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5789" w:rsidRDefault="00295789" w:rsidP="00295789">
      <w:pPr>
        <w:autoSpaceDE w:val="0"/>
        <w:autoSpaceDN w:val="0"/>
        <w:adjustRightInd w:val="0"/>
        <w:spacing w:before="0" w:after="0"/>
        <w:jc w:val="center"/>
        <w:rPr>
          <w:rFonts w:eastAsia="Times New Roman"/>
          <w:sz w:val="22"/>
          <w:szCs w:val="22"/>
        </w:rPr>
      </w:pPr>
    </w:p>
    <w:p w:rsidR="00295789" w:rsidRDefault="00295789" w:rsidP="00295789">
      <w:pPr>
        <w:autoSpaceDE w:val="0"/>
        <w:autoSpaceDN w:val="0"/>
        <w:adjustRightInd w:val="0"/>
        <w:spacing w:before="0" w:after="0"/>
        <w:jc w:val="center"/>
        <w:rPr>
          <w:rFonts w:eastAsia="Times New Roman"/>
          <w:sz w:val="22"/>
          <w:szCs w:val="22"/>
        </w:rPr>
      </w:pPr>
    </w:p>
    <w:p w:rsidR="00295789" w:rsidRPr="00295789" w:rsidRDefault="00B27AFF" w:rsidP="00295789">
      <w:pPr>
        <w:autoSpaceDE w:val="0"/>
        <w:autoSpaceDN w:val="0"/>
        <w:adjustRightInd w:val="0"/>
        <w:spacing w:before="0" w:after="0"/>
        <w:jc w:val="center"/>
        <w:rPr>
          <w:rFonts w:eastAsia="Times New Roman"/>
          <w:sz w:val="22"/>
          <w:szCs w:val="22"/>
        </w:rPr>
      </w:pPr>
      <w:r w:rsidRPr="00C16A75">
        <w:rPr>
          <w:rFonts w:eastAsia="Calibri"/>
          <w:b/>
          <w:bCs/>
          <w:noProof/>
          <w:color w:val="000000"/>
        </w:rPr>
        <w:drawing>
          <wp:inline distT="0" distB="0" distL="0" distR="0" wp14:anchorId="75493785" wp14:editId="14E3ED1E">
            <wp:extent cx="2124075" cy="1593056"/>
            <wp:effectExtent l="0" t="0" r="0" b="0"/>
            <wp:docPr id="1" name="Picture 1" descr="C:\Users\sugi handoyo\Downloads\097346900_1443162687-tut_wu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 handoyo\Downloads\097346900_1443162687-tut_wur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1372" cy="1598529"/>
                    </a:xfrm>
                    <a:prstGeom prst="rect">
                      <a:avLst/>
                    </a:prstGeom>
                    <a:noFill/>
                    <a:ln>
                      <a:noFill/>
                    </a:ln>
                  </pic:spPr>
                </pic:pic>
              </a:graphicData>
            </a:graphic>
          </wp:inline>
        </w:drawing>
      </w:r>
    </w:p>
    <w:p w:rsidR="00295789" w:rsidRPr="00295789" w:rsidRDefault="00295789" w:rsidP="00295789">
      <w:pPr>
        <w:spacing w:before="0" w:after="0"/>
        <w:jc w:val="left"/>
        <w:rPr>
          <w:rFonts w:eastAsia="Times New Roman"/>
          <w:sz w:val="22"/>
          <w:szCs w:val="22"/>
        </w:rPr>
      </w:pPr>
    </w:p>
    <w:tbl>
      <w:tblPr>
        <w:tblW w:w="9342" w:type="dxa"/>
        <w:jc w:val="center"/>
        <w:tblBorders>
          <w:bottom w:val="double" w:sz="4" w:space="0" w:color="auto"/>
        </w:tblBorders>
        <w:shd w:val="clear" w:color="auto" w:fill="C00000"/>
        <w:tblLook w:val="01E0" w:firstRow="1" w:lastRow="1" w:firstColumn="1" w:lastColumn="1" w:noHBand="0" w:noVBand="0"/>
      </w:tblPr>
      <w:tblGrid>
        <w:gridCol w:w="9342"/>
      </w:tblGrid>
      <w:tr w:rsidR="00295789" w:rsidRPr="00295789" w:rsidTr="0046619F">
        <w:trPr>
          <w:trHeight w:val="615"/>
          <w:jc w:val="center"/>
        </w:trPr>
        <w:tc>
          <w:tcPr>
            <w:tcW w:w="9342" w:type="dxa"/>
            <w:tcBorders>
              <w:bottom w:val="nil"/>
            </w:tcBorders>
            <w:shd w:val="clear" w:color="auto" w:fill="92CDDC" w:themeFill="accent5" w:themeFillTint="99"/>
            <w:vAlign w:val="center"/>
          </w:tcPr>
          <w:p w:rsidR="00295789" w:rsidRPr="00295789" w:rsidRDefault="00295789" w:rsidP="00295789">
            <w:pPr>
              <w:spacing w:before="240" w:after="240" w:line="360" w:lineRule="auto"/>
              <w:jc w:val="center"/>
              <w:rPr>
                <w:rFonts w:eastAsia="Times New Roman"/>
                <w:b/>
                <w:sz w:val="40"/>
                <w:szCs w:val="40"/>
              </w:rPr>
            </w:pPr>
            <w:r w:rsidRPr="00295789">
              <w:rPr>
                <w:rFonts w:eastAsia="Times New Roman"/>
                <w:b/>
                <w:bCs/>
                <w:sz w:val="40"/>
                <w:szCs w:val="40"/>
                <w:lang w:val="en-ID"/>
              </w:rPr>
              <w:t>ALUR DAN TUJUAN PEMBELAJARAN</w:t>
            </w:r>
            <w:r w:rsidRPr="00295789">
              <w:rPr>
                <w:rFonts w:eastAsia="Times New Roman"/>
                <w:b/>
                <w:bCs/>
                <w:sz w:val="40"/>
                <w:szCs w:val="40"/>
                <w:lang w:val="id-ID"/>
              </w:rPr>
              <w:t xml:space="preserve"> (ATP)</w:t>
            </w:r>
            <w:r w:rsidRPr="00295789">
              <w:rPr>
                <w:rFonts w:eastAsia="Times New Roman"/>
                <w:b/>
                <w:bCs/>
                <w:sz w:val="40"/>
                <w:szCs w:val="40"/>
                <w:lang w:val="en-ID"/>
              </w:rPr>
              <w:t xml:space="preserve"> KURIKULUM MERDEKA</w:t>
            </w:r>
          </w:p>
        </w:tc>
      </w:tr>
      <w:tr w:rsidR="00295789" w:rsidRPr="00295789" w:rsidTr="0046619F">
        <w:trPr>
          <w:trHeight w:val="615"/>
          <w:jc w:val="center"/>
        </w:trPr>
        <w:tc>
          <w:tcPr>
            <w:tcW w:w="9342" w:type="dxa"/>
            <w:tcBorders>
              <w:bottom w:val="double" w:sz="4" w:space="0" w:color="auto"/>
            </w:tcBorders>
            <w:shd w:val="clear" w:color="auto" w:fill="FFFFFF"/>
            <w:vAlign w:val="center"/>
          </w:tcPr>
          <w:p w:rsidR="00295789" w:rsidRPr="00295789" w:rsidRDefault="00295789" w:rsidP="00295789">
            <w:pPr>
              <w:tabs>
                <w:tab w:val="left" w:pos="3436"/>
                <w:tab w:val="left" w:pos="3784"/>
              </w:tabs>
              <w:spacing w:before="120" w:after="120"/>
              <w:jc w:val="center"/>
              <w:rPr>
                <w:rFonts w:eastAsia="Times New Roman"/>
                <w:b/>
                <w:bCs/>
                <w:sz w:val="28"/>
                <w:szCs w:val="28"/>
                <w:lang w:val="pt-BR"/>
              </w:rPr>
            </w:pPr>
          </w:p>
          <w:p w:rsidR="00295789" w:rsidRPr="00295789" w:rsidRDefault="00295789" w:rsidP="00295789">
            <w:pPr>
              <w:tabs>
                <w:tab w:val="left" w:pos="3784"/>
                <w:tab w:val="left" w:pos="4004"/>
              </w:tabs>
              <w:spacing w:before="120" w:after="120"/>
              <w:jc w:val="left"/>
              <w:rPr>
                <w:rFonts w:eastAsia="Times New Roman"/>
                <w:b/>
                <w:bCs/>
                <w:sz w:val="28"/>
                <w:szCs w:val="28"/>
                <w:lang w:val="pt-BR"/>
              </w:rPr>
            </w:pPr>
            <w:r w:rsidRPr="00295789">
              <w:rPr>
                <w:rFonts w:eastAsia="Times New Roman"/>
                <w:b/>
                <w:bCs/>
                <w:sz w:val="28"/>
                <w:szCs w:val="28"/>
                <w:lang w:val="pt-BR"/>
              </w:rPr>
              <w:t>Nama Sekolah</w:t>
            </w:r>
            <w:r w:rsidRPr="00295789">
              <w:rPr>
                <w:rFonts w:eastAsia="Times New Roman"/>
                <w:b/>
                <w:bCs/>
                <w:sz w:val="28"/>
                <w:szCs w:val="28"/>
                <w:lang w:val="id-ID"/>
              </w:rPr>
              <w:t xml:space="preserve">                             </w:t>
            </w:r>
            <w:r w:rsidRPr="00295789">
              <w:rPr>
                <w:rFonts w:eastAsia="Times New Roman"/>
                <w:b/>
                <w:bCs/>
                <w:sz w:val="28"/>
                <w:szCs w:val="28"/>
                <w:lang w:val="pt-BR"/>
              </w:rPr>
              <w:t>:</w:t>
            </w:r>
            <w:r w:rsidRPr="00295789">
              <w:rPr>
                <w:rFonts w:eastAsia="Times New Roman"/>
                <w:b/>
                <w:bCs/>
                <w:sz w:val="28"/>
                <w:szCs w:val="28"/>
                <w:lang w:val="pt-BR"/>
              </w:rPr>
              <w:tab/>
            </w:r>
            <w:r w:rsidRPr="00295789">
              <w:rPr>
                <w:rFonts w:eastAsia="Times New Roman"/>
                <w:b/>
                <w:bCs/>
                <w:sz w:val="28"/>
                <w:szCs w:val="28"/>
                <w:lang w:val="sv-SE"/>
              </w:rPr>
              <w:t>_______________________________</w:t>
            </w:r>
          </w:p>
          <w:p w:rsidR="00295789" w:rsidRPr="00295789" w:rsidRDefault="00295789" w:rsidP="00295789">
            <w:pPr>
              <w:tabs>
                <w:tab w:val="left" w:pos="3784"/>
                <w:tab w:val="left" w:pos="4004"/>
              </w:tabs>
              <w:spacing w:before="120" w:after="120"/>
              <w:jc w:val="left"/>
              <w:rPr>
                <w:rFonts w:eastAsia="Times New Roman"/>
                <w:b/>
                <w:bCs/>
                <w:sz w:val="28"/>
                <w:szCs w:val="28"/>
                <w:lang w:val="pt-BR"/>
              </w:rPr>
            </w:pPr>
            <w:r w:rsidRPr="00295789">
              <w:rPr>
                <w:rFonts w:eastAsia="Times New Roman"/>
                <w:b/>
                <w:bCs/>
                <w:sz w:val="28"/>
                <w:szCs w:val="28"/>
                <w:lang w:val="pt-BR"/>
              </w:rPr>
              <w:t xml:space="preserve">Nama </w:t>
            </w:r>
            <w:r w:rsidRPr="00295789">
              <w:rPr>
                <w:rFonts w:eastAsia="Times New Roman"/>
                <w:b/>
                <w:bCs/>
                <w:sz w:val="28"/>
                <w:szCs w:val="28"/>
              </w:rPr>
              <w:t>penyusun</w:t>
            </w:r>
            <w:r w:rsidRPr="00295789">
              <w:rPr>
                <w:rFonts w:eastAsia="Times New Roman"/>
                <w:b/>
                <w:bCs/>
                <w:sz w:val="28"/>
                <w:szCs w:val="28"/>
                <w:lang w:val="id-ID"/>
              </w:rPr>
              <w:t xml:space="preserve">                          </w:t>
            </w:r>
            <w:r w:rsidRPr="00295789">
              <w:rPr>
                <w:rFonts w:eastAsia="Times New Roman"/>
                <w:b/>
                <w:bCs/>
                <w:sz w:val="28"/>
                <w:szCs w:val="28"/>
                <w:lang w:val="pt-BR"/>
              </w:rPr>
              <w:t>:</w:t>
            </w:r>
            <w:r w:rsidRPr="00295789">
              <w:rPr>
                <w:rFonts w:eastAsia="Times New Roman"/>
                <w:b/>
                <w:bCs/>
                <w:sz w:val="28"/>
                <w:szCs w:val="28"/>
                <w:lang w:val="pt-BR"/>
              </w:rPr>
              <w:tab/>
            </w:r>
            <w:r w:rsidRPr="00295789">
              <w:rPr>
                <w:rFonts w:eastAsia="Times New Roman"/>
                <w:b/>
                <w:bCs/>
                <w:sz w:val="28"/>
                <w:szCs w:val="28"/>
                <w:lang w:val="sv-SE"/>
              </w:rPr>
              <w:t>_______________________________</w:t>
            </w:r>
          </w:p>
          <w:p w:rsidR="00295789" w:rsidRPr="00295789" w:rsidRDefault="00295789" w:rsidP="00295789">
            <w:pPr>
              <w:tabs>
                <w:tab w:val="left" w:pos="3784"/>
                <w:tab w:val="left" w:pos="4004"/>
              </w:tabs>
              <w:spacing w:before="120" w:after="120"/>
              <w:jc w:val="left"/>
              <w:rPr>
                <w:rFonts w:eastAsia="Times New Roman"/>
                <w:b/>
                <w:bCs/>
                <w:sz w:val="28"/>
                <w:szCs w:val="28"/>
                <w:lang w:val="pt-BR"/>
              </w:rPr>
            </w:pPr>
            <w:r w:rsidRPr="00295789">
              <w:rPr>
                <w:rFonts w:eastAsia="Times New Roman"/>
                <w:b/>
                <w:bCs/>
                <w:sz w:val="28"/>
                <w:szCs w:val="28"/>
                <w:lang w:val="id-ID"/>
              </w:rPr>
              <w:t xml:space="preserve">NIK                                              </w:t>
            </w:r>
            <w:r w:rsidRPr="00295789">
              <w:rPr>
                <w:rFonts w:eastAsia="Times New Roman"/>
                <w:b/>
                <w:bCs/>
                <w:sz w:val="28"/>
                <w:szCs w:val="28"/>
                <w:lang w:val="pt-BR"/>
              </w:rPr>
              <w:t>:</w:t>
            </w:r>
            <w:r w:rsidRPr="00295789">
              <w:rPr>
                <w:rFonts w:eastAsia="Times New Roman"/>
                <w:b/>
                <w:bCs/>
                <w:sz w:val="28"/>
                <w:szCs w:val="28"/>
                <w:lang w:val="pt-BR"/>
              </w:rPr>
              <w:tab/>
            </w:r>
            <w:r w:rsidRPr="00295789">
              <w:rPr>
                <w:rFonts w:eastAsia="Times New Roman"/>
                <w:b/>
                <w:bCs/>
                <w:sz w:val="28"/>
                <w:szCs w:val="28"/>
                <w:lang w:val="sv-SE"/>
              </w:rPr>
              <w:t>_______________________________</w:t>
            </w:r>
          </w:p>
          <w:p w:rsidR="00295789" w:rsidRPr="00295789" w:rsidRDefault="00295789" w:rsidP="00295789">
            <w:pPr>
              <w:tabs>
                <w:tab w:val="left" w:pos="3784"/>
                <w:tab w:val="left" w:pos="4004"/>
              </w:tabs>
              <w:spacing w:before="120" w:after="120"/>
              <w:jc w:val="left"/>
              <w:outlineLvl w:val="2"/>
              <w:rPr>
                <w:rFonts w:eastAsia="Times New Roman"/>
                <w:b/>
                <w:bCs/>
                <w:sz w:val="28"/>
                <w:szCs w:val="28"/>
                <w:lang w:val="id-ID"/>
              </w:rPr>
            </w:pPr>
            <w:r w:rsidRPr="00295789">
              <w:rPr>
                <w:rFonts w:eastAsia="Times New Roman"/>
                <w:b/>
                <w:bCs/>
                <w:sz w:val="28"/>
                <w:szCs w:val="28"/>
                <w:lang w:val="id-ID"/>
              </w:rPr>
              <w:t>Mata pelajaran</w:t>
            </w:r>
            <w:r w:rsidRPr="00295789">
              <w:rPr>
                <w:rFonts w:eastAsia="Times New Roman"/>
                <w:b/>
                <w:bCs/>
                <w:sz w:val="28"/>
                <w:szCs w:val="28"/>
                <w:lang w:val="pt-BR"/>
              </w:rPr>
              <w:tab/>
              <w:t>:</w:t>
            </w:r>
            <w:r w:rsidRPr="00295789">
              <w:rPr>
                <w:rFonts w:eastAsia="Times New Roman"/>
                <w:b/>
                <w:bCs/>
                <w:sz w:val="28"/>
                <w:szCs w:val="28"/>
                <w:lang w:val="pt-BR"/>
              </w:rPr>
              <w:tab/>
            </w:r>
            <w:r w:rsidR="00B71ABD">
              <w:rPr>
                <w:rFonts w:eastAsia="Calibri"/>
                <w:b/>
                <w:bCs/>
                <w:sz w:val="28"/>
                <w:szCs w:val="28"/>
              </w:rPr>
              <w:t>Kimia</w:t>
            </w:r>
          </w:p>
          <w:p w:rsidR="00295789" w:rsidRPr="00295789" w:rsidRDefault="00B27AFF" w:rsidP="00295789">
            <w:pPr>
              <w:tabs>
                <w:tab w:val="left" w:pos="3784"/>
                <w:tab w:val="left" w:pos="4004"/>
              </w:tabs>
              <w:spacing w:before="120" w:after="120"/>
              <w:jc w:val="left"/>
              <w:outlineLvl w:val="2"/>
              <w:rPr>
                <w:rFonts w:eastAsia="Times New Roman"/>
                <w:b/>
                <w:bCs/>
                <w:sz w:val="28"/>
                <w:szCs w:val="28"/>
                <w:lang w:val="id-ID"/>
              </w:rPr>
            </w:pPr>
            <w:r>
              <w:rPr>
                <w:rFonts w:eastAsia="Times New Roman"/>
                <w:b/>
                <w:bCs/>
                <w:sz w:val="28"/>
                <w:szCs w:val="28"/>
              </w:rPr>
              <w:t>Fase F</w:t>
            </w:r>
            <w:r w:rsidR="00295789" w:rsidRPr="00295789">
              <w:rPr>
                <w:rFonts w:eastAsia="Times New Roman"/>
                <w:b/>
                <w:bCs/>
                <w:sz w:val="28"/>
                <w:szCs w:val="28"/>
              </w:rPr>
              <w:t xml:space="preserve">, </w:t>
            </w:r>
            <w:r w:rsidR="00295789" w:rsidRPr="00295789">
              <w:rPr>
                <w:rFonts w:eastAsia="Times New Roman"/>
                <w:b/>
                <w:bCs/>
                <w:sz w:val="28"/>
                <w:szCs w:val="28"/>
                <w:lang w:val="pt-BR"/>
              </w:rPr>
              <w:t>Kelas / Semester</w:t>
            </w:r>
            <w:r w:rsidR="00295789" w:rsidRPr="00295789">
              <w:rPr>
                <w:rFonts w:eastAsia="Times New Roman"/>
                <w:b/>
                <w:bCs/>
                <w:sz w:val="28"/>
                <w:szCs w:val="28"/>
                <w:lang w:val="pt-BR"/>
              </w:rPr>
              <w:tab/>
              <w:t>:</w:t>
            </w:r>
            <w:r w:rsidR="00295789" w:rsidRPr="00295789">
              <w:rPr>
                <w:rFonts w:eastAsia="Times New Roman"/>
                <w:b/>
                <w:bCs/>
                <w:sz w:val="28"/>
                <w:szCs w:val="28"/>
                <w:lang w:val="pt-BR"/>
              </w:rPr>
              <w:tab/>
            </w:r>
            <w:r w:rsidR="005E0CCC">
              <w:rPr>
                <w:rFonts w:eastAsia="Times New Roman"/>
                <w:b/>
                <w:bCs/>
                <w:sz w:val="28"/>
                <w:szCs w:val="28"/>
                <w:lang w:val="id-ID"/>
              </w:rPr>
              <w:t>XII (Dua Belas)</w:t>
            </w:r>
            <w:r w:rsidR="00295789" w:rsidRPr="00295789">
              <w:rPr>
                <w:rFonts w:eastAsia="Times New Roman"/>
                <w:b/>
                <w:bCs/>
                <w:sz w:val="28"/>
                <w:szCs w:val="28"/>
                <w:lang w:val="pt-BR"/>
              </w:rPr>
              <w:t xml:space="preserve">  / </w:t>
            </w:r>
            <w:r w:rsidR="00295789" w:rsidRPr="00295789">
              <w:rPr>
                <w:rFonts w:eastAsia="Times New Roman"/>
                <w:b/>
                <w:bCs/>
                <w:sz w:val="28"/>
                <w:szCs w:val="28"/>
                <w:lang w:val="id-ID"/>
              </w:rPr>
              <w:t>I (Ganjil)</w:t>
            </w:r>
            <w:r w:rsidR="00295789" w:rsidRPr="00295789">
              <w:rPr>
                <w:rFonts w:eastAsia="Times New Roman"/>
                <w:b/>
                <w:bCs/>
                <w:sz w:val="28"/>
                <w:szCs w:val="28"/>
                <w:lang w:val="pt-BR"/>
              </w:rPr>
              <w:t xml:space="preserve"> </w:t>
            </w:r>
            <w:r w:rsidR="00295789" w:rsidRPr="00295789">
              <w:rPr>
                <w:rFonts w:eastAsia="Times New Roman"/>
                <w:b/>
                <w:bCs/>
                <w:sz w:val="28"/>
                <w:szCs w:val="28"/>
                <w:lang w:val="id-ID"/>
              </w:rPr>
              <w:t>&amp; II (Genap)</w:t>
            </w:r>
          </w:p>
          <w:p w:rsidR="00295789" w:rsidRPr="00295789" w:rsidRDefault="00295789" w:rsidP="00295789">
            <w:pPr>
              <w:tabs>
                <w:tab w:val="left" w:pos="3784"/>
                <w:tab w:val="left" w:pos="4004"/>
              </w:tabs>
              <w:spacing w:before="120" w:after="120"/>
              <w:jc w:val="left"/>
              <w:outlineLvl w:val="2"/>
              <w:rPr>
                <w:rFonts w:eastAsia="Times New Roman"/>
                <w:b/>
                <w:bCs/>
                <w:sz w:val="28"/>
                <w:szCs w:val="28"/>
              </w:rPr>
            </w:pPr>
          </w:p>
        </w:tc>
      </w:tr>
    </w:tbl>
    <w:p w:rsidR="00295789" w:rsidRPr="00295789" w:rsidRDefault="00295789" w:rsidP="00295789">
      <w:pPr>
        <w:spacing w:before="120" w:after="120"/>
        <w:jc w:val="center"/>
        <w:rPr>
          <w:rFonts w:eastAsia="Times New Roman"/>
          <w:b/>
          <w:sz w:val="28"/>
          <w:szCs w:val="28"/>
          <w:lang w:val="en-ID"/>
        </w:rPr>
      </w:pPr>
    </w:p>
    <w:p w:rsidR="00295789" w:rsidRPr="007C17BB" w:rsidRDefault="00295789" w:rsidP="00B27AFF">
      <w:pPr>
        <w:spacing w:before="120" w:after="120"/>
        <w:jc w:val="center"/>
        <w:rPr>
          <w:rFonts w:eastAsia="Times New Roman"/>
          <w:b/>
          <w:sz w:val="28"/>
          <w:szCs w:val="28"/>
          <w:lang w:val="id-ID"/>
        </w:rPr>
      </w:pPr>
      <w:r w:rsidRPr="00295789">
        <w:rPr>
          <w:rFonts w:eastAsia="Times New Roman"/>
          <w:sz w:val="28"/>
          <w:szCs w:val="28"/>
          <w:lang w:val="en-ID"/>
        </w:rPr>
        <w:br w:type="page"/>
      </w:r>
      <w:r w:rsidRPr="007C17BB">
        <w:rPr>
          <w:rFonts w:eastAsia="Times New Roman"/>
          <w:b/>
          <w:sz w:val="28"/>
          <w:szCs w:val="28"/>
          <w:lang w:val="en-ID"/>
        </w:rPr>
        <w:lastRenderedPageBreak/>
        <w:t>ALUR DAN TUJUAN PEMBELAJARAN</w:t>
      </w:r>
      <w:r w:rsidRPr="007C17BB">
        <w:rPr>
          <w:rFonts w:eastAsia="Times New Roman"/>
          <w:b/>
          <w:sz w:val="28"/>
          <w:szCs w:val="28"/>
          <w:lang w:val="id-ID"/>
        </w:rPr>
        <w:t xml:space="preserve"> (ATP)</w:t>
      </w:r>
    </w:p>
    <w:p w:rsidR="00295789" w:rsidRPr="007C17BB" w:rsidRDefault="00B71ABD" w:rsidP="00B27AFF">
      <w:pPr>
        <w:spacing w:before="120" w:after="120"/>
        <w:jc w:val="center"/>
        <w:rPr>
          <w:rFonts w:eastAsia="Times New Roman"/>
          <w:b/>
          <w:sz w:val="28"/>
          <w:szCs w:val="28"/>
          <w:lang w:val="en-ID"/>
        </w:rPr>
      </w:pPr>
      <w:r>
        <w:rPr>
          <w:rFonts w:eastAsia="Times New Roman"/>
          <w:b/>
          <w:bCs/>
          <w:sz w:val="28"/>
          <w:szCs w:val="28"/>
        </w:rPr>
        <w:t>KIMIA</w:t>
      </w:r>
      <w:r w:rsidR="00295789" w:rsidRPr="007C17BB">
        <w:rPr>
          <w:rFonts w:eastAsia="Times New Roman"/>
          <w:b/>
          <w:sz w:val="28"/>
          <w:szCs w:val="28"/>
          <w:lang w:val="en-ID"/>
        </w:rPr>
        <w:t xml:space="preserve"> </w:t>
      </w:r>
      <w:r w:rsidR="00B27AFF" w:rsidRPr="007C17BB">
        <w:rPr>
          <w:rFonts w:eastAsia="Times New Roman"/>
          <w:b/>
          <w:sz w:val="28"/>
          <w:szCs w:val="28"/>
          <w:lang w:val="en-ID"/>
        </w:rPr>
        <w:t>FASE F</w:t>
      </w:r>
      <w:r w:rsidR="00295789" w:rsidRPr="007C17BB">
        <w:rPr>
          <w:rFonts w:eastAsia="Times New Roman"/>
          <w:b/>
          <w:sz w:val="28"/>
          <w:szCs w:val="28"/>
          <w:lang w:val="en-ID"/>
        </w:rPr>
        <w:t xml:space="preserve"> KELAS </w:t>
      </w:r>
      <w:r w:rsidR="00B27AFF" w:rsidRPr="007C17BB">
        <w:rPr>
          <w:rFonts w:eastAsia="Times New Roman"/>
          <w:b/>
          <w:sz w:val="28"/>
          <w:szCs w:val="28"/>
          <w:lang w:val="en-ID"/>
        </w:rPr>
        <w:t>XI</w:t>
      </w:r>
      <w:r w:rsidR="0049357A">
        <w:rPr>
          <w:rFonts w:eastAsia="Times New Roman"/>
          <w:b/>
          <w:sz w:val="28"/>
          <w:szCs w:val="28"/>
          <w:lang w:val="en-ID"/>
        </w:rPr>
        <w:t>I</w:t>
      </w:r>
    </w:p>
    <w:p w:rsidR="00295789" w:rsidRPr="00B27AFF" w:rsidRDefault="00295789" w:rsidP="00B27AFF">
      <w:pPr>
        <w:spacing w:before="120" w:after="120"/>
        <w:jc w:val="center"/>
        <w:rPr>
          <w:rFonts w:eastAsia="Times New Roman"/>
          <w:b/>
          <w:lang w:val="id-ID"/>
        </w:rPr>
      </w:pPr>
    </w:p>
    <w:p w:rsidR="00E20FC5" w:rsidRPr="00B27AFF" w:rsidRDefault="00E20FC5" w:rsidP="00B27AFF">
      <w:pPr>
        <w:spacing w:before="120" w:after="120"/>
        <w:jc w:val="left"/>
        <w:rPr>
          <w:rFonts w:eastAsia="Times New Roman"/>
          <w:b/>
          <w:lang w:val="id-ID"/>
        </w:rPr>
      </w:pPr>
      <w:r w:rsidRPr="00B27AFF">
        <w:rPr>
          <w:rFonts w:eastAsia="Times New Roman"/>
          <w:b/>
          <w:bCs/>
          <w:lang w:val="pt-BR"/>
        </w:rPr>
        <w:t xml:space="preserve">Nama </w:t>
      </w:r>
      <w:r w:rsidR="00B27AFF" w:rsidRPr="00B27AFF">
        <w:rPr>
          <w:rFonts w:eastAsia="Times New Roman"/>
          <w:b/>
          <w:bCs/>
        </w:rPr>
        <w:t>P</w:t>
      </w:r>
      <w:r w:rsidRPr="00B27AFF">
        <w:rPr>
          <w:rFonts w:eastAsia="Times New Roman"/>
          <w:b/>
          <w:bCs/>
        </w:rPr>
        <w:t>enyusun</w:t>
      </w:r>
      <w:r w:rsidRPr="00B27AFF">
        <w:rPr>
          <w:rFonts w:eastAsia="Times New Roman"/>
          <w:b/>
          <w:lang w:val="id-ID"/>
        </w:rPr>
        <w:tab/>
      </w:r>
      <w:r w:rsidR="00B27AFF">
        <w:rPr>
          <w:rFonts w:eastAsia="Times New Roman"/>
          <w:b/>
          <w:lang w:val="id-ID"/>
        </w:rPr>
        <w:tab/>
      </w:r>
      <w:r w:rsidRPr="00B27AFF">
        <w:rPr>
          <w:rFonts w:eastAsia="Times New Roman"/>
          <w:b/>
          <w:lang w:val="id-ID"/>
        </w:rPr>
        <w:t>: .....................</w:t>
      </w:r>
      <w:r w:rsidR="003E6C37">
        <w:rPr>
          <w:rFonts w:eastAsia="Times New Roman"/>
          <w:b/>
        </w:rPr>
        <w:t>...................</w:t>
      </w:r>
      <w:r w:rsidRPr="00B27AFF">
        <w:rPr>
          <w:rFonts w:eastAsia="Times New Roman"/>
          <w:b/>
          <w:lang w:val="id-ID"/>
        </w:rPr>
        <w:t>...........</w:t>
      </w:r>
    </w:p>
    <w:p w:rsidR="00B27AFF" w:rsidRPr="000166AC" w:rsidRDefault="00B27AFF" w:rsidP="00B27AFF">
      <w:pPr>
        <w:spacing w:before="120" w:after="120"/>
        <w:jc w:val="left"/>
        <w:rPr>
          <w:rFonts w:eastAsia="Calibri"/>
          <w:b/>
          <w:lang w:val="id-ID"/>
        </w:rPr>
      </w:pPr>
      <w:r w:rsidRPr="00B27AFF">
        <w:rPr>
          <w:rFonts w:eastAsia="Times New Roman"/>
          <w:b/>
          <w:bCs/>
          <w:lang w:val="id-ID"/>
        </w:rPr>
        <w:t>Instansi</w:t>
      </w:r>
      <w:r>
        <w:rPr>
          <w:rFonts w:eastAsia="Times New Roman"/>
          <w:b/>
          <w:bCs/>
          <w:lang w:val="id-ID"/>
        </w:rPr>
        <w:tab/>
      </w:r>
      <w:r>
        <w:rPr>
          <w:rFonts w:eastAsia="Times New Roman"/>
          <w:b/>
          <w:bCs/>
          <w:lang w:val="id-ID"/>
        </w:rPr>
        <w:tab/>
      </w:r>
      <w:r>
        <w:rPr>
          <w:rFonts w:eastAsia="Times New Roman"/>
          <w:b/>
          <w:bCs/>
          <w:lang w:val="id-ID"/>
        </w:rPr>
        <w:tab/>
      </w:r>
      <w:r w:rsidRPr="00B27AFF">
        <w:rPr>
          <w:rFonts w:eastAsia="Times New Roman"/>
          <w:b/>
          <w:bCs/>
          <w:lang w:val="id-ID"/>
        </w:rPr>
        <w:t xml:space="preserve">: </w:t>
      </w:r>
      <w:r w:rsidR="005E0CCC">
        <w:rPr>
          <w:rFonts w:eastAsia="Calibri"/>
          <w:b/>
        </w:rPr>
        <w:t>...................................................</w:t>
      </w:r>
    </w:p>
    <w:p w:rsidR="003E6C37" w:rsidRPr="00B27AFF" w:rsidRDefault="003E6C37" w:rsidP="003E6C37">
      <w:pPr>
        <w:spacing w:before="120" w:after="120"/>
        <w:jc w:val="left"/>
        <w:rPr>
          <w:rFonts w:eastAsia="Times New Roman"/>
          <w:b/>
          <w:lang w:val="id-ID"/>
        </w:rPr>
      </w:pPr>
      <w:r>
        <w:rPr>
          <w:rFonts w:eastAsia="Times New Roman"/>
          <w:b/>
          <w:lang w:val="id-ID"/>
        </w:rPr>
        <w:t>Mata Pelajaran</w:t>
      </w:r>
      <w:r>
        <w:rPr>
          <w:rFonts w:eastAsia="Times New Roman"/>
          <w:b/>
          <w:lang w:val="id-ID"/>
        </w:rPr>
        <w:tab/>
      </w:r>
      <w:r>
        <w:rPr>
          <w:rFonts w:eastAsia="Times New Roman"/>
          <w:b/>
          <w:lang w:val="id-ID"/>
        </w:rPr>
        <w:tab/>
      </w:r>
      <w:r w:rsidRPr="00B27AFF">
        <w:rPr>
          <w:rFonts w:eastAsia="Times New Roman"/>
          <w:b/>
          <w:lang w:val="id-ID"/>
        </w:rPr>
        <w:t xml:space="preserve">: </w:t>
      </w:r>
      <w:r w:rsidR="00B71ABD">
        <w:rPr>
          <w:rFonts w:eastAsia="Calibri"/>
          <w:b/>
          <w:bCs/>
        </w:rPr>
        <w:t>Kimia</w:t>
      </w:r>
    </w:p>
    <w:p w:rsidR="003E6C37" w:rsidRPr="00B27AFF" w:rsidRDefault="003E6C37" w:rsidP="003E6C37">
      <w:pPr>
        <w:spacing w:before="120" w:after="120"/>
        <w:jc w:val="left"/>
        <w:rPr>
          <w:rFonts w:eastAsia="Times New Roman"/>
          <w:b/>
          <w:bCs/>
          <w:lang w:val="id-ID"/>
        </w:rPr>
      </w:pPr>
      <w:r w:rsidRPr="00B27AFF">
        <w:rPr>
          <w:rFonts w:eastAsia="Times New Roman"/>
          <w:b/>
          <w:bCs/>
          <w:lang w:val="id-ID"/>
        </w:rPr>
        <w:t xml:space="preserve">Fase </w:t>
      </w:r>
      <w:r w:rsidRPr="00B27AFF">
        <w:rPr>
          <w:rFonts w:eastAsia="Times New Roman"/>
          <w:b/>
          <w:bCs/>
        </w:rPr>
        <w:t xml:space="preserve">F, </w:t>
      </w:r>
      <w:r w:rsidRPr="00B27AFF">
        <w:rPr>
          <w:rFonts w:eastAsia="Times New Roman"/>
          <w:b/>
          <w:bCs/>
          <w:lang w:val="pt-BR"/>
        </w:rPr>
        <w:t>Kelas / Semester</w:t>
      </w:r>
      <w:r>
        <w:rPr>
          <w:rFonts w:eastAsia="Times New Roman"/>
          <w:b/>
          <w:bCs/>
          <w:lang w:val="pt-BR"/>
        </w:rPr>
        <w:t xml:space="preserve"> </w:t>
      </w:r>
      <w:r>
        <w:rPr>
          <w:rFonts w:eastAsia="Times New Roman"/>
          <w:b/>
          <w:bCs/>
          <w:lang w:val="pt-BR"/>
        </w:rPr>
        <w:tab/>
      </w:r>
      <w:r w:rsidRPr="00B27AFF">
        <w:rPr>
          <w:rFonts w:eastAsia="Times New Roman"/>
          <w:b/>
          <w:bCs/>
          <w:lang w:val="id-ID"/>
        </w:rPr>
        <w:t xml:space="preserve">: </w:t>
      </w:r>
      <w:r w:rsidR="005E0CCC">
        <w:rPr>
          <w:rFonts w:eastAsia="Times New Roman"/>
          <w:b/>
          <w:bCs/>
        </w:rPr>
        <w:t>XII (Dua Belas)</w:t>
      </w:r>
      <w:r w:rsidRPr="00B27AFF">
        <w:rPr>
          <w:rFonts w:eastAsia="Times New Roman"/>
          <w:b/>
          <w:bCs/>
          <w:lang w:val="pt-BR"/>
        </w:rPr>
        <w:t xml:space="preserve">  / </w:t>
      </w:r>
      <w:r w:rsidRPr="00B27AFF">
        <w:rPr>
          <w:rFonts w:eastAsia="Times New Roman"/>
          <w:b/>
          <w:bCs/>
          <w:lang w:val="id-ID"/>
        </w:rPr>
        <w:t>I</w:t>
      </w:r>
      <w:r w:rsidRPr="00B27AFF">
        <w:rPr>
          <w:rFonts w:eastAsia="Times New Roman"/>
          <w:b/>
          <w:bCs/>
          <w:lang w:val="pt-BR"/>
        </w:rPr>
        <w:t xml:space="preserve"> </w:t>
      </w:r>
      <w:r w:rsidRPr="00B27AFF">
        <w:rPr>
          <w:rFonts w:eastAsia="Times New Roman"/>
          <w:b/>
          <w:bCs/>
        </w:rPr>
        <w:t>(Ganjil</w:t>
      </w:r>
      <w:r>
        <w:rPr>
          <w:rFonts w:eastAsia="Times New Roman"/>
          <w:b/>
          <w:bCs/>
        </w:rPr>
        <w:t xml:space="preserve"> </w:t>
      </w:r>
      <w:r w:rsidRPr="00B27AFF">
        <w:rPr>
          <w:rFonts w:eastAsia="Times New Roman"/>
          <w:b/>
          <w:bCs/>
          <w:lang w:val="id-ID"/>
        </w:rPr>
        <w:t>&amp; II (Genap)</w:t>
      </w:r>
    </w:p>
    <w:p w:rsidR="00B27AFF" w:rsidRPr="00B27AFF" w:rsidRDefault="003E6C37" w:rsidP="00B27AFF">
      <w:pPr>
        <w:spacing w:before="120" w:after="120"/>
        <w:jc w:val="left"/>
        <w:rPr>
          <w:rFonts w:eastAsia="Times New Roman"/>
          <w:b/>
          <w:bCs/>
          <w:lang w:val="id-ID"/>
        </w:rPr>
      </w:pPr>
      <w:r>
        <w:rPr>
          <w:rFonts w:eastAsia="Times New Roman"/>
          <w:b/>
          <w:bCs/>
        </w:rPr>
        <w:t xml:space="preserve">Jumlah JP / </w:t>
      </w:r>
      <w:r w:rsidR="00B27AFF" w:rsidRPr="00B27AFF">
        <w:rPr>
          <w:rFonts w:eastAsia="Times New Roman"/>
          <w:b/>
          <w:bCs/>
          <w:lang w:val="id-ID"/>
        </w:rPr>
        <w:t>Tahun</w:t>
      </w:r>
      <w:r w:rsidR="00B27AFF">
        <w:rPr>
          <w:rFonts w:eastAsia="Times New Roman"/>
          <w:b/>
          <w:bCs/>
          <w:lang w:val="id-ID"/>
        </w:rPr>
        <w:tab/>
      </w:r>
      <w:r w:rsidR="00B27AFF">
        <w:rPr>
          <w:rFonts w:eastAsia="Times New Roman"/>
          <w:b/>
          <w:bCs/>
          <w:lang w:val="id-ID"/>
        </w:rPr>
        <w:tab/>
      </w:r>
      <w:r w:rsidR="00B27AFF" w:rsidRPr="00B27AFF">
        <w:rPr>
          <w:rFonts w:eastAsia="Times New Roman"/>
          <w:b/>
          <w:bCs/>
          <w:lang w:val="id-ID"/>
        </w:rPr>
        <w:t xml:space="preserve">: </w:t>
      </w:r>
      <w:r w:rsidRPr="003E6C37">
        <w:rPr>
          <w:rFonts w:eastAsia="Times New Roman"/>
          <w:b/>
          <w:bCs/>
          <w:lang w:val="id-ID"/>
        </w:rPr>
        <w:t>.....................</w:t>
      </w:r>
      <w:r w:rsidRPr="003E6C37">
        <w:rPr>
          <w:rFonts w:eastAsia="Times New Roman"/>
          <w:b/>
          <w:bCs/>
        </w:rPr>
        <w:t>...................</w:t>
      </w:r>
      <w:r w:rsidRPr="003E6C37">
        <w:rPr>
          <w:rFonts w:eastAsia="Times New Roman"/>
          <w:b/>
          <w:bCs/>
          <w:lang w:val="id-ID"/>
        </w:rPr>
        <w:t>...........</w:t>
      </w:r>
    </w:p>
    <w:p w:rsidR="00B27AFF" w:rsidRPr="00B27AFF" w:rsidRDefault="003E6C37" w:rsidP="00B27AFF">
      <w:pPr>
        <w:spacing w:before="120" w:after="120"/>
        <w:jc w:val="left"/>
        <w:rPr>
          <w:rFonts w:eastAsia="Times New Roman"/>
          <w:b/>
          <w:bCs/>
        </w:rPr>
      </w:pPr>
      <w:r>
        <w:rPr>
          <w:rFonts w:eastAsia="Times New Roman"/>
          <w:b/>
          <w:bCs/>
        </w:rPr>
        <w:t>Kode ATP</w:t>
      </w:r>
      <w:r w:rsidR="00B27AFF">
        <w:rPr>
          <w:rFonts w:eastAsia="Times New Roman"/>
          <w:b/>
          <w:bCs/>
          <w:lang w:val="id-ID"/>
        </w:rPr>
        <w:tab/>
      </w:r>
      <w:r w:rsidR="00B27AFF">
        <w:rPr>
          <w:rFonts w:eastAsia="Times New Roman"/>
          <w:b/>
          <w:bCs/>
          <w:lang w:val="id-ID"/>
        </w:rPr>
        <w:tab/>
      </w:r>
      <w:r>
        <w:rPr>
          <w:rFonts w:eastAsia="Times New Roman"/>
          <w:b/>
          <w:bCs/>
        </w:rPr>
        <w:t xml:space="preserve">            </w:t>
      </w:r>
      <w:r w:rsidR="00B27AFF" w:rsidRPr="00B27AFF">
        <w:rPr>
          <w:rFonts w:eastAsia="Times New Roman"/>
          <w:b/>
          <w:bCs/>
          <w:lang w:val="id-ID"/>
        </w:rPr>
        <w:t xml:space="preserve">: </w:t>
      </w:r>
      <w:r w:rsidRPr="003E6C37">
        <w:rPr>
          <w:rFonts w:eastAsia="Times New Roman"/>
          <w:b/>
          <w:bCs/>
          <w:lang w:val="id-ID"/>
        </w:rPr>
        <w:t>.....................</w:t>
      </w:r>
      <w:r w:rsidRPr="003E6C37">
        <w:rPr>
          <w:rFonts w:eastAsia="Times New Roman"/>
          <w:b/>
          <w:bCs/>
        </w:rPr>
        <w:t>...................</w:t>
      </w:r>
      <w:r w:rsidRPr="003E6C37">
        <w:rPr>
          <w:rFonts w:eastAsia="Times New Roman"/>
          <w:b/>
          <w:bCs/>
          <w:lang w:val="id-ID"/>
        </w:rPr>
        <w:t>...........</w:t>
      </w:r>
    </w:p>
    <w:p w:rsidR="0033586D" w:rsidRPr="00B27AFF" w:rsidRDefault="0033586D" w:rsidP="00B27AFF">
      <w:pPr>
        <w:spacing w:before="120" w:after="120"/>
      </w:pPr>
    </w:p>
    <w:p w:rsidR="0033586D" w:rsidRPr="00B27AFF" w:rsidRDefault="00801859" w:rsidP="00B27AFF">
      <w:pPr>
        <w:spacing w:before="120" w:after="120"/>
        <w:jc w:val="left"/>
        <w:rPr>
          <w:rFonts w:eastAsia="Times New Roman"/>
          <w:b/>
          <w:bCs/>
          <w:color w:val="000000"/>
        </w:rPr>
      </w:pPr>
      <w:r>
        <w:rPr>
          <w:rFonts w:eastAsia="Times New Roman"/>
          <w:b/>
          <w:bCs/>
          <w:color w:val="000000"/>
        </w:rPr>
        <w:t xml:space="preserve">A. </w:t>
      </w:r>
      <w:r w:rsidR="009E79CA">
        <w:rPr>
          <w:rFonts w:eastAsia="Times New Roman"/>
          <w:b/>
          <w:bCs/>
          <w:color w:val="000000"/>
        </w:rPr>
        <w:t xml:space="preserve"> </w:t>
      </w:r>
      <w:r w:rsidRPr="00B27AFF">
        <w:rPr>
          <w:rFonts w:eastAsia="Times New Roman"/>
          <w:b/>
          <w:bCs/>
          <w:color w:val="000000"/>
        </w:rPr>
        <w:t xml:space="preserve">Capaian Pembelajaran Fase </w:t>
      </w:r>
      <w:r w:rsidR="00B27AFF" w:rsidRPr="00B27AFF">
        <w:rPr>
          <w:rFonts w:eastAsia="Times New Roman"/>
          <w:b/>
          <w:bCs/>
          <w:color w:val="000000"/>
        </w:rPr>
        <w:t>F</w:t>
      </w:r>
      <w:r w:rsidR="00026C59" w:rsidRPr="00B27AFF">
        <w:rPr>
          <w:rFonts w:eastAsia="Times New Roman"/>
          <w:b/>
          <w:bCs/>
          <w:color w:val="000000"/>
        </w:rPr>
        <w:t xml:space="preserve"> </w:t>
      </w:r>
      <w:r w:rsidR="0033586D" w:rsidRPr="00B27AFF">
        <w:rPr>
          <w:rFonts w:eastAsia="Times New Roman"/>
          <w:b/>
          <w:bCs/>
          <w:color w:val="000000"/>
        </w:rPr>
        <w:t>:</w:t>
      </w:r>
    </w:p>
    <w:p w:rsidR="001F64D0" w:rsidRPr="001F64D0" w:rsidRDefault="001F64D0" w:rsidP="008771E1">
      <w:pPr>
        <w:spacing w:before="100" w:after="100"/>
        <w:ind w:left="426" w:right="396"/>
        <w:rPr>
          <w:rFonts w:eastAsia="Bookman Old Style"/>
        </w:rPr>
      </w:pPr>
      <w:r w:rsidRPr="001F64D0">
        <w:rPr>
          <w:rFonts w:eastAsia="Bookman Old Style"/>
        </w:rPr>
        <w:t>Pada akhir fase F, peserta didik mampu menerapkan operasi matematika dalam perhitungan kimia; mempelajari sifat, struktur dan interaksi partikel dalam membentuk berbagai senyawa; memahami dan menjelaskan aspek energi, laju dan kesetimbangan reaksi kimia; menggunakan konsep asam-basa dalam keseharian; menggunakan transformasi energi kimia dalam keseharian; memahami kimia organik; memahami konsep kimia pada makhluk hidup. Peserta didik mampu menjelaskan penerapan berbagai konsep kimia dalam keseharian dan menunjukkan bahwa perkembangan ilmu kima menghasilkan berbagai inovasi. Peserta didik memliki pengetahuan Kimia yang lebih mendalam sehingga menumbuhkan minat sekaligus membantu peserta didik untuk dapat melanjutkan ke jenjang pendidikan berikutnya agar dapat mencapai masa depan yang baik. Peserta didik diharapkan semakin memiliki pikiran kritis dan pikiran terbuka melalui kerja ilmiah dan sekaligus memantapkan profil pelajar pancasila khususnya jujur, objektif, bernalar kritis, kreatif, mandiri, inovatif, bergotong royong, dan berkebhinekaan global.</w:t>
      </w:r>
    </w:p>
    <w:p w:rsidR="009E79CA" w:rsidRDefault="009E79CA" w:rsidP="008944A8">
      <w:pPr>
        <w:spacing w:before="100" w:after="100"/>
        <w:ind w:left="426" w:right="140"/>
        <w:rPr>
          <w:rFonts w:eastAsia="Bookman Old Style"/>
        </w:rPr>
      </w:pPr>
    </w:p>
    <w:p w:rsidR="00286E30" w:rsidRDefault="00286E30" w:rsidP="008944A8">
      <w:pPr>
        <w:spacing w:before="100" w:after="100"/>
        <w:ind w:left="426" w:right="140"/>
        <w:rPr>
          <w:rFonts w:eastAsia="Bookman Old Style"/>
        </w:rPr>
      </w:pPr>
    </w:p>
    <w:p w:rsidR="00286E30" w:rsidRDefault="00286E30" w:rsidP="008944A8">
      <w:pPr>
        <w:spacing w:before="100" w:after="100"/>
        <w:ind w:left="426" w:right="140"/>
        <w:rPr>
          <w:rFonts w:eastAsia="Bookman Old Style"/>
        </w:rPr>
      </w:pPr>
    </w:p>
    <w:p w:rsidR="00286E30" w:rsidRDefault="00286E30" w:rsidP="008944A8">
      <w:pPr>
        <w:spacing w:before="100" w:after="100"/>
        <w:ind w:left="426" w:right="140"/>
        <w:rPr>
          <w:rFonts w:eastAsia="Bookman Old Style"/>
        </w:rPr>
      </w:pPr>
    </w:p>
    <w:p w:rsidR="00286E30" w:rsidRPr="008944A8" w:rsidRDefault="00286E30" w:rsidP="008944A8">
      <w:pPr>
        <w:spacing w:before="100" w:after="100"/>
        <w:ind w:left="426" w:right="140"/>
        <w:rPr>
          <w:rFonts w:eastAsia="Bookman Old Style"/>
        </w:rPr>
      </w:pPr>
    </w:p>
    <w:p w:rsidR="008944A8" w:rsidRPr="008944A8" w:rsidRDefault="009E79CA" w:rsidP="009E79CA">
      <w:pPr>
        <w:spacing w:before="120" w:after="120"/>
        <w:jc w:val="left"/>
        <w:rPr>
          <w:rFonts w:eastAsia="Bookman Old Style"/>
          <w:b/>
        </w:rPr>
      </w:pPr>
      <w:r w:rsidRPr="009E79CA">
        <w:rPr>
          <w:rFonts w:eastAsia="Bookman Old Style"/>
          <w:b/>
          <w:bCs/>
        </w:rPr>
        <w:lastRenderedPageBreak/>
        <w:t xml:space="preserve">B.  </w:t>
      </w:r>
      <w:r>
        <w:rPr>
          <w:rFonts w:eastAsia="Bookman Old Style"/>
          <w:b/>
          <w:bCs/>
        </w:rPr>
        <w:t xml:space="preserve"> </w:t>
      </w:r>
      <w:r w:rsidRPr="009E79CA">
        <w:rPr>
          <w:rFonts w:eastAsia="Bookman Old Style"/>
          <w:b/>
          <w:bCs/>
          <w:lang w:val="id-ID"/>
        </w:rPr>
        <w:t xml:space="preserve">Capaian Pembelajaran </w:t>
      </w:r>
      <w:r w:rsidRPr="009E79CA">
        <w:rPr>
          <w:rFonts w:eastAsia="Bookman Old Style"/>
          <w:b/>
        </w:rPr>
        <w:t>berdasarkan elemen</w:t>
      </w:r>
    </w:p>
    <w:tbl>
      <w:tblPr>
        <w:tblStyle w:val="GridTable4-Accent51"/>
        <w:tblW w:w="13286" w:type="dxa"/>
        <w:tblInd w:w="430" w:type="dxa"/>
        <w:tblLayout w:type="fixed"/>
        <w:tblLook w:val="01E0" w:firstRow="1" w:lastRow="1" w:firstColumn="1" w:lastColumn="1" w:noHBand="0" w:noVBand="0"/>
      </w:tblPr>
      <w:tblGrid>
        <w:gridCol w:w="2275"/>
        <w:gridCol w:w="11011"/>
      </w:tblGrid>
      <w:tr w:rsidR="008944A8" w:rsidRPr="008944A8" w:rsidTr="008771E1">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shd w:val="clear" w:color="auto" w:fill="92CDDC"/>
          </w:tcPr>
          <w:p w:rsidR="008944A8" w:rsidRPr="008944A8" w:rsidRDefault="008944A8" w:rsidP="008944A8">
            <w:pPr>
              <w:spacing w:before="120" w:after="120"/>
              <w:ind w:left="57" w:right="57"/>
              <w:jc w:val="center"/>
              <w:rPr>
                <w:rFonts w:ascii="Times New Roman" w:eastAsia="Calibri" w:hAnsi="Times New Roman" w:cs="Times New Roman"/>
                <w:color w:val="auto"/>
                <w:sz w:val="24"/>
                <w:szCs w:val="24"/>
              </w:rPr>
            </w:pPr>
            <w:r w:rsidRPr="008944A8">
              <w:rPr>
                <w:rFonts w:ascii="Times New Roman" w:eastAsia="Calibri" w:hAnsi="Times New Roman" w:cs="Times New Roman"/>
                <w:color w:val="auto"/>
                <w:sz w:val="24"/>
                <w:szCs w:val="24"/>
              </w:rPr>
              <w:t>Elemen</w:t>
            </w:r>
          </w:p>
        </w:tc>
        <w:tc>
          <w:tcPr>
            <w:cnfStyle w:val="000100000000" w:firstRow="0" w:lastRow="0" w:firstColumn="0" w:lastColumn="1" w:oddVBand="0" w:evenVBand="0" w:oddHBand="0" w:evenHBand="0" w:firstRowFirstColumn="0" w:firstRowLastColumn="0" w:lastRowFirstColumn="0" w:lastRowLastColumn="0"/>
            <w:tcW w:w="11011" w:type="dxa"/>
            <w:tcBorders>
              <w:top w:val="single" w:sz="8" w:space="0" w:color="31849B"/>
              <w:left w:val="single" w:sz="8" w:space="0" w:color="31849B"/>
              <w:bottom w:val="single" w:sz="8" w:space="0" w:color="31849B"/>
              <w:right w:val="single" w:sz="8" w:space="0" w:color="31849B"/>
            </w:tcBorders>
            <w:shd w:val="clear" w:color="auto" w:fill="92CDDC"/>
          </w:tcPr>
          <w:p w:rsidR="008944A8" w:rsidRPr="008944A8" w:rsidRDefault="008944A8" w:rsidP="008944A8">
            <w:pPr>
              <w:spacing w:before="120" w:after="120"/>
              <w:ind w:left="57" w:right="57"/>
              <w:jc w:val="center"/>
              <w:rPr>
                <w:rFonts w:ascii="Times New Roman" w:eastAsia="Calibri" w:hAnsi="Times New Roman" w:cs="Times New Roman"/>
                <w:color w:val="auto"/>
                <w:sz w:val="24"/>
                <w:szCs w:val="24"/>
              </w:rPr>
            </w:pPr>
            <w:r w:rsidRPr="008944A8">
              <w:rPr>
                <w:rFonts w:ascii="Times New Roman" w:eastAsia="Calibri" w:hAnsi="Times New Roman" w:cs="Times New Roman"/>
                <w:color w:val="auto"/>
                <w:sz w:val="24"/>
                <w:szCs w:val="24"/>
              </w:rPr>
              <w:t>Capaian Pembelajaran</w:t>
            </w:r>
          </w:p>
        </w:tc>
      </w:tr>
      <w:tr w:rsidR="001F64D0" w:rsidRPr="008944A8" w:rsidTr="008771E1">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tcPr>
          <w:p w:rsidR="001F64D0" w:rsidRPr="00AC740C" w:rsidRDefault="001F64D0" w:rsidP="001F64D0">
            <w:pPr>
              <w:spacing w:before="120" w:after="120"/>
              <w:ind w:left="33" w:right="41"/>
              <w:rPr>
                <w:rFonts w:ascii="Times New Roman" w:hAnsi="Times New Roman"/>
                <w:b w:val="0"/>
                <w:sz w:val="24"/>
                <w:szCs w:val="24"/>
              </w:rPr>
            </w:pPr>
            <w:r w:rsidRPr="001B6009">
              <w:rPr>
                <w:rFonts w:ascii="Times New Roman" w:hAnsi="Times New Roman"/>
                <w:b w:val="0"/>
                <w:sz w:val="24"/>
                <w:szCs w:val="24"/>
              </w:rPr>
              <w:t xml:space="preserve">Pemahaman </w:t>
            </w:r>
            <w:r w:rsidRPr="00711C15">
              <w:rPr>
                <w:rFonts w:ascii="Times New Roman" w:hAnsi="Times New Roman"/>
                <w:b w:val="0"/>
                <w:sz w:val="24"/>
                <w:szCs w:val="24"/>
              </w:rPr>
              <w:t>K</w:t>
            </w:r>
            <w:r w:rsidRPr="00711C15">
              <w:rPr>
                <w:rFonts w:ascii="Times New Roman" w:hAnsi="Times New Roman"/>
                <w:b w:val="0"/>
                <w:spacing w:val="-2"/>
                <w:sz w:val="24"/>
                <w:szCs w:val="24"/>
              </w:rPr>
              <w:t>i</w:t>
            </w:r>
            <w:r w:rsidRPr="00711C15">
              <w:rPr>
                <w:rFonts w:ascii="Times New Roman" w:hAnsi="Times New Roman"/>
                <w:b w:val="0"/>
                <w:spacing w:val="1"/>
                <w:sz w:val="24"/>
                <w:szCs w:val="24"/>
              </w:rPr>
              <w:t>mi</w:t>
            </w:r>
            <w:r w:rsidRPr="00711C15">
              <w:rPr>
                <w:rFonts w:ascii="Times New Roman" w:hAnsi="Times New Roman"/>
                <w:b w:val="0"/>
                <w:sz w:val="24"/>
                <w:szCs w:val="24"/>
              </w:rPr>
              <w:t>a</w:t>
            </w:r>
          </w:p>
        </w:tc>
        <w:tc>
          <w:tcPr>
            <w:cnfStyle w:val="000100000000" w:firstRow="0" w:lastRow="0" w:firstColumn="0" w:lastColumn="1" w:oddVBand="0" w:evenVBand="0" w:oddHBand="0" w:evenHBand="0" w:firstRowFirstColumn="0" w:firstRowLastColumn="0" w:lastRowFirstColumn="0" w:lastRowLastColumn="0"/>
            <w:tcW w:w="11011" w:type="dxa"/>
            <w:tcBorders>
              <w:top w:val="single" w:sz="8" w:space="0" w:color="31849B"/>
              <w:left w:val="single" w:sz="8" w:space="0" w:color="31849B"/>
              <w:bottom w:val="single" w:sz="8" w:space="0" w:color="31849B"/>
              <w:right w:val="single" w:sz="8" w:space="0" w:color="31849B"/>
            </w:tcBorders>
          </w:tcPr>
          <w:p w:rsidR="001F64D0" w:rsidRPr="00AC740C" w:rsidRDefault="001F64D0" w:rsidP="001F64D0">
            <w:pPr>
              <w:spacing w:before="120" w:after="120"/>
              <w:ind w:left="26"/>
              <w:rPr>
                <w:rFonts w:ascii="Times New Roman" w:hAnsi="Times New Roman"/>
                <w:b w:val="0"/>
                <w:sz w:val="24"/>
                <w:szCs w:val="24"/>
              </w:rPr>
            </w:pPr>
            <w:r w:rsidRPr="00711C15">
              <w:rPr>
                <w:rFonts w:ascii="Times New Roman" w:hAnsi="Times New Roman"/>
                <w:b w:val="0"/>
                <w:sz w:val="24"/>
                <w:szCs w:val="24"/>
              </w:rPr>
              <w:t>Peserta didik mampu mengamati, menyelidiki dan menjelaskan fenomena sehari-hari sesuai kaidah kerja ilmiah dalam menjelaskan konsep kimia dalam keseharian; menerapkan operasi matematika  dalam  perhitungan  kimia; mempelajari sifat, struktur dan interaksi partikel dalam membentuk berbagai senyawa termasuk pengolahan dan penerapannya dalam keseharian; memahami  dan menjelaskan  aspek  energi, laju dan kesetimbangan reaksi kimia; menggunakan konsep asam-basa dalam keseharian; menggunakan transformasi energi kimia dalam keseharian  termasuk  termokimia  dan elektrokimia; memahami kimia organik termasuk penerapannya dalam keseharian.</w:t>
            </w:r>
          </w:p>
        </w:tc>
      </w:tr>
      <w:tr w:rsidR="001F64D0" w:rsidRPr="008944A8" w:rsidTr="008771E1">
        <w:trPr>
          <w:cnfStyle w:val="010000000000" w:firstRow="0" w:lastRow="1"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tcPr>
          <w:p w:rsidR="001F64D0" w:rsidRPr="001B6009" w:rsidRDefault="001F64D0" w:rsidP="001F64D0">
            <w:pPr>
              <w:spacing w:before="120" w:after="120"/>
              <w:ind w:left="33" w:right="41"/>
              <w:rPr>
                <w:rFonts w:ascii="Times New Roman" w:hAnsi="Times New Roman"/>
                <w:b w:val="0"/>
                <w:sz w:val="24"/>
                <w:szCs w:val="24"/>
              </w:rPr>
            </w:pPr>
            <w:r w:rsidRPr="001B6009">
              <w:rPr>
                <w:rFonts w:ascii="Times New Roman" w:hAnsi="Times New Roman"/>
                <w:b w:val="0"/>
                <w:sz w:val="24"/>
                <w:szCs w:val="24"/>
              </w:rPr>
              <w:t>Keterampilan proses</w:t>
            </w:r>
          </w:p>
        </w:tc>
        <w:tc>
          <w:tcPr>
            <w:cnfStyle w:val="000100000000" w:firstRow="0" w:lastRow="0" w:firstColumn="0" w:lastColumn="1" w:oddVBand="0" w:evenVBand="0" w:oddHBand="0" w:evenHBand="0" w:firstRowFirstColumn="0" w:firstRowLastColumn="0" w:lastRowFirstColumn="0" w:lastRowLastColumn="0"/>
            <w:tcW w:w="11011" w:type="dxa"/>
            <w:tcBorders>
              <w:top w:val="single" w:sz="8" w:space="0" w:color="31849B"/>
              <w:left w:val="single" w:sz="8" w:space="0" w:color="31849B"/>
              <w:bottom w:val="single" w:sz="8" w:space="0" w:color="31849B"/>
              <w:right w:val="single" w:sz="8" w:space="0" w:color="31849B"/>
            </w:tcBorders>
          </w:tcPr>
          <w:p w:rsidR="001F64D0" w:rsidRPr="00711C15" w:rsidRDefault="001F64D0" w:rsidP="001F64D0">
            <w:pPr>
              <w:spacing w:before="120" w:after="120"/>
              <w:ind w:left="26"/>
              <w:rPr>
                <w:rFonts w:ascii="Times New Roman" w:hAnsi="Times New Roman"/>
                <w:b w:val="0"/>
                <w:sz w:val="24"/>
                <w:szCs w:val="24"/>
              </w:rPr>
            </w:pPr>
            <w:r>
              <w:rPr>
                <w:rFonts w:ascii="Times New Roman" w:hAnsi="Times New Roman"/>
                <w:b w:val="0"/>
                <w:sz w:val="24"/>
                <w:szCs w:val="24"/>
              </w:rPr>
              <w:t xml:space="preserve">1. </w:t>
            </w:r>
            <w:r w:rsidRPr="00711C15">
              <w:rPr>
                <w:rFonts w:ascii="Times New Roman" w:hAnsi="Times New Roman"/>
                <w:b w:val="0"/>
                <w:sz w:val="24"/>
                <w:szCs w:val="24"/>
              </w:rPr>
              <w:t>Mengamati</w:t>
            </w:r>
          </w:p>
          <w:p w:rsidR="001F64D0" w:rsidRPr="00711C15" w:rsidRDefault="001F64D0" w:rsidP="001F64D0">
            <w:pPr>
              <w:spacing w:before="120" w:after="120"/>
              <w:ind w:left="272"/>
              <w:rPr>
                <w:rFonts w:ascii="Times New Roman" w:hAnsi="Times New Roman"/>
                <w:b w:val="0"/>
                <w:sz w:val="24"/>
                <w:szCs w:val="24"/>
              </w:rPr>
            </w:pPr>
            <w:r w:rsidRPr="00711C15">
              <w:rPr>
                <w:rFonts w:ascii="Times New Roman" w:hAnsi="Times New Roman"/>
                <w:b w:val="0"/>
                <w:sz w:val="24"/>
                <w:szCs w:val="24"/>
              </w:rPr>
              <w:t>Mampu memilih alat bantu yang tepat untuk melakukan pengukuran dan pengamatan. Memperhatikan detail yang relevan dari obyek yang diamati.</w:t>
            </w:r>
          </w:p>
          <w:p w:rsidR="001F64D0" w:rsidRPr="00711C15" w:rsidRDefault="001F64D0" w:rsidP="001F64D0">
            <w:pPr>
              <w:spacing w:before="120" w:after="120"/>
              <w:ind w:left="272" w:hanging="283"/>
              <w:rPr>
                <w:rFonts w:ascii="Times New Roman" w:hAnsi="Times New Roman"/>
                <w:b w:val="0"/>
                <w:sz w:val="24"/>
                <w:szCs w:val="24"/>
              </w:rPr>
            </w:pPr>
            <w:r w:rsidRPr="00711C15">
              <w:rPr>
                <w:rFonts w:ascii="Times New Roman" w:hAnsi="Times New Roman"/>
                <w:b w:val="0"/>
                <w:sz w:val="24"/>
                <w:szCs w:val="24"/>
              </w:rPr>
              <w:t>2.</w:t>
            </w:r>
            <w:r w:rsidRPr="00711C15">
              <w:rPr>
                <w:rFonts w:ascii="Times New Roman" w:hAnsi="Times New Roman"/>
                <w:b w:val="0"/>
                <w:sz w:val="24"/>
                <w:szCs w:val="24"/>
              </w:rPr>
              <w:tab/>
              <w:t>Mempertanyakan dan memprediksi Merumuskan pertanyaan ilmiah dan hipotesis yang dapat diselidiki secara ilmiah.</w:t>
            </w:r>
          </w:p>
          <w:p w:rsidR="001F64D0" w:rsidRPr="00711C15" w:rsidRDefault="001F64D0" w:rsidP="001F64D0">
            <w:pPr>
              <w:spacing w:before="120" w:after="120"/>
              <w:ind w:left="272" w:hanging="283"/>
              <w:rPr>
                <w:rFonts w:ascii="Times New Roman" w:hAnsi="Times New Roman"/>
                <w:b w:val="0"/>
                <w:sz w:val="24"/>
                <w:szCs w:val="24"/>
              </w:rPr>
            </w:pPr>
            <w:r w:rsidRPr="00711C15">
              <w:rPr>
                <w:rFonts w:ascii="Times New Roman" w:hAnsi="Times New Roman"/>
                <w:b w:val="0"/>
                <w:sz w:val="24"/>
                <w:szCs w:val="24"/>
              </w:rPr>
              <w:t>3.</w:t>
            </w:r>
            <w:r w:rsidRPr="00711C15">
              <w:rPr>
                <w:rFonts w:ascii="Times New Roman" w:hAnsi="Times New Roman"/>
                <w:b w:val="0"/>
                <w:sz w:val="24"/>
                <w:szCs w:val="24"/>
              </w:rPr>
              <w:tab/>
              <w:t>Peserta  didik  merencanakan  dan  memilih metode yang sesuai berdasarkan referensi untuk mengumpulkan data yang dapat dipercaya, mempertimbangkan resiko serta isu-isu etik dalam penggunaan metode tersebut. Peserta didik memilih dan menggunakan alat dan bahan, termasuk penggunaan teknologi digital yang sesuai untuk mengumpulkan serta mencatat data secara sistematis dan akurat.</w:t>
            </w:r>
          </w:p>
          <w:p w:rsidR="001F64D0" w:rsidRDefault="001F64D0" w:rsidP="001F64D0">
            <w:pPr>
              <w:spacing w:before="120" w:after="120"/>
              <w:ind w:left="272" w:hanging="283"/>
              <w:rPr>
                <w:rFonts w:ascii="Times New Roman" w:hAnsi="Times New Roman"/>
                <w:b w:val="0"/>
                <w:sz w:val="24"/>
                <w:szCs w:val="24"/>
              </w:rPr>
            </w:pPr>
            <w:r w:rsidRPr="00711C15">
              <w:rPr>
                <w:rFonts w:ascii="Times New Roman" w:hAnsi="Times New Roman"/>
                <w:b w:val="0"/>
                <w:sz w:val="24"/>
                <w:szCs w:val="24"/>
              </w:rPr>
              <w:t>4.</w:t>
            </w:r>
            <w:r w:rsidRPr="00711C15">
              <w:rPr>
                <w:rFonts w:ascii="Times New Roman" w:hAnsi="Times New Roman"/>
                <w:b w:val="0"/>
                <w:sz w:val="24"/>
                <w:szCs w:val="24"/>
              </w:rPr>
              <w:tab/>
              <w:t>Memproses, menganalisis data dan informasi Menafsirkan    informasi    yang    didapatkan dengan    jujur    dan    bertanggung    jawab. Menggunakan     berbagai     metode     untuk</w:t>
            </w:r>
            <w:r>
              <w:rPr>
                <w:rFonts w:ascii="Times New Roman" w:hAnsi="Times New Roman"/>
                <w:b w:val="0"/>
                <w:sz w:val="24"/>
                <w:szCs w:val="24"/>
              </w:rPr>
              <w:t xml:space="preserve"> </w:t>
            </w:r>
            <w:r w:rsidRPr="00711C15">
              <w:rPr>
                <w:rFonts w:ascii="Times New Roman" w:hAnsi="Times New Roman"/>
                <w:b w:val="0"/>
                <w:sz w:val="24"/>
                <w:szCs w:val="24"/>
              </w:rPr>
              <w:t>menganalisa pola dan kecenderungan pada data. Mendeskripsikan hubungan antar variabel serta mengidentifkasi inkonsistensi yang terjadi. Menggunakan pengetahuan ilmiah untuk menarik kesimpulan yang konsisten dengan hasil penyelidikan.</w:t>
            </w:r>
          </w:p>
          <w:p w:rsidR="001F64D0" w:rsidRPr="00711C15" w:rsidRDefault="001F64D0" w:rsidP="001F64D0">
            <w:pPr>
              <w:spacing w:before="120" w:after="120"/>
              <w:ind w:left="311" w:hanging="284"/>
              <w:rPr>
                <w:rFonts w:ascii="Times New Roman" w:hAnsi="Times New Roman"/>
                <w:b w:val="0"/>
                <w:sz w:val="24"/>
                <w:szCs w:val="24"/>
              </w:rPr>
            </w:pPr>
            <w:r w:rsidRPr="00711C15">
              <w:rPr>
                <w:rFonts w:ascii="Times New Roman" w:hAnsi="Times New Roman"/>
                <w:b w:val="0"/>
                <w:sz w:val="24"/>
                <w:szCs w:val="24"/>
              </w:rPr>
              <w:t>5. Mengevaluasi dan refleksi</w:t>
            </w:r>
          </w:p>
          <w:p w:rsidR="001F64D0" w:rsidRPr="00711C15" w:rsidRDefault="001F64D0" w:rsidP="001F64D0">
            <w:pPr>
              <w:spacing w:before="120" w:after="120"/>
              <w:ind w:left="272"/>
              <w:rPr>
                <w:rFonts w:ascii="Times New Roman" w:hAnsi="Times New Roman"/>
                <w:b w:val="0"/>
                <w:sz w:val="24"/>
                <w:szCs w:val="24"/>
              </w:rPr>
            </w:pPr>
            <w:r w:rsidRPr="00711C15">
              <w:rPr>
                <w:rFonts w:ascii="Times New Roman" w:hAnsi="Times New Roman"/>
                <w:b w:val="0"/>
                <w:sz w:val="24"/>
                <w:szCs w:val="24"/>
              </w:rPr>
              <w:t xml:space="preserve">Mengevaluasi kesimpulan melalui perbandingan dengan teori yang ada. Menunjukkan kelebihan dan kekurangan proses penyelidikan dan efeknya pada data. Menunjukkan permasalahan pada metodologi dan </w:t>
            </w:r>
            <w:r w:rsidRPr="00711C15">
              <w:rPr>
                <w:rFonts w:ascii="Times New Roman" w:hAnsi="Times New Roman"/>
                <w:b w:val="0"/>
                <w:sz w:val="24"/>
                <w:szCs w:val="24"/>
              </w:rPr>
              <w:lastRenderedPageBreak/>
              <w:t>mengusulkan saran perbaikan untuk proses penyelidikan selanjutnya.</w:t>
            </w:r>
          </w:p>
          <w:p w:rsidR="001F64D0" w:rsidRPr="00711C15" w:rsidRDefault="001F64D0" w:rsidP="001F64D0">
            <w:pPr>
              <w:spacing w:before="120" w:after="120"/>
              <w:ind w:left="311" w:hanging="284"/>
              <w:rPr>
                <w:rFonts w:ascii="Times New Roman" w:hAnsi="Times New Roman"/>
                <w:b w:val="0"/>
                <w:sz w:val="24"/>
                <w:szCs w:val="24"/>
              </w:rPr>
            </w:pPr>
            <w:r>
              <w:rPr>
                <w:rFonts w:ascii="Times New Roman" w:hAnsi="Times New Roman"/>
                <w:b w:val="0"/>
                <w:sz w:val="24"/>
                <w:szCs w:val="24"/>
              </w:rPr>
              <w:t xml:space="preserve">6. </w:t>
            </w:r>
            <w:r w:rsidRPr="00711C15">
              <w:rPr>
                <w:rFonts w:ascii="Times New Roman" w:hAnsi="Times New Roman"/>
                <w:b w:val="0"/>
                <w:sz w:val="24"/>
                <w:szCs w:val="24"/>
              </w:rPr>
              <w:t>Mengomunikasikan hasil</w:t>
            </w:r>
          </w:p>
          <w:p w:rsidR="001F64D0" w:rsidRPr="001B6009" w:rsidRDefault="001F64D0" w:rsidP="001F64D0">
            <w:pPr>
              <w:spacing w:before="120" w:after="120"/>
              <w:ind w:left="272"/>
              <w:rPr>
                <w:rFonts w:ascii="Times New Roman" w:hAnsi="Times New Roman"/>
                <w:b w:val="0"/>
                <w:sz w:val="24"/>
                <w:szCs w:val="24"/>
              </w:rPr>
            </w:pPr>
            <w:r w:rsidRPr="00711C15">
              <w:rPr>
                <w:rFonts w:ascii="Times New Roman" w:hAnsi="Times New Roman"/>
                <w:b w:val="0"/>
                <w:sz w:val="24"/>
                <w:szCs w:val="24"/>
              </w:rPr>
              <w:t>Mengomunikasikan hasil penyelidikan secara utuh termasuk di dalamnya pertimbangan keamanan, lingkungan, dan etika yang ditunjang dengan argumen, bahasa serta konvensi sains yang sesuai konteks penyelidikan. Menunjukkan pola berpikir sistematis sesuai format yang ditentukan.</w:t>
            </w:r>
          </w:p>
        </w:tc>
      </w:tr>
    </w:tbl>
    <w:p w:rsidR="008944A8" w:rsidRPr="008944A8" w:rsidRDefault="008944A8" w:rsidP="008944A8">
      <w:pPr>
        <w:spacing w:before="100" w:after="100"/>
        <w:ind w:left="426"/>
        <w:rPr>
          <w:rFonts w:eastAsia="Times New Roman"/>
        </w:rPr>
      </w:pPr>
    </w:p>
    <w:p w:rsidR="00801859" w:rsidRPr="00801859" w:rsidRDefault="009E79CA" w:rsidP="00B27AFF">
      <w:pPr>
        <w:spacing w:before="120" w:after="120"/>
        <w:rPr>
          <w:rFonts w:eastAsia="Times New Roman"/>
          <w:b/>
          <w:color w:val="000000"/>
        </w:rPr>
      </w:pPr>
      <w:r>
        <w:rPr>
          <w:rFonts w:eastAsia="Times New Roman"/>
          <w:b/>
          <w:color w:val="000000"/>
        </w:rPr>
        <w:t>C</w:t>
      </w:r>
      <w:r w:rsidR="00801859" w:rsidRPr="00801859">
        <w:rPr>
          <w:rFonts w:eastAsia="Times New Roman"/>
          <w:b/>
          <w:color w:val="000000"/>
        </w:rPr>
        <w:t xml:space="preserve">. </w:t>
      </w:r>
      <w:r w:rsidR="00801859">
        <w:rPr>
          <w:rFonts w:eastAsia="Times New Roman"/>
          <w:b/>
          <w:color w:val="000000"/>
        </w:rPr>
        <w:t xml:space="preserve"> </w:t>
      </w:r>
      <w:r w:rsidR="00801859" w:rsidRPr="00801859">
        <w:rPr>
          <w:rFonts w:eastAsia="Times New Roman"/>
          <w:b/>
          <w:color w:val="000000"/>
        </w:rPr>
        <w:t xml:space="preserve">Alur Capaian Pembelajaran </w:t>
      </w:r>
      <w:r w:rsidR="00B71ABD">
        <w:rPr>
          <w:rFonts w:eastAsia="Times New Roman"/>
          <w:b/>
          <w:color w:val="000000"/>
        </w:rPr>
        <w:t>Kimia</w:t>
      </w:r>
    </w:p>
    <w:tbl>
      <w:tblPr>
        <w:tblW w:w="4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3161"/>
        <w:gridCol w:w="1324"/>
        <w:gridCol w:w="2451"/>
        <w:gridCol w:w="2230"/>
        <w:gridCol w:w="2328"/>
      </w:tblGrid>
      <w:tr w:rsidR="00D42C14" w:rsidRPr="00B27AFF" w:rsidTr="001C22C1">
        <w:trPr>
          <w:trHeight w:val="484"/>
          <w:tblHeader/>
          <w:jc w:val="center"/>
        </w:trPr>
        <w:tc>
          <w:tcPr>
            <w:tcW w:w="877" w:type="pct"/>
            <w:shd w:val="clear" w:color="auto" w:fill="92CDDC" w:themeFill="accent5" w:themeFillTint="99"/>
            <w:vAlign w:val="center"/>
          </w:tcPr>
          <w:p w:rsidR="00197B1D" w:rsidRPr="00B971D3" w:rsidRDefault="007D2A81" w:rsidP="00197B1D">
            <w:pPr>
              <w:spacing w:before="120" w:after="120"/>
              <w:ind w:left="-57" w:right="-57"/>
              <w:jc w:val="center"/>
              <w:rPr>
                <w:rFonts w:eastAsia="Times New Roman"/>
                <w:b/>
                <w:bCs/>
                <w:color w:val="000000"/>
              </w:rPr>
            </w:pPr>
            <w:r w:rsidRPr="007D2A81">
              <w:rPr>
                <w:rFonts w:eastAsia="Times New Roman"/>
                <w:b/>
                <w:bCs/>
                <w:color w:val="000000"/>
              </w:rPr>
              <w:t>Alur Tujuan Pembelajaran Pertahun</w:t>
            </w:r>
          </w:p>
        </w:tc>
        <w:tc>
          <w:tcPr>
            <w:tcW w:w="1134" w:type="pct"/>
            <w:shd w:val="clear" w:color="auto" w:fill="92CDDC" w:themeFill="accent5" w:themeFillTint="99"/>
            <w:vAlign w:val="center"/>
          </w:tcPr>
          <w:p w:rsidR="00197B1D" w:rsidRPr="00B27AFF" w:rsidRDefault="00197B1D" w:rsidP="00AA2835">
            <w:pPr>
              <w:spacing w:before="120" w:after="120"/>
              <w:ind w:left="-57" w:right="-57"/>
              <w:jc w:val="center"/>
              <w:rPr>
                <w:rFonts w:eastAsia="Times New Roman"/>
                <w:b/>
                <w:bCs/>
                <w:color w:val="000000"/>
              </w:rPr>
            </w:pPr>
            <w:r w:rsidRPr="00B971D3">
              <w:rPr>
                <w:rFonts w:eastAsia="Times New Roman"/>
                <w:b/>
                <w:bCs/>
                <w:color w:val="000000"/>
              </w:rPr>
              <w:t>Alur Tujuan Pembelajaran</w:t>
            </w:r>
          </w:p>
        </w:tc>
        <w:tc>
          <w:tcPr>
            <w:tcW w:w="475" w:type="pct"/>
            <w:shd w:val="clear" w:color="auto" w:fill="92CDDC" w:themeFill="accent5" w:themeFillTint="99"/>
            <w:vAlign w:val="center"/>
          </w:tcPr>
          <w:p w:rsidR="00197B1D" w:rsidRPr="00B27AFF" w:rsidRDefault="00197B1D" w:rsidP="00AA2835">
            <w:pPr>
              <w:spacing w:before="120" w:after="120"/>
              <w:ind w:left="-57" w:right="-57"/>
              <w:jc w:val="center"/>
              <w:rPr>
                <w:rFonts w:eastAsia="Times New Roman"/>
                <w:b/>
                <w:bCs/>
                <w:color w:val="000000"/>
              </w:rPr>
            </w:pPr>
            <w:r w:rsidRPr="00006891">
              <w:rPr>
                <w:rFonts w:eastAsia="Times New Roman"/>
                <w:b/>
                <w:bCs/>
                <w:color w:val="000000"/>
              </w:rPr>
              <w:t xml:space="preserve">Perkiraan jumlah </w:t>
            </w:r>
            <w:r>
              <w:rPr>
                <w:rFonts w:eastAsia="Times New Roman"/>
                <w:b/>
                <w:bCs/>
                <w:color w:val="000000"/>
              </w:rPr>
              <w:t>JP</w:t>
            </w:r>
          </w:p>
        </w:tc>
        <w:tc>
          <w:tcPr>
            <w:tcW w:w="879" w:type="pct"/>
            <w:shd w:val="clear" w:color="auto" w:fill="92CDDC" w:themeFill="accent5" w:themeFillTint="99"/>
            <w:vAlign w:val="center"/>
          </w:tcPr>
          <w:p w:rsidR="00197B1D" w:rsidRPr="00B27AFF" w:rsidRDefault="00197B1D" w:rsidP="00AA2835">
            <w:pPr>
              <w:spacing w:before="120" w:after="120"/>
              <w:ind w:left="-57" w:right="-57"/>
              <w:jc w:val="center"/>
              <w:rPr>
                <w:rFonts w:eastAsia="Times New Roman"/>
                <w:b/>
                <w:bCs/>
                <w:color w:val="000000"/>
              </w:rPr>
            </w:pPr>
            <w:r w:rsidRPr="00006891">
              <w:rPr>
                <w:rFonts w:eastAsia="Times New Roman"/>
                <w:b/>
                <w:bCs/>
                <w:color w:val="000000"/>
              </w:rPr>
              <w:t>Kata/frasa kunci</w:t>
            </w:r>
          </w:p>
        </w:tc>
        <w:tc>
          <w:tcPr>
            <w:tcW w:w="800" w:type="pct"/>
            <w:shd w:val="clear" w:color="auto" w:fill="92CDDC" w:themeFill="accent5" w:themeFillTint="99"/>
            <w:vAlign w:val="center"/>
          </w:tcPr>
          <w:p w:rsidR="00197B1D" w:rsidRPr="00B27AFF" w:rsidRDefault="00197B1D" w:rsidP="00AA2835">
            <w:pPr>
              <w:spacing w:before="120" w:after="120"/>
              <w:ind w:left="-57" w:right="-57"/>
              <w:jc w:val="center"/>
              <w:rPr>
                <w:rFonts w:eastAsia="Times New Roman"/>
                <w:b/>
                <w:bCs/>
                <w:color w:val="000000"/>
              </w:rPr>
            </w:pPr>
            <w:r w:rsidRPr="00006891">
              <w:rPr>
                <w:rFonts w:eastAsia="Times New Roman"/>
                <w:b/>
                <w:bCs/>
                <w:color w:val="000000"/>
              </w:rPr>
              <w:t>Profil Pelajar Pancasila</w:t>
            </w:r>
          </w:p>
        </w:tc>
        <w:tc>
          <w:tcPr>
            <w:tcW w:w="834" w:type="pct"/>
            <w:shd w:val="clear" w:color="auto" w:fill="92CDDC" w:themeFill="accent5" w:themeFillTint="99"/>
            <w:vAlign w:val="center"/>
          </w:tcPr>
          <w:p w:rsidR="00197B1D" w:rsidRPr="00B27AFF" w:rsidRDefault="00197B1D" w:rsidP="00AA2835">
            <w:pPr>
              <w:spacing w:before="120" w:after="120"/>
              <w:ind w:left="-57" w:right="-57"/>
              <w:jc w:val="center"/>
              <w:rPr>
                <w:rFonts w:eastAsia="Times New Roman"/>
                <w:b/>
                <w:bCs/>
                <w:color w:val="000000"/>
              </w:rPr>
            </w:pPr>
            <w:r w:rsidRPr="00006891">
              <w:rPr>
                <w:rFonts w:eastAsia="Times New Roman"/>
                <w:b/>
                <w:bCs/>
                <w:color w:val="000000"/>
              </w:rPr>
              <w:t>Glosarium</w:t>
            </w:r>
          </w:p>
        </w:tc>
      </w:tr>
      <w:tr w:rsidR="009420E8" w:rsidRPr="00B27AFF" w:rsidTr="001C22C1">
        <w:trPr>
          <w:trHeight w:val="66"/>
          <w:jc w:val="center"/>
        </w:trPr>
        <w:tc>
          <w:tcPr>
            <w:tcW w:w="5000" w:type="pct"/>
            <w:gridSpan w:val="6"/>
            <w:shd w:val="clear" w:color="auto" w:fill="B6DDE8" w:themeFill="accent5" w:themeFillTint="66"/>
          </w:tcPr>
          <w:p w:rsidR="009420E8" w:rsidRDefault="009420E8" w:rsidP="009420E8">
            <w:pPr>
              <w:spacing w:before="120" w:after="120"/>
              <w:ind w:left="426" w:hanging="426"/>
            </w:pPr>
            <w:r w:rsidRPr="00606EAE">
              <w:rPr>
                <w:b/>
                <w:bCs/>
              </w:rPr>
              <w:t xml:space="preserve">Bab I </w:t>
            </w:r>
            <w:r>
              <w:rPr>
                <w:b/>
                <w:bCs/>
              </w:rPr>
              <w:t xml:space="preserve">: </w:t>
            </w:r>
            <w:r w:rsidRPr="00606EAE">
              <w:rPr>
                <w:b/>
                <w:bCs/>
              </w:rPr>
              <w:t>Larutan Dan Koloid</w:t>
            </w:r>
          </w:p>
        </w:tc>
      </w:tr>
      <w:tr w:rsidR="001C22C1" w:rsidRPr="00B27AFF" w:rsidTr="001C22C1">
        <w:trPr>
          <w:trHeight w:val="66"/>
          <w:jc w:val="center"/>
        </w:trPr>
        <w:tc>
          <w:tcPr>
            <w:tcW w:w="877" w:type="pct"/>
            <w:vMerge w:val="restart"/>
            <w:tcBorders>
              <w:right w:val="single" w:sz="4" w:space="0" w:color="auto"/>
            </w:tcBorders>
          </w:tcPr>
          <w:p w:rsidR="009420E8" w:rsidRPr="0032627E" w:rsidRDefault="009420E8" w:rsidP="009420E8">
            <w:pPr>
              <w:spacing w:before="120" w:after="120"/>
              <w:ind w:left="600" w:hanging="600"/>
              <w:jc w:val="left"/>
            </w:pPr>
            <w:r w:rsidRPr="00137C91">
              <w:rPr>
                <w:bCs/>
              </w:rPr>
              <w:t xml:space="preserve">12.1. </w:t>
            </w:r>
            <w:r>
              <w:rPr>
                <w:bCs/>
              </w:rPr>
              <w:t xml:space="preserve"> </w:t>
            </w:r>
            <w:r w:rsidRPr="00137C91">
              <w:rPr>
                <w:bCs/>
              </w:rPr>
              <w:t>Setelah mempelajari bab ini, peserta didik akan mampu menguasai materi larutan asam basa, kesetimbangan dalam larutan, sifat koligatif larutan, dan koloid melalui berbagai aktivitas individu dan kelompok.</w:t>
            </w:r>
          </w:p>
        </w:tc>
        <w:tc>
          <w:tcPr>
            <w:tcW w:w="1134" w:type="pct"/>
            <w:tcBorders>
              <w:right w:val="single" w:sz="4" w:space="0" w:color="auto"/>
            </w:tcBorders>
          </w:tcPr>
          <w:p w:rsidR="009420E8" w:rsidRPr="00242A2E" w:rsidRDefault="009420E8" w:rsidP="009420E8">
            <w:pPr>
              <w:pStyle w:val="ListParagraph"/>
              <w:numPr>
                <w:ilvl w:val="0"/>
                <w:numId w:val="32"/>
              </w:numPr>
              <w:spacing w:before="120" w:after="120" w:line="276" w:lineRule="auto"/>
              <w:ind w:left="884" w:hanging="850"/>
              <w:jc w:val="left"/>
            </w:pPr>
            <w:r w:rsidRPr="00242A2E">
              <w:t>Membedakan larutan dengan koloid dan suspensi.</w:t>
            </w:r>
          </w:p>
          <w:p w:rsidR="009420E8" w:rsidRPr="0032627E" w:rsidRDefault="009420E8" w:rsidP="009420E8">
            <w:pPr>
              <w:pStyle w:val="ListParagraph"/>
              <w:numPr>
                <w:ilvl w:val="0"/>
                <w:numId w:val="32"/>
              </w:numPr>
              <w:spacing w:before="120" w:after="120" w:line="276" w:lineRule="auto"/>
              <w:ind w:left="884" w:hanging="850"/>
              <w:jc w:val="left"/>
            </w:pPr>
            <w:r w:rsidRPr="00D34F04">
              <w:t>Menjelaskan pengertian larutan, koloid, dan suspensi.</w:t>
            </w:r>
          </w:p>
        </w:tc>
        <w:tc>
          <w:tcPr>
            <w:tcW w:w="475" w:type="pct"/>
          </w:tcPr>
          <w:p w:rsidR="009420E8" w:rsidRPr="00BF475B" w:rsidRDefault="009420E8" w:rsidP="009420E8">
            <w:pPr>
              <w:spacing w:before="120" w:after="120"/>
              <w:ind w:left="426" w:hanging="426"/>
              <w:jc w:val="center"/>
              <w:rPr>
                <w:lang w:val="id-ID"/>
              </w:rPr>
            </w:pPr>
            <w:r>
              <w:t>3</w:t>
            </w:r>
            <w:r w:rsidRPr="00BF475B">
              <w:rPr>
                <w:lang w:val="id-ID"/>
              </w:rPr>
              <w:t xml:space="preserve"> JP</w:t>
            </w:r>
          </w:p>
        </w:tc>
        <w:tc>
          <w:tcPr>
            <w:tcW w:w="879" w:type="pct"/>
          </w:tcPr>
          <w:p w:rsidR="009420E8" w:rsidRPr="00852E45" w:rsidRDefault="009420E8" w:rsidP="009420E8">
            <w:pPr>
              <w:pStyle w:val="ListParagraph"/>
              <w:numPr>
                <w:ilvl w:val="0"/>
                <w:numId w:val="29"/>
              </w:numPr>
              <w:spacing w:before="120" w:after="120"/>
              <w:ind w:left="378" w:hanging="361"/>
            </w:pPr>
            <w:r w:rsidRPr="00852E45">
              <w:t>Larutan</w:t>
            </w:r>
          </w:p>
          <w:p w:rsidR="009420E8" w:rsidRPr="00852E45" w:rsidRDefault="009420E8" w:rsidP="009420E8">
            <w:pPr>
              <w:pStyle w:val="ListParagraph"/>
              <w:numPr>
                <w:ilvl w:val="0"/>
                <w:numId w:val="29"/>
              </w:numPr>
              <w:spacing w:before="120" w:after="120"/>
              <w:ind w:left="378" w:hanging="361"/>
            </w:pPr>
            <w:r w:rsidRPr="00852E45">
              <w:t>Koloid</w:t>
            </w:r>
          </w:p>
          <w:p w:rsidR="009420E8" w:rsidRPr="005142FE" w:rsidRDefault="009420E8" w:rsidP="009420E8">
            <w:pPr>
              <w:pStyle w:val="ListParagraph"/>
              <w:numPr>
                <w:ilvl w:val="0"/>
                <w:numId w:val="29"/>
              </w:numPr>
              <w:spacing w:before="120" w:after="120"/>
              <w:ind w:left="378" w:hanging="361"/>
              <w:jc w:val="left"/>
            </w:pPr>
            <w:r w:rsidRPr="00852E45">
              <w:t>Suspensi</w:t>
            </w:r>
          </w:p>
        </w:tc>
        <w:tc>
          <w:tcPr>
            <w:tcW w:w="800" w:type="pct"/>
            <w:vMerge w:val="restart"/>
          </w:tcPr>
          <w:p w:rsidR="009420E8" w:rsidRPr="00E156A0" w:rsidRDefault="009420E8" w:rsidP="009420E8">
            <w:pPr>
              <w:pStyle w:val="ListParagraph"/>
              <w:numPr>
                <w:ilvl w:val="0"/>
                <w:numId w:val="29"/>
              </w:numPr>
              <w:spacing w:before="120" w:after="120"/>
              <w:ind w:left="378" w:hanging="361"/>
              <w:jc w:val="left"/>
            </w:pPr>
            <w:r w:rsidRPr="005142FE">
              <w:t>Berkebhinekaan</w:t>
            </w:r>
            <w:r w:rsidRPr="005142FE">
              <w:rPr>
                <w:bCs/>
              </w:rPr>
              <w:t xml:space="preserve"> global, Bernalar kritis, kreatif, dan gotong royong</w:t>
            </w:r>
          </w:p>
        </w:tc>
        <w:tc>
          <w:tcPr>
            <w:tcW w:w="834" w:type="pct"/>
            <w:vMerge w:val="restart"/>
          </w:tcPr>
          <w:p w:rsidR="009420E8" w:rsidRPr="009025EE" w:rsidRDefault="009420E8" w:rsidP="009420E8">
            <w:pPr>
              <w:pStyle w:val="ListParagraph"/>
              <w:numPr>
                <w:ilvl w:val="0"/>
                <w:numId w:val="29"/>
              </w:numPr>
              <w:spacing w:before="120" w:after="120"/>
              <w:ind w:left="378" w:hanging="361"/>
              <w:jc w:val="left"/>
              <w:rPr>
                <w:rFonts w:eastAsia="Calibri"/>
                <w:bCs/>
              </w:rPr>
            </w:pPr>
            <w:r w:rsidRPr="009025EE">
              <w:rPr>
                <w:rFonts w:eastAsia="Calibri"/>
                <w:b/>
                <w:bCs/>
              </w:rPr>
              <w:t xml:space="preserve">bilangan oksidasi: </w:t>
            </w:r>
            <w:r w:rsidRPr="009025EE">
              <w:rPr>
                <w:rFonts w:eastAsia="Calibri"/>
                <w:bCs/>
              </w:rPr>
              <w:t xml:space="preserve">muatan sebenarnya </w:t>
            </w:r>
            <w:r w:rsidRPr="000A62AD">
              <w:t>atau</w:t>
            </w:r>
            <w:r w:rsidRPr="009025EE">
              <w:rPr>
                <w:rFonts w:eastAsia="Calibri"/>
                <w:bCs/>
              </w:rPr>
              <w:t xml:space="preserve"> hipotetis yang digunakan untuk untuk menjelaskan </w:t>
            </w:r>
            <w:r w:rsidRPr="009025EE">
              <w:rPr>
                <w:rFonts w:eastAsia="Calibri"/>
                <w:bCs/>
                <w:lang w:val="id-ID"/>
              </w:rPr>
              <w:t>reaksi</w:t>
            </w:r>
            <w:r w:rsidRPr="009025EE">
              <w:rPr>
                <w:rFonts w:eastAsia="Calibri"/>
                <w:bCs/>
              </w:rPr>
              <w:t xml:space="preserve"> redoks dari senyawa kovalen; diberikan menggunakan aturan tertentu.</w:t>
            </w:r>
          </w:p>
          <w:p w:rsidR="009420E8" w:rsidRPr="009025EE" w:rsidRDefault="009420E8" w:rsidP="009420E8">
            <w:pPr>
              <w:pStyle w:val="ListParagraph"/>
              <w:numPr>
                <w:ilvl w:val="0"/>
                <w:numId w:val="29"/>
              </w:numPr>
              <w:spacing w:before="120" w:after="120"/>
              <w:ind w:left="378" w:hanging="361"/>
              <w:jc w:val="left"/>
              <w:rPr>
                <w:rFonts w:eastAsia="Calibri"/>
                <w:bCs/>
              </w:rPr>
            </w:pPr>
            <w:r w:rsidRPr="009025EE">
              <w:rPr>
                <w:rFonts w:eastAsia="Calibri"/>
                <w:b/>
                <w:bCs/>
              </w:rPr>
              <w:t xml:space="preserve">elektrolit: </w:t>
            </w:r>
            <w:r w:rsidRPr="009025EE">
              <w:rPr>
                <w:rFonts w:eastAsia="Calibri"/>
                <w:bCs/>
              </w:rPr>
              <w:t xml:space="preserve">zat </w:t>
            </w:r>
            <w:r w:rsidRPr="009025EE">
              <w:rPr>
                <w:rFonts w:eastAsia="Calibri"/>
                <w:bCs/>
                <w:lang w:val="id-ID"/>
              </w:rPr>
              <w:t>terlarut</w:t>
            </w:r>
            <w:r w:rsidRPr="009025EE">
              <w:rPr>
                <w:rFonts w:eastAsia="Calibri"/>
                <w:bCs/>
              </w:rPr>
              <w:t xml:space="preserve"> yang </w:t>
            </w:r>
            <w:r w:rsidRPr="000A62AD">
              <w:t>menghantarkan</w:t>
            </w:r>
            <w:r w:rsidRPr="009025EE">
              <w:rPr>
                <w:rFonts w:eastAsia="Calibri"/>
                <w:bCs/>
              </w:rPr>
              <w:t xml:space="preserve"> listrik saat dilarutkan dalam </w:t>
            </w:r>
            <w:r w:rsidRPr="009025EE">
              <w:rPr>
                <w:rFonts w:eastAsia="Calibri"/>
                <w:bCs/>
              </w:rPr>
              <w:lastRenderedPageBreak/>
              <w:t>air</w:t>
            </w:r>
          </w:p>
          <w:p w:rsidR="009420E8" w:rsidRPr="009025EE" w:rsidRDefault="009420E8" w:rsidP="009420E8">
            <w:pPr>
              <w:pStyle w:val="ListParagraph"/>
              <w:numPr>
                <w:ilvl w:val="0"/>
                <w:numId w:val="29"/>
              </w:numPr>
              <w:spacing w:before="120" w:after="120"/>
              <w:ind w:left="378" w:hanging="361"/>
              <w:jc w:val="left"/>
              <w:rPr>
                <w:rFonts w:eastAsia="Calibri"/>
                <w:bCs/>
              </w:rPr>
            </w:pPr>
            <w:r w:rsidRPr="009025EE">
              <w:rPr>
                <w:rFonts w:eastAsia="Calibri"/>
                <w:b/>
                <w:bCs/>
              </w:rPr>
              <w:t xml:space="preserve">hidrasi: </w:t>
            </w:r>
            <w:r w:rsidRPr="000A62AD">
              <w:t>reaksi</w:t>
            </w:r>
            <w:r w:rsidRPr="009025EE">
              <w:rPr>
                <w:rFonts w:eastAsia="Calibri"/>
                <w:bCs/>
              </w:rPr>
              <w:t xml:space="preserve"> </w:t>
            </w:r>
            <w:r w:rsidRPr="009025EE">
              <w:rPr>
                <w:rFonts w:eastAsia="Calibri"/>
                <w:bCs/>
                <w:lang w:val="id-ID"/>
              </w:rPr>
              <w:t>adisi</w:t>
            </w:r>
            <w:r w:rsidRPr="009025EE">
              <w:rPr>
                <w:rFonts w:eastAsia="Calibri"/>
                <w:bCs/>
              </w:rPr>
              <w:t xml:space="preserve"> molekul air</w:t>
            </w:r>
          </w:p>
          <w:p w:rsidR="009420E8" w:rsidRPr="00E0735C" w:rsidRDefault="009420E8" w:rsidP="009420E8">
            <w:pPr>
              <w:pStyle w:val="ListParagraph"/>
              <w:numPr>
                <w:ilvl w:val="0"/>
                <w:numId w:val="29"/>
              </w:numPr>
              <w:spacing w:before="120" w:after="120"/>
              <w:ind w:left="378" w:hanging="361"/>
              <w:jc w:val="left"/>
              <w:rPr>
                <w:rFonts w:eastAsia="Calibri"/>
                <w:bCs/>
                <w:lang w:val="id-ID"/>
              </w:rPr>
            </w:pPr>
            <w:r w:rsidRPr="009025EE">
              <w:rPr>
                <w:rFonts w:eastAsia="Calibri"/>
                <w:b/>
                <w:bCs/>
              </w:rPr>
              <w:t xml:space="preserve">larutan : </w:t>
            </w:r>
            <w:r w:rsidRPr="009025EE">
              <w:rPr>
                <w:rFonts w:eastAsia="Calibri"/>
                <w:bCs/>
              </w:rPr>
              <w:t xml:space="preserve">campuran </w:t>
            </w:r>
            <w:r w:rsidRPr="009025EE">
              <w:rPr>
                <w:rFonts w:eastAsia="Calibri"/>
                <w:bCs/>
                <w:lang w:val="id-ID"/>
              </w:rPr>
              <w:t>homogen</w:t>
            </w:r>
            <w:r w:rsidRPr="009025EE">
              <w:rPr>
                <w:rFonts w:eastAsia="Calibri"/>
                <w:bCs/>
              </w:rPr>
              <w:t xml:space="preserve"> dari dua zat </w:t>
            </w:r>
            <w:r w:rsidRPr="000A62AD">
              <w:t>atau</w:t>
            </w:r>
            <w:r w:rsidRPr="009025EE">
              <w:rPr>
                <w:rFonts w:eastAsia="Calibri"/>
                <w:bCs/>
              </w:rPr>
              <w:t xml:space="preserve"> lebih</w:t>
            </w:r>
          </w:p>
          <w:p w:rsidR="009420E8" w:rsidRDefault="009420E8" w:rsidP="009420E8">
            <w:pPr>
              <w:pStyle w:val="ListParagraph"/>
              <w:numPr>
                <w:ilvl w:val="0"/>
                <w:numId w:val="29"/>
              </w:numPr>
              <w:spacing w:before="120" w:after="120"/>
              <w:ind w:left="378" w:hanging="361"/>
              <w:jc w:val="left"/>
              <w:rPr>
                <w:rFonts w:eastAsia="Calibri"/>
                <w:bCs/>
                <w:lang w:val="id-ID"/>
              </w:rPr>
            </w:pPr>
            <w:r w:rsidRPr="00E0735C">
              <w:rPr>
                <w:rFonts w:eastAsia="Calibri"/>
                <w:b/>
                <w:bCs/>
                <w:lang w:val="id-ID"/>
              </w:rPr>
              <w:t>pH</w:t>
            </w:r>
            <w:r w:rsidRPr="00E0735C">
              <w:rPr>
                <w:rFonts w:eastAsia="Calibri"/>
                <w:bCs/>
                <w:lang w:val="id-ID"/>
              </w:rPr>
              <w:t xml:space="preserve"> : ukuran keasaman suatu senyawa </w:t>
            </w:r>
            <w:r w:rsidRPr="000A62AD">
              <w:t>yang</w:t>
            </w:r>
            <w:r w:rsidRPr="00E0735C">
              <w:rPr>
                <w:rFonts w:eastAsia="Calibri"/>
                <w:bCs/>
                <w:lang w:val="id-ID"/>
              </w:rPr>
              <w:t xml:space="preserve"> sebanding dengan -log dari konsentrasi h+</w:t>
            </w:r>
          </w:p>
          <w:p w:rsidR="009420E8" w:rsidRPr="009025EE" w:rsidRDefault="009420E8" w:rsidP="009420E8">
            <w:pPr>
              <w:pStyle w:val="ListParagraph"/>
              <w:numPr>
                <w:ilvl w:val="0"/>
                <w:numId w:val="29"/>
              </w:numPr>
              <w:spacing w:before="120" w:after="120"/>
              <w:ind w:left="378" w:hanging="361"/>
              <w:jc w:val="left"/>
              <w:rPr>
                <w:rFonts w:eastAsia="Calibri"/>
                <w:bCs/>
                <w:lang w:val="id-ID"/>
              </w:rPr>
            </w:pPr>
            <w:r w:rsidRPr="007947B5">
              <w:rPr>
                <w:rFonts w:eastAsia="Calibri"/>
                <w:b/>
                <w:bCs/>
                <w:lang w:val="id-ID"/>
              </w:rPr>
              <w:t>penyabunan</w:t>
            </w:r>
            <w:r w:rsidRPr="007947B5">
              <w:rPr>
                <w:rFonts w:eastAsia="Calibri"/>
                <w:bCs/>
                <w:lang w:val="id-ID"/>
              </w:rPr>
              <w:t xml:space="preserve">: hidrolisis ester </w:t>
            </w:r>
            <w:r w:rsidRPr="000A62AD">
              <w:t>menggunakan</w:t>
            </w:r>
            <w:r w:rsidRPr="007947B5">
              <w:rPr>
                <w:rFonts w:eastAsia="Calibri"/>
                <w:bCs/>
                <w:lang w:val="id-ID"/>
              </w:rPr>
              <w:t xml:space="preserve"> basa</w:t>
            </w:r>
          </w:p>
        </w:tc>
      </w:tr>
      <w:tr w:rsidR="001C22C1" w:rsidRPr="00B27AFF" w:rsidTr="001C22C1">
        <w:trPr>
          <w:trHeight w:val="66"/>
          <w:jc w:val="center"/>
        </w:trPr>
        <w:tc>
          <w:tcPr>
            <w:tcW w:w="877" w:type="pct"/>
            <w:vMerge/>
            <w:tcBorders>
              <w:right w:val="single" w:sz="4" w:space="0" w:color="auto"/>
            </w:tcBorders>
          </w:tcPr>
          <w:p w:rsidR="009420E8" w:rsidRPr="0032627E" w:rsidRDefault="009420E8" w:rsidP="009420E8">
            <w:pPr>
              <w:spacing w:before="120" w:after="120"/>
              <w:ind w:left="600" w:hanging="600"/>
              <w:jc w:val="left"/>
            </w:pPr>
          </w:p>
        </w:tc>
        <w:tc>
          <w:tcPr>
            <w:tcW w:w="1134" w:type="pct"/>
            <w:tcBorders>
              <w:right w:val="single" w:sz="4" w:space="0" w:color="auto"/>
            </w:tcBorders>
          </w:tcPr>
          <w:p w:rsidR="009420E8" w:rsidRPr="00D34F04" w:rsidRDefault="009420E8" w:rsidP="009420E8">
            <w:pPr>
              <w:pStyle w:val="ListParagraph"/>
              <w:numPr>
                <w:ilvl w:val="0"/>
                <w:numId w:val="32"/>
              </w:numPr>
              <w:spacing w:before="120" w:after="120" w:line="276" w:lineRule="auto"/>
              <w:ind w:left="884" w:hanging="850"/>
              <w:jc w:val="left"/>
            </w:pPr>
            <w:r w:rsidRPr="00D34F04">
              <w:t>Menjelaskan pengertian larutan elektrolit dan nonelektrolit serta aplikasinya dalam kehidupan.</w:t>
            </w:r>
          </w:p>
          <w:p w:rsidR="009420E8" w:rsidRPr="00D34F04" w:rsidRDefault="009420E8" w:rsidP="009420E8">
            <w:pPr>
              <w:pStyle w:val="ListParagraph"/>
              <w:numPr>
                <w:ilvl w:val="0"/>
                <w:numId w:val="32"/>
              </w:numPr>
              <w:spacing w:before="120" w:after="120" w:line="276" w:lineRule="auto"/>
              <w:ind w:left="884" w:hanging="850"/>
              <w:jc w:val="left"/>
            </w:pPr>
            <w:r w:rsidRPr="00D34F04">
              <w:t xml:space="preserve">Membedakan </w:t>
            </w:r>
            <w:r w:rsidRPr="00D34F04">
              <w:lastRenderedPageBreak/>
              <w:t>elektrolit kuat dengan elektrolit lemah.</w:t>
            </w:r>
          </w:p>
          <w:p w:rsidR="009420E8" w:rsidRPr="00D34F04" w:rsidRDefault="009420E8" w:rsidP="009420E8">
            <w:pPr>
              <w:pStyle w:val="ListParagraph"/>
              <w:numPr>
                <w:ilvl w:val="0"/>
                <w:numId w:val="32"/>
              </w:numPr>
              <w:spacing w:before="120" w:after="120" w:line="276" w:lineRule="auto"/>
              <w:ind w:left="884" w:hanging="850"/>
              <w:jc w:val="left"/>
            </w:pPr>
            <w:r w:rsidRPr="00D34F04">
              <w:t>Membedakan reaksi disosiasi dan ionisasi.</w:t>
            </w:r>
          </w:p>
          <w:p w:rsidR="009420E8" w:rsidRPr="0032627E" w:rsidRDefault="009420E8" w:rsidP="009420E8">
            <w:pPr>
              <w:pStyle w:val="ListParagraph"/>
              <w:numPr>
                <w:ilvl w:val="0"/>
                <w:numId w:val="32"/>
              </w:numPr>
              <w:spacing w:before="120" w:after="120" w:line="276" w:lineRule="auto"/>
              <w:ind w:left="884" w:hanging="850"/>
              <w:jc w:val="left"/>
            </w:pPr>
            <w:r w:rsidRPr="00D34F04">
              <w:t>Mengklasifikasikan benda-benda dalam kehidupan sehari-hari ke dalam asam dan basa.</w:t>
            </w:r>
          </w:p>
        </w:tc>
        <w:tc>
          <w:tcPr>
            <w:tcW w:w="475" w:type="pct"/>
          </w:tcPr>
          <w:p w:rsidR="009420E8" w:rsidRPr="00BF475B" w:rsidRDefault="009420E8" w:rsidP="009420E8">
            <w:pPr>
              <w:spacing w:before="120" w:after="120"/>
              <w:ind w:left="426" w:hanging="426"/>
              <w:jc w:val="center"/>
              <w:rPr>
                <w:lang w:val="id-ID"/>
              </w:rPr>
            </w:pPr>
            <w:r>
              <w:lastRenderedPageBreak/>
              <w:t>3</w:t>
            </w:r>
            <w:r w:rsidRPr="00BF475B">
              <w:rPr>
                <w:lang w:val="id-ID"/>
              </w:rPr>
              <w:t xml:space="preserve"> JP</w:t>
            </w:r>
          </w:p>
        </w:tc>
        <w:tc>
          <w:tcPr>
            <w:tcW w:w="879" w:type="pct"/>
          </w:tcPr>
          <w:p w:rsidR="009420E8" w:rsidRPr="00852E45" w:rsidRDefault="009420E8" w:rsidP="009420E8">
            <w:pPr>
              <w:pStyle w:val="ListParagraph"/>
              <w:numPr>
                <w:ilvl w:val="0"/>
                <w:numId w:val="29"/>
              </w:numPr>
              <w:spacing w:before="120" w:after="120"/>
              <w:ind w:left="378" w:hanging="361"/>
              <w:jc w:val="left"/>
              <w:rPr>
                <w:lang w:val="id-ID"/>
              </w:rPr>
            </w:pPr>
            <w:r w:rsidRPr="00852E45">
              <w:rPr>
                <w:lang w:val="id-ID"/>
              </w:rPr>
              <w:t>Larutan</w:t>
            </w:r>
            <w:r>
              <w:t xml:space="preserve"> </w:t>
            </w:r>
            <w:r w:rsidRPr="00852E45">
              <w:rPr>
                <w:lang w:val="id-ID"/>
              </w:rPr>
              <w:t>elektrolit</w:t>
            </w:r>
          </w:p>
          <w:p w:rsidR="009420E8" w:rsidRPr="00852E45" w:rsidRDefault="009420E8" w:rsidP="009420E8">
            <w:pPr>
              <w:pStyle w:val="ListParagraph"/>
              <w:numPr>
                <w:ilvl w:val="0"/>
                <w:numId w:val="29"/>
              </w:numPr>
              <w:spacing w:before="120" w:after="120"/>
              <w:ind w:left="378" w:hanging="361"/>
              <w:jc w:val="left"/>
              <w:rPr>
                <w:lang w:val="id-ID"/>
              </w:rPr>
            </w:pPr>
            <w:r w:rsidRPr="00852E45">
              <w:rPr>
                <w:lang w:val="id-ID"/>
              </w:rPr>
              <w:t>Larutan</w:t>
            </w:r>
            <w:r>
              <w:t xml:space="preserve"> </w:t>
            </w:r>
            <w:r w:rsidRPr="00852E45">
              <w:rPr>
                <w:lang w:val="id-ID"/>
              </w:rPr>
              <w:t>nonelektrolit</w:t>
            </w:r>
          </w:p>
          <w:p w:rsidR="009420E8" w:rsidRPr="00852E45" w:rsidRDefault="009420E8" w:rsidP="009420E8">
            <w:pPr>
              <w:pStyle w:val="ListParagraph"/>
              <w:numPr>
                <w:ilvl w:val="0"/>
                <w:numId w:val="29"/>
              </w:numPr>
              <w:spacing w:before="120" w:after="120"/>
              <w:ind w:left="378" w:hanging="361"/>
              <w:jc w:val="left"/>
              <w:rPr>
                <w:lang w:val="id-ID"/>
              </w:rPr>
            </w:pPr>
            <w:r w:rsidRPr="00852E45">
              <w:rPr>
                <w:lang w:val="id-ID"/>
              </w:rPr>
              <w:t>Ramah</w:t>
            </w:r>
            <w:r>
              <w:t xml:space="preserve"> </w:t>
            </w:r>
            <w:r w:rsidRPr="00852E45">
              <w:rPr>
                <w:lang w:val="id-ID"/>
              </w:rPr>
              <w:t>Lingkungan</w:t>
            </w:r>
          </w:p>
          <w:p w:rsidR="009420E8" w:rsidRPr="00852E45" w:rsidRDefault="009420E8" w:rsidP="009420E8">
            <w:pPr>
              <w:pStyle w:val="ListParagraph"/>
              <w:numPr>
                <w:ilvl w:val="0"/>
                <w:numId w:val="29"/>
              </w:numPr>
              <w:spacing w:before="120" w:after="120"/>
              <w:ind w:left="378" w:hanging="361"/>
              <w:jc w:val="left"/>
              <w:rPr>
                <w:lang w:val="id-ID"/>
              </w:rPr>
            </w:pPr>
            <w:r w:rsidRPr="00852E45">
              <w:rPr>
                <w:lang w:val="id-ID"/>
              </w:rPr>
              <w:t>Elektrolit</w:t>
            </w:r>
            <w:r>
              <w:t xml:space="preserve"> </w:t>
            </w:r>
            <w:r w:rsidRPr="00852E45">
              <w:rPr>
                <w:lang w:val="id-ID"/>
              </w:rPr>
              <w:t>kuat elektrolit</w:t>
            </w:r>
            <w:r>
              <w:t xml:space="preserve"> </w:t>
            </w:r>
            <w:r w:rsidRPr="00852E45">
              <w:rPr>
                <w:lang w:val="id-ID"/>
              </w:rPr>
              <w:t>lemah</w:t>
            </w:r>
          </w:p>
          <w:p w:rsidR="009420E8" w:rsidRPr="00852E45" w:rsidRDefault="009420E8" w:rsidP="009420E8">
            <w:pPr>
              <w:pStyle w:val="ListParagraph"/>
              <w:numPr>
                <w:ilvl w:val="0"/>
                <w:numId w:val="29"/>
              </w:numPr>
              <w:spacing w:before="120" w:after="120"/>
              <w:ind w:left="378" w:hanging="361"/>
              <w:jc w:val="left"/>
              <w:rPr>
                <w:lang w:val="id-ID"/>
              </w:rPr>
            </w:pPr>
            <w:r w:rsidRPr="00852E45">
              <w:rPr>
                <w:lang w:val="id-ID"/>
              </w:rPr>
              <w:t>Ion</w:t>
            </w:r>
          </w:p>
          <w:p w:rsidR="009420E8" w:rsidRPr="00852E45" w:rsidRDefault="009420E8" w:rsidP="009420E8">
            <w:pPr>
              <w:pStyle w:val="ListParagraph"/>
              <w:numPr>
                <w:ilvl w:val="0"/>
                <w:numId w:val="29"/>
              </w:numPr>
              <w:spacing w:before="120" w:after="120"/>
              <w:ind w:left="378" w:hanging="361"/>
              <w:jc w:val="left"/>
              <w:rPr>
                <w:lang w:val="id-ID"/>
              </w:rPr>
            </w:pPr>
            <w:r w:rsidRPr="00852E45">
              <w:rPr>
                <w:lang w:val="id-ID"/>
              </w:rPr>
              <w:t>Hidrasi</w:t>
            </w:r>
          </w:p>
          <w:p w:rsidR="009420E8" w:rsidRPr="00852E45" w:rsidRDefault="009420E8" w:rsidP="009420E8">
            <w:pPr>
              <w:pStyle w:val="ListParagraph"/>
              <w:numPr>
                <w:ilvl w:val="0"/>
                <w:numId w:val="29"/>
              </w:numPr>
              <w:spacing w:before="120" w:after="120"/>
              <w:ind w:left="378" w:hanging="361"/>
              <w:jc w:val="left"/>
              <w:rPr>
                <w:lang w:val="id-ID"/>
              </w:rPr>
            </w:pPr>
            <w:r w:rsidRPr="00852E45">
              <w:rPr>
                <w:lang w:val="id-ID"/>
              </w:rPr>
              <w:lastRenderedPageBreak/>
              <w:t>Disosiasi</w:t>
            </w:r>
          </w:p>
          <w:p w:rsidR="009420E8" w:rsidRPr="00852E45" w:rsidRDefault="009420E8" w:rsidP="009420E8">
            <w:pPr>
              <w:pStyle w:val="ListParagraph"/>
              <w:numPr>
                <w:ilvl w:val="0"/>
                <w:numId w:val="29"/>
              </w:numPr>
              <w:spacing w:before="120" w:after="120"/>
              <w:ind w:left="378" w:hanging="361"/>
              <w:jc w:val="left"/>
              <w:rPr>
                <w:lang w:val="id-ID"/>
              </w:rPr>
            </w:pPr>
            <w:r w:rsidRPr="00852E45">
              <w:rPr>
                <w:lang w:val="id-ID"/>
              </w:rPr>
              <w:t>Ionisasi</w:t>
            </w:r>
          </w:p>
          <w:p w:rsidR="009420E8" w:rsidRPr="00852E45" w:rsidRDefault="009420E8" w:rsidP="009420E8">
            <w:pPr>
              <w:pStyle w:val="ListParagraph"/>
              <w:numPr>
                <w:ilvl w:val="0"/>
                <w:numId w:val="29"/>
              </w:numPr>
              <w:spacing w:before="120" w:after="120"/>
              <w:ind w:left="378" w:hanging="361"/>
              <w:jc w:val="left"/>
              <w:rPr>
                <w:lang w:val="id-ID"/>
              </w:rPr>
            </w:pPr>
            <w:r w:rsidRPr="00852E45">
              <w:rPr>
                <w:lang w:val="id-ID"/>
              </w:rPr>
              <w:t>Senyawa ionik</w:t>
            </w:r>
          </w:p>
          <w:p w:rsidR="009420E8" w:rsidRPr="00852E45" w:rsidRDefault="009420E8" w:rsidP="009420E8">
            <w:pPr>
              <w:pStyle w:val="ListParagraph"/>
              <w:numPr>
                <w:ilvl w:val="0"/>
                <w:numId w:val="29"/>
              </w:numPr>
              <w:spacing w:before="120" w:after="120"/>
              <w:ind w:left="378" w:hanging="361"/>
              <w:jc w:val="left"/>
              <w:rPr>
                <w:lang w:val="id-ID"/>
              </w:rPr>
            </w:pPr>
            <w:r w:rsidRPr="00852E45">
              <w:rPr>
                <w:lang w:val="id-ID"/>
              </w:rPr>
              <w:t>Senyawa</w:t>
            </w:r>
            <w:r>
              <w:t xml:space="preserve"> </w:t>
            </w:r>
            <w:r w:rsidRPr="00852E45">
              <w:rPr>
                <w:lang w:val="id-ID"/>
              </w:rPr>
              <w:t>Kovalen</w:t>
            </w:r>
          </w:p>
          <w:p w:rsidR="009420E8" w:rsidRPr="00852E45" w:rsidRDefault="009420E8" w:rsidP="009420E8">
            <w:pPr>
              <w:pStyle w:val="ListParagraph"/>
              <w:numPr>
                <w:ilvl w:val="0"/>
                <w:numId w:val="29"/>
              </w:numPr>
              <w:spacing w:before="120" w:after="120"/>
              <w:ind w:left="378" w:hanging="361"/>
              <w:jc w:val="left"/>
              <w:rPr>
                <w:lang w:val="id-ID"/>
              </w:rPr>
            </w:pPr>
            <w:r w:rsidRPr="00852E45">
              <w:rPr>
                <w:lang w:val="id-ID"/>
              </w:rPr>
              <w:t>Asam</w:t>
            </w:r>
          </w:p>
          <w:p w:rsidR="009420E8" w:rsidRPr="00852E45" w:rsidRDefault="009420E8" w:rsidP="009420E8">
            <w:pPr>
              <w:pStyle w:val="ListParagraph"/>
              <w:numPr>
                <w:ilvl w:val="0"/>
                <w:numId w:val="29"/>
              </w:numPr>
              <w:spacing w:before="120" w:after="120"/>
              <w:ind w:left="378" w:hanging="361"/>
              <w:jc w:val="left"/>
              <w:rPr>
                <w:lang w:val="id-ID"/>
              </w:rPr>
            </w:pPr>
            <w:r w:rsidRPr="00852E45">
              <w:rPr>
                <w:lang w:val="id-ID"/>
              </w:rPr>
              <w:t>Basa</w:t>
            </w:r>
          </w:p>
          <w:p w:rsidR="009420E8" w:rsidRPr="00852E45" w:rsidRDefault="009420E8" w:rsidP="009420E8">
            <w:pPr>
              <w:pStyle w:val="ListParagraph"/>
              <w:numPr>
                <w:ilvl w:val="0"/>
                <w:numId w:val="29"/>
              </w:numPr>
              <w:spacing w:before="120" w:after="120"/>
              <w:ind w:left="378" w:hanging="361"/>
              <w:jc w:val="left"/>
              <w:rPr>
                <w:lang w:val="id-ID"/>
              </w:rPr>
            </w:pPr>
            <w:r w:rsidRPr="00852E45">
              <w:rPr>
                <w:lang w:val="id-ID"/>
              </w:rPr>
              <w:t>Netral</w:t>
            </w:r>
          </w:p>
        </w:tc>
        <w:tc>
          <w:tcPr>
            <w:tcW w:w="800" w:type="pct"/>
            <w:vMerge/>
          </w:tcPr>
          <w:p w:rsidR="009420E8" w:rsidRPr="00E156A0" w:rsidRDefault="009420E8" w:rsidP="009420E8">
            <w:pPr>
              <w:pStyle w:val="ListParagraph"/>
              <w:numPr>
                <w:ilvl w:val="0"/>
                <w:numId w:val="29"/>
              </w:numPr>
              <w:spacing w:before="120" w:after="120"/>
              <w:ind w:left="378" w:hanging="361"/>
              <w:jc w:val="left"/>
            </w:pPr>
          </w:p>
        </w:tc>
        <w:tc>
          <w:tcPr>
            <w:tcW w:w="834" w:type="pct"/>
            <w:vMerge/>
          </w:tcPr>
          <w:p w:rsidR="009420E8" w:rsidRPr="00077936" w:rsidRDefault="009420E8" w:rsidP="009420E8">
            <w:pPr>
              <w:spacing w:before="120" w:after="120"/>
              <w:ind w:left="78" w:right="130"/>
              <w:rPr>
                <w:rFonts w:eastAsia="Calibri"/>
                <w:bCs/>
                <w:lang w:val="id-ID"/>
              </w:rPr>
            </w:pPr>
          </w:p>
        </w:tc>
      </w:tr>
      <w:tr w:rsidR="001C22C1" w:rsidRPr="00B27AFF" w:rsidTr="001C22C1">
        <w:trPr>
          <w:trHeight w:val="66"/>
          <w:jc w:val="center"/>
        </w:trPr>
        <w:tc>
          <w:tcPr>
            <w:tcW w:w="877" w:type="pct"/>
            <w:vMerge/>
            <w:tcBorders>
              <w:right w:val="single" w:sz="4" w:space="0" w:color="auto"/>
            </w:tcBorders>
          </w:tcPr>
          <w:p w:rsidR="009420E8" w:rsidRPr="0032627E" w:rsidRDefault="009420E8" w:rsidP="009420E8">
            <w:pPr>
              <w:spacing w:before="120" w:after="120"/>
              <w:ind w:left="600" w:hanging="600"/>
              <w:jc w:val="left"/>
            </w:pPr>
          </w:p>
        </w:tc>
        <w:tc>
          <w:tcPr>
            <w:tcW w:w="1134" w:type="pct"/>
            <w:tcBorders>
              <w:right w:val="single" w:sz="4" w:space="0" w:color="auto"/>
            </w:tcBorders>
          </w:tcPr>
          <w:p w:rsidR="009420E8" w:rsidRPr="00D34F04" w:rsidRDefault="009420E8" w:rsidP="009420E8">
            <w:pPr>
              <w:pStyle w:val="ListParagraph"/>
              <w:numPr>
                <w:ilvl w:val="0"/>
                <w:numId w:val="32"/>
              </w:numPr>
              <w:spacing w:before="120" w:after="120" w:line="276" w:lineRule="auto"/>
              <w:ind w:left="884" w:hanging="850"/>
              <w:jc w:val="left"/>
            </w:pPr>
            <w:r w:rsidRPr="00D34F04">
              <w:t>Membuat indikator asam basa alami.</w:t>
            </w:r>
          </w:p>
          <w:p w:rsidR="009420E8" w:rsidRPr="0032627E" w:rsidRDefault="009420E8" w:rsidP="009420E8">
            <w:pPr>
              <w:pStyle w:val="ListParagraph"/>
              <w:numPr>
                <w:ilvl w:val="0"/>
                <w:numId w:val="32"/>
              </w:numPr>
              <w:spacing w:before="120" w:after="120" w:line="276" w:lineRule="auto"/>
              <w:ind w:left="884" w:hanging="850"/>
              <w:jc w:val="left"/>
            </w:pPr>
            <w:r w:rsidRPr="00D34F04">
              <w:t>Menjelaskan perbedaan konsep asam basa berdasarkan Arrhenius, Bronsted-Lowry, dan Lewis.</w:t>
            </w:r>
          </w:p>
        </w:tc>
        <w:tc>
          <w:tcPr>
            <w:tcW w:w="475" w:type="pct"/>
          </w:tcPr>
          <w:p w:rsidR="009420E8" w:rsidRPr="00BF475B" w:rsidRDefault="009420E8" w:rsidP="009420E8">
            <w:pPr>
              <w:spacing w:before="120" w:after="120"/>
              <w:ind w:left="426" w:hanging="426"/>
              <w:jc w:val="center"/>
              <w:rPr>
                <w:lang w:val="id-ID"/>
              </w:rPr>
            </w:pPr>
            <w:r>
              <w:t>3</w:t>
            </w:r>
            <w:r w:rsidRPr="00BF475B">
              <w:rPr>
                <w:lang w:val="id-ID"/>
              </w:rPr>
              <w:t xml:space="preserve"> JP</w:t>
            </w:r>
          </w:p>
        </w:tc>
        <w:tc>
          <w:tcPr>
            <w:tcW w:w="879" w:type="pct"/>
          </w:tcPr>
          <w:p w:rsidR="009420E8" w:rsidRDefault="009420E8" w:rsidP="009420E8">
            <w:pPr>
              <w:pStyle w:val="ListParagraph"/>
              <w:numPr>
                <w:ilvl w:val="0"/>
                <w:numId w:val="29"/>
              </w:numPr>
              <w:spacing w:before="120" w:after="120"/>
              <w:ind w:left="378" w:hanging="361"/>
              <w:jc w:val="left"/>
              <w:rPr>
                <w:lang w:val="id-ID"/>
              </w:rPr>
            </w:pPr>
            <w:r w:rsidRPr="000A62AD">
              <w:rPr>
                <w:lang w:val="id-ID"/>
              </w:rPr>
              <w:t>Indikator asam</w:t>
            </w:r>
            <w:r>
              <w:t xml:space="preserve"> </w:t>
            </w:r>
            <w:r w:rsidRPr="000A62AD">
              <w:rPr>
                <w:lang w:val="id-ID"/>
              </w:rPr>
              <w:t>basa</w:t>
            </w:r>
          </w:p>
          <w:p w:rsidR="009420E8" w:rsidRPr="000A62AD" w:rsidRDefault="009420E8" w:rsidP="009420E8">
            <w:pPr>
              <w:pStyle w:val="ListParagraph"/>
              <w:numPr>
                <w:ilvl w:val="0"/>
                <w:numId w:val="29"/>
              </w:numPr>
              <w:spacing w:before="120" w:after="120"/>
              <w:ind w:left="378" w:hanging="361"/>
              <w:jc w:val="left"/>
              <w:rPr>
                <w:lang w:val="id-ID"/>
              </w:rPr>
            </w:pPr>
            <w:r w:rsidRPr="000A62AD">
              <w:rPr>
                <w:lang w:val="id-ID"/>
              </w:rPr>
              <w:t>Asam basa</w:t>
            </w:r>
            <w:r>
              <w:t xml:space="preserve"> </w:t>
            </w:r>
            <w:r w:rsidRPr="000A62AD">
              <w:rPr>
                <w:lang w:val="id-ID"/>
              </w:rPr>
              <w:t>Arrhenius</w:t>
            </w:r>
            <w:r>
              <w:t xml:space="preserve"> </w:t>
            </w:r>
            <w:r w:rsidRPr="000A62AD">
              <w:rPr>
                <w:lang w:val="id-ID"/>
              </w:rPr>
              <w:t>Asam basa</w:t>
            </w:r>
            <w:r>
              <w:t xml:space="preserve"> </w:t>
            </w:r>
            <w:r w:rsidRPr="000A62AD">
              <w:rPr>
                <w:lang w:val="id-ID"/>
              </w:rPr>
              <w:t>Bronsted-Lowry</w:t>
            </w:r>
          </w:p>
          <w:p w:rsidR="009420E8" w:rsidRPr="000A62AD" w:rsidRDefault="009420E8" w:rsidP="009420E8">
            <w:pPr>
              <w:pStyle w:val="ListParagraph"/>
              <w:numPr>
                <w:ilvl w:val="0"/>
                <w:numId w:val="29"/>
              </w:numPr>
              <w:spacing w:before="120" w:after="120"/>
              <w:ind w:left="378" w:hanging="361"/>
              <w:jc w:val="left"/>
              <w:rPr>
                <w:lang w:val="id-ID"/>
              </w:rPr>
            </w:pPr>
            <w:r w:rsidRPr="000A62AD">
              <w:rPr>
                <w:lang w:val="id-ID"/>
              </w:rPr>
              <w:t>Asam basa</w:t>
            </w:r>
            <w:r>
              <w:t xml:space="preserve"> </w:t>
            </w:r>
            <w:r w:rsidRPr="000A62AD">
              <w:rPr>
                <w:lang w:val="id-ID"/>
              </w:rPr>
              <w:t>Lewis</w:t>
            </w:r>
          </w:p>
          <w:p w:rsidR="009420E8" w:rsidRPr="000A62AD" w:rsidRDefault="009420E8" w:rsidP="009420E8">
            <w:pPr>
              <w:pStyle w:val="ListParagraph"/>
              <w:numPr>
                <w:ilvl w:val="0"/>
                <w:numId w:val="29"/>
              </w:numPr>
              <w:spacing w:before="120" w:after="120"/>
              <w:ind w:left="378" w:hanging="361"/>
              <w:jc w:val="left"/>
              <w:rPr>
                <w:lang w:val="id-ID"/>
              </w:rPr>
            </w:pPr>
            <w:r w:rsidRPr="000A62AD">
              <w:rPr>
                <w:lang w:val="id-ID"/>
              </w:rPr>
              <w:t>Amfoter</w:t>
            </w:r>
          </w:p>
          <w:p w:rsidR="009420E8" w:rsidRPr="002E13D8" w:rsidRDefault="009420E8" w:rsidP="009420E8">
            <w:pPr>
              <w:pStyle w:val="ListParagraph"/>
              <w:numPr>
                <w:ilvl w:val="0"/>
                <w:numId w:val="29"/>
              </w:numPr>
              <w:spacing w:before="120" w:after="120"/>
              <w:ind w:left="378" w:hanging="361"/>
              <w:jc w:val="left"/>
              <w:rPr>
                <w:lang w:val="id-ID"/>
              </w:rPr>
            </w:pPr>
            <w:r w:rsidRPr="000A62AD">
              <w:rPr>
                <w:lang w:val="id-ID"/>
              </w:rPr>
              <w:t>Amfiprotik</w:t>
            </w:r>
          </w:p>
        </w:tc>
        <w:tc>
          <w:tcPr>
            <w:tcW w:w="800" w:type="pct"/>
            <w:vMerge/>
          </w:tcPr>
          <w:p w:rsidR="009420E8" w:rsidRPr="00E156A0" w:rsidRDefault="009420E8" w:rsidP="009420E8">
            <w:pPr>
              <w:pStyle w:val="ListParagraph"/>
              <w:numPr>
                <w:ilvl w:val="0"/>
                <w:numId w:val="29"/>
              </w:numPr>
              <w:spacing w:before="120" w:after="120"/>
              <w:ind w:left="378" w:hanging="361"/>
              <w:jc w:val="left"/>
            </w:pPr>
          </w:p>
        </w:tc>
        <w:tc>
          <w:tcPr>
            <w:tcW w:w="834" w:type="pct"/>
            <w:vMerge/>
          </w:tcPr>
          <w:p w:rsidR="009420E8" w:rsidRPr="00077936" w:rsidRDefault="009420E8" w:rsidP="009420E8">
            <w:pPr>
              <w:spacing w:before="120" w:after="120"/>
              <w:ind w:left="78" w:right="130"/>
              <w:rPr>
                <w:rFonts w:eastAsia="Calibri"/>
                <w:bCs/>
                <w:lang w:val="id-ID"/>
              </w:rPr>
            </w:pPr>
          </w:p>
        </w:tc>
      </w:tr>
      <w:tr w:rsidR="001C22C1" w:rsidRPr="00B27AFF" w:rsidTr="001C22C1">
        <w:trPr>
          <w:trHeight w:val="66"/>
          <w:jc w:val="center"/>
        </w:trPr>
        <w:tc>
          <w:tcPr>
            <w:tcW w:w="877" w:type="pct"/>
            <w:vMerge/>
            <w:tcBorders>
              <w:right w:val="single" w:sz="4" w:space="0" w:color="auto"/>
            </w:tcBorders>
          </w:tcPr>
          <w:p w:rsidR="009420E8" w:rsidRPr="0032627E" w:rsidRDefault="009420E8" w:rsidP="009420E8">
            <w:pPr>
              <w:spacing w:before="120" w:after="120"/>
              <w:ind w:left="600" w:hanging="600"/>
              <w:jc w:val="left"/>
            </w:pPr>
          </w:p>
        </w:tc>
        <w:tc>
          <w:tcPr>
            <w:tcW w:w="1134" w:type="pct"/>
            <w:tcBorders>
              <w:right w:val="single" w:sz="4" w:space="0" w:color="auto"/>
            </w:tcBorders>
          </w:tcPr>
          <w:p w:rsidR="009420E8" w:rsidRPr="00475B52" w:rsidRDefault="009420E8" w:rsidP="009420E8">
            <w:pPr>
              <w:pStyle w:val="ListParagraph"/>
              <w:numPr>
                <w:ilvl w:val="0"/>
                <w:numId w:val="32"/>
              </w:numPr>
              <w:spacing w:before="120" w:after="120" w:line="276" w:lineRule="auto"/>
              <w:ind w:left="884" w:hanging="850"/>
              <w:jc w:val="left"/>
            </w:pPr>
            <w:r w:rsidRPr="00475B52">
              <w:t>Menganalisis faktor-faktor yang mempengaruhi kekuatan asam basa.</w:t>
            </w:r>
          </w:p>
          <w:p w:rsidR="009420E8" w:rsidRPr="0032627E" w:rsidRDefault="009420E8" w:rsidP="009420E8">
            <w:pPr>
              <w:pStyle w:val="ListParagraph"/>
              <w:numPr>
                <w:ilvl w:val="0"/>
                <w:numId w:val="32"/>
              </w:numPr>
              <w:spacing w:before="120" w:after="120" w:line="276" w:lineRule="auto"/>
              <w:ind w:left="884" w:hanging="850"/>
              <w:jc w:val="left"/>
            </w:pPr>
            <w:r w:rsidRPr="00475B52">
              <w:lastRenderedPageBreak/>
              <w:t>Menentukan pH asam basa.</w:t>
            </w:r>
          </w:p>
        </w:tc>
        <w:tc>
          <w:tcPr>
            <w:tcW w:w="475" w:type="pct"/>
          </w:tcPr>
          <w:p w:rsidR="009420E8" w:rsidRPr="00BF475B" w:rsidRDefault="009420E8" w:rsidP="009420E8">
            <w:pPr>
              <w:spacing w:before="120" w:after="120"/>
              <w:ind w:left="426" w:hanging="426"/>
              <w:jc w:val="center"/>
              <w:rPr>
                <w:lang w:val="id-ID"/>
              </w:rPr>
            </w:pPr>
            <w:r>
              <w:lastRenderedPageBreak/>
              <w:t>2</w:t>
            </w:r>
            <w:r w:rsidRPr="00BF475B">
              <w:rPr>
                <w:lang w:val="id-ID"/>
              </w:rPr>
              <w:t xml:space="preserve"> JP</w:t>
            </w:r>
          </w:p>
        </w:tc>
        <w:tc>
          <w:tcPr>
            <w:tcW w:w="879" w:type="pct"/>
          </w:tcPr>
          <w:p w:rsidR="009420E8" w:rsidRPr="000A62AD" w:rsidRDefault="009420E8" w:rsidP="009420E8">
            <w:pPr>
              <w:pStyle w:val="ListParagraph"/>
              <w:numPr>
                <w:ilvl w:val="0"/>
                <w:numId w:val="29"/>
              </w:numPr>
              <w:spacing w:before="120" w:after="120"/>
              <w:ind w:left="378" w:hanging="361"/>
              <w:jc w:val="left"/>
              <w:rPr>
                <w:lang w:val="id-ID"/>
              </w:rPr>
            </w:pPr>
            <w:r w:rsidRPr="000A62AD">
              <w:rPr>
                <w:lang w:val="id-ID"/>
              </w:rPr>
              <w:t>Kekuatan ikatan</w:t>
            </w:r>
          </w:p>
          <w:p w:rsidR="009420E8" w:rsidRPr="000A62AD" w:rsidRDefault="009420E8" w:rsidP="009420E8">
            <w:pPr>
              <w:pStyle w:val="ListParagraph"/>
              <w:numPr>
                <w:ilvl w:val="0"/>
                <w:numId w:val="29"/>
              </w:numPr>
              <w:spacing w:before="120" w:after="120"/>
              <w:ind w:left="378" w:hanging="361"/>
              <w:jc w:val="left"/>
              <w:rPr>
                <w:lang w:val="id-ID"/>
              </w:rPr>
            </w:pPr>
            <w:r w:rsidRPr="000A62AD">
              <w:rPr>
                <w:lang w:val="id-ID"/>
              </w:rPr>
              <w:t>Polarisasi</w:t>
            </w:r>
          </w:p>
          <w:p w:rsidR="009420E8" w:rsidRDefault="009420E8" w:rsidP="009420E8">
            <w:pPr>
              <w:pStyle w:val="ListParagraph"/>
              <w:numPr>
                <w:ilvl w:val="0"/>
                <w:numId w:val="29"/>
              </w:numPr>
              <w:spacing w:before="120" w:after="120"/>
              <w:ind w:left="378" w:hanging="361"/>
              <w:jc w:val="left"/>
              <w:rPr>
                <w:lang w:val="id-ID"/>
              </w:rPr>
            </w:pPr>
            <w:r w:rsidRPr="000A62AD">
              <w:rPr>
                <w:lang w:val="id-ID"/>
              </w:rPr>
              <w:t>Keelektronegatifan</w:t>
            </w:r>
          </w:p>
          <w:p w:rsidR="009420E8" w:rsidRPr="000A62AD" w:rsidRDefault="009420E8" w:rsidP="009420E8">
            <w:pPr>
              <w:pStyle w:val="ListParagraph"/>
              <w:numPr>
                <w:ilvl w:val="0"/>
                <w:numId w:val="29"/>
              </w:numPr>
              <w:spacing w:before="120" w:after="120"/>
              <w:ind w:left="378" w:hanging="361"/>
              <w:jc w:val="left"/>
              <w:rPr>
                <w:lang w:val="id-ID"/>
              </w:rPr>
            </w:pPr>
            <w:r w:rsidRPr="000A62AD">
              <w:rPr>
                <w:lang w:val="id-ID"/>
              </w:rPr>
              <w:t>pH</w:t>
            </w:r>
          </w:p>
          <w:p w:rsidR="009420E8" w:rsidRPr="000A62AD" w:rsidRDefault="009420E8" w:rsidP="009420E8">
            <w:pPr>
              <w:pStyle w:val="ListParagraph"/>
              <w:numPr>
                <w:ilvl w:val="0"/>
                <w:numId w:val="29"/>
              </w:numPr>
              <w:spacing w:before="120" w:after="120"/>
              <w:ind w:left="378" w:hanging="361"/>
              <w:jc w:val="left"/>
              <w:rPr>
                <w:lang w:val="id-ID"/>
              </w:rPr>
            </w:pPr>
            <w:r w:rsidRPr="000A62AD">
              <w:rPr>
                <w:lang w:val="id-ID"/>
              </w:rPr>
              <w:t>swaionisasi air</w:t>
            </w:r>
          </w:p>
          <w:p w:rsidR="009420E8" w:rsidRPr="000A62AD" w:rsidRDefault="009420E8" w:rsidP="009420E8">
            <w:pPr>
              <w:pStyle w:val="ListParagraph"/>
              <w:numPr>
                <w:ilvl w:val="0"/>
                <w:numId w:val="29"/>
              </w:numPr>
              <w:spacing w:before="120" w:after="120"/>
              <w:ind w:left="378" w:hanging="361"/>
              <w:jc w:val="left"/>
              <w:rPr>
                <w:lang w:val="id-ID"/>
              </w:rPr>
            </w:pPr>
            <w:r w:rsidRPr="000A62AD">
              <w:rPr>
                <w:lang w:val="id-ID"/>
              </w:rPr>
              <w:lastRenderedPageBreak/>
              <w:t>asam kuat</w:t>
            </w:r>
          </w:p>
          <w:p w:rsidR="009420E8" w:rsidRPr="002E13D8" w:rsidRDefault="009420E8" w:rsidP="009420E8">
            <w:pPr>
              <w:pStyle w:val="ListParagraph"/>
              <w:numPr>
                <w:ilvl w:val="0"/>
                <w:numId w:val="29"/>
              </w:numPr>
              <w:spacing w:before="120" w:after="120"/>
              <w:ind w:left="378" w:hanging="361"/>
              <w:jc w:val="left"/>
              <w:rPr>
                <w:lang w:val="id-ID"/>
              </w:rPr>
            </w:pPr>
            <w:r w:rsidRPr="000A62AD">
              <w:rPr>
                <w:lang w:val="id-ID"/>
              </w:rPr>
              <w:t>basa kuat</w:t>
            </w:r>
          </w:p>
        </w:tc>
        <w:tc>
          <w:tcPr>
            <w:tcW w:w="800" w:type="pct"/>
            <w:vMerge/>
          </w:tcPr>
          <w:p w:rsidR="009420E8" w:rsidRPr="00E156A0" w:rsidRDefault="009420E8" w:rsidP="009420E8">
            <w:pPr>
              <w:pStyle w:val="ListParagraph"/>
              <w:numPr>
                <w:ilvl w:val="0"/>
                <w:numId w:val="29"/>
              </w:numPr>
              <w:spacing w:before="120" w:after="120"/>
              <w:ind w:left="378" w:hanging="361"/>
              <w:jc w:val="left"/>
            </w:pPr>
          </w:p>
        </w:tc>
        <w:tc>
          <w:tcPr>
            <w:tcW w:w="834" w:type="pct"/>
            <w:vMerge/>
          </w:tcPr>
          <w:p w:rsidR="009420E8" w:rsidRPr="00077936" w:rsidRDefault="009420E8" w:rsidP="009420E8">
            <w:pPr>
              <w:spacing w:before="120" w:after="120"/>
              <w:ind w:left="78" w:right="130"/>
              <w:rPr>
                <w:rFonts w:eastAsia="Calibri"/>
                <w:bCs/>
                <w:lang w:val="id-ID"/>
              </w:rPr>
            </w:pPr>
          </w:p>
        </w:tc>
      </w:tr>
      <w:tr w:rsidR="001C22C1" w:rsidRPr="00B27AFF" w:rsidTr="001C22C1">
        <w:trPr>
          <w:trHeight w:val="66"/>
          <w:jc w:val="center"/>
        </w:trPr>
        <w:tc>
          <w:tcPr>
            <w:tcW w:w="877" w:type="pct"/>
            <w:vMerge/>
            <w:tcBorders>
              <w:right w:val="single" w:sz="4" w:space="0" w:color="auto"/>
            </w:tcBorders>
          </w:tcPr>
          <w:p w:rsidR="009420E8" w:rsidRPr="0032627E" w:rsidRDefault="009420E8" w:rsidP="009420E8">
            <w:pPr>
              <w:spacing w:before="120" w:after="120"/>
              <w:ind w:left="600" w:hanging="600"/>
              <w:jc w:val="left"/>
            </w:pPr>
          </w:p>
        </w:tc>
        <w:tc>
          <w:tcPr>
            <w:tcW w:w="1134" w:type="pct"/>
            <w:tcBorders>
              <w:right w:val="single" w:sz="4" w:space="0" w:color="auto"/>
            </w:tcBorders>
          </w:tcPr>
          <w:p w:rsidR="009420E8" w:rsidRPr="0032627E" w:rsidRDefault="009420E8" w:rsidP="009420E8">
            <w:pPr>
              <w:pStyle w:val="ListParagraph"/>
              <w:numPr>
                <w:ilvl w:val="0"/>
                <w:numId w:val="32"/>
              </w:numPr>
              <w:spacing w:before="120" w:after="120" w:line="276" w:lineRule="auto"/>
              <w:ind w:left="884" w:hanging="850"/>
              <w:jc w:val="left"/>
            </w:pPr>
            <w:r w:rsidRPr="00EA445A">
              <w:t>Menentukan pH asam lemah dan basa lemah.</w:t>
            </w:r>
          </w:p>
        </w:tc>
        <w:tc>
          <w:tcPr>
            <w:tcW w:w="475" w:type="pct"/>
          </w:tcPr>
          <w:p w:rsidR="009420E8" w:rsidRPr="00BF475B" w:rsidRDefault="009420E8" w:rsidP="009420E8">
            <w:pPr>
              <w:spacing w:before="120" w:after="120"/>
              <w:ind w:left="426" w:hanging="426"/>
              <w:jc w:val="center"/>
              <w:rPr>
                <w:lang w:val="id-ID"/>
              </w:rPr>
            </w:pPr>
            <w:r>
              <w:t>11</w:t>
            </w:r>
            <w:r w:rsidRPr="00BF475B">
              <w:rPr>
                <w:lang w:val="id-ID"/>
              </w:rPr>
              <w:t xml:space="preserve"> JP</w:t>
            </w:r>
          </w:p>
        </w:tc>
        <w:tc>
          <w:tcPr>
            <w:tcW w:w="879" w:type="pct"/>
          </w:tcPr>
          <w:p w:rsidR="009420E8" w:rsidRPr="00F07AD2" w:rsidRDefault="009420E8" w:rsidP="009420E8">
            <w:pPr>
              <w:pStyle w:val="ListParagraph"/>
              <w:numPr>
                <w:ilvl w:val="0"/>
                <w:numId w:val="29"/>
              </w:numPr>
              <w:spacing w:before="120" w:after="120"/>
              <w:ind w:left="378" w:hanging="361"/>
            </w:pPr>
            <w:r w:rsidRPr="00F07AD2">
              <w:t>Asam lemah</w:t>
            </w:r>
          </w:p>
          <w:p w:rsidR="009420E8" w:rsidRPr="002E13D8" w:rsidRDefault="009420E8" w:rsidP="009420E8">
            <w:pPr>
              <w:pStyle w:val="ListParagraph"/>
              <w:numPr>
                <w:ilvl w:val="0"/>
                <w:numId w:val="29"/>
              </w:numPr>
              <w:spacing w:before="120" w:after="120"/>
              <w:ind w:left="378" w:hanging="361"/>
              <w:jc w:val="left"/>
              <w:rPr>
                <w:lang w:val="id-ID"/>
              </w:rPr>
            </w:pPr>
            <w:r w:rsidRPr="00F07AD2">
              <w:t>Basa lemah</w:t>
            </w:r>
          </w:p>
        </w:tc>
        <w:tc>
          <w:tcPr>
            <w:tcW w:w="800" w:type="pct"/>
            <w:vMerge/>
          </w:tcPr>
          <w:p w:rsidR="009420E8" w:rsidRPr="00E156A0" w:rsidRDefault="009420E8" w:rsidP="009420E8">
            <w:pPr>
              <w:pStyle w:val="ListParagraph"/>
              <w:numPr>
                <w:ilvl w:val="0"/>
                <w:numId w:val="29"/>
              </w:numPr>
              <w:spacing w:before="120" w:after="120"/>
              <w:ind w:left="378" w:hanging="361"/>
              <w:jc w:val="left"/>
            </w:pPr>
          </w:p>
        </w:tc>
        <w:tc>
          <w:tcPr>
            <w:tcW w:w="834" w:type="pct"/>
            <w:vMerge/>
          </w:tcPr>
          <w:p w:rsidR="009420E8" w:rsidRPr="00077936" w:rsidRDefault="009420E8" w:rsidP="009420E8">
            <w:pPr>
              <w:spacing w:before="120" w:after="120"/>
              <w:ind w:left="78" w:right="130"/>
              <w:rPr>
                <w:rFonts w:eastAsia="Calibri"/>
                <w:bCs/>
                <w:lang w:val="id-ID"/>
              </w:rPr>
            </w:pPr>
          </w:p>
        </w:tc>
      </w:tr>
      <w:tr w:rsidR="001C22C1" w:rsidRPr="00B27AFF" w:rsidTr="001C22C1">
        <w:trPr>
          <w:trHeight w:val="66"/>
          <w:jc w:val="center"/>
        </w:trPr>
        <w:tc>
          <w:tcPr>
            <w:tcW w:w="877" w:type="pct"/>
            <w:vMerge/>
            <w:tcBorders>
              <w:right w:val="single" w:sz="4" w:space="0" w:color="auto"/>
            </w:tcBorders>
          </w:tcPr>
          <w:p w:rsidR="009420E8" w:rsidRPr="0032627E" w:rsidRDefault="009420E8" w:rsidP="009420E8">
            <w:pPr>
              <w:spacing w:before="120" w:after="120"/>
              <w:ind w:left="600" w:hanging="600"/>
              <w:jc w:val="left"/>
            </w:pPr>
          </w:p>
        </w:tc>
        <w:tc>
          <w:tcPr>
            <w:tcW w:w="1134" w:type="pct"/>
            <w:tcBorders>
              <w:right w:val="single" w:sz="4" w:space="0" w:color="auto"/>
            </w:tcBorders>
          </w:tcPr>
          <w:p w:rsidR="009420E8" w:rsidRPr="00EA445A" w:rsidRDefault="009420E8" w:rsidP="009420E8">
            <w:pPr>
              <w:pStyle w:val="ListParagraph"/>
              <w:numPr>
                <w:ilvl w:val="0"/>
                <w:numId w:val="32"/>
              </w:numPr>
              <w:spacing w:before="120" w:after="120" w:line="276" w:lineRule="auto"/>
              <w:ind w:left="884" w:hanging="850"/>
              <w:jc w:val="left"/>
            </w:pPr>
            <w:r w:rsidRPr="00EA445A">
              <w:t>Menganalisis sifat garam.</w:t>
            </w:r>
          </w:p>
          <w:p w:rsidR="009420E8" w:rsidRPr="00EA445A" w:rsidRDefault="009420E8" w:rsidP="009420E8">
            <w:pPr>
              <w:pStyle w:val="ListParagraph"/>
              <w:numPr>
                <w:ilvl w:val="0"/>
                <w:numId w:val="32"/>
              </w:numPr>
              <w:spacing w:before="120" w:after="120" w:line="276" w:lineRule="auto"/>
              <w:ind w:left="884" w:hanging="850"/>
              <w:jc w:val="left"/>
            </w:pPr>
            <w:r w:rsidRPr="00EA445A">
              <w:t>Menentukan pH garam.</w:t>
            </w:r>
          </w:p>
          <w:p w:rsidR="009420E8" w:rsidRPr="00EA445A" w:rsidRDefault="009420E8" w:rsidP="009420E8">
            <w:pPr>
              <w:pStyle w:val="ListParagraph"/>
              <w:numPr>
                <w:ilvl w:val="0"/>
                <w:numId w:val="32"/>
              </w:numPr>
              <w:spacing w:before="120" w:after="120" w:line="276" w:lineRule="auto"/>
              <w:ind w:left="884" w:hanging="850"/>
              <w:jc w:val="left"/>
            </w:pPr>
            <w:r w:rsidRPr="00EA445A">
              <w:t>Menganalisis pengaruh larutan penyangga pada makhluk hidup.</w:t>
            </w:r>
          </w:p>
          <w:p w:rsidR="009420E8" w:rsidRPr="00EA445A" w:rsidRDefault="009420E8" w:rsidP="009420E8">
            <w:pPr>
              <w:pStyle w:val="ListParagraph"/>
              <w:numPr>
                <w:ilvl w:val="0"/>
                <w:numId w:val="32"/>
              </w:numPr>
              <w:spacing w:before="120" w:after="120" w:line="276" w:lineRule="auto"/>
              <w:ind w:left="884" w:hanging="850"/>
              <w:jc w:val="left"/>
            </w:pPr>
            <w:r w:rsidRPr="00EA445A">
              <w:t>Menentukan pH larutan penyangga.</w:t>
            </w:r>
          </w:p>
          <w:p w:rsidR="009420E8" w:rsidRPr="00EA445A" w:rsidRDefault="009420E8" w:rsidP="009420E8">
            <w:pPr>
              <w:pStyle w:val="ListParagraph"/>
              <w:numPr>
                <w:ilvl w:val="0"/>
                <w:numId w:val="32"/>
              </w:numPr>
              <w:spacing w:before="120" w:after="120" w:line="276" w:lineRule="auto"/>
              <w:ind w:left="884" w:hanging="850"/>
              <w:jc w:val="left"/>
            </w:pPr>
            <w:r w:rsidRPr="00EA445A">
              <w:t>Menentukan nilai besaran-besaran pada reaksi dalam larutan.</w:t>
            </w:r>
          </w:p>
          <w:p w:rsidR="009420E8" w:rsidRPr="0032627E" w:rsidRDefault="009420E8" w:rsidP="009420E8">
            <w:pPr>
              <w:pStyle w:val="ListParagraph"/>
              <w:numPr>
                <w:ilvl w:val="0"/>
                <w:numId w:val="32"/>
              </w:numPr>
              <w:spacing w:before="120" w:after="120" w:line="276" w:lineRule="auto"/>
              <w:ind w:left="884" w:hanging="850"/>
              <w:jc w:val="left"/>
            </w:pPr>
            <w:r w:rsidRPr="00EA445A">
              <w:t>Menganalisis kurva titrasi asam basa</w:t>
            </w:r>
          </w:p>
        </w:tc>
        <w:tc>
          <w:tcPr>
            <w:tcW w:w="475" w:type="pct"/>
          </w:tcPr>
          <w:p w:rsidR="009420E8" w:rsidRPr="00BF475B" w:rsidRDefault="009420E8" w:rsidP="009420E8">
            <w:pPr>
              <w:spacing w:before="120" w:after="120"/>
              <w:ind w:left="426" w:hanging="426"/>
              <w:jc w:val="center"/>
              <w:rPr>
                <w:lang w:val="id-ID"/>
              </w:rPr>
            </w:pPr>
            <w:r>
              <w:t>11</w:t>
            </w:r>
            <w:r w:rsidRPr="00BF475B">
              <w:rPr>
                <w:lang w:val="id-ID"/>
              </w:rPr>
              <w:t xml:space="preserve"> JP</w:t>
            </w:r>
          </w:p>
        </w:tc>
        <w:tc>
          <w:tcPr>
            <w:tcW w:w="879" w:type="pct"/>
          </w:tcPr>
          <w:p w:rsidR="009420E8" w:rsidRDefault="009420E8" w:rsidP="009420E8">
            <w:pPr>
              <w:pStyle w:val="ListParagraph"/>
              <w:numPr>
                <w:ilvl w:val="0"/>
                <w:numId w:val="29"/>
              </w:numPr>
              <w:spacing w:before="120" w:after="120"/>
              <w:ind w:left="378" w:hanging="361"/>
              <w:jc w:val="left"/>
              <w:rPr>
                <w:lang w:val="id-ID"/>
              </w:rPr>
            </w:pPr>
            <w:r w:rsidRPr="00F07AD2">
              <w:t>Hidrolisis</w:t>
            </w:r>
            <w:r w:rsidRPr="00F07AD2">
              <w:rPr>
                <w:lang w:val="id-ID"/>
              </w:rPr>
              <w:t xml:space="preserve"> garam</w:t>
            </w:r>
          </w:p>
          <w:p w:rsidR="009420E8" w:rsidRPr="00F07AD2" w:rsidRDefault="009420E8" w:rsidP="009420E8">
            <w:pPr>
              <w:pStyle w:val="ListParagraph"/>
              <w:numPr>
                <w:ilvl w:val="0"/>
                <w:numId w:val="29"/>
              </w:numPr>
              <w:spacing w:before="120" w:after="120"/>
              <w:ind w:left="378" w:hanging="361"/>
              <w:jc w:val="left"/>
            </w:pPr>
            <w:r w:rsidRPr="00F07AD2">
              <w:t>Larutan</w:t>
            </w:r>
            <w:r>
              <w:t xml:space="preserve"> </w:t>
            </w:r>
            <w:r w:rsidRPr="00F07AD2">
              <w:t>penyangga</w:t>
            </w:r>
          </w:p>
          <w:p w:rsidR="009420E8" w:rsidRPr="00F07AD2" w:rsidRDefault="009420E8" w:rsidP="009420E8">
            <w:pPr>
              <w:pStyle w:val="ListParagraph"/>
              <w:numPr>
                <w:ilvl w:val="0"/>
                <w:numId w:val="29"/>
              </w:numPr>
              <w:spacing w:before="120" w:after="120"/>
              <w:ind w:left="378" w:hanging="361"/>
              <w:jc w:val="left"/>
            </w:pPr>
            <w:r w:rsidRPr="00F07AD2">
              <w:t>Asidosis</w:t>
            </w:r>
          </w:p>
          <w:p w:rsidR="009420E8" w:rsidRPr="00F07AD2" w:rsidRDefault="009420E8" w:rsidP="009420E8">
            <w:pPr>
              <w:pStyle w:val="ListParagraph"/>
              <w:numPr>
                <w:ilvl w:val="0"/>
                <w:numId w:val="29"/>
              </w:numPr>
              <w:spacing w:before="120" w:after="120"/>
              <w:ind w:left="378" w:hanging="361"/>
              <w:jc w:val="left"/>
              <w:rPr>
                <w:lang w:val="id-ID"/>
              </w:rPr>
            </w:pPr>
            <w:r w:rsidRPr="00F07AD2">
              <w:t>Alkaliosis</w:t>
            </w:r>
          </w:p>
          <w:p w:rsidR="009420E8" w:rsidRPr="00F07AD2" w:rsidRDefault="009420E8" w:rsidP="009420E8">
            <w:pPr>
              <w:pStyle w:val="ListParagraph"/>
              <w:numPr>
                <w:ilvl w:val="0"/>
                <w:numId w:val="29"/>
              </w:numPr>
              <w:spacing w:before="120" w:after="120"/>
              <w:ind w:left="378" w:hanging="361"/>
              <w:jc w:val="left"/>
            </w:pPr>
            <w:r w:rsidRPr="00F07AD2">
              <w:t>Stoikiometri</w:t>
            </w:r>
            <w:r>
              <w:t xml:space="preserve"> </w:t>
            </w:r>
            <w:r w:rsidRPr="00F07AD2">
              <w:t>larutan</w:t>
            </w:r>
          </w:p>
          <w:p w:rsidR="009420E8" w:rsidRPr="00F07AD2" w:rsidRDefault="009420E8" w:rsidP="009420E8">
            <w:pPr>
              <w:pStyle w:val="ListParagraph"/>
              <w:numPr>
                <w:ilvl w:val="0"/>
                <w:numId w:val="29"/>
              </w:numPr>
              <w:spacing w:before="120" w:after="120"/>
              <w:ind w:left="378" w:hanging="361"/>
              <w:jc w:val="left"/>
            </w:pPr>
            <w:r w:rsidRPr="00F07AD2">
              <w:t>Reaksi</w:t>
            </w:r>
            <w:r>
              <w:t xml:space="preserve"> </w:t>
            </w:r>
            <w:r w:rsidRPr="00F07AD2">
              <w:t>pengendapan</w:t>
            </w:r>
          </w:p>
          <w:p w:rsidR="009420E8" w:rsidRPr="00F07AD2" w:rsidRDefault="009420E8" w:rsidP="009420E8">
            <w:pPr>
              <w:pStyle w:val="ListParagraph"/>
              <w:numPr>
                <w:ilvl w:val="0"/>
                <w:numId w:val="29"/>
              </w:numPr>
              <w:spacing w:before="120" w:after="120"/>
              <w:ind w:left="378" w:hanging="361"/>
              <w:jc w:val="left"/>
            </w:pPr>
            <w:r w:rsidRPr="00F07AD2">
              <w:t>Reaksi netralisasi</w:t>
            </w:r>
          </w:p>
          <w:p w:rsidR="009420E8" w:rsidRPr="00F07AD2" w:rsidRDefault="009420E8" w:rsidP="009420E8">
            <w:pPr>
              <w:pStyle w:val="ListParagraph"/>
              <w:numPr>
                <w:ilvl w:val="0"/>
                <w:numId w:val="29"/>
              </w:numPr>
              <w:spacing w:before="120" w:after="120"/>
              <w:ind w:left="378" w:hanging="361"/>
              <w:jc w:val="left"/>
              <w:rPr>
                <w:lang w:val="id-ID"/>
              </w:rPr>
            </w:pPr>
            <w:r w:rsidRPr="00F07AD2">
              <w:t>Reaksi</w:t>
            </w:r>
            <w:r>
              <w:t xml:space="preserve"> </w:t>
            </w:r>
            <w:r w:rsidRPr="00F07AD2">
              <w:t>pembentukan</w:t>
            </w:r>
            <w:r>
              <w:t xml:space="preserve"> </w:t>
            </w:r>
            <w:r w:rsidRPr="00F07AD2">
              <w:t>gas</w:t>
            </w:r>
          </w:p>
          <w:p w:rsidR="009420E8" w:rsidRPr="00F07AD2" w:rsidRDefault="009420E8" w:rsidP="009420E8">
            <w:pPr>
              <w:pStyle w:val="ListParagraph"/>
              <w:numPr>
                <w:ilvl w:val="0"/>
                <w:numId w:val="29"/>
              </w:numPr>
              <w:spacing w:before="120" w:after="120"/>
              <w:ind w:left="378" w:hanging="361"/>
              <w:jc w:val="left"/>
            </w:pPr>
            <w:r w:rsidRPr="00F07AD2">
              <w:t>Titrasi</w:t>
            </w:r>
          </w:p>
          <w:p w:rsidR="009420E8" w:rsidRPr="002E13D8" w:rsidRDefault="009420E8" w:rsidP="009420E8">
            <w:pPr>
              <w:pStyle w:val="ListParagraph"/>
              <w:numPr>
                <w:ilvl w:val="0"/>
                <w:numId w:val="29"/>
              </w:numPr>
              <w:spacing w:before="120" w:after="120"/>
              <w:ind w:left="378" w:hanging="361"/>
              <w:jc w:val="left"/>
              <w:rPr>
                <w:lang w:val="id-ID"/>
              </w:rPr>
            </w:pPr>
            <w:r w:rsidRPr="00F07AD2">
              <w:t>Titik ekuivalen</w:t>
            </w:r>
          </w:p>
        </w:tc>
        <w:tc>
          <w:tcPr>
            <w:tcW w:w="800" w:type="pct"/>
            <w:vMerge/>
          </w:tcPr>
          <w:p w:rsidR="009420E8" w:rsidRPr="00E156A0" w:rsidRDefault="009420E8" w:rsidP="009420E8">
            <w:pPr>
              <w:pStyle w:val="ListParagraph"/>
              <w:numPr>
                <w:ilvl w:val="0"/>
                <w:numId w:val="29"/>
              </w:numPr>
              <w:spacing w:before="120" w:after="120"/>
              <w:ind w:left="378" w:hanging="361"/>
              <w:jc w:val="left"/>
            </w:pPr>
          </w:p>
        </w:tc>
        <w:tc>
          <w:tcPr>
            <w:tcW w:w="834" w:type="pct"/>
            <w:vMerge/>
          </w:tcPr>
          <w:p w:rsidR="009420E8" w:rsidRPr="00077936" w:rsidRDefault="009420E8" w:rsidP="009420E8">
            <w:pPr>
              <w:spacing w:before="120" w:after="120"/>
              <w:ind w:left="78" w:right="130"/>
              <w:rPr>
                <w:rFonts w:eastAsia="Calibri"/>
                <w:bCs/>
                <w:lang w:val="id-ID"/>
              </w:rPr>
            </w:pPr>
          </w:p>
        </w:tc>
      </w:tr>
      <w:tr w:rsidR="001C22C1" w:rsidRPr="00B27AFF" w:rsidTr="001C22C1">
        <w:trPr>
          <w:trHeight w:val="66"/>
          <w:jc w:val="center"/>
        </w:trPr>
        <w:tc>
          <w:tcPr>
            <w:tcW w:w="877" w:type="pct"/>
            <w:vMerge/>
            <w:tcBorders>
              <w:right w:val="single" w:sz="4" w:space="0" w:color="auto"/>
            </w:tcBorders>
          </w:tcPr>
          <w:p w:rsidR="009420E8" w:rsidRPr="0032627E" w:rsidRDefault="009420E8" w:rsidP="009420E8">
            <w:pPr>
              <w:spacing w:before="120" w:after="120"/>
              <w:ind w:left="600" w:hanging="600"/>
              <w:jc w:val="left"/>
            </w:pPr>
          </w:p>
        </w:tc>
        <w:tc>
          <w:tcPr>
            <w:tcW w:w="1134" w:type="pct"/>
            <w:tcBorders>
              <w:right w:val="single" w:sz="4" w:space="0" w:color="auto"/>
            </w:tcBorders>
          </w:tcPr>
          <w:p w:rsidR="009420E8" w:rsidRPr="0087694D" w:rsidRDefault="009420E8" w:rsidP="009420E8">
            <w:pPr>
              <w:pStyle w:val="ListParagraph"/>
              <w:numPr>
                <w:ilvl w:val="0"/>
                <w:numId w:val="32"/>
              </w:numPr>
              <w:spacing w:before="120" w:after="120" w:line="276" w:lineRule="auto"/>
              <w:ind w:left="884" w:hanging="850"/>
              <w:jc w:val="left"/>
            </w:pPr>
            <w:r w:rsidRPr="0087694D">
              <w:t xml:space="preserve">Menjelaskan kelarutan dan hasil </w:t>
            </w:r>
            <w:r w:rsidRPr="0087694D">
              <w:lastRenderedPageBreak/>
              <w:t>kelarutan.</w:t>
            </w:r>
          </w:p>
          <w:p w:rsidR="009420E8" w:rsidRPr="0087694D" w:rsidRDefault="009420E8" w:rsidP="009420E8">
            <w:pPr>
              <w:pStyle w:val="ListParagraph"/>
              <w:numPr>
                <w:ilvl w:val="0"/>
                <w:numId w:val="32"/>
              </w:numPr>
              <w:spacing w:before="120" w:after="120" w:line="276" w:lineRule="auto"/>
              <w:ind w:left="884" w:hanging="850"/>
              <w:jc w:val="left"/>
            </w:pPr>
            <w:r w:rsidRPr="0087694D">
              <w:t>Memprediksi pembentukan endapan.</w:t>
            </w:r>
          </w:p>
          <w:p w:rsidR="009420E8" w:rsidRPr="0032627E" w:rsidRDefault="009420E8" w:rsidP="009420E8">
            <w:pPr>
              <w:pStyle w:val="ListParagraph"/>
              <w:numPr>
                <w:ilvl w:val="0"/>
                <w:numId w:val="32"/>
              </w:numPr>
              <w:spacing w:before="120" w:after="120" w:line="276" w:lineRule="auto"/>
              <w:ind w:left="884" w:hanging="850"/>
              <w:jc w:val="left"/>
            </w:pPr>
            <w:r w:rsidRPr="0087694D">
              <w:t>Menganalisis hubungan pH dengan kelarutan dan hasil kali kelarutan.</w:t>
            </w:r>
          </w:p>
        </w:tc>
        <w:tc>
          <w:tcPr>
            <w:tcW w:w="475" w:type="pct"/>
          </w:tcPr>
          <w:p w:rsidR="009420E8" w:rsidRPr="00BF475B" w:rsidRDefault="009420E8" w:rsidP="009420E8">
            <w:pPr>
              <w:spacing w:before="120" w:after="120"/>
              <w:ind w:left="426" w:hanging="426"/>
              <w:jc w:val="center"/>
              <w:rPr>
                <w:lang w:val="id-ID"/>
              </w:rPr>
            </w:pPr>
            <w:r>
              <w:lastRenderedPageBreak/>
              <w:t>11</w:t>
            </w:r>
            <w:r w:rsidRPr="00BF475B">
              <w:rPr>
                <w:lang w:val="id-ID"/>
              </w:rPr>
              <w:t xml:space="preserve"> JP</w:t>
            </w:r>
          </w:p>
        </w:tc>
        <w:tc>
          <w:tcPr>
            <w:tcW w:w="879" w:type="pct"/>
          </w:tcPr>
          <w:p w:rsidR="009420E8" w:rsidRPr="00F07AD2" w:rsidRDefault="009420E8" w:rsidP="009420E8">
            <w:pPr>
              <w:pStyle w:val="ListParagraph"/>
              <w:numPr>
                <w:ilvl w:val="0"/>
                <w:numId w:val="29"/>
              </w:numPr>
              <w:spacing w:before="120" w:after="120"/>
              <w:ind w:left="378" w:hanging="361"/>
              <w:jc w:val="left"/>
            </w:pPr>
            <w:r w:rsidRPr="00F07AD2">
              <w:t>Kelarutan</w:t>
            </w:r>
          </w:p>
          <w:p w:rsidR="009420E8" w:rsidRPr="00F07AD2" w:rsidRDefault="009420E8" w:rsidP="009420E8">
            <w:pPr>
              <w:pStyle w:val="ListParagraph"/>
              <w:numPr>
                <w:ilvl w:val="0"/>
                <w:numId w:val="29"/>
              </w:numPr>
              <w:spacing w:before="120" w:after="120"/>
              <w:ind w:left="378" w:hanging="361"/>
              <w:jc w:val="left"/>
            </w:pPr>
            <w:r w:rsidRPr="00F07AD2">
              <w:t>Hasil kali</w:t>
            </w:r>
            <w:r>
              <w:t xml:space="preserve"> </w:t>
            </w:r>
            <w:r w:rsidRPr="00F07AD2">
              <w:t>kelarutan</w:t>
            </w:r>
          </w:p>
          <w:p w:rsidR="009420E8" w:rsidRPr="00F07AD2" w:rsidRDefault="009420E8" w:rsidP="009420E8">
            <w:pPr>
              <w:pStyle w:val="ListParagraph"/>
              <w:numPr>
                <w:ilvl w:val="0"/>
                <w:numId w:val="29"/>
              </w:numPr>
              <w:spacing w:before="120" w:after="120"/>
              <w:ind w:left="378" w:hanging="361"/>
              <w:jc w:val="left"/>
              <w:rPr>
                <w:i/>
                <w:lang w:val="id-ID"/>
              </w:rPr>
            </w:pPr>
            <w:r w:rsidRPr="00F07AD2">
              <w:rPr>
                <w:i/>
              </w:rPr>
              <w:lastRenderedPageBreak/>
              <w:t>Ksp</w:t>
            </w:r>
          </w:p>
        </w:tc>
        <w:tc>
          <w:tcPr>
            <w:tcW w:w="800" w:type="pct"/>
            <w:vMerge/>
          </w:tcPr>
          <w:p w:rsidR="009420E8" w:rsidRPr="00E156A0" w:rsidRDefault="009420E8" w:rsidP="009420E8">
            <w:pPr>
              <w:pStyle w:val="ListParagraph"/>
              <w:numPr>
                <w:ilvl w:val="0"/>
                <w:numId w:val="29"/>
              </w:numPr>
              <w:spacing w:before="120" w:after="120"/>
              <w:ind w:left="378" w:hanging="361"/>
              <w:jc w:val="left"/>
            </w:pPr>
          </w:p>
        </w:tc>
        <w:tc>
          <w:tcPr>
            <w:tcW w:w="834" w:type="pct"/>
            <w:vMerge/>
          </w:tcPr>
          <w:p w:rsidR="009420E8" w:rsidRPr="00077936" w:rsidRDefault="009420E8" w:rsidP="009420E8">
            <w:pPr>
              <w:spacing w:before="120" w:after="120"/>
              <w:ind w:left="78" w:right="130"/>
              <w:rPr>
                <w:rFonts w:eastAsia="Calibri"/>
                <w:bCs/>
                <w:lang w:val="id-ID"/>
              </w:rPr>
            </w:pPr>
          </w:p>
        </w:tc>
      </w:tr>
      <w:tr w:rsidR="001C22C1" w:rsidRPr="00B27AFF" w:rsidTr="001C22C1">
        <w:trPr>
          <w:trHeight w:val="66"/>
          <w:jc w:val="center"/>
        </w:trPr>
        <w:tc>
          <w:tcPr>
            <w:tcW w:w="877" w:type="pct"/>
            <w:vMerge/>
            <w:tcBorders>
              <w:right w:val="single" w:sz="4" w:space="0" w:color="auto"/>
            </w:tcBorders>
          </w:tcPr>
          <w:p w:rsidR="009420E8" w:rsidRPr="0032627E" w:rsidRDefault="009420E8" w:rsidP="009420E8">
            <w:pPr>
              <w:spacing w:before="120" w:after="120"/>
              <w:ind w:left="600" w:hanging="600"/>
              <w:jc w:val="left"/>
            </w:pPr>
          </w:p>
        </w:tc>
        <w:tc>
          <w:tcPr>
            <w:tcW w:w="1134" w:type="pct"/>
            <w:tcBorders>
              <w:right w:val="single" w:sz="4" w:space="0" w:color="auto"/>
            </w:tcBorders>
          </w:tcPr>
          <w:p w:rsidR="009420E8" w:rsidRPr="0032627E" w:rsidRDefault="009420E8" w:rsidP="009420E8">
            <w:pPr>
              <w:pStyle w:val="ListParagraph"/>
              <w:numPr>
                <w:ilvl w:val="0"/>
                <w:numId w:val="32"/>
              </w:numPr>
              <w:spacing w:before="120" w:after="120" w:line="276" w:lineRule="auto"/>
              <w:ind w:left="884" w:hanging="850"/>
              <w:jc w:val="left"/>
            </w:pPr>
            <w:r w:rsidRPr="00A765C3">
              <w:t>1. Menganalisis hubungan zat terlarut terhadap titik beku dan titik didih larutan.</w:t>
            </w:r>
          </w:p>
        </w:tc>
        <w:tc>
          <w:tcPr>
            <w:tcW w:w="475" w:type="pct"/>
          </w:tcPr>
          <w:p w:rsidR="009420E8" w:rsidRPr="00BF475B" w:rsidRDefault="009420E8" w:rsidP="009420E8">
            <w:pPr>
              <w:spacing w:before="120" w:after="120"/>
              <w:ind w:left="426" w:hanging="426"/>
              <w:jc w:val="center"/>
              <w:rPr>
                <w:lang w:val="id-ID"/>
              </w:rPr>
            </w:pPr>
            <w:r>
              <w:t>4</w:t>
            </w:r>
            <w:r w:rsidRPr="00BF475B">
              <w:rPr>
                <w:lang w:val="id-ID"/>
              </w:rPr>
              <w:t xml:space="preserve"> JP</w:t>
            </w:r>
          </w:p>
        </w:tc>
        <w:tc>
          <w:tcPr>
            <w:tcW w:w="879" w:type="pct"/>
          </w:tcPr>
          <w:p w:rsidR="009420E8" w:rsidRPr="00941B50" w:rsidRDefault="009420E8" w:rsidP="009420E8">
            <w:pPr>
              <w:pStyle w:val="ListParagraph"/>
              <w:numPr>
                <w:ilvl w:val="0"/>
                <w:numId w:val="29"/>
              </w:numPr>
              <w:spacing w:before="120" w:after="120"/>
              <w:ind w:left="378" w:hanging="361"/>
              <w:jc w:val="left"/>
              <w:rPr>
                <w:lang w:val="id-ID"/>
              </w:rPr>
            </w:pPr>
            <w:r w:rsidRPr="00941B50">
              <w:rPr>
                <w:lang w:val="id-ID"/>
              </w:rPr>
              <w:t>Titik beku</w:t>
            </w:r>
          </w:p>
          <w:p w:rsidR="009420E8" w:rsidRPr="002E13D8" w:rsidRDefault="009420E8" w:rsidP="009420E8">
            <w:pPr>
              <w:pStyle w:val="ListParagraph"/>
              <w:numPr>
                <w:ilvl w:val="0"/>
                <w:numId w:val="29"/>
              </w:numPr>
              <w:spacing w:before="120" w:after="120"/>
              <w:ind w:left="378" w:hanging="361"/>
              <w:jc w:val="left"/>
              <w:rPr>
                <w:lang w:val="id-ID"/>
              </w:rPr>
            </w:pPr>
            <w:r w:rsidRPr="00941B50">
              <w:rPr>
                <w:lang w:val="id-ID"/>
              </w:rPr>
              <w:t>Titik didih</w:t>
            </w:r>
          </w:p>
        </w:tc>
        <w:tc>
          <w:tcPr>
            <w:tcW w:w="800" w:type="pct"/>
            <w:vMerge/>
          </w:tcPr>
          <w:p w:rsidR="009420E8" w:rsidRPr="00E156A0" w:rsidRDefault="009420E8" w:rsidP="009420E8">
            <w:pPr>
              <w:pStyle w:val="ListParagraph"/>
              <w:numPr>
                <w:ilvl w:val="0"/>
                <w:numId w:val="29"/>
              </w:numPr>
              <w:spacing w:before="120" w:after="120"/>
              <w:ind w:left="378" w:hanging="361"/>
              <w:jc w:val="left"/>
            </w:pPr>
          </w:p>
        </w:tc>
        <w:tc>
          <w:tcPr>
            <w:tcW w:w="834" w:type="pct"/>
            <w:vMerge/>
          </w:tcPr>
          <w:p w:rsidR="009420E8" w:rsidRPr="00077936" w:rsidRDefault="009420E8" w:rsidP="009420E8">
            <w:pPr>
              <w:spacing w:before="120" w:after="120"/>
              <w:ind w:left="78" w:right="130"/>
              <w:rPr>
                <w:rFonts w:eastAsia="Calibri"/>
                <w:bCs/>
                <w:lang w:val="id-ID"/>
              </w:rPr>
            </w:pPr>
          </w:p>
        </w:tc>
      </w:tr>
      <w:tr w:rsidR="001C22C1" w:rsidRPr="00B27AFF" w:rsidTr="001C22C1">
        <w:trPr>
          <w:trHeight w:val="66"/>
          <w:jc w:val="center"/>
        </w:trPr>
        <w:tc>
          <w:tcPr>
            <w:tcW w:w="877" w:type="pct"/>
            <w:vMerge/>
            <w:tcBorders>
              <w:right w:val="single" w:sz="4" w:space="0" w:color="auto"/>
            </w:tcBorders>
          </w:tcPr>
          <w:p w:rsidR="009420E8" w:rsidRPr="0032627E" w:rsidRDefault="009420E8" w:rsidP="009420E8">
            <w:pPr>
              <w:spacing w:before="120" w:after="120"/>
              <w:ind w:left="600" w:hanging="600"/>
              <w:jc w:val="left"/>
            </w:pPr>
          </w:p>
        </w:tc>
        <w:tc>
          <w:tcPr>
            <w:tcW w:w="1134" w:type="pct"/>
            <w:tcBorders>
              <w:right w:val="single" w:sz="4" w:space="0" w:color="auto"/>
            </w:tcBorders>
          </w:tcPr>
          <w:p w:rsidR="009420E8" w:rsidRPr="00A765C3" w:rsidRDefault="009420E8" w:rsidP="009420E8">
            <w:pPr>
              <w:pStyle w:val="ListParagraph"/>
              <w:numPr>
                <w:ilvl w:val="0"/>
                <w:numId w:val="32"/>
              </w:numPr>
              <w:spacing w:before="120" w:after="120" w:line="276" w:lineRule="auto"/>
              <w:ind w:left="884" w:hanging="850"/>
              <w:jc w:val="left"/>
            </w:pPr>
            <w:r w:rsidRPr="00A765C3">
              <w:t>Menentukan konsentrasi larutan.</w:t>
            </w:r>
          </w:p>
          <w:p w:rsidR="009420E8" w:rsidRPr="00A765C3" w:rsidRDefault="009420E8" w:rsidP="009420E8">
            <w:pPr>
              <w:pStyle w:val="ListParagraph"/>
              <w:numPr>
                <w:ilvl w:val="0"/>
                <w:numId w:val="32"/>
              </w:numPr>
              <w:spacing w:before="120" w:after="120" w:line="276" w:lineRule="auto"/>
              <w:ind w:left="884" w:hanging="850"/>
              <w:jc w:val="left"/>
            </w:pPr>
            <w:r w:rsidRPr="00A765C3">
              <w:t>Menganalisis pengaruh zat terlarut pada tekanan uap larutan.</w:t>
            </w:r>
          </w:p>
          <w:p w:rsidR="009420E8" w:rsidRPr="00A765C3" w:rsidRDefault="009420E8" w:rsidP="009420E8">
            <w:pPr>
              <w:pStyle w:val="ListParagraph"/>
              <w:numPr>
                <w:ilvl w:val="0"/>
                <w:numId w:val="32"/>
              </w:numPr>
              <w:spacing w:before="120" w:after="120" w:line="276" w:lineRule="auto"/>
              <w:ind w:left="884" w:hanging="850"/>
              <w:jc w:val="left"/>
            </w:pPr>
            <w:r w:rsidRPr="00A765C3">
              <w:t>Menganalisis pengaruh zat terlarut pada titik beku larutan.</w:t>
            </w:r>
          </w:p>
          <w:p w:rsidR="009420E8" w:rsidRPr="00A765C3" w:rsidRDefault="009420E8" w:rsidP="009420E8">
            <w:pPr>
              <w:pStyle w:val="ListParagraph"/>
              <w:numPr>
                <w:ilvl w:val="0"/>
                <w:numId w:val="32"/>
              </w:numPr>
              <w:spacing w:before="120" w:after="120" w:line="276" w:lineRule="auto"/>
              <w:ind w:left="884" w:hanging="850"/>
              <w:jc w:val="left"/>
            </w:pPr>
            <w:r w:rsidRPr="00A765C3">
              <w:lastRenderedPageBreak/>
              <w:t>Menganalisis pengaruh zat terlarut pada titik didih larutan.</w:t>
            </w:r>
          </w:p>
          <w:p w:rsidR="009420E8" w:rsidRPr="0032627E" w:rsidRDefault="009420E8" w:rsidP="009420E8">
            <w:pPr>
              <w:pStyle w:val="ListParagraph"/>
              <w:numPr>
                <w:ilvl w:val="0"/>
                <w:numId w:val="32"/>
              </w:numPr>
              <w:spacing w:before="120" w:after="120" w:line="276" w:lineRule="auto"/>
              <w:ind w:left="884" w:hanging="850"/>
              <w:jc w:val="left"/>
            </w:pPr>
            <w:r w:rsidRPr="00A765C3">
              <w:t>Menganalisis diagram fasa larutan.</w:t>
            </w:r>
          </w:p>
        </w:tc>
        <w:tc>
          <w:tcPr>
            <w:tcW w:w="475" w:type="pct"/>
          </w:tcPr>
          <w:p w:rsidR="009420E8" w:rsidRPr="00BF475B" w:rsidRDefault="009420E8" w:rsidP="009420E8">
            <w:pPr>
              <w:spacing w:before="120" w:after="120"/>
              <w:ind w:left="426" w:hanging="426"/>
              <w:jc w:val="center"/>
              <w:rPr>
                <w:lang w:val="id-ID"/>
              </w:rPr>
            </w:pPr>
            <w:r>
              <w:lastRenderedPageBreak/>
              <w:t>4</w:t>
            </w:r>
            <w:r w:rsidRPr="00BF475B">
              <w:rPr>
                <w:lang w:val="id-ID"/>
              </w:rPr>
              <w:t xml:space="preserve"> JP</w:t>
            </w:r>
          </w:p>
        </w:tc>
        <w:tc>
          <w:tcPr>
            <w:tcW w:w="879" w:type="pct"/>
          </w:tcPr>
          <w:p w:rsidR="009420E8" w:rsidRPr="00941B50" w:rsidRDefault="009420E8" w:rsidP="009420E8">
            <w:pPr>
              <w:pStyle w:val="ListParagraph"/>
              <w:numPr>
                <w:ilvl w:val="0"/>
                <w:numId w:val="29"/>
              </w:numPr>
              <w:spacing w:before="120" w:after="120"/>
              <w:ind w:left="378" w:hanging="361"/>
              <w:jc w:val="left"/>
              <w:rPr>
                <w:lang w:val="id-ID"/>
              </w:rPr>
            </w:pPr>
            <w:r w:rsidRPr="00941B50">
              <w:rPr>
                <w:lang w:val="id-ID"/>
              </w:rPr>
              <w:t>Molaritas</w:t>
            </w:r>
          </w:p>
          <w:p w:rsidR="009420E8" w:rsidRPr="00941B50" w:rsidRDefault="009420E8" w:rsidP="009420E8">
            <w:pPr>
              <w:pStyle w:val="ListParagraph"/>
              <w:numPr>
                <w:ilvl w:val="0"/>
                <w:numId w:val="29"/>
              </w:numPr>
              <w:spacing w:before="120" w:after="120"/>
              <w:ind w:left="378" w:hanging="361"/>
              <w:jc w:val="left"/>
              <w:rPr>
                <w:lang w:val="id-ID"/>
              </w:rPr>
            </w:pPr>
            <w:r w:rsidRPr="00941B50">
              <w:rPr>
                <w:lang w:val="id-ID"/>
              </w:rPr>
              <w:t>Molalitas</w:t>
            </w:r>
          </w:p>
          <w:p w:rsidR="009420E8" w:rsidRPr="00941B50" w:rsidRDefault="009420E8" w:rsidP="009420E8">
            <w:pPr>
              <w:pStyle w:val="ListParagraph"/>
              <w:numPr>
                <w:ilvl w:val="0"/>
                <w:numId w:val="29"/>
              </w:numPr>
              <w:spacing w:before="120" w:after="120"/>
              <w:ind w:left="378" w:hanging="361"/>
              <w:jc w:val="left"/>
              <w:rPr>
                <w:lang w:val="id-ID"/>
              </w:rPr>
            </w:pPr>
            <w:r w:rsidRPr="00941B50">
              <w:rPr>
                <w:lang w:val="id-ID"/>
              </w:rPr>
              <w:t>Fraksi mol</w:t>
            </w:r>
          </w:p>
          <w:p w:rsidR="009420E8" w:rsidRDefault="009420E8" w:rsidP="009420E8">
            <w:pPr>
              <w:pStyle w:val="ListParagraph"/>
              <w:numPr>
                <w:ilvl w:val="0"/>
                <w:numId w:val="29"/>
              </w:numPr>
              <w:spacing w:before="120" w:after="120"/>
              <w:ind w:left="378" w:hanging="361"/>
              <w:jc w:val="left"/>
              <w:rPr>
                <w:lang w:val="id-ID"/>
              </w:rPr>
            </w:pPr>
            <w:r w:rsidRPr="00941B50">
              <w:rPr>
                <w:lang w:val="id-ID"/>
              </w:rPr>
              <w:t>Faktor Van’t Hoff</w:t>
            </w:r>
          </w:p>
          <w:p w:rsidR="009420E8" w:rsidRDefault="009420E8" w:rsidP="009420E8">
            <w:pPr>
              <w:pStyle w:val="ListParagraph"/>
              <w:numPr>
                <w:ilvl w:val="0"/>
                <w:numId w:val="29"/>
              </w:numPr>
              <w:spacing w:before="120" w:after="120"/>
              <w:ind w:left="378" w:hanging="361"/>
              <w:jc w:val="left"/>
              <w:rPr>
                <w:lang w:val="id-ID"/>
              </w:rPr>
            </w:pPr>
            <w:r w:rsidRPr="00941B50">
              <w:rPr>
                <w:lang w:val="id-ID"/>
              </w:rPr>
              <w:t>Penurunan tekanan</w:t>
            </w:r>
            <w:r>
              <w:t xml:space="preserve"> </w:t>
            </w:r>
            <w:r w:rsidRPr="00941B50">
              <w:rPr>
                <w:lang w:val="id-ID"/>
              </w:rPr>
              <w:t>uap</w:t>
            </w:r>
          </w:p>
          <w:p w:rsidR="009420E8" w:rsidRPr="00941B50" w:rsidRDefault="009420E8" w:rsidP="009420E8">
            <w:pPr>
              <w:pStyle w:val="ListParagraph"/>
              <w:numPr>
                <w:ilvl w:val="0"/>
                <w:numId w:val="29"/>
              </w:numPr>
              <w:spacing w:before="120" w:after="120"/>
              <w:ind w:left="378" w:hanging="361"/>
              <w:jc w:val="left"/>
              <w:rPr>
                <w:lang w:val="id-ID"/>
              </w:rPr>
            </w:pPr>
            <w:r w:rsidRPr="00941B50">
              <w:rPr>
                <w:lang w:val="id-ID"/>
              </w:rPr>
              <w:t>Penurunan titik beku</w:t>
            </w:r>
            <w:r>
              <w:t xml:space="preserve"> </w:t>
            </w:r>
          </w:p>
          <w:p w:rsidR="009420E8" w:rsidRDefault="009420E8" w:rsidP="009420E8">
            <w:pPr>
              <w:pStyle w:val="ListParagraph"/>
              <w:numPr>
                <w:ilvl w:val="0"/>
                <w:numId w:val="29"/>
              </w:numPr>
              <w:spacing w:before="120" w:after="120"/>
              <w:ind w:left="378" w:hanging="361"/>
              <w:jc w:val="left"/>
              <w:rPr>
                <w:lang w:val="id-ID"/>
              </w:rPr>
            </w:pPr>
            <w:r w:rsidRPr="00941B50">
              <w:rPr>
                <w:lang w:val="id-ID"/>
              </w:rPr>
              <w:t>Kenaikan titik didih</w:t>
            </w:r>
          </w:p>
          <w:p w:rsidR="009420E8" w:rsidRPr="002E13D8" w:rsidRDefault="009420E8" w:rsidP="009420E8">
            <w:pPr>
              <w:pStyle w:val="ListParagraph"/>
              <w:numPr>
                <w:ilvl w:val="0"/>
                <w:numId w:val="29"/>
              </w:numPr>
              <w:spacing w:before="120" w:after="120"/>
              <w:ind w:left="378" w:hanging="361"/>
              <w:jc w:val="left"/>
              <w:rPr>
                <w:lang w:val="id-ID"/>
              </w:rPr>
            </w:pPr>
            <w:r w:rsidRPr="00941B50">
              <w:rPr>
                <w:lang w:val="id-ID"/>
              </w:rPr>
              <w:t>Diagram fasa</w:t>
            </w:r>
          </w:p>
        </w:tc>
        <w:tc>
          <w:tcPr>
            <w:tcW w:w="800" w:type="pct"/>
            <w:vMerge/>
          </w:tcPr>
          <w:p w:rsidR="009420E8" w:rsidRPr="00E156A0" w:rsidRDefault="009420E8" w:rsidP="009420E8">
            <w:pPr>
              <w:pStyle w:val="ListParagraph"/>
              <w:numPr>
                <w:ilvl w:val="0"/>
                <w:numId w:val="29"/>
              </w:numPr>
              <w:spacing w:before="120" w:after="120"/>
              <w:ind w:left="378" w:hanging="361"/>
              <w:jc w:val="left"/>
            </w:pPr>
          </w:p>
        </w:tc>
        <w:tc>
          <w:tcPr>
            <w:tcW w:w="834" w:type="pct"/>
            <w:vMerge/>
          </w:tcPr>
          <w:p w:rsidR="009420E8" w:rsidRPr="00077936" w:rsidRDefault="009420E8" w:rsidP="009420E8">
            <w:pPr>
              <w:spacing w:before="120" w:after="120"/>
              <w:ind w:left="78" w:right="130"/>
              <w:rPr>
                <w:rFonts w:eastAsia="Calibri"/>
                <w:bCs/>
                <w:lang w:val="id-ID"/>
              </w:rPr>
            </w:pPr>
          </w:p>
        </w:tc>
      </w:tr>
      <w:tr w:rsidR="001C22C1" w:rsidRPr="00B27AFF" w:rsidTr="001C22C1">
        <w:trPr>
          <w:trHeight w:val="66"/>
          <w:jc w:val="center"/>
        </w:trPr>
        <w:tc>
          <w:tcPr>
            <w:tcW w:w="877" w:type="pct"/>
            <w:vMerge/>
            <w:tcBorders>
              <w:right w:val="single" w:sz="4" w:space="0" w:color="auto"/>
            </w:tcBorders>
          </w:tcPr>
          <w:p w:rsidR="009420E8" w:rsidRPr="0032627E" w:rsidRDefault="009420E8" w:rsidP="009420E8">
            <w:pPr>
              <w:spacing w:before="120" w:after="120"/>
              <w:ind w:left="600" w:hanging="600"/>
              <w:jc w:val="left"/>
            </w:pPr>
          </w:p>
        </w:tc>
        <w:tc>
          <w:tcPr>
            <w:tcW w:w="1134" w:type="pct"/>
            <w:tcBorders>
              <w:right w:val="single" w:sz="4" w:space="0" w:color="auto"/>
            </w:tcBorders>
          </w:tcPr>
          <w:p w:rsidR="009420E8" w:rsidRPr="0032627E" w:rsidRDefault="009420E8" w:rsidP="009420E8">
            <w:pPr>
              <w:pStyle w:val="ListParagraph"/>
              <w:numPr>
                <w:ilvl w:val="0"/>
                <w:numId w:val="32"/>
              </w:numPr>
              <w:spacing w:before="120" w:after="120" w:line="276" w:lineRule="auto"/>
              <w:ind w:left="884" w:hanging="850"/>
              <w:jc w:val="left"/>
            </w:pPr>
            <w:r w:rsidRPr="00A765C3">
              <w:t>Menganalisis pengaruh zat terlarut pada tekanan osmosis larutan.</w:t>
            </w:r>
          </w:p>
        </w:tc>
        <w:tc>
          <w:tcPr>
            <w:tcW w:w="475" w:type="pct"/>
          </w:tcPr>
          <w:p w:rsidR="009420E8" w:rsidRPr="00BF475B" w:rsidRDefault="009420E8" w:rsidP="009420E8">
            <w:pPr>
              <w:spacing w:before="120" w:after="120"/>
              <w:ind w:left="426" w:hanging="426"/>
              <w:jc w:val="center"/>
              <w:rPr>
                <w:lang w:val="id-ID"/>
              </w:rPr>
            </w:pPr>
            <w:r>
              <w:t>4</w:t>
            </w:r>
            <w:r w:rsidRPr="00BF475B">
              <w:rPr>
                <w:lang w:val="id-ID"/>
              </w:rPr>
              <w:t xml:space="preserve"> JP</w:t>
            </w:r>
          </w:p>
        </w:tc>
        <w:tc>
          <w:tcPr>
            <w:tcW w:w="879" w:type="pct"/>
          </w:tcPr>
          <w:p w:rsidR="009420E8" w:rsidRPr="002E13D8" w:rsidRDefault="009420E8" w:rsidP="009420E8">
            <w:pPr>
              <w:pStyle w:val="ListParagraph"/>
              <w:numPr>
                <w:ilvl w:val="0"/>
                <w:numId w:val="29"/>
              </w:numPr>
              <w:spacing w:before="120" w:after="120"/>
              <w:ind w:left="378" w:hanging="361"/>
              <w:jc w:val="left"/>
              <w:rPr>
                <w:lang w:val="id-ID"/>
              </w:rPr>
            </w:pPr>
            <w:r w:rsidRPr="00505D0A">
              <w:rPr>
                <w:lang w:val="id-ID"/>
              </w:rPr>
              <w:t>Tekanan osmosis</w:t>
            </w:r>
          </w:p>
        </w:tc>
        <w:tc>
          <w:tcPr>
            <w:tcW w:w="800" w:type="pct"/>
            <w:vMerge/>
          </w:tcPr>
          <w:p w:rsidR="009420E8" w:rsidRPr="00E156A0" w:rsidRDefault="009420E8" w:rsidP="009420E8">
            <w:pPr>
              <w:pStyle w:val="ListParagraph"/>
              <w:numPr>
                <w:ilvl w:val="0"/>
                <w:numId w:val="29"/>
              </w:numPr>
              <w:spacing w:before="120" w:after="120"/>
              <w:ind w:left="378" w:hanging="361"/>
              <w:jc w:val="left"/>
            </w:pPr>
          </w:p>
        </w:tc>
        <w:tc>
          <w:tcPr>
            <w:tcW w:w="834" w:type="pct"/>
            <w:vMerge/>
          </w:tcPr>
          <w:p w:rsidR="009420E8" w:rsidRPr="00077936" w:rsidRDefault="009420E8" w:rsidP="009420E8">
            <w:pPr>
              <w:spacing w:before="120" w:after="120"/>
              <w:ind w:left="78" w:right="130"/>
              <w:rPr>
                <w:rFonts w:eastAsia="Calibri"/>
                <w:bCs/>
                <w:lang w:val="id-ID"/>
              </w:rPr>
            </w:pPr>
          </w:p>
        </w:tc>
      </w:tr>
      <w:tr w:rsidR="001C22C1" w:rsidRPr="00B27AFF" w:rsidTr="001C22C1">
        <w:trPr>
          <w:trHeight w:val="66"/>
          <w:jc w:val="center"/>
        </w:trPr>
        <w:tc>
          <w:tcPr>
            <w:tcW w:w="877" w:type="pct"/>
            <w:vMerge/>
            <w:tcBorders>
              <w:right w:val="single" w:sz="4" w:space="0" w:color="auto"/>
            </w:tcBorders>
          </w:tcPr>
          <w:p w:rsidR="009420E8" w:rsidRPr="0032627E" w:rsidRDefault="009420E8" w:rsidP="009420E8">
            <w:pPr>
              <w:spacing w:before="120" w:after="120"/>
              <w:ind w:left="600" w:hanging="600"/>
              <w:jc w:val="left"/>
            </w:pPr>
          </w:p>
        </w:tc>
        <w:tc>
          <w:tcPr>
            <w:tcW w:w="1134" w:type="pct"/>
            <w:tcBorders>
              <w:right w:val="single" w:sz="4" w:space="0" w:color="auto"/>
            </w:tcBorders>
          </w:tcPr>
          <w:p w:rsidR="009420E8" w:rsidRPr="00964942" w:rsidRDefault="009420E8" w:rsidP="009420E8">
            <w:pPr>
              <w:pStyle w:val="ListParagraph"/>
              <w:numPr>
                <w:ilvl w:val="0"/>
                <w:numId w:val="32"/>
              </w:numPr>
              <w:spacing w:before="120" w:after="120" w:line="276" w:lineRule="auto"/>
              <w:ind w:left="884" w:hanging="850"/>
              <w:jc w:val="left"/>
            </w:pPr>
            <w:r w:rsidRPr="00964942">
              <w:t>Menjelaskan konsep, jenis, sifat, dan pembuatan koloid.</w:t>
            </w:r>
          </w:p>
          <w:p w:rsidR="009420E8" w:rsidRPr="00964942" w:rsidRDefault="009420E8" w:rsidP="009420E8">
            <w:pPr>
              <w:pStyle w:val="ListParagraph"/>
              <w:numPr>
                <w:ilvl w:val="0"/>
                <w:numId w:val="32"/>
              </w:numPr>
              <w:spacing w:before="120" w:after="120" w:line="276" w:lineRule="auto"/>
              <w:ind w:left="884" w:hanging="850"/>
              <w:jc w:val="left"/>
            </w:pPr>
            <w:r w:rsidRPr="00964942">
              <w:t>Membuat produk koloid.</w:t>
            </w:r>
          </w:p>
          <w:p w:rsidR="009420E8" w:rsidRPr="0032627E" w:rsidRDefault="009420E8" w:rsidP="009420E8">
            <w:pPr>
              <w:pStyle w:val="ListParagraph"/>
              <w:numPr>
                <w:ilvl w:val="0"/>
                <w:numId w:val="32"/>
              </w:numPr>
              <w:spacing w:before="120" w:after="120" w:line="276" w:lineRule="auto"/>
              <w:ind w:left="884" w:hanging="850"/>
              <w:jc w:val="left"/>
            </w:pPr>
            <w:r w:rsidRPr="00964942">
              <w:t>Mengkomunikasikan hasil pembuatan produk.</w:t>
            </w:r>
          </w:p>
        </w:tc>
        <w:tc>
          <w:tcPr>
            <w:tcW w:w="475" w:type="pct"/>
          </w:tcPr>
          <w:p w:rsidR="009420E8" w:rsidRPr="00BF475B" w:rsidRDefault="009420E8" w:rsidP="009420E8">
            <w:pPr>
              <w:spacing w:before="120" w:after="120"/>
              <w:ind w:left="426" w:hanging="426"/>
              <w:jc w:val="center"/>
              <w:rPr>
                <w:lang w:val="id-ID"/>
              </w:rPr>
            </w:pPr>
            <w:r>
              <w:t>5</w:t>
            </w:r>
            <w:r w:rsidRPr="00BF475B">
              <w:rPr>
                <w:lang w:val="id-ID"/>
              </w:rPr>
              <w:t xml:space="preserve"> JP</w:t>
            </w:r>
          </w:p>
        </w:tc>
        <w:tc>
          <w:tcPr>
            <w:tcW w:w="879" w:type="pct"/>
          </w:tcPr>
          <w:p w:rsidR="009420E8" w:rsidRDefault="009420E8" w:rsidP="009420E8">
            <w:pPr>
              <w:pStyle w:val="ListParagraph"/>
              <w:numPr>
                <w:ilvl w:val="0"/>
                <w:numId w:val="29"/>
              </w:numPr>
              <w:spacing w:before="120" w:after="120"/>
              <w:ind w:left="378" w:hanging="361"/>
              <w:jc w:val="left"/>
              <w:rPr>
                <w:lang w:val="id-ID"/>
              </w:rPr>
            </w:pPr>
            <w:r w:rsidRPr="00505D0A">
              <w:rPr>
                <w:lang w:val="id-ID"/>
              </w:rPr>
              <w:t>Koloid</w:t>
            </w:r>
          </w:p>
          <w:p w:rsidR="009420E8" w:rsidRPr="002E13D8" w:rsidRDefault="009420E8" w:rsidP="009420E8">
            <w:pPr>
              <w:pStyle w:val="ListParagraph"/>
              <w:numPr>
                <w:ilvl w:val="0"/>
                <w:numId w:val="29"/>
              </w:numPr>
              <w:spacing w:before="120" w:after="120"/>
              <w:ind w:left="378" w:hanging="361"/>
              <w:jc w:val="left"/>
              <w:rPr>
                <w:lang w:val="id-ID"/>
              </w:rPr>
            </w:pPr>
            <w:r w:rsidRPr="00505D0A">
              <w:rPr>
                <w:lang w:val="id-ID"/>
              </w:rPr>
              <w:t>Projek</w:t>
            </w:r>
          </w:p>
        </w:tc>
        <w:tc>
          <w:tcPr>
            <w:tcW w:w="800" w:type="pct"/>
            <w:vMerge/>
          </w:tcPr>
          <w:p w:rsidR="009420E8" w:rsidRPr="00E156A0" w:rsidRDefault="009420E8" w:rsidP="009420E8">
            <w:pPr>
              <w:pStyle w:val="ListParagraph"/>
              <w:numPr>
                <w:ilvl w:val="0"/>
                <w:numId w:val="29"/>
              </w:numPr>
              <w:spacing w:before="120" w:after="120"/>
              <w:ind w:left="378" w:hanging="361"/>
              <w:jc w:val="left"/>
            </w:pPr>
          </w:p>
        </w:tc>
        <w:tc>
          <w:tcPr>
            <w:tcW w:w="834" w:type="pct"/>
            <w:vMerge/>
          </w:tcPr>
          <w:p w:rsidR="009420E8" w:rsidRPr="00077936" w:rsidRDefault="009420E8" w:rsidP="009420E8">
            <w:pPr>
              <w:spacing w:before="120" w:after="120"/>
              <w:ind w:left="78" w:right="130"/>
              <w:rPr>
                <w:rFonts w:eastAsia="Calibri"/>
                <w:bCs/>
                <w:lang w:val="id-ID"/>
              </w:rPr>
            </w:pPr>
          </w:p>
        </w:tc>
      </w:tr>
      <w:tr w:rsidR="00711236" w:rsidRPr="00B27AFF" w:rsidTr="001C22C1">
        <w:trPr>
          <w:trHeight w:val="219"/>
          <w:jc w:val="center"/>
        </w:trPr>
        <w:tc>
          <w:tcPr>
            <w:tcW w:w="5000" w:type="pct"/>
            <w:gridSpan w:val="6"/>
            <w:shd w:val="clear" w:color="auto" w:fill="B6DDE8" w:themeFill="accent5" w:themeFillTint="66"/>
          </w:tcPr>
          <w:p w:rsidR="00711236" w:rsidRPr="004F0AC3" w:rsidRDefault="00711236" w:rsidP="00711236">
            <w:pPr>
              <w:spacing w:before="120" w:after="120"/>
              <w:ind w:left="426" w:hanging="426"/>
              <w:rPr>
                <w:b/>
              </w:rPr>
            </w:pPr>
            <w:r w:rsidRPr="004F0AC3">
              <w:rPr>
                <w:b/>
              </w:rPr>
              <w:t xml:space="preserve">Bab II </w:t>
            </w:r>
            <w:r>
              <w:rPr>
                <w:b/>
              </w:rPr>
              <w:t xml:space="preserve">: </w:t>
            </w:r>
            <w:r w:rsidRPr="004F0AC3">
              <w:rPr>
                <w:b/>
              </w:rPr>
              <w:t>Elektrokimia</w:t>
            </w:r>
          </w:p>
        </w:tc>
      </w:tr>
      <w:tr w:rsidR="001C22C1" w:rsidRPr="00B27AFF" w:rsidTr="001C22C1">
        <w:trPr>
          <w:trHeight w:val="219"/>
          <w:jc w:val="center"/>
        </w:trPr>
        <w:tc>
          <w:tcPr>
            <w:tcW w:w="877" w:type="pct"/>
            <w:vMerge w:val="restart"/>
            <w:tcBorders>
              <w:right w:val="single" w:sz="4" w:space="0" w:color="auto"/>
            </w:tcBorders>
          </w:tcPr>
          <w:p w:rsidR="00711236" w:rsidRPr="0032627E" w:rsidRDefault="00711236" w:rsidP="00711236">
            <w:pPr>
              <w:spacing w:before="120" w:after="120"/>
              <w:ind w:left="600" w:hanging="600"/>
              <w:jc w:val="left"/>
            </w:pPr>
            <w:r w:rsidRPr="00804C1C">
              <w:rPr>
                <w:bCs/>
              </w:rPr>
              <w:t xml:space="preserve">12.2. Pada bab elektrokimia, peserta didik </w:t>
            </w:r>
            <w:r w:rsidRPr="00804C1C">
              <w:rPr>
                <w:bCs/>
              </w:rPr>
              <w:lastRenderedPageBreak/>
              <w:t xml:space="preserve">akan mengidentifikasi reaksi redoks dan membedakan antara elektrolit kuat, lemah, dan nonelektrolit. Peserta didik akan mampu merancang sel volta dan sel elektrolisis, menggambarkan komponen dari tiap sel, dan menuliskan reaksi kimia yang terjadi. Peserta didik juga akan mampu membandingkan reaktivitas logam berdasarkan potensial elektrode </w:t>
            </w:r>
            <w:r w:rsidRPr="00804C1C">
              <w:rPr>
                <w:bCs/>
              </w:rPr>
              <w:lastRenderedPageBreak/>
              <w:t>standar dan memprediksi reaksi elektrokimia spontan. Selain itu, peserta didik juga akan memahami aplikasi sel elektrokimia dalam kehidupan sehari-hari.</w:t>
            </w:r>
          </w:p>
        </w:tc>
        <w:tc>
          <w:tcPr>
            <w:tcW w:w="1134" w:type="pct"/>
            <w:tcBorders>
              <w:right w:val="single" w:sz="4" w:space="0" w:color="auto"/>
            </w:tcBorders>
          </w:tcPr>
          <w:p w:rsidR="00711236" w:rsidRPr="00BE2D99" w:rsidRDefault="00711236" w:rsidP="00711236">
            <w:pPr>
              <w:pStyle w:val="ListParagraph"/>
              <w:numPr>
                <w:ilvl w:val="0"/>
                <w:numId w:val="34"/>
              </w:numPr>
              <w:spacing w:before="120" w:after="120" w:line="276" w:lineRule="auto"/>
              <w:ind w:left="884" w:hanging="850"/>
              <w:jc w:val="left"/>
            </w:pPr>
            <w:r w:rsidRPr="00BE2D99">
              <w:lastRenderedPageBreak/>
              <w:t xml:space="preserve">Peserta didik mengaitkan fenomena mobil </w:t>
            </w:r>
            <w:r w:rsidRPr="00BE2D99">
              <w:lastRenderedPageBreak/>
              <w:t>listrik dengan topik elektrokimia.</w:t>
            </w:r>
          </w:p>
          <w:p w:rsidR="00711236" w:rsidRPr="005309ED" w:rsidRDefault="00711236" w:rsidP="00711236">
            <w:pPr>
              <w:pStyle w:val="ListParagraph"/>
              <w:numPr>
                <w:ilvl w:val="0"/>
                <w:numId w:val="34"/>
              </w:numPr>
              <w:spacing w:before="120" w:after="120" w:line="276" w:lineRule="auto"/>
              <w:ind w:left="884" w:hanging="850"/>
              <w:jc w:val="left"/>
            </w:pPr>
            <w:r w:rsidRPr="005309ED">
              <w:t>Peserta didik mengidentifikasi elektrolit dan non elektrolit.</w:t>
            </w:r>
          </w:p>
          <w:p w:rsidR="00711236" w:rsidRPr="005309ED" w:rsidRDefault="00711236" w:rsidP="00711236">
            <w:pPr>
              <w:pStyle w:val="ListParagraph"/>
              <w:numPr>
                <w:ilvl w:val="0"/>
                <w:numId w:val="34"/>
              </w:numPr>
              <w:spacing w:before="120" w:after="120" w:line="276" w:lineRule="auto"/>
              <w:ind w:left="884" w:hanging="850"/>
              <w:jc w:val="left"/>
            </w:pPr>
            <w:r w:rsidRPr="005309ED">
              <w:t>Peserta didik membedakan elektrolit kuat dan elektrolit lemah.</w:t>
            </w:r>
          </w:p>
          <w:p w:rsidR="00711236" w:rsidRPr="008420C1" w:rsidRDefault="00711236" w:rsidP="00711236">
            <w:pPr>
              <w:pStyle w:val="ListParagraph"/>
              <w:numPr>
                <w:ilvl w:val="0"/>
                <w:numId w:val="34"/>
              </w:numPr>
              <w:spacing w:before="120" w:after="120" w:line="276" w:lineRule="auto"/>
              <w:ind w:left="884" w:hanging="850"/>
              <w:jc w:val="left"/>
            </w:pPr>
            <w:r w:rsidRPr="005309ED">
              <w:t>Peserta didik menggambarkan representasi submikroskopik larutan elektrolit dan non-elektrolit.</w:t>
            </w:r>
          </w:p>
        </w:tc>
        <w:tc>
          <w:tcPr>
            <w:tcW w:w="475" w:type="pct"/>
          </w:tcPr>
          <w:p w:rsidR="00711236" w:rsidRPr="00BF475B" w:rsidRDefault="00711236" w:rsidP="00711236">
            <w:pPr>
              <w:spacing w:before="120" w:after="120"/>
              <w:ind w:left="426" w:hanging="426"/>
              <w:jc w:val="center"/>
              <w:rPr>
                <w:lang w:val="id-ID"/>
              </w:rPr>
            </w:pPr>
            <w:r>
              <w:lastRenderedPageBreak/>
              <w:t>2</w:t>
            </w:r>
            <w:r w:rsidRPr="00BF475B">
              <w:rPr>
                <w:lang w:val="id-ID"/>
              </w:rPr>
              <w:t xml:space="preserve"> JP</w:t>
            </w:r>
          </w:p>
        </w:tc>
        <w:tc>
          <w:tcPr>
            <w:tcW w:w="879" w:type="pct"/>
          </w:tcPr>
          <w:p w:rsidR="00711236" w:rsidRDefault="00711236" w:rsidP="00711236">
            <w:pPr>
              <w:pStyle w:val="ListParagraph"/>
              <w:numPr>
                <w:ilvl w:val="0"/>
                <w:numId w:val="29"/>
              </w:numPr>
              <w:spacing w:before="120" w:after="120"/>
              <w:ind w:left="378" w:hanging="361"/>
              <w:jc w:val="left"/>
            </w:pPr>
            <w:r w:rsidRPr="00FA28C9">
              <w:t>Mobil listrik</w:t>
            </w:r>
          </w:p>
          <w:p w:rsidR="00711236" w:rsidRDefault="00711236" w:rsidP="00711236">
            <w:pPr>
              <w:pStyle w:val="ListParagraph"/>
              <w:numPr>
                <w:ilvl w:val="0"/>
                <w:numId w:val="29"/>
              </w:numPr>
              <w:spacing w:before="120" w:after="120"/>
              <w:ind w:left="378" w:hanging="361"/>
              <w:jc w:val="left"/>
            </w:pPr>
            <w:r w:rsidRPr="00FA28C9">
              <w:t>Baterai mobil</w:t>
            </w:r>
            <w:r>
              <w:t xml:space="preserve"> l</w:t>
            </w:r>
            <w:r w:rsidRPr="00FA28C9">
              <w:t>istrik</w:t>
            </w:r>
          </w:p>
          <w:p w:rsidR="00711236" w:rsidRDefault="00711236" w:rsidP="00711236">
            <w:pPr>
              <w:pStyle w:val="ListParagraph"/>
              <w:numPr>
                <w:ilvl w:val="0"/>
                <w:numId w:val="29"/>
              </w:numPr>
              <w:spacing w:before="120" w:after="120"/>
              <w:ind w:left="378" w:hanging="361"/>
              <w:jc w:val="left"/>
            </w:pPr>
            <w:r>
              <w:lastRenderedPageBreak/>
              <w:t>Kaitan baterai dengan materi elektrokimia</w:t>
            </w:r>
          </w:p>
          <w:p w:rsidR="00711236" w:rsidRDefault="00711236" w:rsidP="00711236">
            <w:pPr>
              <w:pStyle w:val="ListParagraph"/>
              <w:numPr>
                <w:ilvl w:val="0"/>
                <w:numId w:val="29"/>
              </w:numPr>
              <w:spacing w:before="120" w:after="120"/>
              <w:ind w:left="378" w:hanging="361"/>
              <w:jc w:val="left"/>
            </w:pPr>
            <w:r>
              <w:t>Elektrolit kuat</w:t>
            </w:r>
          </w:p>
          <w:p w:rsidR="00711236" w:rsidRDefault="00711236" w:rsidP="00711236">
            <w:pPr>
              <w:pStyle w:val="ListParagraph"/>
              <w:numPr>
                <w:ilvl w:val="0"/>
                <w:numId w:val="29"/>
              </w:numPr>
              <w:spacing w:before="120" w:after="120"/>
              <w:ind w:left="378" w:hanging="361"/>
              <w:jc w:val="left"/>
            </w:pPr>
            <w:r>
              <w:t>Elektrolit lemah</w:t>
            </w:r>
          </w:p>
          <w:p w:rsidR="00711236" w:rsidRPr="00817D99" w:rsidRDefault="00711236" w:rsidP="00711236">
            <w:pPr>
              <w:pStyle w:val="ListParagraph"/>
              <w:numPr>
                <w:ilvl w:val="0"/>
                <w:numId w:val="29"/>
              </w:numPr>
              <w:spacing w:before="120" w:after="120"/>
              <w:ind w:left="378" w:hanging="361"/>
              <w:jc w:val="left"/>
            </w:pPr>
            <w:r>
              <w:t>Nonelektrolit</w:t>
            </w:r>
          </w:p>
        </w:tc>
        <w:tc>
          <w:tcPr>
            <w:tcW w:w="800" w:type="pct"/>
            <w:vMerge w:val="restart"/>
          </w:tcPr>
          <w:p w:rsidR="00711236" w:rsidRPr="00E156A0" w:rsidRDefault="00711236" w:rsidP="00711236">
            <w:pPr>
              <w:pStyle w:val="ListParagraph"/>
              <w:numPr>
                <w:ilvl w:val="0"/>
                <w:numId w:val="29"/>
              </w:numPr>
              <w:spacing w:before="120" w:after="120"/>
              <w:ind w:left="378" w:hanging="361"/>
              <w:jc w:val="left"/>
            </w:pPr>
            <w:r w:rsidRPr="00584257">
              <w:lastRenderedPageBreak/>
              <w:t>Bernalar kritis, kreatif, dan gotong royong</w:t>
            </w:r>
          </w:p>
        </w:tc>
        <w:tc>
          <w:tcPr>
            <w:tcW w:w="834" w:type="pct"/>
            <w:vMerge w:val="restart"/>
          </w:tcPr>
          <w:p w:rsidR="00711236" w:rsidRPr="00036419" w:rsidRDefault="00711236" w:rsidP="00711236">
            <w:pPr>
              <w:pStyle w:val="ListParagraph"/>
              <w:numPr>
                <w:ilvl w:val="0"/>
                <w:numId w:val="29"/>
              </w:numPr>
              <w:spacing w:before="120" w:after="120"/>
              <w:ind w:left="378" w:hanging="361"/>
              <w:jc w:val="left"/>
              <w:rPr>
                <w:rFonts w:eastAsia="Calibri"/>
                <w:bCs/>
              </w:rPr>
            </w:pPr>
            <w:r w:rsidRPr="00036419">
              <w:rPr>
                <w:rFonts w:eastAsia="Calibri"/>
                <w:b/>
                <w:bCs/>
              </w:rPr>
              <w:t xml:space="preserve">bilangan oksidasi: </w:t>
            </w:r>
            <w:r w:rsidRPr="00036419">
              <w:rPr>
                <w:rFonts w:eastAsia="Calibri"/>
                <w:bCs/>
              </w:rPr>
              <w:t xml:space="preserve">muatan sebenarnya atau </w:t>
            </w:r>
            <w:r w:rsidRPr="00036419">
              <w:rPr>
                <w:rFonts w:eastAsia="Calibri"/>
                <w:bCs/>
              </w:rPr>
              <w:lastRenderedPageBreak/>
              <w:t xml:space="preserve">hipotetis yang digunakan untuk </w:t>
            </w:r>
            <w:r w:rsidRPr="004630B6">
              <w:rPr>
                <w:rFonts w:eastAsia="Calibri"/>
                <w:bCs/>
                <w:lang w:val="id-ID"/>
              </w:rPr>
              <w:t>untuk</w:t>
            </w:r>
            <w:r w:rsidRPr="00036419">
              <w:rPr>
                <w:rFonts w:eastAsia="Calibri"/>
                <w:bCs/>
              </w:rPr>
              <w:t xml:space="preserve"> menjelaskan reaksi redoks dari senyawa kovalen; diberikan menggunakan aturan tertentu.</w:t>
            </w:r>
          </w:p>
          <w:p w:rsidR="00711236" w:rsidRPr="00036419" w:rsidRDefault="00711236" w:rsidP="00711236">
            <w:pPr>
              <w:pStyle w:val="ListParagraph"/>
              <w:numPr>
                <w:ilvl w:val="0"/>
                <w:numId w:val="29"/>
              </w:numPr>
              <w:spacing w:before="120" w:after="120"/>
              <w:ind w:left="378" w:hanging="361"/>
              <w:jc w:val="left"/>
              <w:rPr>
                <w:rFonts w:eastAsia="Calibri"/>
                <w:bCs/>
              </w:rPr>
            </w:pPr>
            <w:r w:rsidRPr="00036419">
              <w:rPr>
                <w:rFonts w:eastAsia="Calibri"/>
                <w:b/>
                <w:bCs/>
              </w:rPr>
              <w:t xml:space="preserve">elektrolit: </w:t>
            </w:r>
            <w:r w:rsidRPr="00036419">
              <w:rPr>
                <w:rFonts w:eastAsia="Calibri"/>
                <w:bCs/>
              </w:rPr>
              <w:t xml:space="preserve">zat terlarut yang </w:t>
            </w:r>
            <w:r w:rsidRPr="004630B6">
              <w:rPr>
                <w:rFonts w:eastAsia="Calibri"/>
                <w:bCs/>
                <w:lang w:val="id-ID"/>
              </w:rPr>
              <w:t>menghantarkan</w:t>
            </w:r>
            <w:r w:rsidRPr="00036419">
              <w:rPr>
                <w:rFonts w:eastAsia="Calibri"/>
                <w:bCs/>
              </w:rPr>
              <w:t xml:space="preserve"> listrik saat dilarutkan dalam air</w:t>
            </w:r>
          </w:p>
          <w:p w:rsidR="00711236" w:rsidRPr="008779C9" w:rsidRDefault="00711236" w:rsidP="00711236">
            <w:pPr>
              <w:pStyle w:val="ListParagraph"/>
              <w:numPr>
                <w:ilvl w:val="0"/>
                <w:numId w:val="29"/>
              </w:numPr>
              <w:spacing w:before="120" w:after="120"/>
              <w:ind w:left="378" w:hanging="361"/>
              <w:jc w:val="left"/>
              <w:rPr>
                <w:rFonts w:eastAsia="Calibri"/>
                <w:bCs/>
              </w:rPr>
            </w:pPr>
            <w:r w:rsidRPr="008779C9">
              <w:rPr>
                <w:rFonts w:eastAsia="Calibri"/>
                <w:b/>
                <w:bCs/>
              </w:rPr>
              <w:t xml:space="preserve">oksidasi: </w:t>
            </w:r>
            <w:r w:rsidRPr="008779C9">
              <w:rPr>
                <w:rFonts w:eastAsia="Calibri"/>
                <w:bCs/>
              </w:rPr>
              <w:t xml:space="preserve">(reaksi) kehilangan elektron dari suatu molekul, atom atau ion, </w:t>
            </w:r>
            <w:r w:rsidRPr="004630B6">
              <w:rPr>
                <w:rFonts w:eastAsia="Calibri"/>
                <w:bCs/>
                <w:lang w:val="id-ID"/>
              </w:rPr>
              <w:t>sehingga</w:t>
            </w:r>
            <w:r w:rsidRPr="008779C9">
              <w:rPr>
                <w:rFonts w:eastAsia="Calibri"/>
                <w:bCs/>
              </w:rPr>
              <w:t xml:space="preserve"> mengalami kenaikan bilangan oksidasi.</w:t>
            </w:r>
          </w:p>
          <w:p w:rsidR="00711236" w:rsidRPr="00036419" w:rsidRDefault="00711236" w:rsidP="00711236">
            <w:pPr>
              <w:pStyle w:val="ListParagraph"/>
              <w:numPr>
                <w:ilvl w:val="0"/>
                <w:numId w:val="29"/>
              </w:numPr>
              <w:spacing w:before="120" w:after="120"/>
              <w:ind w:left="378" w:hanging="361"/>
              <w:jc w:val="left"/>
              <w:rPr>
                <w:rFonts w:eastAsia="Calibri"/>
                <w:bCs/>
              </w:rPr>
            </w:pPr>
            <w:r w:rsidRPr="00036419">
              <w:rPr>
                <w:rFonts w:eastAsia="Calibri"/>
                <w:b/>
                <w:bCs/>
              </w:rPr>
              <w:t>reaksi oksidasi</w:t>
            </w:r>
            <w:r w:rsidRPr="00036419">
              <w:rPr>
                <w:rFonts w:eastAsia="Calibri"/>
                <w:bCs/>
              </w:rPr>
              <w:t xml:space="preserve">: reaksi peningkatan bilangan </w:t>
            </w:r>
            <w:r w:rsidRPr="00036419">
              <w:rPr>
                <w:rFonts w:eastAsia="Calibri"/>
                <w:bCs/>
              </w:rPr>
              <w:lastRenderedPageBreak/>
              <w:t>oksidasi/pengurangan h/ penambahan o</w:t>
            </w:r>
          </w:p>
          <w:p w:rsidR="00711236" w:rsidRPr="00036419" w:rsidRDefault="00711236" w:rsidP="00711236">
            <w:pPr>
              <w:pStyle w:val="ListParagraph"/>
              <w:numPr>
                <w:ilvl w:val="0"/>
                <w:numId w:val="29"/>
              </w:numPr>
              <w:spacing w:before="120" w:after="120"/>
              <w:ind w:left="378" w:hanging="361"/>
              <w:jc w:val="left"/>
              <w:rPr>
                <w:rFonts w:eastAsia="Calibri"/>
                <w:bCs/>
              </w:rPr>
            </w:pPr>
            <w:r w:rsidRPr="00036419">
              <w:rPr>
                <w:rFonts w:eastAsia="Calibri"/>
                <w:b/>
                <w:bCs/>
              </w:rPr>
              <w:t xml:space="preserve">reaksi redoks: </w:t>
            </w:r>
            <w:r w:rsidRPr="00036419">
              <w:rPr>
                <w:rFonts w:eastAsia="Calibri"/>
                <w:bCs/>
              </w:rPr>
              <w:t xml:space="preserve">reaksi dimana salah satu </w:t>
            </w:r>
            <w:r w:rsidRPr="004630B6">
              <w:rPr>
                <w:rFonts w:eastAsia="Calibri"/>
                <w:bCs/>
                <w:lang w:val="id-ID"/>
              </w:rPr>
              <w:t>reaktan</w:t>
            </w:r>
            <w:r w:rsidRPr="00036419">
              <w:rPr>
                <w:rFonts w:eastAsia="Calibri"/>
                <w:bCs/>
              </w:rPr>
              <w:t xml:space="preserve"> kehilangan elektron (oksidasi) dan reaktan lainnya </w:t>
            </w:r>
            <w:r w:rsidRPr="00036419">
              <w:rPr>
                <w:rFonts w:eastAsia="Calibri"/>
                <w:bCs/>
                <w:lang w:val="id-ID"/>
              </w:rPr>
              <w:t>mendapatkan</w:t>
            </w:r>
            <w:r w:rsidRPr="00036419">
              <w:rPr>
                <w:rFonts w:eastAsia="Calibri"/>
                <w:bCs/>
              </w:rPr>
              <w:t xml:space="preserve"> elektron (reduksi)</w:t>
            </w:r>
          </w:p>
          <w:p w:rsidR="00711236" w:rsidRPr="00036419" w:rsidRDefault="00711236" w:rsidP="00711236">
            <w:pPr>
              <w:pStyle w:val="ListParagraph"/>
              <w:numPr>
                <w:ilvl w:val="0"/>
                <w:numId w:val="29"/>
              </w:numPr>
              <w:spacing w:before="120" w:after="120"/>
              <w:ind w:left="378" w:hanging="361"/>
              <w:jc w:val="left"/>
              <w:rPr>
                <w:rFonts w:eastAsia="Calibri"/>
                <w:bCs/>
              </w:rPr>
            </w:pPr>
            <w:r w:rsidRPr="00036419">
              <w:rPr>
                <w:rFonts w:eastAsia="Calibri"/>
                <w:b/>
                <w:bCs/>
              </w:rPr>
              <w:t>reaksi reduksi</w:t>
            </w:r>
            <w:r w:rsidRPr="00036419">
              <w:rPr>
                <w:rFonts w:eastAsia="Calibri"/>
                <w:bCs/>
              </w:rPr>
              <w:t xml:space="preserve">: reaksi </w:t>
            </w:r>
            <w:r w:rsidRPr="004630B6">
              <w:rPr>
                <w:rFonts w:eastAsia="Calibri"/>
                <w:bCs/>
                <w:lang w:val="id-ID"/>
              </w:rPr>
              <w:t>penurunan</w:t>
            </w:r>
            <w:r w:rsidRPr="00036419">
              <w:rPr>
                <w:rFonts w:eastAsia="Calibri"/>
                <w:bCs/>
              </w:rPr>
              <w:t xml:space="preserve"> bilangan oksidasi/penambahan H/ pengurangan O</w:t>
            </w:r>
          </w:p>
          <w:p w:rsidR="00711236" w:rsidRDefault="00711236" w:rsidP="00711236">
            <w:pPr>
              <w:pStyle w:val="ListParagraph"/>
              <w:numPr>
                <w:ilvl w:val="0"/>
                <w:numId w:val="29"/>
              </w:numPr>
              <w:spacing w:before="120" w:after="120"/>
              <w:ind w:left="378" w:hanging="361"/>
              <w:jc w:val="left"/>
              <w:rPr>
                <w:rFonts w:eastAsia="Calibri"/>
                <w:bCs/>
                <w:lang w:val="id-ID"/>
              </w:rPr>
            </w:pPr>
            <w:r w:rsidRPr="00036419">
              <w:rPr>
                <w:rFonts w:eastAsia="Calibri"/>
                <w:b/>
                <w:bCs/>
              </w:rPr>
              <w:t>agen pengoksidasi</w:t>
            </w:r>
            <w:r w:rsidRPr="00036419">
              <w:rPr>
                <w:rFonts w:eastAsia="Calibri"/>
                <w:bCs/>
                <w:lang w:val="id-ID"/>
              </w:rPr>
              <w:t xml:space="preserve">: </w:t>
            </w:r>
            <w:r w:rsidRPr="00036419">
              <w:rPr>
                <w:rFonts w:eastAsia="Calibri"/>
                <w:bCs/>
              </w:rPr>
              <w:t>reaktan</w:t>
            </w:r>
            <w:r w:rsidRPr="00036419">
              <w:rPr>
                <w:rFonts w:eastAsia="Calibri"/>
                <w:bCs/>
                <w:lang w:val="id-ID"/>
              </w:rPr>
              <w:t xml:space="preserve"> yang menerima elektron (mengalami reduksi) dan mengoksidasi reaktan lainnya</w:t>
            </w:r>
          </w:p>
          <w:p w:rsidR="00711236" w:rsidRPr="000E158A" w:rsidRDefault="00711236" w:rsidP="00711236">
            <w:pPr>
              <w:pStyle w:val="ListParagraph"/>
              <w:numPr>
                <w:ilvl w:val="0"/>
                <w:numId w:val="29"/>
              </w:numPr>
              <w:spacing w:before="120" w:after="120"/>
              <w:ind w:left="378" w:hanging="361"/>
              <w:jc w:val="left"/>
              <w:rPr>
                <w:rFonts w:eastAsia="Calibri"/>
                <w:bCs/>
                <w:lang w:val="id-ID"/>
              </w:rPr>
            </w:pPr>
            <w:r w:rsidRPr="000E158A">
              <w:rPr>
                <w:rFonts w:eastAsia="Calibri"/>
                <w:b/>
                <w:bCs/>
                <w:lang w:val="id-ID"/>
              </w:rPr>
              <w:t>agen pereduksi</w:t>
            </w:r>
            <w:r w:rsidRPr="000E158A">
              <w:rPr>
                <w:rFonts w:eastAsia="Calibri"/>
                <w:bCs/>
                <w:lang w:val="id-ID"/>
              </w:rPr>
              <w:t xml:space="preserve">: </w:t>
            </w:r>
            <w:r w:rsidRPr="000E158A">
              <w:rPr>
                <w:rFonts w:eastAsia="Calibri"/>
                <w:bCs/>
                <w:lang w:val="id-ID"/>
              </w:rPr>
              <w:lastRenderedPageBreak/>
              <w:t>reaktan yang melepaskan elektron (mengalami oksidasi) dan mereduksi reaktan lainnya</w:t>
            </w:r>
          </w:p>
          <w:p w:rsidR="00711236" w:rsidRPr="008A5370" w:rsidRDefault="00711236" w:rsidP="00711236">
            <w:pPr>
              <w:pStyle w:val="ListParagraph"/>
              <w:numPr>
                <w:ilvl w:val="0"/>
                <w:numId w:val="29"/>
              </w:numPr>
              <w:spacing w:before="120" w:after="120"/>
              <w:ind w:left="378" w:hanging="361"/>
              <w:jc w:val="left"/>
              <w:rPr>
                <w:rFonts w:eastAsia="Calibri"/>
                <w:bCs/>
                <w:lang w:val="id-ID"/>
              </w:rPr>
            </w:pPr>
            <w:r w:rsidRPr="00036419">
              <w:rPr>
                <w:rFonts w:eastAsia="Calibri"/>
                <w:b/>
                <w:bCs/>
              </w:rPr>
              <w:t>reduksi</w:t>
            </w:r>
            <w:r w:rsidRPr="00036419">
              <w:rPr>
                <w:rFonts w:eastAsia="Calibri"/>
                <w:bCs/>
                <w:lang w:val="id-ID"/>
              </w:rPr>
              <w:t xml:space="preserve">: (reaksi) </w:t>
            </w:r>
            <w:r w:rsidRPr="00036419">
              <w:rPr>
                <w:rFonts w:eastAsia="Calibri"/>
                <w:bCs/>
              </w:rPr>
              <w:t>pengambilan</w:t>
            </w:r>
            <w:r w:rsidRPr="00036419">
              <w:rPr>
                <w:rFonts w:eastAsia="Calibri"/>
                <w:bCs/>
                <w:lang w:val="id-ID"/>
              </w:rPr>
              <w:t xml:space="preserve"> elektron</w:t>
            </w:r>
            <w:r>
              <w:rPr>
                <w:rFonts w:eastAsia="Calibri"/>
                <w:bCs/>
              </w:rPr>
              <w:t xml:space="preserve"> </w:t>
            </w:r>
            <w:r w:rsidRPr="008779C9">
              <w:rPr>
                <w:rFonts w:eastAsia="Calibri"/>
                <w:bCs/>
              </w:rPr>
              <w:t>oleh suatu molekul, atom atau</w:t>
            </w:r>
            <w:r>
              <w:rPr>
                <w:rFonts w:eastAsia="Calibri"/>
                <w:bCs/>
              </w:rPr>
              <w:t xml:space="preserve"> </w:t>
            </w:r>
            <w:r w:rsidRPr="008779C9">
              <w:rPr>
                <w:rFonts w:eastAsia="Calibri"/>
                <w:bCs/>
              </w:rPr>
              <w:t>ion, sehingga mengalami penurunan bilangan oksidasi.</w:t>
            </w:r>
          </w:p>
          <w:p w:rsidR="00711236" w:rsidRPr="00036419" w:rsidRDefault="00711236" w:rsidP="00711236">
            <w:pPr>
              <w:pStyle w:val="ListParagraph"/>
              <w:numPr>
                <w:ilvl w:val="0"/>
                <w:numId w:val="29"/>
              </w:numPr>
              <w:spacing w:before="120" w:after="120"/>
              <w:ind w:left="378" w:hanging="361"/>
              <w:jc w:val="left"/>
              <w:rPr>
                <w:rFonts w:eastAsia="Calibri"/>
                <w:bCs/>
                <w:lang w:val="id-ID"/>
              </w:rPr>
            </w:pPr>
            <w:r w:rsidRPr="008A5370">
              <w:rPr>
                <w:rFonts w:eastAsia="Calibri"/>
                <w:b/>
                <w:bCs/>
              </w:rPr>
              <w:t>Non elektrolit</w:t>
            </w:r>
            <w:r w:rsidRPr="008A5370">
              <w:rPr>
                <w:rFonts w:eastAsia="Calibri"/>
                <w:bCs/>
              </w:rPr>
              <w:t xml:space="preserve"> adalah </w:t>
            </w:r>
            <w:r w:rsidRPr="004630B6">
              <w:rPr>
                <w:rFonts w:eastAsia="Calibri"/>
                <w:bCs/>
                <w:lang w:val="id-ID"/>
              </w:rPr>
              <w:t>senyawa</w:t>
            </w:r>
            <w:r w:rsidRPr="008A5370">
              <w:rPr>
                <w:rFonts w:eastAsia="Calibri"/>
                <w:bCs/>
              </w:rPr>
              <w:t xml:space="preserve"> kimia yang tidak menghantarkan listrik</w:t>
            </w:r>
            <w:r>
              <w:rPr>
                <w:rFonts w:eastAsia="Calibri"/>
                <w:bCs/>
              </w:rPr>
              <w:t xml:space="preserve"> </w:t>
            </w:r>
            <w:r w:rsidRPr="008A5370">
              <w:rPr>
                <w:rFonts w:eastAsia="Calibri"/>
                <w:bCs/>
              </w:rPr>
              <w:t>dalam kondisi lelehan maupun terlarut dalam air.</w:t>
            </w:r>
          </w:p>
        </w:tc>
      </w:tr>
      <w:tr w:rsidR="001C22C1" w:rsidRPr="00B27AFF" w:rsidTr="001C22C1">
        <w:trPr>
          <w:trHeight w:val="219"/>
          <w:jc w:val="center"/>
        </w:trPr>
        <w:tc>
          <w:tcPr>
            <w:tcW w:w="877" w:type="pct"/>
            <w:vMerge/>
            <w:tcBorders>
              <w:right w:val="single" w:sz="4" w:space="0" w:color="auto"/>
            </w:tcBorders>
          </w:tcPr>
          <w:p w:rsidR="00711236" w:rsidRPr="0032627E" w:rsidRDefault="00711236" w:rsidP="00711236">
            <w:pPr>
              <w:spacing w:before="120" w:after="120"/>
              <w:ind w:left="317" w:hanging="317"/>
              <w:jc w:val="left"/>
            </w:pPr>
          </w:p>
        </w:tc>
        <w:tc>
          <w:tcPr>
            <w:tcW w:w="1134" w:type="pct"/>
            <w:tcBorders>
              <w:right w:val="single" w:sz="4" w:space="0" w:color="auto"/>
            </w:tcBorders>
          </w:tcPr>
          <w:p w:rsidR="00711236" w:rsidRPr="005309ED" w:rsidRDefault="00711236" w:rsidP="00711236">
            <w:pPr>
              <w:pStyle w:val="ListParagraph"/>
              <w:numPr>
                <w:ilvl w:val="0"/>
                <w:numId w:val="34"/>
              </w:numPr>
              <w:spacing w:before="120" w:after="120" w:line="276" w:lineRule="auto"/>
              <w:ind w:left="884" w:hanging="850"/>
              <w:jc w:val="left"/>
            </w:pPr>
            <w:r w:rsidRPr="005309ED">
              <w:t>Peserta didik dapat menentukan bilangan oksidasi unsur-unsur dalam senyawa.</w:t>
            </w:r>
          </w:p>
          <w:p w:rsidR="00711236" w:rsidRPr="005309ED" w:rsidRDefault="00711236" w:rsidP="00711236">
            <w:pPr>
              <w:pStyle w:val="ListParagraph"/>
              <w:numPr>
                <w:ilvl w:val="0"/>
                <w:numId w:val="34"/>
              </w:numPr>
              <w:spacing w:before="120" w:after="120" w:line="276" w:lineRule="auto"/>
              <w:ind w:left="884" w:hanging="850"/>
              <w:jc w:val="left"/>
            </w:pPr>
            <w:r w:rsidRPr="005309ED">
              <w:t>Peserta didik mampu membedakan reaksi reduksi dan oksidasi.</w:t>
            </w:r>
          </w:p>
          <w:p w:rsidR="00711236" w:rsidRPr="005309ED" w:rsidRDefault="00711236" w:rsidP="00711236">
            <w:pPr>
              <w:pStyle w:val="ListParagraph"/>
              <w:numPr>
                <w:ilvl w:val="0"/>
                <w:numId w:val="34"/>
              </w:numPr>
              <w:spacing w:before="120" w:after="120" w:line="276" w:lineRule="auto"/>
              <w:ind w:left="884" w:hanging="850"/>
              <w:jc w:val="left"/>
            </w:pPr>
            <w:r w:rsidRPr="005309ED">
              <w:t xml:space="preserve">Peserta didik dapat </w:t>
            </w:r>
            <w:r w:rsidRPr="005309ED">
              <w:lastRenderedPageBreak/>
              <w:t>mengidentifikasi reaksi redoks.</w:t>
            </w:r>
          </w:p>
          <w:p w:rsidR="00711236" w:rsidRPr="008420C1" w:rsidRDefault="00711236" w:rsidP="00711236">
            <w:pPr>
              <w:pStyle w:val="ListParagraph"/>
              <w:numPr>
                <w:ilvl w:val="0"/>
                <w:numId w:val="34"/>
              </w:numPr>
              <w:spacing w:before="120" w:after="120" w:line="276" w:lineRule="auto"/>
              <w:ind w:left="884" w:hanging="850"/>
              <w:jc w:val="left"/>
            </w:pPr>
            <w:r w:rsidRPr="005309ED">
              <w:t>Peserta didik melaporkan hasil pengamatan identifikasi reaksi redoks.</w:t>
            </w:r>
          </w:p>
        </w:tc>
        <w:tc>
          <w:tcPr>
            <w:tcW w:w="475" w:type="pct"/>
          </w:tcPr>
          <w:p w:rsidR="00711236" w:rsidRDefault="00711236" w:rsidP="00711236">
            <w:pPr>
              <w:spacing w:before="120" w:after="120"/>
              <w:ind w:left="426" w:hanging="426"/>
              <w:jc w:val="center"/>
            </w:pPr>
            <w:r>
              <w:lastRenderedPageBreak/>
              <w:t>2 JP</w:t>
            </w:r>
          </w:p>
        </w:tc>
        <w:tc>
          <w:tcPr>
            <w:tcW w:w="879" w:type="pct"/>
          </w:tcPr>
          <w:p w:rsidR="00711236" w:rsidRDefault="00711236" w:rsidP="00711236">
            <w:pPr>
              <w:pStyle w:val="ListParagraph"/>
              <w:numPr>
                <w:ilvl w:val="0"/>
                <w:numId w:val="29"/>
              </w:numPr>
              <w:spacing w:before="120" w:after="120"/>
              <w:ind w:left="378" w:hanging="361"/>
              <w:jc w:val="left"/>
            </w:pPr>
            <w:r>
              <w:t>Bilangan oksidasi</w:t>
            </w:r>
          </w:p>
          <w:p w:rsidR="00711236" w:rsidRDefault="00711236" w:rsidP="00711236">
            <w:pPr>
              <w:pStyle w:val="ListParagraph"/>
              <w:numPr>
                <w:ilvl w:val="0"/>
                <w:numId w:val="29"/>
              </w:numPr>
              <w:spacing w:before="120" w:after="120"/>
              <w:ind w:left="378" w:hanging="361"/>
              <w:jc w:val="left"/>
            </w:pPr>
            <w:r>
              <w:t>Reduksi</w:t>
            </w:r>
          </w:p>
          <w:p w:rsidR="00711236" w:rsidRDefault="00711236" w:rsidP="00711236">
            <w:pPr>
              <w:pStyle w:val="ListParagraph"/>
              <w:numPr>
                <w:ilvl w:val="0"/>
                <w:numId w:val="29"/>
              </w:numPr>
              <w:spacing w:before="120" w:after="120"/>
              <w:ind w:left="378" w:hanging="361"/>
              <w:jc w:val="left"/>
            </w:pPr>
            <w:r>
              <w:t>Oksidasi</w:t>
            </w:r>
          </w:p>
          <w:p w:rsidR="00711236" w:rsidRDefault="00711236" w:rsidP="00711236">
            <w:pPr>
              <w:pStyle w:val="ListParagraph"/>
              <w:numPr>
                <w:ilvl w:val="0"/>
                <w:numId w:val="29"/>
              </w:numPr>
              <w:spacing w:before="120" w:after="120"/>
              <w:ind w:left="378" w:hanging="361"/>
              <w:jc w:val="left"/>
            </w:pPr>
            <w:r>
              <w:t>Identifikasi reaksi redoks</w:t>
            </w:r>
          </w:p>
          <w:p w:rsidR="00711236" w:rsidRPr="00817D99" w:rsidRDefault="00711236" w:rsidP="00711236">
            <w:pPr>
              <w:pStyle w:val="ListParagraph"/>
              <w:spacing w:before="120" w:after="120"/>
              <w:ind w:left="378"/>
              <w:jc w:val="left"/>
            </w:pPr>
          </w:p>
        </w:tc>
        <w:tc>
          <w:tcPr>
            <w:tcW w:w="800" w:type="pct"/>
            <w:vMerge/>
          </w:tcPr>
          <w:p w:rsidR="00711236" w:rsidRPr="00E156A0" w:rsidRDefault="00711236" w:rsidP="00711236">
            <w:pPr>
              <w:pStyle w:val="ListParagraph"/>
              <w:numPr>
                <w:ilvl w:val="0"/>
                <w:numId w:val="29"/>
              </w:numPr>
              <w:spacing w:before="120" w:after="120"/>
              <w:ind w:left="378" w:hanging="361"/>
              <w:jc w:val="left"/>
            </w:pPr>
          </w:p>
        </w:tc>
        <w:tc>
          <w:tcPr>
            <w:tcW w:w="834" w:type="pct"/>
            <w:vMerge/>
          </w:tcPr>
          <w:p w:rsidR="00711236" w:rsidRPr="00B27AFF" w:rsidRDefault="00711236" w:rsidP="00711236">
            <w:pPr>
              <w:spacing w:before="120" w:after="120"/>
              <w:ind w:left="68" w:right="130"/>
              <w:jc w:val="left"/>
              <w:rPr>
                <w:rFonts w:eastAsia="Calibri"/>
                <w:bCs/>
              </w:rPr>
            </w:pPr>
          </w:p>
        </w:tc>
      </w:tr>
      <w:tr w:rsidR="001C22C1" w:rsidRPr="00B27AFF" w:rsidTr="001C22C1">
        <w:trPr>
          <w:trHeight w:val="219"/>
          <w:jc w:val="center"/>
        </w:trPr>
        <w:tc>
          <w:tcPr>
            <w:tcW w:w="877" w:type="pct"/>
            <w:vMerge/>
            <w:tcBorders>
              <w:right w:val="single" w:sz="4" w:space="0" w:color="auto"/>
            </w:tcBorders>
          </w:tcPr>
          <w:p w:rsidR="00711236" w:rsidRPr="0032627E" w:rsidRDefault="00711236" w:rsidP="00711236">
            <w:pPr>
              <w:spacing w:before="120" w:after="120"/>
              <w:ind w:left="317" w:hanging="317"/>
              <w:jc w:val="left"/>
            </w:pPr>
          </w:p>
        </w:tc>
        <w:tc>
          <w:tcPr>
            <w:tcW w:w="1134" w:type="pct"/>
            <w:tcBorders>
              <w:right w:val="single" w:sz="4" w:space="0" w:color="auto"/>
            </w:tcBorders>
          </w:tcPr>
          <w:p w:rsidR="00711236" w:rsidRPr="00A67029" w:rsidRDefault="00711236" w:rsidP="00711236">
            <w:pPr>
              <w:pStyle w:val="ListParagraph"/>
              <w:numPr>
                <w:ilvl w:val="0"/>
                <w:numId w:val="34"/>
              </w:numPr>
              <w:spacing w:before="120" w:after="120" w:line="276" w:lineRule="auto"/>
              <w:ind w:left="884" w:hanging="850"/>
              <w:jc w:val="left"/>
            </w:pPr>
            <w:r w:rsidRPr="00A67029">
              <w:t xml:space="preserve">Peserta didik dapat menjelaskan definisi </w:t>
            </w:r>
            <w:hyperlink r:id="rId8" w:history="1">
              <w:r w:rsidRPr="003F19A4">
                <w:rPr>
                  <w:rStyle w:val="Hyperlink"/>
                  <w:color w:val="auto"/>
                  <w:u w:val="none"/>
                </w:rPr>
                <w:t>elektrokimia</w:t>
              </w:r>
            </w:hyperlink>
            <w:r w:rsidRPr="00A67029">
              <w:t xml:space="preserve"> dan jenis-jenis reaksi elektrokimia.</w:t>
            </w:r>
          </w:p>
          <w:p w:rsidR="00711236" w:rsidRPr="00A67029" w:rsidRDefault="00711236" w:rsidP="00711236">
            <w:pPr>
              <w:pStyle w:val="ListParagraph"/>
              <w:numPr>
                <w:ilvl w:val="0"/>
                <w:numId w:val="34"/>
              </w:numPr>
              <w:spacing w:before="120" w:after="120" w:line="276" w:lineRule="auto"/>
              <w:ind w:left="884" w:hanging="850"/>
              <w:jc w:val="left"/>
            </w:pPr>
            <w:r w:rsidRPr="00A67029">
              <w:t>Peserta didik melakukan eksperimen pembuatan sel volta Zn-Cu.Peserta didik mendiskusikan reaksi yang berlangsung pada sel Zn-Cu.</w:t>
            </w:r>
          </w:p>
          <w:p w:rsidR="00711236" w:rsidRPr="00A67029" w:rsidRDefault="00711236" w:rsidP="00711236">
            <w:pPr>
              <w:pStyle w:val="ListParagraph"/>
              <w:numPr>
                <w:ilvl w:val="0"/>
                <w:numId w:val="34"/>
              </w:numPr>
              <w:spacing w:before="120" w:after="120" w:line="276" w:lineRule="auto"/>
              <w:ind w:left="884" w:hanging="850"/>
              <w:jc w:val="left"/>
            </w:pPr>
            <w:r w:rsidRPr="00A67029">
              <w:t>Peserta didik menuliskan notasi sel volta.</w:t>
            </w:r>
          </w:p>
          <w:p w:rsidR="00711236" w:rsidRPr="00A67029" w:rsidRDefault="00711236" w:rsidP="00711236">
            <w:pPr>
              <w:pStyle w:val="ListParagraph"/>
              <w:numPr>
                <w:ilvl w:val="0"/>
                <w:numId w:val="34"/>
              </w:numPr>
              <w:spacing w:before="120" w:after="120" w:line="276" w:lineRule="auto"/>
              <w:ind w:left="884" w:hanging="850"/>
              <w:jc w:val="left"/>
            </w:pPr>
            <w:r w:rsidRPr="00A67029">
              <w:lastRenderedPageBreak/>
              <w:t>Secara berkelompok, peserta didik mengkomunikasikan hasil eksperimen merancang sel Zn-Cu.</w:t>
            </w:r>
          </w:p>
          <w:p w:rsidR="00711236" w:rsidRPr="008420C1" w:rsidRDefault="00711236" w:rsidP="00711236">
            <w:pPr>
              <w:pStyle w:val="ListParagraph"/>
              <w:numPr>
                <w:ilvl w:val="0"/>
                <w:numId w:val="34"/>
              </w:numPr>
              <w:spacing w:before="120" w:after="120" w:line="276" w:lineRule="auto"/>
              <w:ind w:left="884" w:hanging="850"/>
              <w:jc w:val="left"/>
            </w:pPr>
            <w:r w:rsidRPr="00A67029">
              <w:t>Secara berkelompok, peserta didik merancang sel volta Ag-Cr.</w:t>
            </w:r>
          </w:p>
        </w:tc>
        <w:tc>
          <w:tcPr>
            <w:tcW w:w="475" w:type="pct"/>
          </w:tcPr>
          <w:p w:rsidR="00711236" w:rsidRDefault="00711236" w:rsidP="00711236">
            <w:pPr>
              <w:spacing w:before="120" w:after="120"/>
              <w:ind w:left="426" w:hanging="426"/>
              <w:jc w:val="center"/>
            </w:pPr>
            <w:r>
              <w:lastRenderedPageBreak/>
              <w:t>5 JP</w:t>
            </w:r>
          </w:p>
        </w:tc>
        <w:tc>
          <w:tcPr>
            <w:tcW w:w="879" w:type="pct"/>
          </w:tcPr>
          <w:p w:rsidR="00711236" w:rsidRDefault="00711236" w:rsidP="00711236">
            <w:pPr>
              <w:pStyle w:val="ListParagraph"/>
              <w:numPr>
                <w:ilvl w:val="0"/>
                <w:numId w:val="29"/>
              </w:numPr>
              <w:spacing w:before="120" w:after="120"/>
              <w:ind w:left="378" w:hanging="361"/>
              <w:jc w:val="left"/>
            </w:pPr>
            <w:r>
              <w:t>Sel elektrokimia</w:t>
            </w:r>
          </w:p>
          <w:p w:rsidR="00711236" w:rsidRDefault="00711236" w:rsidP="00711236">
            <w:pPr>
              <w:pStyle w:val="ListParagraph"/>
              <w:numPr>
                <w:ilvl w:val="0"/>
                <w:numId w:val="29"/>
              </w:numPr>
              <w:spacing w:before="120" w:after="120"/>
              <w:ind w:left="378" w:hanging="361"/>
              <w:jc w:val="left"/>
            </w:pPr>
            <w:r>
              <w:t>Sel volta Zn-Cu</w:t>
            </w:r>
          </w:p>
          <w:p w:rsidR="00711236" w:rsidRDefault="00711236" w:rsidP="00711236">
            <w:pPr>
              <w:pStyle w:val="ListParagraph"/>
              <w:numPr>
                <w:ilvl w:val="0"/>
                <w:numId w:val="29"/>
              </w:numPr>
              <w:spacing w:before="120" w:after="120"/>
              <w:ind w:left="378" w:hanging="361"/>
              <w:jc w:val="left"/>
            </w:pPr>
            <w:r w:rsidRPr="00FA28C9">
              <w:t>Notasi sel</w:t>
            </w:r>
          </w:p>
          <w:p w:rsidR="00711236" w:rsidRDefault="00711236" w:rsidP="00711236">
            <w:pPr>
              <w:pStyle w:val="ListParagraph"/>
              <w:numPr>
                <w:ilvl w:val="0"/>
                <w:numId w:val="29"/>
              </w:numPr>
              <w:spacing w:before="120" w:after="120"/>
              <w:ind w:left="378" w:hanging="361"/>
              <w:jc w:val="left"/>
            </w:pPr>
            <w:r>
              <w:t>Sel volta Zn-Cu</w:t>
            </w:r>
          </w:p>
          <w:p w:rsidR="00711236" w:rsidRPr="00817D99" w:rsidRDefault="00711236" w:rsidP="00711236">
            <w:pPr>
              <w:pStyle w:val="ListParagraph"/>
              <w:numPr>
                <w:ilvl w:val="0"/>
                <w:numId w:val="29"/>
              </w:numPr>
              <w:spacing w:before="120" w:after="120"/>
              <w:ind w:left="378" w:hanging="361"/>
              <w:jc w:val="left"/>
            </w:pPr>
            <w:r w:rsidRPr="00FA28C9">
              <w:t>Sel Volta Ag-Cr</w:t>
            </w:r>
          </w:p>
        </w:tc>
        <w:tc>
          <w:tcPr>
            <w:tcW w:w="800" w:type="pct"/>
            <w:vMerge/>
          </w:tcPr>
          <w:p w:rsidR="00711236" w:rsidRPr="00E156A0" w:rsidRDefault="00711236" w:rsidP="00711236">
            <w:pPr>
              <w:pStyle w:val="ListParagraph"/>
              <w:numPr>
                <w:ilvl w:val="0"/>
                <w:numId w:val="29"/>
              </w:numPr>
              <w:spacing w:before="120" w:after="120"/>
              <w:ind w:left="378" w:hanging="361"/>
              <w:jc w:val="left"/>
            </w:pPr>
          </w:p>
        </w:tc>
        <w:tc>
          <w:tcPr>
            <w:tcW w:w="834" w:type="pct"/>
            <w:vMerge/>
          </w:tcPr>
          <w:p w:rsidR="00711236" w:rsidRPr="00B27AFF" w:rsidRDefault="00711236" w:rsidP="00711236">
            <w:pPr>
              <w:spacing w:before="120" w:after="120"/>
              <w:ind w:left="68" w:right="130"/>
              <w:jc w:val="left"/>
              <w:rPr>
                <w:rFonts w:eastAsia="Calibri"/>
                <w:bCs/>
              </w:rPr>
            </w:pPr>
          </w:p>
        </w:tc>
      </w:tr>
      <w:tr w:rsidR="001C22C1" w:rsidRPr="00B27AFF" w:rsidTr="001C22C1">
        <w:trPr>
          <w:trHeight w:val="219"/>
          <w:jc w:val="center"/>
        </w:trPr>
        <w:tc>
          <w:tcPr>
            <w:tcW w:w="877" w:type="pct"/>
            <w:vMerge/>
            <w:tcBorders>
              <w:right w:val="single" w:sz="4" w:space="0" w:color="auto"/>
            </w:tcBorders>
          </w:tcPr>
          <w:p w:rsidR="00711236" w:rsidRPr="0032627E" w:rsidRDefault="00711236" w:rsidP="00711236">
            <w:pPr>
              <w:spacing w:before="120" w:after="120"/>
              <w:ind w:left="317" w:hanging="317"/>
              <w:jc w:val="left"/>
            </w:pPr>
          </w:p>
        </w:tc>
        <w:tc>
          <w:tcPr>
            <w:tcW w:w="1134" w:type="pct"/>
            <w:tcBorders>
              <w:right w:val="single" w:sz="4" w:space="0" w:color="auto"/>
            </w:tcBorders>
          </w:tcPr>
          <w:p w:rsidR="00711236" w:rsidRDefault="00711236" w:rsidP="00711236">
            <w:pPr>
              <w:pStyle w:val="ListParagraph"/>
              <w:numPr>
                <w:ilvl w:val="0"/>
                <w:numId w:val="34"/>
              </w:numPr>
              <w:spacing w:before="120" w:after="120" w:line="276" w:lineRule="auto"/>
              <w:ind w:left="884" w:hanging="850"/>
              <w:jc w:val="left"/>
            </w:pPr>
            <w:r w:rsidRPr="001235DB">
              <w:t>Peserta didik menjelaskan rancangan sel elektrolisis larutan tembaga sulfat.</w:t>
            </w:r>
          </w:p>
          <w:p w:rsidR="00711236" w:rsidRPr="001235DB" w:rsidRDefault="00711236" w:rsidP="00711236">
            <w:pPr>
              <w:pStyle w:val="ListParagraph"/>
              <w:numPr>
                <w:ilvl w:val="0"/>
                <w:numId w:val="34"/>
              </w:numPr>
              <w:spacing w:before="120" w:after="120" w:line="276" w:lineRule="auto"/>
              <w:ind w:left="884" w:hanging="850"/>
              <w:jc w:val="left"/>
            </w:pPr>
            <w:r w:rsidRPr="001235DB">
              <w:t>Peserta didik menjelaskan elektrolisis air.</w:t>
            </w:r>
          </w:p>
          <w:p w:rsidR="00711236" w:rsidRPr="00A67029" w:rsidRDefault="00711236" w:rsidP="00711236">
            <w:pPr>
              <w:pStyle w:val="ListParagraph"/>
              <w:numPr>
                <w:ilvl w:val="0"/>
                <w:numId w:val="34"/>
              </w:numPr>
              <w:spacing w:before="120" w:after="120" w:line="276" w:lineRule="auto"/>
              <w:ind w:left="884" w:hanging="850"/>
              <w:jc w:val="left"/>
            </w:pPr>
            <w:r w:rsidRPr="001235DB">
              <w:t>Peserta didik membandingkan sel volta dan sel elektrolisis.</w:t>
            </w:r>
          </w:p>
        </w:tc>
        <w:tc>
          <w:tcPr>
            <w:tcW w:w="475" w:type="pct"/>
          </w:tcPr>
          <w:p w:rsidR="00711236" w:rsidRDefault="00711236" w:rsidP="00711236">
            <w:pPr>
              <w:spacing w:before="120" w:after="120"/>
              <w:ind w:left="426" w:hanging="426"/>
              <w:jc w:val="center"/>
            </w:pPr>
            <w:r>
              <w:t>5 JP</w:t>
            </w:r>
          </w:p>
        </w:tc>
        <w:tc>
          <w:tcPr>
            <w:tcW w:w="879" w:type="pct"/>
          </w:tcPr>
          <w:p w:rsidR="00711236" w:rsidRDefault="00711236" w:rsidP="00711236">
            <w:pPr>
              <w:pStyle w:val="ListParagraph"/>
              <w:numPr>
                <w:ilvl w:val="0"/>
                <w:numId w:val="29"/>
              </w:numPr>
              <w:spacing w:before="120" w:after="120"/>
              <w:ind w:left="378" w:hanging="361"/>
              <w:jc w:val="left"/>
            </w:pPr>
            <w:r w:rsidRPr="00FA28C9">
              <w:t>Sel elektrolisis</w:t>
            </w:r>
            <w:r>
              <w:t xml:space="preserve"> </w:t>
            </w:r>
            <w:r w:rsidRPr="00FA28C9">
              <w:t>tembaga</w:t>
            </w:r>
            <w:r>
              <w:t xml:space="preserve"> </w:t>
            </w:r>
            <w:r w:rsidRPr="00FA28C9">
              <w:t>sulfat</w:t>
            </w:r>
          </w:p>
          <w:p w:rsidR="00711236" w:rsidRDefault="00711236" w:rsidP="00711236">
            <w:pPr>
              <w:pStyle w:val="ListParagraph"/>
              <w:numPr>
                <w:ilvl w:val="0"/>
                <w:numId w:val="29"/>
              </w:numPr>
              <w:spacing w:before="120" w:after="120"/>
              <w:ind w:left="378" w:hanging="361"/>
              <w:jc w:val="left"/>
            </w:pPr>
            <w:r w:rsidRPr="00FA28C9">
              <w:t>Elektrolisis air</w:t>
            </w:r>
          </w:p>
          <w:p w:rsidR="00711236" w:rsidRPr="00817D99" w:rsidRDefault="00711236" w:rsidP="00711236">
            <w:pPr>
              <w:pStyle w:val="ListParagraph"/>
              <w:numPr>
                <w:ilvl w:val="0"/>
                <w:numId w:val="29"/>
              </w:numPr>
              <w:spacing w:before="120" w:after="120"/>
              <w:ind w:left="378" w:hanging="361"/>
              <w:jc w:val="left"/>
            </w:pPr>
            <w:r>
              <w:t>Perbandingan sel volta dan sel elektrolisis</w:t>
            </w:r>
          </w:p>
        </w:tc>
        <w:tc>
          <w:tcPr>
            <w:tcW w:w="800" w:type="pct"/>
            <w:vMerge/>
          </w:tcPr>
          <w:p w:rsidR="00711236" w:rsidRPr="00E156A0" w:rsidRDefault="00711236" w:rsidP="00711236">
            <w:pPr>
              <w:pStyle w:val="ListParagraph"/>
              <w:numPr>
                <w:ilvl w:val="0"/>
                <w:numId w:val="29"/>
              </w:numPr>
              <w:spacing w:before="120" w:after="120"/>
              <w:ind w:left="378" w:hanging="361"/>
              <w:jc w:val="left"/>
            </w:pPr>
          </w:p>
        </w:tc>
        <w:tc>
          <w:tcPr>
            <w:tcW w:w="834" w:type="pct"/>
            <w:vMerge/>
          </w:tcPr>
          <w:p w:rsidR="00711236" w:rsidRPr="00B27AFF" w:rsidRDefault="00711236" w:rsidP="00711236">
            <w:pPr>
              <w:spacing w:before="120" w:after="120"/>
              <w:ind w:left="68" w:right="130"/>
              <w:jc w:val="left"/>
              <w:rPr>
                <w:rFonts w:eastAsia="Calibri"/>
                <w:bCs/>
              </w:rPr>
            </w:pPr>
          </w:p>
        </w:tc>
      </w:tr>
      <w:tr w:rsidR="001C22C1" w:rsidRPr="00B27AFF" w:rsidTr="001C22C1">
        <w:trPr>
          <w:trHeight w:val="219"/>
          <w:jc w:val="center"/>
        </w:trPr>
        <w:tc>
          <w:tcPr>
            <w:tcW w:w="877" w:type="pct"/>
            <w:vMerge/>
            <w:tcBorders>
              <w:right w:val="single" w:sz="4" w:space="0" w:color="auto"/>
            </w:tcBorders>
          </w:tcPr>
          <w:p w:rsidR="00711236" w:rsidRPr="0032627E" w:rsidRDefault="00711236" w:rsidP="00711236">
            <w:pPr>
              <w:spacing w:before="120" w:after="120"/>
              <w:ind w:left="317" w:hanging="317"/>
              <w:jc w:val="left"/>
            </w:pPr>
          </w:p>
        </w:tc>
        <w:tc>
          <w:tcPr>
            <w:tcW w:w="1134" w:type="pct"/>
            <w:tcBorders>
              <w:right w:val="single" w:sz="4" w:space="0" w:color="auto"/>
            </w:tcBorders>
          </w:tcPr>
          <w:p w:rsidR="00711236" w:rsidRPr="00480FB5" w:rsidRDefault="00711236" w:rsidP="00711236">
            <w:pPr>
              <w:pStyle w:val="ListParagraph"/>
              <w:numPr>
                <w:ilvl w:val="0"/>
                <w:numId w:val="34"/>
              </w:numPr>
              <w:spacing w:before="120" w:after="120" w:line="276" w:lineRule="auto"/>
              <w:ind w:left="884" w:hanging="850"/>
              <w:jc w:val="left"/>
            </w:pPr>
            <w:r w:rsidRPr="00480FB5">
              <w:t xml:space="preserve">Peserta didik mampu </w:t>
            </w:r>
            <w:r w:rsidRPr="00480FB5">
              <w:lastRenderedPageBreak/>
              <w:t>menjelaskan cara pengukuran potensial elektrode.</w:t>
            </w:r>
          </w:p>
          <w:p w:rsidR="00711236" w:rsidRDefault="00711236" w:rsidP="00711236">
            <w:pPr>
              <w:pStyle w:val="ListParagraph"/>
              <w:numPr>
                <w:ilvl w:val="0"/>
                <w:numId w:val="34"/>
              </w:numPr>
              <w:spacing w:before="120" w:after="120" w:line="276" w:lineRule="auto"/>
              <w:ind w:left="884" w:hanging="850"/>
              <w:jc w:val="left"/>
            </w:pPr>
            <w:r w:rsidRPr="00480FB5">
              <w:t>Peserta didik mampu menjelaskan kegunaan potensial elektrode acuan standar.</w:t>
            </w:r>
          </w:p>
          <w:p w:rsidR="00711236" w:rsidRPr="00480FB5" w:rsidRDefault="00711236" w:rsidP="00711236">
            <w:pPr>
              <w:pStyle w:val="ListParagraph"/>
              <w:numPr>
                <w:ilvl w:val="0"/>
                <w:numId w:val="34"/>
              </w:numPr>
              <w:spacing w:before="120" w:after="120" w:line="276" w:lineRule="auto"/>
              <w:ind w:left="884" w:hanging="850"/>
              <w:jc w:val="left"/>
            </w:pPr>
            <w:r w:rsidRPr="00480FB5">
              <w:t>Peserta didik menganalisis tabel potensial elektrode standar dari berbagai logam.</w:t>
            </w:r>
          </w:p>
          <w:p w:rsidR="00711236" w:rsidRPr="00480FB5" w:rsidRDefault="00711236" w:rsidP="00711236">
            <w:pPr>
              <w:pStyle w:val="ListParagraph"/>
              <w:numPr>
                <w:ilvl w:val="0"/>
                <w:numId w:val="34"/>
              </w:numPr>
              <w:spacing w:before="120" w:after="120" w:line="276" w:lineRule="auto"/>
              <w:ind w:left="884" w:hanging="850"/>
              <w:jc w:val="left"/>
            </w:pPr>
            <w:r w:rsidRPr="00480FB5">
              <w:t>Peserta didik menghitung potensial sel elektrokimia.</w:t>
            </w:r>
          </w:p>
          <w:p w:rsidR="00711236" w:rsidRPr="00480FB5" w:rsidRDefault="00711236" w:rsidP="00711236">
            <w:pPr>
              <w:pStyle w:val="ListParagraph"/>
              <w:numPr>
                <w:ilvl w:val="0"/>
                <w:numId w:val="34"/>
              </w:numPr>
              <w:spacing w:before="120" w:after="120" w:line="276" w:lineRule="auto"/>
              <w:ind w:left="884" w:hanging="850"/>
              <w:jc w:val="left"/>
            </w:pPr>
            <w:r w:rsidRPr="00480FB5">
              <w:t>Peserta didik mampu memprediksi reaksi-reaksi elektrokimia spontan.</w:t>
            </w:r>
          </w:p>
          <w:p w:rsidR="00711236" w:rsidRPr="008420C1" w:rsidRDefault="00711236" w:rsidP="00711236">
            <w:pPr>
              <w:pStyle w:val="ListParagraph"/>
              <w:numPr>
                <w:ilvl w:val="0"/>
                <w:numId w:val="34"/>
              </w:numPr>
              <w:spacing w:before="120" w:after="120" w:line="276" w:lineRule="auto"/>
              <w:ind w:left="884" w:hanging="850"/>
              <w:jc w:val="left"/>
            </w:pPr>
            <w:r w:rsidRPr="00480FB5">
              <w:t>Peserta didik mampu menyetarakan reaksi redoks.</w:t>
            </w:r>
          </w:p>
        </w:tc>
        <w:tc>
          <w:tcPr>
            <w:tcW w:w="475" w:type="pct"/>
          </w:tcPr>
          <w:p w:rsidR="00711236" w:rsidRDefault="00711236" w:rsidP="00711236">
            <w:pPr>
              <w:spacing w:before="120" w:after="120"/>
              <w:ind w:left="426" w:hanging="426"/>
              <w:jc w:val="center"/>
            </w:pPr>
            <w:r>
              <w:lastRenderedPageBreak/>
              <w:t>2 JP</w:t>
            </w:r>
          </w:p>
        </w:tc>
        <w:tc>
          <w:tcPr>
            <w:tcW w:w="879" w:type="pct"/>
          </w:tcPr>
          <w:p w:rsidR="00711236" w:rsidRDefault="00711236" w:rsidP="00711236">
            <w:pPr>
              <w:pStyle w:val="ListParagraph"/>
              <w:numPr>
                <w:ilvl w:val="0"/>
                <w:numId w:val="29"/>
              </w:numPr>
              <w:spacing w:before="120" w:after="120"/>
              <w:ind w:left="378" w:hanging="361"/>
              <w:jc w:val="left"/>
            </w:pPr>
            <w:r>
              <w:t>Potensial elektrode</w:t>
            </w:r>
          </w:p>
          <w:p w:rsidR="00711236" w:rsidRDefault="00711236" w:rsidP="00711236">
            <w:pPr>
              <w:pStyle w:val="ListParagraph"/>
              <w:numPr>
                <w:ilvl w:val="0"/>
                <w:numId w:val="29"/>
              </w:numPr>
              <w:spacing w:before="120" w:after="120"/>
              <w:ind w:left="378" w:hanging="361"/>
              <w:jc w:val="left"/>
            </w:pPr>
            <w:r>
              <w:lastRenderedPageBreak/>
              <w:t>Potensial elektrode hydrogen standar</w:t>
            </w:r>
          </w:p>
          <w:p w:rsidR="00711236" w:rsidRDefault="00711236" w:rsidP="00711236">
            <w:pPr>
              <w:pStyle w:val="ListParagraph"/>
              <w:numPr>
                <w:ilvl w:val="0"/>
                <w:numId w:val="29"/>
              </w:numPr>
              <w:spacing w:before="120" w:after="120"/>
              <w:ind w:left="378" w:hanging="361"/>
              <w:jc w:val="left"/>
            </w:pPr>
            <w:r>
              <w:t>Tabel potensial elektrode standar</w:t>
            </w:r>
          </w:p>
          <w:p w:rsidR="00711236" w:rsidRDefault="00711236" w:rsidP="00711236">
            <w:pPr>
              <w:pStyle w:val="ListParagraph"/>
              <w:numPr>
                <w:ilvl w:val="0"/>
                <w:numId w:val="29"/>
              </w:numPr>
              <w:spacing w:before="120" w:after="120"/>
              <w:ind w:left="378" w:hanging="361"/>
              <w:jc w:val="left"/>
            </w:pPr>
            <w:r>
              <w:t>Gaya Gerak Listrik</w:t>
            </w:r>
          </w:p>
          <w:p w:rsidR="00711236" w:rsidRDefault="00711236" w:rsidP="00711236">
            <w:pPr>
              <w:pStyle w:val="ListParagraph"/>
              <w:numPr>
                <w:ilvl w:val="0"/>
                <w:numId w:val="29"/>
              </w:numPr>
              <w:spacing w:before="120" w:after="120"/>
              <w:ind w:left="378" w:hanging="361"/>
              <w:jc w:val="left"/>
            </w:pPr>
            <w:r>
              <w:t>Potensial sel</w:t>
            </w:r>
          </w:p>
          <w:p w:rsidR="00711236" w:rsidRDefault="00711236" w:rsidP="00711236">
            <w:pPr>
              <w:pStyle w:val="ListParagraph"/>
              <w:numPr>
                <w:ilvl w:val="0"/>
                <w:numId w:val="29"/>
              </w:numPr>
              <w:spacing w:before="120" w:after="120"/>
              <w:ind w:left="378" w:hanging="361"/>
              <w:jc w:val="left"/>
            </w:pPr>
            <w:r>
              <w:t xml:space="preserve">Kereaktifan logam pada reaksi elektrokimia </w:t>
            </w:r>
          </w:p>
          <w:p w:rsidR="00711236" w:rsidRPr="00AC24DB" w:rsidRDefault="00711236" w:rsidP="00711236">
            <w:pPr>
              <w:pStyle w:val="ListParagraph"/>
              <w:numPr>
                <w:ilvl w:val="0"/>
                <w:numId w:val="29"/>
              </w:numPr>
              <w:spacing w:before="120" w:after="120"/>
              <w:ind w:left="378" w:hanging="361"/>
              <w:jc w:val="left"/>
            </w:pPr>
            <w:r w:rsidRPr="00AC24DB">
              <w:t>Reaksi-reaksi elektrokimia spontan</w:t>
            </w:r>
          </w:p>
          <w:p w:rsidR="00711236" w:rsidRPr="00817D99" w:rsidRDefault="00711236" w:rsidP="00711236">
            <w:pPr>
              <w:pStyle w:val="ListParagraph"/>
              <w:numPr>
                <w:ilvl w:val="0"/>
                <w:numId w:val="29"/>
              </w:numPr>
              <w:spacing w:before="120" w:after="120"/>
              <w:ind w:left="378" w:hanging="361"/>
              <w:jc w:val="left"/>
            </w:pPr>
            <w:r w:rsidRPr="00AC24DB">
              <w:t>Penyetaraan reaksi redoks</w:t>
            </w:r>
          </w:p>
        </w:tc>
        <w:tc>
          <w:tcPr>
            <w:tcW w:w="800" w:type="pct"/>
            <w:vMerge/>
          </w:tcPr>
          <w:p w:rsidR="00711236" w:rsidRPr="00E156A0" w:rsidRDefault="00711236" w:rsidP="00711236">
            <w:pPr>
              <w:pStyle w:val="ListParagraph"/>
              <w:numPr>
                <w:ilvl w:val="0"/>
                <w:numId w:val="29"/>
              </w:numPr>
              <w:spacing w:before="120" w:after="120"/>
              <w:ind w:left="378" w:hanging="361"/>
              <w:jc w:val="left"/>
            </w:pPr>
          </w:p>
        </w:tc>
        <w:tc>
          <w:tcPr>
            <w:tcW w:w="834" w:type="pct"/>
            <w:vMerge/>
          </w:tcPr>
          <w:p w:rsidR="00711236" w:rsidRPr="00B27AFF" w:rsidRDefault="00711236" w:rsidP="00711236">
            <w:pPr>
              <w:spacing w:before="120" w:after="120"/>
              <w:ind w:left="68" w:right="130"/>
              <w:jc w:val="left"/>
              <w:rPr>
                <w:rFonts w:eastAsia="Calibri"/>
                <w:bCs/>
              </w:rPr>
            </w:pPr>
          </w:p>
        </w:tc>
      </w:tr>
      <w:tr w:rsidR="001C22C1" w:rsidRPr="00B27AFF" w:rsidTr="001C22C1">
        <w:trPr>
          <w:trHeight w:val="219"/>
          <w:jc w:val="center"/>
        </w:trPr>
        <w:tc>
          <w:tcPr>
            <w:tcW w:w="877" w:type="pct"/>
            <w:vMerge/>
            <w:tcBorders>
              <w:right w:val="single" w:sz="4" w:space="0" w:color="auto"/>
            </w:tcBorders>
          </w:tcPr>
          <w:p w:rsidR="00711236" w:rsidRPr="0032627E" w:rsidRDefault="00711236" w:rsidP="00711236">
            <w:pPr>
              <w:spacing w:before="120" w:after="120"/>
              <w:ind w:left="317" w:hanging="317"/>
              <w:jc w:val="left"/>
            </w:pPr>
          </w:p>
        </w:tc>
        <w:tc>
          <w:tcPr>
            <w:tcW w:w="1134" w:type="pct"/>
            <w:tcBorders>
              <w:right w:val="single" w:sz="4" w:space="0" w:color="auto"/>
            </w:tcBorders>
          </w:tcPr>
          <w:p w:rsidR="00711236" w:rsidRPr="00920E13" w:rsidRDefault="00711236" w:rsidP="00711236">
            <w:pPr>
              <w:pStyle w:val="ListParagraph"/>
              <w:numPr>
                <w:ilvl w:val="0"/>
                <w:numId w:val="34"/>
              </w:numPr>
              <w:spacing w:before="120" w:after="120" w:line="276" w:lineRule="auto"/>
              <w:ind w:left="884" w:hanging="850"/>
              <w:jc w:val="left"/>
            </w:pPr>
            <w:r w:rsidRPr="00920E13">
              <w:t>Peserta didik mampu menganalisis aplikasi elektrokimia pada proses pelapisan logam.</w:t>
            </w:r>
          </w:p>
          <w:p w:rsidR="00711236" w:rsidRPr="00920E13" w:rsidRDefault="00711236" w:rsidP="00711236">
            <w:pPr>
              <w:pStyle w:val="ListParagraph"/>
              <w:numPr>
                <w:ilvl w:val="0"/>
                <w:numId w:val="34"/>
              </w:numPr>
              <w:spacing w:before="120" w:after="120" w:line="276" w:lineRule="auto"/>
              <w:ind w:left="884" w:hanging="850"/>
              <w:jc w:val="left"/>
            </w:pPr>
            <w:r w:rsidRPr="00920E13">
              <w:t>Peserta didik membandingkan bahan bakar yang digunakan pada mobil konvensional dan mobil listrik.</w:t>
            </w:r>
          </w:p>
          <w:p w:rsidR="00711236" w:rsidRPr="00920E13" w:rsidRDefault="00711236" w:rsidP="00711236">
            <w:pPr>
              <w:pStyle w:val="ListParagraph"/>
              <w:numPr>
                <w:ilvl w:val="0"/>
                <w:numId w:val="34"/>
              </w:numPr>
              <w:spacing w:before="120" w:after="120" w:line="276" w:lineRule="auto"/>
              <w:ind w:left="884" w:hanging="850"/>
              <w:jc w:val="left"/>
            </w:pPr>
            <w:r w:rsidRPr="00920E13">
              <w:t>Peserta didik menerapkan konsep sel elektrokimia pada baterai mobil listrik.</w:t>
            </w:r>
          </w:p>
          <w:p w:rsidR="00711236" w:rsidRPr="00920E13" w:rsidRDefault="00711236" w:rsidP="00711236">
            <w:pPr>
              <w:pStyle w:val="ListParagraph"/>
              <w:numPr>
                <w:ilvl w:val="0"/>
                <w:numId w:val="34"/>
              </w:numPr>
              <w:spacing w:before="120" w:after="120" w:line="276" w:lineRule="auto"/>
              <w:ind w:left="884" w:hanging="850"/>
              <w:jc w:val="left"/>
            </w:pPr>
            <w:r w:rsidRPr="00920E13">
              <w:t xml:space="preserve">Kelompok peserta didik mempresentasikan keunggulan mobil listrik dilihat dari aspek yaitu aspek sains kimia (elektrokimia), teknologi, ekonomi, </w:t>
            </w:r>
            <w:r w:rsidRPr="00920E13">
              <w:lastRenderedPageBreak/>
              <w:t>lingkungan dan masyarakat.</w:t>
            </w:r>
          </w:p>
          <w:p w:rsidR="00711236" w:rsidRPr="008420C1" w:rsidRDefault="00711236" w:rsidP="00711236">
            <w:pPr>
              <w:pStyle w:val="ListParagraph"/>
              <w:numPr>
                <w:ilvl w:val="0"/>
                <w:numId w:val="34"/>
              </w:numPr>
              <w:spacing w:before="120" w:after="120" w:line="276" w:lineRule="auto"/>
              <w:ind w:left="884" w:hanging="850"/>
              <w:jc w:val="left"/>
            </w:pPr>
            <w:r w:rsidRPr="00920E13">
              <w:t>Peserta didik berdiskusi tentang berbagai keunggulan mobil listrik.</w:t>
            </w:r>
          </w:p>
        </w:tc>
        <w:tc>
          <w:tcPr>
            <w:tcW w:w="475" w:type="pct"/>
          </w:tcPr>
          <w:p w:rsidR="00711236" w:rsidRDefault="00711236" w:rsidP="00711236">
            <w:pPr>
              <w:spacing w:before="120" w:after="120"/>
              <w:ind w:left="426" w:hanging="426"/>
              <w:jc w:val="center"/>
            </w:pPr>
            <w:r>
              <w:lastRenderedPageBreak/>
              <w:t>4 JP</w:t>
            </w:r>
          </w:p>
        </w:tc>
        <w:tc>
          <w:tcPr>
            <w:tcW w:w="879" w:type="pct"/>
          </w:tcPr>
          <w:p w:rsidR="00711236" w:rsidRPr="00C81ABF" w:rsidRDefault="00711236" w:rsidP="00711236">
            <w:pPr>
              <w:pStyle w:val="ListParagraph"/>
              <w:numPr>
                <w:ilvl w:val="0"/>
                <w:numId w:val="29"/>
              </w:numPr>
              <w:spacing w:before="120" w:after="120"/>
              <w:ind w:left="378" w:hanging="361"/>
            </w:pPr>
            <w:r w:rsidRPr="00C81ABF">
              <w:t>Pelapisan</w:t>
            </w:r>
            <w:r>
              <w:t xml:space="preserve"> </w:t>
            </w:r>
            <w:r w:rsidRPr="00C81ABF">
              <w:t>logam</w:t>
            </w:r>
            <w:r>
              <w:t xml:space="preserve"> </w:t>
            </w:r>
            <w:r w:rsidRPr="00C81ABF">
              <w:rPr>
                <w:i/>
                <w:iCs/>
              </w:rPr>
              <w:t>(electroplating</w:t>
            </w:r>
            <w:r>
              <w:rPr>
                <w:i/>
                <w:iCs/>
              </w:rPr>
              <w:t>)</w:t>
            </w:r>
          </w:p>
          <w:p w:rsidR="00711236" w:rsidRDefault="00711236" w:rsidP="00711236">
            <w:pPr>
              <w:pStyle w:val="ListParagraph"/>
              <w:numPr>
                <w:ilvl w:val="0"/>
                <w:numId w:val="29"/>
              </w:numPr>
              <w:spacing w:before="120" w:after="120"/>
              <w:ind w:left="378" w:hanging="361"/>
            </w:pPr>
            <w:r>
              <w:t>Mobil listrik</w:t>
            </w:r>
          </w:p>
          <w:p w:rsidR="00711236" w:rsidRDefault="00711236" w:rsidP="00711236">
            <w:pPr>
              <w:pStyle w:val="ListParagraph"/>
              <w:numPr>
                <w:ilvl w:val="0"/>
                <w:numId w:val="29"/>
              </w:numPr>
              <w:spacing w:before="120" w:after="120"/>
              <w:ind w:left="378" w:hanging="361"/>
            </w:pPr>
            <w:r>
              <w:t>Tabel potensial elektrode standar</w:t>
            </w:r>
          </w:p>
          <w:p w:rsidR="00711236" w:rsidRDefault="00711236" w:rsidP="00711236">
            <w:pPr>
              <w:pStyle w:val="ListParagraph"/>
              <w:numPr>
                <w:ilvl w:val="0"/>
                <w:numId w:val="29"/>
              </w:numPr>
              <w:spacing w:before="120" w:after="120"/>
              <w:ind w:left="378" w:hanging="361"/>
            </w:pPr>
            <w:r>
              <w:t>Baterai pada mobil listrik</w:t>
            </w:r>
          </w:p>
          <w:p w:rsidR="00711236" w:rsidRPr="00817D99" w:rsidRDefault="00711236" w:rsidP="00711236">
            <w:pPr>
              <w:pStyle w:val="ListParagraph"/>
              <w:numPr>
                <w:ilvl w:val="0"/>
                <w:numId w:val="29"/>
              </w:numPr>
              <w:spacing w:before="120" w:after="120"/>
              <w:ind w:left="378" w:hanging="361"/>
            </w:pPr>
            <w:r>
              <w:t>Kajian STML dari mobil listrik</w:t>
            </w:r>
          </w:p>
        </w:tc>
        <w:tc>
          <w:tcPr>
            <w:tcW w:w="800" w:type="pct"/>
            <w:vMerge/>
          </w:tcPr>
          <w:p w:rsidR="00711236" w:rsidRPr="00E156A0" w:rsidRDefault="00711236" w:rsidP="00711236">
            <w:pPr>
              <w:pStyle w:val="ListParagraph"/>
              <w:numPr>
                <w:ilvl w:val="0"/>
                <w:numId w:val="29"/>
              </w:numPr>
              <w:spacing w:before="120" w:after="120"/>
              <w:ind w:left="378" w:hanging="361"/>
              <w:jc w:val="left"/>
            </w:pPr>
          </w:p>
        </w:tc>
        <w:tc>
          <w:tcPr>
            <w:tcW w:w="834" w:type="pct"/>
            <w:vMerge/>
          </w:tcPr>
          <w:p w:rsidR="00711236" w:rsidRPr="00B27AFF" w:rsidRDefault="00711236" w:rsidP="00711236">
            <w:pPr>
              <w:spacing w:before="120" w:after="120"/>
              <w:ind w:left="68" w:right="130"/>
              <w:jc w:val="left"/>
              <w:rPr>
                <w:rFonts w:eastAsia="Calibri"/>
                <w:bCs/>
              </w:rPr>
            </w:pPr>
          </w:p>
        </w:tc>
      </w:tr>
      <w:tr w:rsidR="00711236" w:rsidRPr="00B27AFF" w:rsidTr="001C22C1">
        <w:trPr>
          <w:trHeight w:val="219"/>
          <w:jc w:val="center"/>
        </w:trPr>
        <w:tc>
          <w:tcPr>
            <w:tcW w:w="5000" w:type="pct"/>
            <w:gridSpan w:val="6"/>
            <w:shd w:val="clear" w:color="auto" w:fill="B6DDE8" w:themeFill="accent5" w:themeFillTint="66"/>
          </w:tcPr>
          <w:p w:rsidR="00711236" w:rsidRDefault="00711236" w:rsidP="00711236">
            <w:pPr>
              <w:spacing w:before="120" w:after="120"/>
              <w:ind w:left="426" w:hanging="426"/>
            </w:pPr>
            <w:r w:rsidRPr="005D4DD3">
              <w:rPr>
                <w:b/>
                <w:bCs/>
              </w:rPr>
              <w:lastRenderedPageBreak/>
              <w:t xml:space="preserve">Bab III </w:t>
            </w:r>
            <w:r>
              <w:rPr>
                <w:b/>
                <w:bCs/>
              </w:rPr>
              <w:t xml:space="preserve">: </w:t>
            </w:r>
            <w:r w:rsidRPr="005D4DD3">
              <w:rPr>
                <w:b/>
                <w:bCs/>
              </w:rPr>
              <w:t>Gugus Fungsi Dalam Senyawa Karbon</w:t>
            </w:r>
          </w:p>
        </w:tc>
      </w:tr>
      <w:tr w:rsidR="001C22C1" w:rsidRPr="00B27AFF" w:rsidTr="001C22C1">
        <w:trPr>
          <w:trHeight w:val="219"/>
          <w:jc w:val="center"/>
        </w:trPr>
        <w:tc>
          <w:tcPr>
            <w:tcW w:w="877" w:type="pct"/>
            <w:vMerge w:val="restart"/>
            <w:tcBorders>
              <w:right w:val="single" w:sz="4" w:space="0" w:color="auto"/>
            </w:tcBorders>
          </w:tcPr>
          <w:p w:rsidR="000D58AF" w:rsidRPr="00804C1C" w:rsidRDefault="000D58AF" w:rsidP="000D58AF">
            <w:pPr>
              <w:spacing w:before="120" w:after="120"/>
              <w:ind w:left="600" w:hanging="600"/>
              <w:jc w:val="left"/>
              <w:rPr>
                <w:bCs/>
              </w:rPr>
            </w:pPr>
            <w:r w:rsidRPr="00E22513">
              <w:rPr>
                <w:bCs/>
              </w:rPr>
              <w:t xml:space="preserve">12.3. Setelah mempelajari bab ini, peserta didik akan mampu memahami pentingnya senyawa organik, mampu menjelaskan sifat fisika dan kimia, reaksi, dan kegunaan senyawa organik, serta mampu menerapkan tata nama senyawa </w:t>
            </w:r>
            <w:r w:rsidRPr="00E22513">
              <w:rPr>
                <w:bCs/>
              </w:rPr>
              <w:lastRenderedPageBreak/>
              <w:t>organik.</w:t>
            </w:r>
          </w:p>
        </w:tc>
        <w:tc>
          <w:tcPr>
            <w:tcW w:w="1134" w:type="pct"/>
            <w:tcBorders>
              <w:right w:val="single" w:sz="4" w:space="0" w:color="auto"/>
            </w:tcBorders>
          </w:tcPr>
          <w:p w:rsidR="000D58AF" w:rsidRPr="00D771AC" w:rsidRDefault="000D58AF" w:rsidP="000D58AF">
            <w:pPr>
              <w:pStyle w:val="ListParagraph"/>
              <w:numPr>
                <w:ilvl w:val="0"/>
                <w:numId w:val="36"/>
              </w:numPr>
              <w:spacing w:before="120" w:after="120" w:line="276" w:lineRule="auto"/>
              <w:ind w:left="884" w:hanging="884"/>
              <w:jc w:val="left"/>
              <w:rPr>
                <w:bCs/>
              </w:rPr>
            </w:pPr>
            <w:r w:rsidRPr="00D771AC">
              <w:rPr>
                <w:bCs/>
              </w:rPr>
              <w:lastRenderedPageBreak/>
              <w:t xml:space="preserve">Memahami bahwa senyawa organik merupakan komponen penting dalam organisme hidup. </w:t>
            </w:r>
          </w:p>
          <w:p w:rsidR="000D58AF" w:rsidRPr="008420C1" w:rsidRDefault="000D58AF" w:rsidP="000D58AF">
            <w:pPr>
              <w:pStyle w:val="ListParagraph"/>
              <w:numPr>
                <w:ilvl w:val="0"/>
                <w:numId w:val="36"/>
              </w:numPr>
              <w:spacing w:before="120" w:after="120" w:line="276" w:lineRule="auto"/>
              <w:ind w:left="884" w:hanging="884"/>
              <w:jc w:val="left"/>
            </w:pPr>
            <w:r w:rsidRPr="001D5664">
              <w:rPr>
                <w:bCs/>
              </w:rPr>
              <w:t>Menjelaskan sifat fisika dan kimia senyawa organik akibat adanya gugus fungsi dalam senyawa organik</w:t>
            </w:r>
          </w:p>
        </w:tc>
        <w:tc>
          <w:tcPr>
            <w:tcW w:w="475" w:type="pct"/>
          </w:tcPr>
          <w:p w:rsidR="000D58AF" w:rsidRDefault="000D58AF" w:rsidP="000D58AF">
            <w:pPr>
              <w:spacing w:before="120" w:after="120"/>
              <w:ind w:left="426" w:hanging="426"/>
              <w:jc w:val="center"/>
            </w:pPr>
            <w:r>
              <w:t>2 JP</w:t>
            </w:r>
          </w:p>
        </w:tc>
        <w:tc>
          <w:tcPr>
            <w:tcW w:w="879" w:type="pct"/>
          </w:tcPr>
          <w:p w:rsidR="000D58AF" w:rsidRPr="00271625" w:rsidRDefault="000D58AF" w:rsidP="000D58AF">
            <w:pPr>
              <w:pStyle w:val="ListParagraph"/>
              <w:numPr>
                <w:ilvl w:val="0"/>
                <w:numId w:val="29"/>
              </w:numPr>
              <w:spacing w:before="120" w:after="120"/>
              <w:ind w:left="378" w:hanging="361"/>
              <w:jc w:val="left"/>
              <w:rPr>
                <w:bCs/>
              </w:rPr>
            </w:pPr>
            <w:r w:rsidRPr="00271625">
              <w:rPr>
                <w:bCs/>
              </w:rPr>
              <w:t xml:space="preserve">Senyawa Organik </w:t>
            </w:r>
          </w:p>
          <w:p w:rsidR="000D58AF" w:rsidRPr="00271625" w:rsidRDefault="00D42C14" w:rsidP="000D58AF">
            <w:pPr>
              <w:pStyle w:val="ListParagraph"/>
              <w:numPr>
                <w:ilvl w:val="0"/>
                <w:numId w:val="29"/>
              </w:numPr>
              <w:spacing w:before="120" w:after="120"/>
              <w:ind w:left="378" w:hanging="361"/>
              <w:jc w:val="left"/>
            </w:pPr>
            <w:r w:rsidRPr="00D42C14">
              <w:rPr>
                <w:rFonts w:eastAsia="Times New Roman"/>
                <w:bCs/>
              </w:rPr>
              <w:t>sifat fisika dan kimia</w:t>
            </w:r>
          </w:p>
        </w:tc>
        <w:tc>
          <w:tcPr>
            <w:tcW w:w="800" w:type="pct"/>
            <w:vMerge w:val="restart"/>
          </w:tcPr>
          <w:p w:rsidR="000D58AF" w:rsidRPr="00E156A0" w:rsidRDefault="000D58AF" w:rsidP="000D58AF">
            <w:pPr>
              <w:pStyle w:val="ListParagraph"/>
              <w:numPr>
                <w:ilvl w:val="0"/>
                <w:numId w:val="29"/>
              </w:numPr>
              <w:spacing w:before="120" w:after="120"/>
              <w:ind w:left="378" w:hanging="361"/>
              <w:jc w:val="left"/>
            </w:pPr>
            <w:r w:rsidRPr="00E22513">
              <w:rPr>
                <w:bCs/>
              </w:rPr>
              <w:t>Bernalar kritis, kreatif, dan gotong royong</w:t>
            </w:r>
          </w:p>
        </w:tc>
        <w:tc>
          <w:tcPr>
            <w:tcW w:w="834" w:type="pct"/>
            <w:vMerge w:val="restart"/>
          </w:tcPr>
          <w:p w:rsidR="00D61122" w:rsidRPr="00055FD9" w:rsidRDefault="00D61122" w:rsidP="00D61122">
            <w:pPr>
              <w:pStyle w:val="ListParagraph"/>
              <w:numPr>
                <w:ilvl w:val="0"/>
                <w:numId w:val="29"/>
              </w:numPr>
              <w:spacing w:before="120" w:after="120"/>
              <w:ind w:left="378" w:hanging="361"/>
              <w:jc w:val="left"/>
              <w:rPr>
                <w:rFonts w:eastAsia="Calibri"/>
                <w:bCs/>
              </w:rPr>
            </w:pPr>
            <w:r w:rsidRPr="00055FD9">
              <w:rPr>
                <w:rFonts w:eastAsia="Calibri"/>
                <w:b/>
                <w:bCs/>
              </w:rPr>
              <w:t xml:space="preserve">asam amino: </w:t>
            </w:r>
            <w:r w:rsidRPr="00055FD9">
              <w:rPr>
                <w:rFonts w:eastAsia="Calibri"/>
                <w:bCs/>
              </w:rPr>
              <w:t>senyawa organik yang mengandung gugus amina dan asam karboksilat, dihubungkan oleh atom karbon; merupakan monomer dari protein.</w:t>
            </w:r>
          </w:p>
          <w:p w:rsidR="00D61122" w:rsidRPr="00055FD9" w:rsidRDefault="00D61122" w:rsidP="00D61122">
            <w:pPr>
              <w:pStyle w:val="ListParagraph"/>
              <w:numPr>
                <w:ilvl w:val="0"/>
                <w:numId w:val="29"/>
              </w:numPr>
              <w:spacing w:before="120" w:after="120"/>
              <w:ind w:left="378" w:hanging="361"/>
              <w:jc w:val="left"/>
              <w:rPr>
                <w:rFonts w:eastAsia="Calibri"/>
                <w:bCs/>
              </w:rPr>
            </w:pPr>
            <w:r w:rsidRPr="00055FD9">
              <w:rPr>
                <w:rFonts w:eastAsia="Calibri"/>
                <w:b/>
                <w:bCs/>
              </w:rPr>
              <w:t>esterifikasi</w:t>
            </w:r>
            <w:r w:rsidRPr="00055FD9">
              <w:rPr>
                <w:rFonts w:eastAsia="Calibri"/>
                <w:bCs/>
              </w:rPr>
              <w:t>: reaksi pembentukan ester</w:t>
            </w:r>
          </w:p>
          <w:p w:rsidR="00D61122" w:rsidRPr="00055FD9" w:rsidRDefault="00D61122" w:rsidP="00D61122">
            <w:pPr>
              <w:pStyle w:val="ListParagraph"/>
              <w:numPr>
                <w:ilvl w:val="0"/>
                <w:numId w:val="29"/>
              </w:numPr>
              <w:spacing w:before="120" w:after="120"/>
              <w:ind w:left="378" w:hanging="361"/>
              <w:jc w:val="left"/>
              <w:rPr>
                <w:rFonts w:eastAsia="Calibri"/>
                <w:bCs/>
              </w:rPr>
            </w:pPr>
            <w:r w:rsidRPr="00055FD9">
              <w:rPr>
                <w:rFonts w:eastAsia="Calibri"/>
                <w:b/>
                <w:bCs/>
              </w:rPr>
              <w:t xml:space="preserve">hidrasi: </w:t>
            </w:r>
            <w:r w:rsidRPr="00055FD9">
              <w:rPr>
                <w:rFonts w:eastAsia="Calibri"/>
                <w:bCs/>
              </w:rPr>
              <w:t>reaksi adisi molekul air</w:t>
            </w:r>
          </w:p>
          <w:p w:rsidR="00D61122" w:rsidRPr="00055FD9" w:rsidRDefault="00D61122" w:rsidP="00D61122">
            <w:pPr>
              <w:pStyle w:val="ListParagraph"/>
              <w:numPr>
                <w:ilvl w:val="0"/>
                <w:numId w:val="29"/>
              </w:numPr>
              <w:spacing w:before="120" w:after="120"/>
              <w:ind w:left="378" w:hanging="361"/>
              <w:jc w:val="left"/>
              <w:rPr>
                <w:rFonts w:eastAsia="Calibri"/>
                <w:bCs/>
              </w:rPr>
            </w:pPr>
            <w:r w:rsidRPr="00055FD9">
              <w:rPr>
                <w:rFonts w:eastAsia="Calibri"/>
                <w:b/>
                <w:bCs/>
              </w:rPr>
              <w:t>hidrokarbon</w:t>
            </w:r>
            <w:r w:rsidRPr="00055FD9">
              <w:rPr>
                <w:rFonts w:eastAsia="Calibri"/>
                <w:bCs/>
              </w:rPr>
              <w:t xml:space="preserve">: </w:t>
            </w:r>
            <w:r w:rsidRPr="00055FD9">
              <w:rPr>
                <w:rFonts w:eastAsia="Calibri"/>
                <w:bCs/>
              </w:rPr>
              <w:lastRenderedPageBreak/>
              <w:t>senyawa yang tersusun atas hidrogen dan karbon</w:t>
            </w:r>
          </w:p>
          <w:p w:rsidR="00D61122" w:rsidRPr="00055FD9" w:rsidRDefault="00D61122" w:rsidP="00D61122">
            <w:pPr>
              <w:pStyle w:val="ListParagraph"/>
              <w:numPr>
                <w:ilvl w:val="0"/>
                <w:numId w:val="29"/>
              </w:numPr>
              <w:spacing w:before="120" w:after="120"/>
              <w:ind w:left="378" w:hanging="361"/>
              <w:jc w:val="left"/>
              <w:rPr>
                <w:rFonts w:eastAsia="Calibri"/>
                <w:bCs/>
                <w:i/>
                <w:iCs/>
              </w:rPr>
            </w:pPr>
            <w:r w:rsidRPr="00055FD9">
              <w:rPr>
                <w:rFonts w:eastAsia="Calibri"/>
                <w:b/>
                <w:bCs/>
              </w:rPr>
              <w:t xml:space="preserve">IUPAC: </w:t>
            </w:r>
            <w:r w:rsidRPr="00055FD9">
              <w:rPr>
                <w:rFonts w:eastAsia="Calibri"/>
                <w:bCs/>
                <w:i/>
                <w:iCs/>
              </w:rPr>
              <w:t>International Union of Pure and Applied Chemistry</w:t>
            </w:r>
          </w:p>
          <w:p w:rsidR="00D61122" w:rsidRPr="00055FD9" w:rsidRDefault="00D61122" w:rsidP="00D61122">
            <w:pPr>
              <w:pStyle w:val="ListParagraph"/>
              <w:numPr>
                <w:ilvl w:val="0"/>
                <w:numId w:val="29"/>
              </w:numPr>
              <w:spacing w:before="120" w:after="120"/>
              <w:ind w:left="378" w:hanging="361"/>
              <w:jc w:val="left"/>
              <w:rPr>
                <w:rFonts w:eastAsia="Calibri"/>
                <w:bCs/>
              </w:rPr>
            </w:pPr>
            <w:r w:rsidRPr="00055FD9">
              <w:rPr>
                <w:rFonts w:eastAsia="Calibri"/>
                <w:b/>
                <w:bCs/>
              </w:rPr>
              <w:t>karbohidrat (sakarida)</w:t>
            </w:r>
            <w:r w:rsidRPr="00055FD9">
              <w:rPr>
                <w:rFonts w:eastAsia="Calibri"/>
                <w:bCs/>
              </w:rPr>
              <w:t>: biopolimer yang saat berbentuk linier mengandung gugus aldehid atau keton, beserta dua atu lebih gugus hidroksil; dan saat berada dalam bentuk cincin, mengandung ikatan eter dan gugus hidroksil.</w:t>
            </w:r>
          </w:p>
          <w:p w:rsidR="00D61122" w:rsidRPr="00055FD9" w:rsidRDefault="00D61122" w:rsidP="00D61122">
            <w:pPr>
              <w:pStyle w:val="ListParagraph"/>
              <w:numPr>
                <w:ilvl w:val="0"/>
                <w:numId w:val="29"/>
              </w:numPr>
              <w:spacing w:before="120" w:after="120"/>
              <w:ind w:left="378" w:hanging="361"/>
              <w:jc w:val="left"/>
              <w:rPr>
                <w:rFonts w:eastAsia="Calibri"/>
                <w:bCs/>
              </w:rPr>
            </w:pPr>
            <w:r w:rsidRPr="00055FD9">
              <w:rPr>
                <w:rFonts w:eastAsia="Calibri"/>
                <w:b/>
                <w:bCs/>
              </w:rPr>
              <w:t xml:space="preserve">polimerisasi adisi: </w:t>
            </w:r>
            <w:r w:rsidRPr="00055FD9">
              <w:rPr>
                <w:rFonts w:eastAsia="Calibri"/>
                <w:bCs/>
              </w:rPr>
              <w:t>reaksi antar monomer-</w:t>
            </w:r>
            <w:r w:rsidRPr="00055FD9">
              <w:rPr>
                <w:rFonts w:eastAsia="Calibri"/>
                <w:bCs/>
              </w:rPr>
              <w:lastRenderedPageBreak/>
              <w:t>monomer yang memiliki ikatan rangkap untuk menghasilkan polimer, melalui mekanisme reaksi adisi.</w:t>
            </w:r>
          </w:p>
          <w:p w:rsidR="00D61122" w:rsidRPr="00055FD9" w:rsidRDefault="00D61122" w:rsidP="00D61122">
            <w:pPr>
              <w:pStyle w:val="ListParagraph"/>
              <w:numPr>
                <w:ilvl w:val="0"/>
                <w:numId w:val="29"/>
              </w:numPr>
              <w:spacing w:before="120" w:after="120"/>
              <w:ind w:left="378" w:hanging="361"/>
              <w:jc w:val="left"/>
              <w:rPr>
                <w:rFonts w:eastAsia="Calibri"/>
                <w:bCs/>
              </w:rPr>
            </w:pPr>
            <w:r w:rsidRPr="00055FD9">
              <w:rPr>
                <w:rFonts w:eastAsia="Calibri"/>
                <w:b/>
                <w:bCs/>
              </w:rPr>
              <w:t xml:space="preserve">polimerisasi kondensasi: </w:t>
            </w:r>
            <w:r w:rsidRPr="00055FD9">
              <w:rPr>
                <w:rFonts w:eastAsia="Calibri"/>
                <w:bCs/>
              </w:rPr>
              <w:t>reaksi antar monomer-monomer yang memiliki dua gugus fungsi , biasanya terletak di ujung-ujung, yang bergabung membentuk ikatan ester atau amida, untuk menghasilkan polimer (umumnya disertai pelepasan molekul sederhana).</w:t>
            </w:r>
          </w:p>
          <w:p w:rsidR="00D61122" w:rsidRPr="00055FD9" w:rsidRDefault="00D61122" w:rsidP="00D61122">
            <w:pPr>
              <w:pStyle w:val="ListParagraph"/>
              <w:numPr>
                <w:ilvl w:val="0"/>
                <w:numId w:val="29"/>
              </w:numPr>
              <w:spacing w:before="120" w:after="120"/>
              <w:ind w:left="378" w:hanging="361"/>
              <w:jc w:val="left"/>
              <w:rPr>
                <w:rFonts w:eastAsia="Calibri"/>
                <w:bCs/>
              </w:rPr>
            </w:pPr>
            <w:r w:rsidRPr="00055FD9">
              <w:rPr>
                <w:rFonts w:eastAsia="Calibri"/>
                <w:b/>
                <w:bCs/>
              </w:rPr>
              <w:t xml:space="preserve">polisakarida: </w:t>
            </w:r>
            <w:r w:rsidRPr="00055FD9">
              <w:rPr>
                <w:rFonts w:eastAsia="Calibri"/>
                <w:bCs/>
              </w:rPr>
              <w:t xml:space="preserve">karbohidrat yang </w:t>
            </w:r>
            <w:r w:rsidRPr="00055FD9">
              <w:rPr>
                <w:rFonts w:eastAsia="Calibri"/>
                <w:bCs/>
              </w:rPr>
              <w:lastRenderedPageBreak/>
              <w:t xml:space="preserve">terdiri dari sepuluh atau lebih unit sakarida </w:t>
            </w:r>
            <w:r w:rsidRPr="00055FD9">
              <w:rPr>
                <w:rFonts w:eastAsia="Calibri"/>
                <w:b/>
                <w:bCs/>
              </w:rPr>
              <w:t>reaksi adisi</w:t>
            </w:r>
            <w:r w:rsidRPr="00055FD9">
              <w:rPr>
                <w:rFonts w:eastAsia="Calibri"/>
                <w:bCs/>
              </w:rPr>
              <w:t>: reaksi yang dilakukan untuk mengubah ikatan rangkap dalam molekul organik menjadi ikatan tunggal</w:t>
            </w:r>
          </w:p>
          <w:p w:rsidR="00D61122" w:rsidRPr="00055FD9" w:rsidRDefault="00D61122" w:rsidP="00D61122">
            <w:pPr>
              <w:pStyle w:val="ListParagraph"/>
              <w:numPr>
                <w:ilvl w:val="0"/>
                <w:numId w:val="29"/>
              </w:numPr>
              <w:spacing w:before="120" w:after="120"/>
              <w:ind w:left="378" w:hanging="361"/>
              <w:jc w:val="left"/>
              <w:rPr>
                <w:rFonts w:eastAsia="Calibri"/>
                <w:bCs/>
              </w:rPr>
            </w:pPr>
            <w:r w:rsidRPr="00055FD9">
              <w:rPr>
                <w:rFonts w:eastAsia="Calibri"/>
                <w:b/>
                <w:bCs/>
              </w:rPr>
              <w:t>reaksi eliminasi</w:t>
            </w:r>
            <w:r w:rsidRPr="00055FD9">
              <w:rPr>
                <w:rFonts w:eastAsia="Calibri"/>
                <w:bCs/>
              </w:rPr>
              <w:t>: reaksi yang dilakukan untuk mengubah ikatan tunggal dalam molekul organik menjadi ikatan rangkap</w:t>
            </w:r>
          </w:p>
          <w:p w:rsidR="00D61122" w:rsidRPr="00055FD9" w:rsidRDefault="00D61122" w:rsidP="00D61122">
            <w:pPr>
              <w:pStyle w:val="ListParagraph"/>
              <w:numPr>
                <w:ilvl w:val="0"/>
                <w:numId w:val="29"/>
              </w:numPr>
              <w:spacing w:before="120" w:after="120"/>
              <w:ind w:left="378" w:hanging="361"/>
              <w:jc w:val="left"/>
              <w:rPr>
                <w:rFonts w:eastAsia="Calibri"/>
                <w:bCs/>
              </w:rPr>
            </w:pPr>
            <w:r w:rsidRPr="00055FD9">
              <w:rPr>
                <w:rFonts w:eastAsia="Calibri"/>
                <w:b/>
                <w:bCs/>
              </w:rPr>
              <w:t>reaksi oksidasi</w:t>
            </w:r>
            <w:r w:rsidRPr="00055FD9">
              <w:rPr>
                <w:rFonts w:eastAsia="Calibri"/>
                <w:bCs/>
              </w:rPr>
              <w:t>: reaksi peningkatan bilangan oksidasi/pengurangan h/ penambahan o</w:t>
            </w:r>
          </w:p>
          <w:p w:rsidR="00D61122" w:rsidRPr="00055FD9" w:rsidRDefault="00D61122" w:rsidP="00D61122">
            <w:pPr>
              <w:pStyle w:val="ListParagraph"/>
              <w:numPr>
                <w:ilvl w:val="0"/>
                <w:numId w:val="29"/>
              </w:numPr>
              <w:spacing w:before="120" w:after="120"/>
              <w:ind w:left="378" w:hanging="361"/>
              <w:jc w:val="left"/>
              <w:rPr>
                <w:rFonts w:eastAsia="Calibri"/>
                <w:bCs/>
              </w:rPr>
            </w:pPr>
            <w:r w:rsidRPr="00055FD9">
              <w:rPr>
                <w:rFonts w:eastAsia="Calibri"/>
                <w:b/>
                <w:bCs/>
              </w:rPr>
              <w:t>reaksi reduksi</w:t>
            </w:r>
            <w:r w:rsidRPr="00055FD9">
              <w:rPr>
                <w:rFonts w:eastAsia="Calibri"/>
                <w:bCs/>
              </w:rPr>
              <w:t xml:space="preserve">: reaksi penurunan </w:t>
            </w:r>
            <w:r w:rsidRPr="00055FD9">
              <w:rPr>
                <w:rFonts w:eastAsia="Calibri"/>
                <w:bCs/>
              </w:rPr>
              <w:lastRenderedPageBreak/>
              <w:t>bilangan oksidasi/penambahan H/ pengurangan O</w:t>
            </w:r>
          </w:p>
          <w:p w:rsidR="00D61122" w:rsidRPr="00055FD9" w:rsidRDefault="00D61122" w:rsidP="00D61122">
            <w:pPr>
              <w:pStyle w:val="ListParagraph"/>
              <w:numPr>
                <w:ilvl w:val="0"/>
                <w:numId w:val="29"/>
              </w:numPr>
              <w:spacing w:before="120" w:after="120"/>
              <w:ind w:left="378" w:hanging="361"/>
              <w:jc w:val="left"/>
              <w:rPr>
                <w:rFonts w:eastAsia="Calibri"/>
                <w:bCs/>
              </w:rPr>
            </w:pPr>
            <w:r w:rsidRPr="00055FD9">
              <w:rPr>
                <w:rFonts w:eastAsia="Calibri"/>
                <w:b/>
                <w:bCs/>
              </w:rPr>
              <w:t>reaksi substitusi</w:t>
            </w:r>
            <w:r w:rsidRPr="00055FD9">
              <w:rPr>
                <w:rFonts w:eastAsia="Calibri"/>
                <w:bCs/>
              </w:rPr>
              <w:t>: reaksi penggantian gugus</w:t>
            </w:r>
          </w:p>
          <w:p w:rsidR="000D58AF" w:rsidRPr="00B27AFF" w:rsidRDefault="00D61122" w:rsidP="00D61122">
            <w:pPr>
              <w:pStyle w:val="ListParagraph"/>
              <w:numPr>
                <w:ilvl w:val="0"/>
                <w:numId w:val="29"/>
              </w:numPr>
              <w:spacing w:before="120" w:after="120"/>
              <w:ind w:left="378" w:hanging="361"/>
              <w:jc w:val="left"/>
              <w:rPr>
                <w:rFonts w:eastAsia="Calibri"/>
                <w:bCs/>
              </w:rPr>
            </w:pPr>
            <w:r w:rsidRPr="00055FD9">
              <w:rPr>
                <w:rFonts w:eastAsia="Calibri"/>
                <w:b/>
                <w:bCs/>
              </w:rPr>
              <w:t>senyawa organik</w:t>
            </w:r>
            <w:r w:rsidRPr="00055FD9">
              <w:rPr>
                <w:rFonts w:eastAsia="Calibri"/>
                <w:bCs/>
              </w:rPr>
              <w:t>: senyawa yang berasal dari makhluk hidup</w:t>
            </w:r>
          </w:p>
        </w:tc>
      </w:tr>
      <w:tr w:rsidR="001C22C1" w:rsidRPr="00B27AFF" w:rsidTr="001C22C1">
        <w:trPr>
          <w:trHeight w:val="219"/>
          <w:jc w:val="center"/>
        </w:trPr>
        <w:tc>
          <w:tcPr>
            <w:tcW w:w="877" w:type="pct"/>
            <w:vMerge/>
            <w:tcBorders>
              <w:right w:val="single" w:sz="4" w:space="0" w:color="auto"/>
            </w:tcBorders>
          </w:tcPr>
          <w:p w:rsidR="000D58AF" w:rsidRPr="00804C1C" w:rsidRDefault="000D58AF" w:rsidP="000D58AF">
            <w:pPr>
              <w:spacing w:before="120" w:after="120"/>
              <w:ind w:left="600" w:hanging="600"/>
              <w:jc w:val="left"/>
              <w:rPr>
                <w:bCs/>
              </w:rPr>
            </w:pPr>
          </w:p>
        </w:tc>
        <w:tc>
          <w:tcPr>
            <w:tcW w:w="1134" w:type="pct"/>
            <w:tcBorders>
              <w:right w:val="single" w:sz="4" w:space="0" w:color="auto"/>
            </w:tcBorders>
          </w:tcPr>
          <w:p w:rsidR="000D58AF" w:rsidRPr="008420C1" w:rsidRDefault="000D58AF" w:rsidP="000D58AF">
            <w:pPr>
              <w:pStyle w:val="ListParagraph"/>
              <w:numPr>
                <w:ilvl w:val="0"/>
                <w:numId w:val="36"/>
              </w:numPr>
              <w:spacing w:before="120" w:after="120" w:line="276" w:lineRule="auto"/>
              <w:ind w:left="884" w:hanging="884"/>
              <w:jc w:val="left"/>
            </w:pPr>
            <w:r w:rsidRPr="001D5664">
              <w:t xml:space="preserve">Menerapkan aturan IUPAC dalam menetapkan </w:t>
            </w:r>
            <w:r w:rsidRPr="00D771AC">
              <w:rPr>
                <w:bCs/>
              </w:rPr>
              <w:t>nama</w:t>
            </w:r>
            <w:r w:rsidRPr="001D5664">
              <w:t xml:space="preserve"> </w:t>
            </w:r>
            <w:r w:rsidRPr="001D5664">
              <w:lastRenderedPageBreak/>
              <w:t>sistematis senyawa organik.</w:t>
            </w:r>
          </w:p>
        </w:tc>
        <w:tc>
          <w:tcPr>
            <w:tcW w:w="475" w:type="pct"/>
          </w:tcPr>
          <w:p w:rsidR="000D58AF" w:rsidRDefault="000D58AF" w:rsidP="000D58AF">
            <w:pPr>
              <w:spacing w:before="120" w:after="120"/>
              <w:ind w:left="426" w:hanging="426"/>
              <w:jc w:val="center"/>
            </w:pPr>
            <w:r>
              <w:lastRenderedPageBreak/>
              <w:t>2 JP</w:t>
            </w:r>
          </w:p>
        </w:tc>
        <w:tc>
          <w:tcPr>
            <w:tcW w:w="879" w:type="pct"/>
          </w:tcPr>
          <w:p w:rsidR="000D58AF" w:rsidRPr="003657DA" w:rsidRDefault="000D58AF" w:rsidP="000D58AF">
            <w:pPr>
              <w:pStyle w:val="ListParagraph"/>
              <w:numPr>
                <w:ilvl w:val="0"/>
                <w:numId w:val="29"/>
              </w:numPr>
              <w:spacing w:before="120" w:after="120"/>
              <w:ind w:left="378" w:hanging="361"/>
              <w:jc w:val="left"/>
            </w:pPr>
            <w:r w:rsidRPr="003657DA">
              <w:rPr>
                <w:bCs/>
              </w:rPr>
              <w:t xml:space="preserve">Tata Nama </w:t>
            </w:r>
            <w:r w:rsidRPr="000D58AF">
              <w:t>Senyawa</w:t>
            </w:r>
            <w:r w:rsidRPr="003657DA">
              <w:rPr>
                <w:bCs/>
              </w:rPr>
              <w:t xml:space="preserve"> Organik</w:t>
            </w:r>
          </w:p>
        </w:tc>
        <w:tc>
          <w:tcPr>
            <w:tcW w:w="800" w:type="pct"/>
            <w:vMerge/>
          </w:tcPr>
          <w:p w:rsidR="000D58AF" w:rsidRPr="00E156A0" w:rsidRDefault="000D58AF" w:rsidP="000D58AF">
            <w:pPr>
              <w:pStyle w:val="ListParagraph"/>
              <w:numPr>
                <w:ilvl w:val="0"/>
                <w:numId w:val="29"/>
              </w:numPr>
              <w:spacing w:before="120" w:after="120"/>
              <w:ind w:left="378" w:hanging="361"/>
              <w:jc w:val="left"/>
            </w:pPr>
          </w:p>
        </w:tc>
        <w:tc>
          <w:tcPr>
            <w:tcW w:w="834" w:type="pct"/>
            <w:vMerge/>
          </w:tcPr>
          <w:p w:rsidR="000D58AF" w:rsidRPr="00B27AFF" w:rsidRDefault="000D58AF" w:rsidP="000D58AF">
            <w:pPr>
              <w:spacing w:before="120" w:after="120"/>
              <w:ind w:left="68" w:right="130"/>
              <w:jc w:val="left"/>
              <w:rPr>
                <w:rFonts w:eastAsia="Calibri"/>
                <w:bCs/>
              </w:rPr>
            </w:pPr>
          </w:p>
        </w:tc>
      </w:tr>
      <w:tr w:rsidR="001C22C1" w:rsidRPr="00B27AFF" w:rsidTr="001C22C1">
        <w:trPr>
          <w:trHeight w:val="219"/>
          <w:jc w:val="center"/>
        </w:trPr>
        <w:tc>
          <w:tcPr>
            <w:tcW w:w="877" w:type="pct"/>
            <w:vMerge/>
            <w:tcBorders>
              <w:right w:val="single" w:sz="4" w:space="0" w:color="auto"/>
            </w:tcBorders>
          </w:tcPr>
          <w:p w:rsidR="000D58AF" w:rsidRPr="00804C1C" w:rsidRDefault="000D58AF" w:rsidP="000D58AF">
            <w:pPr>
              <w:spacing w:before="120" w:after="120"/>
              <w:ind w:left="600" w:hanging="600"/>
              <w:jc w:val="left"/>
              <w:rPr>
                <w:bCs/>
              </w:rPr>
            </w:pPr>
          </w:p>
        </w:tc>
        <w:tc>
          <w:tcPr>
            <w:tcW w:w="1134" w:type="pct"/>
            <w:tcBorders>
              <w:right w:val="single" w:sz="4" w:space="0" w:color="auto"/>
            </w:tcBorders>
          </w:tcPr>
          <w:p w:rsidR="000D58AF" w:rsidRPr="008420C1" w:rsidRDefault="000D58AF" w:rsidP="000D58AF">
            <w:pPr>
              <w:pStyle w:val="ListParagraph"/>
              <w:numPr>
                <w:ilvl w:val="0"/>
                <w:numId w:val="36"/>
              </w:numPr>
              <w:spacing w:before="120" w:after="120" w:line="276" w:lineRule="auto"/>
              <w:ind w:left="884" w:hanging="884"/>
              <w:jc w:val="left"/>
            </w:pPr>
            <w:r w:rsidRPr="00D771AC">
              <w:rPr>
                <w:bCs/>
              </w:rPr>
              <w:t>Mengidentifikasi</w:t>
            </w:r>
            <w:r w:rsidRPr="001D5664">
              <w:t xml:space="preserve"> reaksi-reaksi yang dapat berlangsung pada senyawa organik.</w:t>
            </w:r>
          </w:p>
        </w:tc>
        <w:tc>
          <w:tcPr>
            <w:tcW w:w="475" w:type="pct"/>
          </w:tcPr>
          <w:p w:rsidR="000D58AF" w:rsidRDefault="000D58AF" w:rsidP="000D58AF">
            <w:pPr>
              <w:spacing w:before="120" w:after="120"/>
              <w:ind w:left="426" w:hanging="426"/>
              <w:jc w:val="center"/>
            </w:pPr>
            <w:r>
              <w:t>2 JP</w:t>
            </w:r>
          </w:p>
        </w:tc>
        <w:tc>
          <w:tcPr>
            <w:tcW w:w="879" w:type="pct"/>
          </w:tcPr>
          <w:p w:rsidR="000D58AF" w:rsidRPr="001D5664" w:rsidRDefault="000D58AF" w:rsidP="000D58AF">
            <w:pPr>
              <w:pStyle w:val="ListParagraph"/>
              <w:numPr>
                <w:ilvl w:val="0"/>
                <w:numId w:val="29"/>
              </w:numPr>
              <w:spacing w:before="120" w:after="120"/>
              <w:ind w:left="378" w:hanging="361"/>
              <w:jc w:val="left"/>
              <w:rPr>
                <w:bCs/>
              </w:rPr>
            </w:pPr>
            <w:r w:rsidRPr="001D5664">
              <w:rPr>
                <w:bCs/>
              </w:rPr>
              <w:t>Reaksi-</w:t>
            </w:r>
            <w:r w:rsidRPr="000D58AF">
              <w:t>Reaksi</w:t>
            </w:r>
            <w:r w:rsidRPr="001D5664">
              <w:rPr>
                <w:bCs/>
              </w:rPr>
              <w:t xml:space="preserve"> Spesifik pada Gugus Fungsi</w:t>
            </w:r>
          </w:p>
        </w:tc>
        <w:tc>
          <w:tcPr>
            <w:tcW w:w="800" w:type="pct"/>
            <w:vMerge/>
          </w:tcPr>
          <w:p w:rsidR="000D58AF" w:rsidRPr="00E156A0" w:rsidRDefault="000D58AF" w:rsidP="000D58AF">
            <w:pPr>
              <w:pStyle w:val="ListParagraph"/>
              <w:numPr>
                <w:ilvl w:val="0"/>
                <w:numId w:val="29"/>
              </w:numPr>
              <w:spacing w:before="120" w:after="120"/>
              <w:ind w:left="378" w:hanging="361"/>
              <w:jc w:val="left"/>
            </w:pPr>
          </w:p>
        </w:tc>
        <w:tc>
          <w:tcPr>
            <w:tcW w:w="834" w:type="pct"/>
            <w:vMerge/>
          </w:tcPr>
          <w:p w:rsidR="000D58AF" w:rsidRPr="00B27AFF" w:rsidRDefault="000D58AF" w:rsidP="000D58AF">
            <w:pPr>
              <w:spacing w:before="120" w:after="120"/>
              <w:ind w:left="68" w:right="130"/>
              <w:jc w:val="left"/>
              <w:rPr>
                <w:rFonts w:eastAsia="Calibri"/>
                <w:bCs/>
              </w:rPr>
            </w:pPr>
          </w:p>
        </w:tc>
      </w:tr>
      <w:tr w:rsidR="004B2DDE" w:rsidRPr="00B27AFF" w:rsidTr="001C22C1">
        <w:trPr>
          <w:trHeight w:val="219"/>
          <w:jc w:val="center"/>
        </w:trPr>
        <w:tc>
          <w:tcPr>
            <w:tcW w:w="5000" w:type="pct"/>
            <w:gridSpan w:val="6"/>
            <w:shd w:val="clear" w:color="auto" w:fill="B6DDE8" w:themeFill="accent5" w:themeFillTint="66"/>
          </w:tcPr>
          <w:p w:rsidR="004B2DDE" w:rsidRDefault="004B2DDE" w:rsidP="004B2DDE">
            <w:pPr>
              <w:spacing w:before="120" w:after="120"/>
              <w:ind w:left="426" w:hanging="426"/>
            </w:pPr>
            <w:r w:rsidRPr="008015CD">
              <w:rPr>
                <w:b/>
                <w:bCs/>
              </w:rPr>
              <w:lastRenderedPageBreak/>
              <w:t xml:space="preserve">Bab IV </w:t>
            </w:r>
            <w:r>
              <w:rPr>
                <w:b/>
                <w:bCs/>
              </w:rPr>
              <w:t xml:space="preserve">: </w:t>
            </w:r>
            <w:r w:rsidRPr="008015CD">
              <w:rPr>
                <w:b/>
                <w:bCs/>
              </w:rPr>
              <w:t>Makromolekul Organik</w:t>
            </w:r>
          </w:p>
        </w:tc>
      </w:tr>
      <w:tr w:rsidR="001C22C1" w:rsidRPr="00B27AFF" w:rsidTr="001C22C1">
        <w:trPr>
          <w:trHeight w:val="219"/>
          <w:jc w:val="center"/>
        </w:trPr>
        <w:tc>
          <w:tcPr>
            <w:tcW w:w="877" w:type="pct"/>
            <w:vMerge w:val="restart"/>
            <w:tcBorders>
              <w:right w:val="single" w:sz="4" w:space="0" w:color="auto"/>
            </w:tcBorders>
          </w:tcPr>
          <w:p w:rsidR="001C22C1" w:rsidRPr="00804C1C" w:rsidRDefault="001C22C1" w:rsidP="00E57E94">
            <w:pPr>
              <w:spacing w:before="120" w:after="120"/>
              <w:ind w:left="600" w:hanging="600"/>
              <w:jc w:val="left"/>
              <w:rPr>
                <w:bCs/>
              </w:rPr>
            </w:pPr>
            <w:r w:rsidRPr="005A4193">
              <w:rPr>
                <w:bCs/>
              </w:rPr>
              <w:t xml:space="preserve">12.4. Setelah mempelajari bab ini, peserta didik akan mampu mengidentifikasi struktur polimer, menyebutkan jenis-jenis polimer, membedakan reaksi polimerisasi dan </w:t>
            </w:r>
            <w:r w:rsidRPr="005A4193">
              <w:rPr>
                <w:bCs/>
              </w:rPr>
              <w:lastRenderedPageBreak/>
              <w:t>mendiskusikan kegunaan polimer dalam kehidupan sehari-hari. Peserta didik juga akan mampu menganalisis berbagai polimer yang ada pada sistem makhluk hidup maupun lingkungan sekitar.</w:t>
            </w:r>
          </w:p>
        </w:tc>
        <w:tc>
          <w:tcPr>
            <w:tcW w:w="1134" w:type="pct"/>
            <w:vMerge w:val="restart"/>
            <w:tcBorders>
              <w:right w:val="single" w:sz="4" w:space="0" w:color="auto"/>
            </w:tcBorders>
          </w:tcPr>
          <w:p w:rsidR="001C22C1" w:rsidRPr="00931820" w:rsidRDefault="001C22C1" w:rsidP="00E57E94">
            <w:pPr>
              <w:pStyle w:val="ListParagraph"/>
              <w:numPr>
                <w:ilvl w:val="0"/>
                <w:numId w:val="37"/>
              </w:numPr>
              <w:spacing w:before="120" w:after="120" w:line="276" w:lineRule="auto"/>
              <w:ind w:left="884" w:hanging="850"/>
              <w:jc w:val="left"/>
            </w:pPr>
            <w:r w:rsidRPr="00931820">
              <w:lastRenderedPageBreak/>
              <w:t>Peserta didik dapat membedakan molekul organik sederhana dan makromolekul.</w:t>
            </w:r>
          </w:p>
          <w:p w:rsidR="001C22C1" w:rsidRPr="000173B2" w:rsidRDefault="001C22C1" w:rsidP="00E57E94">
            <w:pPr>
              <w:pStyle w:val="ListParagraph"/>
              <w:numPr>
                <w:ilvl w:val="0"/>
                <w:numId w:val="37"/>
              </w:numPr>
              <w:spacing w:before="120" w:after="120" w:line="276" w:lineRule="auto"/>
              <w:ind w:left="884" w:hanging="850"/>
              <w:jc w:val="left"/>
            </w:pPr>
            <w:r w:rsidRPr="000173B2">
              <w:t>Peserta didik menjelaskan pengertian polimer.</w:t>
            </w:r>
          </w:p>
          <w:p w:rsidR="001C22C1" w:rsidRPr="000173B2" w:rsidRDefault="001C22C1" w:rsidP="00E57E94">
            <w:pPr>
              <w:pStyle w:val="ListParagraph"/>
              <w:numPr>
                <w:ilvl w:val="0"/>
                <w:numId w:val="37"/>
              </w:numPr>
              <w:spacing w:before="120" w:after="120" w:line="276" w:lineRule="auto"/>
              <w:ind w:left="884" w:hanging="850"/>
              <w:jc w:val="left"/>
            </w:pPr>
            <w:r w:rsidRPr="000173B2">
              <w:t xml:space="preserve">Peserta didik dapat membedakan monomer, unit </w:t>
            </w:r>
            <w:r w:rsidRPr="000173B2">
              <w:lastRenderedPageBreak/>
              <w:t>ulang, dan polimer.</w:t>
            </w:r>
          </w:p>
          <w:p w:rsidR="001C22C1" w:rsidRPr="000173B2" w:rsidRDefault="001C22C1" w:rsidP="00E57E94">
            <w:pPr>
              <w:pStyle w:val="ListParagraph"/>
              <w:numPr>
                <w:ilvl w:val="0"/>
                <w:numId w:val="37"/>
              </w:numPr>
              <w:spacing w:before="120" w:after="120" w:line="276" w:lineRule="auto"/>
              <w:ind w:left="884" w:hanging="850"/>
              <w:jc w:val="left"/>
            </w:pPr>
            <w:r w:rsidRPr="000173B2">
              <w:t>Peserta didik mampu menuliskan struktur polimer yang banyak ditemui.</w:t>
            </w:r>
          </w:p>
          <w:p w:rsidR="001C22C1" w:rsidRPr="00931820" w:rsidRDefault="001C22C1" w:rsidP="00E57E94">
            <w:pPr>
              <w:pStyle w:val="ListParagraph"/>
              <w:numPr>
                <w:ilvl w:val="0"/>
                <w:numId w:val="37"/>
              </w:numPr>
              <w:spacing w:before="120" w:after="120" w:line="276" w:lineRule="auto"/>
              <w:ind w:left="884" w:hanging="850"/>
              <w:jc w:val="left"/>
            </w:pPr>
            <w:r w:rsidRPr="000173B2">
              <w:t>Peserta didik dapat membedakan tata nama polimer berdasarkan IUPAC, tivial dan nama dagang.</w:t>
            </w:r>
          </w:p>
        </w:tc>
        <w:tc>
          <w:tcPr>
            <w:tcW w:w="475" w:type="pct"/>
            <w:vMerge w:val="restart"/>
          </w:tcPr>
          <w:p w:rsidR="001C22C1" w:rsidRDefault="001C22C1" w:rsidP="00E57E94">
            <w:pPr>
              <w:spacing w:before="120" w:after="120"/>
              <w:ind w:left="426" w:hanging="426"/>
              <w:jc w:val="center"/>
            </w:pPr>
            <w:r>
              <w:lastRenderedPageBreak/>
              <w:t>6 JP</w:t>
            </w:r>
          </w:p>
        </w:tc>
        <w:tc>
          <w:tcPr>
            <w:tcW w:w="879" w:type="pct"/>
          </w:tcPr>
          <w:p w:rsidR="001C22C1" w:rsidRPr="00817D99" w:rsidRDefault="001C22C1" w:rsidP="00E57E94">
            <w:pPr>
              <w:pStyle w:val="ListParagraph"/>
              <w:numPr>
                <w:ilvl w:val="0"/>
                <w:numId w:val="29"/>
              </w:numPr>
              <w:spacing w:before="120" w:after="120"/>
              <w:ind w:left="378" w:hanging="361"/>
              <w:jc w:val="left"/>
            </w:pPr>
            <w:r w:rsidRPr="00D42C14">
              <w:t>Makromolekul</w:t>
            </w:r>
          </w:p>
        </w:tc>
        <w:tc>
          <w:tcPr>
            <w:tcW w:w="800" w:type="pct"/>
            <w:vMerge w:val="restart"/>
          </w:tcPr>
          <w:p w:rsidR="001C22C1" w:rsidRPr="00E156A0" w:rsidRDefault="001C22C1" w:rsidP="00E57E94">
            <w:pPr>
              <w:pStyle w:val="ListParagraph"/>
              <w:numPr>
                <w:ilvl w:val="0"/>
                <w:numId w:val="29"/>
              </w:numPr>
              <w:spacing w:before="120" w:after="120"/>
              <w:ind w:left="378" w:hanging="361"/>
              <w:jc w:val="left"/>
            </w:pPr>
            <w:r w:rsidRPr="00D42C14">
              <w:rPr>
                <w:bCs/>
              </w:rPr>
              <w:t>Bernalar kritis, kreatif, dan gotong royong</w:t>
            </w:r>
          </w:p>
        </w:tc>
        <w:tc>
          <w:tcPr>
            <w:tcW w:w="834" w:type="pct"/>
            <w:vMerge w:val="restart"/>
          </w:tcPr>
          <w:p w:rsidR="001C22C1" w:rsidRPr="00D42C14" w:rsidRDefault="001C22C1" w:rsidP="00D42C14">
            <w:pPr>
              <w:pStyle w:val="ListParagraph"/>
              <w:numPr>
                <w:ilvl w:val="0"/>
                <w:numId w:val="29"/>
              </w:numPr>
              <w:spacing w:before="120" w:after="120"/>
              <w:ind w:left="378" w:hanging="361"/>
              <w:jc w:val="left"/>
              <w:rPr>
                <w:rFonts w:eastAsia="Calibri"/>
                <w:bCs/>
              </w:rPr>
            </w:pPr>
            <w:r w:rsidRPr="00D42C14">
              <w:rPr>
                <w:rFonts w:eastAsia="Calibri"/>
                <w:b/>
                <w:bCs/>
              </w:rPr>
              <w:t xml:space="preserve">monomer: </w:t>
            </w:r>
            <w:r w:rsidRPr="00D42C14">
              <w:rPr>
                <w:rFonts w:eastAsia="Calibri"/>
                <w:bCs/>
              </w:rPr>
              <w:t>molekul-molekul kecil yang bergabung membentuk rantai panjang polimer</w:t>
            </w:r>
          </w:p>
          <w:p w:rsidR="001C22C1" w:rsidRPr="00D42C14" w:rsidRDefault="001C22C1" w:rsidP="00D42C14">
            <w:pPr>
              <w:pStyle w:val="ListParagraph"/>
              <w:numPr>
                <w:ilvl w:val="0"/>
                <w:numId w:val="29"/>
              </w:numPr>
              <w:spacing w:before="120" w:after="120"/>
              <w:ind w:left="378" w:hanging="361"/>
              <w:jc w:val="left"/>
              <w:rPr>
                <w:rFonts w:eastAsia="Calibri"/>
                <w:bCs/>
              </w:rPr>
            </w:pPr>
            <w:r w:rsidRPr="00D42C14">
              <w:rPr>
                <w:rFonts w:eastAsia="Calibri"/>
                <w:b/>
                <w:bCs/>
              </w:rPr>
              <w:t xml:space="preserve">poliamida: </w:t>
            </w:r>
            <w:r w:rsidRPr="00D42C14">
              <w:rPr>
                <w:rFonts w:eastAsia="Calibri"/>
                <w:bCs/>
              </w:rPr>
              <w:t>polimer kondensasi yang mengandung ikatan amida</w:t>
            </w:r>
          </w:p>
          <w:p w:rsidR="001C22C1" w:rsidRPr="00D42C14" w:rsidRDefault="001C22C1" w:rsidP="00D42C14">
            <w:pPr>
              <w:pStyle w:val="ListParagraph"/>
              <w:numPr>
                <w:ilvl w:val="0"/>
                <w:numId w:val="29"/>
              </w:numPr>
              <w:spacing w:before="120" w:after="120"/>
              <w:ind w:left="378" w:hanging="361"/>
              <w:jc w:val="left"/>
              <w:rPr>
                <w:rFonts w:eastAsia="Calibri"/>
                <w:bCs/>
              </w:rPr>
            </w:pPr>
            <w:r w:rsidRPr="00D42C14">
              <w:rPr>
                <w:rFonts w:eastAsia="Calibri"/>
                <w:b/>
                <w:bCs/>
              </w:rPr>
              <w:t xml:space="preserve">poliester: </w:t>
            </w:r>
            <w:r w:rsidRPr="00D42C14">
              <w:rPr>
                <w:rFonts w:eastAsia="Calibri"/>
                <w:bCs/>
              </w:rPr>
              <w:lastRenderedPageBreak/>
              <w:t>polimer kondensasi yang mengandung ikatan ester</w:t>
            </w:r>
          </w:p>
          <w:p w:rsidR="001C22C1" w:rsidRPr="00D42C14" w:rsidRDefault="001C22C1" w:rsidP="00D42C14">
            <w:pPr>
              <w:pStyle w:val="ListParagraph"/>
              <w:numPr>
                <w:ilvl w:val="0"/>
                <w:numId w:val="29"/>
              </w:numPr>
              <w:spacing w:before="120" w:after="120"/>
              <w:ind w:left="378" w:hanging="361"/>
              <w:jc w:val="left"/>
              <w:rPr>
                <w:rFonts w:eastAsia="Calibri"/>
                <w:bCs/>
              </w:rPr>
            </w:pPr>
            <w:r w:rsidRPr="00D42C14">
              <w:rPr>
                <w:rFonts w:eastAsia="Calibri"/>
                <w:b/>
                <w:bCs/>
              </w:rPr>
              <w:t xml:space="preserve">polimer: </w:t>
            </w:r>
            <w:r w:rsidRPr="00D42C14">
              <w:rPr>
                <w:rFonts w:eastAsia="Calibri"/>
                <w:bCs/>
              </w:rPr>
              <w:t>molekul panjang dan berukuran besar yang tesusun atas unit-unit ulang; terbuat dari molekul-molekul kecil yang disebut monomer</w:t>
            </w:r>
          </w:p>
          <w:p w:rsidR="001C22C1" w:rsidRPr="00D42C14" w:rsidRDefault="001C22C1" w:rsidP="00D42C14">
            <w:pPr>
              <w:pStyle w:val="ListParagraph"/>
              <w:numPr>
                <w:ilvl w:val="0"/>
                <w:numId w:val="29"/>
              </w:numPr>
              <w:spacing w:before="120" w:after="120"/>
              <w:ind w:left="378" w:hanging="361"/>
              <w:jc w:val="left"/>
              <w:rPr>
                <w:rFonts w:eastAsia="Calibri"/>
                <w:bCs/>
              </w:rPr>
            </w:pPr>
            <w:r w:rsidRPr="00D42C14">
              <w:rPr>
                <w:rFonts w:eastAsia="Calibri"/>
                <w:b/>
                <w:bCs/>
              </w:rPr>
              <w:t xml:space="preserve">polimerisasi adisi: </w:t>
            </w:r>
            <w:r w:rsidRPr="00D42C14">
              <w:rPr>
                <w:rFonts w:eastAsia="Calibri"/>
                <w:bCs/>
              </w:rPr>
              <w:t>reaksi antar monomer-monomer yang memiliki ikatan rangkap untuk menghasilkan polimer, melalui mekanisme reaksi adisi.</w:t>
            </w:r>
          </w:p>
          <w:p w:rsidR="001C22C1" w:rsidRPr="00D42C14" w:rsidRDefault="001C22C1" w:rsidP="00D42C14">
            <w:pPr>
              <w:pStyle w:val="ListParagraph"/>
              <w:numPr>
                <w:ilvl w:val="0"/>
                <w:numId w:val="29"/>
              </w:numPr>
              <w:spacing w:before="120" w:after="120"/>
              <w:ind w:left="378" w:hanging="361"/>
              <w:jc w:val="left"/>
              <w:rPr>
                <w:rFonts w:eastAsia="Calibri"/>
                <w:bCs/>
              </w:rPr>
            </w:pPr>
            <w:r w:rsidRPr="00D42C14">
              <w:rPr>
                <w:rFonts w:eastAsia="Calibri"/>
                <w:b/>
                <w:bCs/>
              </w:rPr>
              <w:t xml:space="preserve">polimerisasi kondensasi: </w:t>
            </w:r>
            <w:r w:rsidRPr="00D42C14">
              <w:rPr>
                <w:rFonts w:eastAsia="Calibri"/>
                <w:bCs/>
              </w:rPr>
              <w:t xml:space="preserve">reaksi antar monomer-monomer yang </w:t>
            </w:r>
            <w:r w:rsidRPr="00D42C14">
              <w:rPr>
                <w:rFonts w:eastAsia="Calibri"/>
                <w:bCs/>
              </w:rPr>
              <w:lastRenderedPageBreak/>
              <w:t>memiliki dua gugus fungsi , biasanya terletak di ujung-ujung, yang bergabung membentuk ikatan ester atau amida, untuk menghasilkan polimer (umumnya disertai pelepasan molekul sederhana).</w:t>
            </w:r>
          </w:p>
          <w:p w:rsidR="001C22C1" w:rsidRPr="00B27AFF" w:rsidRDefault="001C22C1" w:rsidP="00D42C14">
            <w:pPr>
              <w:pStyle w:val="ListParagraph"/>
              <w:numPr>
                <w:ilvl w:val="0"/>
                <w:numId w:val="29"/>
              </w:numPr>
              <w:spacing w:before="120" w:after="120"/>
              <w:ind w:left="378" w:hanging="361"/>
              <w:jc w:val="left"/>
              <w:rPr>
                <w:rFonts w:eastAsia="Calibri"/>
                <w:bCs/>
              </w:rPr>
            </w:pPr>
            <w:r w:rsidRPr="00D42C14">
              <w:rPr>
                <w:rFonts w:eastAsia="Calibri"/>
                <w:b/>
                <w:bCs/>
              </w:rPr>
              <w:t xml:space="preserve">reaksi polimerisasi: </w:t>
            </w:r>
            <w:r w:rsidRPr="00D42C14">
              <w:rPr>
                <w:rFonts w:eastAsia="Calibri"/>
                <w:bCs/>
              </w:rPr>
              <w:t>reaksi dimana monomer-monomer bergabung membentuk rantai panjang polimer</w:t>
            </w:r>
          </w:p>
        </w:tc>
      </w:tr>
      <w:tr w:rsidR="001C22C1" w:rsidRPr="00B27AFF" w:rsidTr="001C22C1">
        <w:trPr>
          <w:trHeight w:val="219"/>
          <w:jc w:val="center"/>
        </w:trPr>
        <w:tc>
          <w:tcPr>
            <w:tcW w:w="877" w:type="pct"/>
            <w:vMerge/>
            <w:tcBorders>
              <w:right w:val="single" w:sz="4" w:space="0" w:color="auto"/>
            </w:tcBorders>
          </w:tcPr>
          <w:p w:rsidR="001C22C1" w:rsidRPr="00804C1C" w:rsidRDefault="001C22C1" w:rsidP="00E57E94">
            <w:pPr>
              <w:spacing w:before="120" w:after="120"/>
              <w:ind w:left="600" w:hanging="600"/>
              <w:jc w:val="left"/>
              <w:rPr>
                <w:bCs/>
              </w:rPr>
            </w:pPr>
          </w:p>
        </w:tc>
        <w:tc>
          <w:tcPr>
            <w:tcW w:w="1134" w:type="pct"/>
            <w:vMerge/>
            <w:tcBorders>
              <w:right w:val="single" w:sz="4" w:space="0" w:color="auto"/>
            </w:tcBorders>
          </w:tcPr>
          <w:p w:rsidR="001C22C1" w:rsidRPr="008420C1" w:rsidRDefault="001C22C1" w:rsidP="00E57E94">
            <w:pPr>
              <w:pStyle w:val="ListParagraph"/>
              <w:numPr>
                <w:ilvl w:val="0"/>
                <w:numId w:val="37"/>
              </w:numPr>
              <w:spacing w:before="120" w:after="120" w:line="276" w:lineRule="auto"/>
              <w:ind w:left="884" w:hanging="850"/>
              <w:jc w:val="left"/>
            </w:pPr>
          </w:p>
        </w:tc>
        <w:tc>
          <w:tcPr>
            <w:tcW w:w="475" w:type="pct"/>
            <w:vMerge/>
          </w:tcPr>
          <w:p w:rsidR="001C22C1" w:rsidRDefault="001C22C1" w:rsidP="001C22C1">
            <w:pPr>
              <w:tabs>
                <w:tab w:val="left" w:pos="330"/>
                <w:tab w:val="center" w:pos="554"/>
              </w:tabs>
              <w:spacing w:before="120" w:after="120"/>
              <w:ind w:left="426" w:hanging="426"/>
              <w:jc w:val="left"/>
            </w:pPr>
          </w:p>
        </w:tc>
        <w:tc>
          <w:tcPr>
            <w:tcW w:w="879" w:type="pct"/>
          </w:tcPr>
          <w:p w:rsidR="001C22C1" w:rsidRDefault="001C22C1" w:rsidP="00D42C14">
            <w:pPr>
              <w:pStyle w:val="ListParagraph"/>
              <w:numPr>
                <w:ilvl w:val="0"/>
                <w:numId w:val="29"/>
              </w:numPr>
              <w:spacing w:before="120" w:after="120"/>
              <w:ind w:left="378" w:hanging="361"/>
            </w:pPr>
            <w:r w:rsidRPr="00D42C14">
              <w:t>Pengertian</w:t>
            </w:r>
            <w:r>
              <w:t xml:space="preserve"> </w:t>
            </w:r>
            <w:r w:rsidRPr="00D42C14">
              <w:t>polimer</w:t>
            </w:r>
          </w:p>
          <w:p w:rsidR="001C22C1" w:rsidRDefault="001C22C1" w:rsidP="00D42C14">
            <w:pPr>
              <w:pStyle w:val="ListParagraph"/>
              <w:numPr>
                <w:ilvl w:val="0"/>
                <w:numId w:val="29"/>
              </w:numPr>
              <w:spacing w:before="120" w:after="120"/>
              <w:ind w:left="378" w:hanging="361"/>
            </w:pPr>
            <w:r>
              <w:t>Monomer, unit ulang, dan polimer</w:t>
            </w:r>
          </w:p>
          <w:p w:rsidR="001C22C1" w:rsidRDefault="001C22C1" w:rsidP="00D42C14">
            <w:pPr>
              <w:pStyle w:val="ListParagraph"/>
              <w:numPr>
                <w:ilvl w:val="0"/>
                <w:numId w:val="29"/>
              </w:numPr>
              <w:spacing w:before="120" w:after="120"/>
              <w:ind w:left="378" w:hanging="361"/>
            </w:pPr>
            <w:r w:rsidRPr="00D42C14">
              <w:t>Struktur polimer</w:t>
            </w:r>
          </w:p>
          <w:p w:rsidR="001C22C1" w:rsidRPr="00817D99" w:rsidRDefault="001C22C1" w:rsidP="00D42C14">
            <w:pPr>
              <w:pStyle w:val="ListParagraph"/>
              <w:numPr>
                <w:ilvl w:val="0"/>
                <w:numId w:val="29"/>
              </w:numPr>
              <w:spacing w:before="120" w:after="120"/>
              <w:ind w:left="378" w:hanging="361"/>
            </w:pPr>
            <w:r w:rsidRPr="00D42C14">
              <w:t>Tata nama</w:t>
            </w:r>
            <w:r>
              <w:t xml:space="preserve"> </w:t>
            </w:r>
            <w:r w:rsidRPr="00D42C14">
              <w:t>polimer</w:t>
            </w:r>
          </w:p>
        </w:tc>
        <w:tc>
          <w:tcPr>
            <w:tcW w:w="800" w:type="pct"/>
            <w:vMerge/>
          </w:tcPr>
          <w:p w:rsidR="001C22C1" w:rsidRPr="00E156A0" w:rsidRDefault="001C22C1" w:rsidP="00E57E94">
            <w:pPr>
              <w:pStyle w:val="ListParagraph"/>
              <w:numPr>
                <w:ilvl w:val="0"/>
                <w:numId w:val="29"/>
              </w:numPr>
              <w:spacing w:before="120" w:after="120"/>
              <w:ind w:left="378" w:hanging="361"/>
              <w:jc w:val="left"/>
            </w:pPr>
          </w:p>
        </w:tc>
        <w:tc>
          <w:tcPr>
            <w:tcW w:w="834" w:type="pct"/>
            <w:vMerge/>
          </w:tcPr>
          <w:p w:rsidR="001C22C1" w:rsidRPr="00B27AFF" w:rsidRDefault="001C22C1" w:rsidP="00E57E94">
            <w:pPr>
              <w:spacing w:before="120" w:after="120"/>
              <w:ind w:left="68" w:right="130"/>
              <w:jc w:val="left"/>
              <w:rPr>
                <w:rFonts w:eastAsia="Calibri"/>
                <w:bCs/>
              </w:rPr>
            </w:pPr>
          </w:p>
        </w:tc>
      </w:tr>
      <w:tr w:rsidR="001C22C1" w:rsidRPr="00B27AFF" w:rsidTr="001C22C1">
        <w:trPr>
          <w:trHeight w:val="66"/>
          <w:jc w:val="center"/>
        </w:trPr>
        <w:tc>
          <w:tcPr>
            <w:tcW w:w="877" w:type="pct"/>
            <w:vMerge/>
            <w:tcBorders>
              <w:right w:val="single" w:sz="4" w:space="0" w:color="auto"/>
            </w:tcBorders>
          </w:tcPr>
          <w:p w:rsidR="00E57E94" w:rsidRPr="00804C1C" w:rsidRDefault="00E57E94" w:rsidP="00E57E94">
            <w:pPr>
              <w:spacing w:before="120" w:after="120"/>
              <w:ind w:left="600" w:hanging="600"/>
              <w:jc w:val="left"/>
              <w:rPr>
                <w:bCs/>
              </w:rPr>
            </w:pPr>
          </w:p>
        </w:tc>
        <w:tc>
          <w:tcPr>
            <w:tcW w:w="1134" w:type="pct"/>
            <w:tcBorders>
              <w:right w:val="single" w:sz="4" w:space="0" w:color="auto"/>
            </w:tcBorders>
          </w:tcPr>
          <w:p w:rsidR="00E57E94" w:rsidRPr="00DD72DF" w:rsidRDefault="00E57E94" w:rsidP="00E57E94">
            <w:pPr>
              <w:pStyle w:val="ListParagraph"/>
              <w:numPr>
                <w:ilvl w:val="0"/>
                <w:numId w:val="37"/>
              </w:numPr>
              <w:spacing w:before="120" w:after="120" w:line="276" w:lineRule="auto"/>
              <w:ind w:left="884" w:hanging="850"/>
              <w:jc w:val="left"/>
            </w:pPr>
            <w:r w:rsidRPr="00DD72DF">
              <w:t>Peserta didik dapat menjelaskan ciri reaksi polimerisasi adisi dan kondensasi.</w:t>
            </w:r>
          </w:p>
          <w:p w:rsidR="00E57E94" w:rsidRPr="008420C1" w:rsidRDefault="00E57E94" w:rsidP="00E57E94">
            <w:pPr>
              <w:pStyle w:val="ListParagraph"/>
              <w:numPr>
                <w:ilvl w:val="0"/>
                <w:numId w:val="37"/>
              </w:numPr>
              <w:spacing w:before="120" w:after="120" w:line="276" w:lineRule="auto"/>
              <w:ind w:left="884" w:hanging="850"/>
              <w:jc w:val="left"/>
            </w:pPr>
            <w:r w:rsidRPr="00DD72DF">
              <w:t>Peserta didik mampu menggolongkan polimer sebagai polimer adisi dan kondensasi.</w:t>
            </w:r>
          </w:p>
        </w:tc>
        <w:tc>
          <w:tcPr>
            <w:tcW w:w="475" w:type="pct"/>
          </w:tcPr>
          <w:p w:rsidR="00E57E94" w:rsidRDefault="00E57E94" w:rsidP="00E57E94">
            <w:pPr>
              <w:spacing w:before="120" w:after="120"/>
              <w:ind w:left="426" w:hanging="426"/>
              <w:jc w:val="center"/>
            </w:pPr>
            <w:r>
              <w:t>3 JP</w:t>
            </w:r>
          </w:p>
        </w:tc>
        <w:tc>
          <w:tcPr>
            <w:tcW w:w="879" w:type="pct"/>
          </w:tcPr>
          <w:p w:rsidR="00D42C14" w:rsidRDefault="00D42C14" w:rsidP="0051555E">
            <w:pPr>
              <w:pStyle w:val="ListParagraph"/>
              <w:numPr>
                <w:ilvl w:val="0"/>
                <w:numId w:val="29"/>
              </w:numPr>
              <w:spacing w:before="120" w:after="120"/>
              <w:ind w:left="378" w:hanging="361"/>
              <w:jc w:val="left"/>
            </w:pPr>
            <w:r>
              <w:t>Polimerisasi adisi</w:t>
            </w:r>
          </w:p>
          <w:p w:rsidR="00E57E94" w:rsidRPr="0032627E" w:rsidRDefault="00D42C14" w:rsidP="00D42C14">
            <w:pPr>
              <w:pStyle w:val="ListParagraph"/>
              <w:numPr>
                <w:ilvl w:val="0"/>
                <w:numId w:val="29"/>
              </w:numPr>
              <w:spacing w:before="120" w:after="120"/>
              <w:ind w:left="378" w:hanging="361"/>
              <w:jc w:val="left"/>
            </w:pPr>
            <w:r>
              <w:t>Polimerisasi kondensasi</w:t>
            </w:r>
          </w:p>
        </w:tc>
        <w:tc>
          <w:tcPr>
            <w:tcW w:w="800" w:type="pct"/>
            <w:vMerge/>
          </w:tcPr>
          <w:p w:rsidR="00E57E94" w:rsidRPr="00E156A0" w:rsidRDefault="00E57E94" w:rsidP="00E57E94">
            <w:pPr>
              <w:pStyle w:val="ListParagraph"/>
              <w:numPr>
                <w:ilvl w:val="0"/>
                <w:numId w:val="29"/>
              </w:numPr>
              <w:spacing w:before="120" w:after="120"/>
              <w:ind w:left="378" w:hanging="361"/>
              <w:jc w:val="left"/>
            </w:pPr>
          </w:p>
        </w:tc>
        <w:tc>
          <w:tcPr>
            <w:tcW w:w="834" w:type="pct"/>
            <w:vMerge/>
          </w:tcPr>
          <w:p w:rsidR="00E57E94" w:rsidRPr="00B27AFF" w:rsidRDefault="00E57E94" w:rsidP="00E57E94">
            <w:pPr>
              <w:spacing w:before="120" w:after="120"/>
              <w:ind w:left="65" w:right="130"/>
              <w:jc w:val="left"/>
              <w:rPr>
                <w:rFonts w:eastAsia="Calibri"/>
                <w:bCs/>
                <w:lang w:val="id-ID"/>
              </w:rPr>
            </w:pPr>
          </w:p>
        </w:tc>
      </w:tr>
      <w:tr w:rsidR="001C22C1" w:rsidRPr="00B27AFF" w:rsidTr="001C22C1">
        <w:trPr>
          <w:trHeight w:val="66"/>
          <w:jc w:val="center"/>
        </w:trPr>
        <w:tc>
          <w:tcPr>
            <w:tcW w:w="877" w:type="pct"/>
            <w:vMerge/>
            <w:tcBorders>
              <w:right w:val="single" w:sz="4" w:space="0" w:color="auto"/>
            </w:tcBorders>
          </w:tcPr>
          <w:p w:rsidR="00E57E94" w:rsidRPr="00804C1C" w:rsidRDefault="00E57E94" w:rsidP="00E57E94">
            <w:pPr>
              <w:spacing w:before="120" w:after="120"/>
              <w:ind w:left="600" w:hanging="600"/>
              <w:jc w:val="left"/>
              <w:rPr>
                <w:bCs/>
              </w:rPr>
            </w:pPr>
          </w:p>
        </w:tc>
        <w:tc>
          <w:tcPr>
            <w:tcW w:w="1134" w:type="pct"/>
            <w:tcBorders>
              <w:right w:val="single" w:sz="4" w:space="0" w:color="auto"/>
            </w:tcBorders>
          </w:tcPr>
          <w:p w:rsidR="00E57E94" w:rsidRPr="005462C3" w:rsidRDefault="00E57E94" w:rsidP="00E57E94">
            <w:pPr>
              <w:pStyle w:val="ListParagraph"/>
              <w:numPr>
                <w:ilvl w:val="0"/>
                <w:numId w:val="37"/>
              </w:numPr>
              <w:spacing w:before="120" w:after="120" w:line="276" w:lineRule="auto"/>
              <w:ind w:left="884" w:hanging="850"/>
              <w:jc w:val="left"/>
            </w:pPr>
            <w:r w:rsidRPr="005462C3">
              <w:t xml:space="preserve">Peserta didik dapat mengklasifikasikan polimer berdasarkan </w:t>
            </w:r>
            <w:r w:rsidRPr="005462C3">
              <w:lastRenderedPageBreak/>
              <w:t>berbagai kriteria, yaitu asal usulnya, jenis monomernya dan karakteristiknya.</w:t>
            </w:r>
          </w:p>
          <w:p w:rsidR="00E57E94" w:rsidRPr="008420C1" w:rsidRDefault="00E57E94" w:rsidP="00E57E94">
            <w:pPr>
              <w:pStyle w:val="ListParagraph"/>
              <w:numPr>
                <w:ilvl w:val="0"/>
                <w:numId w:val="37"/>
              </w:numPr>
              <w:spacing w:before="120" w:after="120" w:line="276" w:lineRule="auto"/>
              <w:ind w:left="884" w:hanging="850"/>
              <w:jc w:val="left"/>
            </w:pPr>
            <w:r w:rsidRPr="005462C3">
              <w:t>Peserta didik mampu mengaitkan struktur polimer dengan sifatnya.</w:t>
            </w:r>
          </w:p>
        </w:tc>
        <w:tc>
          <w:tcPr>
            <w:tcW w:w="475" w:type="pct"/>
          </w:tcPr>
          <w:p w:rsidR="00E57E94" w:rsidRDefault="00E57E94" w:rsidP="00E57E94">
            <w:pPr>
              <w:spacing w:before="120" w:after="120"/>
              <w:ind w:left="426" w:hanging="426"/>
              <w:jc w:val="center"/>
            </w:pPr>
            <w:r>
              <w:lastRenderedPageBreak/>
              <w:t>2 JP</w:t>
            </w:r>
          </w:p>
        </w:tc>
        <w:tc>
          <w:tcPr>
            <w:tcW w:w="879" w:type="pct"/>
          </w:tcPr>
          <w:p w:rsidR="00D42C14" w:rsidRDefault="00D42C14" w:rsidP="00502112">
            <w:pPr>
              <w:pStyle w:val="ListParagraph"/>
              <w:numPr>
                <w:ilvl w:val="0"/>
                <w:numId w:val="29"/>
              </w:numPr>
              <w:spacing w:before="120" w:after="120"/>
              <w:ind w:left="378" w:hanging="361"/>
              <w:jc w:val="left"/>
            </w:pPr>
            <w:r>
              <w:t>Polimer organik dan anorganik</w:t>
            </w:r>
          </w:p>
          <w:p w:rsidR="00E57E94" w:rsidRDefault="00D42C14" w:rsidP="00D42C14">
            <w:pPr>
              <w:pStyle w:val="ListParagraph"/>
              <w:numPr>
                <w:ilvl w:val="0"/>
                <w:numId w:val="29"/>
              </w:numPr>
              <w:spacing w:before="120" w:after="120"/>
              <w:ind w:left="378" w:hanging="361"/>
              <w:jc w:val="left"/>
            </w:pPr>
            <w:r>
              <w:t xml:space="preserve">Polimer alam, sintetis dan </w:t>
            </w:r>
            <w:r>
              <w:lastRenderedPageBreak/>
              <w:t>semisintetis</w:t>
            </w:r>
          </w:p>
          <w:p w:rsidR="00D42C14" w:rsidRPr="0032627E" w:rsidRDefault="00D42C14" w:rsidP="00D42C14">
            <w:pPr>
              <w:pStyle w:val="ListParagraph"/>
              <w:numPr>
                <w:ilvl w:val="0"/>
                <w:numId w:val="29"/>
              </w:numPr>
              <w:spacing w:before="120" w:after="120"/>
              <w:ind w:left="378" w:hanging="361"/>
              <w:jc w:val="left"/>
            </w:pPr>
            <w:r>
              <w:t xml:space="preserve">Polimer linier, bercabang dan berikatan silang </w:t>
            </w:r>
          </w:p>
        </w:tc>
        <w:tc>
          <w:tcPr>
            <w:tcW w:w="800" w:type="pct"/>
            <w:vMerge/>
          </w:tcPr>
          <w:p w:rsidR="00E57E94" w:rsidRPr="00E156A0" w:rsidRDefault="00E57E94" w:rsidP="00E57E94">
            <w:pPr>
              <w:pStyle w:val="ListParagraph"/>
              <w:numPr>
                <w:ilvl w:val="0"/>
                <w:numId w:val="29"/>
              </w:numPr>
              <w:spacing w:before="120" w:after="120"/>
              <w:ind w:left="378" w:hanging="361"/>
              <w:jc w:val="left"/>
            </w:pPr>
          </w:p>
        </w:tc>
        <w:tc>
          <w:tcPr>
            <w:tcW w:w="834" w:type="pct"/>
            <w:vMerge/>
          </w:tcPr>
          <w:p w:rsidR="00E57E94" w:rsidRPr="00B27AFF" w:rsidRDefault="00E57E94" w:rsidP="00E57E94">
            <w:pPr>
              <w:spacing w:before="120" w:after="120"/>
              <w:ind w:left="65" w:right="130"/>
              <w:jc w:val="left"/>
              <w:rPr>
                <w:rFonts w:eastAsia="Calibri"/>
                <w:bCs/>
                <w:lang w:val="id-ID"/>
              </w:rPr>
            </w:pPr>
          </w:p>
        </w:tc>
      </w:tr>
      <w:tr w:rsidR="001C22C1" w:rsidRPr="00B27AFF" w:rsidTr="001C22C1">
        <w:trPr>
          <w:trHeight w:val="488"/>
          <w:jc w:val="center"/>
        </w:trPr>
        <w:tc>
          <w:tcPr>
            <w:tcW w:w="877" w:type="pct"/>
            <w:vMerge/>
            <w:tcBorders>
              <w:right w:val="single" w:sz="4" w:space="0" w:color="auto"/>
            </w:tcBorders>
          </w:tcPr>
          <w:p w:rsidR="00E57E94" w:rsidRPr="00804C1C" w:rsidRDefault="00E57E94" w:rsidP="00E57E94">
            <w:pPr>
              <w:spacing w:before="120" w:after="120"/>
              <w:ind w:left="600" w:hanging="600"/>
              <w:jc w:val="left"/>
              <w:rPr>
                <w:bCs/>
              </w:rPr>
            </w:pPr>
          </w:p>
        </w:tc>
        <w:tc>
          <w:tcPr>
            <w:tcW w:w="1134" w:type="pct"/>
          </w:tcPr>
          <w:p w:rsidR="00E57E94" w:rsidRPr="00931820" w:rsidRDefault="00E57E94" w:rsidP="00E57E94">
            <w:pPr>
              <w:pStyle w:val="ListParagraph"/>
              <w:numPr>
                <w:ilvl w:val="0"/>
                <w:numId w:val="37"/>
              </w:numPr>
              <w:spacing w:before="120" w:after="120" w:line="276" w:lineRule="auto"/>
              <w:ind w:left="884" w:hanging="850"/>
              <w:jc w:val="left"/>
            </w:pPr>
            <w:r w:rsidRPr="00931820">
              <w:t>Peserta didik dapat menjelaskan definisi plastik.</w:t>
            </w:r>
          </w:p>
        </w:tc>
        <w:tc>
          <w:tcPr>
            <w:tcW w:w="475" w:type="pct"/>
          </w:tcPr>
          <w:p w:rsidR="00E57E94" w:rsidRDefault="00E57E94" w:rsidP="00E57E94">
            <w:pPr>
              <w:spacing w:before="120" w:after="120"/>
              <w:ind w:left="426" w:hanging="426"/>
              <w:jc w:val="center"/>
            </w:pPr>
            <w:r>
              <w:t>5 JP</w:t>
            </w:r>
          </w:p>
        </w:tc>
        <w:tc>
          <w:tcPr>
            <w:tcW w:w="879" w:type="pct"/>
          </w:tcPr>
          <w:p w:rsidR="00E57E94" w:rsidRPr="0032627E" w:rsidRDefault="00D42C14" w:rsidP="00D42C14">
            <w:pPr>
              <w:pStyle w:val="ListParagraph"/>
              <w:numPr>
                <w:ilvl w:val="0"/>
                <w:numId w:val="29"/>
              </w:numPr>
              <w:spacing w:before="120" w:after="120"/>
              <w:ind w:left="378" w:hanging="361"/>
              <w:jc w:val="left"/>
            </w:pPr>
            <w:r>
              <w:t>Plastik dan contoh-contohnya</w:t>
            </w:r>
          </w:p>
        </w:tc>
        <w:tc>
          <w:tcPr>
            <w:tcW w:w="800" w:type="pct"/>
            <w:vMerge/>
          </w:tcPr>
          <w:p w:rsidR="00E57E94" w:rsidRPr="00E156A0" w:rsidRDefault="00E57E94" w:rsidP="00E57E94">
            <w:pPr>
              <w:pStyle w:val="ListParagraph"/>
              <w:numPr>
                <w:ilvl w:val="0"/>
                <w:numId w:val="29"/>
              </w:numPr>
              <w:spacing w:before="120" w:after="120"/>
              <w:ind w:left="378" w:hanging="361"/>
              <w:jc w:val="left"/>
            </w:pPr>
          </w:p>
        </w:tc>
        <w:tc>
          <w:tcPr>
            <w:tcW w:w="834" w:type="pct"/>
            <w:vMerge/>
          </w:tcPr>
          <w:p w:rsidR="00E57E94" w:rsidRPr="00B27AFF" w:rsidRDefault="00E57E94" w:rsidP="00E57E94">
            <w:pPr>
              <w:spacing w:before="120" w:after="120"/>
              <w:ind w:left="65" w:right="130"/>
              <w:jc w:val="left"/>
              <w:rPr>
                <w:rFonts w:eastAsia="Calibri"/>
                <w:bCs/>
                <w:lang w:val="id-ID"/>
              </w:rPr>
            </w:pPr>
          </w:p>
        </w:tc>
      </w:tr>
      <w:tr w:rsidR="001C22C1" w:rsidRPr="00B27AFF" w:rsidTr="001C22C1">
        <w:trPr>
          <w:trHeight w:val="68"/>
          <w:jc w:val="center"/>
        </w:trPr>
        <w:tc>
          <w:tcPr>
            <w:tcW w:w="877" w:type="pct"/>
            <w:vMerge/>
            <w:tcBorders>
              <w:right w:val="single" w:sz="4" w:space="0" w:color="auto"/>
            </w:tcBorders>
          </w:tcPr>
          <w:p w:rsidR="00E57E94" w:rsidRPr="008420C1" w:rsidRDefault="00E57E94" w:rsidP="00E57E94">
            <w:pPr>
              <w:spacing w:before="120" w:after="120"/>
              <w:ind w:left="600" w:hanging="600"/>
              <w:jc w:val="left"/>
            </w:pPr>
          </w:p>
        </w:tc>
        <w:tc>
          <w:tcPr>
            <w:tcW w:w="1134" w:type="pct"/>
            <w:tcBorders>
              <w:right w:val="single" w:sz="4" w:space="0" w:color="auto"/>
            </w:tcBorders>
          </w:tcPr>
          <w:p w:rsidR="00E57E94" w:rsidRPr="00A66376" w:rsidRDefault="00E57E94" w:rsidP="00E57E94">
            <w:pPr>
              <w:pStyle w:val="ListParagraph"/>
              <w:numPr>
                <w:ilvl w:val="0"/>
                <w:numId w:val="37"/>
              </w:numPr>
              <w:spacing w:before="120" w:after="120" w:line="276" w:lineRule="auto"/>
              <w:ind w:left="884" w:hanging="850"/>
              <w:jc w:val="left"/>
            </w:pPr>
            <w:r w:rsidRPr="00A66376">
              <w:t>Peserta didik mampu menjelaskan arti label plastik dan daur ulang nya.</w:t>
            </w:r>
          </w:p>
          <w:p w:rsidR="00E57E94" w:rsidRPr="00A66376" w:rsidRDefault="00E57E94" w:rsidP="00E57E94">
            <w:pPr>
              <w:pStyle w:val="ListParagraph"/>
              <w:numPr>
                <w:ilvl w:val="0"/>
                <w:numId w:val="37"/>
              </w:numPr>
              <w:spacing w:before="120" w:after="120" w:line="276" w:lineRule="auto"/>
              <w:ind w:left="884" w:hanging="850"/>
              <w:jc w:val="left"/>
            </w:pPr>
            <w:r w:rsidRPr="00A66376">
              <w:t>Peserta didik mengidentifikasi benda plastik yang digunakan sehari-hari.</w:t>
            </w:r>
          </w:p>
          <w:p w:rsidR="00E57E94" w:rsidRPr="008420C1" w:rsidRDefault="00E57E94" w:rsidP="00E57E94">
            <w:pPr>
              <w:pStyle w:val="ListParagraph"/>
              <w:numPr>
                <w:ilvl w:val="0"/>
                <w:numId w:val="37"/>
              </w:numPr>
              <w:spacing w:before="120" w:after="120" w:line="276" w:lineRule="auto"/>
              <w:ind w:left="884" w:hanging="850"/>
              <w:jc w:val="left"/>
            </w:pPr>
            <w:r w:rsidRPr="00A66376">
              <w:t xml:space="preserve">Peserta didik menganalisis dampak pemakaian </w:t>
            </w:r>
            <w:r w:rsidRPr="00A66376">
              <w:lastRenderedPageBreak/>
              <w:t>plastik terhadap lingkungan.</w:t>
            </w:r>
          </w:p>
        </w:tc>
        <w:tc>
          <w:tcPr>
            <w:tcW w:w="475" w:type="pct"/>
          </w:tcPr>
          <w:p w:rsidR="00E57E94" w:rsidRDefault="00E57E94" w:rsidP="00E57E94">
            <w:pPr>
              <w:spacing w:before="120" w:after="120"/>
              <w:ind w:left="426" w:hanging="426"/>
              <w:jc w:val="center"/>
            </w:pPr>
            <w:r>
              <w:lastRenderedPageBreak/>
              <w:t>5 JP</w:t>
            </w:r>
          </w:p>
        </w:tc>
        <w:tc>
          <w:tcPr>
            <w:tcW w:w="879" w:type="pct"/>
          </w:tcPr>
          <w:p w:rsidR="00E57E94" w:rsidRDefault="00D42C14" w:rsidP="00D42C14">
            <w:pPr>
              <w:pStyle w:val="ListParagraph"/>
              <w:numPr>
                <w:ilvl w:val="0"/>
                <w:numId w:val="29"/>
              </w:numPr>
              <w:spacing w:before="120" w:after="120"/>
              <w:ind w:left="378" w:hanging="361"/>
              <w:jc w:val="left"/>
            </w:pPr>
            <w:r>
              <w:t>Kode daur ulang plastik</w:t>
            </w:r>
          </w:p>
          <w:p w:rsidR="00D42C14" w:rsidRDefault="00D42C14" w:rsidP="00D42C14">
            <w:pPr>
              <w:pStyle w:val="ListParagraph"/>
              <w:numPr>
                <w:ilvl w:val="0"/>
                <w:numId w:val="29"/>
              </w:numPr>
              <w:spacing w:before="120" w:after="120"/>
              <w:ind w:left="378" w:hanging="361"/>
              <w:jc w:val="left"/>
            </w:pPr>
            <w:r>
              <w:t>Jenis-jenis plastik</w:t>
            </w:r>
          </w:p>
          <w:p w:rsidR="00D42C14" w:rsidRPr="008420C1" w:rsidRDefault="00D42C14" w:rsidP="00D42C14">
            <w:pPr>
              <w:pStyle w:val="ListParagraph"/>
              <w:numPr>
                <w:ilvl w:val="0"/>
                <w:numId w:val="29"/>
              </w:numPr>
              <w:spacing w:before="120" w:after="120"/>
              <w:ind w:left="378" w:hanging="361"/>
              <w:jc w:val="left"/>
            </w:pPr>
            <w:r>
              <w:t>Degradasi plastik</w:t>
            </w:r>
          </w:p>
        </w:tc>
        <w:tc>
          <w:tcPr>
            <w:tcW w:w="800" w:type="pct"/>
            <w:vMerge/>
          </w:tcPr>
          <w:p w:rsidR="00E57E94" w:rsidRPr="00E156A0" w:rsidRDefault="00E57E94" w:rsidP="00E57E94">
            <w:pPr>
              <w:pStyle w:val="ListParagraph"/>
              <w:numPr>
                <w:ilvl w:val="0"/>
                <w:numId w:val="29"/>
              </w:numPr>
              <w:spacing w:before="120" w:after="120"/>
              <w:ind w:left="378" w:hanging="361"/>
              <w:jc w:val="left"/>
            </w:pPr>
          </w:p>
        </w:tc>
        <w:tc>
          <w:tcPr>
            <w:tcW w:w="834" w:type="pct"/>
            <w:vMerge/>
          </w:tcPr>
          <w:p w:rsidR="00E57E94" w:rsidRPr="00B27AFF" w:rsidRDefault="00E57E94" w:rsidP="00E57E94">
            <w:pPr>
              <w:spacing w:before="120" w:after="120"/>
              <w:ind w:left="65" w:right="130"/>
              <w:jc w:val="left"/>
              <w:rPr>
                <w:rFonts w:eastAsia="Calibri"/>
                <w:bCs/>
                <w:lang w:val="id-ID"/>
              </w:rPr>
            </w:pPr>
          </w:p>
        </w:tc>
      </w:tr>
      <w:tr w:rsidR="001C22C1" w:rsidRPr="00B27AFF" w:rsidTr="001C22C1">
        <w:trPr>
          <w:trHeight w:val="68"/>
          <w:jc w:val="center"/>
        </w:trPr>
        <w:tc>
          <w:tcPr>
            <w:tcW w:w="877" w:type="pct"/>
            <w:vMerge/>
            <w:tcBorders>
              <w:right w:val="single" w:sz="4" w:space="0" w:color="auto"/>
            </w:tcBorders>
          </w:tcPr>
          <w:p w:rsidR="00E57E94" w:rsidRPr="008420C1" w:rsidRDefault="00E57E94" w:rsidP="00E57E94">
            <w:pPr>
              <w:spacing w:before="120" w:after="120"/>
              <w:ind w:left="600" w:hanging="600"/>
              <w:jc w:val="left"/>
            </w:pPr>
          </w:p>
        </w:tc>
        <w:tc>
          <w:tcPr>
            <w:tcW w:w="1134" w:type="pct"/>
            <w:tcBorders>
              <w:right w:val="single" w:sz="4" w:space="0" w:color="auto"/>
            </w:tcBorders>
          </w:tcPr>
          <w:p w:rsidR="00E57E94" w:rsidRPr="008420C1" w:rsidRDefault="00E57E94" w:rsidP="00E57E94">
            <w:pPr>
              <w:pStyle w:val="ListParagraph"/>
              <w:numPr>
                <w:ilvl w:val="0"/>
                <w:numId w:val="37"/>
              </w:numPr>
              <w:spacing w:before="120" w:after="120" w:line="276" w:lineRule="auto"/>
              <w:ind w:left="884" w:hanging="850"/>
              <w:jc w:val="left"/>
            </w:pPr>
            <w:r w:rsidRPr="00A66376">
              <w:t>Peserta didik merancang tempat pembuangan limbah plastik yang menunjang degradasinya.</w:t>
            </w:r>
          </w:p>
        </w:tc>
        <w:tc>
          <w:tcPr>
            <w:tcW w:w="475" w:type="pct"/>
          </w:tcPr>
          <w:p w:rsidR="00E57E94" w:rsidRDefault="00E57E94" w:rsidP="00E57E94">
            <w:pPr>
              <w:spacing w:before="120" w:after="120"/>
              <w:ind w:left="426" w:hanging="426"/>
              <w:jc w:val="center"/>
            </w:pPr>
            <w:r>
              <w:t>5 JP</w:t>
            </w:r>
          </w:p>
        </w:tc>
        <w:tc>
          <w:tcPr>
            <w:tcW w:w="879" w:type="pct"/>
          </w:tcPr>
          <w:p w:rsidR="00E57E94" w:rsidRPr="008420C1" w:rsidRDefault="00D42C14" w:rsidP="00D42C14">
            <w:pPr>
              <w:pStyle w:val="ListParagraph"/>
              <w:numPr>
                <w:ilvl w:val="0"/>
                <w:numId w:val="29"/>
              </w:numPr>
              <w:spacing w:before="120" w:after="120"/>
              <w:ind w:left="378" w:hanging="361"/>
              <w:jc w:val="left"/>
            </w:pPr>
            <w:r w:rsidRPr="00D42C14">
              <w:rPr>
                <w:i/>
              </w:rPr>
              <w:t>Project based</w:t>
            </w:r>
            <w:r>
              <w:rPr>
                <w:i/>
              </w:rPr>
              <w:t xml:space="preserve"> </w:t>
            </w:r>
            <w:r w:rsidRPr="00D42C14">
              <w:rPr>
                <w:i/>
              </w:rPr>
              <w:t>learning</w:t>
            </w:r>
          </w:p>
        </w:tc>
        <w:tc>
          <w:tcPr>
            <w:tcW w:w="800" w:type="pct"/>
            <w:vMerge/>
          </w:tcPr>
          <w:p w:rsidR="00E57E94" w:rsidRPr="00E156A0" w:rsidRDefault="00E57E94" w:rsidP="00E57E94">
            <w:pPr>
              <w:pStyle w:val="ListParagraph"/>
              <w:numPr>
                <w:ilvl w:val="0"/>
                <w:numId w:val="29"/>
              </w:numPr>
              <w:spacing w:before="120" w:after="120"/>
              <w:ind w:left="378" w:hanging="361"/>
              <w:jc w:val="left"/>
            </w:pPr>
          </w:p>
        </w:tc>
        <w:tc>
          <w:tcPr>
            <w:tcW w:w="834" w:type="pct"/>
            <w:vMerge/>
          </w:tcPr>
          <w:p w:rsidR="00E57E94" w:rsidRPr="00B27AFF" w:rsidRDefault="00E57E94" w:rsidP="00E57E94">
            <w:pPr>
              <w:spacing w:before="120" w:after="120"/>
              <w:ind w:left="65" w:right="130"/>
              <w:jc w:val="left"/>
              <w:rPr>
                <w:rFonts w:eastAsia="Calibri"/>
                <w:bCs/>
                <w:lang w:val="id-ID"/>
              </w:rPr>
            </w:pPr>
          </w:p>
        </w:tc>
      </w:tr>
      <w:tr w:rsidR="001C22C1" w:rsidRPr="00B27AFF" w:rsidTr="001C22C1">
        <w:trPr>
          <w:trHeight w:val="68"/>
          <w:jc w:val="center"/>
        </w:trPr>
        <w:tc>
          <w:tcPr>
            <w:tcW w:w="877" w:type="pct"/>
            <w:vMerge/>
            <w:tcBorders>
              <w:right w:val="single" w:sz="4" w:space="0" w:color="auto"/>
            </w:tcBorders>
          </w:tcPr>
          <w:p w:rsidR="00E57E94" w:rsidRPr="008420C1" w:rsidRDefault="00E57E94" w:rsidP="00E57E94">
            <w:pPr>
              <w:spacing w:before="120" w:after="120"/>
              <w:ind w:left="600" w:hanging="600"/>
              <w:jc w:val="left"/>
            </w:pPr>
          </w:p>
        </w:tc>
        <w:tc>
          <w:tcPr>
            <w:tcW w:w="1134" w:type="pct"/>
            <w:tcBorders>
              <w:right w:val="single" w:sz="4" w:space="0" w:color="auto"/>
            </w:tcBorders>
          </w:tcPr>
          <w:p w:rsidR="00E57E94" w:rsidRPr="00A66376" w:rsidRDefault="00E57E94" w:rsidP="00E57E94">
            <w:pPr>
              <w:pStyle w:val="ListParagraph"/>
              <w:numPr>
                <w:ilvl w:val="0"/>
                <w:numId w:val="37"/>
              </w:numPr>
              <w:spacing w:before="120" w:after="120" w:line="276" w:lineRule="auto"/>
              <w:ind w:left="884" w:hanging="850"/>
              <w:jc w:val="left"/>
            </w:pPr>
            <w:r w:rsidRPr="00A66376">
              <w:t>Peserta didik dapat mengidentifikasi berbagai jenis polimer alam dalam keseharian.</w:t>
            </w:r>
          </w:p>
          <w:p w:rsidR="00E57E94" w:rsidRPr="008420C1" w:rsidRDefault="00E57E94" w:rsidP="00E57E94">
            <w:pPr>
              <w:pStyle w:val="ListParagraph"/>
              <w:numPr>
                <w:ilvl w:val="0"/>
                <w:numId w:val="37"/>
              </w:numPr>
              <w:spacing w:before="120" w:after="120" w:line="276" w:lineRule="auto"/>
              <w:ind w:left="884" w:hanging="850"/>
              <w:jc w:val="left"/>
            </w:pPr>
            <w:r w:rsidRPr="00A66376">
              <w:t>Peserta didik mampu menganalisis kegunaan beberapa polimer alam.</w:t>
            </w:r>
          </w:p>
        </w:tc>
        <w:tc>
          <w:tcPr>
            <w:tcW w:w="475" w:type="pct"/>
          </w:tcPr>
          <w:p w:rsidR="00E57E94" w:rsidRDefault="00E57E94" w:rsidP="00E57E94">
            <w:pPr>
              <w:spacing w:before="120" w:after="120"/>
              <w:ind w:left="426" w:hanging="426"/>
              <w:jc w:val="center"/>
            </w:pPr>
            <w:r>
              <w:t>2 JP</w:t>
            </w:r>
          </w:p>
        </w:tc>
        <w:tc>
          <w:tcPr>
            <w:tcW w:w="879" w:type="pct"/>
          </w:tcPr>
          <w:p w:rsidR="00E57E94" w:rsidRDefault="00D42C14" w:rsidP="00D42C14">
            <w:pPr>
              <w:pStyle w:val="ListParagraph"/>
              <w:numPr>
                <w:ilvl w:val="0"/>
                <w:numId w:val="29"/>
              </w:numPr>
              <w:spacing w:before="120" w:after="120"/>
              <w:ind w:left="378" w:hanging="361"/>
              <w:jc w:val="left"/>
            </w:pPr>
            <w:r w:rsidRPr="00D42C14">
              <w:t>Polimer alam</w:t>
            </w:r>
          </w:p>
          <w:p w:rsidR="00D42C14" w:rsidRPr="008420C1" w:rsidRDefault="00D42C14" w:rsidP="00D42C14">
            <w:pPr>
              <w:pStyle w:val="ListParagraph"/>
              <w:numPr>
                <w:ilvl w:val="0"/>
                <w:numId w:val="29"/>
              </w:numPr>
              <w:spacing w:before="120" w:after="120"/>
              <w:ind w:left="378" w:hanging="361"/>
              <w:jc w:val="left"/>
            </w:pPr>
            <w:r>
              <w:t>Kegunaan polimer alam</w:t>
            </w:r>
          </w:p>
        </w:tc>
        <w:tc>
          <w:tcPr>
            <w:tcW w:w="800" w:type="pct"/>
            <w:vMerge/>
          </w:tcPr>
          <w:p w:rsidR="00E57E94" w:rsidRPr="00E156A0" w:rsidRDefault="00E57E94" w:rsidP="00E57E94">
            <w:pPr>
              <w:pStyle w:val="ListParagraph"/>
              <w:numPr>
                <w:ilvl w:val="0"/>
                <w:numId w:val="29"/>
              </w:numPr>
              <w:spacing w:before="120" w:after="120"/>
              <w:ind w:left="378" w:hanging="361"/>
              <w:jc w:val="left"/>
            </w:pPr>
          </w:p>
        </w:tc>
        <w:tc>
          <w:tcPr>
            <w:tcW w:w="834" w:type="pct"/>
            <w:vMerge/>
          </w:tcPr>
          <w:p w:rsidR="00E57E94" w:rsidRPr="00B27AFF" w:rsidRDefault="00E57E94" w:rsidP="00E57E94">
            <w:pPr>
              <w:spacing w:before="120" w:after="120"/>
              <w:ind w:left="65" w:right="130"/>
              <w:jc w:val="left"/>
              <w:rPr>
                <w:rFonts w:eastAsia="Calibri"/>
                <w:bCs/>
                <w:lang w:val="id-ID"/>
              </w:rPr>
            </w:pPr>
          </w:p>
        </w:tc>
      </w:tr>
      <w:tr w:rsidR="001C22C1" w:rsidRPr="00B27AFF" w:rsidTr="001C22C1">
        <w:trPr>
          <w:trHeight w:val="68"/>
          <w:jc w:val="center"/>
        </w:trPr>
        <w:tc>
          <w:tcPr>
            <w:tcW w:w="877" w:type="pct"/>
            <w:vMerge/>
            <w:tcBorders>
              <w:right w:val="single" w:sz="4" w:space="0" w:color="auto"/>
            </w:tcBorders>
          </w:tcPr>
          <w:p w:rsidR="00E57E94" w:rsidRPr="008420C1" w:rsidRDefault="00E57E94" w:rsidP="00E57E94">
            <w:pPr>
              <w:spacing w:before="120" w:after="120"/>
              <w:ind w:left="600" w:hanging="600"/>
              <w:jc w:val="left"/>
            </w:pPr>
          </w:p>
        </w:tc>
        <w:tc>
          <w:tcPr>
            <w:tcW w:w="1134" w:type="pct"/>
            <w:tcBorders>
              <w:right w:val="single" w:sz="4" w:space="0" w:color="auto"/>
            </w:tcBorders>
          </w:tcPr>
          <w:p w:rsidR="00E57E94" w:rsidRPr="00A66376" w:rsidRDefault="00E57E94" w:rsidP="00E57E94">
            <w:pPr>
              <w:pStyle w:val="ListParagraph"/>
              <w:numPr>
                <w:ilvl w:val="0"/>
                <w:numId w:val="37"/>
              </w:numPr>
              <w:spacing w:before="120" w:after="120" w:line="276" w:lineRule="auto"/>
              <w:ind w:left="884" w:hanging="850"/>
              <w:jc w:val="left"/>
            </w:pPr>
            <w:r w:rsidRPr="00A66376">
              <w:t>Peserta didik mampu menganalisis peran biopolimer organik pada organisme hidup.</w:t>
            </w:r>
          </w:p>
          <w:p w:rsidR="00E57E94" w:rsidRPr="00A66376" w:rsidRDefault="00E57E94" w:rsidP="00E57E94">
            <w:pPr>
              <w:pStyle w:val="ListParagraph"/>
              <w:numPr>
                <w:ilvl w:val="0"/>
                <w:numId w:val="37"/>
              </w:numPr>
              <w:spacing w:before="120" w:after="120" w:line="276" w:lineRule="auto"/>
              <w:ind w:left="884" w:hanging="850"/>
              <w:jc w:val="left"/>
            </w:pPr>
            <w:r w:rsidRPr="00A66376">
              <w:lastRenderedPageBreak/>
              <w:t>Peserta didik mampu mengevaluasi diet sehari-hari berdasarkan kandungan makromolekul.</w:t>
            </w:r>
          </w:p>
          <w:p w:rsidR="00E57E94" w:rsidRPr="008420C1" w:rsidRDefault="00E57E94" w:rsidP="00E57E94">
            <w:pPr>
              <w:pStyle w:val="ListParagraph"/>
              <w:numPr>
                <w:ilvl w:val="0"/>
                <w:numId w:val="37"/>
              </w:numPr>
              <w:spacing w:before="120" w:after="120" w:line="276" w:lineRule="auto"/>
              <w:ind w:left="884" w:hanging="850"/>
              <w:jc w:val="left"/>
            </w:pPr>
            <w:r w:rsidRPr="00A66376">
              <w:t>Peserta didik mampu mengkomunikasikan hasil evaluasi diet  sehari-hari.</w:t>
            </w:r>
          </w:p>
        </w:tc>
        <w:tc>
          <w:tcPr>
            <w:tcW w:w="475" w:type="pct"/>
          </w:tcPr>
          <w:p w:rsidR="00E57E94" w:rsidRDefault="00E57E94" w:rsidP="00E57E94">
            <w:pPr>
              <w:spacing w:before="120" w:after="120"/>
              <w:ind w:left="426" w:hanging="426"/>
              <w:jc w:val="center"/>
            </w:pPr>
            <w:r>
              <w:lastRenderedPageBreak/>
              <w:t>4 JP</w:t>
            </w:r>
          </w:p>
        </w:tc>
        <w:tc>
          <w:tcPr>
            <w:tcW w:w="879" w:type="pct"/>
          </w:tcPr>
          <w:p w:rsidR="00E57E94" w:rsidRDefault="00D42C14" w:rsidP="00D42C14">
            <w:pPr>
              <w:pStyle w:val="ListParagraph"/>
              <w:numPr>
                <w:ilvl w:val="0"/>
                <w:numId w:val="29"/>
              </w:numPr>
              <w:spacing w:before="120" w:after="120"/>
              <w:ind w:left="378" w:hanging="361"/>
              <w:jc w:val="left"/>
            </w:pPr>
            <w:r>
              <w:t>Biopolimer organik: karbohidrat, protein, asam nukleat</w:t>
            </w:r>
          </w:p>
          <w:p w:rsidR="00D42C14" w:rsidRPr="008420C1" w:rsidRDefault="00D42C14" w:rsidP="00D42C14">
            <w:pPr>
              <w:pStyle w:val="ListParagraph"/>
              <w:numPr>
                <w:ilvl w:val="0"/>
                <w:numId w:val="29"/>
              </w:numPr>
              <w:spacing w:before="120" w:after="120"/>
              <w:ind w:left="378" w:hanging="361"/>
              <w:jc w:val="left"/>
            </w:pPr>
            <w:r>
              <w:t xml:space="preserve">Makromolekul </w:t>
            </w:r>
            <w:r>
              <w:lastRenderedPageBreak/>
              <w:t>dalam diet tubuh</w:t>
            </w:r>
          </w:p>
        </w:tc>
        <w:tc>
          <w:tcPr>
            <w:tcW w:w="800" w:type="pct"/>
            <w:vMerge/>
          </w:tcPr>
          <w:p w:rsidR="00E57E94" w:rsidRPr="00E156A0" w:rsidRDefault="00E57E94" w:rsidP="00E57E94">
            <w:pPr>
              <w:pStyle w:val="ListParagraph"/>
              <w:numPr>
                <w:ilvl w:val="0"/>
                <w:numId w:val="29"/>
              </w:numPr>
              <w:spacing w:before="120" w:after="120"/>
              <w:ind w:left="378" w:hanging="361"/>
              <w:jc w:val="left"/>
            </w:pPr>
          </w:p>
        </w:tc>
        <w:tc>
          <w:tcPr>
            <w:tcW w:w="834" w:type="pct"/>
            <w:vMerge/>
          </w:tcPr>
          <w:p w:rsidR="00E57E94" w:rsidRPr="00B27AFF" w:rsidRDefault="00E57E94" w:rsidP="00E57E94">
            <w:pPr>
              <w:spacing w:before="120" w:after="120"/>
              <w:ind w:left="65" w:right="130"/>
              <w:jc w:val="left"/>
              <w:rPr>
                <w:rFonts w:eastAsia="Calibri"/>
                <w:bCs/>
                <w:lang w:val="id-ID"/>
              </w:rPr>
            </w:pPr>
          </w:p>
        </w:tc>
      </w:tr>
    </w:tbl>
    <w:p w:rsidR="0033586D" w:rsidRPr="00B27AFF" w:rsidRDefault="0033586D" w:rsidP="00B27AFF">
      <w:pPr>
        <w:spacing w:before="120" w:after="120"/>
        <w:rPr>
          <w:rFonts w:eastAsia="Times New Roman"/>
          <w:color w:val="000000"/>
        </w:rPr>
      </w:pPr>
    </w:p>
    <w:p w:rsidR="00445240" w:rsidRPr="00B27AFF" w:rsidRDefault="00445240" w:rsidP="00B27AFF">
      <w:pPr>
        <w:spacing w:before="120" w:after="120"/>
        <w:rPr>
          <w:rFonts w:eastAsia="Times New Roman"/>
          <w:color w:val="000000"/>
        </w:rPr>
      </w:pPr>
    </w:p>
    <w:p w:rsidR="00A272A7" w:rsidRPr="00B27AFF" w:rsidRDefault="00A272A7" w:rsidP="00B27AFF">
      <w:pPr>
        <w:spacing w:before="120" w:after="120"/>
      </w:pPr>
    </w:p>
    <w:sectPr w:rsidR="00A272A7" w:rsidRPr="00B27AFF" w:rsidSect="00C93699">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209F" w:rsidRDefault="00F3209F" w:rsidP="00295789">
      <w:pPr>
        <w:spacing w:before="0" w:after="0"/>
      </w:pPr>
      <w:r>
        <w:separator/>
      </w:r>
    </w:p>
  </w:endnote>
  <w:endnote w:type="continuationSeparator" w:id="0">
    <w:p w:rsidR="00F3209F" w:rsidRDefault="00F3209F" w:rsidP="002957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9E6" w:rsidRDefault="00605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7BB" w:rsidRPr="007C17BB" w:rsidRDefault="00E815A7" w:rsidP="007C17BB">
    <w:pPr>
      <w:tabs>
        <w:tab w:val="center" w:pos="4680"/>
        <w:tab w:val="right" w:pos="9360"/>
      </w:tabs>
      <w:spacing w:before="0" w:after="0"/>
      <w:jc w:val="left"/>
      <w:rPr>
        <w:rFonts w:ascii="Calibri" w:eastAsia="Calibri" w:hAnsi="Calibri"/>
        <w:color w:val="FF0000"/>
        <w:sz w:val="22"/>
        <w:szCs w:val="22"/>
      </w:rPr>
    </w:pPr>
    <w:r>
      <w:rPr>
        <w:rFonts w:eastAsia="Times New Roman"/>
        <w:b/>
        <w:i/>
        <w:color w:val="FF0000"/>
        <w:sz w:val="20"/>
        <w:szCs w:val="20"/>
      </w:rPr>
      <w:t>Alur Dan Tujuan Pembelajaran (ATP) Kurikulum Merdeka</w:t>
    </w:r>
    <w:r>
      <w:rPr>
        <w:rFonts w:eastAsia="Calibri"/>
        <w:b/>
        <w:bCs/>
        <w:i/>
        <w:color w:val="FF0000"/>
        <w:sz w:val="20"/>
        <w:szCs w:val="20"/>
      </w:rPr>
      <w:t xml:space="preserve"> </w:t>
    </w:r>
    <w:r w:rsidR="00B71ABD">
      <w:rPr>
        <w:rFonts w:eastAsia="Calibri"/>
        <w:b/>
        <w:bCs/>
        <w:i/>
        <w:color w:val="FF0000"/>
        <w:sz w:val="20"/>
        <w:szCs w:val="20"/>
      </w:rPr>
      <w:t>Kimia</w:t>
    </w:r>
    <w:r w:rsidR="007C17BB" w:rsidRPr="007C17BB">
      <w:rPr>
        <w:rFonts w:eastAsia="Calibri"/>
        <w:b/>
        <w:bCs/>
        <w:i/>
        <w:color w:val="FF0000"/>
        <w:sz w:val="20"/>
        <w:szCs w:val="20"/>
        <w:lang w:val="id-ID"/>
      </w:rPr>
      <w:t xml:space="preserve"> Fase </w:t>
    </w:r>
    <w:r w:rsidR="007C17BB" w:rsidRPr="007C17BB">
      <w:rPr>
        <w:rFonts w:eastAsia="Calibri"/>
        <w:b/>
        <w:bCs/>
        <w:i/>
        <w:color w:val="FF0000"/>
        <w:sz w:val="20"/>
        <w:szCs w:val="20"/>
      </w:rPr>
      <w:t>F</w:t>
    </w:r>
    <w:r w:rsidR="007C17BB" w:rsidRPr="007C17BB">
      <w:rPr>
        <w:rFonts w:eastAsia="Calibri"/>
        <w:b/>
        <w:bCs/>
        <w:i/>
        <w:color w:val="FF0000"/>
        <w:sz w:val="20"/>
        <w:szCs w:val="20"/>
        <w:lang w:val="id-ID"/>
      </w:rPr>
      <w:t xml:space="preserve"> Kelas </w:t>
    </w:r>
    <w:r w:rsidR="007C17BB" w:rsidRPr="007C17BB">
      <w:rPr>
        <w:rFonts w:eastAsia="Calibri"/>
        <w:b/>
        <w:bCs/>
        <w:i/>
        <w:color w:val="FF0000"/>
        <w:sz w:val="20"/>
        <w:szCs w:val="20"/>
      </w:rPr>
      <w:t>XI</w:t>
    </w:r>
    <w:r w:rsidR="0049357A">
      <w:rPr>
        <w:rFonts w:eastAsia="Calibri"/>
        <w:b/>
        <w:bCs/>
        <w:i/>
        <w:color w:val="FF0000"/>
        <w:sz w:val="20"/>
        <w:szCs w:val="20"/>
      </w:rPr>
      <w: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9E6" w:rsidRDefault="00605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209F" w:rsidRDefault="00F3209F" w:rsidP="00295789">
      <w:pPr>
        <w:spacing w:before="0" w:after="0"/>
      </w:pPr>
      <w:r>
        <w:separator/>
      </w:r>
    </w:p>
  </w:footnote>
  <w:footnote w:type="continuationSeparator" w:id="0">
    <w:p w:rsidR="00F3209F" w:rsidRDefault="00F3209F" w:rsidP="0029578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9E6" w:rsidRDefault="00605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9E6" w:rsidRPr="006059E6" w:rsidRDefault="006059E6" w:rsidP="006059E6">
    <w:pPr>
      <w:pStyle w:val="Header"/>
      <w:jc w:val="right"/>
    </w:pPr>
    <w:hyperlink r:id="rId1" w:history="1">
      <w:r w:rsidRPr="006059E6">
        <w:rPr>
          <w:rStyle w:val="Hyperlink"/>
          <w:b/>
          <w:bCs/>
          <w:i/>
          <w:lang w:val="en-ID"/>
        </w:rPr>
        <w:t>ModulMerdeka.com</w:t>
      </w:r>
    </w:hyperlink>
  </w:p>
  <w:p w:rsidR="007C17BB" w:rsidRPr="006059E6" w:rsidRDefault="007C17BB" w:rsidP="006059E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9E6" w:rsidRDefault="00605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6F8"/>
    <w:multiLevelType w:val="hybridMultilevel"/>
    <w:tmpl w:val="A12206F0"/>
    <w:lvl w:ilvl="0" w:tplc="30080446">
      <w:start w:val="1"/>
      <w:numFmt w:val="bullet"/>
      <w:lvlText w:val=""/>
      <w:lvlJc w:val="left"/>
      <w:pPr>
        <w:ind w:left="754" w:hanging="360"/>
      </w:pPr>
      <w:rPr>
        <w:rFonts w:ascii="Symbol" w:hAnsi="Symbol" w:hint="default"/>
      </w:rPr>
    </w:lvl>
    <w:lvl w:ilvl="1" w:tplc="04210003" w:tentative="1">
      <w:start w:val="1"/>
      <w:numFmt w:val="bullet"/>
      <w:lvlText w:val="o"/>
      <w:lvlJc w:val="left"/>
      <w:pPr>
        <w:ind w:left="1474" w:hanging="360"/>
      </w:pPr>
      <w:rPr>
        <w:rFonts w:ascii="Courier New" w:hAnsi="Courier New" w:cs="Courier New" w:hint="default"/>
      </w:rPr>
    </w:lvl>
    <w:lvl w:ilvl="2" w:tplc="04210005" w:tentative="1">
      <w:start w:val="1"/>
      <w:numFmt w:val="bullet"/>
      <w:lvlText w:val=""/>
      <w:lvlJc w:val="left"/>
      <w:pPr>
        <w:ind w:left="2194" w:hanging="360"/>
      </w:pPr>
      <w:rPr>
        <w:rFonts w:ascii="Wingdings" w:hAnsi="Wingdings" w:hint="default"/>
      </w:rPr>
    </w:lvl>
    <w:lvl w:ilvl="3" w:tplc="04210001" w:tentative="1">
      <w:start w:val="1"/>
      <w:numFmt w:val="bullet"/>
      <w:lvlText w:val=""/>
      <w:lvlJc w:val="left"/>
      <w:pPr>
        <w:ind w:left="2914" w:hanging="360"/>
      </w:pPr>
      <w:rPr>
        <w:rFonts w:ascii="Symbol" w:hAnsi="Symbol" w:hint="default"/>
      </w:rPr>
    </w:lvl>
    <w:lvl w:ilvl="4" w:tplc="04210003" w:tentative="1">
      <w:start w:val="1"/>
      <w:numFmt w:val="bullet"/>
      <w:lvlText w:val="o"/>
      <w:lvlJc w:val="left"/>
      <w:pPr>
        <w:ind w:left="3634" w:hanging="360"/>
      </w:pPr>
      <w:rPr>
        <w:rFonts w:ascii="Courier New" w:hAnsi="Courier New" w:cs="Courier New" w:hint="default"/>
      </w:rPr>
    </w:lvl>
    <w:lvl w:ilvl="5" w:tplc="04210005" w:tentative="1">
      <w:start w:val="1"/>
      <w:numFmt w:val="bullet"/>
      <w:lvlText w:val=""/>
      <w:lvlJc w:val="left"/>
      <w:pPr>
        <w:ind w:left="4354" w:hanging="360"/>
      </w:pPr>
      <w:rPr>
        <w:rFonts w:ascii="Wingdings" w:hAnsi="Wingdings" w:hint="default"/>
      </w:rPr>
    </w:lvl>
    <w:lvl w:ilvl="6" w:tplc="04210001" w:tentative="1">
      <w:start w:val="1"/>
      <w:numFmt w:val="bullet"/>
      <w:lvlText w:val=""/>
      <w:lvlJc w:val="left"/>
      <w:pPr>
        <w:ind w:left="5074" w:hanging="360"/>
      </w:pPr>
      <w:rPr>
        <w:rFonts w:ascii="Symbol" w:hAnsi="Symbol" w:hint="default"/>
      </w:rPr>
    </w:lvl>
    <w:lvl w:ilvl="7" w:tplc="04210003" w:tentative="1">
      <w:start w:val="1"/>
      <w:numFmt w:val="bullet"/>
      <w:lvlText w:val="o"/>
      <w:lvlJc w:val="left"/>
      <w:pPr>
        <w:ind w:left="5794" w:hanging="360"/>
      </w:pPr>
      <w:rPr>
        <w:rFonts w:ascii="Courier New" w:hAnsi="Courier New" w:cs="Courier New" w:hint="default"/>
      </w:rPr>
    </w:lvl>
    <w:lvl w:ilvl="8" w:tplc="04210005" w:tentative="1">
      <w:start w:val="1"/>
      <w:numFmt w:val="bullet"/>
      <w:lvlText w:val=""/>
      <w:lvlJc w:val="left"/>
      <w:pPr>
        <w:ind w:left="6514" w:hanging="360"/>
      </w:pPr>
      <w:rPr>
        <w:rFonts w:ascii="Wingdings" w:hAnsi="Wingdings" w:hint="default"/>
      </w:rPr>
    </w:lvl>
  </w:abstractNum>
  <w:abstractNum w:abstractNumId="1" w15:restartNumberingAfterBreak="0">
    <w:nsid w:val="0A50433F"/>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30BEF"/>
    <w:multiLevelType w:val="hybridMultilevel"/>
    <w:tmpl w:val="E39A11DE"/>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0F5B35EE"/>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24B7E"/>
    <w:multiLevelType w:val="hybridMultilevel"/>
    <w:tmpl w:val="EEACCE74"/>
    <w:lvl w:ilvl="0" w:tplc="38B873E2">
      <w:start w:val="1"/>
      <w:numFmt w:val="decimal"/>
      <w:lvlText w:val="1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86B97"/>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169F8"/>
    <w:multiLevelType w:val="multilevel"/>
    <w:tmpl w:val="1AEE719E"/>
    <w:lvl w:ilvl="0">
      <w:start w:val="1"/>
      <w:numFmt w:val="decimal"/>
      <w:lvlText w:val="%1"/>
      <w:lvlJc w:val="left"/>
      <w:pPr>
        <w:ind w:left="360" w:hanging="360"/>
      </w:pPr>
      <w:rPr>
        <w:rFonts w:hint="default"/>
      </w:rPr>
    </w:lvl>
    <w:lvl w:ilvl="1">
      <w:start w:val="2"/>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7" w15:restartNumberingAfterBreak="0">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1B954830"/>
    <w:multiLevelType w:val="hybridMultilevel"/>
    <w:tmpl w:val="2BAE2A76"/>
    <w:lvl w:ilvl="0" w:tplc="04090005">
      <w:start w:val="1"/>
      <w:numFmt w:val="bullet"/>
      <w:lvlText w:val=""/>
      <w:lvlJc w:val="left"/>
      <w:pPr>
        <w:ind w:left="1056" w:hanging="360"/>
      </w:pPr>
      <w:rPr>
        <w:rFonts w:ascii="Wingdings" w:hAnsi="Wingdings"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0" w15:restartNumberingAfterBreak="0">
    <w:nsid w:val="22334363"/>
    <w:multiLevelType w:val="hybridMultilevel"/>
    <w:tmpl w:val="E49CDC18"/>
    <w:lvl w:ilvl="0" w:tplc="9290220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35B22"/>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2" w15:restartNumberingAfterBreak="0">
    <w:nsid w:val="248A081D"/>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23D9F"/>
    <w:multiLevelType w:val="hybridMultilevel"/>
    <w:tmpl w:val="49584194"/>
    <w:lvl w:ilvl="0" w:tplc="E20C99C2">
      <w:start w:val="1"/>
      <w:numFmt w:val="decimal"/>
      <w:lvlText w:val="1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A2E67"/>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8131B"/>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6F63F0"/>
    <w:multiLevelType w:val="hybridMultilevel"/>
    <w:tmpl w:val="62F49B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F0B01"/>
    <w:multiLevelType w:val="hybridMultilevel"/>
    <w:tmpl w:val="D2EAE986"/>
    <w:lvl w:ilvl="0" w:tplc="BE2C4E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903077"/>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C26B0"/>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B22302"/>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0C0BC2"/>
    <w:multiLevelType w:val="multilevel"/>
    <w:tmpl w:val="EF8C781E"/>
    <w:lvl w:ilvl="0">
      <w:start w:val="1"/>
      <w:numFmt w:val="decimal"/>
      <w:lvlText w:val="%1."/>
      <w:lvlJc w:val="left"/>
      <w:pPr>
        <w:ind w:left="754" w:hanging="360"/>
      </w:pPr>
      <w:rPr>
        <w:rFonts w:hint="default"/>
      </w:rPr>
    </w:lvl>
    <w:lvl w:ilvl="1">
      <w:start w:val="1"/>
      <w:numFmt w:val="decimal"/>
      <w:lvlText w:val="1.%2."/>
      <w:lvlJc w:val="left"/>
      <w:pPr>
        <w:ind w:left="754" w:hanging="360"/>
      </w:pPr>
      <w:rPr>
        <w:rFonts w:hint="default"/>
        <w:i w:val="0"/>
      </w:rPr>
    </w:lvl>
    <w:lvl w:ilvl="2">
      <w:start w:val="1"/>
      <w:numFmt w:val="decimal"/>
      <w:isLgl/>
      <w:lvlText w:val="%1.%2.%3."/>
      <w:lvlJc w:val="left"/>
      <w:pPr>
        <w:ind w:left="1114" w:hanging="720"/>
      </w:pPr>
      <w:rPr>
        <w:rFonts w:hint="default"/>
      </w:rPr>
    </w:lvl>
    <w:lvl w:ilvl="3">
      <w:start w:val="1"/>
      <w:numFmt w:val="decimal"/>
      <w:isLgl/>
      <w:lvlText w:val="%1.%2.%3.%4."/>
      <w:lvlJc w:val="left"/>
      <w:pPr>
        <w:ind w:left="1114" w:hanging="720"/>
      </w:pPr>
      <w:rPr>
        <w:rFonts w:hint="default"/>
      </w:rPr>
    </w:lvl>
    <w:lvl w:ilvl="4">
      <w:start w:val="1"/>
      <w:numFmt w:val="decimal"/>
      <w:isLgl/>
      <w:lvlText w:val="%1.%2.%3.%4.%5."/>
      <w:lvlJc w:val="left"/>
      <w:pPr>
        <w:ind w:left="1474" w:hanging="1080"/>
      </w:pPr>
      <w:rPr>
        <w:rFonts w:hint="default"/>
      </w:rPr>
    </w:lvl>
    <w:lvl w:ilvl="5">
      <w:start w:val="1"/>
      <w:numFmt w:val="decimal"/>
      <w:isLgl/>
      <w:lvlText w:val="%1.%2.%3.%4.%5.%6."/>
      <w:lvlJc w:val="left"/>
      <w:pPr>
        <w:ind w:left="1474" w:hanging="1080"/>
      </w:pPr>
      <w:rPr>
        <w:rFonts w:hint="default"/>
      </w:rPr>
    </w:lvl>
    <w:lvl w:ilvl="6">
      <w:start w:val="1"/>
      <w:numFmt w:val="decimal"/>
      <w:isLgl/>
      <w:lvlText w:val="%1.%2.%3.%4.%5.%6.%7."/>
      <w:lvlJc w:val="left"/>
      <w:pPr>
        <w:ind w:left="1834" w:hanging="1440"/>
      </w:pPr>
      <w:rPr>
        <w:rFonts w:hint="default"/>
      </w:rPr>
    </w:lvl>
    <w:lvl w:ilvl="7">
      <w:start w:val="1"/>
      <w:numFmt w:val="decimal"/>
      <w:isLgl/>
      <w:lvlText w:val="%1.%2.%3.%4.%5.%6.%7.%8."/>
      <w:lvlJc w:val="left"/>
      <w:pPr>
        <w:ind w:left="1834" w:hanging="1440"/>
      </w:pPr>
      <w:rPr>
        <w:rFonts w:hint="default"/>
      </w:rPr>
    </w:lvl>
    <w:lvl w:ilvl="8">
      <w:start w:val="1"/>
      <w:numFmt w:val="decimal"/>
      <w:isLgl/>
      <w:lvlText w:val="%1.%2.%3.%4.%5.%6.%7.%8.%9."/>
      <w:lvlJc w:val="left"/>
      <w:pPr>
        <w:ind w:left="2194" w:hanging="1800"/>
      </w:pPr>
      <w:rPr>
        <w:rFonts w:hint="default"/>
      </w:rPr>
    </w:lvl>
  </w:abstractNum>
  <w:abstractNum w:abstractNumId="22" w15:restartNumberingAfterBreak="0">
    <w:nsid w:val="3BF326CC"/>
    <w:multiLevelType w:val="hybridMultilevel"/>
    <w:tmpl w:val="29ECCCA4"/>
    <w:lvl w:ilvl="0" w:tplc="04090005">
      <w:start w:val="1"/>
      <w:numFmt w:val="bullet"/>
      <w:lvlText w:val=""/>
      <w:lvlJc w:val="left"/>
      <w:pPr>
        <w:ind w:left="1056" w:hanging="360"/>
      </w:pPr>
      <w:rPr>
        <w:rFonts w:ascii="Wingdings" w:hAnsi="Wingdings"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23" w15:restartNumberingAfterBreak="0">
    <w:nsid w:val="410F2467"/>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4" w15:restartNumberingAfterBreak="0">
    <w:nsid w:val="46B13E00"/>
    <w:multiLevelType w:val="hybridMultilevel"/>
    <w:tmpl w:val="AF82B2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C229EF"/>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E5594B"/>
    <w:multiLevelType w:val="hybridMultilevel"/>
    <w:tmpl w:val="C9A078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A652673"/>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0B34C5"/>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C259CC"/>
    <w:multiLevelType w:val="hybridMultilevel"/>
    <w:tmpl w:val="9886F2E0"/>
    <w:lvl w:ilvl="0" w:tplc="BA84122C">
      <w:start w:val="1"/>
      <w:numFmt w:val="decimal"/>
      <w:lvlText w:val="1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A7CE3"/>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3E0965"/>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32" w15:restartNumberingAfterBreak="0">
    <w:nsid w:val="6D4A6C45"/>
    <w:multiLevelType w:val="hybridMultilevel"/>
    <w:tmpl w:val="BE5EBCA2"/>
    <w:lvl w:ilvl="0" w:tplc="958807A6">
      <w:start w:val="1"/>
      <w:numFmt w:val="decimal"/>
      <w:lvlText w:val="1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B9247A"/>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C92623"/>
    <w:multiLevelType w:val="hybridMultilevel"/>
    <w:tmpl w:val="7AEE5B9A"/>
    <w:lvl w:ilvl="0" w:tplc="AC52638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2C068A"/>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36"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717753">
    <w:abstractNumId w:val="26"/>
  </w:num>
  <w:num w:numId="2" w16cid:durableId="879509837">
    <w:abstractNumId w:val="8"/>
  </w:num>
  <w:num w:numId="3" w16cid:durableId="1641957191">
    <w:abstractNumId w:val="0"/>
  </w:num>
  <w:num w:numId="4" w16cid:durableId="17318450">
    <w:abstractNumId w:val="21"/>
  </w:num>
  <w:num w:numId="5" w16cid:durableId="2137793891">
    <w:abstractNumId w:val="6"/>
  </w:num>
  <w:num w:numId="6" w16cid:durableId="51663809">
    <w:abstractNumId w:val="11"/>
  </w:num>
  <w:num w:numId="7" w16cid:durableId="272715106">
    <w:abstractNumId w:val="7"/>
  </w:num>
  <w:num w:numId="8" w16cid:durableId="999890971">
    <w:abstractNumId w:val="31"/>
  </w:num>
  <w:num w:numId="9" w16cid:durableId="1980911398">
    <w:abstractNumId w:val="23"/>
  </w:num>
  <w:num w:numId="10" w16cid:durableId="1778865501">
    <w:abstractNumId w:val="35"/>
  </w:num>
  <w:num w:numId="11" w16cid:durableId="643048529">
    <w:abstractNumId w:val="20"/>
  </w:num>
  <w:num w:numId="12" w16cid:durableId="296764811">
    <w:abstractNumId w:val="10"/>
  </w:num>
  <w:num w:numId="13" w16cid:durableId="811139750">
    <w:abstractNumId w:val="36"/>
  </w:num>
  <w:num w:numId="14" w16cid:durableId="39549761">
    <w:abstractNumId w:val="1"/>
  </w:num>
  <w:num w:numId="15" w16cid:durableId="175391324">
    <w:abstractNumId w:val="18"/>
  </w:num>
  <w:num w:numId="16" w16cid:durableId="1902713352">
    <w:abstractNumId w:val="27"/>
  </w:num>
  <w:num w:numId="17" w16cid:durableId="256989059">
    <w:abstractNumId w:val="12"/>
  </w:num>
  <w:num w:numId="18" w16cid:durableId="823007642">
    <w:abstractNumId w:val="30"/>
  </w:num>
  <w:num w:numId="19" w16cid:durableId="1333099779">
    <w:abstractNumId w:val="28"/>
  </w:num>
  <w:num w:numId="20" w16cid:durableId="119229625">
    <w:abstractNumId w:val="25"/>
  </w:num>
  <w:num w:numId="21" w16cid:durableId="1995834166">
    <w:abstractNumId w:val="33"/>
  </w:num>
  <w:num w:numId="22" w16cid:durableId="689257334">
    <w:abstractNumId w:val="5"/>
  </w:num>
  <w:num w:numId="23" w16cid:durableId="1171529282">
    <w:abstractNumId w:val="15"/>
  </w:num>
  <w:num w:numId="24" w16cid:durableId="997852676">
    <w:abstractNumId w:val="3"/>
  </w:num>
  <w:num w:numId="25" w16cid:durableId="1066761097">
    <w:abstractNumId w:val="14"/>
  </w:num>
  <w:num w:numId="26" w16cid:durableId="729960256">
    <w:abstractNumId w:val="19"/>
  </w:num>
  <w:num w:numId="27" w16cid:durableId="3870261">
    <w:abstractNumId w:val="16"/>
  </w:num>
  <w:num w:numId="28" w16cid:durableId="76948456">
    <w:abstractNumId w:val="2"/>
  </w:num>
  <w:num w:numId="29" w16cid:durableId="1871644213">
    <w:abstractNumId w:val="24"/>
  </w:num>
  <w:num w:numId="30" w16cid:durableId="179200739">
    <w:abstractNumId w:val="17"/>
  </w:num>
  <w:num w:numId="31" w16cid:durableId="178735874">
    <w:abstractNumId w:val="34"/>
  </w:num>
  <w:num w:numId="32" w16cid:durableId="192618538">
    <w:abstractNumId w:val="32"/>
  </w:num>
  <w:num w:numId="33" w16cid:durableId="677465420">
    <w:abstractNumId w:val="22"/>
  </w:num>
  <w:num w:numId="34" w16cid:durableId="2000424854">
    <w:abstractNumId w:val="4"/>
  </w:num>
  <w:num w:numId="35" w16cid:durableId="1762528819">
    <w:abstractNumId w:val="9"/>
  </w:num>
  <w:num w:numId="36" w16cid:durableId="275217068">
    <w:abstractNumId w:val="13"/>
  </w:num>
  <w:num w:numId="37" w16cid:durableId="196950756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586D"/>
    <w:rsid w:val="00000ECD"/>
    <w:rsid w:val="00006891"/>
    <w:rsid w:val="00026C59"/>
    <w:rsid w:val="00035291"/>
    <w:rsid w:val="00036F8E"/>
    <w:rsid w:val="000424CB"/>
    <w:rsid w:val="000433CF"/>
    <w:rsid w:val="00054B41"/>
    <w:rsid w:val="000A004C"/>
    <w:rsid w:val="000A62AD"/>
    <w:rsid w:val="000C169C"/>
    <w:rsid w:val="000D3B50"/>
    <w:rsid w:val="000D58AF"/>
    <w:rsid w:val="001162C2"/>
    <w:rsid w:val="0012247C"/>
    <w:rsid w:val="001303F3"/>
    <w:rsid w:val="00136995"/>
    <w:rsid w:val="00137C91"/>
    <w:rsid w:val="001414C5"/>
    <w:rsid w:val="00141B74"/>
    <w:rsid w:val="0014486C"/>
    <w:rsid w:val="0014599C"/>
    <w:rsid w:val="00147B92"/>
    <w:rsid w:val="00164B40"/>
    <w:rsid w:val="00180DB6"/>
    <w:rsid w:val="00182F63"/>
    <w:rsid w:val="00193650"/>
    <w:rsid w:val="00195E83"/>
    <w:rsid w:val="00197B1D"/>
    <w:rsid w:val="001A52CC"/>
    <w:rsid w:val="001B24F0"/>
    <w:rsid w:val="001C22C1"/>
    <w:rsid w:val="001C7A02"/>
    <w:rsid w:val="001F493D"/>
    <w:rsid w:val="001F64D0"/>
    <w:rsid w:val="001F73CF"/>
    <w:rsid w:val="002007F8"/>
    <w:rsid w:val="00200EA0"/>
    <w:rsid w:val="00207093"/>
    <w:rsid w:val="002138D7"/>
    <w:rsid w:val="00214890"/>
    <w:rsid w:val="00227B52"/>
    <w:rsid w:val="002315B6"/>
    <w:rsid w:val="0023577B"/>
    <w:rsid w:val="00235972"/>
    <w:rsid w:val="00256627"/>
    <w:rsid w:val="002578A7"/>
    <w:rsid w:val="00260DD5"/>
    <w:rsid w:val="0026118F"/>
    <w:rsid w:val="002704A8"/>
    <w:rsid w:val="00286E30"/>
    <w:rsid w:val="00290488"/>
    <w:rsid w:val="00295789"/>
    <w:rsid w:val="002A3066"/>
    <w:rsid w:val="002A4371"/>
    <w:rsid w:val="002A4957"/>
    <w:rsid w:val="002B7984"/>
    <w:rsid w:val="002C32BB"/>
    <w:rsid w:val="002C3985"/>
    <w:rsid w:val="002C3AF4"/>
    <w:rsid w:val="002D0763"/>
    <w:rsid w:val="002D6915"/>
    <w:rsid w:val="002E21FF"/>
    <w:rsid w:val="002F0A46"/>
    <w:rsid w:val="00301F84"/>
    <w:rsid w:val="0030345B"/>
    <w:rsid w:val="0031367B"/>
    <w:rsid w:val="003165B6"/>
    <w:rsid w:val="00332635"/>
    <w:rsid w:val="0033586D"/>
    <w:rsid w:val="00341AE6"/>
    <w:rsid w:val="00347228"/>
    <w:rsid w:val="0035619A"/>
    <w:rsid w:val="00367094"/>
    <w:rsid w:val="0037674B"/>
    <w:rsid w:val="00377646"/>
    <w:rsid w:val="00397E10"/>
    <w:rsid w:val="003A5A6D"/>
    <w:rsid w:val="003C3A0A"/>
    <w:rsid w:val="003C67D8"/>
    <w:rsid w:val="003C6AB6"/>
    <w:rsid w:val="003D0CBF"/>
    <w:rsid w:val="003E0489"/>
    <w:rsid w:val="003E318D"/>
    <w:rsid w:val="003E6C37"/>
    <w:rsid w:val="003E72F9"/>
    <w:rsid w:val="003F19A4"/>
    <w:rsid w:val="003F3AEE"/>
    <w:rsid w:val="003F7CEF"/>
    <w:rsid w:val="004042A5"/>
    <w:rsid w:val="00405256"/>
    <w:rsid w:val="00420384"/>
    <w:rsid w:val="00445240"/>
    <w:rsid w:val="00454680"/>
    <w:rsid w:val="0045589F"/>
    <w:rsid w:val="00460F5B"/>
    <w:rsid w:val="004630B6"/>
    <w:rsid w:val="004651B6"/>
    <w:rsid w:val="0046619F"/>
    <w:rsid w:val="00467540"/>
    <w:rsid w:val="00467BC0"/>
    <w:rsid w:val="00471CC4"/>
    <w:rsid w:val="00472103"/>
    <w:rsid w:val="00483A8A"/>
    <w:rsid w:val="00487A91"/>
    <w:rsid w:val="0049357A"/>
    <w:rsid w:val="004941A9"/>
    <w:rsid w:val="004B2DDE"/>
    <w:rsid w:val="004C3811"/>
    <w:rsid w:val="004C45A4"/>
    <w:rsid w:val="004C4D63"/>
    <w:rsid w:val="004C77A6"/>
    <w:rsid w:val="004D0581"/>
    <w:rsid w:val="004E126C"/>
    <w:rsid w:val="004E56BA"/>
    <w:rsid w:val="004F0324"/>
    <w:rsid w:val="004F73D1"/>
    <w:rsid w:val="00505267"/>
    <w:rsid w:val="00505D0A"/>
    <w:rsid w:val="005142FE"/>
    <w:rsid w:val="00523435"/>
    <w:rsid w:val="00534393"/>
    <w:rsid w:val="0055522C"/>
    <w:rsid w:val="00571817"/>
    <w:rsid w:val="005735B0"/>
    <w:rsid w:val="00575B22"/>
    <w:rsid w:val="00584257"/>
    <w:rsid w:val="005848A5"/>
    <w:rsid w:val="00586647"/>
    <w:rsid w:val="00590D9B"/>
    <w:rsid w:val="00594FF6"/>
    <w:rsid w:val="005A31B2"/>
    <w:rsid w:val="005A417A"/>
    <w:rsid w:val="005A4193"/>
    <w:rsid w:val="005B10AB"/>
    <w:rsid w:val="005B1D4B"/>
    <w:rsid w:val="005C6AE8"/>
    <w:rsid w:val="005C7DA4"/>
    <w:rsid w:val="005E0CCC"/>
    <w:rsid w:val="005E43BC"/>
    <w:rsid w:val="005E5D8E"/>
    <w:rsid w:val="006048E8"/>
    <w:rsid w:val="006059E6"/>
    <w:rsid w:val="0062433C"/>
    <w:rsid w:val="00626A0E"/>
    <w:rsid w:val="00631629"/>
    <w:rsid w:val="006323C3"/>
    <w:rsid w:val="00640701"/>
    <w:rsid w:val="00645422"/>
    <w:rsid w:val="00655E97"/>
    <w:rsid w:val="00657016"/>
    <w:rsid w:val="00673D89"/>
    <w:rsid w:val="0068007D"/>
    <w:rsid w:val="00680167"/>
    <w:rsid w:val="00682CF1"/>
    <w:rsid w:val="006A14B5"/>
    <w:rsid w:val="006B1609"/>
    <w:rsid w:val="006B255A"/>
    <w:rsid w:val="006B36E6"/>
    <w:rsid w:val="006C00AC"/>
    <w:rsid w:val="006C5424"/>
    <w:rsid w:val="006C779B"/>
    <w:rsid w:val="006F5DD3"/>
    <w:rsid w:val="00705B0E"/>
    <w:rsid w:val="00707D46"/>
    <w:rsid w:val="00711236"/>
    <w:rsid w:val="007169CC"/>
    <w:rsid w:val="00717BED"/>
    <w:rsid w:val="00720D2E"/>
    <w:rsid w:val="00724050"/>
    <w:rsid w:val="007310E4"/>
    <w:rsid w:val="007331A4"/>
    <w:rsid w:val="0073680A"/>
    <w:rsid w:val="00737948"/>
    <w:rsid w:val="00742B79"/>
    <w:rsid w:val="007472F5"/>
    <w:rsid w:val="007658F6"/>
    <w:rsid w:val="0077288C"/>
    <w:rsid w:val="007729B3"/>
    <w:rsid w:val="007756D7"/>
    <w:rsid w:val="00776CD0"/>
    <w:rsid w:val="0077746F"/>
    <w:rsid w:val="007A0733"/>
    <w:rsid w:val="007A7F27"/>
    <w:rsid w:val="007B6CF6"/>
    <w:rsid w:val="007B76E5"/>
    <w:rsid w:val="007C17BB"/>
    <w:rsid w:val="007C29EB"/>
    <w:rsid w:val="007D2A81"/>
    <w:rsid w:val="007D728B"/>
    <w:rsid w:val="007E6DA3"/>
    <w:rsid w:val="00801859"/>
    <w:rsid w:val="00802DFE"/>
    <w:rsid w:val="00804C1C"/>
    <w:rsid w:val="008172FC"/>
    <w:rsid w:val="00817A5B"/>
    <w:rsid w:val="008240AB"/>
    <w:rsid w:val="00825772"/>
    <w:rsid w:val="00833159"/>
    <w:rsid w:val="00844019"/>
    <w:rsid w:val="00846B09"/>
    <w:rsid w:val="00852E45"/>
    <w:rsid w:val="008541EA"/>
    <w:rsid w:val="00863BE1"/>
    <w:rsid w:val="008742E1"/>
    <w:rsid w:val="008767DA"/>
    <w:rsid w:val="008771E1"/>
    <w:rsid w:val="00880593"/>
    <w:rsid w:val="00893878"/>
    <w:rsid w:val="008944A8"/>
    <w:rsid w:val="008A665A"/>
    <w:rsid w:val="008B79E3"/>
    <w:rsid w:val="008C0349"/>
    <w:rsid w:val="008C7F02"/>
    <w:rsid w:val="008E0826"/>
    <w:rsid w:val="008E0DB9"/>
    <w:rsid w:val="008E6C97"/>
    <w:rsid w:val="008F0057"/>
    <w:rsid w:val="008F0726"/>
    <w:rsid w:val="008F30D7"/>
    <w:rsid w:val="00900A02"/>
    <w:rsid w:val="00901D03"/>
    <w:rsid w:val="00915EFD"/>
    <w:rsid w:val="0092095E"/>
    <w:rsid w:val="0093060B"/>
    <w:rsid w:val="00933FA9"/>
    <w:rsid w:val="00941B50"/>
    <w:rsid w:val="009420E8"/>
    <w:rsid w:val="0095290A"/>
    <w:rsid w:val="00965BB7"/>
    <w:rsid w:val="00967982"/>
    <w:rsid w:val="009743FA"/>
    <w:rsid w:val="00976E38"/>
    <w:rsid w:val="00987967"/>
    <w:rsid w:val="00990723"/>
    <w:rsid w:val="009B219D"/>
    <w:rsid w:val="009C2963"/>
    <w:rsid w:val="009C347A"/>
    <w:rsid w:val="009D5F81"/>
    <w:rsid w:val="009E1A2D"/>
    <w:rsid w:val="009E6BFF"/>
    <w:rsid w:val="009E79CA"/>
    <w:rsid w:val="009F4ECD"/>
    <w:rsid w:val="00A032D9"/>
    <w:rsid w:val="00A15A56"/>
    <w:rsid w:val="00A219D2"/>
    <w:rsid w:val="00A23A6F"/>
    <w:rsid w:val="00A272A7"/>
    <w:rsid w:val="00A41654"/>
    <w:rsid w:val="00A44C66"/>
    <w:rsid w:val="00A45CF3"/>
    <w:rsid w:val="00A50EB2"/>
    <w:rsid w:val="00A51DCF"/>
    <w:rsid w:val="00A53F0F"/>
    <w:rsid w:val="00A6174B"/>
    <w:rsid w:val="00A82B43"/>
    <w:rsid w:val="00A9096E"/>
    <w:rsid w:val="00A97F9C"/>
    <w:rsid w:val="00AA2835"/>
    <w:rsid w:val="00AA763B"/>
    <w:rsid w:val="00AC0715"/>
    <w:rsid w:val="00AC24DB"/>
    <w:rsid w:val="00AE330E"/>
    <w:rsid w:val="00B10EF4"/>
    <w:rsid w:val="00B23B5C"/>
    <w:rsid w:val="00B2725B"/>
    <w:rsid w:val="00B27AFF"/>
    <w:rsid w:val="00B321E2"/>
    <w:rsid w:val="00B33AC7"/>
    <w:rsid w:val="00B40D23"/>
    <w:rsid w:val="00B524C6"/>
    <w:rsid w:val="00B52F4C"/>
    <w:rsid w:val="00B622A3"/>
    <w:rsid w:val="00B62AF1"/>
    <w:rsid w:val="00B677E4"/>
    <w:rsid w:val="00B71ABD"/>
    <w:rsid w:val="00B7683F"/>
    <w:rsid w:val="00B803DB"/>
    <w:rsid w:val="00B80686"/>
    <w:rsid w:val="00B811E2"/>
    <w:rsid w:val="00B83671"/>
    <w:rsid w:val="00B971D3"/>
    <w:rsid w:val="00B97DCA"/>
    <w:rsid w:val="00BA76D6"/>
    <w:rsid w:val="00BB133B"/>
    <w:rsid w:val="00BB6F4A"/>
    <w:rsid w:val="00BC7195"/>
    <w:rsid w:val="00BD3B2B"/>
    <w:rsid w:val="00BD3DED"/>
    <w:rsid w:val="00C02F37"/>
    <w:rsid w:val="00C05BE2"/>
    <w:rsid w:val="00C07C7A"/>
    <w:rsid w:val="00C14906"/>
    <w:rsid w:val="00C1752B"/>
    <w:rsid w:val="00C25595"/>
    <w:rsid w:val="00C26660"/>
    <w:rsid w:val="00C31777"/>
    <w:rsid w:val="00C320F0"/>
    <w:rsid w:val="00C44601"/>
    <w:rsid w:val="00C646EE"/>
    <w:rsid w:val="00C65814"/>
    <w:rsid w:val="00C81ABF"/>
    <w:rsid w:val="00C90538"/>
    <w:rsid w:val="00C90661"/>
    <w:rsid w:val="00C93699"/>
    <w:rsid w:val="00C9780A"/>
    <w:rsid w:val="00CA1A29"/>
    <w:rsid w:val="00CA1BCC"/>
    <w:rsid w:val="00CB7F8D"/>
    <w:rsid w:val="00CC1190"/>
    <w:rsid w:val="00CC6D27"/>
    <w:rsid w:val="00CD2585"/>
    <w:rsid w:val="00CF1A41"/>
    <w:rsid w:val="00D07C2C"/>
    <w:rsid w:val="00D1117F"/>
    <w:rsid w:val="00D13A1D"/>
    <w:rsid w:val="00D1586B"/>
    <w:rsid w:val="00D16215"/>
    <w:rsid w:val="00D275D2"/>
    <w:rsid w:val="00D40BDA"/>
    <w:rsid w:val="00D42C14"/>
    <w:rsid w:val="00D61122"/>
    <w:rsid w:val="00D64593"/>
    <w:rsid w:val="00D748F3"/>
    <w:rsid w:val="00D769E6"/>
    <w:rsid w:val="00D85E50"/>
    <w:rsid w:val="00DB0506"/>
    <w:rsid w:val="00DB310F"/>
    <w:rsid w:val="00DC1F00"/>
    <w:rsid w:val="00DC2280"/>
    <w:rsid w:val="00DD2729"/>
    <w:rsid w:val="00E005E6"/>
    <w:rsid w:val="00E00D9B"/>
    <w:rsid w:val="00E01300"/>
    <w:rsid w:val="00E149BD"/>
    <w:rsid w:val="00E156A0"/>
    <w:rsid w:val="00E20FC5"/>
    <w:rsid w:val="00E22513"/>
    <w:rsid w:val="00E2683B"/>
    <w:rsid w:val="00E36F91"/>
    <w:rsid w:val="00E51D33"/>
    <w:rsid w:val="00E54390"/>
    <w:rsid w:val="00E57E94"/>
    <w:rsid w:val="00E65637"/>
    <w:rsid w:val="00E7108B"/>
    <w:rsid w:val="00E71223"/>
    <w:rsid w:val="00E815A7"/>
    <w:rsid w:val="00EA2C69"/>
    <w:rsid w:val="00EA6303"/>
    <w:rsid w:val="00EB56CB"/>
    <w:rsid w:val="00EC0FF7"/>
    <w:rsid w:val="00EC10DA"/>
    <w:rsid w:val="00EC2A62"/>
    <w:rsid w:val="00ED1550"/>
    <w:rsid w:val="00EE71F9"/>
    <w:rsid w:val="00EF5123"/>
    <w:rsid w:val="00EF65B6"/>
    <w:rsid w:val="00EF7AA2"/>
    <w:rsid w:val="00F04192"/>
    <w:rsid w:val="00F07AD2"/>
    <w:rsid w:val="00F10A94"/>
    <w:rsid w:val="00F1784A"/>
    <w:rsid w:val="00F207EC"/>
    <w:rsid w:val="00F24E88"/>
    <w:rsid w:val="00F3209F"/>
    <w:rsid w:val="00F35469"/>
    <w:rsid w:val="00F37E80"/>
    <w:rsid w:val="00F41E6B"/>
    <w:rsid w:val="00F66441"/>
    <w:rsid w:val="00F72A38"/>
    <w:rsid w:val="00F871F9"/>
    <w:rsid w:val="00F964F1"/>
    <w:rsid w:val="00FA28C9"/>
    <w:rsid w:val="00FA2CDE"/>
    <w:rsid w:val="00FB3B94"/>
    <w:rsid w:val="00FC0647"/>
    <w:rsid w:val="00FC48E1"/>
    <w:rsid w:val="00FD5A36"/>
    <w:rsid w:val="00FD7307"/>
    <w:rsid w:val="00FE368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B45A4EF-260D-49EE-B6AF-B248B94C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before="60"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74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D16215"/>
    <w:pPr>
      <w:ind w:left="720"/>
      <w:contextualSpacing/>
    </w:pPr>
  </w:style>
  <w:style w:type="paragraph" w:styleId="Header">
    <w:name w:val="header"/>
    <w:basedOn w:val="Normal"/>
    <w:link w:val="HeaderChar"/>
    <w:uiPriority w:val="99"/>
    <w:unhideWhenUsed/>
    <w:rsid w:val="00295789"/>
    <w:pPr>
      <w:tabs>
        <w:tab w:val="center" w:pos="4680"/>
        <w:tab w:val="right" w:pos="9360"/>
      </w:tabs>
      <w:spacing w:before="0" w:after="0"/>
    </w:pPr>
  </w:style>
  <w:style w:type="character" w:customStyle="1" w:styleId="HeaderChar">
    <w:name w:val="Header Char"/>
    <w:basedOn w:val="DefaultParagraphFont"/>
    <w:link w:val="Header"/>
    <w:uiPriority w:val="99"/>
    <w:rsid w:val="00295789"/>
  </w:style>
  <w:style w:type="paragraph" w:styleId="Footer">
    <w:name w:val="footer"/>
    <w:basedOn w:val="Normal"/>
    <w:link w:val="FooterChar"/>
    <w:uiPriority w:val="99"/>
    <w:unhideWhenUsed/>
    <w:rsid w:val="00295789"/>
    <w:pPr>
      <w:tabs>
        <w:tab w:val="center" w:pos="4680"/>
        <w:tab w:val="right" w:pos="9360"/>
      </w:tabs>
      <w:spacing w:before="0" w:after="0"/>
    </w:pPr>
  </w:style>
  <w:style w:type="character" w:customStyle="1" w:styleId="FooterChar">
    <w:name w:val="Footer Char"/>
    <w:basedOn w:val="DefaultParagraphFont"/>
    <w:link w:val="Footer"/>
    <w:uiPriority w:val="99"/>
    <w:rsid w:val="00295789"/>
  </w:style>
  <w:style w:type="table" w:customStyle="1" w:styleId="GridTable4-Accent51">
    <w:name w:val="Grid Table 4 - Accent 51"/>
    <w:basedOn w:val="TableNormal"/>
    <w:next w:val="GridTable4-Accent52"/>
    <w:uiPriority w:val="49"/>
    <w:rsid w:val="008944A8"/>
    <w:pPr>
      <w:spacing w:before="0" w:after="0"/>
      <w:jc w:val="left"/>
    </w:pPr>
    <w:rPr>
      <w:rFonts w:ascii="Calibri" w:hAnsi="Calibri" w:cs="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2">
    <w:name w:val="Grid Table 4 - Accent 52"/>
    <w:basedOn w:val="TableNormal"/>
    <w:uiPriority w:val="49"/>
    <w:rsid w:val="008944A8"/>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A032D9"/>
  </w:style>
  <w:style w:type="paragraph" w:styleId="BalloonText">
    <w:name w:val="Balloon Text"/>
    <w:basedOn w:val="Normal"/>
    <w:link w:val="BalloonTextChar"/>
    <w:uiPriority w:val="99"/>
    <w:semiHidden/>
    <w:unhideWhenUsed/>
    <w:rsid w:val="00E815A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5A7"/>
    <w:rPr>
      <w:rFonts w:ascii="Tahoma" w:hAnsi="Tahoma" w:cs="Tahoma"/>
      <w:sz w:val="16"/>
      <w:szCs w:val="16"/>
    </w:rPr>
  </w:style>
  <w:style w:type="character" w:styleId="Hyperlink">
    <w:name w:val="Hyperlink"/>
    <w:basedOn w:val="DefaultParagraphFont"/>
    <w:uiPriority w:val="99"/>
    <w:unhideWhenUsed/>
    <w:rsid w:val="00E815A7"/>
    <w:rPr>
      <w:color w:val="0000FF" w:themeColor="hyperlink"/>
      <w:u w:val="single"/>
    </w:rPr>
  </w:style>
  <w:style w:type="character" w:styleId="UnresolvedMention">
    <w:name w:val="Unresolved Mention"/>
    <w:basedOn w:val="DefaultParagraphFont"/>
    <w:uiPriority w:val="99"/>
    <w:semiHidden/>
    <w:unhideWhenUsed/>
    <w:rsid w:val="00605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689934">
      <w:bodyDiv w:val="1"/>
      <w:marLeft w:val="0"/>
      <w:marRight w:val="0"/>
      <w:marTop w:val="0"/>
      <w:marBottom w:val="0"/>
      <w:divBdr>
        <w:top w:val="none" w:sz="0" w:space="0" w:color="auto"/>
        <w:left w:val="none" w:sz="0" w:space="0" w:color="auto"/>
        <w:bottom w:val="none" w:sz="0" w:space="0" w:color="auto"/>
        <w:right w:val="none" w:sz="0" w:space="0" w:color="auto"/>
      </w:divBdr>
    </w:div>
    <w:div w:id="152220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dulguruku.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modulmerde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22</Pages>
  <Words>2651</Words>
  <Characters>15117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supriyanto</cp:lastModifiedBy>
  <cp:revision>353</cp:revision>
  <dcterms:created xsi:type="dcterms:W3CDTF">2022-09-19T10:05:00Z</dcterms:created>
  <dcterms:modified xsi:type="dcterms:W3CDTF">2025-08-01T06:20:00Z</dcterms:modified>
</cp:coreProperties>
</file>