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2882B" w14:textId="45B679C3" w:rsidR="00FF2600" w:rsidRDefault="00FF2600">
      <w:pPr>
        <w:rPr>
          <w:rFonts w:ascii="Times New Roman" w:hAnsi="Times New Roman" w:cs="Times New Roman"/>
          <w:b/>
          <w:spacing w:val="10"/>
          <w:sz w:val="28"/>
          <w:szCs w:val="28"/>
        </w:rPr>
      </w:pPr>
      <w:bookmarkStart w:id="0" w:name="_gjdgxs" w:colFirst="0" w:colLast="0"/>
      <w:bookmarkStart w:id="1" w:name="_Hlk106875794"/>
      <w:bookmarkEnd w:id="0"/>
      <w:r w:rsidRPr="0038253C">
        <w:rPr>
          <w:rFonts w:ascii="Arial" w:eastAsia="Arial" w:hAnsi="Arial" w:cs="Arial"/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9242C21" wp14:editId="671228FA">
                <wp:simplePos x="0" y="0"/>
                <wp:positionH relativeFrom="column">
                  <wp:posOffset>510639</wp:posOffset>
                </wp:positionH>
                <wp:positionV relativeFrom="paragraph">
                  <wp:posOffset>938151</wp:posOffset>
                </wp:positionV>
                <wp:extent cx="5625523" cy="5237018"/>
                <wp:effectExtent l="0" t="0" r="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5523" cy="5237018"/>
                          <a:chOff x="1803" y="2445"/>
                          <a:chExt cx="9486" cy="10064"/>
                        </a:xfrm>
                      </wpg:grpSpPr>
                      <pic:pic xmlns:pic="http://schemas.openxmlformats.org/drawingml/2006/picture">
                        <pic:nvPicPr>
                          <pic:cNvPr id="16" name="Picture 3" descr="fram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3" y="2445"/>
                            <a:ext cx="9486" cy="10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" y="4028"/>
                            <a:ext cx="7973" cy="69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4EB3C3" w14:textId="77777777" w:rsidR="00FF2600" w:rsidRPr="00326B8B" w:rsidRDefault="00FF2600" w:rsidP="00FF2600">
                              <w:pPr>
                                <w:spacing w:after="60"/>
                                <w:jc w:val="center"/>
                                <w:rPr>
                                  <w:rFonts w:ascii="Algerian" w:hAnsi="Algerian"/>
                                  <w:b/>
                                  <w:szCs w:val="4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5530707" w14:textId="77777777" w:rsidR="00FF2600" w:rsidRPr="00326B8B" w:rsidRDefault="00FF2600" w:rsidP="00FF2600">
                              <w:pPr>
                                <w:spacing w:after="60"/>
                                <w:jc w:val="center"/>
                                <w:rPr>
                                  <w:rFonts w:ascii="Hobo Std" w:hAnsi="Hobo Std"/>
                                  <w:b/>
                                  <w:sz w:val="40"/>
                                  <w:szCs w:val="4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26B8B">
                                <w:rPr>
                                  <w:rFonts w:ascii="Algerian" w:hAnsi="Algerian"/>
                                  <w:b/>
                                  <w:sz w:val="40"/>
                                  <w:szCs w:val="4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PERANGKAT PEMBELAJARAN </w:t>
                              </w:r>
                            </w:p>
                            <w:p w14:paraId="5D413A15" w14:textId="77777777" w:rsidR="00FF2600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Benguiat Bk BT" w:hAnsi="Benguiat Bk BT" w:cs="Helvetica-Bold"/>
                                  <w:b/>
                                  <w:bCs/>
                                  <w:caps/>
                                  <w:sz w:val="32"/>
                                  <w:szCs w:val="28"/>
                                  <w:lang w:val="fi-FI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326B8B">
                                <w:rPr>
                                  <w:rFonts w:ascii="Benguiat Bk BT" w:hAnsi="Benguiat Bk BT" w:cs="Helvetica-Bold"/>
                                  <w:b/>
                                  <w:bCs/>
                                  <w:caps/>
                                  <w:sz w:val="32"/>
                                  <w:szCs w:val="28"/>
                                  <w:lang w:val="fi-FI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ALUR TUJUAN PEMBELAJARAN (ATP) </w:t>
                              </w:r>
                            </w:p>
                            <w:p w14:paraId="2A5E2DB8" w14:textId="77777777" w:rsidR="00FF2600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 w:rsidRPr="00326B8B">
                                <w:rPr>
                                  <w:rFonts w:ascii="Benguiat Bk BT" w:hAnsi="Benguiat Bk BT" w:cs="Helvetica-Bold"/>
                                  <w:b/>
                                  <w:bCs/>
                                  <w:caps/>
                                  <w:sz w:val="32"/>
                                  <w:szCs w:val="28"/>
                                  <w:lang w:val="fi-FI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KURIKULUM MERDEKA</w:t>
                              </w:r>
                            </w:p>
                            <w:p w14:paraId="7A0CA982" w14:textId="77777777" w:rsidR="00FF2600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EBAE399" w14:textId="77777777" w:rsidR="00FF2600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2BA4A30" w14:textId="77777777" w:rsidR="00FF2600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FBCD29A" w14:textId="77777777" w:rsidR="00FF2600" w:rsidRPr="00F01FD4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2CFCCDF" w14:textId="0D66038C" w:rsidR="00FF2600" w:rsidRPr="00F01FD4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40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40"/>
                                  <w:szCs w:val="28"/>
                                </w:rPr>
                                <w:t>SENI RUPA</w:t>
                              </w:r>
                            </w:p>
                            <w:p w14:paraId="08F36F64" w14:textId="00D5A9A7" w:rsidR="00FF2600" w:rsidRPr="00F01FD4" w:rsidRDefault="00003D54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bCs/>
                                  <w:sz w:val="40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40"/>
                                  <w:szCs w:val="28"/>
                                </w:rPr>
                                <w:t>KELAS III</w:t>
                              </w:r>
                              <w:r w:rsidR="00FF2600">
                                <w:rPr>
                                  <w:rFonts w:ascii="Comic Sans MS" w:hAnsi="Comic Sans MS" w:cs="Helvetica-Bold"/>
                                  <w:b/>
                                  <w:bCs/>
                                  <w:sz w:val="40"/>
                                  <w:szCs w:val="28"/>
                                </w:rPr>
                                <w:t xml:space="preserve"> FASE B</w:t>
                              </w:r>
                            </w:p>
                            <w:p w14:paraId="7E0503C6" w14:textId="77777777" w:rsidR="00FF2600" w:rsidRPr="00326B8B" w:rsidRDefault="00FF2600" w:rsidP="00FF26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Benguiat Bk BT" w:hAnsi="Benguiat Bk BT" w:cs="Helvetica-Bold"/>
                                  <w:b/>
                                  <w:bCs/>
                                  <w:caps/>
                                  <w:sz w:val="72"/>
                                  <w:szCs w:val="72"/>
                                  <w:u w:val="single"/>
                                  <w:lang w:val="fi-FI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0.2pt;margin-top:73.85pt;width:442.95pt;height:412.35pt;z-index:251667968" coordorigin="1803,2445" coordsize="9486,10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frame7" style="position:absolute;left:1803;top:2445;width:9486;height:10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5dl7BAAAA2wAAAA8AAABkcnMvZG93bnJldi54bWxET0trwkAQvgv9D8sUvJlNC4qkrqENSMVb&#10;Vex1zI55NDub7m5N/PfdQsHbfHzPWeWj6cSVnG8sK3hKUhDEpdUNVwqOh81sCcIHZI2dZVJwIw/5&#10;+mGywkzbgT/oug+ViCHsM1RQh9BnUvqyJoM+sT1x5C7WGQwRukpqh0MMN518TtOFNNhwbKixp6Km&#10;8mv/YxSURbr7bNu5u/nz+9tp8+2GQ+uUmj6Ory8gAo3hLv53b3Wcv4C/X+I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z5dl7BAAAA2wAAAA8AAAAAAAAAAAAAAAAAnwIA&#10;AGRycy9kb3ducmV2LnhtbFBLBQYAAAAABAAEAPcAAACNAwAAAAA=&#10;">
                  <v:imagedata r:id="rId11" o:title="frame7" chromakey="whi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60;top:4028;width:7973;height:6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rOsMA&#10;AADbAAAADwAAAGRycy9kb3ducmV2LnhtbESPQW/CMAyF75P4D5GRuI1kHBjqCKiqYHAdQ4LevMZr&#10;KhqnajIo/55MmrSbrff8vuflenCtuFIfGs8aXqYKBHHlTcO1huPn9nkBIkRkg61n0nCnAOvV6GmJ&#10;mfE3/qDrIdYihXDIUIONscukDJUlh2HqO+KkffveYUxrX0vT4y2Fu1bOlJpLhw0ngsWOCkvV5fDj&#10;EuRrp86L4qLqU55vylnZlPa90HoyHvI3EJGG+G/+u96bVP8Vfn9JA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BrOsMAAADbAAAADwAAAAAAAAAAAAAAAACYAgAAZHJzL2Rv&#10;d25yZXYueG1sUEsFBgAAAAAEAAQA9QAAAIgDAAAAAA==&#10;" filled="f" strokecolor="#5f497a" strokeweight="2.25pt">
                  <v:textbox>
                    <w:txbxContent>
                      <w:p w14:paraId="2B4EB3C3" w14:textId="77777777" w:rsidR="00FF2600" w:rsidRPr="00326B8B" w:rsidRDefault="00FF2600" w:rsidP="00FF2600">
                        <w:pPr>
                          <w:spacing w:after="60"/>
                          <w:jc w:val="center"/>
                          <w:rPr>
                            <w:rFonts w:ascii="Algerian" w:hAnsi="Algerian"/>
                            <w:b/>
                            <w:szCs w:val="4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5530707" w14:textId="77777777" w:rsidR="00FF2600" w:rsidRPr="00326B8B" w:rsidRDefault="00FF2600" w:rsidP="00FF2600">
                        <w:pPr>
                          <w:spacing w:after="60"/>
                          <w:jc w:val="center"/>
                          <w:rPr>
                            <w:rFonts w:ascii="Hobo Std" w:hAnsi="Hobo Std"/>
                            <w:b/>
                            <w:sz w:val="40"/>
                            <w:szCs w:val="4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26B8B">
                          <w:rPr>
                            <w:rFonts w:ascii="Algerian" w:hAnsi="Algerian"/>
                            <w:b/>
                            <w:sz w:val="40"/>
                            <w:szCs w:val="4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PERANGKAT PEMBELAJARAN </w:t>
                        </w:r>
                      </w:p>
                      <w:p w14:paraId="5D413A15" w14:textId="77777777" w:rsidR="00FF2600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Benguiat Bk BT" w:hAnsi="Benguiat Bk BT" w:cs="Helvetica-Bold"/>
                            <w:b/>
                            <w:bCs/>
                            <w:caps/>
                            <w:sz w:val="32"/>
                            <w:szCs w:val="28"/>
                            <w:lang w:val="fi-FI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326B8B">
                          <w:rPr>
                            <w:rFonts w:ascii="Benguiat Bk BT" w:hAnsi="Benguiat Bk BT" w:cs="Helvetica-Bold"/>
                            <w:b/>
                            <w:bCs/>
                            <w:caps/>
                            <w:sz w:val="32"/>
                            <w:szCs w:val="28"/>
                            <w:lang w:val="fi-FI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ALUR TUJUAN PEMBELAJARAN (ATP) </w:t>
                        </w:r>
                      </w:p>
                      <w:p w14:paraId="2A5E2DB8" w14:textId="77777777" w:rsidR="00FF2600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 w:cs="Helvetica-Bold"/>
                            <w:b/>
                            <w:bCs/>
                            <w:sz w:val="28"/>
                            <w:szCs w:val="28"/>
                            <w:lang w:val="sv-SE"/>
                          </w:rPr>
                        </w:pPr>
                        <w:r w:rsidRPr="00326B8B">
                          <w:rPr>
                            <w:rFonts w:ascii="Benguiat Bk BT" w:hAnsi="Benguiat Bk BT" w:cs="Helvetica-Bold"/>
                            <w:b/>
                            <w:bCs/>
                            <w:caps/>
                            <w:sz w:val="32"/>
                            <w:szCs w:val="28"/>
                            <w:lang w:val="fi-FI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KURIKULUM MERDEKA</w:t>
                        </w:r>
                      </w:p>
                      <w:p w14:paraId="7A0CA982" w14:textId="77777777" w:rsidR="00FF2600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 w:cs="Helvetica-Bol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EBAE399" w14:textId="77777777" w:rsidR="00FF2600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 w:cs="Helvetica-Bol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2BA4A30" w14:textId="77777777" w:rsidR="00FF2600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 w:cs="Helvetica-Bol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FBCD29A" w14:textId="77777777" w:rsidR="00FF2600" w:rsidRPr="00F01FD4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 w:cs="Helvetica-Bol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2CFCCDF" w14:textId="0D66038C" w:rsidR="00FF2600" w:rsidRPr="00F01FD4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 w:cs="Helvetica-Bold"/>
                            <w:b/>
                            <w:bCs/>
                            <w:sz w:val="40"/>
                            <w:szCs w:val="28"/>
                          </w:rPr>
                        </w:pPr>
                        <w:r>
                          <w:rPr>
                            <w:rFonts w:ascii="Comic Sans MS" w:hAnsi="Comic Sans MS" w:cs="Helvetica-Bold"/>
                            <w:b/>
                            <w:bCs/>
                            <w:sz w:val="40"/>
                            <w:szCs w:val="28"/>
                          </w:rPr>
                          <w:t>SENI RUPA</w:t>
                        </w:r>
                      </w:p>
                      <w:p w14:paraId="08F36F64" w14:textId="00D5A9A7" w:rsidR="00FF2600" w:rsidRPr="00F01FD4" w:rsidRDefault="00003D54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Baskerville Old Face" w:hAnsi="Baskerville Old Face" w:cs="Arial"/>
                            <w:b/>
                            <w:bCs/>
                            <w:sz w:val="40"/>
                            <w:szCs w:val="28"/>
                          </w:rPr>
                        </w:pPr>
                        <w:r>
                          <w:rPr>
                            <w:rFonts w:ascii="Comic Sans MS" w:hAnsi="Comic Sans MS" w:cs="Helvetica-Bold"/>
                            <w:b/>
                            <w:bCs/>
                            <w:sz w:val="40"/>
                            <w:szCs w:val="28"/>
                          </w:rPr>
                          <w:t>KELAS III</w:t>
                        </w:r>
                        <w:r w:rsidR="00FF2600">
                          <w:rPr>
                            <w:rFonts w:ascii="Comic Sans MS" w:hAnsi="Comic Sans MS" w:cs="Helvetica-Bold"/>
                            <w:b/>
                            <w:bCs/>
                            <w:sz w:val="40"/>
                            <w:szCs w:val="28"/>
                          </w:rPr>
                          <w:t xml:space="preserve"> FASE B</w:t>
                        </w:r>
                      </w:p>
                      <w:p w14:paraId="7E0503C6" w14:textId="77777777" w:rsidR="00FF2600" w:rsidRPr="00326B8B" w:rsidRDefault="00FF2600" w:rsidP="00FF26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Benguiat Bk BT" w:hAnsi="Benguiat Bk BT" w:cs="Helvetica-Bold"/>
                            <w:b/>
                            <w:bCs/>
                            <w:caps/>
                            <w:sz w:val="72"/>
                            <w:szCs w:val="72"/>
                            <w:u w:val="single"/>
                            <w:lang w:val="fi-FI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pacing w:val="10"/>
          <w:sz w:val="28"/>
          <w:szCs w:val="28"/>
        </w:rPr>
        <w:br w:type="page"/>
      </w:r>
      <w:bookmarkStart w:id="2" w:name="_GoBack"/>
      <w:bookmarkEnd w:id="2"/>
    </w:p>
    <w:bookmarkEnd w:id="1"/>
    <w:p w14:paraId="16311F99" w14:textId="77777777" w:rsidR="00FF2600" w:rsidRPr="0038253C" w:rsidRDefault="00FF2600" w:rsidP="00FF2600">
      <w:pPr>
        <w:spacing w:line="276" w:lineRule="auto"/>
        <w:ind w:right="128"/>
        <w:jc w:val="center"/>
        <w:rPr>
          <w:rFonts w:ascii="Arial" w:eastAsia="Arial" w:hAnsi="Arial" w:cs="Arial"/>
          <w:b/>
        </w:rPr>
      </w:pPr>
      <w:r w:rsidRPr="0038253C">
        <w:rPr>
          <w:rFonts w:ascii="Arial" w:eastAsia="Arial" w:hAnsi="Arial" w:cs="Arial"/>
          <w:b/>
        </w:rPr>
        <w:lastRenderedPageBreak/>
        <w:t xml:space="preserve">ALUR DAN TUJUAN PEMBELAJARAN DALAM RANGKA </w:t>
      </w:r>
    </w:p>
    <w:p w14:paraId="7595F477" w14:textId="77777777" w:rsidR="00FF2600" w:rsidRPr="0038253C" w:rsidRDefault="00FF2600" w:rsidP="00FF2600">
      <w:pPr>
        <w:spacing w:line="276" w:lineRule="auto"/>
        <w:ind w:right="128"/>
        <w:jc w:val="center"/>
        <w:rPr>
          <w:rFonts w:ascii="Arial" w:eastAsia="Arial" w:hAnsi="Arial" w:cs="Arial"/>
          <w:b/>
        </w:rPr>
      </w:pPr>
      <w:r w:rsidRPr="0038253C">
        <w:rPr>
          <w:rFonts w:ascii="Arial" w:eastAsia="Arial" w:hAnsi="Arial" w:cs="Arial"/>
          <w:b/>
        </w:rPr>
        <w:t>PENGEMBANGAN MODUL AJAR</w:t>
      </w:r>
    </w:p>
    <w:p w14:paraId="14D068CD" w14:textId="7FCC3903" w:rsidR="00FF2600" w:rsidRPr="0038253C" w:rsidRDefault="00FF2600" w:rsidP="00FF26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SENI RUPA</w:t>
      </w:r>
      <w:r w:rsidRPr="0038253C">
        <w:rPr>
          <w:rFonts w:ascii="Arial" w:eastAsia="Arial" w:hAnsi="Arial" w:cs="Arial"/>
          <w:b/>
        </w:rPr>
        <w:t xml:space="preserve"> J</w:t>
      </w:r>
      <w:r>
        <w:rPr>
          <w:rFonts w:ascii="Arial" w:eastAsia="Arial" w:hAnsi="Arial" w:cs="Arial"/>
          <w:b/>
        </w:rPr>
        <w:t xml:space="preserve">ENJANG SEKOLAH DASAR (SD) FASE B </w:t>
      </w:r>
      <w:r w:rsidR="00003D54">
        <w:rPr>
          <w:rFonts w:ascii="Arial" w:eastAsia="Arial" w:hAnsi="Arial" w:cs="Arial"/>
          <w:b/>
        </w:rPr>
        <w:t>KELAS III</w:t>
      </w:r>
      <w:r w:rsidRPr="0038253C">
        <w:rPr>
          <w:rFonts w:ascii="Arial" w:eastAsia="Arial" w:hAnsi="Arial" w:cs="Arial"/>
          <w:b/>
        </w:rPr>
        <w:t xml:space="preserve"> </w:t>
      </w:r>
    </w:p>
    <w:p w14:paraId="1A5145C9" w14:textId="77777777" w:rsidR="00FF2600" w:rsidRPr="0038253C" w:rsidRDefault="00FF2600" w:rsidP="00FF2600">
      <w:pPr>
        <w:spacing w:line="276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1"/>
        <w:gridCol w:w="274"/>
        <w:gridCol w:w="4517"/>
      </w:tblGrid>
      <w:tr w:rsidR="00FF2600" w:rsidRPr="0038253C" w14:paraId="31EEB6E8" w14:textId="77777777" w:rsidTr="006A7A1D">
        <w:trPr>
          <w:trHeight w:val="388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E42C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38253C">
              <w:rPr>
                <w:rFonts w:ascii="Arial" w:hAnsi="Arial" w:cs="Arial"/>
                <w:b/>
                <w:bCs/>
              </w:rPr>
              <w:t>Institusi</w:t>
            </w:r>
            <w:proofErr w:type="spellEnd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42FA4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ind w:left="-13"/>
              <w:contextualSpacing/>
              <w:jc w:val="both"/>
              <w:rPr>
                <w:rFonts w:ascii="Arial" w:hAnsi="Arial" w:cs="Arial"/>
                <w:b/>
              </w:rPr>
            </w:pPr>
            <w:r w:rsidRPr="0038253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A79C" w14:textId="02AB4203" w:rsidR="00FF2600" w:rsidRPr="0038253C" w:rsidRDefault="00FF2600" w:rsidP="0037349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8253C">
              <w:rPr>
                <w:rFonts w:ascii="Arial" w:hAnsi="Arial" w:cs="Arial"/>
                <w:b/>
                <w:bCs/>
              </w:rPr>
              <w:t xml:space="preserve">SD N </w:t>
            </w:r>
            <w:r w:rsidR="0037349F">
              <w:rPr>
                <w:rFonts w:ascii="Arial" w:hAnsi="Arial" w:cs="Arial"/>
                <w:b/>
                <w:bCs/>
              </w:rPr>
              <w:t>15</w:t>
            </w:r>
            <w:r w:rsidRPr="0038253C">
              <w:rPr>
                <w:rFonts w:ascii="Arial" w:hAnsi="Arial" w:cs="Arial"/>
                <w:b/>
                <w:bCs/>
              </w:rPr>
              <w:t xml:space="preserve"> TUMIJAJAR</w:t>
            </w:r>
          </w:p>
        </w:tc>
      </w:tr>
      <w:tr w:rsidR="00FF2600" w:rsidRPr="0038253C" w14:paraId="21CA1C22" w14:textId="77777777" w:rsidTr="006A7A1D">
        <w:trPr>
          <w:trHeight w:val="377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B4B4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253C">
              <w:rPr>
                <w:rFonts w:ascii="Arial" w:hAnsi="Arial" w:cs="Arial"/>
                <w:b/>
                <w:bCs/>
              </w:rPr>
              <w:t xml:space="preserve">Mata </w:t>
            </w:r>
            <w:proofErr w:type="spellStart"/>
            <w:r w:rsidRPr="0038253C">
              <w:rPr>
                <w:rFonts w:ascii="Arial" w:hAnsi="Arial" w:cs="Arial"/>
                <w:b/>
                <w:bCs/>
              </w:rPr>
              <w:t>Pelajaran</w:t>
            </w:r>
            <w:proofErr w:type="spellEnd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02FBD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ind w:left="-1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253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310A" w14:textId="7B8BD9F7" w:rsidR="00FF2600" w:rsidRPr="0038253C" w:rsidRDefault="00FF2600" w:rsidP="006A7A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SENI RUPA</w:t>
            </w:r>
          </w:p>
        </w:tc>
      </w:tr>
      <w:tr w:rsidR="00FF2600" w:rsidRPr="0038253C" w14:paraId="5CC44D8F" w14:textId="77777777" w:rsidTr="006A7A1D">
        <w:trPr>
          <w:trHeight w:val="388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61379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38253C">
              <w:rPr>
                <w:rFonts w:ascii="Arial" w:hAnsi="Arial" w:cs="Arial"/>
                <w:b/>
              </w:rPr>
              <w:t>Kelas</w:t>
            </w:r>
            <w:proofErr w:type="spellEnd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01F8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ind w:left="-13"/>
              <w:contextualSpacing/>
              <w:jc w:val="both"/>
              <w:rPr>
                <w:rFonts w:ascii="Arial" w:hAnsi="Arial" w:cs="Arial"/>
                <w:b/>
              </w:rPr>
            </w:pPr>
            <w:r w:rsidRPr="003825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47FC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FASE B</w:t>
            </w:r>
          </w:p>
        </w:tc>
      </w:tr>
      <w:tr w:rsidR="00FF2600" w:rsidRPr="0038253C" w14:paraId="23A30E4B" w14:textId="77777777" w:rsidTr="006A7A1D">
        <w:trPr>
          <w:trHeight w:val="377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5DEF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38253C">
              <w:rPr>
                <w:rFonts w:ascii="Arial" w:hAnsi="Arial" w:cs="Arial"/>
                <w:b/>
              </w:rPr>
              <w:t>Tahun</w:t>
            </w:r>
            <w:proofErr w:type="spellEnd"/>
            <w:r w:rsidRPr="0038253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8253C">
              <w:rPr>
                <w:rFonts w:ascii="Arial" w:hAnsi="Arial" w:cs="Arial"/>
                <w:b/>
              </w:rPr>
              <w:t>Pelajaran</w:t>
            </w:r>
            <w:proofErr w:type="spellEnd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084BF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ind w:left="-13"/>
              <w:contextualSpacing/>
              <w:jc w:val="both"/>
              <w:rPr>
                <w:rFonts w:ascii="Arial" w:hAnsi="Arial" w:cs="Arial"/>
                <w:b/>
              </w:rPr>
            </w:pPr>
            <w:r w:rsidRPr="003825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7505" w14:textId="77777777" w:rsidR="00FF2600" w:rsidRPr="0038253C" w:rsidRDefault="00FF2600" w:rsidP="006A7A1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38253C">
              <w:rPr>
                <w:rFonts w:ascii="Arial" w:hAnsi="Arial" w:cs="Arial"/>
                <w:b/>
              </w:rPr>
              <w:t>20… / 20…</w:t>
            </w:r>
          </w:p>
        </w:tc>
      </w:tr>
    </w:tbl>
    <w:p w14:paraId="031EF142" w14:textId="194C10E7" w:rsidR="00FF1B96" w:rsidRPr="002A35A5" w:rsidRDefault="00FF1B96" w:rsidP="002A35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lang w:val="id-ID"/>
        </w:rPr>
      </w:pPr>
    </w:p>
    <w:p w14:paraId="551A31CA" w14:textId="77777777" w:rsidR="00FF1B96" w:rsidRPr="002A35A5" w:rsidRDefault="00FF1B96" w:rsidP="002A35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lang w:val="id-ID"/>
        </w:rPr>
      </w:pPr>
    </w:p>
    <w:p w14:paraId="68F4F0CB" w14:textId="77777777" w:rsidR="002D6581" w:rsidRPr="002A35A5" w:rsidRDefault="002D6581" w:rsidP="002A35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</w:rPr>
      </w:pPr>
      <w:proofErr w:type="spellStart"/>
      <w:r w:rsidRPr="002A35A5">
        <w:rPr>
          <w:rFonts w:ascii="Times New Roman" w:hAnsi="Times New Roman" w:cs="Times New Roman"/>
          <w:b/>
        </w:rPr>
        <w:t>Fase</w:t>
      </w:r>
      <w:proofErr w:type="spellEnd"/>
      <w:r w:rsidRPr="002A35A5">
        <w:rPr>
          <w:rFonts w:ascii="Times New Roman" w:hAnsi="Times New Roman" w:cs="Times New Roman"/>
          <w:b/>
        </w:rPr>
        <w:t xml:space="preserve"> </w:t>
      </w:r>
      <w:proofErr w:type="spellStart"/>
      <w:r w:rsidRPr="002A35A5">
        <w:rPr>
          <w:rFonts w:ascii="Times New Roman" w:hAnsi="Times New Roman" w:cs="Times New Roman"/>
          <w:b/>
        </w:rPr>
        <w:t>dan</w:t>
      </w:r>
      <w:proofErr w:type="spellEnd"/>
      <w:r w:rsidRPr="002A35A5">
        <w:rPr>
          <w:rFonts w:ascii="Times New Roman" w:hAnsi="Times New Roman" w:cs="Times New Roman"/>
          <w:b/>
        </w:rPr>
        <w:t xml:space="preserve"> </w:t>
      </w:r>
      <w:proofErr w:type="spellStart"/>
      <w:r w:rsidRPr="002A35A5">
        <w:rPr>
          <w:rFonts w:ascii="Times New Roman" w:hAnsi="Times New Roman" w:cs="Times New Roman"/>
          <w:b/>
        </w:rPr>
        <w:t>kelas</w:t>
      </w:r>
      <w:proofErr w:type="spellEnd"/>
      <w:r w:rsidRPr="002A35A5">
        <w:rPr>
          <w:rFonts w:ascii="Times New Roman" w:hAnsi="Times New Roman" w:cs="Times New Roman"/>
          <w:b/>
        </w:rPr>
        <w:t>: B/4</w:t>
      </w:r>
    </w:p>
    <w:p w14:paraId="17C6877F" w14:textId="77777777" w:rsidR="002D6581" w:rsidRPr="002A35A5" w:rsidRDefault="002D6581" w:rsidP="002A35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</w:rPr>
      </w:pPr>
      <w:proofErr w:type="spellStart"/>
      <w:r w:rsidRPr="002A35A5">
        <w:rPr>
          <w:rFonts w:ascii="Times New Roman" w:hAnsi="Times New Roman" w:cs="Times New Roman"/>
          <w:b/>
        </w:rPr>
        <w:t>Jumlah</w:t>
      </w:r>
      <w:proofErr w:type="spellEnd"/>
      <w:r w:rsidRPr="002A35A5">
        <w:rPr>
          <w:rFonts w:ascii="Times New Roman" w:hAnsi="Times New Roman" w:cs="Times New Roman"/>
          <w:b/>
        </w:rPr>
        <w:t xml:space="preserve"> JP/</w:t>
      </w:r>
      <w:proofErr w:type="spellStart"/>
      <w:r w:rsidRPr="002A35A5">
        <w:rPr>
          <w:rFonts w:ascii="Times New Roman" w:hAnsi="Times New Roman" w:cs="Times New Roman"/>
          <w:b/>
        </w:rPr>
        <w:t>Tahun</w:t>
      </w:r>
      <w:proofErr w:type="spellEnd"/>
      <w:r w:rsidRPr="002A35A5">
        <w:rPr>
          <w:rFonts w:ascii="Times New Roman" w:hAnsi="Times New Roman" w:cs="Times New Roman"/>
          <w:b/>
        </w:rPr>
        <w:t>: 20-36 JP/</w:t>
      </w:r>
      <w:proofErr w:type="spellStart"/>
      <w:r w:rsidRPr="002A35A5">
        <w:rPr>
          <w:rFonts w:ascii="Times New Roman" w:hAnsi="Times New Roman" w:cs="Times New Roman"/>
          <w:b/>
        </w:rPr>
        <w:t>Tahun</w:t>
      </w:r>
      <w:proofErr w:type="spellEnd"/>
    </w:p>
    <w:p w14:paraId="3648CE42" w14:textId="77777777" w:rsidR="002D6581" w:rsidRPr="002A35A5" w:rsidRDefault="00622CE2" w:rsidP="002A35A5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2A35A5">
        <w:br/>
      </w:r>
      <w:proofErr w:type="spellStart"/>
      <w:r w:rsidR="002D6581" w:rsidRPr="002A35A5">
        <w:rPr>
          <w:b/>
          <w:bCs/>
          <w:lang w:val="en-US"/>
        </w:rPr>
        <w:t>Fase</w:t>
      </w:r>
      <w:proofErr w:type="spellEnd"/>
      <w:r w:rsidR="002D6581" w:rsidRPr="002A35A5">
        <w:rPr>
          <w:b/>
          <w:bCs/>
          <w:lang w:val="en-US"/>
        </w:rPr>
        <w:t xml:space="preserve"> B (</w:t>
      </w:r>
      <w:proofErr w:type="spellStart"/>
      <w:r w:rsidR="002D6581" w:rsidRPr="002A35A5">
        <w:rPr>
          <w:b/>
          <w:bCs/>
          <w:lang w:val="en-US"/>
        </w:rPr>
        <w:t>Umumnya</w:t>
      </w:r>
      <w:proofErr w:type="spellEnd"/>
      <w:r w:rsidR="002D6581" w:rsidRPr="002A35A5">
        <w:rPr>
          <w:b/>
          <w:bCs/>
          <w:lang w:val="en-US"/>
        </w:rPr>
        <w:t xml:space="preserve"> </w:t>
      </w:r>
      <w:proofErr w:type="spellStart"/>
      <w:r w:rsidR="002D6581" w:rsidRPr="002A35A5">
        <w:rPr>
          <w:b/>
          <w:bCs/>
          <w:lang w:val="en-US"/>
        </w:rPr>
        <w:t>Kelas</w:t>
      </w:r>
      <w:proofErr w:type="spellEnd"/>
      <w:r w:rsidR="002D6581" w:rsidRPr="002A35A5">
        <w:rPr>
          <w:b/>
          <w:bCs/>
          <w:lang w:val="en-US"/>
        </w:rPr>
        <w:t xml:space="preserve"> 3-4)</w:t>
      </w:r>
    </w:p>
    <w:p w14:paraId="221D7985" w14:textId="77777777" w:rsidR="002D6581" w:rsidRPr="002A35A5" w:rsidRDefault="002D6581" w:rsidP="002A35A5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Capaian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Pembelajaran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Seni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Rupa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Fase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B (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Kelas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3-4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Sekolah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Dasar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diharapkan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mampu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mengenal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unsur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rupa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dapat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menggunakan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keterampilan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atau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pengetahuan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dasar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tentang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bahan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alat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teknik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teknologi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prosedur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dalam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menuangkan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kembali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secara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visual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dalam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bentuk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karya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Fase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B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terdiri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dari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masa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Bagan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r w:rsidRPr="002A35A5">
        <w:rPr>
          <w:rFonts w:ascii="Times New Roman" w:eastAsia="Times New Roman" w:hAnsi="Times New Roman" w:cs="Times New Roman"/>
          <w:i/>
          <w:iCs/>
          <w:shd w:val="clear" w:color="auto" w:fill="FFFFFF"/>
          <w:lang w:val="en-US"/>
        </w:rPr>
        <w:t>schematic period</w:t>
      </w:r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untuk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kelas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3</w:t>
      </w:r>
      <w:proofErr w:type="gram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  SD</w:t>
      </w:r>
      <w:proofErr w:type="gram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masa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Realisme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Awal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r w:rsidRPr="002A35A5">
        <w:rPr>
          <w:rFonts w:ascii="Times New Roman" w:eastAsia="Times New Roman" w:hAnsi="Times New Roman" w:cs="Times New Roman"/>
          <w:i/>
          <w:iCs/>
          <w:shd w:val="clear" w:color="auto" w:fill="FFFFFF"/>
          <w:lang w:val="en-US"/>
        </w:rPr>
        <w:t>early realism/dawning realism</w:t>
      </w:r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untuk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kelas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4 SD.</w:t>
      </w:r>
    </w:p>
    <w:p w14:paraId="5FCB97FD" w14:textId="77777777" w:rsidR="002D6581" w:rsidRPr="002A35A5" w:rsidRDefault="002D6581" w:rsidP="002A35A5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2092B95A" w14:textId="77777777" w:rsidR="002D6581" w:rsidRPr="002A35A5" w:rsidRDefault="002D6581" w:rsidP="002A35A5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Pada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masa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Bagan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memiliki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kecenderungan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untuk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mengulang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sebuah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bentuk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sehingga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konsep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bentuk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menjadi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jelas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juga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mulai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memiliki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kesadaran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ruang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yang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ditandai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dengan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penggunaan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garis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pijak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r w:rsidRPr="002A35A5">
        <w:rPr>
          <w:rFonts w:ascii="Times New Roman" w:eastAsia="Times New Roman" w:hAnsi="Times New Roman" w:cs="Times New Roman"/>
          <w:i/>
          <w:iCs/>
          <w:shd w:val="clear" w:color="auto" w:fill="FFFFFF"/>
          <w:lang w:val="en-US"/>
        </w:rPr>
        <w:t>(base line),</w:t>
      </w:r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walaupun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penafsiran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terhadap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ruang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masih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bersifat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subyektif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seperti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gambar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ideoplastis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gambar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terawang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/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tembus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pandang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).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Sedangkan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pada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masa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Realisme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Awal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diharapkan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mulai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memiliki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kesadaran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perspektif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meskipun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masih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berdasarkan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penglihatan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dirinya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sendiri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sudah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dapat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mengamati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obyek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dengan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rinci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walaupun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penguasaan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proporsi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perbandingan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ukuran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belum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optimal.</w:t>
      </w:r>
    </w:p>
    <w:p w14:paraId="37DD6F83" w14:textId="77777777" w:rsidR="004E6664" w:rsidRPr="002A35A5" w:rsidRDefault="002D6581" w:rsidP="002A35A5">
      <w:pPr>
        <w:jc w:val="both"/>
        <w:rPr>
          <w:rFonts w:ascii="Times New Roman" w:hAnsi="Times New Roman" w:cs="Times New Roman"/>
          <w:b/>
        </w:rPr>
      </w:pPr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Di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akhir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fase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B,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mampu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menuangkan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pengalamannya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melalui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visual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sebagai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ungkapan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ekspresi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kreatif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secara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rinci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walaupun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hasilnya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belum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menunjukkan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proporsi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yang optimal.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Diharapkan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pada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akhir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fase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ini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juga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telah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memiliki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pengetahuan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keterampilan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dasar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tentang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bahan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alat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teknik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,</w:t>
      </w:r>
      <w:proofErr w:type="gram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 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teknologi</w:t>
      </w:r>
      <w:proofErr w:type="spellEnd"/>
      <w:proofErr w:type="gram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prosedur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yang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menunjang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proses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kreatif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.</w:t>
      </w:r>
      <w:r w:rsidRPr="002A35A5">
        <w:rPr>
          <w:rFonts w:ascii="Times New Roman" w:hAnsi="Times New Roman" w:cs="Times New Roman"/>
        </w:rPr>
        <w:t xml:space="preserve"> </w:t>
      </w:r>
      <w:r w:rsidRPr="002A35A5">
        <w:rPr>
          <w:rFonts w:ascii="Times New Roman" w:hAnsi="Times New Roman" w:cs="Times New Roman"/>
        </w:rPr>
        <w:br/>
      </w:r>
      <w:r w:rsidRPr="002A35A5">
        <w:rPr>
          <w:rFonts w:ascii="Times New Roman" w:hAnsi="Times New Roman" w:cs="Times New Roman"/>
        </w:rPr>
        <w:br/>
      </w:r>
      <w:proofErr w:type="spellStart"/>
      <w:r w:rsidRPr="002A35A5">
        <w:rPr>
          <w:rFonts w:ascii="Times New Roman" w:hAnsi="Times New Roman" w:cs="Times New Roman"/>
          <w:b/>
        </w:rPr>
        <w:t>Rasional</w:t>
      </w:r>
      <w:proofErr w:type="spellEnd"/>
      <w:r w:rsidRPr="002A35A5">
        <w:rPr>
          <w:rFonts w:ascii="Times New Roman" w:hAnsi="Times New Roman" w:cs="Times New Roman"/>
          <w:b/>
        </w:rPr>
        <w:t xml:space="preserve"> ATP </w:t>
      </w:r>
      <w:proofErr w:type="spellStart"/>
      <w:r w:rsidRPr="002A35A5">
        <w:rPr>
          <w:rFonts w:ascii="Times New Roman" w:hAnsi="Times New Roman" w:cs="Times New Roman"/>
          <w:b/>
        </w:rPr>
        <w:t>Fase</w:t>
      </w:r>
      <w:proofErr w:type="spellEnd"/>
      <w:r w:rsidRPr="002A35A5">
        <w:rPr>
          <w:rFonts w:ascii="Times New Roman" w:hAnsi="Times New Roman" w:cs="Times New Roman"/>
          <w:b/>
        </w:rPr>
        <w:t xml:space="preserve"> B (</w:t>
      </w:r>
      <w:proofErr w:type="spellStart"/>
      <w:r w:rsidRPr="002A35A5">
        <w:rPr>
          <w:rFonts w:ascii="Times New Roman" w:hAnsi="Times New Roman" w:cs="Times New Roman"/>
          <w:b/>
        </w:rPr>
        <w:t>Umumnya</w:t>
      </w:r>
      <w:proofErr w:type="spellEnd"/>
      <w:r w:rsidRPr="002A35A5">
        <w:rPr>
          <w:rFonts w:ascii="Times New Roman" w:hAnsi="Times New Roman" w:cs="Times New Roman"/>
          <w:b/>
        </w:rPr>
        <w:t xml:space="preserve"> </w:t>
      </w:r>
      <w:proofErr w:type="spellStart"/>
      <w:r w:rsidRPr="002A35A5">
        <w:rPr>
          <w:rFonts w:ascii="Times New Roman" w:hAnsi="Times New Roman" w:cs="Times New Roman"/>
          <w:b/>
        </w:rPr>
        <w:t>Kelas</w:t>
      </w:r>
      <w:proofErr w:type="spellEnd"/>
      <w:r w:rsidRPr="002A35A5">
        <w:rPr>
          <w:rFonts w:ascii="Times New Roman" w:hAnsi="Times New Roman" w:cs="Times New Roman"/>
          <w:b/>
        </w:rPr>
        <w:t xml:space="preserve"> 3-4) </w:t>
      </w:r>
    </w:p>
    <w:p w14:paraId="450BC8CF" w14:textId="77777777" w:rsidR="002D6581" w:rsidRPr="002A35A5" w:rsidRDefault="002D6581" w:rsidP="002A35A5">
      <w:pPr>
        <w:jc w:val="both"/>
        <w:rPr>
          <w:rFonts w:ascii="Times New Roman" w:hAnsi="Times New Roman" w:cs="Times New Roman"/>
        </w:rPr>
      </w:pPr>
      <w:proofErr w:type="spellStart"/>
      <w:r w:rsidRPr="002A35A5">
        <w:rPr>
          <w:rFonts w:ascii="Times New Roman" w:hAnsi="Times New Roman" w:cs="Times New Roman"/>
        </w:rPr>
        <w:t>Alur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dimulai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dari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membangun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kemampuan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mengaitkan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garis</w:t>
      </w:r>
      <w:proofErr w:type="spellEnd"/>
      <w:r w:rsidRPr="002A35A5">
        <w:rPr>
          <w:rFonts w:ascii="Times New Roman" w:hAnsi="Times New Roman" w:cs="Times New Roman"/>
        </w:rPr>
        <w:t xml:space="preserve">, </w:t>
      </w:r>
      <w:proofErr w:type="spellStart"/>
      <w:r w:rsidRPr="002A35A5">
        <w:rPr>
          <w:rFonts w:ascii="Times New Roman" w:hAnsi="Times New Roman" w:cs="Times New Roman"/>
        </w:rPr>
        <w:t>bidang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warna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sebagai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unsur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rupa</w:t>
      </w:r>
      <w:proofErr w:type="spellEnd"/>
      <w:r w:rsidRPr="002A35A5">
        <w:rPr>
          <w:rFonts w:ascii="Times New Roman" w:hAnsi="Times New Roman" w:cs="Times New Roman"/>
        </w:rPr>
        <w:t xml:space="preserve"> yang </w:t>
      </w:r>
      <w:proofErr w:type="spellStart"/>
      <w:r w:rsidRPr="002A35A5">
        <w:rPr>
          <w:rFonts w:ascii="Times New Roman" w:hAnsi="Times New Roman" w:cs="Times New Roman"/>
        </w:rPr>
        <w:t>membentuk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karya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dengan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konsep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bentuk</w:t>
      </w:r>
      <w:proofErr w:type="spellEnd"/>
      <w:r w:rsidRPr="002A35A5">
        <w:rPr>
          <w:rFonts w:ascii="Times New Roman" w:hAnsi="Times New Roman" w:cs="Times New Roman"/>
        </w:rPr>
        <w:t xml:space="preserve"> yang </w:t>
      </w:r>
      <w:proofErr w:type="spellStart"/>
      <w:r w:rsidRPr="002A35A5">
        <w:rPr>
          <w:rFonts w:ascii="Times New Roman" w:hAnsi="Times New Roman" w:cs="Times New Roman"/>
        </w:rPr>
        <w:t>jelas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rinci</w:t>
      </w:r>
      <w:proofErr w:type="spellEnd"/>
      <w:r w:rsidRPr="002A35A5">
        <w:rPr>
          <w:rFonts w:ascii="Times New Roman" w:hAnsi="Times New Roman" w:cs="Times New Roman"/>
        </w:rPr>
        <w:t xml:space="preserve">. </w:t>
      </w:r>
      <w:proofErr w:type="spellStart"/>
      <w:r w:rsidRPr="002A35A5">
        <w:rPr>
          <w:rFonts w:ascii="Times New Roman" w:hAnsi="Times New Roman" w:cs="Times New Roman"/>
        </w:rPr>
        <w:t>Siswa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juga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diperkenalkan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pada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A35A5">
        <w:rPr>
          <w:rFonts w:ascii="Times New Roman" w:hAnsi="Times New Roman" w:cs="Times New Roman"/>
        </w:rPr>
        <w:t>perspektif</w:t>
      </w:r>
      <w:proofErr w:type="spellEnd"/>
      <w:r w:rsidRPr="002A35A5">
        <w:rPr>
          <w:rFonts w:ascii="Times New Roman" w:hAnsi="Times New Roman" w:cs="Times New Roman"/>
        </w:rPr>
        <w:t xml:space="preserve">  </w:t>
      </w:r>
      <w:proofErr w:type="spellStart"/>
      <w:r w:rsidRPr="002A35A5">
        <w:rPr>
          <w:rFonts w:ascii="Times New Roman" w:hAnsi="Times New Roman" w:cs="Times New Roman"/>
        </w:rPr>
        <w:t>melalui</w:t>
      </w:r>
      <w:proofErr w:type="spellEnd"/>
      <w:proofErr w:type="gram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kesadaran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akan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jauh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dekat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melalui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penggunaan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garis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pijak</w:t>
      </w:r>
      <w:proofErr w:type="spellEnd"/>
      <w:r w:rsidRPr="002A35A5">
        <w:rPr>
          <w:rFonts w:ascii="Times New Roman" w:hAnsi="Times New Roman" w:cs="Times New Roman"/>
        </w:rPr>
        <w:t xml:space="preserve">. </w:t>
      </w:r>
      <w:proofErr w:type="spellStart"/>
      <w:r w:rsidRPr="002A35A5">
        <w:rPr>
          <w:rFonts w:ascii="Times New Roman" w:hAnsi="Times New Roman" w:cs="Times New Roman"/>
        </w:rPr>
        <w:t>Dalam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menciptakan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karya</w:t>
      </w:r>
      <w:proofErr w:type="spellEnd"/>
      <w:r w:rsidRPr="002A35A5">
        <w:rPr>
          <w:rFonts w:ascii="Times New Roman" w:hAnsi="Times New Roman" w:cs="Times New Roman"/>
        </w:rPr>
        <w:t xml:space="preserve">, </w:t>
      </w:r>
      <w:proofErr w:type="spellStart"/>
      <w:r w:rsidRPr="002A35A5">
        <w:rPr>
          <w:rFonts w:ascii="Times New Roman" w:hAnsi="Times New Roman" w:cs="Times New Roman"/>
        </w:rPr>
        <w:t>siswa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diharapkan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mulai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terbiasa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dengan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penggunaan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aneka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alat</w:t>
      </w:r>
      <w:proofErr w:type="spellEnd"/>
      <w:r w:rsidRPr="002A35A5">
        <w:rPr>
          <w:rFonts w:ascii="Times New Roman" w:hAnsi="Times New Roman" w:cs="Times New Roman"/>
        </w:rPr>
        <w:t xml:space="preserve">, </w:t>
      </w:r>
      <w:proofErr w:type="spellStart"/>
      <w:r w:rsidRPr="002A35A5">
        <w:rPr>
          <w:rFonts w:ascii="Times New Roman" w:hAnsi="Times New Roman" w:cs="Times New Roman"/>
        </w:rPr>
        <w:t>bahan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dan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prosedur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secara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hAnsi="Times New Roman" w:cs="Times New Roman"/>
        </w:rPr>
        <w:t>aman</w:t>
      </w:r>
      <w:proofErr w:type="spellEnd"/>
    </w:p>
    <w:p w14:paraId="70238D54" w14:textId="77777777" w:rsidR="004E6664" w:rsidRPr="002A35A5" w:rsidRDefault="002D6581" w:rsidP="002A35A5">
      <w:pPr>
        <w:jc w:val="both"/>
        <w:rPr>
          <w:rFonts w:ascii="Times New Roman" w:hAnsi="Times New Roman" w:cs="Times New Roman"/>
          <w:b/>
        </w:rPr>
      </w:pPr>
      <w:r w:rsidRPr="002A35A5">
        <w:rPr>
          <w:rFonts w:ascii="Times New Roman" w:hAnsi="Times New Roman" w:cs="Times New Roman"/>
        </w:rPr>
        <w:br/>
      </w:r>
      <w:proofErr w:type="spellStart"/>
      <w:r w:rsidRPr="002A35A5">
        <w:rPr>
          <w:rFonts w:ascii="Times New Roman" w:hAnsi="Times New Roman" w:cs="Times New Roman"/>
          <w:b/>
        </w:rPr>
        <w:t>Tujuan</w:t>
      </w:r>
      <w:proofErr w:type="spellEnd"/>
      <w:r w:rsidRPr="002A35A5">
        <w:rPr>
          <w:rFonts w:ascii="Times New Roman" w:hAnsi="Times New Roman" w:cs="Times New Roman"/>
          <w:b/>
        </w:rPr>
        <w:t xml:space="preserve"> ATP </w:t>
      </w:r>
      <w:proofErr w:type="spellStart"/>
      <w:r w:rsidRPr="002A35A5">
        <w:rPr>
          <w:rFonts w:ascii="Times New Roman" w:hAnsi="Times New Roman" w:cs="Times New Roman"/>
          <w:b/>
        </w:rPr>
        <w:t>Fase</w:t>
      </w:r>
      <w:proofErr w:type="spellEnd"/>
      <w:r w:rsidRPr="002A35A5">
        <w:rPr>
          <w:rFonts w:ascii="Times New Roman" w:hAnsi="Times New Roman" w:cs="Times New Roman"/>
          <w:b/>
        </w:rPr>
        <w:t xml:space="preserve"> B (</w:t>
      </w:r>
      <w:proofErr w:type="spellStart"/>
      <w:r w:rsidRPr="002A35A5">
        <w:rPr>
          <w:rFonts w:ascii="Times New Roman" w:hAnsi="Times New Roman" w:cs="Times New Roman"/>
          <w:b/>
        </w:rPr>
        <w:t>Umumnya</w:t>
      </w:r>
      <w:proofErr w:type="spellEnd"/>
      <w:r w:rsidRPr="002A35A5">
        <w:rPr>
          <w:rFonts w:ascii="Times New Roman" w:hAnsi="Times New Roman" w:cs="Times New Roman"/>
          <w:b/>
        </w:rPr>
        <w:t xml:space="preserve"> </w:t>
      </w:r>
      <w:proofErr w:type="spellStart"/>
      <w:r w:rsidRPr="002A35A5">
        <w:rPr>
          <w:rFonts w:ascii="Times New Roman" w:hAnsi="Times New Roman" w:cs="Times New Roman"/>
          <w:b/>
        </w:rPr>
        <w:t>Kelas</w:t>
      </w:r>
      <w:proofErr w:type="spellEnd"/>
      <w:r w:rsidRPr="002A35A5">
        <w:rPr>
          <w:rFonts w:ascii="Times New Roman" w:hAnsi="Times New Roman" w:cs="Times New Roman"/>
          <w:b/>
        </w:rPr>
        <w:t xml:space="preserve"> 3-4)</w:t>
      </w:r>
    </w:p>
    <w:p w14:paraId="1EF1D172" w14:textId="77777777" w:rsidR="004E6664" w:rsidRPr="002A35A5" w:rsidRDefault="002D6581" w:rsidP="002A35A5">
      <w:pPr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proofErr w:type="spellStart"/>
      <w:r w:rsidRPr="002A35A5">
        <w:rPr>
          <w:rFonts w:ascii="Times New Roman" w:hAnsi="Times New Roman" w:cs="Times New Roman"/>
        </w:rPr>
        <w:t>Siswa</w:t>
      </w:r>
      <w:proofErr w:type="spellEnd"/>
      <w:r w:rsidRPr="002A35A5">
        <w:rPr>
          <w:rFonts w:ascii="Times New Roman" w:hAnsi="Times New Roman" w:cs="Times New Roman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mampu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menuangkan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pengalamannya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melalui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visual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secara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rinci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walaupun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hasilnya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belum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menunjukkan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proporsi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yang optimal.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juga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telah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memiliki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pengetahuan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keterampilan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dasar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tentang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bahan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alat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teknik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,</w:t>
      </w:r>
      <w:proofErr w:type="gram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 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teknologi</w:t>
      </w:r>
      <w:proofErr w:type="spellEnd"/>
      <w:proofErr w:type="gram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prosedur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yang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menunjang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proses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kreatif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siswa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dan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menciptakan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karyanya</w:t>
      </w:r>
      <w:proofErr w:type="spellEnd"/>
      <w:r w:rsidRPr="002A35A5">
        <w:rPr>
          <w:rFonts w:ascii="Times New Roman" w:eastAsia="Times New Roman" w:hAnsi="Times New Roman" w:cs="Times New Roman"/>
          <w:shd w:val="clear" w:color="auto" w:fill="FFFFFF"/>
          <w:lang w:val="en-US"/>
        </w:rPr>
        <w:t>.</w:t>
      </w:r>
    </w:p>
    <w:p w14:paraId="3DFCB4B1" w14:textId="77777777" w:rsidR="004E6664" w:rsidRPr="002A35A5" w:rsidRDefault="004E6664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55D3E61B" w14:textId="77777777" w:rsidR="00FF2600" w:rsidRDefault="00FF2600" w:rsidP="002A35A5">
      <w:pPr>
        <w:tabs>
          <w:tab w:val="left" w:pos="62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E8225" w14:textId="77777777" w:rsidR="00FF2600" w:rsidRDefault="00FF2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ACBF92" w14:textId="3B58FC94" w:rsidR="002D6581" w:rsidRPr="002A35A5" w:rsidRDefault="00FF1B96" w:rsidP="002A35A5">
      <w:pPr>
        <w:tabs>
          <w:tab w:val="left" w:pos="62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5A5">
        <w:rPr>
          <w:rFonts w:ascii="Times New Roman" w:hAnsi="Times New Roman" w:cs="Times New Roman"/>
          <w:b/>
          <w:sz w:val="28"/>
          <w:szCs w:val="28"/>
        </w:rPr>
        <w:lastRenderedPageBreak/>
        <w:t>FASE B ATP KELAS 4</w:t>
      </w:r>
    </w:p>
    <w:p w14:paraId="583E12A3" w14:textId="3C6965C0" w:rsidR="002D6581" w:rsidRPr="002A35A5" w:rsidRDefault="00527427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737ADB" wp14:editId="677CDE4F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1095375" cy="1869440"/>
                <wp:effectExtent l="9525" t="12065" r="9525" b="1397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09EA5" w14:textId="77777777" w:rsidR="006502E2" w:rsidRPr="00FC667E" w:rsidRDefault="00D22D07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FC667E">
                              <w:rPr>
                                <w:rFonts w:ascii="Source Sans Pro" w:hAnsi="Source Sans Pro"/>
                                <w:b/>
                                <w:sz w:val="22"/>
                                <w:szCs w:val="22"/>
                              </w:rPr>
                              <w:t>RUP.B.JLR .4.1</w:t>
                            </w:r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Mengidentifikasi</w:t>
                            </w:r>
                            <w:proofErr w:type="spellEnd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fokus</w:t>
                            </w:r>
                            <w:proofErr w:type="spellEnd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utama</w:t>
                            </w:r>
                            <w:proofErr w:type="spellEnd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kontras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penekanan</w:t>
                            </w:r>
                            <w:proofErr w:type="spellEnd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(emphasis) </w:t>
                            </w:r>
                            <w:proofErr w:type="spellStart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sebuah</w:t>
                            </w:r>
                            <w:proofErr w:type="spellEnd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02E2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karya</w:t>
                            </w:r>
                            <w:proofErr w:type="spellEnd"/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(2-4 JP)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9" style="position:absolute;left:0;text-align:left;margin-left:0;margin-top:11.3pt;width:86.25pt;height:14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QSLAIAAFE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">
                <v:textbox>
                  <w:txbxContent>
                    <w:p w14:paraId="18409EA5" w14:textId="77777777" w:rsidR="006502E2" w:rsidRPr="00FC667E" w:rsidRDefault="00D22D07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 w:rsidRPr="00FC667E">
                        <w:rPr>
                          <w:rFonts w:ascii="Source Sans Pro" w:hAnsi="Source Sans Pro"/>
                          <w:b/>
                          <w:sz w:val="22"/>
                          <w:szCs w:val="22"/>
                        </w:rPr>
                        <w:t>RUP.B.JLR .4.1</w:t>
                      </w:r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Mengidentifikasi</w:t>
                      </w:r>
                      <w:proofErr w:type="spellEnd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fokus</w:t>
                      </w:r>
                      <w:proofErr w:type="spellEnd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utama</w:t>
                      </w:r>
                      <w:proofErr w:type="spellEnd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kontras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penekanan</w:t>
                      </w:r>
                      <w:proofErr w:type="spellEnd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(emphasis) </w:t>
                      </w:r>
                      <w:proofErr w:type="spellStart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sebuah</w:t>
                      </w:r>
                      <w:proofErr w:type="spellEnd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02E2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karya</w:t>
                      </w:r>
                      <w:proofErr w:type="spellEnd"/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(2-4 JP)</w:t>
                      </w:r>
                    </w:p>
                  </w:txbxContent>
                </v:textbox>
              </v:rect>
            </w:pict>
          </mc:Fallback>
        </mc:AlternateContent>
      </w: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3D0C50" wp14:editId="112ACB77">
                <wp:simplePos x="0" y="0"/>
                <wp:positionH relativeFrom="column">
                  <wp:posOffset>4870450</wp:posOffset>
                </wp:positionH>
                <wp:positionV relativeFrom="paragraph">
                  <wp:posOffset>143510</wp:posOffset>
                </wp:positionV>
                <wp:extent cx="1066800" cy="1869440"/>
                <wp:effectExtent l="12700" t="12065" r="6350" b="1397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16A" w14:textId="77777777" w:rsidR="00C23296" w:rsidRPr="00FC667E" w:rsidRDefault="00D22D07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FC667E">
                              <w:rPr>
                                <w:rFonts w:ascii="Source Sans Pro" w:hAnsi="Source Sans Pro"/>
                                <w:b/>
                                <w:sz w:val="22"/>
                                <w:szCs w:val="22"/>
                              </w:rPr>
                              <w:t>RUP.B.JLR .4.5</w:t>
                            </w:r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Menjelaskan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komposisi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unsur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rupa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kesan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ruang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sebuah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karya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2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dimensi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(4 -6 JP)</w:t>
                            </w:r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left:0;text-align:left;margin-left:383.5pt;margin-top:11.3pt;width:84pt;height:14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">
                <v:textbox>
                  <w:txbxContent>
                    <w:p w14:paraId="2748616A" w14:textId="77777777" w:rsidR="00C23296" w:rsidRPr="00FC667E" w:rsidRDefault="00D22D07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 w:rsidRPr="00FC667E">
                        <w:rPr>
                          <w:rFonts w:ascii="Source Sans Pro" w:hAnsi="Source Sans Pro"/>
                          <w:b/>
                          <w:sz w:val="22"/>
                          <w:szCs w:val="22"/>
                        </w:rPr>
                        <w:t>RUP.B.JLR .4.5</w:t>
                      </w:r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Menjelaskan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komposisi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unsur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rupa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dan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kesan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ruang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sebuah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karya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2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dimensi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(4 -6 JP)</w:t>
                      </w:r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0E09FE" wp14:editId="23190DFB">
                <wp:simplePos x="0" y="0"/>
                <wp:positionH relativeFrom="column">
                  <wp:posOffset>3641725</wp:posOffset>
                </wp:positionH>
                <wp:positionV relativeFrom="paragraph">
                  <wp:posOffset>143510</wp:posOffset>
                </wp:positionV>
                <wp:extent cx="1066800" cy="1869440"/>
                <wp:effectExtent l="12700" t="12065" r="6350" b="13970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5BE5" w14:textId="77777777" w:rsidR="00C23296" w:rsidRPr="00FC667E" w:rsidRDefault="00D22D07" w:rsidP="00C23296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FC667E">
                              <w:rPr>
                                <w:rFonts w:ascii="Source Sans Pro" w:hAnsi="Source Sans Pro"/>
                                <w:b/>
                                <w:sz w:val="22"/>
                                <w:szCs w:val="22"/>
                              </w:rPr>
                              <w:t>RUP.B.JLR .4.4</w:t>
                            </w:r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Mengenal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menerapkan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warna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8526E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hangat</w:t>
                            </w:r>
                            <w:proofErr w:type="spellEnd"/>
                            <w:r w:rsidR="00B8526E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B8526E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sejuk</w:t>
                            </w:r>
                            <w:proofErr w:type="spellEnd"/>
                            <w:r w:rsidR="00B8526E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netral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karya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2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atau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3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dimensi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(6-8 JP)</w:t>
                            </w:r>
                          </w:p>
                          <w:p w14:paraId="19B645B9" w14:textId="77777777" w:rsidR="00C23296" w:rsidRPr="00FC667E" w:rsidRDefault="00C23296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1" style="position:absolute;left:0;text-align:left;margin-left:286.75pt;margin-top:11.3pt;width:84pt;height:14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">
                <v:textbox>
                  <w:txbxContent>
                    <w:p w14:paraId="5E345BE5" w14:textId="77777777" w:rsidR="00C23296" w:rsidRPr="00FC667E" w:rsidRDefault="00D22D07" w:rsidP="00C23296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 w:rsidRPr="00FC667E">
                        <w:rPr>
                          <w:rFonts w:ascii="Source Sans Pro" w:hAnsi="Source Sans Pro"/>
                          <w:b/>
                          <w:sz w:val="22"/>
                          <w:szCs w:val="22"/>
                        </w:rPr>
                        <w:t>RUP.B.JLR .4.4</w:t>
                      </w:r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Mengenal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dan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menerapkan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warna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B8526E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hangat</w:t>
                      </w:r>
                      <w:proofErr w:type="spellEnd"/>
                      <w:r w:rsidR="00B8526E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B8526E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sejuk</w:t>
                      </w:r>
                      <w:proofErr w:type="spellEnd"/>
                      <w:r w:rsidR="00B8526E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dan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netral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karya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2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atau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3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dimensi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(6-8 JP)</w:t>
                      </w:r>
                    </w:p>
                    <w:p w14:paraId="19B645B9" w14:textId="77777777" w:rsidR="00C23296" w:rsidRPr="00FC667E" w:rsidRDefault="00C23296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22033" wp14:editId="4C57590F">
                <wp:simplePos x="0" y="0"/>
                <wp:positionH relativeFrom="column">
                  <wp:posOffset>1257300</wp:posOffset>
                </wp:positionH>
                <wp:positionV relativeFrom="paragraph">
                  <wp:posOffset>143510</wp:posOffset>
                </wp:positionV>
                <wp:extent cx="1028700" cy="2084070"/>
                <wp:effectExtent l="9525" t="12065" r="9525" b="889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08C19" w14:textId="77777777" w:rsidR="007E2D5F" w:rsidRPr="00FC667E" w:rsidRDefault="00D22D07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FC667E">
                              <w:rPr>
                                <w:rFonts w:ascii="Source Sans Pro" w:hAnsi="Source Sans Pro"/>
                                <w:b/>
                                <w:sz w:val="22"/>
                                <w:szCs w:val="22"/>
                              </w:rPr>
                              <w:t>RUP.B.JLR .4.2</w:t>
                            </w:r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Menerapkan</w:t>
                            </w:r>
                            <w:proofErr w:type="spellEnd"/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keseimbangan</w:t>
                            </w:r>
                            <w:proofErr w:type="spellEnd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simetris</w:t>
                            </w:r>
                            <w:proofErr w:type="spellEnd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asimetris</w:t>
                            </w:r>
                            <w:proofErr w:type="spellEnd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/ radial</w:t>
                            </w:r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E2D5F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komposisi</w:t>
                            </w:r>
                            <w:proofErr w:type="spellEnd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karya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2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atau</w:t>
                            </w:r>
                            <w:proofErr w:type="spellEnd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3 </w:t>
                            </w:r>
                            <w:proofErr w:type="spellStart"/>
                            <w:r w:rsidR="00C2329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dimensi</w:t>
                            </w:r>
                            <w:proofErr w:type="spellEnd"/>
                            <w:r w:rsidR="00C03416"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(6-8 JP)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2" style="position:absolute;left:0;text-align:left;margin-left:99pt;margin-top:11.3pt;width:81pt;height:16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">
                <v:textbox>
                  <w:txbxContent>
                    <w:p w14:paraId="35A08C19" w14:textId="77777777" w:rsidR="007E2D5F" w:rsidRPr="00FC667E" w:rsidRDefault="00D22D07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 w:rsidRPr="00FC667E">
                        <w:rPr>
                          <w:rFonts w:ascii="Source Sans Pro" w:hAnsi="Source Sans Pro"/>
                          <w:b/>
                          <w:sz w:val="22"/>
                          <w:szCs w:val="22"/>
                        </w:rPr>
                        <w:t>RUP.B.JLR .4.2</w:t>
                      </w:r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Menerapkan</w:t>
                      </w:r>
                      <w:proofErr w:type="spellEnd"/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keseimbangan</w:t>
                      </w:r>
                      <w:proofErr w:type="spellEnd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simetris</w:t>
                      </w:r>
                      <w:proofErr w:type="spellEnd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asimetris</w:t>
                      </w:r>
                      <w:proofErr w:type="spellEnd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/ radial</w:t>
                      </w:r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E2D5F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komposisi</w:t>
                      </w:r>
                      <w:proofErr w:type="spellEnd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karya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2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atau</w:t>
                      </w:r>
                      <w:proofErr w:type="spellEnd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3 </w:t>
                      </w:r>
                      <w:proofErr w:type="spellStart"/>
                      <w:r w:rsidR="00C2329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dimensi</w:t>
                      </w:r>
                      <w:proofErr w:type="spellEnd"/>
                      <w:r w:rsidR="00C03416"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(6-8 JP)</w:t>
                      </w:r>
                    </w:p>
                  </w:txbxContent>
                </v:textbox>
              </v:rect>
            </w:pict>
          </mc:Fallback>
        </mc:AlternateContent>
      </w: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BA36F2" wp14:editId="28F26D9F">
                <wp:simplePos x="0" y="0"/>
                <wp:positionH relativeFrom="column">
                  <wp:posOffset>2413000</wp:posOffset>
                </wp:positionH>
                <wp:positionV relativeFrom="paragraph">
                  <wp:posOffset>143510</wp:posOffset>
                </wp:positionV>
                <wp:extent cx="1066800" cy="1869440"/>
                <wp:effectExtent l="12700" t="12065" r="6350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3041" w14:textId="77777777" w:rsidR="00D22D07" w:rsidRPr="00FC667E" w:rsidRDefault="00D22D07" w:rsidP="00C23296">
                            <w:pPr>
                              <w:rPr>
                                <w:rFonts w:ascii="Source Sans Pro" w:hAnsi="Source Sans Pro"/>
                                <w:b/>
                                <w:sz w:val="22"/>
                                <w:szCs w:val="22"/>
                              </w:rPr>
                            </w:pPr>
                            <w:r w:rsidRPr="00FC667E">
                              <w:rPr>
                                <w:rFonts w:ascii="Source Sans Pro" w:hAnsi="Source Sans Pro"/>
                                <w:b/>
                                <w:sz w:val="22"/>
                                <w:szCs w:val="22"/>
                              </w:rPr>
                              <w:t>RUP.B.JLR .4.3</w:t>
                            </w:r>
                          </w:p>
                          <w:p w14:paraId="17262008" w14:textId="77777777" w:rsidR="00C03416" w:rsidRPr="00FC667E" w:rsidRDefault="00C23296" w:rsidP="00C23296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Menerapkan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garis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pijak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kesan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ruang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jauh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dekat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)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gambar</w:t>
                            </w:r>
                            <w:proofErr w:type="spellEnd"/>
                          </w:p>
                          <w:p w14:paraId="2CA79478" w14:textId="77777777" w:rsidR="00C23296" w:rsidRPr="00FC667E" w:rsidRDefault="00C23296" w:rsidP="00C23296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FC667E"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  <w:t>(6-8 JP)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left:0;text-align:left;margin-left:190pt;margin-top:11.3pt;width:84pt;height:14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">
                <v:textbox>
                  <w:txbxContent>
                    <w:p w14:paraId="7E763041" w14:textId="77777777" w:rsidR="00D22D07" w:rsidRPr="00FC667E" w:rsidRDefault="00D22D07" w:rsidP="00C23296">
                      <w:pPr>
                        <w:rPr>
                          <w:rFonts w:ascii="Source Sans Pro" w:hAnsi="Source Sans Pro"/>
                          <w:b/>
                          <w:sz w:val="22"/>
                          <w:szCs w:val="22"/>
                        </w:rPr>
                      </w:pPr>
                      <w:r w:rsidRPr="00FC667E">
                        <w:rPr>
                          <w:rFonts w:ascii="Source Sans Pro" w:hAnsi="Source Sans Pro"/>
                          <w:b/>
                          <w:sz w:val="22"/>
                          <w:szCs w:val="22"/>
                        </w:rPr>
                        <w:t>RUP.B.JLR .4.3</w:t>
                      </w:r>
                    </w:p>
                    <w:p w14:paraId="17262008" w14:textId="77777777" w:rsidR="00C03416" w:rsidRPr="00FC667E" w:rsidRDefault="00C23296" w:rsidP="00C23296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Menerapkan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garis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pijak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dan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kesan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ruang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jauh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dekat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)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gambar</w:t>
                      </w:r>
                      <w:proofErr w:type="spellEnd"/>
                    </w:p>
                    <w:p w14:paraId="2CA79478" w14:textId="77777777" w:rsidR="00C23296" w:rsidRPr="00FC667E" w:rsidRDefault="00C23296" w:rsidP="00C23296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 w:rsidRPr="00FC667E">
                        <w:rPr>
                          <w:rFonts w:ascii="Source Sans Pro" w:hAnsi="Source Sans Pro"/>
                          <w:sz w:val="22"/>
                          <w:szCs w:val="22"/>
                        </w:rPr>
                        <w:t>(6-8 JP)</w:t>
                      </w:r>
                    </w:p>
                  </w:txbxContent>
                </v:textbox>
              </v:rect>
            </w:pict>
          </mc:Fallback>
        </mc:AlternateContent>
      </w:r>
    </w:p>
    <w:p w14:paraId="605DE5CF" w14:textId="77777777" w:rsidR="002D6581" w:rsidRPr="002A35A5" w:rsidRDefault="002D6581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0D4613F0" w14:textId="77777777" w:rsidR="006502E2" w:rsidRPr="002A35A5" w:rsidRDefault="006502E2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54779A94" w14:textId="77777777" w:rsidR="006502E2" w:rsidRPr="002A35A5" w:rsidRDefault="006502E2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0B72090B" w14:textId="28CFAF0E" w:rsidR="006502E2" w:rsidRPr="002A35A5" w:rsidRDefault="00527427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DAA368" wp14:editId="2CED5B2E">
                <wp:simplePos x="0" y="0"/>
                <wp:positionH relativeFrom="column">
                  <wp:posOffset>4708525</wp:posOffset>
                </wp:positionH>
                <wp:positionV relativeFrom="paragraph">
                  <wp:posOffset>26670</wp:posOffset>
                </wp:positionV>
                <wp:extent cx="161925" cy="90805"/>
                <wp:effectExtent l="12700" t="22860" r="15875" b="19685"/>
                <wp:wrapNone/>
                <wp:docPr id="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ightArrow">
                          <a:avLst>
                            <a:gd name="adj1" fmla="val 50000"/>
                            <a:gd name="adj2" fmla="val 44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4C90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4" o:spid="_x0000_s1026" type="#_x0000_t13" style="position:absolute;margin-left:370.75pt;margin-top:2.1pt;width:12.7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"/>
            </w:pict>
          </mc:Fallback>
        </mc:AlternateContent>
      </w: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BB76D2" wp14:editId="179C38E1">
                <wp:simplePos x="0" y="0"/>
                <wp:positionH relativeFrom="column">
                  <wp:posOffset>3479800</wp:posOffset>
                </wp:positionH>
                <wp:positionV relativeFrom="paragraph">
                  <wp:posOffset>26670</wp:posOffset>
                </wp:positionV>
                <wp:extent cx="161925" cy="90805"/>
                <wp:effectExtent l="12700" t="22860" r="15875" b="1968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ightArrow">
                          <a:avLst>
                            <a:gd name="adj1" fmla="val 50000"/>
                            <a:gd name="adj2" fmla="val 44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07FD03" id="AutoShape 35" o:spid="_x0000_s1026" type="#_x0000_t13" style="position:absolute;margin-left:274pt;margin-top:2.1pt;width:12.7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"/>
            </w:pict>
          </mc:Fallback>
        </mc:AlternateContent>
      </w: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CA1171" wp14:editId="01C99029">
                <wp:simplePos x="0" y="0"/>
                <wp:positionH relativeFrom="column">
                  <wp:posOffset>2251075</wp:posOffset>
                </wp:positionH>
                <wp:positionV relativeFrom="paragraph">
                  <wp:posOffset>55880</wp:posOffset>
                </wp:positionV>
                <wp:extent cx="161925" cy="90805"/>
                <wp:effectExtent l="12700" t="23495" r="15875" b="1905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ightArrow">
                          <a:avLst>
                            <a:gd name="adj1" fmla="val 50000"/>
                            <a:gd name="adj2" fmla="val 44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8B4ECD" id="AutoShape 36" o:spid="_x0000_s1026" type="#_x0000_t13" style="position:absolute;margin-left:177.25pt;margin-top:4.4pt;width:12.7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"/>
            </w:pict>
          </mc:Fallback>
        </mc:AlternateContent>
      </w:r>
      <w:r w:rsidRPr="002A35A5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0C019D" wp14:editId="0CC8A832">
                <wp:simplePos x="0" y="0"/>
                <wp:positionH relativeFrom="column">
                  <wp:posOffset>1095375</wp:posOffset>
                </wp:positionH>
                <wp:positionV relativeFrom="paragraph">
                  <wp:posOffset>55880</wp:posOffset>
                </wp:positionV>
                <wp:extent cx="161925" cy="90805"/>
                <wp:effectExtent l="9525" t="23495" r="19050" b="1905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ightArrow">
                          <a:avLst>
                            <a:gd name="adj1" fmla="val 50000"/>
                            <a:gd name="adj2" fmla="val 44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B89764" id="AutoShape 32" o:spid="_x0000_s1026" type="#_x0000_t13" style="position:absolute;margin-left:86.25pt;margin-top:4.4pt;width:12.7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"/>
            </w:pict>
          </mc:Fallback>
        </mc:AlternateContent>
      </w:r>
    </w:p>
    <w:p w14:paraId="30D1A657" w14:textId="77777777" w:rsidR="006502E2" w:rsidRPr="002A35A5" w:rsidRDefault="006502E2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75E72C0C" w14:textId="77777777" w:rsidR="006502E2" w:rsidRPr="002A35A5" w:rsidRDefault="006502E2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4091BD66" w14:textId="77777777" w:rsidR="006502E2" w:rsidRPr="002A35A5" w:rsidRDefault="006502E2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321BC168" w14:textId="77777777" w:rsidR="006502E2" w:rsidRPr="002A35A5" w:rsidRDefault="006502E2" w:rsidP="002A35A5">
      <w:pPr>
        <w:tabs>
          <w:tab w:val="left" w:pos="6264"/>
        </w:tabs>
        <w:jc w:val="both"/>
        <w:rPr>
          <w:rFonts w:ascii="Times New Roman" w:hAnsi="Times New Roman" w:cs="Times New Roman"/>
          <w:b/>
        </w:rPr>
      </w:pPr>
    </w:p>
    <w:p w14:paraId="3D2F76B8" w14:textId="77777777" w:rsidR="00FF2600" w:rsidRDefault="00FF2600" w:rsidP="002A35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0EA53AC" w14:textId="77777777" w:rsidR="00FF2600" w:rsidRDefault="00FF2600" w:rsidP="002A35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898DDBB" w14:textId="77777777" w:rsidR="00FF2600" w:rsidRDefault="00FF2600" w:rsidP="002A35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DD773F7" w14:textId="41215B21" w:rsidR="00887AA9" w:rsidRPr="002A35A5" w:rsidRDefault="00527427" w:rsidP="002A35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2A35A5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1584" behindDoc="0" locked="0" layoutInCell="1" allowOverlap="1" wp14:anchorId="18A6D94D" wp14:editId="4431AF5D">
            <wp:simplePos x="0" y="0"/>
            <wp:positionH relativeFrom="column">
              <wp:posOffset>457200</wp:posOffset>
            </wp:positionH>
            <wp:positionV relativeFrom="paragraph">
              <wp:posOffset>292100</wp:posOffset>
            </wp:positionV>
            <wp:extent cx="292100" cy="185420"/>
            <wp:effectExtent l="0" t="0" r="0" b="0"/>
            <wp:wrapNone/>
            <wp:docPr id="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5A5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2608" behindDoc="0" locked="0" layoutInCell="1" allowOverlap="1" wp14:anchorId="53EB1CB6" wp14:editId="7D0AD629">
            <wp:simplePos x="0" y="0"/>
            <wp:positionH relativeFrom="column">
              <wp:posOffset>2095500</wp:posOffset>
            </wp:positionH>
            <wp:positionV relativeFrom="paragraph">
              <wp:posOffset>292100</wp:posOffset>
            </wp:positionV>
            <wp:extent cx="292100" cy="18542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5A5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3632" behindDoc="0" locked="0" layoutInCell="1" allowOverlap="1" wp14:anchorId="7DB965BA" wp14:editId="611F5DD9">
            <wp:simplePos x="0" y="0"/>
            <wp:positionH relativeFrom="column">
              <wp:posOffset>3746500</wp:posOffset>
            </wp:positionH>
            <wp:positionV relativeFrom="paragraph">
              <wp:posOffset>292100</wp:posOffset>
            </wp:positionV>
            <wp:extent cx="292100" cy="185420"/>
            <wp:effectExtent l="0" t="0" r="0" b="0"/>
            <wp:wrapSquare wrapText="bothSides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8CBFA" w14:textId="5E6AA398" w:rsidR="00887AA9" w:rsidRPr="002A35A5" w:rsidRDefault="00FF1B96" w:rsidP="002A35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5A5">
        <w:rPr>
          <w:rFonts w:ascii="Times New Roman" w:hAnsi="Times New Roman" w:cs="Times New Roman"/>
          <w:b/>
          <w:sz w:val="28"/>
          <w:szCs w:val="28"/>
          <w:u w:val="single"/>
        </w:rPr>
        <w:t>ALUR DAN TUJUAN PEMBELAJARAN</w:t>
      </w:r>
    </w:p>
    <w:tbl>
      <w:tblPr>
        <w:tblW w:w="9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30"/>
        <w:gridCol w:w="3769"/>
        <w:gridCol w:w="2548"/>
      </w:tblGrid>
      <w:tr w:rsidR="00FF1B96" w:rsidRPr="002A35A5" w14:paraId="3266A614" w14:textId="77777777" w:rsidTr="00FF1B96">
        <w:tc>
          <w:tcPr>
            <w:tcW w:w="3030" w:type="dxa"/>
            <w:vAlign w:val="center"/>
          </w:tcPr>
          <w:p w14:paraId="040642C4" w14:textId="77777777" w:rsidR="00887AA9" w:rsidRPr="002A35A5" w:rsidRDefault="00622CE2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Alur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</w:p>
        </w:tc>
        <w:tc>
          <w:tcPr>
            <w:tcW w:w="3769" w:type="dxa"/>
            <w:vAlign w:val="center"/>
          </w:tcPr>
          <w:p w14:paraId="7F3BFFF0" w14:textId="77777777" w:rsidR="00887AA9" w:rsidRPr="002A35A5" w:rsidRDefault="00622CE2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Tujuan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</w:p>
        </w:tc>
        <w:tc>
          <w:tcPr>
            <w:tcW w:w="2548" w:type="dxa"/>
            <w:vAlign w:val="center"/>
          </w:tcPr>
          <w:p w14:paraId="3BD696DE" w14:textId="77777777" w:rsidR="00887AA9" w:rsidRPr="002A35A5" w:rsidRDefault="00622CE2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Profil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Pelajar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Pancasila</w:t>
            </w:r>
            <w:proofErr w:type="spellEnd"/>
          </w:p>
        </w:tc>
      </w:tr>
      <w:tr w:rsidR="00FF1B96" w:rsidRPr="002A35A5" w14:paraId="2E5E14D4" w14:textId="77777777" w:rsidTr="00FF1B96">
        <w:trPr>
          <w:trHeight w:val="1973"/>
        </w:trPr>
        <w:tc>
          <w:tcPr>
            <w:tcW w:w="3030" w:type="dxa"/>
            <w:vAlign w:val="center"/>
          </w:tcPr>
          <w:p w14:paraId="26FE2888" w14:textId="77777777" w:rsidR="00887AA9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  <w:r w:rsidRPr="002A35A5">
              <w:rPr>
                <w:rFonts w:ascii="Times New Roman" w:hAnsi="Times New Roman" w:cs="Times New Roman"/>
                <w:bCs/>
              </w:rPr>
              <w:t xml:space="preserve">RUP.B.JLR .4.1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Mengidentifikasi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fokus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utama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kontras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penekanan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(emphasis)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sebuah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karya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(2-4 JP)</w:t>
            </w:r>
          </w:p>
        </w:tc>
        <w:tc>
          <w:tcPr>
            <w:tcW w:w="3769" w:type="dxa"/>
          </w:tcPr>
          <w:p w14:paraId="7F65A605" w14:textId="77777777" w:rsidR="00887AA9" w:rsidRPr="002A35A5" w:rsidRDefault="00622CE2" w:rsidP="002A35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Siswa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dapat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utama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dalam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sebuah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karya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utama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ini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umumnya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ditandai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dengan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perbedaan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ukuran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dengan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belakangnya</w:t>
            </w:r>
            <w:proofErr w:type="spellEnd"/>
          </w:p>
        </w:tc>
        <w:tc>
          <w:tcPr>
            <w:tcW w:w="2548" w:type="dxa"/>
            <w:vAlign w:val="center"/>
          </w:tcPr>
          <w:p w14:paraId="799F0BFE" w14:textId="77777777" w:rsidR="00887AA9" w:rsidRPr="002A35A5" w:rsidRDefault="00622CE2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Bernalar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Kritis</w:t>
            </w:r>
            <w:proofErr w:type="spellEnd"/>
          </w:p>
          <w:p w14:paraId="659C0AFA" w14:textId="77777777" w:rsidR="00887AA9" w:rsidRPr="002A35A5" w:rsidRDefault="00887AA9" w:rsidP="002A35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B96" w:rsidRPr="002A35A5" w14:paraId="17C909EF" w14:textId="77777777" w:rsidTr="00FF1B96">
        <w:trPr>
          <w:trHeight w:val="1610"/>
        </w:trPr>
        <w:tc>
          <w:tcPr>
            <w:tcW w:w="3030" w:type="dxa"/>
            <w:vAlign w:val="center"/>
          </w:tcPr>
          <w:p w14:paraId="6A51D417" w14:textId="77777777" w:rsidR="00887AA9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  <w:r w:rsidRPr="002A35A5">
              <w:rPr>
                <w:rFonts w:ascii="Times New Roman" w:hAnsi="Times New Roman" w:cs="Times New Roman"/>
                <w:bCs/>
              </w:rPr>
              <w:t xml:space="preserve">RUP.B.JLR .4.2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Menerapkan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keseimbangan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simetris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asimetris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/ radial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karya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atau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dimensi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(6-8 JP)</w:t>
            </w:r>
          </w:p>
        </w:tc>
        <w:tc>
          <w:tcPr>
            <w:tcW w:w="3769" w:type="dxa"/>
          </w:tcPr>
          <w:p w14:paraId="604276B5" w14:textId="77777777" w:rsidR="00887AA9" w:rsidRPr="002A35A5" w:rsidRDefault="00B8526E" w:rsidP="002A35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Siswa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dapat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seimbang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dalam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sebuah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karya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Keseimbangan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ini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dapat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ditunjukkan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melalui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peletakan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secara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simetri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asimetris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maupun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radial</w:t>
            </w:r>
          </w:p>
        </w:tc>
        <w:tc>
          <w:tcPr>
            <w:tcW w:w="2548" w:type="dxa"/>
            <w:vAlign w:val="center"/>
          </w:tcPr>
          <w:p w14:paraId="70D0DD5C" w14:textId="77777777" w:rsidR="00887AA9" w:rsidRPr="002A35A5" w:rsidRDefault="00AF2FFF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Beriman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Bertakwa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kepada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Tuhan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YME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Berakhlak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Mulia</w:t>
            </w:r>
            <w:proofErr w:type="spellEnd"/>
          </w:p>
        </w:tc>
      </w:tr>
      <w:tr w:rsidR="00FF1B96" w:rsidRPr="002A35A5" w14:paraId="0099760B" w14:textId="77777777" w:rsidTr="00FF1B96">
        <w:trPr>
          <w:trHeight w:val="2206"/>
        </w:trPr>
        <w:tc>
          <w:tcPr>
            <w:tcW w:w="3030" w:type="dxa"/>
            <w:vAlign w:val="center"/>
          </w:tcPr>
          <w:p w14:paraId="168EE4E0" w14:textId="77777777" w:rsidR="00D22D07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  <w:r w:rsidRPr="002A35A5">
              <w:rPr>
                <w:rFonts w:ascii="Times New Roman" w:hAnsi="Times New Roman" w:cs="Times New Roman"/>
                <w:bCs/>
              </w:rPr>
              <w:t>RUP.B.JLR .4.3</w:t>
            </w:r>
          </w:p>
          <w:p w14:paraId="02EF310E" w14:textId="77777777" w:rsidR="00D22D07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Menerapkan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garis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pijak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ruang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jauh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dekat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gambar</w:t>
            </w:r>
            <w:proofErr w:type="spellEnd"/>
          </w:p>
          <w:p w14:paraId="2D39AB19" w14:textId="77777777" w:rsidR="00D22D07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  <w:r w:rsidRPr="002A35A5">
              <w:rPr>
                <w:rFonts w:ascii="Times New Roman" w:hAnsi="Times New Roman" w:cs="Times New Roman"/>
                <w:bCs/>
              </w:rPr>
              <w:t>(6-8 JP)</w:t>
            </w:r>
          </w:p>
          <w:p w14:paraId="18659CBA" w14:textId="77777777" w:rsidR="00887AA9" w:rsidRPr="002A35A5" w:rsidRDefault="00887AA9" w:rsidP="002A35A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9" w:type="dxa"/>
          </w:tcPr>
          <w:p w14:paraId="0D3A505C" w14:textId="77777777" w:rsidR="00887AA9" w:rsidRPr="002A35A5" w:rsidRDefault="00622CE2" w:rsidP="002A35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Siswa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dapat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</w:t>
            </w:r>
            <w:r w:rsidR="00B8526E" w:rsidRPr="002A35A5">
              <w:rPr>
                <w:rFonts w:ascii="Times New Roman" w:hAnsi="Times New Roman" w:cs="Times New Roman"/>
              </w:rPr>
              <w:t>nunjukkan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ruang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jauh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dekat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dalam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karyanya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dekat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atau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berada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depan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akan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tampak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paling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besar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Semakin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berkesan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jauh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semakin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kecil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pula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ukurannya</w:t>
            </w:r>
            <w:proofErr w:type="spellEnd"/>
          </w:p>
        </w:tc>
        <w:tc>
          <w:tcPr>
            <w:tcW w:w="2548" w:type="dxa"/>
            <w:vAlign w:val="center"/>
          </w:tcPr>
          <w:p w14:paraId="11298329" w14:textId="77777777" w:rsidR="00887AA9" w:rsidRPr="002A35A5" w:rsidRDefault="00AF2FFF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Beriman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Bertakwa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kepada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Tuhan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YME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Berakhlak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Mulia</w:t>
            </w:r>
            <w:proofErr w:type="spellEnd"/>
          </w:p>
        </w:tc>
      </w:tr>
      <w:tr w:rsidR="00FF1B96" w:rsidRPr="002A35A5" w14:paraId="358B04C8" w14:textId="77777777" w:rsidTr="00FF1B96">
        <w:trPr>
          <w:trHeight w:val="2206"/>
        </w:trPr>
        <w:tc>
          <w:tcPr>
            <w:tcW w:w="3030" w:type="dxa"/>
            <w:vAlign w:val="center"/>
          </w:tcPr>
          <w:p w14:paraId="1A5235AD" w14:textId="77777777" w:rsidR="00887AA9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  <w:r w:rsidRPr="002A35A5">
              <w:rPr>
                <w:rFonts w:ascii="Times New Roman" w:hAnsi="Times New Roman" w:cs="Times New Roman"/>
                <w:bCs/>
              </w:rPr>
              <w:t xml:space="preserve">RUP.B.JLR .4.4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Mengenal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menerapkan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  <w:bCs/>
              </w:rPr>
              <w:t>hangat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B8526E" w:rsidRPr="002A35A5">
              <w:rPr>
                <w:rFonts w:ascii="Times New Roman" w:hAnsi="Times New Roman" w:cs="Times New Roman"/>
                <w:bCs/>
              </w:rPr>
              <w:t>sejuk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netral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karya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atau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dimensi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(6-8 JP)</w:t>
            </w:r>
          </w:p>
        </w:tc>
        <w:tc>
          <w:tcPr>
            <w:tcW w:w="3769" w:type="dxa"/>
          </w:tcPr>
          <w:p w14:paraId="5EE1F1BB" w14:textId="77777777" w:rsidR="00B8526E" w:rsidRPr="002A35A5" w:rsidRDefault="00622CE2" w:rsidP="002A35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Siswa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dapat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mengenal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menerapkan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hangat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sejuk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netral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dalam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karyanya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>.</w:t>
            </w:r>
          </w:p>
          <w:p w14:paraId="1D038E01" w14:textId="77777777" w:rsidR="00887AA9" w:rsidRPr="002A35A5" w:rsidRDefault="00B8526E" w:rsidP="002A35A5">
            <w:pPr>
              <w:jc w:val="both"/>
              <w:rPr>
                <w:rFonts w:ascii="Times New Roman" w:hAnsi="Times New Roman" w:cs="Times New Roman"/>
              </w:rPr>
            </w:pPr>
            <w:r w:rsidRPr="002A3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8" w:type="dxa"/>
            <w:vAlign w:val="center"/>
          </w:tcPr>
          <w:p w14:paraId="2C6B9049" w14:textId="77777777" w:rsidR="00887AA9" w:rsidRPr="002A35A5" w:rsidRDefault="00AF2FFF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Mandiri</w:t>
            </w:r>
            <w:proofErr w:type="spellEnd"/>
          </w:p>
        </w:tc>
      </w:tr>
      <w:tr w:rsidR="00FF1B96" w:rsidRPr="002A35A5" w14:paraId="69FBA71F" w14:textId="77777777" w:rsidTr="00FF1B96">
        <w:trPr>
          <w:trHeight w:val="2206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3257" w14:textId="77777777" w:rsidR="00D22D07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  <w:r w:rsidRPr="002A35A5">
              <w:rPr>
                <w:rFonts w:ascii="Times New Roman" w:hAnsi="Times New Roman" w:cs="Times New Roman"/>
                <w:bCs/>
              </w:rPr>
              <w:t xml:space="preserve">RUP.B.JLR .4.5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Menjelaskan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unsur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rupa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ruang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sebuah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karya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2A35A5">
              <w:rPr>
                <w:rFonts w:ascii="Times New Roman" w:hAnsi="Times New Roman" w:cs="Times New Roman"/>
                <w:bCs/>
              </w:rPr>
              <w:t>dimensi</w:t>
            </w:r>
            <w:proofErr w:type="spellEnd"/>
            <w:r w:rsidRPr="002A35A5">
              <w:rPr>
                <w:rFonts w:ascii="Times New Roman" w:hAnsi="Times New Roman" w:cs="Times New Roman"/>
                <w:bCs/>
              </w:rPr>
              <w:t xml:space="preserve"> (4 -6 JP) </w:t>
            </w:r>
          </w:p>
          <w:p w14:paraId="79EF0A98" w14:textId="77777777" w:rsidR="00D22D07" w:rsidRPr="002A35A5" w:rsidRDefault="00D22D07" w:rsidP="002A35A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6500" w14:textId="77777777" w:rsidR="00D22D07" w:rsidRPr="002A35A5" w:rsidRDefault="00D22D07" w:rsidP="002A35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Siswa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dapat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secara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lisan</w:t>
            </w:r>
            <w:proofErr w:type="spellEnd"/>
            <w:r w:rsidRPr="002A35A5">
              <w:rPr>
                <w:rFonts w:ascii="Times New Roman" w:hAnsi="Times New Roman" w:cs="Times New Roman"/>
              </w:rPr>
              <w:t>/</w:t>
            </w:r>
            <w:proofErr w:type="spellStart"/>
            <w:r w:rsidRPr="002A35A5">
              <w:rPr>
                <w:rFonts w:ascii="Times New Roman" w:hAnsi="Times New Roman" w:cs="Times New Roman"/>
              </w:rPr>
              <w:t>tulisan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pemantik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dari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guru)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dengan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sederhana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mengenai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atau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ruang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dalam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sebuah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526E" w:rsidRPr="002A35A5">
              <w:rPr>
                <w:rFonts w:ascii="Times New Roman" w:hAnsi="Times New Roman" w:cs="Times New Roman"/>
              </w:rPr>
              <w:t>karya</w:t>
            </w:r>
            <w:proofErr w:type="spellEnd"/>
            <w:r w:rsidR="00B8526E" w:rsidRPr="002A35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D89" w14:textId="77777777" w:rsidR="00D22D07" w:rsidRPr="002A35A5" w:rsidRDefault="00AF2FFF" w:rsidP="002A3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5A5">
              <w:rPr>
                <w:rFonts w:ascii="Times New Roman" w:hAnsi="Times New Roman" w:cs="Times New Roman"/>
                <w:b/>
              </w:rPr>
              <w:t>Gotong Royong</w:t>
            </w:r>
          </w:p>
        </w:tc>
      </w:tr>
    </w:tbl>
    <w:p w14:paraId="76472EE5" w14:textId="77777777" w:rsidR="005269B1" w:rsidRPr="002A35A5" w:rsidRDefault="005269B1" w:rsidP="002A35A5">
      <w:pPr>
        <w:jc w:val="both"/>
        <w:rPr>
          <w:rFonts w:ascii="Times New Roman" w:hAnsi="Times New Roman" w:cs="Times New Roman"/>
        </w:rPr>
      </w:pPr>
    </w:p>
    <w:p w14:paraId="7633B11C" w14:textId="77777777" w:rsidR="00FF2600" w:rsidRDefault="00FF2600" w:rsidP="002A35A5">
      <w:pPr>
        <w:spacing w:after="16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3DEF0D8" w14:textId="77777777" w:rsidR="005269B1" w:rsidRPr="002A35A5" w:rsidRDefault="005269B1" w:rsidP="002A35A5">
      <w:pPr>
        <w:spacing w:after="160"/>
        <w:jc w:val="center"/>
        <w:rPr>
          <w:rFonts w:ascii="Times New Roman" w:eastAsia="Times New Roman" w:hAnsi="Times New Roman" w:cs="Times New Roman"/>
          <w:lang w:val="en-US"/>
        </w:rPr>
      </w:pPr>
      <w:r w:rsidRPr="002A35A5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CAPAIAN FASE BERDASARKAN ELEMEN</w:t>
      </w: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7654"/>
      </w:tblGrid>
      <w:tr w:rsidR="00FF1B96" w:rsidRPr="002A35A5" w14:paraId="1760CF53" w14:textId="77777777" w:rsidTr="00FF1B96">
        <w:trPr>
          <w:trHeight w:val="458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A4671" w14:textId="77777777" w:rsidR="005269B1" w:rsidRPr="002A35A5" w:rsidRDefault="005269B1" w:rsidP="002A35A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Elemen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FD2AD3" w14:textId="77777777" w:rsidR="005269B1" w:rsidRPr="002A35A5" w:rsidRDefault="005269B1" w:rsidP="002A35A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Fase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B</w:t>
            </w:r>
          </w:p>
        </w:tc>
      </w:tr>
      <w:tr w:rsidR="00FF1B96" w:rsidRPr="002A35A5" w14:paraId="360B726D" w14:textId="77777777" w:rsidTr="00FF1B96">
        <w:trPr>
          <w:trHeight w:val="118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E6191" w14:textId="77777777" w:rsidR="005269B1" w:rsidRPr="002A35A5" w:rsidRDefault="005269B1" w:rsidP="002A35A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Mengalami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1DD47" w14:textId="77777777" w:rsidR="005269B1" w:rsidRPr="002A35A5" w:rsidRDefault="005269B1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Siswa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mampu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mengamati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mengenal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merekam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menuangkan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pengalaman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kesehariannya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secara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visual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menggunakan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garis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pijak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proporsi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walaupun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masih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berdasarkan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penglihatan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sendiri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DC2D251" w14:textId="77777777" w:rsidR="005269B1" w:rsidRPr="002A35A5" w:rsidRDefault="005269B1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Siswa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dapat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menggunakan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alat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bahan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prosedur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dasar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dalam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>.    </w:t>
            </w:r>
          </w:p>
        </w:tc>
      </w:tr>
      <w:tr w:rsidR="00FF1B96" w:rsidRPr="002A35A5" w14:paraId="7B199EC2" w14:textId="77777777" w:rsidTr="00FF1B96">
        <w:trPr>
          <w:trHeight w:val="6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3182F5" w14:textId="77777777" w:rsidR="005269B1" w:rsidRPr="002A35A5" w:rsidRDefault="005269B1" w:rsidP="002A35A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Menciptakan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9D628" w14:textId="77777777" w:rsidR="005269B1" w:rsidRPr="002A35A5" w:rsidRDefault="005269B1" w:rsidP="002A35A5">
            <w:pPr>
              <w:spacing w:before="240"/>
              <w:rPr>
                <w:rFonts w:ascii="Times New Roman" w:eastAsia="Times New Roman" w:hAnsi="Times New Roman" w:cs="Times New Roman"/>
                <w:lang w:val="id-ID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Siswa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mampu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menciptakan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mengeksplorasi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menggunakan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elemen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seni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rupa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berupa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garis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bentuk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tekstur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ruang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warna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FF1B96" w:rsidRPr="002A35A5" w14:paraId="10DD39E9" w14:textId="77777777" w:rsidTr="00FF1B96">
        <w:trPr>
          <w:trHeight w:val="8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C7DB4" w14:textId="77777777" w:rsidR="005269B1" w:rsidRPr="002A35A5" w:rsidRDefault="005269B1" w:rsidP="002A35A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Merefleksikan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F145F" w14:textId="77777777" w:rsidR="005269B1" w:rsidRPr="002A35A5" w:rsidRDefault="005269B1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Siswa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mampu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mengenali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menceritakan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fokus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diciptakan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dilihatnya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teman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sekelas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seni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orang lain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era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budaya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tertentu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serta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pengalaman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perasaannya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mengenai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tersebut</w:t>
            </w:r>
            <w:proofErr w:type="spellEnd"/>
          </w:p>
        </w:tc>
      </w:tr>
      <w:tr w:rsidR="00FF1B96" w:rsidRPr="002A35A5" w14:paraId="26990167" w14:textId="77777777" w:rsidTr="00FF1B96">
        <w:trPr>
          <w:trHeight w:val="1409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3585E" w14:textId="77777777" w:rsidR="005269B1" w:rsidRPr="002A35A5" w:rsidRDefault="005269B1" w:rsidP="002A35A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Berpikir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Bekerja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Artistik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1D4E2" w14:textId="77777777" w:rsidR="005269B1" w:rsidRPr="002A35A5" w:rsidRDefault="005269B1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Siswa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mulai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terbiasa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secara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mandiri</w:t>
            </w:r>
            <w:proofErr w:type="spellEnd"/>
            <w:proofErr w:type="gram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menggunakan</w:t>
            </w:r>
            <w:proofErr w:type="spellEnd"/>
            <w:proofErr w:type="gram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berbagai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prosedur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dasar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sederhana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untuk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aneka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pilihan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media yang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tersedia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di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sekitar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530A790" w14:textId="77777777" w:rsidR="005269B1" w:rsidRPr="002A35A5" w:rsidRDefault="005269B1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Siswa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mengetahui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memahami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mulai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konsisten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mengutamakan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faktor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keselamatan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dalam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bekerja</w:t>
            </w:r>
            <w:proofErr w:type="spellEnd"/>
          </w:p>
        </w:tc>
      </w:tr>
      <w:tr w:rsidR="00FF1B96" w:rsidRPr="002A35A5" w14:paraId="2C76E116" w14:textId="77777777" w:rsidTr="00FF1B96">
        <w:trPr>
          <w:trHeight w:val="62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D787D6" w14:textId="77777777" w:rsidR="005269B1" w:rsidRPr="002A35A5" w:rsidRDefault="005269B1" w:rsidP="002A35A5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Berdampak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2F828" w14:textId="77777777" w:rsidR="005269B1" w:rsidRPr="002A35A5" w:rsidRDefault="005269B1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Siswa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mampu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menciptakan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sendiri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sesuai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perasaan,minat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konteks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lingkungannya</w:t>
            </w:r>
            <w:proofErr w:type="spellEnd"/>
          </w:p>
        </w:tc>
      </w:tr>
    </w:tbl>
    <w:p w14:paraId="67A5D890" w14:textId="77777777" w:rsidR="008F27D0" w:rsidRPr="002A35A5" w:rsidRDefault="0038566E" w:rsidP="002A35A5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2A35A5">
        <w:rPr>
          <w:rFonts w:ascii="Times New Roman" w:eastAsia="Times New Roman" w:hAnsi="Times New Roman" w:cs="Times New Roman"/>
          <w:lang w:val="en-US"/>
        </w:rPr>
        <w:br/>
      </w:r>
      <w:r w:rsidR="00FF1B96" w:rsidRPr="002A35A5">
        <w:rPr>
          <w:rFonts w:ascii="Times New Roman" w:hAnsi="Times New Roman" w:cs="Times New Roman"/>
          <w:b/>
        </w:rPr>
        <w:t xml:space="preserve">TARGET CAPAIAN </w:t>
      </w:r>
      <w:r w:rsidR="00FF1B96" w:rsidRPr="002A35A5">
        <w:rPr>
          <w:rFonts w:ascii="Times New Roman" w:eastAsia="Times New Roman" w:hAnsi="Times New Roman" w:cs="Times New Roman"/>
          <w:b/>
          <w:bCs/>
          <w:lang w:val="en-US"/>
        </w:rPr>
        <w:t>FASE B (UMUMNYA KELAS 3-4)</w:t>
      </w: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9"/>
      </w:tblGrid>
      <w:tr w:rsidR="004B587C" w:rsidRPr="002A35A5" w14:paraId="11C73C18" w14:textId="77777777" w:rsidTr="004B587C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208C4" w14:textId="77777777" w:rsidR="004B587C" w:rsidRPr="002A35A5" w:rsidRDefault="004B587C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Kelas 4</w:t>
            </w:r>
          </w:p>
        </w:tc>
      </w:tr>
      <w:tr w:rsidR="004B587C" w:rsidRPr="002A35A5" w14:paraId="32182A14" w14:textId="77777777" w:rsidTr="004B587C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925FC" w14:textId="77777777" w:rsidR="004B587C" w:rsidRPr="002A35A5" w:rsidRDefault="004B587C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Di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akhir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kelas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4,siswa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mampu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:</w:t>
            </w:r>
          </w:p>
          <w:p w14:paraId="2E12F00B" w14:textId="77777777" w:rsidR="004B587C" w:rsidRPr="002A35A5" w:rsidRDefault="004B587C" w:rsidP="002A35A5">
            <w:pPr>
              <w:numPr>
                <w:ilvl w:val="3"/>
                <w:numId w:val="2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Menuangkan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pengalaman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pengamatan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meniru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bentuk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lingkungan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budaya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sekitar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serta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perasaan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minatnya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lebih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terperinci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dalam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karyanya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ditunjukkan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kemampuan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membuat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lebih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menyerupai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kenyataan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meskipun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proporsi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masih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berdasarkan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penglihatannya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sendiri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78F9204" w14:textId="77777777" w:rsidR="004B587C" w:rsidRPr="002A35A5" w:rsidRDefault="004B587C" w:rsidP="002A35A5">
            <w:pPr>
              <w:numPr>
                <w:ilvl w:val="3"/>
                <w:numId w:val="2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Mulai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menunjukkan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kesadaran</w:t>
            </w:r>
            <w:proofErr w:type="spellEnd"/>
            <w:proofErr w:type="gram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terhadap</w:t>
            </w:r>
            <w:proofErr w:type="spellEnd"/>
            <w:proofErr w:type="gram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garis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pijak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r w:rsidRPr="002A35A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base line</w:t>
            </w:r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pada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gambar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menunjukkan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kesadaran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ruang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jauh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dekat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) 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nilai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warna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gelap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terang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),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fokus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tekstur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kasar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halus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>).</w:t>
            </w:r>
          </w:p>
          <w:p w14:paraId="49E169E3" w14:textId="77777777" w:rsidR="004B587C" w:rsidRPr="002A35A5" w:rsidRDefault="004B587C" w:rsidP="002A35A5">
            <w:pPr>
              <w:numPr>
                <w:ilvl w:val="3"/>
                <w:numId w:val="2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Mengenali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karakteristik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alat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bahan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prosedur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digunakan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menunjukkan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kesadaran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terhadap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keutamaan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faktor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keselamatan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bekerja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7A7F969" w14:textId="77777777" w:rsidR="004B587C" w:rsidRPr="002A35A5" w:rsidRDefault="004B587C" w:rsidP="002A35A5">
            <w:pPr>
              <w:numPr>
                <w:ilvl w:val="3"/>
                <w:numId w:val="2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Mengkomunikasikan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perasaan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minatnya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secara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lisan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tulisan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terhadap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sebuah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karya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runut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menggunakan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kosa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kata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seni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rupa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lang w:val="en-US"/>
              </w:rPr>
              <w:t>sesuai</w:t>
            </w:r>
            <w:proofErr w:type="spellEnd"/>
          </w:p>
        </w:tc>
      </w:tr>
    </w:tbl>
    <w:p w14:paraId="6413218C" w14:textId="77777777" w:rsidR="008F27D0" w:rsidRPr="002A35A5" w:rsidRDefault="008F27D0" w:rsidP="002A35A5">
      <w:pPr>
        <w:jc w:val="both"/>
        <w:rPr>
          <w:rFonts w:ascii="Times New Roman" w:hAnsi="Times New Roman" w:cs="Times New Roman"/>
        </w:rPr>
      </w:pPr>
    </w:p>
    <w:p w14:paraId="3B7F0628" w14:textId="77777777" w:rsidR="00FF2600" w:rsidRDefault="00FF2600" w:rsidP="002A35A5">
      <w:pPr>
        <w:jc w:val="center"/>
        <w:rPr>
          <w:rFonts w:ascii="Times New Roman" w:hAnsi="Times New Roman" w:cs="Times New Roman"/>
          <w:b/>
        </w:rPr>
      </w:pPr>
    </w:p>
    <w:p w14:paraId="131C015A" w14:textId="77777777" w:rsidR="00FF2600" w:rsidRDefault="00FF2600" w:rsidP="002A35A5">
      <w:pPr>
        <w:jc w:val="center"/>
        <w:rPr>
          <w:rFonts w:ascii="Times New Roman" w:hAnsi="Times New Roman" w:cs="Times New Roman"/>
          <w:b/>
        </w:rPr>
      </w:pPr>
    </w:p>
    <w:p w14:paraId="46FCF9CA" w14:textId="77777777" w:rsidR="00FF2600" w:rsidRDefault="00FF26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CFAE15C" w14:textId="346CA4D9" w:rsidR="008F27D0" w:rsidRPr="002A35A5" w:rsidRDefault="004B587C" w:rsidP="002A35A5">
      <w:pPr>
        <w:jc w:val="center"/>
        <w:rPr>
          <w:rFonts w:ascii="Times New Roman" w:hAnsi="Times New Roman" w:cs="Times New Roman"/>
          <w:b/>
        </w:rPr>
      </w:pPr>
      <w:r w:rsidRPr="002A35A5">
        <w:rPr>
          <w:rFonts w:ascii="Times New Roman" w:hAnsi="Times New Roman" w:cs="Times New Roman"/>
          <w:b/>
        </w:rPr>
        <w:lastRenderedPageBreak/>
        <w:t>TARGET KONTEN FASE B (UMUMNYA KELAS 3-4)</w:t>
      </w:r>
    </w:p>
    <w:p w14:paraId="4FA456AB" w14:textId="77777777" w:rsidR="008F27D0" w:rsidRPr="002A35A5" w:rsidRDefault="004B587C" w:rsidP="002A35A5">
      <w:pPr>
        <w:spacing w:after="160"/>
        <w:jc w:val="center"/>
        <w:rPr>
          <w:rFonts w:ascii="Times New Roman" w:eastAsia="Times New Roman" w:hAnsi="Times New Roman" w:cs="Times New Roman"/>
          <w:lang w:val="en-US"/>
        </w:rPr>
      </w:pPr>
      <w:r w:rsidRPr="002A35A5">
        <w:rPr>
          <w:rFonts w:ascii="Times New Roman" w:eastAsia="Times New Roman" w:hAnsi="Times New Roman" w:cs="Times New Roman"/>
          <w:b/>
          <w:bCs/>
          <w:lang w:val="en-US"/>
        </w:rPr>
        <w:t>FASE B (KELAS 3-4)</w:t>
      </w: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9"/>
      </w:tblGrid>
      <w:tr w:rsidR="004B587C" w:rsidRPr="002A35A5" w14:paraId="36BDA67A" w14:textId="77777777" w:rsidTr="004B587C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DCC90" w14:textId="77777777" w:rsidR="004B587C" w:rsidRPr="002A35A5" w:rsidRDefault="004B587C" w:rsidP="002A35A5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Kelas 4</w:t>
            </w:r>
          </w:p>
        </w:tc>
      </w:tr>
      <w:tr w:rsidR="004B587C" w:rsidRPr="002A35A5" w14:paraId="5465749F" w14:textId="77777777" w:rsidTr="004B587C">
        <w:trPr>
          <w:trHeight w:val="70"/>
        </w:trPr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85B08" w14:textId="77777777" w:rsidR="004B587C" w:rsidRPr="002A35A5" w:rsidRDefault="004B587C" w:rsidP="002A35A5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TKB4.1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Mengenal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mengeksplorasi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keseimbangan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komposisi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Fokus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Kesatuan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)</w:t>
            </w:r>
          </w:p>
          <w:p w14:paraId="69B90B09" w14:textId="77777777" w:rsidR="004B587C" w:rsidRPr="002A35A5" w:rsidRDefault="004B587C" w:rsidP="002A35A5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TKB4.2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Mengenal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mengeksplorasi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warna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monokrom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kontras</w:t>
            </w:r>
            <w:proofErr w:type="spellEnd"/>
          </w:p>
          <w:p w14:paraId="7AE93CE5" w14:textId="77777777" w:rsidR="004B587C" w:rsidRPr="002A35A5" w:rsidRDefault="004B587C" w:rsidP="002A35A5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TKB4.3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Mengenal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mengeksplorasi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pilihan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ragam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hias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unsur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dekoratif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budaya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lokal</w:t>
            </w:r>
            <w:proofErr w:type="spellEnd"/>
          </w:p>
          <w:p w14:paraId="60D21B38" w14:textId="77777777" w:rsidR="004B587C" w:rsidRPr="002A35A5" w:rsidRDefault="004B587C" w:rsidP="002A35A5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TKB4.4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Mengenal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mengeksplorasi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perbedaan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pewarna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kering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basah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buatan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atau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alami</w:t>
            </w:r>
            <w:proofErr w:type="spellEnd"/>
          </w:p>
          <w:p w14:paraId="776B2143" w14:textId="77777777" w:rsidR="004B587C" w:rsidRPr="002A35A5" w:rsidRDefault="004B587C" w:rsidP="002A35A5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TKB4.5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Menggambarkan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berdasarkan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pengamatan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rinci</w:t>
            </w:r>
            <w:proofErr w:type="spellEnd"/>
          </w:p>
          <w:p w14:paraId="63E7F316" w14:textId="77777777" w:rsidR="004B587C" w:rsidRPr="002A35A5" w:rsidRDefault="004B587C" w:rsidP="002A35A5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TKB4.6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Mengenal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dan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mengeksplorasi</w:t>
            </w:r>
            <w:proofErr w:type="spellEnd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35A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proporsi</w:t>
            </w:r>
            <w:proofErr w:type="spellEnd"/>
          </w:p>
        </w:tc>
      </w:tr>
    </w:tbl>
    <w:p w14:paraId="5337EB9A" w14:textId="77777777" w:rsidR="00FC667E" w:rsidRPr="002A35A5" w:rsidRDefault="00FC667E" w:rsidP="002A35A5">
      <w:pPr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01"/>
        <w:gridCol w:w="86"/>
      </w:tblGrid>
      <w:tr w:rsidR="004B587C" w:rsidRPr="002A35A5" w14:paraId="046359F9" w14:textId="77777777" w:rsidTr="004B587C">
        <w:tc>
          <w:tcPr>
            <w:tcW w:w="2235" w:type="dxa"/>
          </w:tcPr>
          <w:p w14:paraId="235645BE" w14:textId="77777777" w:rsidR="00687505" w:rsidRPr="002A35A5" w:rsidRDefault="00687505" w:rsidP="002A35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35A5">
              <w:rPr>
                <w:rFonts w:ascii="Times New Roman" w:hAnsi="Times New Roman" w:cs="Times New Roman"/>
                <w:b/>
              </w:rPr>
              <w:t>Kata/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Frasa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Kunci</w:t>
            </w:r>
            <w:proofErr w:type="spellEnd"/>
          </w:p>
        </w:tc>
        <w:tc>
          <w:tcPr>
            <w:tcW w:w="7087" w:type="dxa"/>
            <w:gridSpan w:val="2"/>
          </w:tcPr>
          <w:p w14:paraId="3FBE58D9" w14:textId="77777777" w:rsidR="00687505" w:rsidRPr="002A35A5" w:rsidRDefault="00687505" w:rsidP="002A35A5">
            <w:pPr>
              <w:jc w:val="both"/>
              <w:rPr>
                <w:rFonts w:ascii="Times New Roman" w:hAnsi="Times New Roman" w:cs="Times New Roman"/>
              </w:rPr>
            </w:pPr>
            <w:r w:rsidRPr="002A35A5">
              <w:rPr>
                <w:rFonts w:ascii="Times New Roman" w:hAnsi="Times New Roman" w:cs="Times New Roman"/>
              </w:rPr>
              <w:t>Emphasis (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Penekanan</w:t>
            </w:r>
            <w:proofErr w:type="spellEnd"/>
            <w:r w:rsidRPr="002A35A5">
              <w:rPr>
                <w:rFonts w:ascii="Times New Roman" w:hAnsi="Times New Roman" w:cs="Times New Roman"/>
              </w:rPr>
              <w:t>), Focal Point (</w:t>
            </w:r>
            <w:proofErr w:type="spellStart"/>
            <w:r w:rsidRPr="002A35A5">
              <w:rPr>
                <w:rFonts w:ascii="Times New Roman" w:hAnsi="Times New Roman" w:cs="Times New Roman"/>
              </w:rPr>
              <w:t>Pusat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perhatian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Seimbang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Simetris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Asimetris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Radial,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Ruang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Hangat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Sejuk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Netral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Ruang</w:t>
            </w:r>
            <w:proofErr w:type="spellEnd"/>
          </w:p>
        </w:tc>
      </w:tr>
      <w:tr w:rsidR="004B587C" w:rsidRPr="002A35A5" w14:paraId="18B615F5" w14:textId="77777777" w:rsidTr="004B587C">
        <w:trPr>
          <w:gridAfter w:val="1"/>
          <w:wAfter w:w="86" w:type="dxa"/>
        </w:trPr>
        <w:tc>
          <w:tcPr>
            <w:tcW w:w="2235" w:type="dxa"/>
          </w:tcPr>
          <w:p w14:paraId="727F5077" w14:textId="77777777" w:rsidR="00687505" w:rsidRPr="002A35A5" w:rsidRDefault="00687505" w:rsidP="002A35A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Konten</w:t>
            </w:r>
            <w:proofErr w:type="spellEnd"/>
            <w:r w:rsidRPr="002A3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  <w:b/>
              </w:rPr>
              <w:t>Inti</w:t>
            </w:r>
            <w:proofErr w:type="spellEnd"/>
          </w:p>
        </w:tc>
        <w:tc>
          <w:tcPr>
            <w:tcW w:w="7001" w:type="dxa"/>
          </w:tcPr>
          <w:p w14:paraId="193EC91D" w14:textId="77777777" w:rsidR="00687505" w:rsidRPr="002A35A5" w:rsidRDefault="00687505" w:rsidP="002A35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Mengenal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seimbang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secara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simetris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asimetris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atau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radial.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Mengenal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kontras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penekanan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atau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pusat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perhatian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suatu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harya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Mengenal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hangat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sejuk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netral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serta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ruang</w:t>
            </w:r>
            <w:proofErr w:type="spellEnd"/>
          </w:p>
        </w:tc>
      </w:tr>
      <w:tr w:rsidR="00FF1B96" w:rsidRPr="002A35A5" w14:paraId="225D3997" w14:textId="77777777" w:rsidTr="004B587C">
        <w:trPr>
          <w:gridAfter w:val="1"/>
          <w:wAfter w:w="86" w:type="dxa"/>
        </w:trPr>
        <w:tc>
          <w:tcPr>
            <w:tcW w:w="2235" w:type="dxa"/>
          </w:tcPr>
          <w:p w14:paraId="1C75293B" w14:textId="77777777" w:rsidR="00687505" w:rsidRPr="002A35A5" w:rsidRDefault="00687505" w:rsidP="002A35A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A35A5">
              <w:rPr>
                <w:rFonts w:ascii="Times New Roman" w:hAnsi="Times New Roman" w:cs="Times New Roman"/>
                <w:b/>
              </w:rPr>
              <w:t>Glossarium</w:t>
            </w:r>
            <w:proofErr w:type="spellEnd"/>
          </w:p>
        </w:tc>
        <w:tc>
          <w:tcPr>
            <w:tcW w:w="7001" w:type="dxa"/>
          </w:tcPr>
          <w:p w14:paraId="55BB6C03" w14:textId="77777777" w:rsidR="00687505" w:rsidRPr="002A35A5" w:rsidRDefault="00687505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2A35A5">
              <w:rPr>
                <w:rFonts w:ascii="Times New Roman" w:hAnsi="Times New Roman" w:cs="Times New Roman"/>
              </w:rPr>
              <w:t xml:space="preserve">Emphasis 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Penekanan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pusat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perhatian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sebuah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karya</w:t>
            </w:r>
            <w:proofErr w:type="spellEnd"/>
          </w:p>
          <w:p w14:paraId="122B960B" w14:textId="77777777" w:rsidR="00687505" w:rsidRPr="002A35A5" w:rsidRDefault="00687505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Kontras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 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Tampak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perbedaan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antara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pusat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perhatian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dengan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belakang</w:t>
            </w:r>
            <w:proofErr w:type="spellEnd"/>
          </w:p>
          <w:p w14:paraId="2D27ED81" w14:textId="77777777" w:rsidR="00687505" w:rsidRPr="002A35A5" w:rsidRDefault="00687505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Hangat</w:t>
            </w:r>
            <w:proofErr w:type="spellEnd"/>
            <w:r w:rsidRPr="002A35A5">
              <w:rPr>
                <w:rFonts w:ascii="Times New Roman" w:hAnsi="Times New Roman" w:cs="Times New Roman"/>
              </w:rPr>
              <w:tab/>
              <w:t xml:space="preserve">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memberi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bersemangat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seperti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merah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oranye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kuning</w:t>
            </w:r>
            <w:proofErr w:type="spellEnd"/>
          </w:p>
          <w:p w14:paraId="6FCF289B" w14:textId="77777777" w:rsidR="00687505" w:rsidRPr="002A35A5" w:rsidRDefault="00687505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Sejuk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yang member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menenangjan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seperti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biru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hijau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ungu</w:t>
            </w:r>
            <w:proofErr w:type="spellEnd"/>
          </w:p>
          <w:p w14:paraId="7955ABBB" w14:textId="77777777" w:rsidR="00687505" w:rsidRPr="002A35A5" w:rsidRDefault="00687505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A35A5">
              <w:rPr>
                <w:rFonts w:ascii="Times New Roman" w:hAnsi="Times New Roman" w:cs="Times New Roman"/>
              </w:rPr>
              <w:t>Netral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putih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hitam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seringkali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dianggap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sebagai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gelap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terang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tidak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dianggap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sebagai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warna</w:t>
            </w:r>
            <w:proofErr w:type="spellEnd"/>
            <w:r w:rsidRPr="002A35A5">
              <w:rPr>
                <w:rFonts w:ascii="Times New Roman" w:hAnsi="Times New Roman" w:cs="Times New Roman"/>
              </w:rPr>
              <w:t>.</w:t>
            </w:r>
          </w:p>
          <w:p w14:paraId="66AA14A6" w14:textId="77777777" w:rsidR="00687505" w:rsidRPr="002A35A5" w:rsidRDefault="00687505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simetris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seimbang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dihasilkan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dari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peletakan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objek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sama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3DD" w:rsidRPr="002A35A5">
              <w:rPr>
                <w:rFonts w:ascii="Times New Roman" w:hAnsi="Times New Roman" w:cs="Times New Roman"/>
              </w:rPr>
              <w:t>ukuran</w:t>
            </w:r>
            <w:proofErr w:type="spellEnd"/>
            <w:r w:rsidR="00C963DD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3DD"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="00C963DD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3DD" w:rsidRPr="002A35A5">
              <w:rPr>
                <w:rFonts w:ascii="Times New Roman" w:hAnsi="Times New Roman" w:cs="Times New Roman"/>
              </w:rPr>
              <w:t>bentuknya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memenuhi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kedua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media</w:t>
            </w:r>
          </w:p>
          <w:p w14:paraId="25E71DEA" w14:textId="77777777" w:rsidR="00687505" w:rsidRPr="002A35A5" w:rsidRDefault="00687505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A35A5">
              <w:rPr>
                <w:rFonts w:ascii="Times New Roman" w:hAnsi="Times New Roman" w:cs="Times New Roman"/>
              </w:rPr>
              <w:t>asimetris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komposisi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seimbang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meski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peletakan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objek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A35A5">
              <w:rPr>
                <w:rFonts w:ascii="Times New Roman" w:hAnsi="Times New Roman" w:cs="Times New Roman"/>
              </w:rPr>
              <w:t>tidak</w:t>
            </w:r>
            <w:proofErr w:type="spellEnd"/>
            <w:r w:rsidR="00C963DD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3DD" w:rsidRPr="002A35A5">
              <w:rPr>
                <w:rFonts w:ascii="Times New Roman" w:hAnsi="Times New Roman" w:cs="Times New Roman"/>
              </w:rPr>
              <w:t>sama</w:t>
            </w:r>
            <w:proofErr w:type="spellEnd"/>
            <w:r w:rsidR="00C963DD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3DD" w:rsidRPr="002A35A5">
              <w:rPr>
                <w:rFonts w:ascii="Times New Roman" w:hAnsi="Times New Roman" w:cs="Times New Roman"/>
              </w:rPr>
              <w:t>ukuran</w:t>
            </w:r>
            <w:proofErr w:type="spellEnd"/>
            <w:r w:rsidR="00C963DD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3DD"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="00C963DD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3DD" w:rsidRPr="002A35A5">
              <w:rPr>
                <w:rFonts w:ascii="Times New Roman" w:hAnsi="Times New Roman" w:cs="Times New Roman"/>
              </w:rPr>
              <w:t>bentuknya</w:t>
            </w:r>
            <w:proofErr w:type="spellEnd"/>
            <w:r w:rsidR="00C963DD"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memenuhi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kedua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sisi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media</w:t>
            </w:r>
            <w:r w:rsidR="00C963DD" w:rsidRPr="002A35A5">
              <w:rPr>
                <w:rFonts w:ascii="Times New Roman" w:hAnsi="Times New Roman" w:cs="Times New Roman"/>
              </w:rPr>
              <w:t xml:space="preserve">. </w:t>
            </w:r>
          </w:p>
          <w:p w14:paraId="2E736C48" w14:textId="77777777" w:rsidR="00687505" w:rsidRPr="002A35A5" w:rsidRDefault="00C963DD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depan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berada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bawah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garis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pijak</w:t>
            </w:r>
            <w:proofErr w:type="spellEnd"/>
          </w:p>
          <w:p w14:paraId="1D0DCA91" w14:textId="77777777" w:rsidR="00C963DD" w:rsidRPr="002A35A5" w:rsidRDefault="00C963DD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tengah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berada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antara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depan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belakang</w:t>
            </w:r>
            <w:proofErr w:type="spellEnd"/>
          </w:p>
          <w:p w14:paraId="3520F04C" w14:textId="77777777" w:rsidR="00687505" w:rsidRPr="002A35A5" w:rsidRDefault="00C963DD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Latar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belakang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2A35A5">
              <w:rPr>
                <w:rFonts w:ascii="Times New Roman" w:hAnsi="Times New Roman" w:cs="Times New Roman"/>
              </w:rPr>
              <w:t>Obyek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berada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atas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garis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pijak</w:t>
            </w:r>
            <w:proofErr w:type="spellEnd"/>
          </w:p>
          <w:p w14:paraId="4BAF625C" w14:textId="77777777" w:rsidR="00C963DD" w:rsidRPr="002A35A5" w:rsidRDefault="00C963DD" w:rsidP="002A35A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5A5">
              <w:rPr>
                <w:rFonts w:ascii="Times New Roman" w:hAnsi="Times New Roman" w:cs="Times New Roman"/>
              </w:rPr>
              <w:t>Kesan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A35A5">
              <w:rPr>
                <w:rFonts w:ascii="Times New Roman" w:hAnsi="Times New Roman" w:cs="Times New Roman"/>
              </w:rPr>
              <w:t>Ruang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adanya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jarak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jauh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dekat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dalam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sebuah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5A5">
              <w:rPr>
                <w:rFonts w:ascii="Times New Roman" w:hAnsi="Times New Roman" w:cs="Times New Roman"/>
              </w:rPr>
              <w:t>karya</w:t>
            </w:r>
            <w:proofErr w:type="spellEnd"/>
            <w:r w:rsidRPr="002A35A5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2A35A5">
              <w:rPr>
                <w:rFonts w:ascii="Times New Roman" w:hAnsi="Times New Roman" w:cs="Times New Roman"/>
              </w:rPr>
              <w:t>dimensi</w:t>
            </w:r>
            <w:proofErr w:type="spellEnd"/>
            <w:r w:rsidRPr="002A35A5">
              <w:rPr>
                <w:rFonts w:ascii="Times New Roman" w:hAnsi="Times New Roman" w:cs="Times New Roman"/>
              </w:rPr>
              <w:t>.</w:t>
            </w:r>
          </w:p>
        </w:tc>
      </w:tr>
    </w:tbl>
    <w:p w14:paraId="6D772B59" w14:textId="77777777" w:rsidR="00687505" w:rsidRPr="002A35A5" w:rsidRDefault="00687505" w:rsidP="002A35A5">
      <w:pPr>
        <w:jc w:val="both"/>
        <w:rPr>
          <w:rFonts w:ascii="Times New Roman" w:hAnsi="Times New Roman" w:cs="Times New Roman"/>
          <w:sz w:val="22"/>
          <w:szCs w:val="22"/>
          <w:lang w:val="id-ID"/>
        </w:rPr>
      </w:pPr>
    </w:p>
    <w:tbl>
      <w:tblPr>
        <w:tblW w:w="9085" w:type="dxa"/>
        <w:jc w:val="center"/>
        <w:tblInd w:w="348" w:type="dxa"/>
        <w:tblLook w:val="01E0" w:firstRow="1" w:lastRow="1" w:firstColumn="1" w:lastColumn="1" w:noHBand="0" w:noVBand="0"/>
      </w:tblPr>
      <w:tblGrid>
        <w:gridCol w:w="4023"/>
        <w:gridCol w:w="495"/>
        <w:gridCol w:w="4567"/>
      </w:tblGrid>
      <w:tr w:rsidR="0037349F" w:rsidRPr="00A11118" w14:paraId="38672866" w14:textId="77777777" w:rsidTr="006A7A1D">
        <w:trPr>
          <w:trHeight w:val="1910"/>
          <w:jc w:val="center"/>
        </w:trPr>
        <w:tc>
          <w:tcPr>
            <w:tcW w:w="4023" w:type="dxa"/>
          </w:tcPr>
          <w:p w14:paraId="5EB03357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  <w:r w:rsidRPr="00A11118">
              <w:rPr>
                <w:rFonts w:ascii="Arial" w:eastAsia="MS Mincho" w:hAnsi="Arial" w:cs="Arial"/>
              </w:rPr>
              <w:t>Mengetahui</w:t>
            </w:r>
          </w:p>
          <w:p w14:paraId="28AE839F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  <w:lang w:val="en-US"/>
              </w:rPr>
            </w:pPr>
            <w:r w:rsidRPr="00A11118">
              <w:rPr>
                <w:rFonts w:ascii="Arial" w:eastAsia="MS Mincho" w:hAnsi="Arial" w:cs="Arial"/>
              </w:rPr>
              <w:t xml:space="preserve">Kepala SDN </w:t>
            </w:r>
            <w:r>
              <w:rPr>
                <w:rFonts w:ascii="Arial" w:eastAsia="MS Mincho" w:hAnsi="Arial" w:cs="Arial"/>
                <w:lang w:val="en-US"/>
              </w:rPr>
              <w:t>15 TUMIJAJAR</w:t>
            </w:r>
          </w:p>
          <w:p w14:paraId="49FC3DA2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</w:p>
          <w:p w14:paraId="6CD545A4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</w:p>
          <w:p w14:paraId="4CDDA3F5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</w:p>
          <w:p w14:paraId="6DE7BFC0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  <w:b/>
                <w:u w:val="single"/>
              </w:rPr>
            </w:pPr>
            <w:r>
              <w:rPr>
                <w:rFonts w:ascii="Arial" w:eastAsia="MS Mincho" w:hAnsi="Arial" w:cs="Arial"/>
                <w:b/>
                <w:u w:val="single"/>
                <w:lang w:val="en-US"/>
              </w:rPr>
              <w:t xml:space="preserve">NASIP, </w:t>
            </w:r>
            <w:proofErr w:type="spellStart"/>
            <w:r>
              <w:rPr>
                <w:rFonts w:ascii="Arial" w:eastAsia="MS Mincho" w:hAnsi="Arial" w:cs="Arial"/>
                <w:b/>
                <w:u w:val="single"/>
                <w:lang w:val="en-US"/>
              </w:rPr>
              <w:t>A.Ma.Pd</w:t>
            </w:r>
            <w:proofErr w:type="spellEnd"/>
          </w:p>
          <w:p w14:paraId="193368BB" w14:textId="6EB4091B" w:rsidR="0037349F" w:rsidRPr="00A11118" w:rsidRDefault="0037349F" w:rsidP="006A7A1D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  <w:lang w:val="en-US"/>
              </w:rPr>
            </w:pPr>
            <w:r w:rsidRPr="00A11118">
              <w:rPr>
                <w:rFonts w:ascii="Arial" w:eastAsia="MS Mincho" w:hAnsi="Arial" w:cs="Arial"/>
              </w:rPr>
              <w:t xml:space="preserve">NIP. </w:t>
            </w:r>
            <w:r>
              <w:rPr>
                <w:rFonts w:ascii="Arial" w:eastAsia="MS Mincho" w:hAnsi="Arial" w:cs="Arial"/>
                <w:lang w:val="en-US"/>
              </w:rPr>
              <w:t>19631019 198603 1 008</w:t>
            </w:r>
          </w:p>
        </w:tc>
        <w:tc>
          <w:tcPr>
            <w:tcW w:w="495" w:type="dxa"/>
          </w:tcPr>
          <w:p w14:paraId="64459171" w14:textId="77777777" w:rsidR="0037349F" w:rsidRPr="00A11118" w:rsidRDefault="0037349F" w:rsidP="006A7A1D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4567" w:type="dxa"/>
          </w:tcPr>
          <w:p w14:paraId="02B0CCBE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  <w:proofErr w:type="spellStart"/>
            <w:proofErr w:type="gramStart"/>
            <w:r>
              <w:rPr>
                <w:rFonts w:ascii="Arial" w:eastAsia="MS Mincho" w:hAnsi="Arial" w:cs="Arial"/>
                <w:lang w:val="en-US"/>
              </w:rPr>
              <w:t>Margodadi</w:t>
            </w:r>
            <w:proofErr w:type="spellEnd"/>
            <w:r w:rsidRPr="00A11118">
              <w:rPr>
                <w:rFonts w:ascii="Arial" w:eastAsia="MS Mincho" w:hAnsi="Arial" w:cs="Arial"/>
              </w:rPr>
              <w:t>,…………..……20</w:t>
            </w:r>
            <w:proofErr w:type="gramEnd"/>
            <w:r w:rsidRPr="00A11118">
              <w:rPr>
                <w:rFonts w:ascii="Arial" w:eastAsia="MS Mincho" w:hAnsi="Arial" w:cs="Arial"/>
              </w:rPr>
              <w:t>….</w:t>
            </w:r>
          </w:p>
          <w:p w14:paraId="53AB35D7" w14:textId="291B44B4" w:rsidR="0037349F" w:rsidRPr="00D5656C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  <w:lang w:val="en-US"/>
              </w:rPr>
            </w:pPr>
            <w:r w:rsidRPr="00A11118">
              <w:rPr>
                <w:rFonts w:ascii="Arial" w:eastAsia="MS Mincho" w:hAnsi="Arial" w:cs="Arial"/>
              </w:rPr>
              <w:t xml:space="preserve">Guru </w:t>
            </w:r>
            <w:r w:rsidR="00003D54">
              <w:rPr>
                <w:rFonts w:ascii="Arial" w:eastAsia="MS Mincho" w:hAnsi="Arial" w:cs="Arial"/>
              </w:rPr>
              <w:t>Kelas III</w:t>
            </w:r>
          </w:p>
          <w:p w14:paraId="6A3D6860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</w:p>
          <w:p w14:paraId="50DA119A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</w:p>
          <w:p w14:paraId="58E21BE8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</w:rPr>
            </w:pPr>
          </w:p>
          <w:p w14:paraId="755580C0" w14:textId="77777777" w:rsidR="0037349F" w:rsidRPr="00A11118" w:rsidRDefault="0037349F" w:rsidP="00695FD7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  <w:b/>
                <w:u w:val="single"/>
              </w:rPr>
            </w:pPr>
            <w:r>
              <w:rPr>
                <w:rFonts w:ascii="Arial" w:eastAsia="MS Mincho" w:hAnsi="Arial" w:cs="Arial"/>
                <w:b/>
                <w:u w:val="single"/>
                <w:lang w:val="en-US"/>
              </w:rPr>
              <w:t xml:space="preserve">ISMIYATI, </w:t>
            </w:r>
            <w:proofErr w:type="spellStart"/>
            <w:r>
              <w:rPr>
                <w:rFonts w:ascii="Arial" w:eastAsia="MS Mincho" w:hAnsi="Arial" w:cs="Arial"/>
                <w:b/>
                <w:u w:val="single"/>
                <w:lang w:val="en-US"/>
              </w:rPr>
              <w:t>S.Pd</w:t>
            </w:r>
            <w:proofErr w:type="spellEnd"/>
          </w:p>
          <w:p w14:paraId="39742974" w14:textId="6C392E0C" w:rsidR="0037349F" w:rsidRPr="00A11118" w:rsidRDefault="0037349F" w:rsidP="006A7A1D">
            <w:pPr>
              <w:pStyle w:val="NoSpacing"/>
              <w:shd w:val="clear" w:color="auto" w:fill="FFFFFF" w:themeFill="background1"/>
              <w:jc w:val="center"/>
              <w:rPr>
                <w:rFonts w:ascii="Arial" w:eastAsia="MS Mincho" w:hAnsi="Arial" w:cs="Arial"/>
                <w:lang w:val="en-US"/>
              </w:rPr>
            </w:pPr>
            <w:r w:rsidRPr="00A11118">
              <w:rPr>
                <w:rFonts w:ascii="Arial" w:eastAsia="MS Mincho" w:hAnsi="Arial" w:cs="Arial"/>
              </w:rPr>
              <w:t>NIP.</w:t>
            </w: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19811110 201407 2 001</w:t>
            </w:r>
          </w:p>
        </w:tc>
      </w:tr>
    </w:tbl>
    <w:p w14:paraId="32326C5A" w14:textId="280D5D89" w:rsidR="00687505" w:rsidRPr="00FF2600" w:rsidRDefault="00687505" w:rsidP="00FF2600">
      <w:pPr>
        <w:rPr>
          <w:rFonts w:ascii="Times New Roman" w:eastAsia="Arial" w:hAnsi="Times New Roman" w:cs="Times New Roman"/>
          <w:b/>
          <w:bCs/>
          <w:u w:val="single"/>
          <w:lang w:val="en-US"/>
        </w:rPr>
      </w:pPr>
    </w:p>
    <w:sectPr w:rsidR="00687505" w:rsidRPr="00FF2600" w:rsidSect="00FF2600">
      <w:headerReference w:type="default" r:id="rId15"/>
      <w:pgSz w:w="11901" w:h="18711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89C34" w14:textId="77777777" w:rsidR="007B650C" w:rsidRDefault="007B650C" w:rsidP="004B587C">
      <w:r>
        <w:separator/>
      </w:r>
    </w:p>
  </w:endnote>
  <w:endnote w:type="continuationSeparator" w:id="0">
    <w:p w14:paraId="3A9E2AE9" w14:textId="77777777" w:rsidR="007B650C" w:rsidRDefault="007B650C" w:rsidP="004B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14BC" w14:textId="77777777" w:rsidR="007B650C" w:rsidRDefault="007B650C" w:rsidP="004B587C">
      <w:r>
        <w:separator/>
      </w:r>
    </w:p>
  </w:footnote>
  <w:footnote w:type="continuationSeparator" w:id="0">
    <w:p w14:paraId="57217A34" w14:textId="77777777" w:rsidR="007B650C" w:rsidRDefault="007B650C" w:rsidP="004B5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73F02" w14:textId="2F441BC4" w:rsidR="00003D54" w:rsidRDefault="00003D54">
    <w:pPr>
      <w:pStyle w:val="Header"/>
    </w:pPr>
    <w:hyperlink r:id="rId1" w:history="1">
      <w:r w:rsidRPr="00464D56">
        <w:rPr>
          <w:rStyle w:val="Hyperlink"/>
        </w:rPr>
        <w:t>https://dicariguru.com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367"/>
    <w:multiLevelType w:val="multilevel"/>
    <w:tmpl w:val="C4385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6DB8"/>
    <w:multiLevelType w:val="multilevel"/>
    <w:tmpl w:val="EAF43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64491"/>
    <w:multiLevelType w:val="hybridMultilevel"/>
    <w:tmpl w:val="40EE41A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A7DE1"/>
    <w:multiLevelType w:val="multilevel"/>
    <w:tmpl w:val="E4BEE6CE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971400F"/>
    <w:multiLevelType w:val="multilevel"/>
    <w:tmpl w:val="84DC7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14D15"/>
    <w:multiLevelType w:val="hybridMultilevel"/>
    <w:tmpl w:val="EC68D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02748"/>
    <w:multiLevelType w:val="multilevel"/>
    <w:tmpl w:val="977840D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CE34802"/>
    <w:multiLevelType w:val="multilevel"/>
    <w:tmpl w:val="4EC06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306C8"/>
    <w:multiLevelType w:val="multilevel"/>
    <w:tmpl w:val="977840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3E190D18"/>
    <w:multiLevelType w:val="multilevel"/>
    <w:tmpl w:val="CC30F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25506E7"/>
    <w:multiLevelType w:val="hybridMultilevel"/>
    <w:tmpl w:val="26140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623FFD"/>
    <w:multiLevelType w:val="hybridMultilevel"/>
    <w:tmpl w:val="3B84A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660A3"/>
    <w:multiLevelType w:val="multilevel"/>
    <w:tmpl w:val="4592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34225F"/>
    <w:multiLevelType w:val="multilevel"/>
    <w:tmpl w:val="C244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0394C"/>
    <w:multiLevelType w:val="hybridMultilevel"/>
    <w:tmpl w:val="C848E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6B41A7"/>
    <w:multiLevelType w:val="multilevel"/>
    <w:tmpl w:val="CF7EB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70303E"/>
    <w:multiLevelType w:val="multilevel"/>
    <w:tmpl w:val="CD445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C5C57"/>
    <w:multiLevelType w:val="hybridMultilevel"/>
    <w:tmpl w:val="6332E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DA4C9C"/>
    <w:multiLevelType w:val="multilevel"/>
    <w:tmpl w:val="7BA8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C21C9A"/>
    <w:multiLevelType w:val="multilevel"/>
    <w:tmpl w:val="E5AA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7C7CE3"/>
    <w:multiLevelType w:val="multilevel"/>
    <w:tmpl w:val="C6B81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FEB306D"/>
    <w:multiLevelType w:val="hybridMultilevel"/>
    <w:tmpl w:val="080A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0"/>
  </w:num>
  <w:num w:numId="5">
    <w:abstractNumId w:val="17"/>
  </w:num>
  <w:num w:numId="6">
    <w:abstractNumId w:val="2"/>
  </w:num>
  <w:num w:numId="7">
    <w:abstractNumId w:val="21"/>
  </w:num>
  <w:num w:numId="8">
    <w:abstractNumId w:val="14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2"/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1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A9"/>
    <w:rsid w:val="00003D54"/>
    <w:rsid w:val="001237EB"/>
    <w:rsid w:val="001311FD"/>
    <w:rsid w:val="001B01B7"/>
    <w:rsid w:val="001E1A26"/>
    <w:rsid w:val="002210F9"/>
    <w:rsid w:val="0022709F"/>
    <w:rsid w:val="002A35A5"/>
    <w:rsid w:val="002D6581"/>
    <w:rsid w:val="003069BB"/>
    <w:rsid w:val="00356493"/>
    <w:rsid w:val="0037349F"/>
    <w:rsid w:val="0038566E"/>
    <w:rsid w:val="003A5280"/>
    <w:rsid w:val="003B01F3"/>
    <w:rsid w:val="004516D6"/>
    <w:rsid w:val="00487685"/>
    <w:rsid w:val="004B587C"/>
    <w:rsid w:val="004B5957"/>
    <w:rsid w:val="004E6664"/>
    <w:rsid w:val="005269B1"/>
    <w:rsid w:val="00527427"/>
    <w:rsid w:val="005A6818"/>
    <w:rsid w:val="005F6543"/>
    <w:rsid w:val="0060520A"/>
    <w:rsid w:val="00622CE2"/>
    <w:rsid w:val="006270D8"/>
    <w:rsid w:val="00631B22"/>
    <w:rsid w:val="006502E2"/>
    <w:rsid w:val="00666D27"/>
    <w:rsid w:val="00667534"/>
    <w:rsid w:val="00687505"/>
    <w:rsid w:val="006A2C93"/>
    <w:rsid w:val="006A3E2C"/>
    <w:rsid w:val="006A5A32"/>
    <w:rsid w:val="00747E62"/>
    <w:rsid w:val="007B650C"/>
    <w:rsid w:val="007E2D5F"/>
    <w:rsid w:val="007F6CB0"/>
    <w:rsid w:val="008032F3"/>
    <w:rsid w:val="00887AA9"/>
    <w:rsid w:val="00893746"/>
    <w:rsid w:val="008E6081"/>
    <w:rsid w:val="008F27D0"/>
    <w:rsid w:val="00912605"/>
    <w:rsid w:val="00963FDD"/>
    <w:rsid w:val="00996B00"/>
    <w:rsid w:val="00AF2FFF"/>
    <w:rsid w:val="00B34270"/>
    <w:rsid w:val="00B4589D"/>
    <w:rsid w:val="00B8526E"/>
    <w:rsid w:val="00BC6CD8"/>
    <w:rsid w:val="00C03416"/>
    <w:rsid w:val="00C23296"/>
    <w:rsid w:val="00C37B58"/>
    <w:rsid w:val="00C62550"/>
    <w:rsid w:val="00C963DD"/>
    <w:rsid w:val="00C96DD2"/>
    <w:rsid w:val="00D22D07"/>
    <w:rsid w:val="00DA07B1"/>
    <w:rsid w:val="00E16826"/>
    <w:rsid w:val="00E47273"/>
    <w:rsid w:val="00FC667E"/>
    <w:rsid w:val="00FD3386"/>
    <w:rsid w:val="00FD70D8"/>
    <w:rsid w:val="00FF1B96"/>
    <w:rsid w:val="00FF2600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9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51"/>
    <w:rPr>
      <w:sz w:val="24"/>
      <w:szCs w:val="24"/>
      <w:lang w:val="en-ID"/>
    </w:rPr>
  </w:style>
  <w:style w:type="paragraph" w:styleId="Heading1">
    <w:name w:val="heading 1"/>
    <w:basedOn w:val="Normal"/>
    <w:next w:val="Normal"/>
    <w:uiPriority w:val="9"/>
    <w:qFormat/>
    <w:rsid w:val="00887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87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87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87AA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87A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87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87AA9"/>
    <w:rPr>
      <w:sz w:val="24"/>
      <w:szCs w:val="24"/>
      <w:lang w:val="en-ID"/>
    </w:rPr>
  </w:style>
  <w:style w:type="paragraph" w:styleId="Title">
    <w:name w:val="Title"/>
    <w:basedOn w:val="Normal"/>
    <w:next w:val="Normal"/>
    <w:uiPriority w:val="10"/>
    <w:qFormat/>
    <w:rsid w:val="00887AA9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126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93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887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uiPriority w:val="99"/>
    <w:semiHidden/>
    <w:unhideWhenUsed/>
    <w:rsid w:val="00683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9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3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9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39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3837"/>
    <w:pPr>
      <w:ind w:left="720"/>
      <w:contextualSpacing/>
    </w:pPr>
  </w:style>
  <w:style w:type="table" w:customStyle="1" w:styleId="a0">
    <w:basedOn w:val="TableNormal"/>
    <w:rsid w:val="00887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887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8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587C"/>
    <w:rPr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B58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587C"/>
    <w:rPr>
      <w:sz w:val="24"/>
      <w:szCs w:val="24"/>
      <w:lang w:val="en-ID"/>
    </w:rPr>
  </w:style>
  <w:style w:type="paragraph" w:styleId="NoSpacing">
    <w:name w:val="No Spacing"/>
    <w:uiPriority w:val="1"/>
    <w:qFormat/>
    <w:rsid w:val="00FF2600"/>
    <w:pPr>
      <w:ind w:left="1701" w:right="868" w:hanging="1701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003D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51"/>
    <w:rPr>
      <w:sz w:val="24"/>
      <w:szCs w:val="24"/>
      <w:lang w:val="en-ID"/>
    </w:rPr>
  </w:style>
  <w:style w:type="paragraph" w:styleId="Heading1">
    <w:name w:val="heading 1"/>
    <w:basedOn w:val="Normal"/>
    <w:next w:val="Normal"/>
    <w:uiPriority w:val="9"/>
    <w:qFormat/>
    <w:rsid w:val="00887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87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87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87AA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87A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87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87AA9"/>
    <w:rPr>
      <w:sz w:val="24"/>
      <w:szCs w:val="24"/>
      <w:lang w:val="en-ID"/>
    </w:rPr>
  </w:style>
  <w:style w:type="paragraph" w:styleId="Title">
    <w:name w:val="Title"/>
    <w:basedOn w:val="Normal"/>
    <w:next w:val="Normal"/>
    <w:uiPriority w:val="10"/>
    <w:qFormat/>
    <w:rsid w:val="00887AA9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126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93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887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uiPriority w:val="99"/>
    <w:semiHidden/>
    <w:unhideWhenUsed/>
    <w:rsid w:val="00683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9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3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9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39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3837"/>
    <w:pPr>
      <w:ind w:left="720"/>
      <w:contextualSpacing/>
    </w:pPr>
  </w:style>
  <w:style w:type="table" w:customStyle="1" w:styleId="a0">
    <w:basedOn w:val="TableNormal"/>
    <w:rsid w:val="00887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887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8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587C"/>
    <w:rPr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B58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587C"/>
    <w:rPr>
      <w:sz w:val="24"/>
      <w:szCs w:val="24"/>
      <w:lang w:val="en-ID"/>
    </w:rPr>
  </w:style>
  <w:style w:type="paragraph" w:styleId="NoSpacing">
    <w:name w:val="No Spacing"/>
    <w:uiPriority w:val="1"/>
    <w:qFormat/>
    <w:rsid w:val="00FF2600"/>
    <w:pPr>
      <w:ind w:left="1701" w:right="868" w:hanging="1701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003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7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3304">
          <w:marLeft w:val="-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9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cari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xi1FI4waHJn6tZdhgLXhaHGUQ==">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D1EBD2-0FCA-4EC5-A821-84EA0CE8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T0SHIBA</cp:lastModifiedBy>
  <cp:revision>7</cp:revision>
  <cp:lastPrinted>2022-10-06T13:59:00Z</cp:lastPrinted>
  <dcterms:created xsi:type="dcterms:W3CDTF">2022-06-23T04:36:00Z</dcterms:created>
  <dcterms:modified xsi:type="dcterms:W3CDTF">2023-07-25T16:28:00Z</dcterms:modified>
</cp:coreProperties>
</file>