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120" w:line="240" w:lineRule="auto"/>
        <w:jc w:val="center"/>
        <w:rPr>
          <w:rFonts w:ascii="Times New Roman" w:cs="Times New Roman" w:eastAsia="Times New Roman" w:hAnsi="Times New Roman"/>
          <w:b w:val="1"/>
          <w:color w:val="000000"/>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02">
      <w:pPr>
        <w:spacing w:after="120" w:before="12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3">
      <w:pPr>
        <w:spacing w:after="120" w:before="12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4">
      <w:pPr>
        <w:spacing w:after="120" w:before="12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5">
      <w:pPr>
        <w:spacing w:after="120" w:before="12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6">
      <w:pPr>
        <w:spacing w:after="120" w:before="12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7">
      <w:pPr>
        <w:spacing w:after="120" w:before="12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1447800" cy="1409700"/>
            <wp:effectExtent b="0" l="0" r="0" t="0"/>
            <wp:docPr descr="Tutwuri-Handayani-SD" id="119" name="image68.png"/>
            <a:graphic>
              <a:graphicData uri="http://schemas.openxmlformats.org/drawingml/2006/picture">
                <pic:pic>
                  <pic:nvPicPr>
                    <pic:cNvPr descr="Tutwuri-Handayani-SD" id="0" name="image68.png"/>
                    <pic:cNvPicPr preferRelativeResize="0"/>
                  </pic:nvPicPr>
                  <pic:blipFill>
                    <a:blip r:embed="rId6"/>
                    <a:srcRect b="0" l="0" r="0" t="0"/>
                    <a:stretch>
                      <a:fillRect/>
                    </a:stretch>
                  </pic:blipFill>
                  <pic:spPr>
                    <a:xfrm>
                      <a:off x="0" y="0"/>
                      <a:ext cx="14478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120" w:before="12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8781.0" w:type="dxa"/>
        <w:jc w:val="center"/>
        <w:tblBorders>
          <w:bottom w:color="000000" w:space="0" w:sz="4" w:val="single"/>
        </w:tblBorders>
        <w:tblLayout w:type="fixed"/>
        <w:tblLook w:val="0000"/>
      </w:tblPr>
      <w:tblGrid>
        <w:gridCol w:w="8781"/>
        <w:tblGridChange w:id="0">
          <w:tblGrid>
            <w:gridCol w:w="8781"/>
          </w:tblGrid>
        </w:tblGridChange>
      </w:tblGrid>
      <w:tr>
        <w:trPr>
          <w:cantSplit w:val="0"/>
          <w:trHeight w:val="615" w:hRule="atLeast"/>
          <w:tblHeader w:val="0"/>
        </w:trPr>
        <w:tc>
          <w:tcPr>
            <w:tcBorders>
              <w:bottom w:color="000000" w:space="0" w:sz="0" w:val="nil"/>
            </w:tcBorders>
            <w:shd w:fill="ff0000" w:val="clear"/>
            <w:vAlign w:val="center"/>
          </w:tcPr>
          <w:p w:rsidR="00000000" w:rsidDel="00000000" w:rsidP="00000000" w:rsidRDefault="00000000" w:rsidRPr="00000000" w14:paraId="0000000A">
            <w:pPr>
              <w:spacing w:after="120" w:before="120" w:line="240" w:lineRule="auto"/>
              <w:jc w:val="center"/>
              <w:rPr>
                <w:rFonts w:ascii="Times New Roman" w:cs="Times New Roman" w:eastAsia="Times New Roman" w:hAnsi="Times New Roman"/>
                <w:b w:val="1"/>
                <w:color w:val="ffffff"/>
                <w:sz w:val="40"/>
                <w:szCs w:val="40"/>
              </w:rPr>
            </w:pPr>
            <w:r w:rsidDel="00000000" w:rsidR="00000000" w:rsidRPr="00000000">
              <w:rPr>
                <w:rFonts w:ascii="Times New Roman" w:cs="Times New Roman" w:eastAsia="Times New Roman" w:hAnsi="Times New Roman"/>
                <w:b w:val="1"/>
                <w:color w:val="ffffff"/>
                <w:sz w:val="40"/>
                <w:szCs w:val="40"/>
                <w:rtl w:val="0"/>
              </w:rPr>
              <w:t xml:space="preserve">MODUL AJAR </w:t>
            </w:r>
          </w:p>
          <w:p w:rsidR="00000000" w:rsidDel="00000000" w:rsidP="00000000" w:rsidRDefault="00000000" w:rsidRPr="00000000" w14:paraId="0000000B">
            <w:pPr>
              <w:spacing w:after="120" w:before="120" w:line="240" w:lineRule="auto"/>
              <w:jc w:val="center"/>
              <w:rPr>
                <w:rFonts w:ascii="Times New Roman" w:cs="Times New Roman" w:eastAsia="Times New Roman" w:hAnsi="Times New Roman"/>
                <w:b w:val="1"/>
                <w:color w:val="ffffff"/>
                <w:sz w:val="40"/>
                <w:szCs w:val="40"/>
              </w:rPr>
            </w:pPr>
            <w:r w:rsidDel="00000000" w:rsidR="00000000" w:rsidRPr="00000000">
              <w:rPr>
                <w:rFonts w:ascii="Times New Roman" w:cs="Times New Roman" w:eastAsia="Times New Roman" w:hAnsi="Times New Roman"/>
                <w:b w:val="1"/>
                <w:color w:val="ffffff"/>
                <w:sz w:val="40"/>
                <w:szCs w:val="40"/>
                <w:rtl w:val="0"/>
              </w:rPr>
              <w:t xml:space="preserve">KURIKULUM MERDEKA </w:t>
            </w:r>
          </w:p>
        </w:tc>
      </w:tr>
      <w:tr>
        <w:trPr>
          <w:cantSplit w:val="0"/>
          <w:trHeight w:val="615" w:hRule="atLeast"/>
          <w:tblHeader w:val="0"/>
        </w:trPr>
        <w:tc>
          <w:tcPr>
            <w:tcBorders>
              <w:bottom w:color="000000" w:space="0" w:sz="4" w:val="single"/>
            </w:tcBorders>
            <w:shd w:fill="ffffff" w:val="clear"/>
            <w:vAlign w:val="center"/>
          </w:tcPr>
          <w:p w:rsidR="00000000" w:rsidDel="00000000" w:rsidP="00000000" w:rsidRDefault="00000000" w:rsidRPr="00000000" w14:paraId="0000000C">
            <w:pPr>
              <w:tabs>
                <w:tab w:val="left" w:leader="none" w:pos="3436"/>
                <w:tab w:val="left" w:leader="none" w:pos="3784"/>
              </w:tabs>
              <w:spacing w:after="120" w:before="120" w:line="240" w:lineRule="auto"/>
              <w:jc w:val="center"/>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0D">
            <w:pPr>
              <w:tabs>
                <w:tab w:val="left" w:leader="none" w:pos="3436"/>
                <w:tab w:val="left" w:leader="none" w:pos="3784"/>
              </w:tabs>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tabs>
                <w:tab w:val="left" w:leader="none" w:pos="3784"/>
                <w:tab w:val="left" w:leader="none" w:pos="4004"/>
              </w:tabs>
              <w:spacing w:after="120" w:before="1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Nama penyusun                          :</w:t>
              <w:tab/>
              <w:t xml:space="preserve">_______________________________</w:t>
            </w:r>
          </w:p>
          <w:p w:rsidR="00000000" w:rsidDel="00000000" w:rsidP="00000000" w:rsidRDefault="00000000" w:rsidRPr="00000000" w14:paraId="0000000F">
            <w:pPr>
              <w:tabs>
                <w:tab w:val="left" w:leader="none" w:pos="3784"/>
                <w:tab w:val="left" w:leader="none" w:pos="4004"/>
              </w:tabs>
              <w:spacing w:after="120" w:before="1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Nama Sekolah                             :</w:t>
              <w:tab/>
              <w:t xml:space="preserve">_______________________________</w:t>
            </w:r>
          </w:p>
          <w:p w:rsidR="00000000" w:rsidDel="00000000" w:rsidP="00000000" w:rsidRDefault="00000000" w:rsidRPr="00000000" w14:paraId="00000010">
            <w:pPr>
              <w:tabs>
                <w:tab w:val="left" w:leader="none" w:pos="3784"/>
                <w:tab w:val="left" w:leader="none" w:pos="4004"/>
              </w:tabs>
              <w:spacing w:after="120" w:before="1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Mata pelajaran</w:t>
              <w:tab/>
              <w:t xml:space="preserve">:</w:t>
              <w:tab/>
              <w:t xml:space="preserve">Pendidikan Pancasila</w:t>
            </w:r>
          </w:p>
          <w:p w:rsidR="00000000" w:rsidDel="00000000" w:rsidP="00000000" w:rsidRDefault="00000000" w:rsidRPr="00000000" w14:paraId="00000011">
            <w:pPr>
              <w:tabs>
                <w:tab w:val="left" w:leader="none" w:pos="3784"/>
                <w:tab w:val="left" w:leader="none" w:pos="4004"/>
              </w:tabs>
              <w:spacing w:after="120" w:before="12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Fase A, Kelas / Semester</w:t>
              <w:tab/>
              <w:t xml:space="preserve">:</w:t>
              <w:tab/>
              <w:t xml:space="preserve">II (Dua)  / I (Ganjil)</w:t>
            </w:r>
          </w:p>
          <w:p w:rsidR="00000000" w:rsidDel="00000000" w:rsidP="00000000" w:rsidRDefault="00000000" w:rsidRPr="00000000" w14:paraId="00000012">
            <w:pPr>
              <w:tabs>
                <w:tab w:val="left" w:leader="none" w:pos="3784"/>
                <w:tab w:val="left" w:leader="none" w:pos="4004"/>
              </w:tabs>
              <w:spacing w:after="120" w:before="12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tabs>
                <w:tab w:val="left" w:leader="none" w:pos="3784"/>
                <w:tab w:val="left" w:leader="none" w:pos="4004"/>
              </w:tabs>
              <w:spacing w:after="120" w:before="120" w:line="240" w:lineRule="auto"/>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014">
      <w:pPr>
        <w:spacing w:after="120" w:before="120" w:line="240" w:lineRule="auto"/>
        <w:jc w:val="center"/>
        <w:rPr>
          <w:rFonts w:ascii="Times New Roman" w:cs="Times New Roman" w:eastAsia="Times New Roman" w:hAnsi="Times New Roman"/>
          <w:b w:val="1"/>
          <w:color w:val="00b0f0"/>
          <w:sz w:val="24"/>
          <w:szCs w:val="24"/>
        </w:rPr>
      </w:pPr>
      <w:r w:rsidDel="00000000" w:rsidR="00000000" w:rsidRPr="00000000">
        <w:rPr>
          <w:rtl w:val="0"/>
        </w:rPr>
      </w:r>
    </w:p>
    <w:p w:rsidR="00000000" w:rsidDel="00000000" w:rsidP="00000000" w:rsidRDefault="00000000" w:rsidRPr="00000000" w14:paraId="00000015">
      <w:pPr>
        <w:spacing w:after="120" w:before="120" w:line="240" w:lineRule="auto"/>
        <w:jc w:val="center"/>
        <w:rPr>
          <w:rFonts w:ascii="Times New Roman" w:cs="Times New Roman" w:eastAsia="Times New Roman" w:hAnsi="Times New Roman"/>
          <w:b w:val="1"/>
          <w:color w:val="00b0f0"/>
          <w:sz w:val="24"/>
          <w:szCs w:val="24"/>
        </w:rPr>
      </w:pPr>
      <w:r w:rsidDel="00000000" w:rsidR="00000000" w:rsidRPr="00000000">
        <w:rPr>
          <w:rtl w:val="0"/>
        </w:rPr>
      </w:r>
    </w:p>
    <w:p w:rsidR="00000000" w:rsidDel="00000000" w:rsidP="00000000" w:rsidRDefault="00000000" w:rsidRPr="00000000" w14:paraId="00000016">
      <w:pPr>
        <w:spacing w:after="120" w:before="12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018">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019">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2"/>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01A">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01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20">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02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02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02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02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02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02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1</w:t>
            </w:r>
          </w:p>
          <w:p w:rsidR="00000000" w:rsidDel="00000000" w:rsidP="00000000" w:rsidRDefault="00000000" w:rsidRPr="00000000" w14:paraId="0000002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1</w:t>
            </w:r>
          </w:p>
          <w:p w:rsidR="00000000" w:rsidDel="00000000" w:rsidP="00000000" w:rsidRDefault="00000000" w:rsidRPr="00000000" w14:paraId="0000002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02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02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3">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46">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47">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048">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049">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04A">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04B">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04C">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 Dasar Negaraku</w:t>
            </w:r>
          </w:p>
          <w:p w:rsidR="00000000" w:rsidDel="00000000" w:rsidP="00000000" w:rsidRDefault="00000000" w:rsidRPr="00000000" w14:paraId="0000004D">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Lima simbol Pancasila</w:t>
            </w:r>
          </w:p>
          <w:p w:rsidR="00000000" w:rsidDel="00000000" w:rsidP="00000000" w:rsidRDefault="00000000" w:rsidRPr="00000000" w14:paraId="0000004E">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dan menceritakan simbol dan sila-sila Pancasila dalam lambang negara Garuda Pancasila. Peserta didik mampu mengidentifikasi dan menjelaskan hubungan antara simbol dan sila dalam lambang negara Garuda Pancasila. Peserta didik mampu menerapkan nilai-nilai Pancasila di lingkungan keluarga dan sekolah.</w:t>
            </w:r>
            <w:r w:rsidDel="00000000" w:rsidR="00000000" w:rsidRPr="00000000">
              <w:rPr>
                <w:rtl w:val="0"/>
              </w:rPr>
            </w:r>
          </w:p>
          <w:p w:rsidR="00000000" w:rsidDel="00000000" w:rsidP="00000000" w:rsidRDefault="00000000" w:rsidRPr="00000000" w14:paraId="00000050">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Ke-1 (2 X 35 Menit)</w:t>
            </w:r>
          </w:p>
        </w:tc>
      </w:tr>
      <w:tr>
        <w:trPr>
          <w:cantSplit w:val="0"/>
          <w:tblHeader w:val="0"/>
        </w:trPr>
        <w:tc>
          <w:tcPr>
            <w:gridSpan w:val="3"/>
            <w:shd w:fill="b2a1c7" w:val="clear"/>
          </w:tcPr>
          <w:p w:rsidR="00000000" w:rsidDel="00000000" w:rsidP="00000000" w:rsidRDefault="00000000" w:rsidRPr="00000000" w14:paraId="00000051">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054">
            <w:pPr>
              <w:spacing w:after="0" w:before="12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tl w:val="0"/>
              </w:rPr>
            </w:r>
          </w:p>
          <w:p w:rsidR="00000000" w:rsidDel="00000000" w:rsidP="00000000" w:rsidRDefault="00000000" w:rsidRPr="00000000" w14:paraId="00000055">
            <w:pPr>
              <w:spacing w:after="120" w:before="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Peserta didik dapat mengenali simbol-simbol Pancasila dan Lambang Negara Garuda Pancasila, serta menceritakan hubungan simbol-simbol Pancasila dengan sila-sila dalam Pancasila. Peserta didik juga dapat mengidentifikasi tugas dan peran dirinya dalam kegiatan bersama. Ia dapat mengidentifikasi hal-hal yang dianggap berharga dan penting bagi dirinya dan orang lain serta mulai bertanggung jawab untuk menjaga hal yang berharga dan penting bagi dirinya tersebut. Selain itu menerapkan nilai-nilai Pancasila dalam kehidupan kesehariannya sesuai dengan perkembangan dan konteks peserta didik.</w:t>
            </w:r>
          </w:p>
        </w:tc>
      </w:tr>
      <w:tr>
        <w:trPr>
          <w:cantSplit w:val="0"/>
          <w:tblHeader w:val="0"/>
        </w:trPr>
        <w:tc>
          <w:tcPr>
            <w:gridSpan w:val="3"/>
            <w:shd w:fill="b2a1c7" w:val="clear"/>
          </w:tcPr>
          <w:p w:rsidR="00000000" w:rsidDel="00000000" w:rsidP="00000000" w:rsidRDefault="00000000" w:rsidRPr="00000000" w14:paraId="0000005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05B">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05C">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05D">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05E">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05F">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06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065">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066">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pembelajaran menggunakan </w:t>
            </w:r>
            <w:r w:rsidDel="00000000" w:rsidR="00000000" w:rsidRPr="00000000">
              <w:rPr>
                <w:rFonts w:ascii="Times New Roman" w:cs="Times New Roman" w:eastAsia="Times New Roman" w:hAnsi="Times New Roman"/>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simbol Pancasila, ditambah tayangan berupa video, film, atau animasi.</w:t>
            </w:r>
          </w:p>
        </w:tc>
      </w:tr>
      <w:tr>
        <w:trPr>
          <w:cantSplit w:val="0"/>
          <w:tblHeader w:val="0"/>
        </w:trPr>
        <w:tc>
          <w:tcPr>
            <w:gridSpan w:val="3"/>
            <w:shd w:fill="b2a1c7" w:val="clear"/>
          </w:tcPr>
          <w:p w:rsidR="00000000" w:rsidDel="00000000" w:rsidP="00000000" w:rsidRDefault="00000000" w:rsidRPr="00000000" w14:paraId="00000069">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06C">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06F">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072">
            <w:pPr>
              <w:numPr>
                <w:ilvl w:val="0"/>
                <w:numId w:val="4"/>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075">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078">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gridSpan w:val="3"/>
            <w:shd w:fill="b2a1c7" w:val="clear"/>
          </w:tcPr>
          <w:p w:rsidR="00000000" w:rsidDel="00000000" w:rsidP="00000000" w:rsidRDefault="00000000" w:rsidRPr="00000000" w14:paraId="0000007B">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07E">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1 :</w:t>
            </w:r>
          </w:p>
          <w:p w:rsidR="00000000" w:rsidDel="00000000" w:rsidP="00000000" w:rsidRDefault="00000000" w:rsidRPr="00000000" w14:paraId="0000007F">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Simbol kesatu Pancasila.</w:t>
            </w:r>
          </w:p>
          <w:p w:rsidR="00000000" w:rsidDel="00000000" w:rsidP="00000000" w:rsidRDefault="00000000" w:rsidRPr="00000000" w14:paraId="00000080">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Simbol kedua Pancasila.</w:t>
            </w:r>
          </w:p>
          <w:p w:rsidR="00000000" w:rsidDel="00000000" w:rsidP="00000000" w:rsidRDefault="00000000" w:rsidRPr="00000000" w14:paraId="00000081">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Simbol ketiga Pancasila.</w:t>
            </w:r>
          </w:p>
          <w:p w:rsidR="00000000" w:rsidDel="00000000" w:rsidP="00000000" w:rsidRDefault="00000000" w:rsidRPr="00000000" w14:paraId="00000082">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Simbol keempat Pancasila.</w:t>
            </w:r>
          </w:p>
          <w:p w:rsidR="00000000" w:rsidDel="00000000" w:rsidP="00000000" w:rsidRDefault="00000000" w:rsidRPr="00000000" w14:paraId="00000083">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Simbol kelima Pancasila.</w:t>
            </w:r>
          </w:p>
        </w:tc>
      </w:tr>
      <w:tr>
        <w:trPr>
          <w:cantSplit w:val="0"/>
          <w:tblHeader w:val="0"/>
        </w:trPr>
        <w:tc>
          <w:tcPr>
            <w:gridSpan w:val="3"/>
            <w:shd w:fill="5f497a" w:val="clear"/>
          </w:tcPr>
          <w:p w:rsidR="00000000" w:rsidDel="00000000" w:rsidP="00000000" w:rsidRDefault="00000000" w:rsidRPr="00000000" w14:paraId="00000086">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089">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08C">
            <w:pPr>
              <w:spacing w:after="0" w:before="120" w:line="36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08D">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Melalui pengamatan gambar,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picture and pictur</w:t>
            </w:r>
            <w:r w:rsidDel="00000000" w:rsidR="00000000" w:rsidRPr="00000000">
              <w:rPr>
                <w:rFonts w:ascii="Times New Roman" w:cs="Times New Roman" w:eastAsia="Times New Roman" w:hAnsi="Times New Roman"/>
                <w:sz w:val="24"/>
                <w:szCs w:val="24"/>
                <w:rtl w:val="0"/>
              </w:rPr>
              <w:t xml:space="preserve">e menggunakan </w:t>
            </w:r>
            <w:r w:rsidDel="00000000" w:rsidR="00000000" w:rsidRPr="00000000">
              <w:rPr>
                <w:rFonts w:ascii="Times New Roman" w:cs="Times New Roman" w:eastAsia="Times New Roman" w:hAnsi="Times New Roman"/>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dan diskusi kelompok tentang simbol Pancasila, peserta didik dapat mengenali lima simbol Pancasila dalam Garuda Pancasila dengan tepat.</w:t>
            </w:r>
          </w:p>
        </w:tc>
      </w:tr>
      <w:tr>
        <w:trPr>
          <w:cantSplit w:val="0"/>
          <w:tblHeader w:val="0"/>
        </w:trPr>
        <w:tc>
          <w:tcPr>
            <w:gridSpan w:val="3"/>
            <w:shd w:fill="b2a1c7" w:val="clear"/>
          </w:tcPr>
          <w:p w:rsidR="00000000" w:rsidDel="00000000" w:rsidP="00000000" w:rsidRDefault="00000000" w:rsidRPr="00000000" w14:paraId="00000090">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093">
            <w:pPr>
              <w:numPr>
                <w:ilvl w:val="0"/>
                <w:numId w:val="4"/>
              </w:numPr>
              <w:spacing w:after="12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Mengenal lima simbol Pancasila</w:t>
            </w:r>
          </w:p>
        </w:tc>
      </w:tr>
      <w:tr>
        <w:trPr>
          <w:cantSplit w:val="0"/>
          <w:tblHeader w:val="0"/>
        </w:trPr>
        <w:tc>
          <w:tcPr>
            <w:gridSpan w:val="3"/>
            <w:shd w:fill="b2a1c7" w:val="clear"/>
          </w:tcPr>
          <w:p w:rsidR="00000000" w:rsidDel="00000000" w:rsidP="00000000" w:rsidRDefault="00000000" w:rsidRPr="00000000" w14:paraId="0000009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099">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“Apakah kalian pernah mendengar Garuda Pancasila?"</w:t>
            </w:r>
          </w:p>
          <w:p w:rsidR="00000000" w:rsidDel="00000000" w:rsidP="00000000" w:rsidRDefault="00000000" w:rsidRPr="00000000" w14:paraId="0000009A">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 “Ada simbol apa saja dalam Garuda pancasila?"</w:t>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09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0A0">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0A1">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kegiatan pembelajaran 1, ada beberapa persiapan yang perlu dilakukan oleh guru, diantaranya:</w:t>
            </w:r>
          </w:p>
          <w:p w:rsidR="00000000" w:rsidDel="00000000" w:rsidP="00000000" w:rsidRDefault="00000000" w:rsidRPr="00000000" w14:paraId="000000A2">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media gambar simbol Pancasila dan </w:t>
            </w:r>
            <w:r w:rsidDel="00000000" w:rsidR="00000000" w:rsidRPr="00000000">
              <w:rPr>
                <w:rFonts w:ascii="Times New Roman" w:cs="Times New Roman" w:eastAsia="Times New Roman" w:hAnsi="Times New Roman"/>
                <w:i w:val="1"/>
                <w:sz w:val="24"/>
                <w:szCs w:val="24"/>
                <w:rtl w:val="0"/>
              </w:rPr>
              <w:t xml:space="preserve">puzzl</w:t>
            </w:r>
            <w:r w:rsidDel="00000000" w:rsidR="00000000" w:rsidRPr="00000000">
              <w:rPr>
                <w:rFonts w:ascii="Times New Roman" w:cs="Times New Roman" w:eastAsia="Times New Roman" w:hAnsi="Times New Roman"/>
                <w:sz w:val="24"/>
                <w:szCs w:val="24"/>
                <w:rtl w:val="0"/>
              </w:rPr>
              <w:t xml:space="preserve">e gambar simbol Garuda Pancasila;</w:t>
            </w:r>
          </w:p>
          <w:p w:rsidR="00000000" w:rsidDel="00000000" w:rsidP="00000000" w:rsidRDefault="00000000" w:rsidRPr="00000000" w14:paraId="000000A3">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Kegiatan pembelajaran 1 ini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 proyektor, speaker</w:t>
            </w:r>
            <w:r w:rsidDel="00000000" w:rsidR="00000000" w:rsidRPr="00000000">
              <w:rPr>
                <w:rFonts w:ascii="Times New Roman" w:cs="Times New Roman" w:eastAsia="Times New Roman" w:hAnsi="Times New Roman"/>
                <w:sz w:val="24"/>
                <w:szCs w:val="24"/>
                <w:rtl w:val="0"/>
              </w:rPr>
              <w:t xml:space="preserve">, video, film atau animasi yang berkaitan dengan lima simbol Garuda Pancasila;</w:t>
            </w:r>
          </w:p>
          <w:p w:rsidR="00000000" w:rsidDel="00000000" w:rsidP="00000000" w:rsidRDefault="00000000" w:rsidRPr="00000000" w14:paraId="000000A4">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Bacaan atau wacana yang berkaitan dengan lima simbol Garuda Pancasila;</w:t>
            </w:r>
          </w:p>
          <w:p w:rsidR="00000000" w:rsidDel="00000000" w:rsidP="00000000" w:rsidRDefault="00000000" w:rsidRPr="00000000" w14:paraId="000000A5">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Menata keadaan kelas juga perlu diperhatikan seperti penempatan meja, kursi, media dan alat peraga. Gambaran posisi peserta didik juga ditentukan, karena menggunakan model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dengan adanya metode </w:t>
            </w:r>
            <w:r w:rsidDel="00000000" w:rsidR="00000000" w:rsidRPr="00000000">
              <w:rPr>
                <w:rFonts w:ascii="Times New Roman" w:cs="Times New Roman" w:eastAsia="Times New Roman" w:hAnsi="Times New Roman"/>
                <w:i w:val="1"/>
                <w:sz w:val="24"/>
                <w:szCs w:val="24"/>
                <w:rtl w:val="0"/>
              </w:rPr>
              <w:t xml:space="preserve">games</w:t>
            </w:r>
            <w:r w:rsidDel="00000000" w:rsidR="00000000" w:rsidRPr="00000000">
              <w:rPr>
                <w:rFonts w:ascii="Times New Roman" w:cs="Times New Roman" w:eastAsia="Times New Roman" w:hAnsi="Times New Roman"/>
                <w:sz w:val="24"/>
                <w:szCs w:val="24"/>
                <w:rtl w:val="0"/>
              </w:rPr>
              <w:t xml:space="preserve">, peserta didik memungkinkan mobilitas dalam pelaksanaannya;</w:t>
            </w:r>
          </w:p>
          <w:p w:rsidR="00000000" w:rsidDel="00000000" w:rsidP="00000000" w:rsidRDefault="00000000" w:rsidRPr="00000000" w14:paraId="000000A6">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Menyediakan referensi, buku ajar, sumber bacaan, atau panduan bagi peserta didik sebelum masuk ke dalam kegiatan pembelajaran.</w:t>
            </w:r>
          </w:p>
          <w:p w:rsidR="00000000" w:rsidDel="00000000" w:rsidP="00000000" w:rsidRDefault="00000000" w:rsidRPr="00000000" w14:paraId="000000A7">
            <w:pPr>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0A9">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langkah-langkah yang harus dilakukan guru dalam kegiatan pembelajaran 1, yang terbagi menjadi beberapa bagian sesuai dengan alokasi waktu 2 x 35 menit (70 menit):</w:t>
            </w:r>
          </w:p>
          <w:p w:rsidR="00000000" w:rsidDel="00000000" w:rsidP="00000000" w:rsidRDefault="00000000" w:rsidRPr="00000000" w14:paraId="000000AA">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0AB">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p>
          <w:p w:rsidR="00000000" w:rsidDel="00000000" w:rsidP="00000000" w:rsidRDefault="00000000" w:rsidRPr="00000000" w14:paraId="000000AC">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p>
          <w:p w:rsidR="00000000" w:rsidDel="00000000" w:rsidP="00000000" w:rsidRDefault="00000000" w:rsidRPr="00000000" w14:paraId="000000AD">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Memimpin doa atau meminta seorang peserta didik untuk memimpin doa sesuai agama dan kepercayaan masing-masing;</w:t>
            </w:r>
          </w:p>
          <w:p w:rsidR="00000000" w:rsidDel="00000000" w:rsidP="00000000" w:rsidRDefault="00000000" w:rsidRPr="00000000" w14:paraId="000000AE">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“Indonesia Raya”</w:t>
            </w:r>
          </w:p>
          <w:p w:rsidR="00000000" w:rsidDel="00000000" w:rsidP="00000000" w:rsidRDefault="00000000" w:rsidRPr="00000000" w14:paraId="000000AF">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0B0">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5)   Ice breaking </w:t>
            </w:r>
            <w:r w:rsidDel="00000000" w:rsidR="00000000" w:rsidRPr="00000000">
              <w:rPr>
                <w:rFonts w:ascii="Times New Roman" w:cs="Times New Roman" w:eastAsia="Times New Roman" w:hAnsi="Times New Roman"/>
                <w:sz w:val="24"/>
                <w:szCs w:val="24"/>
                <w:rtl w:val="0"/>
              </w:rPr>
              <w:t xml:space="preserve">bisa dengan bernyanyi, tepuk-tepukan, permainan atau apa saja yang dikuasai guru yang dapat memberikan semangat belajar;</w:t>
            </w:r>
          </w:p>
          <w:p w:rsidR="00000000" w:rsidDel="00000000" w:rsidP="00000000" w:rsidRDefault="00000000" w:rsidRPr="00000000" w14:paraId="000000B1">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Melakukan apersepsi dengan memberikan gambaran kegiatan sehari-hari yang dikaitkan dengan materi tentang lima simbol dalam Garuda Pancasila, misalnya:</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302" w:right="297" w:hanging="284.00000000000006"/>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“Apakah kalian pernah mendengar Garuda Pancasila?"</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302" w:right="297" w:hanging="284.00000000000006"/>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“Ada simbol apa saja dalam Garuda pancasila?"</w:t>
            </w:r>
          </w:p>
          <w:p w:rsidR="00000000" w:rsidDel="00000000" w:rsidP="00000000" w:rsidRDefault="00000000" w:rsidRPr="00000000" w14:paraId="000000B4">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Memberikan motivasi dengan cara memberitahukan manfaat mempelajari lima simbol dalam “Garuda Pancasila,”</w:t>
            </w:r>
          </w:p>
          <w:p w:rsidR="00000000" w:rsidDel="00000000" w:rsidP="00000000" w:rsidRDefault="00000000" w:rsidRPr="00000000" w14:paraId="000000B5">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Menyampaikan tujuan pembelajaran, garis besar materi, dan kegiatan pembelajaran yang akan dilakukan peserta didik.</w:t>
            </w:r>
          </w:p>
          <w:p w:rsidR="00000000" w:rsidDel="00000000" w:rsidP="00000000" w:rsidRDefault="00000000" w:rsidRPr="00000000" w14:paraId="000000B6">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0B7">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Peserta didik dibagi menjadi beberapa kelompok belajar;</w:t>
            </w:r>
          </w:p>
          <w:p w:rsidR="00000000" w:rsidDel="00000000" w:rsidP="00000000" w:rsidRDefault="00000000" w:rsidRPr="00000000" w14:paraId="000000B8">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mengamati gambar Garuda Pancasila, yang diperlihatkan guru;</w:t>
            </w:r>
          </w:p>
          <w:p w:rsidR="00000000" w:rsidDel="00000000" w:rsidP="00000000" w:rsidRDefault="00000000" w:rsidRPr="00000000" w14:paraId="000000B9">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diberikan pertanyaan, “Apa yang kalian ketahui dengan gambar ini?”</w:t>
            </w:r>
          </w:p>
          <w:p w:rsidR="00000000" w:rsidDel="00000000" w:rsidP="00000000" w:rsidRDefault="00000000" w:rsidRPr="00000000" w14:paraId="000000BA">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melakukan tanya jawab dengan guru;</w:t>
            </w:r>
          </w:p>
          <w:p w:rsidR="00000000" w:rsidDel="00000000" w:rsidP="00000000" w:rsidRDefault="00000000" w:rsidRPr="00000000" w14:paraId="000000BB">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Peserta didik diarahkan untuk membaca bacaan yang berjudul, “Lima Simbol Garuda Pancasila.”</w:t>
            </w:r>
          </w:p>
          <w:p w:rsidR="00000000" w:rsidDel="00000000" w:rsidP="00000000" w:rsidRDefault="00000000" w:rsidRPr="00000000" w14:paraId="000000BC">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3886200" cy="1800225"/>
                  <wp:effectExtent b="0" l="0" r="0" t="0"/>
                  <wp:docPr id="122" name="image95.png"/>
                  <a:graphic>
                    <a:graphicData uri="http://schemas.openxmlformats.org/drawingml/2006/picture">
                      <pic:pic>
                        <pic:nvPicPr>
                          <pic:cNvPr id="0" name="image95.png"/>
                          <pic:cNvPicPr preferRelativeResize="0"/>
                        </pic:nvPicPr>
                        <pic:blipFill>
                          <a:blip r:embed="rId7"/>
                          <a:srcRect b="0" l="0" r="0" t="0"/>
                          <a:stretch>
                            <a:fillRect/>
                          </a:stretch>
                        </pic:blipFill>
                        <pic:spPr>
                          <a:xfrm>
                            <a:off x="0" y="0"/>
                            <a:ext cx="388620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menyebutkan isi bacaan lima simbol “Garuda Pancasila”;</w:t>
            </w:r>
          </w:p>
          <w:p w:rsidR="00000000" w:rsidDel="00000000" w:rsidP="00000000" w:rsidRDefault="00000000" w:rsidRPr="00000000" w14:paraId="000000BE">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menyimak tayangan berupa video, film, atau animasi yang bersumber dari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atau sumber lainnya dengan kata kunci pencarian: “Simbol Pancasila.”</w:t>
            </w:r>
          </w:p>
          <w:p w:rsidR="00000000" w:rsidDel="00000000" w:rsidP="00000000" w:rsidRDefault="00000000" w:rsidRPr="00000000" w14:paraId="000000BF">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Peserta didik menanggapi tayangan video, film atau animasi penjelasan lima simbol Garuda Pancasila;</w:t>
            </w:r>
          </w:p>
          <w:p w:rsidR="00000000" w:rsidDel="00000000" w:rsidP="00000000" w:rsidRDefault="00000000" w:rsidRPr="00000000" w14:paraId="000000C0">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Tanya jawab peserta didik dengan guru tentang tayangan penjelasan lima simbol “Garuda Pancasila”</w:t>
            </w:r>
          </w:p>
          <w:p w:rsidR="00000000" w:rsidDel="00000000" w:rsidP="00000000" w:rsidRDefault="00000000" w:rsidRPr="00000000" w14:paraId="000000C1">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Peserta didik dapat menceritakan kembali isi video, film, atau animasi dengan bahasa sendiri mengenai simbol Pancasila;</w:t>
            </w:r>
          </w:p>
          <w:p w:rsidR="00000000" w:rsidDel="00000000" w:rsidP="00000000" w:rsidRDefault="00000000" w:rsidRPr="00000000" w14:paraId="000000C2">
            <w:pPr>
              <w:ind w:left="1018" w:right="297" w:hanging="425"/>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11)  Untuk meningkatkan pemahaman peserta didik dalam mengenal lima simbol dalam lambang Garuda Pancasila, peserta didik mengisi Lembar Kerja Peserta Didik (LKPD) dengan teman sekelompoknya, melalui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menggunakan </w:t>
            </w:r>
            <w:r w:rsidDel="00000000" w:rsidR="00000000" w:rsidRPr="00000000">
              <w:rPr>
                <w:rFonts w:ascii="Times New Roman" w:cs="Times New Roman" w:eastAsia="Times New Roman" w:hAnsi="Times New Roman"/>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simbol Pancasila dipandu oleh guru</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C3">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Peserta didik dapat mencari sumber atau referensi dalam mengerjakan LKPD melalui pengamatan lingkungan sekolah, buku, internet dan lainnya;</w:t>
            </w:r>
          </w:p>
          <w:p w:rsidR="00000000" w:rsidDel="00000000" w:rsidP="00000000" w:rsidRDefault="00000000" w:rsidRPr="00000000" w14:paraId="000000C4">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Tiap kelompok melaporkan hasil diskusi LKPD secara bergantian di depan kelas. Jika tidak memungkinkan, guru dapat berkeliling ke tiap kelompok untuk melihat hasil diskusinya;</w:t>
            </w:r>
          </w:p>
          <w:p w:rsidR="00000000" w:rsidDel="00000000" w:rsidP="00000000" w:rsidRDefault="00000000" w:rsidRPr="00000000" w14:paraId="000000C5">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Peserta didik mendapatkan asesmen sikap, pengetahuan dan keterampilan dalam kegiatan tersebut sesuai rubrik;</w:t>
            </w:r>
          </w:p>
          <w:p w:rsidR="00000000" w:rsidDel="00000000" w:rsidP="00000000" w:rsidRDefault="00000000" w:rsidRPr="00000000" w14:paraId="000000C6">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Peserta didik mendapatkan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atau umpan balik atas pekerjaaannya dari guru dan etman.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guru:</w:t>
            </w:r>
          </w:p>
          <w:p w:rsidR="00000000" w:rsidDel="00000000" w:rsidP="00000000" w:rsidRDefault="00000000" w:rsidRPr="00000000" w14:paraId="000000C7">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3933825" cy="2057400"/>
                  <wp:effectExtent b="0" l="0" r="0" t="0"/>
                  <wp:docPr id="121" name="image92.png"/>
                  <a:graphic>
                    <a:graphicData uri="http://schemas.openxmlformats.org/drawingml/2006/picture">
                      <pic:pic>
                        <pic:nvPicPr>
                          <pic:cNvPr id="0" name="image92.png"/>
                          <pic:cNvPicPr preferRelativeResize="0"/>
                        </pic:nvPicPr>
                        <pic:blipFill>
                          <a:blip r:embed="rId8"/>
                          <a:srcRect b="0" l="0" r="0" t="0"/>
                          <a:stretch>
                            <a:fillRect/>
                          </a:stretch>
                        </pic:blipFill>
                        <pic:spPr>
                          <a:xfrm>
                            <a:off x="0" y="0"/>
                            <a:ext cx="393382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0C9">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3943350" cy="1162050"/>
                  <wp:effectExtent b="0" l="0" r="0" t="0"/>
                  <wp:docPr id="127" name="image94.png"/>
                  <a:graphic>
                    <a:graphicData uri="http://schemas.openxmlformats.org/drawingml/2006/picture">
                      <pic:pic>
                        <pic:nvPicPr>
                          <pic:cNvPr id="0" name="image94.png"/>
                          <pic:cNvPicPr preferRelativeResize="0"/>
                        </pic:nvPicPr>
                        <pic:blipFill>
                          <a:blip r:embed="rId9"/>
                          <a:srcRect b="0" l="0" r="0" t="0"/>
                          <a:stretch>
                            <a:fillRect/>
                          </a:stretch>
                        </pic:blipFill>
                        <pic:spPr>
                          <a:xfrm>
                            <a:off x="0" y="0"/>
                            <a:ext cx="394335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Peserta didik juga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dari guru tentang lima simbol dalam lambang negara burung Garuda Pancasila.</w:t>
            </w:r>
          </w:p>
          <w:p w:rsidR="00000000" w:rsidDel="00000000" w:rsidP="00000000" w:rsidRDefault="00000000" w:rsidRPr="00000000" w14:paraId="000000CB">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0CC">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Dengan bimbingan guru, peserta didik membuat refleksi tentang materi yang telah dibahas bersama;</w:t>
            </w:r>
          </w:p>
          <w:p w:rsidR="00000000" w:rsidDel="00000000" w:rsidP="00000000" w:rsidRDefault="00000000" w:rsidRPr="00000000" w14:paraId="000000CD">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Dengan bimbingan guru, peserta didik membuat kesimpulan;</w:t>
            </w:r>
          </w:p>
          <w:p w:rsidR="00000000" w:rsidDel="00000000" w:rsidP="00000000" w:rsidRDefault="00000000" w:rsidRPr="00000000" w14:paraId="000000CE">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pembelajaran 1 berupa soal tertulis;</w:t>
            </w:r>
          </w:p>
          <w:p w:rsidR="00000000" w:rsidDel="00000000" w:rsidP="00000000" w:rsidRDefault="00000000" w:rsidRPr="00000000" w14:paraId="000000CF">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diberi penguatan berupa penugasan atau pekerjaan rumah, melalui proyek pembuatan simbol Pancasila dari barang bekas seperti kertas, karton, atau bahan lain;</w:t>
            </w:r>
          </w:p>
          <w:p w:rsidR="00000000" w:rsidDel="00000000" w:rsidP="00000000" w:rsidRDefault="00000000" w:rsidRPr="00000000" w14:paraId="000000D0">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Menyanyikan lagu “Garuda Pancasila;"</w:t>
            </w:r>
          </w:p>
          <w:p w:rsidR="00000000" w:rsidDel="00000000" w:rsidP="00000000" w:rsidRDefault="00000000" w:rsidRPr="00000000" w14:paraId="000000D1">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Pembelajaran diakhiri dengan ucapan salam dan berdoa setelah belajar sesuai dengan agama dan kepercayaannya masing-masing.</w:t>
            </w:r>
          </w:p>
          <w:p w:rsidR="00000000" w:rsidDel="00000000" w:rsidP="00000000" w:rsidRDefault="00000000" w:rsidRPr="00000000" w14:paraId="000000D2">
            <w:pPr>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0D5">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skenario kegiatan pembelajaran 1 tidak dapat dilaksanakan atau tidak dapat berjalan baik, maka guru melaksanakan pembelajaran alternatif. Kegiatan pembelajaran alternatif dilaksanakan karena berbagai alasan diantaranya; tidak tersedianya alat teknologi informasi (laptop, HP,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media simbol, </w:t>
            </w:r>
            <w:r w:rsidDel="00000000" w:rsidR="00000000" w:rsidRPr="00000000">
              <w:rPr>
                <w:rFonts w:ascii="Times New Roman" w:cs="Times New Roman" w:eastAsia="Times New Roman" w:hAnsi="Times New Roman"/>
                <w:i w:val="1"/>
                <w:sz w:val="24"/>
                <w:szCs w:val="24"/>
                <w:rtl w:val="0"/>
              </w:rPr>
              <w:t xml:space="preserve">puzzle</w:t>
            </w:r>
            <w:r w:rsidDel="00000000" w:rsidR="00000000" w:rsidRPr="00000000">
              <w:rPr>
                <w:rFonts w:ascii="Times New Roman" w:cs="Times New Roman" w:eastAsia="Times New Roman" w:hAnsi="Times New Roman"/>
                <w:sz w:val="24"/>
                <w:szCs w:val="24"/>
                <w:rtl w:val="0"/>
              </w:rPr>
              <w:t xml:space="preserve">, wacana atau bacaan, jaringan internet/kuota , tidak ada listrik atau dalam keadaan darurat bencana maka guru tetap dapat melaksanakan pembelajaran tentunya dengan beberapa penyesuaian.</w:t>
            </w:r>
          </w:p>
          <w:p w:rsidR="00000000" w:rsidDel="00000000" w:rsidP="00000000" w:rsidRDefault="00000000" w:rsidRPr="00000000" w14:paraId="000000D6">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Langkah-langkah pembelajaran alternatif berbeda dari pembelajaran seharusnya.</w:t>
            </w:r>
          </w:p>
          <w:p w:rsidR="00000000" w:rsidDel="00000000" w:rsidP="00000000" w:rsidRDefault="00000000" w:rsidRPr="00000000" w14:paraId="000000D7">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Teknik pembelajaran dapat dilakukan secara klasikal, kelompok kecil, maupun individu. Penggunaan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dimaksimalkan. Jika pembelajaran dilaksanakan di dalam kelas, guru dapat mengupayakan membuat gambar simbol di papan tulis atau di kertas, karton dengan jelas. Guru juga dapat mengajak peserta didik berkeliling di kelas, perpustakaan, sekolah untuk mengamati benda-benda yang memuat simbol dan lambang Garuda Pancasila.</w:t>
            </w:r>
          </w:p>
          <w:p w:rsidR="00000000" w:rsidDel="00000000" w:rsidP="00000000" w:rsidRDefault="00000000" w:rsidRPr="00000000" w14:paraId="000000D8">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dapat dilaksanakan juga oleh guru di luar kelas, apabila di dalam kelas tidak memungkinkan. Sama seperti pembelajaran di dalam kelas, teknik pembelajaran dapat dilakukan secara klasikal, kelompok kecil, maupun individu. Guru dapat menerapkan metode pengamatan, bercerita, tanya jawab, </w:t>
            </w:r>
            <w:r w:rsidDel="00000000" w:rsidR="00000000" w:rsidRPr="00000000">
              <w:rPr>
                <w:rFonts w:ascii="Times New Roman" w:cs="Times New Roman" w:eastAsia="Times New Roman" w:hAnsi="Times New Roman"/>
                <w:i w:val="1"/>
                <w:sz w:val="24"/>
                <w:szCs w:val="24"/>
                <w:rtl w:val="0"/>
              </w:rPr>
              <w:t xml:space="preserve">games</w:t>
            </w:r>
            <w:r w:rsidDel="00000000" w:rsidR="00000000" w:rsidRPr="00000000">
              <w:rPr>
                <w:rFonts w:ascii="Times New Roman" w:cs="Times New Roman" w:eastAsia="Times New Roman" w:hAnsi="Times New Roman"/>
                <w:sz w:val="24"/>
                <w:szCs w:val="24"/>
                <w:rtl w:val="0"/>
              </w:rPr>
              <w:t xml:space="preserve">, dan kunjungan visitasi ke kantor atau instansi di sekitar sekolah yang sekiranya terdapat gambar simbol dalam Garuda Pancasila serta </w:t>
            </w:r>
            <w:r w:rsidDel="00000000" w:rsidR="00000000" w:rsidRPr="00000000">
              <w:rPr>
                <w:rFonts w:ascii="Times New Roman" w:cs="Times New Roman" w:eastAsia="Times New Roman" w:hAnsi="Times New Roman"/>
                <w:i w:val="1"/>
                <w:sz w:val="24"/>
                <w:szCs w:val="24"/>
                <w:rtl w:val="0"/>
              </w:rPr>
              <w:t xml:space="preserve">games</w:t>
            </w:r>
            <w:r w:rsidDel="00000000" w:rsidR="00000000" w:rsidRPr="00000000">
              <w:rPr>
                <w:rFonts w:ascii="Times New Roman" w:cs="Times New Roman" w:eastAsia="Times New Roman" w:hAnsi="Times New Roman"/>
                <w:sz w:val="24"/>
                <w:szCs w:val="24"/>
                <w:rtl w:val="0"/>
              </w:rPr>
              <w:t xml:space="preserve">. Guru dapat membuat gambar simbol di tanah yang menyerupai simbol Pancasila jika memang sangat darurat tidak ada media lain. Guru menjelaskan masing-masing simbol Pancasila kepada peserta didik sambil menunjukkan gambar di tanah. Kegiatan alternatif 1 dapat digambarkan dalam skema berikut:</w:t>
            </w:r>
          </w:p>
          <w:p w:rsidR="00000000" w:rsidDel="00000000" w:rsidP="00000000" w:rsidRDefault="00000000" w:rsidRPr="00000000" w14:paraId="000000D9">
            <w:pPr>
              <w:ind w:left="310" w:right="29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00575" cy="2505075"/>
                  <wp:effectExtent b="0" l="0" r="0" t="0"/>
                  <wp:docPr descr="C:\Users\HANDOYO\Pictures\Capture.PNG" id="125" name="image107.png"/>
                  <a:graphic>
                    <a:graphicData uri="http://schemas.openxmlformats.org/drawingml/2006/picture">
                      <pic:pic>
                        <pic:nvPicPr>
                          <pic:cNvPr descr="C:\Users\HANDOYO\Pictures\Capture.PNG" id="0" name="image107.png"/>
                          <pic:cNvPicPr preferRelativeResize="0"/>
                        </pic:nvPicPr>
                        <pic:blipFill>
                          <a:blip r:embed="rId10"/>
                          <a:srcRect b="0" l="0" r="0" t="0"/>
                          <a:stretch>
                            <a:fillRect/>
                          </a:stretch>
                        </pic:blipFill>
                        <pic:spPr>
                          <a:xfrm>
                            <a:off x="0" y="0"/>
                            <a:ext cx="4600575"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ind w:left="310" w:right="297"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0DE">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0E1">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drawing>
                <wp:inline distB="0" distT="0" distL="0" distR="0">
                  <wp:extent cx="1247775" cy="400050"/>
                  <wp:effectExtent b="0" l="0" r="0" t="0"/>
                  <wp:docPr id="131"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Prosedur asesmen terhadap peserta didik dilakukan selama proses pembelajaran (awal, inti, akhir). Guru harus melaksanakan asesmen secara terpadu dan berkesinambungan, yang meliputi aspek sikap spiritual, sikap sosial, pengetahuan, dan keterampilan. Lebih khusus dalam pembelajaran PPKn,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skillss </w:t>
            </w:r>
            <w:r w:rsidDel="00000000" w:rsidR="00000000" w:rsidRPr="00000000">
              <w:rPr>
                <w:rFonts w:ascii="Times New Roman" w:cs="Times New Roman" w:eastAsia="Times New Roman" w:hAnsi="Times New Roman"/>
                <w:sz w:val="24"/>
                <w:szCs w:val="24"/>
                <w:rtl w:val="0"/>
              </w:rPr>
              <w:t xml:space="preserve">(keterampilan kewarganegaan) yang bermuara kepada dimensi Profil Pelajar Pancasila.</w:t>
            </w:r>
          </w:p>
          <w:p w:rsidR="00000000" w:rsidDel="00000000" w:rsidP="00000000" w:rsidRDefault="00000000" w:rsidRPr="00000000" w14:paraId="000000E3">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teknik asesmen berupa tes dan non tes. Untuk asesmen tes, guru dapat menggunakan jenis asesmen lisan, tulisan, dan perbuatan (performa). Jenis asesmen lisan, tulisan, maupun perbuatan dapat menggunakan bentuk soal lisan, tertulis dan perbuatan/unjuk kerja . Sedangkan untuk asesmen non tes, guru dapat menggunakan jenis observasi dengan bentuk lembar observasi/pengamatan, skala sikap, jurnal, asesmen diri, dan asesmen antar teman.</w:t>
            </w:r>
          </w:p>
          <w:p w:rsidR="00000000" w:rsidDel="00000000" w:rsidP="00000000" w:rsidRDefault="00000000" w:rsidRPr="00000000" w14:paraId="000000E4">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juga harus cermat jika ada peserta didik yang dalam hal kemampuannya tidak sama dengan peserta didik lainnya. Peserta didik tersebut mungkin lamban belajar, kesulitan dalam belajar atau hal lain, yang tentunya harus menggunakan instrumen asesmen yang lebih tepat melalui modifikasi asesmen dengan cara menurunkan indikator asesmen, menyediakan alternatif bentuk asesmen yang tidak hanya tulisan, dan juga menyediakan waktu atau suasana yang berbeda.</w:t>
            </w:r>
          </w:p>
          <w:p w:rsidR="00000000" w:rsidDel="00000000" w:rsidP="00000000" w:rsidRDefault="00000000" w:rsidRPr="00000000" w14:paraId="000000E5">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contoh rubrik asesmen dalam pembelajaran membaca lima simbol lambing negara “Garuda Pancasila.” Guru dapat melakukan penyesuaian atau modifikasi sesuai dengan situasi, kondisi, dan karakteristik kelasnya masing-masing.</w:t>
            </w:r>
          </w:p>
          <w:p w:rsidR="00000000" w:rsidDel="00000000" w:rsidP="00000000" w:rsidRDefault="00000000" w:rsidRPr="00000000" w14:paraId="000000E6">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E7">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3.1</w:t>
            </w:r>
          </w:p>
          <w:p w:rsidR="00000000" w:rsidDel="00000000" w:rsidP="00000000" w:rsidRDefault="00000000" w:rsidRPr="00000000" w14:paraId="000000E8">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Spritual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w:t>
            </w:r>
          </w:p>
          <w:tbl>
            <w:tblPr>
              <w:tblStyle w:val="Table3"/>
              <w:tblW w:w="8025.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258"/>
              <w:gridCol w:w="1612"/>
              <w:gridCol w:w="1823"/>
              <w:tblGridChange w:id="0">
                <w:tblGrid>
                  <w:gridCol w:w="702"/>
                  <w:gridCol w:w="1127"/>
                  <w:gridCol w:w="1503"/>
                  <w:gridCol w:w="1258"/>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E9">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EA">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Nama Peserta</w:t>
                  </w:r>
                  <w:r w:rsidDel="00000000" w:rsidR="00000000" w:rsidRPr="00000000">
                    <w:rPr>
                      <w:rFonts w:ascii="Times New Roman" w:cs="Times New Roman" w:eastAsia="Times New Roman" w:hAnsi="Times New Roman"/>
                      <w:b w:val="0"/>
                      <w:rtl w:val="0"/>
                    </w:rPr>
                    <w:t xml:space="preserve"> </w:t>
                  </w:r>
                  <w:r w:rsidDel="00000000" w:rsidR="00000000" w:rsidRPr="00000000">
                    <w:rPr>
                      <w:rFonts w:ascii="Times New Roman" w:cs="Times New Roman" w:eastAsia="Times New Roman" w:hAnsi="Times New Roman"/>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EB">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F1">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F7">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Ketaatan</w:t>
                  </w:r>
                </w:p>
                <w:p w:rsidR="00000000" w:rsidDel="00000000" w:rsidP="00000000" w:rsidRDefault="00000000" w:rsidRPr="00000000" w14:paraId="000000F8">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F9">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Perilaku</w:t>
                  </w:r>
                </w:p>
                <w:p w:rsidR="00000000" w:rsidDel="00000000" w:rsidP="00000000" w:rsidRDefault="00000000" w:rsidRPr="00000000" w14:paraId="000000FA">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FB">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Berdoa dalam</w:t>
                  </w:r>
                </w:p>
                <w:p w:rsidR="00000000" w:rsidDel="00000000" w:rsidP="00000000" w:rsidRDefault="00000000" w:rsidRPr="00000000" w14:paraId="000000FC">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FD">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Toleransi</w:t>
                  </w:r>
                </w:p>
                <w:p w:rsidR="00000000" w:rsidDel="00000000" w:rsidP="00000000" w:rsidRDefault="00000000" w:rsidRPr="00000000" w14:paraId="000000FE">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0FF">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0">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1">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2">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3">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4">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5">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6">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7">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8">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9">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A">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B">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C">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10D">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10E">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F">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10">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11">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12">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113">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114">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15">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16">
                  <w:pPr>
                    <w:spacing w:after="120" w:before="12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17">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8">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119">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3.2</w:t>
            </w:r>
          </w:p>
          <w:p w:rsidR="00000000" w:rsidDel="00000000" w:rsidP="00000000" w:rsidRDefault="00000000" w:rsidRPr="00000000" w14:paraId="0000011A">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Sosial (Civic Disposition)</w:t>
            </w:r>
          </w:p>
          <w:tbl>
            <w:tblPr>
              <w:tblStyle w:val="Table4"/>
              <w:tblW w:w="8542.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10"/>
              <w:gridCol w:w="1184"/>
              <w:gridCol w:w="1213"/>
              <w:gridCol w:w="1386"/>
              <w:gridCol w:w="1173"/>
              <w:gridCol w:w="1216"/>
              <w:gridCol w:w="893"/>
              <w:tblGridChange w:id="0">
                <w:tblGrid>
                  <w:gridCol w:w="567"/>
                  <w:gridCol w:w="910"/>
                  <w:gridCol w:w="1184"/>
                  <w:gridCol w:w="1213"/>
                  <w:gridCol w:w="1386"/>
                  <w:gridCol w:w="1173"/>
                  <w:gridCol w:w="1216"/>
                  <w:gridCol w:w="893"/>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1B">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1C">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sz w:val="18"/>
                      <w:szCs w:val="18"/>
                      <w:rtl w:val="0"/>
                    </w:rPr>
                    <w:t xml:space="preserve">Nama Peserta</w:t>
                  </w:r>
                  <w:r w:rsidDel="00000000" w:rsidR="00000000" w:rsidRPr="00000000">
                    <w:rPr>
                      <w:rFonts w:ascii="Times New Roman" w:cs="Times New Roman" w:eastAsia="Times New Roman" w:hAnsi="Times New Roman"/>
                      <w:b w:val="0"/>
                      <w:sz w:val="18"/>
                      <w:szCs w:val="18"/>
                      <w:rtl w:val="0"/>
                    </w:rPr>
                    <w:t xml:space="preserve"> </w:t>
                  </w:r>
                  <w:r w:rsidDel="00000000" w:rsidR="00000000" w:rsidRPr="00000000">
                    <w:rPr>
                      <w:rFonts w:ascii="Times New Roman" w:cs="Times New Roman" w:eastAsia="Times New Roman" w:hAnsi="Times New Roman"/>
                      <w:sz w:val="18"/>
                      <w:szCs w:val="18"/>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1D">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25">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26">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28">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2D">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2E">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2F">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30">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31">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32">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3">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4">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9">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A">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B">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C">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1">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2">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3">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4">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14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14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9">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A">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B">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C">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14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14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5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51">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52">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153">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155">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3.3</w:t>
            </w:r>
          </w:p>
          <w:p w:rsidR="00000000" w:rsidDel="00000000" w:rsidP="00000000" w:rsidRDefault="00000000" w:rsidRPr="00000000" w14:paraId="00000156">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Pengetahuan (</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7">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91050" cy="3467100"/>
                  <wp:effectExtent b="0" l="0" r="0" t="0"/>
                  <wp:docPr id="129" name="image96.png"/>
                  <a:graphic>
                    <a:graphicData uri="http://schemas.openxmlformats.org/drawingml/2006/picture">
                      <pic:pic>
                        <pic:nvPicPr>
                          <pic:cNvPr id="0" name="image96.png"/>
                          <pic:cNvPicPr preferRelativeResize="0"/>
                        </pic:nvPicPr>
                        <pic:blipFill>
                          <a:blip r:embed="rId12"/>
                          <a:srcRect b="0" l="0" r="0" t="0"/>
                          <a:stretch>
                            <a:fillRect/>
                          </a:stretch>
                        </pic:blipFill>
                        <pic:spPr>
                          <a:xfrm>
                            <a:off x="0" y="0"/>
                            <a:ext cx="459105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81525" cy="2085975"/>
                  <wp:effectExtent b="0" l="0" r="0" t="0"/>
                  <wp:docPr id="137" name="image110.png"/>
                  <a:graphic>
                    <a:graphicData uri="http://schemas.openxmlformats.org/drawingml/2006/picture">
                      <pic:pic>
                        <pic:nvPicPr>
                          <pic:cNvPr id="0" name="image110.png"/>
                          <pic:cNvPicPr preferRelativeResize="0"/>
                        </pic:nvPicPr>
                        <pic:blipFill>
                          <a:blip r:embed="rId13"/>
                          <a:srcRect b="0" l="0" r="0" t="0"/>
                          <a:stretch>
                            <a:fillRect/>
                          </a:stretch>
                        </pic:blipFill>
                        <pic:spPr>
                          <a:xfrm>
                            <a:off x="0" y="0"/>
                            <a:ext cx="4581525"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(Civic skills)</w:t>
            </w:r>
          </w:p>
          <w:p w:rsidR="00000000" w:rsidDel="00000000" w:rsidP="00000000" w:rsidRDefault="00000000" w:rsidRPr="00000000" w14:paraId="0000015A">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3.4</w:t>
            </w:r>
          </w:p>
          <w:p w:rsidR="00000000" w:rsidDel="00000000" w:rsidP="00000000" w:rsidRDefault="00000000" w:rsidRPr="00000000" w14:paraId="0000015B">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Keterampilan (</w:t>
            </w:r>
            <w:r w:rsidDel="00000000" w:rsidR="00000000" w:rsidRPr="00000000">
              <w:rPr>
                <w:rFonts w:ascii="Times New Roman" w:cs="Times New Roman" w:eastAsia="Times New Roman" w:hAnsi="Times New Roman"/>
                <w:i w:val="1"/>
                <w:sz w:val="24"/>
                <w:szCs w:val="24"/>
                <w:rtl w:val="0"/>
              </w:rPr>
              <w:t xml:space="preserve">Civic skills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C">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72000" cy="3667125"/>
                  <wp:effectExtent b="0" l="0" r="0" t="0"/>
                  <wp:docPr id="134" name="image101.png"/>
                  <a:graphic>
                    <a:graphicData uri="http://schemas.openxmlformats.org/drawingml/2006/picture">
                      <pic:pic>
                        <pic:nvPicPr>
                          <pic:cNvPr id="0" name="image101.png"/>
                          <pic:cNvPicPr preferRelativeResize="0"/>
                        </pic:nvPicPr>
                        <pic:blipFill>
                          <a:blip r:embed="rId14"/>
                          <a:srcRect b="0" l="0" r="0" t="0"/>
                          <a:stretch>
                            <a:fillRect/>
                          </a:stretch>
                        </pic:blipFill>
                        <pic:spPr>
                          <a:xfrm>
                            <a:off x="0" y="0"/>
                            <a:ext cx="4572000"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Akhir (NA) </w:t>
            </w: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sz w:val="24"/>
                <w:szCs w:val="24"/>
                <w:u w:val="single"/>
                <w:rtl w:val="0"/>
              </w:rPr>
              <w:t xml:space="preserve">Jumlah Skor Yang Di Capai</w:t>
            </w:r>
            <w:r w:rsidDel="00000000" w:rsidR="00000000" w:rsidRPr="00000000">
              <w:rPr>
                <w:rFonts w:ascii="Times New Roman" w:cs="Times New Roman" w:eastAsia="Times New Roman" w:hAnsi="Times New Roman"/>
                <w:sz w:val="24"/>
                <w:szCs w:val="24"/>
                <w:rtl w:val="0"/>
              </w:rPr>
              <w:t xml:space="preserve"> x 4</w:t>
            </w:r>
          </w:p>
          <w:p w:rsidR="00000000" w:rsidDel="00000000" w:rsidP="00000000" w:rsidRDefault="00000000" w:rsidRPr="00000000" w14:paraId="0000015E">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Jumlah Skor Maksimal</w:t>
            </w:r>
          </w:p>
        </w:tc>
      </w:tr>
      <w:tr>
        <w:trPr>
          <w:cantSplit w:val="0"/>
          <w:tblHeader w:val="0"/>
        </w:trPr>
        <w:tc>
          <w:tcPr>
            <w:gridSpan w:val="3"/>
            <w:shd w:fill="b2a1c7" w:val="clear"/>
          </w:tcPr>
          <w:p w:rsidR="00000000" w:rsidDel="00000000" w:rsidP="00000000" w:rsidRDefault="00000000" w:rsidRPr="00000000" w14:paraId="00000161">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16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343025" cy="400050"/>
                  <wp:effectExtent b="0" l="0" r="0" t="0"/>
                  <wp:docPr id="14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membaca lima simbol dalam lambang negara “Garuda Pancasila,” guru dapat menambahkan informasi lanjutan, misalnya menjelaskan  simbol lain yang ada dalam “Garuda Pancasila.” Berikut contohnya:</w:t>
            </w:r>
          </w:p>
          <w:p w:rsidR="00000000" w:rsidDel="00000000" w:rsidP="00000000" w:rsidRDefault="00000000" w:rsidRPr="00000000" w14:paraId="00000166">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591050" cy="1066800"/>
                  <wp:effectExtent b="0" l="0" r="0" t="0"/>
                  <wp:docPr id="139" name="image106.png"/>
                  <a:graphic>
                    <a:graphicData uri="http://schemas.openxmlformats.org/drawingml/2006/picture">
                      <pic:pic>
                        <pic:nvPicPr>
                          <pic:cNvPr id="0" name="image106.png"/>
                          <pic:cNvPicPr preferRelativeResize="0"/>
                        </pic:nvPicPr>
                        <pic:blipFill>
                          <a:blip r:embed="rId16"/>
                          <a:srcRect b="0" l="0" r="0" t="0"/>
                          <a:stretch>
                            <a:fillRect/>
                          </a:stretch>
                        </pic:blipFill>
                        <pic:spPr>
                          <a:xfrm>
                            <a:off x="0" y="0"/>
                            <a:ext cx="459105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120" w:before="120" w:lineRule="auto"/>
              <w:ind w:left="324" w:right="232" w:firstLine="26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juga dapat menambahkan pengayaan, misalnya dengan pembahasan lebih awal sekilas mengenai arti tiap simbol dalam Pancasila yang akan dipelajari pada pertemuan berikutnya.</w:t>
            </w:r>
          </w:p>
        </w:tc>
      </w:tr>
      <w:tr>
        <w:trPr>
          <w:cantSplit w:val="0"/>
          <w:tblHeader w:val="0"/>
        </w:trPr>
        <w:tc>
          <w:tcPr>
            <w:gridSpan w:val="3"/>
            <w:shd w:fill="b2a1c7" w:val="clear"/>
          </w:tcPr>
          <w:p w:rsidR="00000000" w:rsidDel="00000000" w:rsidP="00000000" w:rsidRDefault="00000000" w:rsidRPr="00000000" w14:paraId="0000016A">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16D">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590675" cy="400050"/>
                  <wp:effectExtent b="0" l="0" r="0" t="0"/>
                  <wp:docPr id="14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16F">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3.1</w:t>
            </w:r>
          </w:p>
          <w:p w:rsidR="00000000" w:rsidDel="00000000" w:rsidP="00000000" w:rsidRDefault="00000000" w:rsidRPr="00000000" w14:paraId="00000170">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5"/>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71">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72">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7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7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7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7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7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7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7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7A">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7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7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7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7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7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89">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3.2</w:t>
            </w:r>
          </w:p>
          <w:p w:rsidR="00000000" w:rsidDel="00000000" w:rsidP="00000000" w:rsidRDefault="00000000" w:rsidRPr="00000000" w14:paraId="0000018B">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6"/>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8C">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8D">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8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8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1">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pengetahuan dan keterampilan bertambah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5">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pembelajaran</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8">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9">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D">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1">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5">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A8">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1AC">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1AF">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1B2">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2581275" cy="409575"/>
                  <wp:effectExtent b="0" l="0" r="0" t="0"/>
                  <wp:docPr id="14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110394" cy="2431984"/>
                  <wp:effectExtent b="0" l="0" r="0" t="0"/>
                  <wp:docPr id="147" name="image100.png"/>
                  <a:graphic>
                    <a:graphicData uri="http://schemas.openxmlformats.org/drawingml/2006/picture">
                      <pic:pic>
                        <pic:nvPicPr>
                          <pic:cNvPr id="0" name="image100.png"/>
                          <pic:cNvPicPr preferRelativeResize="0"/>
                        </pic:nvPicPr>
                        <pic:blipFill>
                          <a:blip r:embed="rId19"/>
                          <a:srcRect b="0" l="0" r="0" t="0"/>
                          <a:stretch>
                            <a:fillRect/>
                          </a:stretch>
                        </pic:blipFill>
                        <pic:spPr>
                          <a:xfrm>
                            <a:off x="0" y="0"/>
                            <a:ext cx="4110394" cy="2431984"/>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217641" cy="3419240"/>
                  <wp:effectExtent b="0" l="0" r="0" t="0"/>
                  <wp:docPr id="148" name="image112.png"/>
                  <a:graphic>
                    <a:graphicData uri="http://schemas.openxmlformats.org/drawingml/2006/picture">
                      <pic:pic>
                        <pic:nvPicPr>
                          <pic:cNvPr id="0" name="image112.png"/>
                          <pic:cNvPicPr preferRelativeResize="0"/>
                        </pic:nvPicPr>
                        <pic:blipFill>
                          <a:blip r:embed="rId20"/>
                          <a:srcRect b="0" l="0" r="0" t="0"/>
                          <a:stretch>
                            <a:fillRect/>
                          </a:stretch>
                        </pic:blipFill>
                        <pic:spPr>
                          <a:xfrm>
                            <a:off x="0" y="0"/>
                            <a:ext cx="4217641" cy="341924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1B7">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1BA">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2266950" cy="409575"/>
                  <wp:effectExtent b="0" l="0" r="0" t="0"/>
                  <wp:docPr id="149"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spacing w:after="120" w:before="120" w:lineRule="auto"/>
              <w:ind w:left="442" w:right="130" w:hanging="13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pacing w:after="120" w:before="120" w:lineRule="auto"/>
              <w:ind w:left="442" w:right="130" w:firstLine="0"/>
              <w:rPr>
                <w:rFonts w:ascii="Times New Roman" w:cs="Times New Roman" w:eastAsia="Times New Roman" w:hAnsi="Times New Roman"/>
                <w:sz w:val="24"/>
                <w:szCs w:val="24"/>
              </w:rPr>
            </w:pPr>
            <w:r w:rsidDel="00000000" w:rsidR="00000000" w:rsidRPr="00000000">
              <w:rPr/>
              <w:drawing>
                <wp:inline distB="0" distT="0" distL="0" distR="0">
                  <wp:extent cx="4591050" cy="2333625"/>
                  <wp:effectExtent b="0" l="0" r="0" t="0"/>
                  <wp:docPr id="150" name="image104.png"/>
                  <a:graphic>
                    <a:graphicData uri="http://schemas.openxmlformats.org/drawingml/2006/picture">
                      <pic:pic>
                        <pic:nvPicPr>
                          <pic:cNvPr id="0" name="image104.png"/>
                          <pic:cNvPicPr preferRelativeResize="0"/>
                        </pic:nvPicPr>
                        <pic:blipFill>
                          <a:blip r:embed="rId22"/>
                          <a:srcRect b="0" l="0" r="0" t="0"/>
                          <a:stretch>
                            <a:fillRect/>
                          </a:stretch>
                        </pic:blipFill>
                        <pic:spPr>
                          <a:xfrm>
                            <a:off x="0" y="0"/>
                            <a:ext cx="459105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after="120" w:before="120" w:lineRule="auto"/>
              <w:ind w:left="442" w:right="13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1809750" cy="409575"/>
                  <wp:effectExtent b="0" l="0" r="0" t="0"/>
                  <wp:docPr id="151"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4552950" cy="3829050"/>
                  <wp:effectExtent b="0" l="0" r="0" t="0"/>
                  <wp:docPr id="152" name="image111.png"/>
                  <a:graphic>
                    <a:graphicData uri="http://schemas.openxmlformats.org/drawingml/2006/picture">
                      <pic:pic>
                        <pic:nvPicPr>
                          <pic:cNvPr id="0" name="image111.png"/>
                          <pic:cNvPicPr preferRelativeResize="0"/>
                        </pic:nvPicPr>
                        <pic:blipFill>
                          <a:blip r:embed="rId24"/>
                          <a:srcRect b="0" l="0" r="0" t="0"/>
                          <a:stretch>
                            <a:fillRect/>
                          </a:stretch>
                        </pic:blipFill>
                        <pic:spPr>
                          <a:xfrm>
                            <a:off x="0" y="0"/>
                            <a:ext cx="4552950" cy="382905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after="120" w:before="120" w:lineRule="auto"/>
              <w:ind w:left="442" w:right="13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1">
            <w:pPr>
              <w:spacing w:after="120" w:before="120" w:lineRule="auto"/>
              <w:ind w:left="442" w:right="130" w:firstLine="0"/>
              <w:rPr>
                <w:rFonts w:ascii="Times New Roman" w:cs="Times New Roman" w:eastAsia="Times New Roman" w:hAnsi="Times New Roman"/>
                <w:b w:val="1"/>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1C4">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1C7">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153"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1C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1C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1C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1C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1C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1C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1C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1D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1D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1D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1D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1D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1D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1D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1D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1D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1D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1D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1D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1D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1D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1D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1D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1E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1E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1E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1E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1E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1E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1E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1E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1E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1E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1E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1E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1E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1E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1E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1E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1F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1F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1F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1F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1F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1F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1F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1F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1F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1F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1F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1F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1F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1F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1F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1F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20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20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20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20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20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20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20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20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20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20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20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20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20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tc>
      </w:tr>
      <w:tr>
        <w:trPr>
          <w:cantSplit w:val="0"/>
          <w:tblHeader w:val="0"/>
        </w:trPr>
        <w:tc>
          <w:tcPr>
            <w:gridSpan w:val="3"/>
            <w:shd w:fill="b2a1c7" w:val="clear"/>
          </w:tcPr>
          <w:p w:rsidR="00000000" w:rsidDel="00000000" w:rsidP="00000000" w:rsidRDefault="00000000" w:rsidRPr="00000000" w14:paraId="0000020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21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drawing>
                <wp:inline distB="0" distT="0" distL="0" distR="0">
                  <wp:extent cx="6868012" cy="396199"/>
                  <wp:effectExtent b="0" l="0" r="0" t="0"/>
                  <wp:docPr id="108"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214">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21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216">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217">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218">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27">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219">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21A">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21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21C">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21D">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21E">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21F">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220">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221">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22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22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224">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22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226">
            <w:pPr>
              <w:spacing w:after="120" w:before="120" w:lineRule="auto"/>
              <w:ind w:left="1356" w:right="130" w:hanging="1194"/>
              <w:jc w:val="both"/>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227">
            <w:pPr>
              <w:spacing w:after="120" w:before="120" w:lineRule="auto"/>
              <w:ind w:left="1356" w:right="130" w:hanging="1194"/>
              <w:jc w:val="both"/>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228">
            <w:pPr>
              <w:spacing w:after="120" w:before="120" w:lineRule="auto"/>
              <w:ind w:left="1356" w:right="130" w:hanging="1194"/>
              <w:jc w:val="both"/>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229">
            <w:pPr>
              <w:spacing w:after="120" w:before="120" w:lineRule="auto"/>
              <w:ind w:left="1356" w:right="130" w:hanging="1194"/>
              <w:jc w:val="both"/>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22A">
            <w:pPr>
              <w:spacing w:after="120" w:before="120" w:lineRule="auto"/>
              <w:ind w:left="1356" w:right="130" w:hanging="1194"/>
              <w:jc w:val="both"/>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22B">
            <w:pPr>
              <w:spacing w:after="120" w:before="120" w:lineRule="auto"/>
              <w:ind w:left="1356" w:right="130" w:hanging="1194"/>
              <w:jc w:val="both"/>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22C">
            <w:pPr>
              <w:spacing w:after="120" w:before="120" w:lineRule="auto"/>
              <w:ind w:left="1356" w:right="130" w:hanging="1194"/>
              <w:jc w:val="both"/>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D">
            <w:pPr>
              <w:spacing w:after="120" w:before="120" w:lineRule="auto"/>
              <w:ind w:left="1356" w:right="130" w:hanging="1194"/>
              <w:jc w:val="both"/>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22E">
            <w:pPr>
              <w:spacing w:after="120" w:before="120" w:lineRule="auto"/>
              <w:ind w:left="1356" w:right="130" w:hanging="1194"/>
              <w:jc w:val="both"/>
              <w:rPr>
                <w:rFonts w:ascii="Times New Roman" w:cs="Times New Roman" w:eastAsia="Times New Roman" w:hAnsi="Times New Roman"/>
                <w:sz w:val="24"/>
                <w:szCs w:val="24"/>
              </w:rPr>
            </w:pPr>
            <w:hyperlink r:id="rId36">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231">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2">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8">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239">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23A">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7"/>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23B">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23E">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41">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24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24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24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24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24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24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1</w:t>
            </w:r>
          </w:p>
          <w:p w:rsidR="00000000" w:rsidDel="00000000" w:rsidP="00000000" w:rsidRDefault="00000000" w:rsidRPr="00000000" w14:paraId="0000024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2</w:t>
            </w:r>
          </w:p>
          <w:p w:rsidR="00000000" w:rsidDel="00000000" w:rsidP="00000000" w:rsidRDefault="00000000" w:rsidRPr="00000000" w14:paraId="0000024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24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24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4">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55">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5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6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8">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9">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6A">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26B">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26C">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26D">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26E">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26F">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 Dasar Negaraku</w:t>
            </w:r>
          </w:p>
          <w:p w:rsidR="00000000" w:rsidDel="00000000" w:rsidP="00000000" w:rsidRDefault="00000000" w:rsidRPr="00000000" w14:paraId="00000270">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 dan makna lima simbol Pancasila dalam Garuda Pancasila.</w:t>
            </w:r>
          </w:p>
          <w:p w:rsidR="00000000" w:rsidDel="00000000" w:rsidP="00000000" w:rsidRDefault="00000000" w:rsidRPr="00000000" w14:paraId="00000271">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w:t>
            </w:r>
          </w:p>
          <w:p w:rsidR="00000000" w:rsidDel="00000000" w:rsidP="00000000" w:rsidRDefault="00000000" w:rsidRPr="00000000" w14:paraId="000002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dan menceritakan simbol dan sila-sila Pancasila dalam lambang negara Garuda Pancasila. Peserta didik mampu mengidentifikasi dan menjelaskan hubungan antara simbol dan sila dalam lambang negara Garuda Pancasila. Peserta didik mampu menerapkan nilai-nilai Pancasila di lingkungan keluarga dan sekolah.</w:t>
            </w:r>
            <w:r w:rsidDel="00000000" w:rsidR="00000000" w:rsidRPr="00000000">
              <w:rPr>
                <w:rtl w:val="0"/>
              </w:rPr>
            </w:r>
          </w:p>
          <w:p w:rsidR="00000000" w:rsidDel="00000000" w:rsidP="00000000" w:rsidRDefault="00000000" w:rsidRPr="00000000" w14:paraId="00000273">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Ke-2 (2 X 35 Menit)</w:t>
            </w:r>
          </w:p>
        </w:tc>
      </w:tr>
      <w:tr>
        <w:trPr>
          <w:cantSplit w:val="0"/>
          <w:tblHeader w:val="0"/>
        </w:trPr>
        <w:tc>
          <w:tcPr>
            <w:gridSpan w:val="3"/>
            <w:shd w:fill="b2a1c7" w:val="clear"/>
          </w:tcPr>
          <w:p w:rsidR="00000000" w:rsidDel="00000000" w:rsidP="00000000" w:rsidRDefault="00000000" w:rsidRPr="00000000" w14:paraId="00000274">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277">
            <w:pPr>
              <w:spacing w:after="0" w:before="120" w:lineRule="auto"/>
              <w:ind w:left="300" w:right="2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Capaian Pembelajaran :</w:t>
            </w:r>
            <w:r w:rsidDel="00000000" w:rsidR="00000000" w:rsidRPr="00000000">
              <w:rPr>
                <w:rtl w:val="0"/>
              </w:rPr>
            </w:r>
          </w:p>
          <w:p w:rsidR="00000000" w:rsidDel="00000000" w:rsidP="00000000" w:rsidRDefault="00000000" w:rsidRPr="00000000" w14:paraId="00000278">
            <w:pPr>
              <w:spacing w:after="120" w:before="0" w:lineRule="auto"/>
              <w:ind w:left="300" w:right="2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Peserta didik dapat mengenali simbol-simbol Pancasila dan Lambang Negara Garuda Pancasila, serta menceritakan hubungan simbol-simbol Pancasila dengan sila-sila dalam Pancasila. Peserta didik juga dapat mengidentifikasi tugas dan peran dirinya dalam kegiatan bersama. Ia dapat mengidentifikasi hal-hal yang dianggap berharga dan penting bagi dirinya dan orang lain serta mulai bertanggung jawab untuk menjaga hal yang berharga dan penting bagi dirinya tersebut. Selain itu menerapkan nilai-nilai Pancasila dalam kehidupan kesehariannya sesuai dengan perkembangan dan konteks peserta didik.</w:t>
            </w:r>
          </w:p>
        </w:tc>
      </w:tr>
      <w:tr>
        <w:trPr>
          <w:cantSplit w:val="0"/>
          <w:tblHeader w:val="0"/>
        </w:trPr>
        <w:tc>
          <w:tcPr>
            <w:gridSpan w:val="3"/>
            <w:shd w:fill="b2a1c7" w:val="clear"/>
          </w:tcPr>
          <w:p w:rsidR="00000000" w:rsidDel="00000000" w:rsidP="00000000" w:rsidRDefault="00000000" w:rsidRPr="00000000" w14:paraId="0000027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27E">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27F">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280">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281">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282">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285">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288">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289">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pembelajaran menggunakan </w:t>
            </w:r>
            <w:r w:rsidDel="00000000" w:rsidR="00000000" w:rsidRPr="00000000">
              <w:rPr>
                <w:rFonts w:ascii="Times New Roman" w:cs="Times New Roman" w:eastAsia="Times New Roman" w:hAnsi="Times New Roman"/>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simbol Pancasila, ditambah tayangan berupa video, film, atau animasi dari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atau sumber lain dengan kata kunci pencarian: “ Arti Simbol Pancasila.”</w:t>
            </w:r>
          </w:p>
        </w:tc>
      </w:tr>
      <w:tr>
        <w:trPr>
          <w:cantSplit w:val="0"/>
          <w:tblHeader w:val="0"/>
        </w:trPr>
        <w:tc>
          <w:tcPr>
            <w:gridSpan w:val="3"/>
            <w:shd w:fill="b2a1c7" w:val="clear"/>
          </w:tcPr>
          <w:p w:rsidR="00000000" w:rsidDel="00000000" w:rsidP="00000000" w:rsidRDefault="00000000" w:rsidRPr="00000000" w14:paraId="0000028C">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28F">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292">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295">
            <w:pPr>
              <w:numPr>
                <w:ilvl w:val="0"/>
                <w:numId w:val="4"/>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298">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29B">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gridSpan w:val="3"/>
            <w:shd w:fill="b2a1c7" w:val="clear"/>
          </w:tcPr>
          <w:p w:rsidR="00000000" w:rsidDel="00000000" w:rsidP="00000000" w:rsidRDefault="00000000" w:rsidRPr="00000000" w14:paraId="0000029E">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2A1">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2</w:t>
            </w:r>
          </w:p>
          <w:p w:rsidR="00000000" w:rsidDel="00000000" w:rsidP="00000000" w:rsidRDefault="00000000" w:rsidRPr="00000000" w14:paraId="000002A2">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Arti dan makna simbol kesatu Pancasila</w:t>
            </w:r>
          </w:p>
          <w:p w:rsidR="00000000" w:rsidDel="00000000" w:rsidP="00000000" w:rsidRDefault="00000000" w:rsidRPr="00000000" w14:paraId="000002A3">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Arti dan makna simbol kedua Pancasila</w:t>
            </w:r>
          </w:p>
          <w:p w:rsidR="00000000" w:rsidDel="00000000" w:rsidP="00000000" w:rsidRDefault="00000000" w:rsidRPr="00000000" w14:paraId="000002A4">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Arti dan makna simbol ketiga Pancasila</w:t>
            </w:r>
          </w:p>
          <w:p w:rsidR="00000000" w:rsidDel="00000000" w:rsidP="00000000" w:rsidRDefault="00000000" w:rsidRPr="00000000" w14:paraId="000002A5">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Arti dan makna simbol keempat Pancasila</w:t>
            </w:r>
          </w:p>
          <w:p w:rsidR="00000000" w:rsidDel="00000000" w:rsidP="00000000" w:rsidRDefault="00000000" w:rsidRPr="00000000" w14:paraId="000002A6">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Arti dan makna simbol kelima Pancasila</w:t>
            </w:r>
          </w:p>
        </w:tc>
      </w:tr>
      <w:tr>
        <w:trPr>
          <w:cantSplit w:val="0"/>
          <w:tblHeader w:val="0"/>
        </w:trPr>
        <w:tc>
          <w:tcPr>
            <w:gridSpan w:val="3"/>
            <w:shd w:fill="5f497a" w:val="clear"/>
          </w:tcPr>
          <w:p w:rsidR="00000000" w:rsidDel="00000000" w:rsidP="00000000" w:rsidRDefault="00000000" w:rsidRPr="00000000" w14:paraId="000002A9">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2AC">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2AF">
            <w:pPr>
              <w:spacing w:after="0" w:before="120" w:line="36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2B0">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Melalui pengamatan gambar,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make a match </w:t>
            </w:r>
            <w:r w:rsidDel="00000000" w:rsidR="00000000" w:rsidRPr="00000000">
              <w:rPr>
                <w:rFonts w:ascii="Times New Roman" w:cs="Times New Roman" w:eastAsia="Times New Roman" w:hAnsi="Times New Roman"/>
                <w:sz w:val="24"/>
                <w:szCs w:val="24"/>
                <w:rtl w:val="0"/>
              </w:rPr>
              <w:t xml:space="preserve">menggunakan kartu bermakna dan diskusi kelompok tentang arti simbol Pancasila, peserta didik dapat menjelaskan arti makna lima simbol Pancasila dengan tepat.</w:t>
            </w:r>
          </w:p>
        </w:tc>
      </w:tr>
      <w:tr>
        <w:trPr>
          <w:cantSplit w:val="0"/>
          <w:tblHeader w:val="0"/>
        </w:trPr>
        <w:tc>
          <w:tcPr>
            <w:gridSpan w:val="3"/>
            <w:shd w:fill="b2a1c7" w:val="clear"/>
          </w:tcPr>
          <w:p w:rsidR="00000000" w:rsidDel="00000000" w:rsidP="00000000" w:rsidRDefault="00000000" w:rsidRPr="00000000" w14:paraId="000002B3">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2B6">
            <w:pPr>
              <w:numPr>
                <w:ilvl w:val="0"/>
                <w:numId w:val="4"/>
              </w:numPr>
              <w:spacing w:after="12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Menjelaskan arti dan makna lima simbol Pancasila.</w:t>
            </w:r>
          </w:p>
        </w:tc>
      </w:tr>
      <w:tr>
        <w:trPr>
          <w:cantSplit w:val="0"/>
          <w:tblHeader w:val="0"/>
        </w:trPr>
        <w:tc>
          <w:tcPr>
            <w:gridSpan w:val="3"/>
            <w:shd w:fill="b2a1c7" w:val="clear"/>
          </w:tcPr>
          <w:p w:rsidR="00000000" w:rsidDel="00000000" w:rsidP="00000000" w:rsidRDefault="00000000" w:rsidRPr="00000000" w14:paraId="000002B9">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2BC">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“Apakah tadi pagi kalian membantu orang tua di rumah?”</w:t>
            </w:r>
          </w:p>
          <w:p w:rsidR="00000000" w:rsidDel="00000000" w:rsidP="00000000" w:rsidRDefault="00000000" w:rsidRPr="00000000" w14:paraId="000002BD">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“Apa yang kalian bantu?”</w:t>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2C0">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2C3">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2C4">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kegiatan pembelajaran 2, ada beberapa persiapan yang perlu dilakukan oleh</w:t>
            </w:r>
          </w:p>
          <w:p w:rsidR="00000000" w:rsidDel="00000000" w:rsidP="00000000" w:rsidRDefault="00000000" w:rsidRPr="00000000" w14:paraId="000002C5">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diantaranya:</w:t>
            </w:r>
          </w:p>
          <w:p w:rsidR="00000000" w:rsidDel="00000000" w:rsidP="00000000" w:rsidRDefault="00000000" w:rsidRPr="00000000" w14:paraId="000002C6">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media gambar lima simbol Pancasila dan lima kartu bermakna ;</w:t>
            </w:r>
          </w:p>
          <w:p w:rsidR="00000000" w:rsidDel="00000000" w:rsidP="00000000" w:rsidRDefault="00000000" w:rsidRPr="00000000" w14:paraId="000002C7">
            <w:pPr>
              <w:ind w:left="593" w:right="297" w:hanging="28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Lima Simbol Pancasila</w:t>
            </w:r>
          </w:p>
          <w:p w:rsidR="00000000" w:rsidDel="00000000" w:rsidP="00000000" w:rsidRDefault="00000000" w:rsidRPr="00000000" w14:paraId="000002C8">
            <w:pPr>
              <w:ind w:left="593" w:right="297" w:hanging="28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9722" cy="548415"/>
                  <wp:effectExtent b="0" l="0" r="0" t="0"/>
                  <wp:docPr id="109" name="image75.png"/>
                  <a:graphic>
                    <a:graphicData uri="http://schemas.openxmlformats.org/drawingml/2006/picture">
                      <pic:pic>
                        <pic:nvPicPr>
                          <pic:cNvPr id="0" name="image75.png"/>
                          <pic:cNvPicPr preferRelativeResize="0"/>
                        </pic:nvPicPr>
                        <pic:blipFill>
                          <a:blip r:embed="rId37"/>
                          <a:srcRect b="0" l="0" r="0" t="0"/>
                          <a:stretch>
                            <a:fillRect/>
                          </a:stretch>
                        </pic:blipFill>
                        <pic:spPr>
                          <a:xfrm>
                            <a:off x="0" y="0"/>
                            <a:ext cx="559722" cy="54841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41846" cy="530899"/>
                  <wp:effectExtent b="0" l="0" r="0" t="0"/>
                  <wp:docPr id="110" name="image76.png"/>
                  <a:graphic>
                    <a:graphicData uri="http://schemas.openxmlformats.org/drawingml/2006/picture">
                      <pic:pic>
                        <pic:nvPicPr>
                          <pic:cNvPr id="0" name="image76.png"/>
                          <pic:cNvPicPr preferRelativeResize="0"/>
                        </pic:nvPicPr>
                        <pic:blipFill>
                          <a:blip r:embed="rId38"/>
                          <a:srcRect b="0" l="0" r="0" t="0"/>
                          <a:stretch>
                            <a:fillRect/>
                          </a:stretch>
                        </pic:blipFill>
                        <pic:spPr>
                          <a:xfrm>
                            <a:off x="0" y="0"/>
                            <a:ext cx="541846" cy="530899"/>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53170" cy="541996"/>
                  <wp:effectExtent b="0" l="0" r="0" t="0"/>
                  <wp:docPr id="112" name="image77.png"/>
                  <a:graphic>
                    <a:graphicData uri="http://schemas.openxmlformats.org/drawingml/2006/picture">
                      <pic:pic>
                        <pic:nvPicPr>
                          <pic:cNvPr id="0" name="image77.png"/>
                          <pic:cNvPicPr preferRelativeResize="0"/>
                        </pic:nvPicPr>
                        <pic:blipFill>
                          <a:blip r:embed="rId39"/>
                          <a:srcRect b="0" l="0" r="0" t="0"/>
                          <a:stretch>
                            <a:fillRect/>
                          </a:stretch>
                        </pic:blipFill>
                        <pic:spPr>
                          <a:xfrm>
                            <a:off x="0" y="0"/>
                            <a:ext cx="553170" cy="54199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74431" cy="562827"/>
                  <wp:effectExtent b="0" l="0" r="0" t="0"/>
                  <wp:docPr id="113" name="image78.png"/>
                  <a:graphic>
                    <a:graphicData uri="http://schemas.openxmlformats.org/drawingml/2006/picture">
                      <pic:pic>
                        <pic:nvPicPr>
                          <pic:cNvPr id="0" name="image78.png"/>
                          <pic:cNvPicPr preferRelativeResize="0"/>
                        </pic:nvPicPr>
                        <pic:blipFill>
                          <a:blip r:embed="rId40"/>
                          <a:srcRect b="0" l="0" r="0" t="0"/>
                          <a:stretch>
                            <a:fillRect/>
                          </a:stretch>
                        </pic:blipFill>
                        <pic:spPr>
                          <a:xfrm>
                            <a:off x="0" y="0"/>
                            <a:ext cx="574431" cy="56282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557909" cy="546638"/>
                  <wp:effectExtent b="0" l="0" r="0" t="0"/>
                  <wp:docPr id="114" name="image81.png"/>
                  <a:graphic>
                    <a:graphicData uri="http://schemas.openxmlformats.org/drawingml/2006/picture">
                      <pic:pic>
                        <pic:nvPicPr>
                          <pic:cNvPr id="0" name="image81.png"/>
                          <pic:cNvPicPr preferRelativeResize="0"/>
                        </pic:nvPicPr>
                        <pic:blipFill>
                          <a:blip r:embed="rId41"/>
                          <a:srcRect b="0" l="0" r="0" t="0"/>
                          <a:stretch>
                            <a:fillRect/>
                          </a:stretch>
                        </pic:blipFill>
                        <pic:spPr>
                          <a:xfrm>
                            <a:off x="0" y="0"/>
                            <a:ext cx="557909" cy="546638"/>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ind w:left="593" w:right="297" w:hanging="283"/>
              <w:jc w:val="center"/>
              <w:rPr>
                <w:rFonts w:ascii="Times New Roman" w:cs="Times New Roman" w:eastAsia="Times New Roman" w:hAnsi="Times New Roman"/>
                <w:sz w:val="24"/>
                <w:szCs w:val="24"/>
              </w:rPr>
            </w:pPr>
            <w:r w:rsidDel="00000000" w:rsidR="00000000" w:rsidRPr="00000000">
              <w:rPr/>
              <w:drawing>
                <wp:inline distB="0" distT="0" distL="0" distR="0">
                  <wp:extent cx="2917440" cy="1025046"/>
                  <wp:effectExtent b="0" l="0" r="0" t="0"/>
                  <wp:docPr id="115" name="image74.png"/>
                  <a:graphic>
                    <a:graphicData uri="http://schemas.openxmlformats.org/drawingml/2006/picture">
                      <pic:pic>
                        <pic:nvPicPr>
                          <pic:cNvPr id="0" name="image74.png"/>
                          <pic:cNvPicPr preferRelativeResize="0"/>
                        </pic:nvPicPr>
                        <pic:blipFill>
                          <a:blip r:embed="rId42"/>
                          <a:srcRect b="0" l="0" r="0" t="0"/>
                          <a:stretch>
                            <a:fillRect/>
                          </a:stretch>
                        </pic:blipFill>
                        <pic:spPr>
                          <a:xfrm>
                            <a:off x="0" y="0"/>
                            <a:ext cx="2917440" cy="1025046"/>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Kegiatan pembelajaran 2 ini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video, film atau animasi yang berkaitan dengan arti dan makna lima simbol Garuda Pancasila;</w:t>
            </w:r>
          </w:p>
          <w:p w:rsidR="00000000" w:rsidDel="00000000" w:rsidP="00000000" w:rsidRDefault="00000000" w:rsidRPr="00000000" w14:paraId="000002CB">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Bacaan atau wacana yang berkaitan dengan arti dan makna lima simbol dalam Garuda Pancasila;</w:t>
            </w:r>
          </w:p>
          <w:p w:rsidR="00000000" w:rsidDel="00000000" w:rsidP="00000000" w:rsidRDefault="00000000" w:rsidRPr="00000000" w14:paraId="000002CC">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Menata keadaan kelas juga perlu diperhatikan penempatan meja, kursi, media alat peraga. Gambaran posisi peserta didik juga ditentukan, karena menggunakan model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dengan metode </w:t>
            </w:r>
            <w:r w:rsidDel="00000000" w:rsidR="00000000" w:rsidRPr="00000000">
              <w:rPr>
                <w:rFonts w:ascii="Times New Roman" w:cs="Times New Roman" w:eastAsia="Times New Roman" w:hAnsi="Times New Roman"/>
                <w:i w:val="1"/>
                <w:sz w:val="24"/>
                <w:szCs w:val="24"/>
                <w:rtl w:val="0"/>
              </w:rPr>
              <w:t xml:space="preserve">games make a match </w:t>
            </w:r>
            <w:r w:rsidDel="00000000" w:rsidR="00000000" w:rsidRPr="00000000">
              <w:rPr>
                <w:rFonts w:ascii="Times New Roman" w:cs="Times New Roman" w:eastAsia="Times New Roman" w:hAnsi="Times New Roman"/>
                <w:sz w:val="24"/>
                <w:szCs w:val="24"/>
                <w:rtl w:val="0"/>
              </w:rPr>
              <w:t xml:space="preserve">kartu bermakna;</w:t>
            </w:r>
          </w:p>
          <w:p w:rsidR="00000000" w:rsidDel="00000000" w:rsidP="00000000" w:rsidRDefault="00000000" w:rsidRPr="00000000" w14:paraId="000002CD">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Menyediakan referensi/buku ajar ,bacaan atau panduan bagi peserta didik sebelum masuk ke dalam kegiatan pembelajaran.</w:t>
            </w:r>
          </w:p>
          <w:p w:rsidR="00000000" w:rsidDel="00000000" w:rsidP="00000000" w:rsidRDefault="00000000" w:rsidRPr="00000000" w14:paraId="000002CE">
            <w:pPr>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2D0">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langkah-langkah yang harus dilakukan guru dalam kegiatan pembelajaran 2, yang terbagi menjadi beberapa bagian sesuai dengan alokasi waktu 2 x 35 menit (70 menit):</w:t>
            </w:r>
          </w:p>
          <w:p w:rsidR="00000000" w:rsidDel="00000000" w:rsidP="00000000" w:rsidRDefault="00000000" w:rsidRPr="00000000" w14:paraId="000002D1">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2D2">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p>
          <w:p w:rsidR="00000000" w:rsidDel="00000000" w:rsidP="00000000" w:rsidRDefault="00000000" w:rsidRPr="00000000" w14:paraId="000002D3">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p>
          <w:p w:rsidR="00000000" w:rsidDel="00000000" w:rsidP="00000000" w:rsidRDefault="00000000" w:rsidRPr="00000000" w14:paraId="000002D4">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Meminta seorang peserta didik untuk memimpin doa sesuai agama dan kepercayaan masing-masing;</w:t>
            </w:r>
          </w:p>
          <w:p w:rsidR="00000000" w:rsidDel="00000000" w:rsidP="00000000" w:rsidRDefault="00000000" w:rsidRPr="00000000" w14:paraId="000002D5">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“Indonesia Raya”</w:t>
            </w:r>
          </w:p>
          <w:p w:rsidR="00000000" w:rsidDel="00000000" w:rsidP="00000000" w:rsidRDefault="00000000" w:rsidRPr="00000000" w14:paraId="000002D6">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2D7">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5)   Ice breaking </w:t>
            </w:r>
            <w:r w:rsidDel="00000000" w:rsidR="00000000" w:rsidRPr="00000000">
              <w:rPr>
                <w:rFonts w:ascii="Times New Roman" w:cs="Times New Roman" w:eastAsia="Times New Roman" w:hAnsi="Times New Roman"/>
                <w:sz w:val="24"/>
                <w:szCs w:val="24"/>
                <w:rtl w:val="0"/>
              </w:rPr>
              <w:t xml:space="preserve">bisa dengan bernyanyi, tepuk-tepukan, permainan atau apa saja yang dikuasai guru yang dapat memberikan semangat atau;</w:t>
            </w:r>
          </w:p>
          <w:p w:rsidR="00000000" w:rsidDel="00000000" w:rsidP="00000000" w:rsidRDefault="00000000" w:rsidRPr="00000000" w14:paraId="000002D8">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Memeriksa PR minggu lalu tentang proyek pembuatan simbol Pancasila dari barang bekas</w:t>
            </w:r>
          </w:p>
          <w:p w:rsidR="00000000" w:rsidDel="00000000" w:rsidP="00000000" w:rsidRDefault="00000000" w:rsidRPr="00000000" w14:paraId="000002D9">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Melakukan apersepsi dengan cara bertanya materi yang lalu tentang nama lima simbol Pancasila atau memberikan gambaran kegiatan sehari-hari yang dikaitkan dengan materi tentang arti dan makna lima simbol dalam “Garuda Pancasila” misalnya:</w:t>
            </w:r>
          </w:p>
          <w:p w:rsidR="00000000" w:rsidDel="00000000" w:rsidP="00000000" w:rsidRDefault="00000000" w:rsidRPr="00000000" w14:paraId="000002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“Apakah tadi pagi kalian membantu orang tua di rumah?”</w:t>
            </w:r>
          </w:p>
          <w:p w:rsidR="00000000" w:rsidDel="00000000" w:rsidP="00000000" w:rsidRDefault="00000000" w:rsidRPr="00000000" w14:paraId="000002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 yang kalian bantu?”</w:t>
            </w:r>
          </w:p>
          <w:p w:rsidR="00000000" w:rsidDel="00000000" w:rsidP="00000000" w:rsidRDefault="00000000" w:rsidRPr="00000000" w14:paraId="000002DC">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Memberikan motivasi dengan cara memberitahukan manfaat mempelajari arti dan makna lima simbol dalam “Garuda Pancasila,”</w:t>
            </w:r>
          </w:p>
          <w:p w:rsidR="00000000" w:rsidDel="00000000" w:rsidP="00000000" w:rsidRDefault="00000000" w:rsidRPr="00000000" w14:paraId="000002DD">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Menyampaikan tujuan pembelajaran, garis besar materi, dan kegiatan pembelajaran yang akan dilakukan peserta didik.</w:t>
            </w:r>
          </w:p>
          <w:p w:rsidR="00000000" w:rsidDel="00000000" w:rsidP="00000000" w:rsidRDefault="00000000" w:rsidRPr="00000000" w14:paraId="000002DE">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2DF">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Peserta didik dibagi menjadi beberapa kelompok belajar;</w:t>
            </w:r>
          </w:p>
          <w:p w:rsidR="00000000" w:rsidDel="00000000" w:rsidP="00000000" w:rsidRDefault="00000000" w:rsidRPr="00000000" w14:paraId="000002E0">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mengamati gambar Garuda Pancasila, yang diperlihatkan guru;</w:t>
            </w:r>
          </w:p>
          <w:p w:rsidR="00000000" w:rsidDel="00000000" w:rsidP="00000000" w:rsidRDefault="00000000" w:rsidRPr="00000000" w14:paraId="000002E1">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diberikan pertanyaan, “Apa kalian mengetahui arti dari lima simbol ini?”</w:t>
            </w:r>
          </w:p>
          <w:p w:rsidR="00000000" w:rsidDel="00000000" w:rsidP="00000000" w:rsidRDefault="00000000" w:rsidRPr="00000000" w14:paraId="000002E2">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melakukan tanya jawab dengan guru;</w:t>
            </w:r>
          </w:p>
          <w:p w:rsidR="00000000" w:rsidDel="00000000" w:rsidP="00000000" w:rsidRDefault="00000000" w:rsidRPr="00000000" w14:paraId="000002E3">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Peserta didik diarahkan untuk membaca bacaan yang berjudul, “ Arti dan lima simbol Garuda Pancasila.”</w:t>
            </w:r>
          </w:p>
          <w:p w:rsidR="00000000" w:rsidDel="00000000" w:rsidP="00000000" w:rsidRDefault="00000000" w:rsidRPr="00000000" w14:paraId="000002E4">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76725" cy="1743075"/>
                  <wp:effectExtent b="0" l="0" r="0" t="0"/>
                  <wp:docPr id="116" name="image90.png"/>
                  <a:graphic>
                    <a:graphicData uri="http://schemas.openxmlformats.org/drawingml/2006/picture">
                      <pic:pic>
                        <pic:nvPicPr>
                          <pic:cNvPr id="0" name="image90.png"/>
                          <pic:cNvPicPr preferRelativeResize="0"/>
                        </pic:nvPicPr>
                        <pic:blipFill>
                          <a:blip r:embed="rId43"/>
                          <a:srcRect b="0" l="0" r="0" t="0"/>
                          <a:stretch>
                            <a:fillRect/>
                          </a:stretch>
                        </pic:blipFill>
                        <pic:spPr>
                          <a:xfrm>
                            <a:off x="0" y="0"/>
                            <a:ext cx="427672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menyebutkan isi bacaan arti dan makna lima simbol “Garuda Pancasila”;</w:t>
            </w:r>
          </w:p>
          <w:p w:rsidR="00000000" w:rsidDel="00000000" w:rsidP="00000000" w:rsidRDefault="00000000" w:rsidRPr="00000000" w14:paraId="000002E6">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menyimak tayangan video, film, atau animasi pada </w:t>
            </w:r>
            <w:r w:rsidDel="00000000" w:rsidR="00000000" w:rsidRPr="00000000">
              <w:rPr>
                <w:rFonts w:ascii="Times New Roman" w:cs="Times New Roman" w:eastAsia="Times New Roman" w:hAnsi="Times New Roman"/>
                <w:i w:val="1"/>
                <w:sz w:val="24"/>
                <w:szCs w:val="24"/>
                <w:rtl w:val="0"/>
              </w:rPr>
              <w:t xml:space="preserve">youtube </w:t>
            </w:r>
            <w:r w:rsidDel="00000000" w:rsidR="00000000" w:rsidRPr="00000000">
              <w:rPr>
                <w:rFonts w:ascii="Times New Roman" w:cs="Times New Roman" w:eastAsia="Times New Roman" w:hAnsi="Times New Roman"/>
                <w:sz w:val="24"/>
                <w:szCs w:val="24"/>
                <w:rtl w:val="0"/>
              </w:rPr>
              <w:t xml:space="preserve">atau sumber lainnya dengan kata kunci: “Arti lambang sila Pancasila”</w:t>
            </w:r>
          </w:p>
          <w:p w:rsidR="00000000" w:rsidDel="00000000" w:rsidP="00000000" w:rsidRDefault="00000000" w:rsidRPr="00000000" w14:paraId="000002E7">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Peserta didik menanggapi tayangan video, film atau animasi yang ditampilkan; </w:t>
            </w:r>
          </w:p>
          <w:p w:rsidR="00000000" w:rsidDel="00000000" w:rsidP="00000000" w:rsidRDefault="00000000" w:rsidRPr="00000000" w14:paraId="000002E8">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Tanya jawab peserta didik dengan guru tentang tayangan penjelasan arti dan makna lima simbol Garuda Pancasila.</w:t>
            </w:r>
          </w:p>
          <w:p w:rsidR="00000000" w:rsidDel="00000000" w:rsidP="00000000" w:rsidRDefault="00000000" w:rsidRPr="00000000" w14:paraId="000002E9">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Peserta didik dapat menceritakan kembali makna dari isi tayangan video;</w:t>
            </w:r>
          </w:p>
          <w:p w:rsidR="00000000" w:rsidDel="00000000" w:rsidP="00000000" w:rsidRDefault="00000000" w:rsidRPr="00000000" w14:paraId="000002EA">
            <w:pPr>
              <w:ind w:left="1018" w:right="297" w:hanging="425"/>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11)  Untuk meningkatkan pemahaman peserta didik tentang arti dan makna lima simbol dalam Garuda Pancasila, peserta didik mengisi Lembar Kerja Peserta Didik (LKPD) dengan teman sekelompoknya, melalui </w:t>
            </w:r>
            <w:r w:rsidDel="00000000" w:rsidR="00000000" w:rsidRPr="00000000">
              <w:rPr>
                <w:rFonts w:ascii="Times New Roman" w:cs="Times New Roman" w:eastAsia="Times New Roman" w:hAnsi="Times New Roman"/>
                <w:i w:val="1"/>
                <w:sz w:val="24"/>
                <w:szCs w:val="24"/>
                <w:rtl w:val="0"/>
              </w:rPr>
              <w:t xml:space="preserve">games make a match </w:t>
            </w:r>
            <w:r w:rsidDel="00000000" w:rsidR="00000000" w:rsidRPr="00000000">
              <w:rPr>
                <w:rFonts w:ascii="Times New Roman" w:cs="Times New Roman" w:eastAsia="Times New Roman" w:hAnsi="Times New Roman"/>
                <w:sz w:val="24"/>
                <w:szCs w:val="24"/>
                <w:rtl w:val="0"/>
              </w:rPr>
              <w:t xml:space="preserve">menggunakan gambar simbol Pancasil dan kartu bermakna simbol Pancasila dipandu oleh guru;</w:t>
            </w:r>
            <w:r w:rsidDel="00000000" w:rsidR="00000000" w:rsidRPr="00000000">
              <w:rPr>
                <w:rtl w:val="0"/>
              </w:rPr>
            </w:r>
          </w:p>
          <w:p w:rsidR="00000000" w:rsidDel="00000000" w:rsidP="00000000" w:rsidRDefault="00000000" w:rsidRPr="00000000" w14:paraId="000002EB">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Peserta didik dapat mencari informasi dari sumber atau referensi dalam mengerjakan LKPD melalui pengamatan lingkungan sekolah, buku, internet dan lainnya dipandu guru;</w:t>
            </w:r>
          </w:p>
          <w:p w:rsidR="00000000" w:rsidDel="00000000" w:rsidP="00000000" w:rsidRDefault="00000000" w:rsidRPr="00000000" w14:paraId="000002EC">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Hasil diskusi LKPD dilaporkan secara bergantian oleh tiap kelompok di depan kelas atau guru dapat berkeliling ke tiap kelompok;</w:t>
            </w:r>
          </w:p>
          <w:p w:rsidR="00000000" w:rsidDel="00000000" w:rsidP="00000000" w:rsidRDefault="00000000" w:rsidRPr="00000000" w14:paraId="000002ED">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Peserta didik mendapatkan asesmen sikap, pengetahuan dan keterampilan dalam kegiatan tersebut sesuai rubrik;</w:t>
            </w:r>
          </w:p>
          <w:p w:rsidR="00000000" w:rsidDel="00000000" w:rsidP="00000000" w:rsidRDefault="00000000" w:rsidRPr="00000000" w14:paraId="000002EE">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Peserta didik mendapatkan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atau umpan balik atas pekerjaaannya dari guru dan etman.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guru:</w:t>
            </w:r>
          </w:p>
          <w:p w:rsidR="00000000" w:rsidDel="00000000" w:rsidP="00000000" w:rsidRDefault="00000000" w:rsidRPr="00000000" w14:paraId="000002EF">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48150" cy="1819275"/>
                  <wp:effectExtent b="0" l="0" r="0" t="0"/>
                  <wp:docPr id="117" name="image85.png"/>
                  <a:graphic>
                    <a:graphicData uri="http://schemas.openxmlformats.org/drawingml/2006/picture">
                      <pic:pic>
                        <pic:nvPicPr>
                          <pic:cNvPr id="0" name="image85.png"/>
                          <pic:cNvPicPr preferRelativeResize="0"/>
                        </pic:nvPicPr>
                        <pic:blipFill>
                          <a:blip r:embed="rId44"/>
                          <a:srcRect b="0" l="0" r="0" t="0"/>
                          <a:stretch>
                            <a:fillRect/>
                          </a:stretch>
                        </pic:blipFill>
                        <pic:spPr>
                          <a:xfrm>
                            <a:off x="0" y="0"/>
                            <a:ext cx="4248150"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2F1">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57675" cy="1181100"/>
                  <wp:effectExtent b="0" l="0" r="0" t="0"/>
                  <wp:docPr id="118" name="image47.png"/>
                  <a:graphic>
                    <a:graphicData uri="http://schemas.openxmlformats.org/drawingml/2006/picture">
                      <pic:pic>
                        <pic:nvPicPr>
                          <pic:cNvPr id="0" name="image47.png"/>
                          <pic:cNvPicPr preferRelativeResize="0"/>
                        </pic:nvPicPr>
                        <pic:blipFill>
                          <a:blip r:embed="rId45"/>
                          <a:srcRect b="0" l="0" r="0" t="0"/>
                          <a:stretch>
                            <a:fillRect/>
                          </a:stretch>
                        </pic:blipFill>
                        <pic:spPr>
                          <a:xfrm>
                            <a:off x="0" y="0"/>
                            <a:ext cx="425767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Peserta didik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dari guru tentang arti dan makna lima simbol dalam Garuda Pancasila.</w:t>
            </w:r>
          </w:p>
          <w:p w:rsidR="00000000" w:rsidDel="00000000" w:rsidP="00000000" w:rsidRDefault="00000000" w:rsidRPr="00000000" w14:paraId="000002F3">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2F4">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Guru dan peserta didik membuat refleksi tentang materi yang telah dipelajari;</w:t>
            </w:r>
          </w:p>
          <w:p w:rsidR="00000000" w:rsidDel="00000000" w:rsidP="00000000" w:rsidRDefault="00000000" w:rsidRPr="00000000" w14:paraId="000002F5">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dan guru membuat kesimpulan;</w:t>
            </w:r>
          </w:p>
          <w:p w:rsidR="00000000" w:rsidDel="00000000" w:rsidP="00000000" w:rsidRDefault="00000000" w:rsidRPr="00000000" w14:paraId="000002F6">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w:t>
            </w:r>
          </w:p>
          <w:p w:rsidR="00000000" w:rsidDel="00000000" w:rsidP="00000000" w:rsidRDefault="00000000" w:rsidRPr="00000000" w14:paraId="000002F7">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Menyanyikan lagu Garuda Pancasila</w:t>
            </w:r>
          </w:p>
          <w:p w:rsidR="00000000" w:rsidDel="00000000" w:rsidP="00000000" w:rsidRDefault="00000000" w:rsidRPr="00000000" w14:paraId="000002F8">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Pembelajaran diakhiri dengan ucapan salam dan berdoa setelah belajar sesuai dengan agama dan kepercayaannya masing-masing.</w:t>
            </w:r>
          </w:p>
          <w:p w:rsidR="00000000" w:rsidDel="00000000" w:rsidP="00000000" w:rsidRDefault="00000000" w:rsidRPr="00000000" w14:paraId="000002F9">
            <w:pPr>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2FB">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2 tidak dapat dilaksanakan atau tidak dapat berjalan baik, guru dapat melaksanakan pembelajaran alternatif. Kegiatan pembelajaran alternatif akan dilaksanakan manakala banyak hambatan atau kekurangan misalnya; tidak tersedianya alat teknologi informasi (laptop, HP, proyektor, speaker), media gambar simbol, kartu bermakna, wacana atau teks bacaan, jaringan internet/kuota, tidak ada listrik atau dalam keadaan darurat bencana. Faktor-faktor tersebut menjadi alasan dilaksanakan pembelajaran alternatif.</w:t>
            </w:r>
          </w:p>
          <w:p w:rsidR="00000000" w:rsidDel="00000000" w:rsidP="00000000" w:rsidRDefault="00000000" w:rsidRPr="00000000" w14:paraId="000002FC">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akan berbeda dengan pembelajaran seharusnya. Pembelajaran dapat dilakukan secara klasikal, kelompok kecil, maupun individu. Perrpaduan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diterapkan. Jika pembelajaran dilaksanakan di dalam kelas, guru dapat mengupayakan membuat gambar simbol dan kata bermakna di papan tulis, kertas, karton dengan jelas. Guru dapat mengajak peserta didik berkeliling di kelas, perpustakaan, sekolah untuk mengamati benda-benda yang memuat simbol serta arti makna simbol Pancasila.</w:t>
            </w:r>
          </w:p>
          <w:p w:rsidR="00000000" w:rsidDel="00000000" w:rsidP="00000000" w:rsidRDefault="00000000" w:rsidRPr="00000000" w14:paraId="000002FD">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dapat melaksanakan pembelajaran alternatif di luar kelas, apabila di dalam kelas tidak dapat dilakukan. Sama seperti pembelajaran di dalam kelas, teknik pembelajaran dapat dilakukan secara klasikal, kelompok kecil, maupun individu. Guru dapat menerapkan metode pengamatan, bercerita, tanya jawab,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kereta api, dan mendatangkan narasumber. Guru dapat meminta penjelasan dari narasumber lain mengenai penjelasan arti makna simbol. Jika memang sangat darurat tidak ada media lain, guru dapat membuat gambar simbol di tanah yang menyerupai simbol Pancasila. Guru menjelaskan arti dan makna masing-masing simbol Pancasila kepada peserta</w:t>
            </w:r>
          </w:p>
          <w:p w:rsidR="00000000" w:rsidDel="00000000" w:rsidP="00000000" w:rsidRDefault="00000000" w:rsidRPr="00000000" w14:paraId="000002FE">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didik disesuaikan dengan simbol Pancasila.Kegiatan alternatif dapat digambarkan</w:t>
            </w:r>
          </w:p>
          <w:p w:rsidR="00000000" w:rsidDel="00000000" w:rsidP="00000000" w:rsidRDefault="00000000" w:rsidRPr="00000000" w14:paraId="000002FF">
            <w:pPr>
              <w:ind w:left="310"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skema berikut:</w:t>
            </w:r>
          </w:p>
          <w:p w:rsidR="00000000" w:rsidDel="00000000" w:rsidP="00000000" w:rsidRDefault="00000000" w:rsidRPr="00000000" w14:paraId="00000300">
            <w:pPr>
              <w:ind w:left="310" w:right="297" w:firstLine="0"/>
              <w:jc w:val="center"/>
              <w:rPr>
                <w:rFonts w:ascii="Times New Roman" w:cs="Times New Roman" w:eastAsia="Times New Roman" w:hAnsi="Times New Roman"/>
                <w:sz w:val="24"/>
                <w:szCs w:val="24"/>
              </w:rPr>
            </w:pPr>
            <w:r w:rsidDel="00000000" w:rsidR="00000000" w:rsidRPr="00000000">
              <w:rPr/>
              <w:drawing>
                <wp:inline distB="0" distT="0" distL="0" distR="0">
                  <wp:extent cx="4610100" cy="2524125"/>
                  <wp:effectExtent b="0" l="0" r="0" t="0"/>
                  <wp:docPr id="20"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4610100" cy="2524125"/>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ind w:left="310" w:right="297"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304">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307">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drawing>
                <wp:inline distB="0" distT="0" distL="0" distR="0">
                  <wp:extent cx="1247775" cy="400050"/>
                  <wp:effectExtent b="0" l="0" r="0" t="0"/>
                  <wp:docPr id="22"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Prosedur asesmen dilakukan selama proses pembelajaran berlangsung. Guru harus melaksanakan asesmen secara sistematis, terpadu dan berkesinambungan, meliputi aspek sikap spiritual, sikap sosial, pengetahuan, dan keterampilan. Ciri khusus dalam pembelajaran PPKn,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 </w:t>
            </w:r>
            <w:r w:rsidDel="00000000" w:rsidR="00000000" w:rsidRPr="00000000">
              <w:rPr>
                <w:rFonts w:ascii="Times New Roman" w:cs="Times New Roman" w:eastAsia="Times New Roman" w:hAnsi="Times New Roman"/>
                <w:sz w:val="24"/>
                <w:szCs w:val="24"/>
                <w:rtl w:val="0"/>
              </w:rPr>
              <w:t xml:space="preserve">(keterampilan kewarganegaan) yang bermuara kepada dimensi Profil Pelajar Pancasila.</w:t>
            </w:r>
          </w:p>
          <w:p w:rsidR="00000000" w:rsidDel="00000000" w:rsidP="00000000" w:rsidRDefault="00000000" w:rsidRPr="00000000" w14:paraId="00000309">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teknik asesmen berupa tes dan non tes. Untuk asesmen tes, guru dapat menggunakan jenis asesmen lisan, tulisan, maupun perbuatan dapat menggunakan bentuk soal lisan, tertulis dan perbuatan/unjuk kerja . Sedangkan untuk asesmen non tes, guru dapat menggunakan jenis observasi dengan bentuk lembar observasi/pengamatan, skala sikap, jurnal, asesmen diri, dan asesmen antar teman.</w:t>
            </w:r>
          </w:p>
          <w:p w:rsidR="00000000" w:rsidDel="00000000" w:rsidP="00000000" w:rsidRDefault="00000000" w:rsidRPr="00000000" w14:paraId="0000030A">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harus cermat jika menemukan peserta didik yang perlu layanan khusus. Peserta didik tersebut mungkin lamban belajar, kesulitan dalam belajar atau hal lain perlu diakomodir. Penggunaan instrumen asesmen lebih tepat dilakukan modifikasi asesmen dengan cara menurunkan indikator asesmen, menyediakan alternatif bentuk asesmen serta menyediakan waktu atau suasana yang berbeda.</w:t>
            </w:r>
          </w:p>
          <w:p w:rsidR="00000000" w:rsidDel="00000000" w:rsidP="00000000" w:rsidRDefault="00000000" w:rsidRPr="00000000" w14:paraId="0000030B">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contoh rubrik asesmen pembelajaran tentang menjelaskan arti dan makna simbol Pancasila. Guru dapat melakukan penyesuaian atau modifikasi sesuai dengan situasi, kondisi, dan karakteristik kelasnya masing-masing.</w:t>
            </w:r>
          </w:p>
          <w:p w:rsidR="00000000" w:rsidDel="00000000" w:rsidP="00000000" w:rsidRDefault="00000000" w:rsidRPr="00000000" w14:paraId="0000030C">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0D">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3.5</w:t>
            </w:r>
          </w:p>
          <w:p w:rsidR="00000000" w:rsidDel="00000000" w:rsidP="00000000" w:rsidRDefault="00000000" w:rsidRPr="00000000" w14:paraId="0000030E">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Spritual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w:t>
            </w:r>
          </w:p>
          <w:tbl>
            <w:tblPr>
              <w:tblStyle w:val="Table8"/>
              <w:tblW w:w="8025.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258"/>
              <w:gridCol w:w="1612"/>
              <w:gridCol w:w="1823"/>
              <w:tblGridChange w:id="0">
                <w:tblGrid>
                  <w:gridCol w:w="702"/>
                  <w:gridCol w:w="1127"/>
                  <w:gridCol w:w="1503"/>
                  <w:gridCol w:w="1258"/>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0F">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10">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Nama Peserta</w:t>
                  </w:r>
                  <w:r w:rsidDel="00000000" w:rsidR="00000000" w:rsidRPr="00000000">
                    <w:rPr>
                      <w:rFonts w:ascii="Times New Roman" w:cs="Times New Roman" w:eastAsia="Times New Roman" w:hAnsi="Times New Roman"/>
                      <w:b w:val="0"/>
                      <w:rtl w:val="0"/>
                    </w:rPr>
                    <w:t xml:space="preserve"> </w:t>
                  </w:r>
                  <w:r w:rsidDel="00000000" w:rsidR="00000000" w:rsidRPr="00000000">
                    <w:rPr>
                      <w:rFonts w:ascii="Times New Roman" w:cs="Times New Roman" w:eastAsia="Times New Roman" w:hAnsi="Times New Roman"/>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11">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17">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1D">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Ketaatan</w:t>
                  </w:r>
                </w:p>
                <w:p w:rsidR="00000000" w:rsidDel="00000000" w:rsidP="00000000" w:rsidRDefault="00000000" w:rsidRPr="00000000" w14:paraId="0000031E">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1F">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Perilaku</w:t>
                  </w:r>
                </w:p>
                <w:p w:rsidR="00000000" w:rsidDel="00000000" w:rsidP="00000000" w:rsidRDefault="00000000" w:rsidRPr="00000000" w14:paraId="00000320">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21">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Berdoa dalam</w:t>
                  </w:r>
                </w:p>
                <w:p w:rsidR="00000000" w:rsidDel="00000000" w:rsidP="00000000" w:rsidRDefault="00000000" w:rsidRPr="00000000" w14:paraId="00000322">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23">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Toleransi</w:t>
                  </w:r>
                </w:p>
                <w:p w:rsidR="00000000" w:rsidDel="00000000" w:rsidP="00000000" w:rsidRDefault="00000000" w:rsidRPr="00000000" w14:paraId="00000324">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25">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26">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27">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28">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29">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2A">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2B">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2C">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2D">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2E">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2F">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30">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31">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32">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333">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334">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35">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36">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37">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38">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339">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33A">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3B">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3C">
                  <w:pPr>
                    <w:spacing w:after="120" w:before="12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3D">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3F">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3.6</w:t>
            </w:r>
          </w:p>
          <w:p w:rsidR="00000000" w:rsidDel="00000000" w:rsidP="00000000" w:rsidRDefault="00000000" w:rsidRPr="00000000" w14:paraId="00000340">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Sosial (Civic Disposition)</w:t>
            </w:r>
          </w:p>
          <w:tbl>
            <w:tblPr>
              <w:tblStyle w:val="Table9"/>
              <w:tblW w:w="8542.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10"/>
              <w:gridCol w:w="1184"/>
              <w:gridCol w:w="1213"/>
              <w:gridCol w:w="1386"/>
              <w:gridCol w:w="1173"/>
              <w:gridCol w:w="1216"/>
              <w:gridCol w:w="893"/>
              <w:tblGridChange w:id="0">
                <w:tblGrid>
                  <w:gridCol w:w="567"/>
                  <w:gridCol w:w="910"/>
                  <w:gridCol w:w="1184"/>
                  <w:gridCol w:w="1213"/>
                  <w:gridCol w:w="1386"/>
                  <w:gridCol w:w="1173"/>
                  <w:gridCol w:w="1216"/>
                  <w:gridCol w:w="893"/>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41">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42">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sz w:val="18"/>
                      <w:szCs w:val="18"/>
                      <w:rtl w:val="0"/>
                    </w:rPr>
                    <w:t xml:space="preserve">Nama Peserta</w:t>
                  </w:r>
                  <w:r w:rsidDel="00000000" w:rsidR="00000000" w:rsidRPr="00000000">
                    <w:rPr>
                      <w:rFonts w:ascii="Times New Roman" w:cs="Times New Roman" w:eastAsia="Times New Roman" w:hAnsi="Times New Roman"/>
                      <w:b w:val="0"/>
                      <w:sz w:val="18"/>
                      <w:szCs w:val="18"/>
                      <w:rtl w:val="0"/>
                    </w:rPr>
                    <w:t xml:space="preserve"> </w:t>
                  </w:r>
                  <w:r w:rsidDel="00000000" w:rsidR="00000000" w:rsidRPr="00000000">
                    <w:rPr>
                      <w:rFonts w:ascii="Times New Roman" w:cs="Times New Roman" w:eastAsia="Times New Roman" w:hAnsi="Times New Roman"/>
                      <w:sz w:val="18"/>
                      <w:szCs w:val="18"/>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43">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4B">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4C">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4E">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53">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54">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55">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56">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57">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58">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59">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5A">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5B">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5C">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5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5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5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1">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2">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3">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4">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9">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A">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B">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36C">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36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6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1">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2">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3">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374">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37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379">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A">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7B">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3.7</w:t>
            </w:r>
          </w:p>
          <w:p w:rsidR="00000000" w:rsidDel="00000000" w:rsidP="00000000" w:rsidRDefault="00000000" w:rsidRPr="00000000" w14:paraId="0000037C">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Pengetahuan (</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7D">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72000" cy="3533775"/>
                  <wp:effectExtent b="0" l="0" r="0" t="0"/>
                  <wp:docPr id="23" name="image35.png"/>
                  <a:graphic>
                    <a:graphicData uri="http://schemas.openxmlformats.org/drawingml/2006/picture">
                      <pic:pic>
                        <pic:nvPicPr>
                          <pic:cNvPr id="0" name="image35.png"/>
                          <pic:cNvPicPr preferRelativeResize="0"/>
                        </pic:nvPicPr>
                        <pic:blipFill>
                          <a:blip r:embed="rId47"/>
                          <a:srcRect b="0" l="0" r="0" t="0"/>
                          <a:stretch>
                            <a:fillRect/>
                          </a:stretch>
                        </pic:blipFill>
                        <pic:spPr>
                          <a:xfrm>
                            <a:off x="0" y="0"/>
                            <a:ext cx="4572000"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37E">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72000" cy="2114550"/>
                  <wp:effectExtent b="0" l="0" r="0" t="0"/>
                  <wp:docPr id="24" name="image30.png"/>
                  <a:graphic>
                    <a:graphicData uri="http://schemas.openxmlformats.org/drawingml/2006/picture">
                      <pic:pic>
                        <pic:nvPicPr>
                          <pic:cNvPr id="0" name="image30.png"/>
                          <pic:cNvPicPr preferRelativeResize="0"/>
                        </pic:nvPicPr>
                        <pic:blipFill>
                          <a:blip r:embed="rId48"/>
                          <a:srcRect b="0" l="0" r="0" t="0"/>
                          <a:stretch>
                            <a:fillRect/>
                          </a:stretch>
                        </pic:blipFill>
                        <pic:spPr>
                          <a:xfrm>
                            <a:off x="0" y="0"/>
                            <a:ext cx="457200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37F">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380">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381">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2">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(Civic skills)</w:t>
            </w:r>
          </w:p>
          <w:p w:rsidR="00000000" w:rsidDel="00000000" w:rsidP="00000000" w:rsidRDefault="00000000" w:rsidRPr="00000000" w14:paraId="00000383">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3.8</w:t>
            </w:r>
          </w:p>
          <w:p w:rsidR="00000000" w:rsidDel="00000000" w:rsidP="00000000" w:rsidRDefault="00000000" w:rsidRPr="00000000" w14:paraId="00000384">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Keterampilan (</w:t>
            </w:r>
            <w:r w:rsidDel="00000000" w:rsidR="00000000" w:rsidRPr="00000000">
              <w:rPr>
                <w:rFonts w:ascii="Times New Roman" w:cs="Times New Roman" w:eastAsia="Times New Roman" w:hAnsi="Times New Roman"/>
                <w:i w:val="1"/>
                <w:sz w:val="24"/>
                <w:szCs w:val="24"/>
                <w:rtl w:val="0"/>
              </w:rPr>
              <w:t xml:space="preserve">Civic skills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5">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91050" cy="2647950"/>
                  <wp:effectExtent b="0" l="0" r="0" t="0"/>
                  <wp:docPr id="25" name="image21.png"/>
                  <a:graphic>
                    <a:graphicData uri="http://schemas.openxmlformats.org/drawingml/2006/picture">
                      <pic:pic>
                        <pic:nvPicPr>
                          <pic:cNvPr id="0" name="image21.png"/>
                          <pic:cNvPicPr preferRelativeResize="0"/>
                        </pic:nvPicPr>
                        <pic:blipFill>
                          <a:blip r:embed="rId49"/>
                          <a:srcRect b="0" l="0" r="0" t="0"/>
                          <a:stretch>
                            <a:fillRect/>
                          </a:stretch>
                        </pic:blipFill>
                        <pic:spPr>
                          <a:xfrm>
                            <a:off x="0" y="0"/>
                            <a:ext cx="45910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386">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387">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388">
            <w:pPr>
              <w:spacing w:after="120" w:before="120" w:lineRule="auto"/>
              <w:ind w:left="583" w:right="271"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38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38E">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343025" cy="400050"/>
                  <wp:effectExtent b="0" l="0" r="0" t="0"/>
                  <wp:docPr id="2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arti dan makna lima simbol dalam lambang negara Garuda Pancasila, guru dapat menambahkan informasi lanjutan, misalnya menjelaskan arti dan makna simbol lain yang ada dalam Garuda Pancasila.</w:t>
            </w:r>
          </w:p>
          <w:p w:rsidR="00000000" w:rsidDel="00000000" w:rsidP="00000000" w:rsidRDefault="00000000" w:rsidRPr="00000000" w14:paraId="00000390">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468145" cy="2686484"/>
                  <wp:effectExtent b="0" l="0" r="0" t="0"/>
                  <wp:docPr id="27" name="image25.png"/>
                  <a:graphic>
                    <a:graphicData uri="http://schemas.openxmlformats.org/drawingml/2006/picture">
                      <pic:pic>
                        <pic:nvPicPr>
                          <pic:cNvPr id="0" name="image25.png"/>
                          <pic:cNvPicPr preferRelativeResize="0"/>
                        </pic:nvPicPr>
                        <pic:blipFill>
                          <a:blip r:embed="rId50"/>
                          <a:srcRect b="0" l="0" r="0" t="0"/>
                          <a:stretch>
                            <a:fillRect/>
                          </a:stretch>
                        </pic:blipFill>
                        <pic:spPr>
                          <a:xfrm>
                            <a:off x="0" y="0"/>
                            <a:ext cx="4468145" cy="2686484"/>
                          </a:xfrm>
                          <a:prstGeom prst="rect"/>
                          <a:ln/>
                        </pic:spPr>
                      </pic:pic>
                    </a:graphicData>
                  </a:graphic>
                </wp:inline>
              </w:drawing>
            </w:r>
            <w:r w:rsidDel="00000000" w:rsidR="00000000" w:rsidRPr="00000000">
              <w:rPr>
                <w:rtl w:val="0"/>
              </w:rPr>
            </w:r>
          </w:p>
          <w:p w:rsidR="00000000" w:rsidDel="00000000" w:rsidP="00000000" w:rsidRDefault="00000000" w:rsidRPr="00000000" w14:paraId="00000391">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2">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39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399">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590675" cy="400050"/>
                  <wp:effectExtent b="0" l="0" r="0" t="0"/>
                  <wp:docPr id="29"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39B">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3.3</w:t>
            </w:r>
          </w:p>
          <w:p w:rsidR="00000000" w:rsidDel="00000000" w:rsidP="00000000" w:rsidRDefault="00000000" w:rsidRPr="00000000" w14:paraId="0000039C">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10"/>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9D">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9E">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9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A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A">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 hari ini </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B5">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3.4</w:t>
            </w:r>
          </w:p>
          <w:p w:rsidR="00000000" w:rsidDel="00000000" w:rsidP="00000000" w:rsidRDefault="00000000" w:rsidRPr="00000000" w14:paraId="000003B6">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11"/>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B7">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B8">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B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B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sudah dapat menjelaskan arti dan makna lima  simbol Pancasila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pembelajaran menjelaskan arti dan makna lima simbol Pancasila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D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D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D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D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3D7">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3DA">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3DD">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2581275" cy="409575"/>
                  <wp:effectExtent b="0" l="0" r="0" t="0"/>
                  <wp:docPr id="3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F">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591050" cy="5619750"/>
                  <wp:effectExtent b="0" l="0" r="0" t="0"/>
                  <wp:docPr id="31" name="image23.png"/>
                  <a:graphic>
                    <a:graphicData uri="http://schemas.openxmlformats.org/drawingml/2006/picture">
                      <pic:pic>
                        <pic:nvPicPr>
                          <pic:cNvPr id="0" name="image23.png"/>
                          <pic:cNvPicPr preferRelativeResize="0"/>
                        </pic:nvPicPr>
                        <pic:blipFill>
                          <a:blip r:embed="rId51"/>
                          <a:srcRect b="0" l="0" r="0" t="0"/>
                          <a:stretch>
                            <a:fillRect/>
                          </a:stretch>
                        </pic:blipFill>
                        <pic:spPr>
                          <a:xfrm>
                            <a:off x="0" y="0"/>
                            <a:ext cx="4591050" cy="5619750"/>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1">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2">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3">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E4">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3E7">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3EA">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2266950" cy="409575"/>
                  <wp:effectExtent b="0" l="0" r="0" t="0"/>
                  <wp:docPr id="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4648200" cy="1885950"/>
                  <wp:effectExtent b="0" l="0" r="0" t="0"/>
                  <wp:docPr id="2" name="image5.png"/>
                  <a:graphic>
                    <a:graphicData uri="http://schemas.openxmlformats.org/drawingml/2006/picture">
                      <pic:pic>
                        <pic:nvPicPr>
                          <pic:cNvPr id="0" name="image5.png"/>
                          <pic:cNvPicPr preferRelativeResize="0"/>
                        </pic:nvPicPr>
                        <pic:blipFill>
                          <a:blip r:embed="rId52"/>
                          <a:srcRect b="0" l="0" r="0" t="0"/>
                          <a:stretch>
                            <a:fillRect/>
                          </a:stretch>
                        </pic:blipFill>
                        <pic:spPr>
                          <a:xfrm>
                            <a:off x="0" y="0"/>
                            <a:ext cx="464820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3EC">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1809750" cy="409575"/>
                  <wp:effectExtent b="0" l="0" r="0" t="0"/>
                  <wp:docPr id="3"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4600575" cy="2486025"/>
                  <wp:effectExtent b="0" l="0" r="0" t="0"/>
                  <wp:docPr id="4"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460057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4600575" cy="2419350"/>
                  <wp:effectExtent b="0" l="0" r="0" t="0"/>
                  <wp:docPr id="5"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460057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3EF">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4581525" cy="1771650"/>
                  <wp:effectExtent b="0" l="0" r="0" t="0"/>
                  <wp:docPr id="6"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4581525" cy="177165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3F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3F5">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7"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F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3F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3F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3F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3F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3F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3F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3F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3F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3F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40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40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40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40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40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40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40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40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40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40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40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40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40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40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40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40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41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41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41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41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41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41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41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41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41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41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41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41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41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41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41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41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42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42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42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42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42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42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42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42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42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42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42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42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42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42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42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42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43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43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43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43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43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43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43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43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43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43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43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tc>
      </w:tr>
      <w:tr>
        <w:trPr>
          <w:cantSplit w:val="0"/>
          <w:tblHeader w:val="0"/>
        </w:trPr>
        <w:tc>
          <w:tcPr>
            <w:gridSpan w:val="3"/>
            <w:shd w:fill="b2a1c7" w:val="clear"/>
          </w:tcPr>
          <w:p w:rsidR="00000000" w:rsidDel="00000000" w:rsidP="00000000" w:rsidRDefault="00000000" w:rsidRPr="00000000" w14:paraId="0000043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440">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drawing>
                <wp:inline distB="0" distT="0" distL="0" distR="0">
                  <wp:extent cx="6868012" cy="396199"/>
                  <wp:effectExtent b="0" l="0" r="0" t="0"/>
                  <wp:docPr id="8"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441">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442">
            <w:pPr>
              <w:spacing w:after="60" w:before="60" w:lineRule="auto"/>
              <w:ind w:left="1360" w:right="130" w:hanging="1196"/>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443">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444">
            <w:pPr>
              <w:spacing w:after="60" w:before="60" w:lineRule="auto"/>
              <w:ind w:left="1360" w:right="130" w:hanging="1196"/>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445">
            <w:pPr>
              <w:spacing w:after="60" w:before="60" w:lineRule="auto"/>
              <w:ind w:left="1360" w:right="130" w:hanging="1196"/>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446">
            <w:pPr>
              <w:spacing w:after="60" w:before="60" w:lineRule="auto"/>
              <w:ind w:left="1360" w:right="130" w:hanging="1196"/>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56">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447">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448">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449">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44A">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44B">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44C">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44D">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44E">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44F">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450">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451">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452">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453">
            <w:pPr>
              <w:spacing w:after="60" w:before="6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454">
            <w:pPr>
              <w:spacing w:after="60" w:before="60" w:lineRule="auto"/>
              <w:ind w:left="1360" w:right="130" w:hanging="1196"/>
              <w:jc w:val="both"/>
              <w:rPr>
                <w:rFonts w:ascii="Times New Roman" w:cs="Times New Roman" w:eastAsia="Times New Roman" w:hAnsi="Times New Roman"/>
                <w:sz w:val="24"/>
                <w:szCs w:val="24"/>
              </w:rPr>
            </w:pPr>
            <w:hyperlink r:id="rId57">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455">
            <w:pPr>
              <w:spacing w:after="60" w:before="60" w:lineRule="auto"/>
              <w:ind w:left="1360" w:right="130" w:hanging="1196"/>
              <w:jc w:val="both"/>
              <w:rPr>
                <w:rFonts w:ascii="Times New Roman" w:cs="Times New Roman" w:eastAsia="Times New Roman" w:hAnsi="Times New Roman"/>
                <w:sz w:val="24"/>
                <w:szCs w:val="24"/>
              </w:rPr>
            </w:pPr>
            <w:hyperlink r:id="rId58">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456">
            <w:pPr>
              <w:spacing w:after="60" w:before="60" w:lineRule="auto"/>
              <w:ind w:left="1360" w:right="130" w:hanging="1196"/>
              <w:jc w:val="both"/>
              <w:rPr>
                <w:rFonts w:ascii="Times New Roman" w:cs="Times New Roman" w:eastAsia="Times New Roman" w:hAnsi="Times New Roman"/>
                <w:sz w:val="24"/>
                <w:szCs w:val="24"/>
              </w:rPr>
            </w:pPr>
            <w:hyperlink r:id="rId59">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457">
            <w:pPr>
              <w:spacing w:after="60" w:before="60" w:lineRule="auto"/>
              <w:ind w:left="1360" w:right="130" w:hanging="1196"/>
              <w:jc w:val="both"/>
              <w:rPr>
                <w:rFonts w:ascii="Times New Roman" w:cs="Times New Roman" w:eastAsia="Times New Roman" w:hAnsi="Times New Roman"/>
                <w:sz w:val="24"/>
                <w:szCs w:val="24"/>
              </w:rPr>
            </w:pPr>
            <w:hyperlink r:id="rId60">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458">
            <w:pPr>
              <w:spacing w:after="60" w:before="60" w:lineRule="auto"/>
              <w:ind w:left="1360" w:right="130" w:hanging="1196"/>
              <w:jc w:val="both"/>
              <w:rPr>
                <w:rFonts w:ascii="Times New Roman" w:cs="Times New Roman" w:eastAsia="Times New Roman" w:hAnsi="Times New Roman"/>
                <w:sz w:val="24"/>
                <w:szCs w:val="24"/>
              </w:rPr>
            </w:pPr>
            <w:hyperlink r:id="rId61">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459">
            <w:pPr>
              <w:spacing w:after="60" w:before="60" w:lineRule="auto"/>
              <w:ind w:left="1360" w:right="130" w:hanging="1196"/>
              <w:jc w:val="both"/>
              <w:rPr>
                <w:rFonts w:ascii="Times New Roman" w:cs="Times New Roman" w:eastAsia="Times New Roman" w:hAnsi="Times New Roman"/>
                <w:sz w:val="24"/>
                <w:szCs w:val="24"/>
              </w:rPr>
            </w:pPr>
            <w:hyperlink r:id="rId62">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45A">
            <w:pPr>
              <w:spacing w:after="60" w:before="60" w:lineRule="auto"/>
              <w:ind w:left="1360" w:right="130" w:hanging="1196"/>
              <w:jc w:val="both"/>
              <w:rPr>
                <w:rFonts w:ascii="Times New Roman" w:cs="Times New Roman" w:eastAsia="Times New Roman" w:hAnsi="Times New Roman"/>
                <w:sz w:val="24"/>
                <w:szCs w:val="24"/>
              </w:rPr>
            </w:pPr>
            <w:hyperlink r:id="rId63">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B">
            <w:pPr>
              <w:spacing w:after="60" w:before="60" w:lineRule="auto"/>
              <w:ind w:left="1360" w:right="130" w:hanging="1196"/>
              <w:jc w:val="both"/>
              <w:rPr>
                <w:rFonts w:ascii="Times New Roman" w:cs="Times New Roman" w:eastAsia="Times New Roman" w:hAnsi="Times New Roman"/>
                <w:sz w:val="24"/>
                <w:szCs w:val="24"/>
              </w:rPr>
            </w:pPr>
            <w:hyperlink r:id="rId64">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45C">
            <w:pPr>
              <w:spacing w:after="60" w:before="60" w:lineRule="auto"/>
              <w:ind w:left="1360" w:right="130" w:hanging="1196"/>
              <w:jc w:val="both"/>
              <w:rPr>
                <w:rFonts w:ascii="Times New Roman" w:cs="Times New Roman" w:eastAsia="Times New Roman" w:hAnsi="Times New Roman"/>
                <w:sz w:val="24"/>
                <w:szCs w:val="24"/>
              </w:rPr>
            </w:pPr>
            <w:hyperlink r:id="rId65">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45F">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0">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1">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463">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464">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12"/>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465">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46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6B">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46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46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46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46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47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47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1</w:t>
            </w:r>
          </w:p>
          <w:p w:rsidR="00000000" w:rsidDel="00000000" w:rsidP="00000000" w:rsidRDefault="00000000" w:rsidRPr="00000000" w14:paraId="0000047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3</w:t>
            </w:r>
          </w:p>
          <w:p w:rsidR="00000000" w:rsidDel="00000000" w:rsidP="00000000" w:rsidRDefault="00000000" w:rsidRPr="00000000" w14:paraId="0000047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47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47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E">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47F">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8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8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8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8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8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8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8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8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8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8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2">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93">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494">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495">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496">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497">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498">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499">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 Dasar Negaraku</w:t>
            </w:r>
          </w:p>
          <w:p w:rsidR="00000000" w:rsidDel="00000000" w:rsidP="00000000" w:rsidRDefault="00000000" w:rsidRPr="00000000" w14:paraId="0000049A">
            <w:pPr>
              <w:spacing w:after="0" w:before="0" w:lineRule="auto"/>
              <w:ind w:left="130" w:right="30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Simbol-simbol Pancasila dengan sila-sila Pancasila.</w:t>
            </w:r>
          </w:p>
          <w:p w:rsidR="00000000" w:rsidDel="00000000" w:rsidP="00000000" w:rsidRDefault="00000000" w:rsidRPr="00000000" w14:paraId="0000049B">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w:t>
            </w:r>
          </w:p>
          <w:p w:rsidR="00000000" w:rsidDel="00000000" w:rsidP="00000000" w:rsidRDefault="00000000" w:rsidRPr="00000000" w14:paraId="000004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dan menceritakan simbol dan sila-sila Pancasila dalam lambang negara Garuda Pancasila. Peserta didik mampu mengidentifikasi dan menjelaskan hubungan antara simbol dan sila dalam lambang negara Garuda Pancasila. Peserta didik mampu menerapkan nilai-nilai Pancasila di lingkungan keluarga dan sekolah.</w:t>
            </w:r>
            <w:r w:rsidDel="00000000" w:rsidR="00000000" w:rsidRPr="00000000">
              <w:rPr>
                <w:rtl w:val="0"/>
              </w:rPr>
            </w:r>
          </w:p>
          <w:p w:rsidR="00000000" w:rsidDel="00000000" w:rsidP="00000000" w:rsidRDefault="00000000" w:rsidRPr="00000000" w14:paraId="0000049D">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Ke-3 (2 X 35 Menit)</w:t>
            </w:r>
          </w:p>
        </w:tc>
      </w:tr>
      <w:tr>
        <w:trPr>
          <w:cantSplit w:val="0"/>
          <w:tblHeader w:val="0"/>
        </w:trPr>
        <w:tc>
          <w:tcPr>
            <w:gridSpan w:val="3"/>
            <w:shd w:fill="b2a1c7" w:val="clear"/>
          </w:tcPr>
          <w:p w:rsidR="00000000" w:rsidDel="00000000" w:rsidP="00000000" w:rsidRDefault="00000000" w:rsidRPr="00000000" w14:paraId="0000049E">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4A1">
            <w:pPr>
              <w:spacing w:after="0" w:before="120" w:lineRule="auto"/>
              <w:ind w:left="300" w:right="2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Capaian Pembelajaran :</w:t>
            </w:r>
            <w:r w:rsidDel="00000000" w:rsidR="00000000" w:rsidRPr="00000000">
              <w:rPr>
                <w:rtl w:val="0"/>
              </w:rPr>
            </w:r>
          </w:p>
          <w:p w:rsidR="00000000" w:rsidDel="00000000" w:rsidP="00000000" w:rsidRDefault="00000000" w:rsidRPr="00000000" w14:paraId="000004A2">
            <w:pPr>
              <w:spacing w:after="120" w:before="0" w:lineRule="auto"/>
              <w:ind w:left="300" w:right="2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Peserta didik dapat mengenali simbol-simbol Pancasila dan Lambang Negara Garuda Pancasila, serta menceritakan hubungan simbol-simbol Pancasila dengan sila-sila dalam Pancasila. Peserta didik juga dapat mengidentifikasi tugas dan peran dirinya dalam kegiatan bersama. Ia dapat mengidentifikasi hal-hal yang dianggap berharga dan penting bagi dirinya dan orang lain serta mulai bertanggung jawab untuk menjaga hal yang berharga dan penting bagi dirinya tersebut. Selain itu menerapkan nilai-nilai Pancasila dalam kehidupan kesehariannya sesuai dengan perkembangan dan konteks peserta didik.</w:t>
            </w:r>
          </w:p>
        </w:tc>
      </w:tr>
      <w:tr>
        <w:trPr>
          <w:cantSplit w:val="0"/>
          <w:tblHeader w:val="0"/>
        </w:trPr>
        <w:tc>
          <w:tcPr>
            <w:gridSpan w:val="3"/>
            <w:shd w:fill="b2a1c7" w:val="clear"/>
          </w:tcPr>
          <w:p w:rsidR="00000000" w:rsidDel="00000000" w:rsidP="00000000" w:rsidRDefault="00000000" w:rsidRPr="00000000" w14:paraId="000004A5">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4A8">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4A9">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4AA">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4AB">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4AC">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4A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4B2">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4B3">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dalam kegiatan pembelajaran 3 menggunakan gambar simbol Pancasila dan kalimat lima bunyi sila-sila Pancasila., serta tayangan berupa video, film, atau animasi dari youtube, atau sumber lain dengan kata kunci pencarian: “Hubungan simbol Pancasila dengan sila Pancasila.”</w:t>
            </w:r>
          </w:p>
        </w:tc>
      </w:tr>
      <w:tr>
        <w:trPr>
          <w:cantSplit w:val="0"/>
          <w:tblHeader w:val="0"/>
        </w:trPr>
        <w:tc>
          <w:tcPr>
            <w:gridSpan w:val="3"/>
            <w:shd w:fill="b2a1c7" w:val="clear"/>
          </w:tcPr>
          <w:p w:rsidR="00000000" w:rsidDel="00000000" w:rsidP="00000000" w:rsidRDefault="00000000" w:rsidRPr="00000000" w14:paraId="000004B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4B9">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4BC">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4BF">
            <w:pPr>
              <w:numPr>
                <w:ilvl w:val="0"/>
                <w:numId w:val="4"/>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4C2">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4C5">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gridSpan w:val="3"/>
            <w:shd w:fill="b2a1c7" w:val="clear"/>
          </w:tcPr>
          <w:p w:rsidR="00000000" w:rsidDel="00000000" w:rsidP="00000000" w:rsidRDefault="00000000" w:rsidRPr="00000000" w14:paraId="000004C8">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4CB">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3 :</w:t>
            </w:r>
          </w:p>
          <w:p w:rsidR="00000000" w:rsidDel="00000000" w:rsidP="00000000" w:rsidRDefault="00000000" w:rsidRPr="00000000" w14:paraId="000004CC">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Hubungan lima simbol Pancasila dengan lima sila Pancasila</w:t>
            </w:r>
          </w:p>
          <w:p w:rsidR="00000000" w:rsidDel="00000000" w:rsidP="00000000" w:rsidRDefault="00000000" w:rsidRPr="00000000" w14:paraId="000004CD">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Hubungan antar lima sila Pancasila</w:t>
            </w:r>
          </w:p>
        </w:tc>
      </w:tr>
      <w:tr>
        <w:trPr>
          <w:cantSplit w:val="0"/>
          <w:tblHeader w:val="0"/>
        </w:trPr>
        <w:tc>
          <w:tcPr>
            <w:gridSpan w:val="3"/>
            <w:shd w:fill="5f497a" w:val="clear"/>
          </w:tcPr>
          <w:p w:rsidR="00000000" w:rsidDel="00000000" w:rsidP="00000000" w:rsidRDefault="00000000" w:rsidRPr="00000000" w14:paraId="000004D0">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4D3">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4D6">
            <w:pPr>
              <w:spacing w:after="0" w:before="120" w:line="36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4D7">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Melalui pengamatan gambar,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snowball throwing </w:t>
            </w:r>
            <w:r w:rsidDel="00000000" w:rsidR="00000000" w:rsidRPr="00000000">
              <w:rPr>
                <w:rFonts w:ascii="Times New Roman" w:cs="Times New Roman" w:eastAsia="Times New Roman" w:hAnsi="Times New Roman"/>
                <w:sz w:val="24"/>
                <w:szCs w:val="24"/>
                <w:rtl w:val="0"/>
              </w:rPr>
              <w:t xml:space="preserve">dan diskusi kelompok tentang simbol dan sila Pancasila, peserta didik dapat menceritakan hubungan simbol-simbol Pancasila dengan sila-sila Pancasila dengan tepat.</w:t>
            </w:r>
          </w:p>
        </w:tc>
      </w:tr>
      <w:tr>
        <w:trPr>
          <w:cantSplit w:val="0"/>
          <w:tblHeader w:val="0"/>
        </w:trPr>
        <w:tc>
          <w:tcPr>
            <w:gridSpan w:val="3"/>
            <w:shd w:fill="b2a1c7" w:val="clear"/>
          </w:tcPr>
          <w:p w:rsidR="00000000" w:rsidDel="00000000" w:rsidP="00000000" w:rsidRDefault="00000000" w:rsidRPr="00000000" w14:paraId="000004DA">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4DD">
            <w:pPr>
              <w:numPr>
                <w:ilvl w:val="0"/>
                <w:numId w:val="4"/>
              </w:numPr>
              <w:spacing w:after="12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Menceritakan hubungan lima simbol dengan sila pancasila.</w:t>
            </w:r>
          </w:p>
        </w:tc>
      </w:tr>
      <w:tr>
        <w:trPr>
          <w:cantSplit w:val="0"/>
          <w:tblHeader w:val="0"/>
        </w:trPr>
        <w:tc>
          <w:tcPr>
            <w:gridSpan w:val="3"/>
            <w:shd w:fill="b2a1c7" w:val="clear"/>
          </w:tcPr>
          <w:p w:rsidR="00000000" w:rsidDel="00000000" w:rsidP="00000000" w:rsidRDefault="00000000" w:rsidRPr="00000000" w14:paraId="000004E0">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4E3">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Apa kalian tahu, simbol bintang untuk sila berapa ?”</w:t>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4E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4E9">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4EA">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 beberapa persiapan yang perlu dilakukan oleh guru dalam kegiatan pembelajaran 3 ini, diantaranya :</w:t>
            </w:r>
          </w:p>
          <w:p w:rsidR="00000000" w:rsidDel="00000000" w:rsidP="00000000" w:rsidRDefault="00000000" w:rsidRPr="00000000" w14:paraId="000004EB">
            <w:pPr>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media lima gambar simbol Garuda Pancasila, nomor dari nomor 1 sampai nomor 5 dan tulisan bunyi sila 1 sampai sila 5 Pancasila;</w:t>
            </w:r>
          </w:p>
          <w:p w:rsidR="00000000" w:rsidDel="00000000" w:rsidP="00000000" w:rsidRDefault="00000000" w:rsidRPr="00000000" w14:paraId="000004EC">
            <w:pPr>
              <w:ind w:left="593" w:right="297" w:hanging="28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3795463" cy="2030343"/>
                  <wp:effectExtent b="0" l="0" r="0" t="0"/>
                  <wp:docPr id="9" name="image15.png"/>
                  <a:graphic>
                    <a:graphicData uri="http://schemas.openxmlformats.org/drawingml/2006/picture">
                      <pic:pic>
                        <pic:nvPicPr>
                          <pic:cNvPr id="0" name="image15.png"/>
                          <pic:cNvPicPr preferRelativeResize="0"/>
                        </pic:nvPicPr>
                        <pic:blipFill>
                          <a:blip r:embed="rId66"/>
                          <a:srcRect b="0" l="0" r="0" t="0"/>
                          <a:stretch>
                            <a:fillRect/>
                          </a:stretch>
                        </pic:blipFill>
                        <pic:spPr>
                          <a:xfrm>
                            <a:off x="0" y="0"/>
                            <a:ext cx="3795463" cy="203034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ED">
            <w:pPr>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Kegiatan pembelajaran 3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video, film atau animasi yang berkaitan dengan hubungan 5 simbol dan sila Pancasila;</w:t>
            </w:r>
          </w:p>
          <w:p w:rsidR="00000000" w:rsidDel="00000000" w:rsidP="00000000" w:rsidRDefault="00000000" w:rsidRPr="00000000" w14:paraId="000004EE">
            <w:pPr>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Teks atau wacana yang berkaitan dengan hubungan lima simbol dan sila Pancasila;</w:t>
            </w:r>
          </w:p>
          <w:p w:rsidR="00000000" w:rsidDel="00000000" w:rsidP="00000000" w:rsidRDefault="00000000" w:rsidRPr="00000000" w14:paraId="000004EF">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Penataan kelas seperti penempatan meja, kursi, media alat peraga. Menata posisi tempat duduk peserta didik, karena menggunakan model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dengan metode </w:t>
            </w:r>
            <w:r w:rsidDel="00000000" w:rsidR="00000000" w:rsidRPr="00000000">
              <w:rPr>
                <w:rFonts w:ascii="Times New Roman" w:cs="Times New Roman" w:eastAsia="Times New Roman" w:hAnsi="Times New Roman"/>
                <w:i w:val="1"/>
                <w:sz w:val="24"/>
                <w:szCs w:val="24"/>
                <w:rtl w:val="0"/>
              </w:rPr>
              <w:t xml:space="preserve">games snowball throwing</w:t>
            </w:r>
            <w:r w:rsidDel="00000000" w:rsidR="00000000" w:rsidRPr="00000000">
              <w:rPr>
                <w:rFonts w:ascii="Times New Roman" w:cs="Times New Roman" w:eastAsia="Times New Roman" w:hAnsi="Times New Roman"/>
                <w:sz w:val="24"/>
                <w:szCs w:val="24"/>
                <w:rtl w:val="0"/>
              </w:rPr>
              <w:t xml:space="preserve">, media gambar simbol, nomor dan bunyi sila Pancasila;</w:t>
            </w:r>
          </w:p>
          <w:p w:rsidR="00000000" w:rsidDel="00000000" w:rsidP="00000000" w:rsidRDefault="00000000" w:rsidRPr="00000000" w14:paraId="000004F0">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Menyediakan referensi/buku ajar ,bacaan atau panduan bagi peserta didik sebelum masuk ke dalam kegiatan pembelajaran.</w:t>
            </w:r>
          </w:p>
          <w:p w:rsidR="00000000" w:rsidDel="00000000" w:rsidP="00000000" w:rsidRDefault="00000000" w:rsidRPr="00000000" w14:paraId="000004F1">
            <w:pPr>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2">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4F3">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Beberapa langkah-langkah yang harus dilakukan guru dalam kegiatan pembelajaran unit 3, terbagi menjadi beberapa bagian sesuai dengan durasi 2 x 35 menit (70  menit):</w:t>
            </w:r>
          </w:p>
          <w:p w:rsidR="00000000" w:rsidDel="00000000" w:rsidP="00000000" w:rsidRDefault="00000000" w:rsidRPr="00000000" w14:paraId="000004F4">
            <w:pPr>
              <w:ind w:left="310" w:right="297"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5">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4F6">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p>
          <w:p w:rsidR="00000000" w:rsidDel="00000000" w:rsidP="00000000" w:rsidRDefault="00000000" w:rsidRPr="00000000" w14:paraId="000004F7">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p>
          <w:p w:rsidR="00000000" w:rsidDel="00000000" w:rsidP="00000000" w:rsidRDefault="00000000" w:rsidRPr="00000000" w14:paraId="000004F8">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Meminta seorang peserta didik untuk memimpin doa sesuai agama dan kepercayaan masing-masing;</w:t>
            </w:r>
          </w:p>
          <w:p w:rsidR="00000000" w:rsidDel="00000000" w:rsidP="00000000" w:rsidRDefault="00000000" w:rsidRPr="00000000" w14:paraId="000004F9">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“Indonesia Raya”</w:t>
            </w:r>
          </w:p>
          <w:p w:rsidR="00000000" w:rsidDel="00000000" w:rsidP="00000000" w:rsidRDefault="00000000" w:rsidRPr="00000000" w14:paraId="000004FA">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4FB">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5)   Ice breaking </w:t>
            </w:r>
            <w:r w:rsidDel="00000000" w:rsidR="00000000" w:rsidRPr="00000000">
              <w:rPr>
                <w:rFonts w:ascii="Times New Roman" w:cs="Times New Roman" w:eastAsia="Times New Roman" w:hAnsi="Times New Roman"/>
                <w:sz w:val="24"/>
                <w:szCs w:val="24"/>
                <w:rtl w:val="0"/>
              </w:rPr>
              <w:t xml:space="preserve">bisa dengan bernyanyi, tepuk-tepukan, permainan atau apa saja yang dikuasai guru yang dapat memberikan semangat atau;</w:t>
            </w:r>
          </w:p>
          <w:p w:rsidR="00000000" w:rsidDel="00000000" w:rsidP="00000000" w:rsidRDefault="00000000" w:rsidRPr="00000000" w14:paraId="000004FC">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Memeriksa PR minggu lalu tentang proyek pembuatan simbol Pancasila dari barang bekas</w:t>
            </w:r>
          </w:p>
          <w:p w:rsidR="00000000" w:rsidDel="00000000" w:rsidP="00000000" w:rsidRDefault="00000000" w:rsidRPr="00000000" w14:paraId="000004FD">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Melakukan apersepsi dengan cara bertanya materi yang lalu tentang arti dan makna lima simbol Pancasila atau memberikan gambaran kegiatan seharihari yang dikaitkan dengan materi tentang hubungan lima simbol dengan sila Pancasila, misalnya:</w:t>
            </w:r>
          </w:p>
          <w:p w:rsidR="00000000" w:rsidDel="00000000" w:rsidP="00000000" w:rsidRDefault="00000000" w:rsidRPr="00000000" w14:paraId="000004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Anak-anak, apakah kalian pernah menolong teman atau orang lain?”</w:t>
            </w:r>
          </w:p>
          <w:p w:rsidR="00000000" w:rsidDel="00000000" w:rsidP="00000000" w:rsidRDefault="00000000" w:rsidRPr="00000000" w14:paraId="000004F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“Kira-kira menolong itu, termasuk sila berapa?"</w:t>
            </w:r>
          </w:p>
          <w:p w:rsidR="00000000" w:rsidDel="00000000" w:rsidP="00000000" w:rsidRDefault="00000000" w:rsidRPr="00000000" w14:paraId="000005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“Apa simbolnya?"</w:t>
            </w:r>
          </w:p>
          <w:p w:rsidR="00000000" w:rsidDel="00000000" w:rsidP="00000000" w:rsidRDefault="00000000" w:rsidRPr="00000000" w14:paraId="00000501">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Menyampaikan tujuan pembelajaran, garis besar materi, dan kegiatan pembelajaran yang akan dilakukan peserta didik.</w:t>
            </w:r>
          </w:p>
          <w:p w:rsidR="00000000" w:rsidDel="00000000" w:rsidP="00000000" w:rsidRDefault="00000000" w:rsidRPr="00000000" w14:paraId="00000502">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503">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Peserta didik dibagi menjadi beberapa kelompok belajar;</w:t>
            </w:r>
          </w:p>
          <w:p w:rsidR="00000000" w:rsidDel="00000000" w:rsidP="00000000" w:rsidRDefault="00000000" w:rsidRPr="00000000" w14:paraId="00000504">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mengamati gambar “garuda pancasila,” yang diperlihatkan guru;</w:t>
            </w:r>
          </w:p>
          <w:p w:rsidR="00000000" w:rsidDel="00000000" w:rsidP="00000000" w:rsidRDefault="00000000" w:rsidRPr="00000000" w14:paraId="00000505">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diberikan pertanyaan, “apa kalian tahu, simbol bintang untuk sila berapa ?”</w:t>
            </w:r>
          </w:p>
          <w:p w:rsidR="00000000" w:rsidDel="00000000" w:rsidP="00000000" w:rsidRDefault="00000000" w:rsidRPr="00000000" w14:paraId="00000506">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melakukan tanya jawab dengan guru;</w:t>
            </w:r>
          </w:p>
          <w:p w:rsidR="00000000" w:rsidDel="00000000" w:rsidP="00000000" w:rsidRDefault="00000000" w:rsidRPr="00000000" w14:paraId="00000507">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Peserta didik diarahkan untuk membaca bacaan yang berjudul, “ Sila Pancasila.”</w:t>
            </w:r>
          </w:p>
          <w:p w:rsidR="00000000" w:rsidDel="00000000" w:rsidP="00000000" w:rsidRDefault="00000000" w:rsidRPr="00000000" w14:paraId="00000508">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57675" cy="1285875"/>
                  <wp:effectExtent b="0" l="0" r="0" t="0"/>
                  <wp:docPr id="10" name="image11.png"/>
                  <a:graphic>
                    <a:graphicData uri="http://schemas.openxmlformats.org/drawingml/2006/picture">
                      <pic:pic>
                        <pic:nvPicPr>
                          <pic:cNvPr id="0" name="image11.png"/>
                          <pic:cNvPicPr preferRelativeResize="0"/>
                        </pic:nvPicPr>
                        <pic:blipFill>
                          <a:blip r:embed="rId67"/>
                          <a:srcRect b="0" l="0" r="0" t="0"/>
                          <a:stretch>
                            <a:fillRect/>
                          </a:stretch>
                        </pic:blipFill>
                        <pic:spPr>
                          <a:xfrm>
                            <a:off x="0" y="0"/>
                            <a:ext cx="425767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509">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menyebutkan hubungan simbol dengan lima simbol Garuda Pancasila;</w:t>
            </w:r>
          </w:p>
          <w:p w:rsidR="00000000" w:rsidDel="00000000" w:rsidP="00000000" w:rsidRDefault="00000000" w:rsidRPr="00000000" w14:paraId="0000050A">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menyimak tayangan video, film, atau animasi pada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atau sumber lain dengan kata kunci: “Hubungan simbol Pancasila dengan sila Pancasila” atau bahan lain yang telah disiapkan guru tentang hubungan lima simbol dan sila Pancasila;</w:t>
            </w:r>
          </w:p>
          <w:p w:rsidR="00000000" w:rsidDel="00000000" w:rsidP="00000000" w:rsidRDefault="00000000" w:rsidRPr="00000000" w14:paraId="0000050B">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Peserta didik menanggapi tayangan video, film atau animasi penjelasan hubungan 5 simbol dan 5 sila Pancasila;</w:t>
            </w:r>
          </w:p>
          <w:p w:rsidR="00000000" w:rsidDel="00000000" w:rsidP="00000000" w:rsidRDefault="00000000" w:rsidRPr="00000000" w14:paraId="0000050C">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Tanya jawab peserta didik dengan guru tentang tayangan penjelasan hubungan simbol dan sila Pancasila;</w:t>
            </w:r>
          </w:p>
          <w:p w:rsidR="00000000" w:rsidDel="00000000" w:rsidP="00000000" w:rsidRDefault="00000000" w:rsidRPr="00000000" w14:paraId="0000050D">
            <w:pPr>
              <w:ind w:left="1018" w:right="297" w:hanging="425"/>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10)  Untuk meningkatkan pemahaman peserta didik tentang penjelasan hubungan simbol dan sila Pancasila, peserta didik melakukan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dengan model </w:t>
            </w:r>
            <w:r w:rsidDel="00000000" w:rsidR="00000000" w:rsidRPr="00000000">
              <w:rPr>
                <w:rFonts w:ascii="Times New Roman" w:cs="Times New Roman" w:eastAsia="Times New Roman" w:hAnsi="Times New Roman"/>
                <w:i w:val="1"/>
                <w:sz w:val="24"/>
                <w:szCs w:val="24"/>
                <w:rtl w:val="0"/>
              </w:rPr>
              <w:t xml:space="preserve">snowball throwing </w:t>
            </w:r>
            <w:r w:rsidDel="00000000" w:rsidR="00000000" w:rsidRPr="00000000">
              <w:rPr>
                <w:rFonts w:ascii="Times New Roman" w:cs="Times New Roman" w:eastAsia="Times New Roman" w:hAnsi="Times New Roman"/>
                <w:sz w:val="24"/>
                <w:szCs w:val="24"/>
                <w:rtl w:val="0"/>
              </w:rPr>
              <w:t xml:space="preserve">dipandu guru</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50E">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Peserta didik mendapatkan asesmen sikap, pengetahuan dan keterampilan dalam kegiatan tersebut sesuai rubriknya oleh guru;</w:t>
            </w:r>
          </w:p>
          <w:p w:rsidR="00000000" w:rsidDel="00000000" w:rsidP="00000000" w:rsidRDefault="00000000" w:rsidRPr="00000000" w14:paraId="0000050F">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Peserta didik mengisi Lembar Kerja Peserta Didik (LKPD) bekerjasama dengan teman sekelompoknya;</w:t>
            </w:r>
          </w:p>
          <w:p w:rsidR="00000000" w:rsidDel="00000000" w:rsidP="00000000" w:rsidRDefault="00000000" w:rsidRPr="00000000" w14:paraId="00000510">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Peserta didik mencari sumber/referensi untuk LKPD melalui buku, internet dan lainnya;</w:t>
            </w:r>
          </w:p>
          <w:p w:rsidR="00000000" w:rsidDel="00000000" w:rsidP="00000000" w:rsidRDefault="00000000" w:rsidRPr="00000000" w14:paraId="00000511">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Tiap kelompok melaporkan hasil diskusi LKPD secara bergantian di depan kelas, atau guru dapat berkeliling ke tiap kelompok untuk melihat hasil diskusinya;</w:t>
            </w:r>
          </w:p>
          <w:p w:rsidR="00000000" w:rsidDel="00000000" w:rsidP="00000000" w:rsidRDefault="00000000" w:rsidRPr="00000000" w14:paraId="00000512">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Peserta didik mendapatkan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atau umpan balik atas pekerjaaannya dari guru dan etman.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guru:</w:t>
            </w:r>
          </w:p>
          <w:p w:rsidR="00000000" w:rsidDel="00000000" w:rsidP="00000000" w:rsidRDefault="00000000" w:rsidRPr="00000000" w14:paraId="00000513">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106901" cy="1896909"/>
                  <wp:effectExtent b="0" l="0" r="0" t="0"/>
                  <wp:docPr id="48" name="image32.png"/>
                  <a:graphic>
                    <a:graphicData uri="http://schemas.openxmlformats.org/drawingml/2006/picture">
                      <pic:pic>
                        <pic:nvPicPr>
                          <pic:cNvPr id="0" name="image32.png"/>
                          <pic:cNvPicPr preferRelativeResize="0"/>
                        </pic:nvPicPr>
                        <pic:blipFill>
                          <a:blip r:embed="rId68"/>
                          <a:srcRect b="0" l="0" r="0" t="0"/>
                          <a:stretch>
                            <a:fillRect/>
                          </a:stretch>
                        </pic:blipFill>
                        <pic:spPr>
                          <a:xfrm>
                            <a:off x="0" y="0"/>
                            <a:ext cx="4106901" cy="1896909"/>
                          </a:xfrm>
                          <a:prstGeom prst="rect"/>
                          <a:ln/>
                        </pic:spPr>
                      </pic:pic>
                    </a:graphicData>
                  </a:graphic>
                </wp:inline>
              </w:drawing>
            </w:r>
            <w:r w:rsidDel="00000000" w:rsidR="00000000" w:rsidRPr="00000000">
              <w:rPr>
                <w:rtl w:val="0"/>
              </w:rPr>
            </w:r>
          </w:p>
          <w:p w:rsidR="00000000" w:rsidDel="00000000" w:rsidP="00000000" w:rsidRDefault="00000000" w:rsidRPr="00000000" w14:paraId="00000514">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515">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57675" cy="1181100"/>
                  <wp:effectExtent b="0" l="0" r="0" t="0"/>
                  <wp:docPr id="49" name="image47.png"/>
                  <a:graphic>
                    <a:graphicData uri="http://schemas.openxmlformats.org/drawingml/2006/picture">
                      <pic:pic>
                        <pic:nvPicPr>
                          <pic:cNvPr id="0" name="image47.png"/>
                          <pic:cNvPicPr preferRelativeResize="0"/>
                        </pic:nvPicPr>
                        <pic:blipFill>
                          <a:blip r:embed="rId45"/>
                          <a:srcRect b="0" l="0" r="0" t="0"/>
                          <a:stretch>
                            <a:fillRect/>
                          </a:stretch>
                        </pic:blipFill>
                        <pic:spPr>
                          <a:xfrm>
                            <a:off x="0" y="0"/>
                            <a:ext cx="425767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516">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Peserta didik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dari guru tentang hubungan lima simbol dan sila Pancasila.</w:t>
            </w:r>
          </w:p>
          <w:p w:rsidR="00000000" w:rsidDel="00000000" w:rsidP="00000000" w:rsidRDefault="00000000" w:rsidRPr="00000000" w14:paraId="00000517">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518">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Guru dan peserta didik membuat refleksi tentang materi yang telah dipelajari;</w:t>
            </w:r>
          </w:p>
          <w:p w:rsidR="00000000" w:rsidDel="00000000" w:rsidP="00000000" w:rsidRDefault="00000000" w:rsidRPr="00000000" w14:paraId="00000519">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dan guru membuat kesimpulan;</w:t>
            </w:r>
          </w:p>
          <w:p w:rsidR="00000000" w:rsidDel="00000000" w:rsidP="00000000" w:rsidRDefault="00000000" w:rsidRPr="00000000" w14:paraId="0000051A">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w:t>
            </w:r>
          </w:p>
          <w:p w:rsidR="00000000" w:rsidDel="00000000" w:rsidP="00000000" w:rsidRDefault="00000000" w:rsidRPr="00000000" w14:paraId="0000051B">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Menyanyikan lagu Garuda Pancasila</w:t>
            </w:r>
          </w:p>
          <w:p w:rsidR="00000000" w:rsidDel="00000000" w:rsidP="00000000" w:rsidRDefault="00000000" w:rsidRPr="00000000" w14:paraId="0000051C">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Pembelajaran diakhiri dengan ucapan salam dan berdoa setelah belajar sesuai dengan agama dan kepercayaannya masing-masing.</w:t>
            </w:r>
          </w:p>
          <w:p w:rsidR="00000000" w:rsidDel="00000000" w:rsidP="00000000" w:rsidRDefault="00000000" w:rsidRPr="00000000" w14:paraId="0000051D">
            <w:pPr>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E">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51F">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Apabila kegiatan pembelajaran 3 tidak dapat berjalan baik, guru dapat melaksanakan pembelajaran alternatif. Kegiatan pembelajaran alternatif akan dilaksanakan manakala banyak hambatan atau kekurangan misalnya; tidak tersedianya alat teknologi informasi (laptop, HP,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media gambar simbol dan sila pancasila, wacana atau teks bacaan, jaringan internet/kuota, tidak ada listrik atau dalam keadaan darurat bencana. Faktor-faktor tersebut menjadi alasan dilaksanakan pembelajaran alternatif.</w:t>
            </w:r>
          </w:p>
          <w:p w:rsidR="00000000" w:rsidDel="00000000" w:rsidP="00000000" w:rsidRDefault="00000000" w:rsidRPr="00000000" w14:paraId="00000520">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akan berbeda dengan pembelajaran seharusnya.</w:t>
            </w:r>
          </w:p>
          <w:p w:rsidR="00000000" w:rsidDel="00000000" w:rsidP="00000000" w:rsidRDefault="00000000" w:rsidRPr="00000000" w14:paraId="00000521">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dapat dilakukan secara klasikal, kelompok kecil, maupun individu.</w:t>
            </w:r>
          </w:p>
          <w:p w:rsidR="00000000" w:rsidDel="00000000" w:rsidP="00000000" w:rsidRDefault="00000000" w:rsidRPr="00000000" w14:paraId="00000522">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Perpaduan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diterapkan.</w:t>
            </w:r>
          </w:p>
          <w:p w:rsidR="00000000" w:rsidDel="00000000" w:rsidP="00000000" w:rsidRDefault="00000000" w:rsidRPr="00000000" w14:paraId="00000523">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Langkah-langkah kegiatan pembelajaran di dalam kelas:</w:t>
            </w:r>
          </w:p>
          <w:p w:rsidR="00000000" w:rsidDel="00000000" w:rsidP="00000000" w:rsidRDefault="00000000" w:rsidRPr="00000000" w14:paraId="00000524">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Buat peserta didik menjadi beberapa kelompok;</w:t>
            </w:r>
          </w:p>
          <w:p w:rsidR="00000000" w:rsidDel="00000000" w:rsidP="00000000" w:rsidRDefault="00000000" w:rsidRPr="00000000" w14:paraId="00000525">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Buat gambar nomor, simbol dan bunyi sila Pancasila di papan tulis dengan jelas;</w:t>
            </w:r>
          </w:p>
          <w:p w:rsidR="00000000" w:rsidDel="00000000" w:rsidP="00000000" w:rsidRDefault="00000000" w:rsidRPr="00000000" w14:paraId="00000526">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Tiap kelompok diminta ke depan untuk menyebutkan dan menunjukkan simbol dan sila Pancasila;</w:t>
            </w:r>
          </w:p>
          <w:p w:rsidR="00000000" w:rsidDel="00000000" w:rsidP="00000000" w:rsidRDefault="00000000" w:rsidRPr="00000000" w14:paraId="00000527">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Secara bergiliran, tiap kelompok maju untuk mengamati nomor, simbol dan bunyi sila Pancasila.</w:t>
            </w:r>
          </w:p>
          <w:p w:rsidR="00000000" w:rsidDel="00000000" w:rsidP="00000000" w:rsidRDefault="00000000" w:rsidRPr="00000000" w14:paraId="00000528">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Kelompok yang sudah maju ke depan menghapal kembali di belakang atau membimbing kelompok lain.</w:t>
            </w:r>
          </w:p>
          <w:p w:rsidR="00000000" w:rsidDel="00000000" w:rsidP="00000000" w:rsidRDefault="00000000" w:rsidRPr="00000000" w14:paraId="00000529">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guru dapat mengajak peserta didik berkeliling ruangan kelas, sekolah, dan perpustakaan, untuk mencari sumber belajar berupa simbol dan bunyi sila Pancasila.</w:t>
            </w:r>
          </w:p>
          <w:p w:rsidR="00000000" w:rsidDel="00000000" w:rsidP="00000000" w:rsidRDefault="00000000" w:rsidRPr="00000000" w14:paraId="0000052A">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guru dapat melaksanakan pembelajaran alternatif di luar kelas, apabila di dalam kelas tidak dapat dilakukan. Sama seperti pembelajaran di dalam kelas, teknik pembelajaran dapat dilakukan secara klasikal, kelompok kecil, maupun individu. Guru dapat menerapkan metode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tebak bunyi dan simbol. Kegiatan alternatif dapat digambarkan dalam skema berikut:</w:t>
            </w:r>
          </w:p>
          <w:p w:rsidR="00000000" w:rsidDel="00000000" w:rsidP="00000000" w:rsidRDefault="00000000" w:rsidRPr="00000000" w14:paraId="0000052B">
            <w:pPr>
              <w:ind w:left="310" w:right="297" w:firstLine="0"/>
              <w:jc w:val="center"/>
              <w:rPr>
                <w:rFonts w:ascii="Times New Roman" w:cs="Times New Roman" w:eastAsia="Times New Roman" w:hAnsi="Times New Roman"/>
                <w:sz w:val="24"/>
                <w:szCs w:val="24"/>
              </w:rPr>
            </w:pPr>
            <w:r w:rsidDel="00000000" w:rsidR="00000000" w:rsidRPr="00000000">
              <w:rPr/>
              <w:drawing>
                <wp:inline distB="0" distT="0" distL="0" distR="0">
                  <wp:extent cx="3457396" cy="1931864"/>
                  <wp:effectExtent b="0" l="0" r="0" t="0"/>
                  <wp:docPr id="50" name="image31.png"/>
                  <a:graphic>
                    <a:graphicData uri="http://schemas.openxmlformats.org/drawingml/2006/picture">
                      <pic:pic>
                        <pic:nvPicPr>
                          <pic:cNvPr id="0" name="image31.png"/>
                          <pic:cNvPicPr preferRelativeResize="0"/>
                        </pic:nvPicPr>
                        <pic:blipFill>
                          <a:blip r:embed="rId69"/>
                          <a:srcRect b="0" l="0" r="0" t="0"/>
                          <a:stretch>
                            <a:fillRect/>
                          </a:stretch>
                        </pic:blipFill>
                        <pic:spPr>
                          <a:xfrm>
                            <a:off x="0" y="0"/>
                            <a:ext cx="3457396" cy="1931864"/>
                          </a:xfrm>
                          <a:prstGeom prst="rect"/>
                          <a:ln/>
                        </pic:spPr>
                      </pic:pic>
                    </a:graphicData>
                  </a:graphic>
                </wp:inline>
              </w:drawing>
            </w:r>
            <w:r w:rsidDel="00000000" w:rsidR="00000000" w:rsidRPr="00000000">
              <w:rPr>
                <w:rtl w:val="0"/>
              </w:rPr>
            </w:r>
          </w:p>
          <w:p w:rsidR="00000000" w:rsidDel="00000000" w:rsidP="00000000" w:rsidRDefault="00000000" w:rsidRPr="00000000" w14:paraId="0000052C">
            <w:pPr>
              <w:ind w:left="310" w:right="297"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52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532">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drawing>
                <wp:inline distB="0" distT="0" distL="0" distR="0">
                  <wp:extent cx="1247775" cy="400050"/>
                  <wp:effectExtent b="0" l="0" r="0" t="0"/>
                  <wp:docPr id="51"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533">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Prosedur asesmen pembelajaran 3 dilakukan selama proses pembelajaran berlangsung. Guru harus melaksanakan asesmen secara sistematis, terpadu dan berkesinambungan, meliputi aspek sikap spiritual, sikap sosial, pengetahuan, dan keterampilan. Ciri khusus dalam pembelajaran PPKn,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 </w:t>
            </w:r>
            <w:r w:rsidDel="00000000" w:rsidR="00000000" w:rsidRPr="00000000">
              <w:rPr>
                <w:rFonts w:ascii="Times New Roman" w:cs="Times New Roman" w:eastAsia="Times New Roman" w:hAnsi="Times New Roman"/>
                <w:sz w:val="24"/>
                <w:szCs w:val="24"/>
                <w:rtl w:val="0"/>
              </w:rPr>
              <w:t xml:space="preserve">(keterampilan kewarganegaan) yang bermuara kepada dimensi Profil</w:t>
            </w:r>
          </w:p>
          <w:p w:rsidR="00000000" w:rsidDel="00000000" w:rsidP="00000000" w:rsidRDefault="00000000" w:rsidRPr="00000000" w14:paraId="00000534">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Pelajar Pancasila.</w:t>
            </w:r>
          </w:p>
          <w:p w:rsidR="00000000" w:rsidDel="00000000" w:rsidP="00000000" w:rsidRDefault="00000000" w:rsidRPr="00000000" w14:paraId="00000535">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teknik asesmen berupa tes dan non tes. Untuk asesmen tes, guru dapat menggunakan jenis asesmen lisan, tulisan, maupun perbuatan dapat menggunakan bentuk soal lisan, tertulis dan perbuatan/unjuk kerja . Sedangkan untuk asesmen non tes, guru dapat menggunakan jenis observasi dengan bentuk lembar observasi/pengamatan, skala sikap, jurnal, asesmen diri, dan asesmen antar teman.</w:t>
            </w:r>
          </w:p>
          <w:p w:rsidR="00000000" w:rsidDel="00000000" w:rsidP="00000000" w:rsidRDefault="00000000" w:rsidRPr="00000000" w14:paraId="00000536">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harus cermat jika menemukan peserta didik yang perlu layanan khusus. Peserta didik tersebut mungkin lamban belajar, kesulitan dalam belajar atau hal lain perlu diakomodir. Penggunaan instrumen asesmen lebih tepat dilakukan modifikasi asesmen dengan cara menurunkan indikator asesmen, menyediakan alternatif bentuk asesmen serta menyediakan waktu atau suasana yang berbeda.</w:t>
            </w:r>
          </w:p>
          <w:p w:rsidR="00000000" w:rsidDel="00000000" w:rsidP="00000000" w:rsidRDefault="00000000" w:rsidRPr="00000000" w14:paraId="00000537">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contoh rubrik asesmen pembelajaran tentang menjelaskan arti dan makna simbol Pancasila. Guru dapat melakukan penyesuaian atau modifikasi sesuai dengan situasi, kondisi, dan karakteristik kelasnya masing-masing.</w:t>
            </w:r>
          </w:p>
          <w:p w:rsidR="00000000" w:rsidDel="00000000" w:rsidP="00000000" w:rsidRDefault="00000000" w:rsidRPr="00000000" w14:paraId="00000538">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39">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3.9</w:t>
            </w:r>
          </w:p>
          <w:p w:rsidR="00000000" w:rsidDel="00000000" w:rsidP="00000000" w:rsidRDefault="00000000" w:rsidRPr="00000000" w14:paraId="0000053A">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Spritual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w:t>
            </w:r>
          </w:p>
          <w:tbl>
            <w:tblPr>
              <w:tblStyle w:val="Table13"/>
              <w:tblW w:w="8025.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258"/>
              <w:gridCol w:w="1612"/>
              <w:gridCol w:w="1823"/>
              <w:tblGridChange w:id="0">
                <w:tblGrid>
                  <w:gridCol w:w="702"/>
                  <w:gridCol w:w="1127"/>
                  <w:gridCol w:w="1503"/>
                  <w:gridCol w:w="1258"/>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3B">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3C">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Nama Peserta</w:t>
                  </w:r>
                  <w:r w:rsidDel="00000000" w:rsidR="00000000" w:rsidRPr="00000000">
                    <w:rPr>
                      <w:rFonts w:ascii="Times New Roman" w:cs="Times New Roman" w:eastAsia="Times New Roman" w:hAnsi="Times New Roman"/>
                      <w:b w:val="0"/>
                      <w:rtl w:val="0"/>
                    </w:rPr>
                    <w:t xml:space="preserve"> </w:t>
                  </w:r>
                  <w:r w:rsidDel="00000000" w:rsidR="00000000" w:rsidRPr="00000000">
                    <w:rPr>
                      <w:rFonts w:ascii="Times New Roman" w:cs="Times New Roman" w:eastAsia="Times New Roman" w:hAnsi="Times New Roman"/>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3D">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43">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49">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Ketaatan 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4A">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Perilaku 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4B">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Berdoa dalam 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4C">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Toleransi 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4D">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4E">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4F">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0">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1">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2">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3">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4">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5">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6">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7">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8">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9">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A">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55B">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55C">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D">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E">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F">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60">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561">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562">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63">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64">
                  <w:pPr>
                    <w:spacing w:after="120" w:before="12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65">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6">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7">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68">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3.10</w:t>
            </w:r>
          </w:p>
          <w:p w:rsidR="00000000" w:rsidDel="00000000" w:rsidP="00000000" w:rsidRDefault="00000000" w:rsidRPr="00000000" w14:paraId="00000569">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Sosial (Civic Disposition)</w:t>
            </w:r>
          </w:p>
          <w:tbl>
            <w:tblPr>
              <w:tblStyle w:val="Table14"/>
              <w:tblW w:w="8542.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10"/>
              <w:gridCol w:w="1184"/>
              <w:gridCol w:w="1213"/>
              <w:gridCol w:w="1386"/>
              <w:gridCol w:w="1173"/>
              <w:gridCol w:w="1216"/>
              <w:gridCol w:w="893"/>
              <w:tblGridChange w:id="0">
                <w:tblGrid>
                  <w:gridCol w:w="567"/>
                  <w:gridCol w:w="910"/>
                  <w:gridCol w:w="1184"/>
                  <w:gridCol w:w="1213"/>
                  <w:gridCol w:w="1386"/>
                  <w:gridCol w:w="1173"/>
                  <w:gridCol w:w="1216"/>
                  <w:gridCol w:w="893"/>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6A">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6B">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sz w:val="18"/>
                      <w:szCs w:val="18"/>
                      <w:rtl w:val="0"/>
                    </w:rPr>
                    <w:t xml:space="preserve">Nama Peserta</w:t>
                  </w:r>
                  <w:r w:rsidDel="00000000" w:rsidR="00000000" w:rsidRPr="00000000">
                    <w:rPr>
                      <w:rFonts w:ascii="Times New Roman" w:cs="Times New Roman" w:eastAsia="Times New Roman" w:hAnsi="Times New Roman"/>
                      <w:b w:val="0"/>
                      <w:sz w:val="18"/>
                      <w:szCs w:val="18"/>
                      <w:rtl w:val="0"/>
                    </w:rPr>
                    <w:t xml:space="preserve"> </w:t>
                  </w:r>
                  <w:r w:rsidDel="00000000" w:rsidR="00000000" w:rsidRPr="00000000">
                    <w:rPr>
                      <w:rFonts w:ascii="Times New Roman" w:cs="Times New Roman" w:eastAsia="Times New Roman" w:hAnsi="Times New Roman"/>
                      <w:sz w:val="18"/>
                      <w:szCs w:val="18"/>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6C">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74">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75">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77">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7C">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7D">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7E">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7F">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80">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81">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2">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3">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4">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9">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A">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B">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C">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8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1">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2">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3">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4">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59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59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9">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A">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B">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C">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59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59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9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A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A1">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5A2">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A3">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A4">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3.11</w:t>
            </w:r>
          </w:p>
          <w:p w:rsidR="00000000" w:rsidDel="00000000" w:rsidP="00000000" w:rsidRDefault="00000000" w:rsidRPr="00000000" w14:paraId="000005A5">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Pengetahuan (</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A6">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72000" cy="3238500"/>
                  <wp:effectExtent b="0" l="0" r="0" t="0"/>
                  <wp:docPr id="52" name="image49.png"/>
                  <a:graphic>
                    <a:graphicData uri="http://schemas.openxmlformats.org/drawingml/2006/picture">
                      <pic:pic>
                        <pic:nvPicPr>
                          <pic:cNvPr id="0" name="image49.png"/>
                          <pic:cNvPicPr preferRelativeResize="0"/>
                        </pic:nvPicPr>
                        <pic:blipFill>
                          <a:blip r:embed="rId70"/>
                          <a:srcRect b="0" l="0" r="0" t="0"/>
                          <a:stretch>
                            <a:fillRect/>
                          </a:stretch>
                        </pic:blipFill>
                        <pic:spPr>
                          <a:xfrm>
                            <a:off x="0" y="0"/>
                            <a:ext cx="45720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5A7">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52950" cy="1943100"/>
                  <wp:effectExtent b="0" l="0" r="0" t="0"/>
                  <wp:docPr id="53" name="image45.png"/>
                  <a:graphic>
                    <a:graphicData uri="http://schemas.openxmlformats.org/drawingml/2006/picture">
                      <pic:pic>
                        <pic:nvPicPr>
                          <pic:cNvPr id="0" name="image45.png"/>
                          <pic:cNvPicPr preferRelativeResize="0"/>
                        </pic:nvPicPr>
                        <pic:blipFill>
                          <a:blip r:embed="rId71"/>
                          <a:srcRect b="0" l="0" r="0" t="0"/>
                          <a:stretch>
                            <a:fillRect/>
                          </a:stretch>
                        </pic:blipFill>
                        <pic:spPr>
                          <a:xfrm>
                            <a:off x="0" y="0"/>
                            <a:ext cx="45529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5A8">
            <w:pPr>
              <w:spacing w:after="120" w:before="120" w:lineRule="auto"/>
              <w:ind w:left="324" w:right="271"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A9">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5AA">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5AB">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AC">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(Civic skills)</w:t>
            </w:r>
          </w:p>
          <w:p w:rsidR="00000000" w:rsidDel="00000000" w:rsidP="00000000" w:rsidRDefault="00000000" w:rsidRPr="00000000" w14:paraId="000005AD">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3.12</w:t>
            </w:r>
          </w:p>
          <w:p w:rsidR="00000000" w:rsidDel="00000000" w:rsidP="00000000" w:rsidRDefault="00000000" w:rsidRPr="00000000" w14:paraId="000005AE">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Keterampilan (</w:t>
            </w:r>
            <w:r w:rsidDel="00000000" w:rsidR="00000000" w:rsidRPr="00000000">
              <w:rPr>
                <w:rFonts w:ascii="Times New Roman" w:cs="Times New Roman" w:eastAsia="Times New Roman" w:hAnsi="Times New Roman"/>
                <w:i w:val="1"/>
                <w:sz w:val="24"/>
                <w:szCs w:val="24"/>
                <w:rtl w:val="0"/>
              </w:rPr>
              <w:t xml:space="preserve">Civic skills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AF">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81525" cy="3609975"/>
                  <wp:effectExtent b="0" l="0" r="0" t="0"/>
                  <wp:docPr id="54" name="image43.png"/>
                  <a:graphic>
                    <a:graphicData uri="http://schemas.openxmlformats.org/drawingml/2006/picture">
                      <pic:pic>
                        <pic:nvPicPr>
                          <pic:cNvPr id="0" name="image43.png"/>
                          <pic:cNvPicPr preferRelativeResize="0"/>
                        </pic:nvPicPr>
                        <pic:blipFill>
                          <a:blip r:embed="rId72"/>
                          <a:srcRect b="0" l="0" r="0" t="0"/>
                          <a:stretch>
                            <a:fillRect/>
                          </a:stretch>
                        </pic:blipFill>
                        <pic:spPr>
                          <a:xfrm>
                            <a:off x="0" y="0"/>
                            <a:ext cx="4581525"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1">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5B2">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5B3">
            <w:pPr>
              <w:spacing w:after="120" w:before="120" w:lineRule="auto"/>
              <w:ind w:left="583"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4">
            <w:pPr>
              <w:spacing w:after="120" w:before="120" w:lineRule="auto"/>
              <w:ind w:left="583" w:right="271"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5B7">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5BA">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343025" cy="400050"/>
                  <wp:effectExtent b="0" l="0" r="0" t="0"/>
                  <wp:docPr id="5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5BB">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hubungan simbol dengan sila Pancasila, guru dapat menambahkan informasi lanjutan, misalnya menjelaskan hubungan antar sila Pancasila </w:t>
            </w:r>
          </w:p>
          <w:p w:rsidR="00000000" w:rsidDel="00000000" w:rsidP="00000000" w:rsidRDefault="00000000" w:rsidRPr="00000000" w14:paraId="000005BC">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contohnya:</w:t>
            </w:r>
          </w:p>
          <w:p w:rsidR="00000000" w:rsidDel="00000000" w:rsidP="00000000" w:rsidRDefault="00000000" w:rsidRPr="00000000" w14:paraId="000005BD">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572000" cy="1152525"/>
                  <wp:effectExtent b="0" l="0" r="0" t="0"/>
                  <wp:docPr id="56" name="image36.png"/>
                  <a:graphic>
                    <a:graphicData uri="http://schemas.openxmlformats.org/drawingml/2006/picture">
                      <pic:pic>
                        <pic:nvPicPr>
                          <pic:cNvPr id="0" name="image36.png"/>
                          <pic:cNvPicPr preferRelativeResize="0"/>
                        </pic:nvPicPr>
                        <pic:blipFill>
                          <a:blip r:embed="rId73"/>
                          <a:srcRect b="0" l="0" r="0" t="0"/>
                          <a:stretch>
                            <a:fillRect/>
                          </a:stretch>
                        </pic:blipFill>
                        <pic:spPr>
                          <a:xfrm>
                            <a:off x="0" y="0"/>
                            <a:ext cx="4572000" cy="115252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5C0">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5C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590675" cy="400050"/>
                  <wp:effectExtent b="0" l="0" r="0" t="0"/>
                  <wp:docPr id="57"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5C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5C5">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3.5</w:t>
            </w:r>
          </w:p>
          <w:p w:rsidR="00000000" w:rsidDel="00000000" w:rsidP="00000000" w:rsidRDefault="00000000" w:rsidRPr="00000000" w14:paraId="000005C6">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15"/>
              <w:tblW w:w="8204.0" w:type="dxa"/>
              <w:jc w:val="left"/>
              <w:tblInd w:w="300.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795"/>
              <w:gridCol w:w="791"/>
              <w:gridCol w:w="893"/>
              <w:tblGridChange w:id="0">
                <w:tblGrid>
                  <w:gridCol w:w="725"/>
                  <w:gridCol w:w="5795"/>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C7">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C8">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C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C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C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C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C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C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C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 hari ini </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D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5DF">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0">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1">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3.6</w:t>
            </w:r>
          </w:p>
          <w:p w:rsidR="00000000" w:rsidDel="00000000" w:rsidP="00000000" w:rsidRDefault="00000000" w:rsidRPr="00000000" w14:paraId="000005E2">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16"/>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E3">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E4">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E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E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sudah dapat dapat menceritakan hubungan simbol dan sila-sila Pancasila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pembelajaran menceritakan hubungan simbol dan sila-sila Pancasila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5FF">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0">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603">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606">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609">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2581275" cy="409575"/>
                  <wp:effectExtent b="0" l="0" r="0" t="0"/>
                  <wp:docPr id="4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60A">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581525" cy="3619500"/>
                  <wp:effectExtent b="0" l="0" r="0" t="0"/>
                  <wp:docPr id="34" name="image24.png"/>
                  <a:graphic>
                    <a:graphicData uri="http://schemas.openxmlformats.org/drawingml/2006/picture">
                      <pic:pic>
                        <pic:nvPicPr>
                          <pic:cNvPr id="0" name="image24.png"/>
                          <pic:cNvPicPr preferRelativeResize="0"/>
                        </pic:nvPicPr>
                        <pic:blipFill>
                          <a:blip r:embed="rId74"/>
                          <a:srcRect b="0" l="0" r="0" t="0"/>
                          <a:stretch>
                            <a:fillRect/>
                          </a:stretch>
                        </pic:blipFill>
                        <pic:spPr>
                          <a:xfrm>
                            <a:off x="0" y="0"/>
                            <a:ext cx="4581525"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60B">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619625" cy="2724150"/>
                  <wp:effectExtent b="0" l="0" r="0" t="0"/>
                  <wp:docPr id="35" name="image20.png"/>
                  <a:graphic>
                    <a:graphicData uri="http://schemas.openxmlformats.org/drawingml/2006/picture">
                      <pic:pic>
                        <pic:nvPicPr>
                          <pic:cNvPr id="0" name="image20.png"/>
                          <pic:cNvPicPr preferRelativeResize="0"/>
                        </pic:nvPicPr>
                        <pic:blipFill>
                          <a:blip r:embed="rId75"/>
                          <a:srcRect b="0" l="0" r="0" t="0"/>
                          <a:stretch>
                            <a:fillRect/>
                          </a:stretch>
                        </pic:blipFill>
                        <pic:spPr>
                          <a:xfrm>
                            <a:off x="0" y="0"/>
                            <a:ext cx="4619625"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60C">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60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612">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2266950" cy="409575"/>
                  <wp:effectExtent b="0" l="0" r="0" t="0"/>
                  <wp:docPr id="36"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613">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4581525" cy="1524000"/>
                  <wp:effectExtent b="0" l="0" r="0" t="0"/>
                  <wp:docPr id="37" name="image27.png"/>
                  <a:graphic>
                    <a:graphicData uri="http://schemas.openxmlformats.org/drawingml/2006/picture">
                      <pic:pic>
                        <pic:nvPicPr>
                          <pic:cNvPr id="0" name="image27.png"/>
                          <pic:cNvPicPr preferRelativeResize="0"/>
                        </pic:nvPicPr>
                        <pic:blipFill>
                          <a:blip r:embed="rId76"/>
                          <a:srcRect b="0" l="0" r="0" t="0"/>
                          <a:stretch>
                            <a:fillRect/>
                          </a:stretch>
                        </pic:blipFill>
                        <pic:spPr>
                          <a:xfrm>
                            <a:off x="0" y="0"/>
                            <a:ext cx="458152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614">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1809750" cy="409575"/>
                  <wp:effectExtent b="0" l="0" r="0" t="0"/>
                  <wp:docPr id="39"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615">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4610100" cy="2686050"/>
                  <wp:effectExtent b="0" l="0" r="0" t="0"/>
                  <wp:docPr id="41" name="image33.png"/>
                  <a:graphic>
                    <a:graphicData uri="http://schemas.openxmlformats.org/drawingml/2006/picture">
                      <pic:pic>
                        <pic:nvPicPr>
                          <pic:cNvPr id="0" name="image33.png"/>
                          <pic:cNvPicPr preferRelativeResize="0"/>
                        </pic:nvPicPr>
                        <pic:blipFill>
                          <a:blip r:embed="rId77"/>
                          <a:srcRect b="0" l="0" r="0" t="0"/>
                          <a:stretch>
                            <a:fillRect/>
                          </a:stretch>
                        </pic:blipFill>
                        <pic:spPr>
                          <a:xfrm>
                            <a:off x="0" y="0"/>
                            <a:ext cx="4610100"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616">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4591050" cy="1409700"/>
                  <wp:effectExtent b="0" l="0" r="0" t="0"/>
                  <wp:docPr id="43" name="image48.png"/>
                  <a:graphic>
                    <a:graphicData uri="http://schemas.openxmlformats.org/drawingml/2006/picture">
                      <pic:pic>
                        <pic:nvPicPr>
                          <pic:cNvPr id="0" name="image48.png"/>
                          <pic:cNvPicPr preferRelativeResize="0"/>
                        </pic:nvPicPr>
                        <pic:blipFill>
                          <a:blip r:embed="rId78"/>
                          <a:srcRect b="0" l="0" r="0" t="0"/>
                          <a:stretch>
                            <a:fillRect/>
                          </a:stretch>
                        </pic:blipFill>
                        <pic:spPr>
                          <a:xfrm>
                            <a:off x="0" y="0"/>
                            <a:ext cx="4591050" cy="140970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619">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61C">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44"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61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61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61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62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62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62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62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62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62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62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62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62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62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62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62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62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62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62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62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63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63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63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63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63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63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63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63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63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63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63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63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63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63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63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63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64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64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64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64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64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64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64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64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64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64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64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64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64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64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64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64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65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65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65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65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65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65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65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65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65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65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65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65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65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65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65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65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66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66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tc>
      </w:tr>
      <w:tr>
        <w:trPr>
          <w:cantSplit w:val="0"/>
          <w:tblHeader w:val="0"/>
        </w:trPr>
        <w:tc>
          <w:tcPr>
            <w:gridSpan w:val="3"/>
            <w:shd w:fill="b2a1c7" w:val="clear"/>
          </w:tcPr>
          <w:p w:rsidR="00000000" w:rsidDel="00000000" w:rsidP="00000000" w:rsidRDefault="00000000" w:rsidRPr="00000000" w14:paraId="00000664">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667">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drawing>
                <wp:inline distB="0" distT="0" distL="0" distR="0">
                  <wp:extent cx="6868012" cy="396199"/>
                  <wp:effectExtent b="0" l="0" r="0" t="0"/>
                  <wp:docPr id="45"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668">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669">
            <w:pPr>
              <w:spacing w:after="80" w:before="80" w:lineRule="auto"/>
              <w:ind w:left="1360" w:right="130" w:hanging="1196"/>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66A">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66B">
            <w:pPr>
              <w:spacing w:after="80" w:before="80" w:lineRule="auto"/>
              <w:ind w:left="1360" w:right="130" w:hanging="1196"/>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66C">
            <w:pPr>
              <w:spacing w:after="80" w:before="80" w:lineRule="auto"/>
              <w:ind w:left="1360" w:right="130" w:hanging="1196"/>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66D">
            <w:pPr>
              <w:spacing w:after="80" w:before="80" w:lineRule="auto"/>
              <w:ind w:left="1360" w:right="130" w:hanging="1196"/>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79">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66E">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66F">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670">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671">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672">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673">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674">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675">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676">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677">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678">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679">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67A">
            <w:pPr>
              <w:spacing w:after="80" w:before="80" w:lineRule="auto"/>
              <w:ind w:left="1360" w:right="130" w:hanging="119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67B">
            <w:pPr>
              <w:spacing w:after="80" w:before="80" w:lineRule="auto"/>
              <w:ind w:left="1360" w:right="130" w:hanging="1196"/>
              <w:jc w:val="both"/>
              <w:rPr>
                <w:rFonts w:ascii="Times New Roman" w:cs="Times New Roman" w:eastAsia="Times New Roman" w:hAnsi="Times New Roman"/>
                <w:sz w:val="24"/>
                <w:szCs w:val="24"/>
              </w:rPr>
            </w:pPr>
            <w:hyperlink r:id="rId80">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67C">
            <w:pPr>
              <w:spacing w:after="80" w:before="80" w:lineRule="auto"/>
              <w:ind w:left="1360" w:right="130" w:hanging="1196"/>
              <w:jc w:val="both"/>
              <w:rPr>
                <w:rFonts w:ascii="Times New Roman" w:cs="Times New Roman" w:eastAsia="Times New Roman" w:hAnsi="Times New Roman"/>
                <w:sz w:val="24"/>
                <w:szCs w:val="24"/>
              </w:rPr>
            </w:pPr>
            <w:hyperlink r:id="rId81">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67D">
            <w:pPr>
              <w:spacing w:after="80" w:before="80" w:lineRule="auto"/>
              <w:ind w:left="1360" w:right="130" w:hanging="1196"/>
              <w:jc w:val="both"/>
              <w:rPr>
                <w:rFonts w:ascii="Times New Roman" w:cs="Times New Roman" w:eastAsia="Times New Roman" w:hAnsi="Times New Roman"/>
                <w:sz w:val="24"/>
                <w:szCs w:val="24"/>
              </w:rPr>
            </w:pPr>
            <w:hyperlink r:id="rId82">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67E">
            <w:pPr>
              <w:spacing w:after="80" w:before="80" w:lineRule="auto"/>
              <w:ind w:left="1360" w:right="130" w:hanging="1196"/>
              <w:jc w:val="both"/>
              <w:rPr>
                <w:rFonts w:ascii="Times New Roman" w:cs="Times New Roman" w:eastAsia="Times New Roman" w:hAnsi="Times New Roman"/>
                <w:sz w:val="24"/>
                <w:szCs w:val="24"/>
              </w:rPr>
            </w:pPr>
            <w:hyperlink r:id="rId83">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67F">
            <w:pPr>
              <w:spacing w:after="80" w:before="80" w:lineRule="auto"/>
              <w:ind w:left="1360" w:right="130" w:hanging="1196"/>
              <w:jc w:val="both"/>
              <w:rPr>
                <w:rFonts w:ascii="Times New Roman" w:cs="Times New Roman" w:eastAsia="Times New Roman" w:hAnsi="Times New Roman"/>
                <w:sz w:val="24"/>
                <w:szCs w:val="24"/>
              </w:rPr>
            </w:pPr>
            <w:hyperlink r:id="rId84">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680">
            <w:pPr>
              <w:spacing w:after="80" w:before="80" w:lineRule="auto"/>
              <w:ind w:left="1360" w:right="130" w:hanging="1196"/>
              <w:jc w:val="both"/>
              <w:rPr>
                <w:rFonts w:ascii="Times New Roman" w:cs="Times New Roman" w:eastAsia="Times New Roman" w:hAnsi="Times New Roman"/>
                <w:sz w:val="24"/>
                <w:szCs w:val="24"/>
              </w:rPr>
            </w:pPr>
            <w:hyperlink r:id="rId85">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681">
            <w:pPr>
              <w:spacing w:after="80" w:before="80" w:lineRule="auto"/>
              <w:ind w:left="1360" w:right="130" w:hanging="1196"/>
              <w:jc w:val="both"/>
              <w:rPr>
                <w:rFonts w:ascii="Times New Roman" w:cs="Times New Roman" w:eastAsia="Times New Roman" w:hAnsi="Times New Roman"/>
                <w:sz w:val="24"/>
                <w:szCs w:val="24"/>
              </w:rPr>
            </w:pPr>
            <w:hyperlink r:id="rId86">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82">
            <w:pPr>
              <w:spacing w:after="80" w:before="80" w:lineRule="auto"/>
              <w:ind w:left="1360" w:right="130" w:hanging="1196"/>
              <w:jc w:val="both"/>
              <w:rPr>
                <w:rFonts w:ascii="Times New Roman" w:cs="Times New Roman" w:eastAsia="Times New Roman" w:hAnsi="Times New Roman"/>
                <w:sz w:val="24"/>
                <w:szCs w:val="24"/>
              </w:rPr>
            </w:pPr>
            <w:hyperlink r:id="rId87">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683">
            <w:pPr>
              <w:spacing w:after="80" w:before="80" w:lineRule="auto"/>
              <w:ind w:left="1360" w:right="130" w:hanging="1196"/>
              <w:jc w:val="both"/>
              <w:rPr>
                <w:rFonts w:ascii="Times New Roman" w:cs="Times New Roman" w:eastAsia="Times New Roman" w:hAnsi="Times New Roman"/>
                <w:sz w:val="24"/>
                <w:szCs w:val="24"/>
              </w:rPr>
            </w:pPr>
            <w:hyperlink r:id="rId88">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686">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7">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8">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9">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A">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68B">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68C">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17"/>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68D">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690">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693">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69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69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69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69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69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69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1</w:t>
            </w:r>
          </w:p>
          <w:p w:rsidR="00000000" w:rsidDel="00000000" w:rsidP="00000000" w:rsidRDefault="00000000" w:rsidRPr="00000000" w14:paraId="0000069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4</w:t>
            </w:r>
          </w:p>
          <w:p w:rsidR="00000000" w:rsidDel="00000000" w:rsidP="00000000" w:rsidRDefault="00000000" w:rsidRPr="00000000" w14:paraId="0000069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69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69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9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9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A5">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6A6">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A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A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A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A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A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A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A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A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A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B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B8">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B9">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6BA">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6BB">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6BC">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6BD">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6BE">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6BF">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 Dasar Negaraku</w:t>
            </w:r>
          </w:p>
          <w:p w:rsidR="00000000" w:rsidDel="00000000" w:rsidP="00000000" w:rsidRDefault="00000000" w:rsidRPr="00000000" w14:paraId="000006C0">
            <w:pPr>
              <w:spacing w:after="0" w:before="0" w:lineRule="auto"/>
              <w:ind w:left="130" w:right="30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Tugas dan peran dalam kegiatan bersama.</w:t>
            </w:r>
          </w:p>
          <w:p w:rsidR="00000000" w:rsidDel="00000000" w:rsidP="00000000" w:rsidRDefault="00000000" w:rsidRPr="00000000" w14:paraId="000006C1">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w:t>
            </w:r>
          </w:p>
          <w:p w:rsidR="00000000" w:rsidDel="00000000" w:rsidP="00000000" w:rsidRDefault="00000000" w:rsidRPr="00000000" w14:paraId="000006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dan menceritakan simbol dan sila-sila Pancasila dalam lambang negara Garuda Pancasila. Peserta didik mampu mengidentifikasi dan menjelaskan hubungan antara simbol dan sila dalam lambang negara Garuda Pancasila. Peserta didik mampu menerapkan nilai-nilai Pancasila di lingkungan keluarga dan sekolah.</w:t>
            </w:r>
            <w:r w:rsidDel="00000000" w:rsidR="00000000" w:rsidRPr="00000000">
              <w:rPr>
                <w:rtl w:val="0"/>
              </w:rPr>
            </w:r>
          </w:p>
          <w:p w:rsidR="00000000" w:rsidDel="00000000" w:rsidP="00000000" w:rsidRDefault="00000000" w:rsidRPr="00000000" w14:paraId="000006C3">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Ke-4 (2 X 35 Menit)</w:t>
            </w:r>
          </w:p>
        </w:tc>
      </w:tr>
      <w:tr>
        <w:trPr>
          <w:cantSplit w:val="0"/>
          <w:tblHeader w:val="0"/>
        </w:trPr>
        <w:tc>
          <w:tcPr>
            <w:gridSpan w:val="3"/>
            <w:shd w:fill="b2a1c7" w:val="clear"/>
          </w:tcPr>
          <w:p w:rsidR="00000000" w:rsidDel="00000000" w:rsidP="00000000" w:rsidRDefault="00000000" w:rsidRPr="00000000" w14:paraId="000006C4">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6C7">
            <w:pPr>
              <w:spacing w:after="0" w:before="120" w:lineRule="auto"/>
              <w:ind w:left="300" w:right="2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Capaian Pembelajaran :</w:t>
            </w:r>
            <w:r w:rsidDel="00000000" w:rsidR="00000000" w:rsidRPr="00000000">
              <w:rPr>
                <w:rtl w:val="0"/>
              </w:rPr>
            </w:r>
          </w:p>
          <w:p w:rsidR="00000000" w:rsidDel="00000000" w:rsidP="00000000" w:rsidRDefault="00000000" w:rsidRPr="00000000" w14:paraId="000006C8">
            <w:pPr>
              <w:spacing w:after="120" w:before="0" w:lineRule="auto"/>
              <w:ind w:left="300" w:right="2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Peserta didik dapat mengenali simbol-simbol Pancasila dan Lambang Negara Garuda Pancasila, serta menceritakan hubungan simbol-simbol Pancasila dengan sila-sila dalam Pancasila. Peserta didik juga dapat mengidentifikasi tugas dan peran dirinya dalam kegiatan bersama. Ia dapat mengidentifikasi hal-hal yang dianggap berharga dan penting bagi dirinya dan orang lain serta mulai bertanggung jawab untuk menjaga hal yang berharga dan penting bagi dirinya tersebut. Selain itu menerapkan nilai-nilai Pancasila dalam kehidupan kesehariannya sesuai dengan perkembangan dan konteks peserta didik.</w:t>
            </w:r>
          </w:p>
        </w:tc>
      </w:tr>
      <w:tr>
        <w:trPr>
          <w:cantSplit w:val="0"/>
          <w:tblHeader w:val="0"/>
        </w:trPr>
        <w:tc>
          <w:tcPr>
            <w:gridSpan w:val="3"/>
            <w:shd w:fill="b2a1c7" w:val="clear"/>
          </w:tcPr>
          <w:p w:rsidR="00000000" w:rsidDel="00000000" w:rsidP="00000000" w:rsidRDefault="00000000" w:rsidRPr="00000000" w14:paraId="000006C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6CE">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6CF">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6D0">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6D1">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6D2">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6D5">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6D8">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6D9">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dalam kegiatan pembelajaran 4 menggunakan kartu kegiatan, kartu tugas serta tayangan berupa video, film, atau animasi dari youtube, atau sumber lain dengan kata kunci pencarian: “Tugas dalam Kegiatan Bersama.”</w:t>
            </w:r>
          </w:p>
        </w:tc>
      </w:tr>
      <w:tr>
        <w:trPr>
          <w:cantSplit w:val="0"/>
          <w:tblHeader w:val="0"/>
        </w:trPr>
        <w:tc>
          <w:tcPr>
            <w:gridSpan w:val="3"/>
            <w:shd w:fill="b2a1c7" w:val="clear"/>
          </w:tcPr>
          <w:p w:rsidR="00000000" w:rsidDel="00000000" w:rsidP="00000000" w:rsidRDefault="00000000" w:rsidRPr="00000000" w14:paraId="000006DC">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6DF">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6E2">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6E5">
            <w:pPr>
              <w:numPr>
                <w:ilvl w:val="0"/>
                <w:numId w:val="4"/>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6E8">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6EB">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gridSpan w:val="3"/>
            <w:shd w:fill="b2a1c7" w:val="clear"/>
          </w:tcPr>
          <w:p w:rsidR="00000000" w:rsidDel="00000000" w:rsidP="00000000" w:rsidRDefault="00000000" w:rsidRPr="00000000" w14:paraId="000006EE">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6F1">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4 :</w:t>
            </w:r>
          </w:p>
          <w:p w:rsidR="00000000" w:rsidDel="00000000" w:rsidP="00000000" w:rsidRDefault="00000000" w:rsidRPr="00000000" w14:paraId="000006F2">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Contoh kegiatan bersama</w:t>
            </w:r>
          </w:p>
          <w:p w:rsidR="00000000" w:rsidDel="00000000" w:rsidP="00000000" w:rsidRDefault="00000000" w:rsidRPr="00000000" w14:paraId="000006F3">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Perbedaan peran dan tugas dalam kegiatan bersama</w:t>
            </w:r>
          </w:p>
        </w:tc>
      </w:tr>
      <w:tr>
        <w:trPr>
          <w:cantSplit w:val="0"/>
          <w:tblHeader w:val="0"/>
        </w:trPr>
        <w:tc>
          <w:tcPr>
            <w:gridSpan w:val="3"/>
            <w:shd w:fill="5f497a" w:val="clear"/>
          </w:tcPr>
          <w:p w:rsidR="00000000" w:rsidDel="00000000" w:rsidP="00000000" w:rsidRDefault="00000000" w:rsidRPr="00000000" w14:paraId="000006F6">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6F9">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6FC">
            <w:pPr>
              <w:spacing w:after="0" w:before="120" w:line="36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6FD">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Melalui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estafet kartu tugas, bermain peran, dan diskusi kelompok tentang kegiatan bersama, peserta didik dapat mengidentifikasi dan membedaakn tugas dalam kegiatan bersama dengan tepat.</w:t>
            </w:r>
          </w:p>
        </w:tc>
      </w:tr>
      <w:tr>
        <w:trPr>
          <w:cantSplit w:val="0"/>
          <w:tblHeader w:val="0"/>
        </w:trPr>
        <w:tc>
          <w:tcPr>
            <w:gridSpan w:val="3"/>
            <w:shd w:fill="b2a1c7" w:val="clear"/>
          </w:tcPr>
          <w:p w:rsidR="00000000" w:rsidDel="00000000" w:rsidP="00000000" w:rsidRDefault="00000000" w:rsidRPr="00000000" w14:paraId="00000700">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703">
            <w:pPr>
              <w:numPr>
                <w:ilvl w:val="0"/>
                <w:numId w:val="4"/>
              </w:numPr>
              <w:spacing w:after="12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Mengidentifikasi dan membedakan tugas dalam kegiatan bersama.</w:t>
            </w:r>
          </w:p>
        </w:tc>
      </w:tr>
      <w:tr>
        <w:trPr>
          <w:cantSplit w:val="0"/>
          <w:tblHeader w:val="0"/>
        </w:trPr>
        <w:tc>
          <w:tcPr>
            <w:gridSpan w:val="3"/>
            <w:shd w:fill="b2a1c7" w:val="clear"/>
          </w:tcPr>
          <w:p w:rsidR="00000000" w:rsidDel="00000000" w:rsidP="00000000" w:rsidRDefault="00000000" w:rsidRPr="00000000" w14:paraId="0000070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709">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Anak-anak, siapa regu piket hari ini?</w:t>
            </w:r>
          </w:p>
          <w:p w:rsidR="00000000" w:rsidDel="00000000" w:rsidP="00000000" w:rsidRDefault="00000000" w:rsidRPr="00000000" w14:paraId="0000070A">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Apa tugas regu piket?</w:t>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70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710">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711">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 beberapa persiapan yang perlu dilakukan oleh guru dalam kegiatan pembelajaran 4 ini, diantaranya :</w:t>
            </w:r>
          </w:p>
          <w:p w:rsidR="00000000" w:rsidDel="00000000" w:rsidP="00000000" w:rsidRDefault="00000000" w:rsidRPr="00000000" w14:paraId="00000712">
            <w:pPr>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media kartu kegiatan bersama dan kartu tugas;</w:t>
            </w:r>
          </w:p>
          <w:p w:rsidR="00000000" w:rsidDel="00000000" w:rsidP="00000000" w:rsidRDefault="00000000" w:rsidRPr="00000000" w14:paraId="00000713">
            <w:pPr>
              <w:ind w:left="593" w:right="297" w:hanging="28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4295775" cy="1762125"/>
                  <wp:effectExtent b="0" l="0" r="0" t="0"/>
                  <wp:docPr id="32" name="image44.png"/>
                  <a:graphic>
                    <a:graphicData uri="http://schemas.openxmlformats.org/drawingml/2006/picture">
                      <pic:pic>
                        <pic:nvPicPr>
                          <pic:cNvPr id="0" name="image44.png"/>
                          <pic:cNvPicPr preferRelativeResize="0"/>
                        </pic:nvPicPr>
                        <pic:blipFill>
                          <a:blip r:embed="rId89"/>
                          <a:srcRect b="0" l="0" r="0" t="0"/>
                          <a:stretch>
                            <a:fillRect/>
                          </a:stretch>
                        </pic:blipFill>
                        <pic:spPr>
                          <a:xfrm>
                            <a:off x="0" y="0"/>
                            <a:ext cx="4295775"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714">
            <w:pPr>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Kegiatan pembelajaran 4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video, film atau animasi yang berkaitan dengan kegiatan bersama;</w:t>
            </w:r>
          </w:p>
          <w:p w:rsidR="00000000" w:rsidDel="00000000" w:rsidP="00000000" w:rsidRDefault="00000000" w:rsidRPr="00000000" w14:paraId="00000715">
            <w:pPr>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Teks atau wacana yang berkaitan dengan kegiatan bersama;</w:t>
            </w:r>
          </w:p>
          <w:p w:rsidR="00000000" w:rsidDel="00000000" w:rsidP="00000000" w:rsidRDefault="00000000" w:rsidRPr="00000000" w14:paraId="00000716">
            <w:pPr>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Penataan kelas seperti penempatan meja, kursi, media alat peraga. Menata posisi tempat duduk peserta didik, karena menggunakan model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dengan metode </w:t>
            </w:r>
            <w:r w:rsidDel="00000000" w:rsidR="00000000" w:rsidRPr="00000000">
              <w:rPr>
                <w:rFonts w:ascii="Times New Roman" w:cs="Times New Roman" w:eastAsia="Times New Roman" w:hAnsi="Times New Roman"/>
                <w:i w:val="1"/>
                <w:sz w:val="24"/>
                <w:szCs w:val="24"/>
                <w:rtl w:val="0"/>
              </w:rPr>
              <w:t xml:space="preserve">games make a match</w:t>
            </w:r>
            <w:r w:rsidDel="00000000" w:rsidR="00000000" w:rsidRPr="00000000">
              <w:rPr>
                <w:rFonts w:ascii="Times New Roman" w:cs="Times New Roman" w:eastAsia="Times New Roman" w:hAnsi="Times New Roman"/>
                <w:sz w:val="24"/>
                <w:szCs w:val="24"/>
                <w:rtl w:val="0"/>
              </w:rPr>
              <w:t xml:space="preserve">, media kartu kegiatan dan kartu tugas;</w:t>
            </w:r>
          </w:p>
          <w:p w:rsidR="00000000" w:rsidDel="00000000" w:rsidP="00000000" w:rsidRDefault="00000000" w:rsidRPr="00000000" w14:paraId="00000717">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Menyediakan referensi/buku ajar ,bacaan atau panduan bagi peserta didik sebelum masuk ke dalam kegiatan pembelajaran.</w:t>
            </w:r>
          </w:p>
          <w:p w:rsidR="00000000" w:rsidDel="00000000" w:rsidP="00000000" w:rsidRDefault="00000000" w:rsidRPr="00000000" w14:paraId="00000718">
            <w:pPr>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9">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71A">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Beberapa langkah-langkah yang harus dilakukan guru dalam kegiatan pembelajaran unit 4, terbagi menjadi beberapa bagian sesuai dengan durasi 2 x 35 menit (70  menit):</w:t>
            </w:r>
          </w:p>
          <w:p w:rsidR="00000000" w:rsidDel="00000000" w:rsidP="00000000" w:rsidRDefault="00000000" w:rsidRPr="00000000" w14:paraId="0000071B">
            <w:pPr>
              <w:ind w:left="310" w:right="297"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1C">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71D">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p>
          <w:p w:rsidR="00000000" w:rsidDel="00000000" w:rsidP="00000000" w:rsidRDefault="00000000" w:rsidRPr="00000000" w14:paraId="0000071E">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p>
          <w:p w:rsidR="00000000" w:rsidDel="00000000" w:rsidP="00000000" w:rsidRDefault="00000000" w:rsidRPr="00000000" w14:paraId="0000071F">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Meminta seorang peserta didik untuk memimpin doa sesuai agama dan kepercayaan masing-masing;</w:t>
            </w:r>
          </w:p>
          <w:p w:rsidR="00000000" w:rsidDel="00000000" w:rsidP="00000000" w:rsidRDefault="00000000" w:rsidRPr="00000000" w14:paraId="00000720">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“Indonesia Raya”</w:t>
            </w:r>
          </w:p>
          <w:p w:rsidR="00000000" w:rsidDel="00000000" w:rsidP="00000000" w:rsidRDefault="00000000" w:rsidRPr="00000000" w14:paraId="00000721">
            <w:pPr>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722">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bisa dengan bernyanyi, tepuk-tepukan, permainan atau apa saja yang dikuasai guru yang dapat memberikan semangat;</w:t>
            </w:r>
          </w:p>
          <w:p w:rsidR="00000000" w:rsidDel="00000000" w:rsidP="00000000" w:rsidRDefault="00000000" w:rsidRPr="00000000" w14:paraId="00000723">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Melakukan apersepsi dengan cara bertanya materi yang lalu tentang hubungan simbol dan sila Pancasila atau memberikan gambaran kegiatan sehari-hari yang dikaitkan dengan materi tentang kegiatan bersama, misalnya:</w:t>
            </w:r>
          </w:p>
          <w:p w:rsidR="00000000" w:rsidDel="00000000" w:rsidP="00000000" w:rsidRDefault="00000000" w:rsidRPr="00000000" w14:paraId="000007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Anak-anak, siapa regu piket hari ini?”</w:t>
            </w:r>
          </w:p>
          <w:p w:rsidR="00000000" w:rsidDel="00000000" w:rsidP="00000000" w:rsidRDefault="00000000" w:rsidRPr="00000000" w14:paraId="000007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 tugas regu piket?”</w:t>
            </w:r>
          </w:p>
          <w:p w:rsidR="00000000" w:rsidDel="00000000" w:rsidP="00000000" w:rsidRDefault="00000000" w:rsidRPr="00000000" w14:paraId="00000726">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Memberikan motivasi dengan cara memberitahukan manfaat mempelajari peran dan tugas kegiatan bersama,”</w:t>
            </w:r>
          </w:p>
          <w:p w:rsidR="00000000" w:rsidDel="00000000" w:rsidP="00000000" w:rsidRDefault="00000000" w:rsidRPr="00000000" w14:paraId="00000727">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Menyampaikan tujuan pembelajaran, garis besar materi, dan kegiatan pembelajaran yang akan dilakukan peserta didik.</w:t>
            </w:r>
          </w:p>
          <w:p w:rsidR="00000000" w:rsidDel="00000000" w:rsidP="00000000" w:rsidRDefault="00000000" w:rsidRPr="00000000" w14:paraId="00000728">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729">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Peserta didik dibagi menjadi beberapa kelompok belajar;</w:t>
            </w:r>
          </w:p>
          <w:p w:rsidR="00000000" w:rsidDel="00000000" w:rsidP="00000000" w:rsidRDefault="00000000" w:rsidRPr="00000000" w14:paraId="0000072A">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mengamati gambar yang diperlihatkan guru;</w:t>
            </w:r>
          </w:p>
          <w:p w:rsidR="00000000" w:rsidDel="00000000" w:rsidP="00000000" w:rsidRDefault="00000000" w:rsidRPr="00000000" w14:paraId="0000072B">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3448050" cy="2238375"/>
                  <wp:effectExtent b="0" l="0" r="0" t="0"/>
                  <wp:docPr id="33" name="image29.png"/>
                  <a:graphic>
                    <a:graphicData uri="http://schemas.openxmlformats.org/drawingml/2006/picture">
                      <pic:pic>
                        <pic:nvPicPr>
                          <pic:cNvPr id="0" name="image29.png"/>
                          <pic:cNvPicPr preferRelativeResize="0"/>
                        </pic:nvPicPr>
                        <pic:blipFill>
                          <a:blip r:embed="rId90"/>
                          <a:srcRect b="0" l="0" r="0" t="0"/>
                          <a:stretch>
                            <a:fillRect/>
                          </a:stretch>
                        </pic:blipFill>
                        <pic:spPr>
                          <a:xfrm>
                            <a:off x="0" y="0"/>
                            <a:ext cx="344805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72C">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diberikan pertanyaan, “Kegiatan apakah yang ada pada gambar?”</w:t>
            </w:r>
          </w:p>
          <w:p w:rsidR="00000000" w:rsidDel="00000000" w:rsidP="00000000" w:rsidRDefault="00000000" w:rsidRPr="00000000" w14:paraId="0000072D">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melakukan tanya jawab dengan guru;</w:t>
            </w:r>
          </w:p>
          <w:p w:rsidR="00000000" w:rsidDel="00000000" w:rsidP="00000000" w:rsidRDefault="00000000" w:rsidRPr="00000000" w14:paraId="0000072E">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Peserta didik diarahkan untuk membaca bacaan yang berjudul, “Kerja Bakti di</w:t>
            </w:r>
          </w:p>
          <w:p w:rsidR="00000000" w:rsidDel="00000000" w:rsidP="00000000" w:rsidRDefault="00000000" w:rsidRPr="00000000" w14:paraId="0000072F">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Sekolah.”</w:t>
            </w:r>
          </w:p>
          <w:p w:rsidR="00000000" w:rsidDel="00000000" w:rsidP="00000000" w:rsidRDefault="00000000" w:rsidRPr="00000000" w14:paraId="00000730">
            <w:pPr>
              <w:ind w:left="1018" w:right="297" w:hanging="42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10100" cy="1381125"/>
                  <wp:effectExtent b="0" l="0" r="0" t="0"/>
                  <wp:docPr descr="C:\Users\HANDOYO\Pictures\Capture.PNG" id="84" name="image65.png"/>
                  <a:graphic>
                    <a:graphicData uri="http://schemas.openxmlformats.org/drawingml/2006/picture">
                      <pic:pic>
                        <pic:nvPicPr>
                          <pic:cNvPr descr="C:\Users\HANDOYO\Pictures\Capture.PNG" id="0" name="image65.png"/>
                          <pic:cNvPicPr preferRelativeResize="0"/>
                        </pic:nvPicPr>
                        <pic:blipFill>
                          <a:blip r:embed="rId91"/>
                          <a:srcRect b="0" l="0" r="0" t="0"/>
                          <a:stretch>
                            <a:fillRect/>
                          </a:stretch>
                        </pic:blipFill>
                        <pic:spPr>
                          <a:xfrm>
                            <a:off x="0" y="0"/>
                            <a:ext cx="4610100"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731">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tanya jawab dengan guru mengenai isi bacaan;</w:t>
            </w:r>
          </w:p>
          <w:p w:rsidR="00000000" w:rsidDel="00000000" w:rsidP="00000000" w:rsidRDefault="00000000" w:rsidRPr="00000000" w14:paraId="00000732">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menyimak tayangan video, film, atau animasi pada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rumah belajar, atau sumber lain dengan kata kunci: “Gotong royong”;</w:t>
            </w:r>
          </w:p>
          <w:p w:rsidR="00000000" w:rsidDel="00000000" w:rsidP="00000000" w:rsidRDefault="00000000" w:rsidRPr="00000000" w14:paraId="00000733">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Peserta didik menanggapi tayangan video, film atau animasi yang ditampilkan; </w:t>
            </w:r>
          </w:p>
          <w:p w:rsidR="00000000" w:rsidDel="00000000" w:rsidP="00000000" w:rsidRDefault="00000000" w:rsidRPr="00000000" w14:paraId="00000734">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Tanya jawab peserta didik dengan guru tentang tayangan yang ditampilkan;</w:t>
            </w:r>
          </w:p>
          <w:p w:rsidR="00000000" w:rsidDel="00000000" w:rsidP="00000000" w:rsidRDefault="00000000" w:rsidRPr="00000000" w14:paraId="00000735">
            <w:pPr>
              <w:ind w:left="1018" w:right="297" w:hanging="425"/>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10)  Untuk meningkatkan pemahaman peserta didik tentang peran dan tugas dalam kegiatan bersama, peserta didik mengikuti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dengan model </w:t>
            </w:r>
            <w:r w:rsidDel="00000000" w:rsidR="00000000" w:rsidRPr="00000000">
              <w:rPr>
                <w:rFonts w:ascii="Times New Roman" w:cs="Times New Roman" w:eastAsia="Times New Roman" w:hAnsi="Times New Roman"/>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dipandu guru</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736">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Peserta didik dapat bermain peran dipandu oleh guru sesuai dengan isian LKPD</w:t>
            </w:r>
          </w:p>
          <w:p w:rsidR="00000000" w:rsidDel="00000000" w:rsidP="00000000" w:rsidRDefault="00000000" w:rsidRPr="00000000" w14:paraId="00000737">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Peserta didik mendapatkan asesmen sikap, pengetahuan dan keterampilan dalam kegiatan tersebut sesuai rubriknya oleh guru;</w:t>
            </w:r>
          </w:p>
          <w:p w:rsidR="00000000" w:rsidDel="00000000" w:rsidP="00000000" w:rsidRDefault="00000000" w:rsidRPr="00000000" w14:paraId="00000738">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Peserta didik mengisi Lembar Kerja Peserta Didik (LKPD) bekerjasama dengan teman sekelompoknya;</w:t>
            </w:r>
          </w:p>
          <w:p w:rsidR="00000000" w:rsidDel="00000000" w:rsidP="00000000" w:rsidRDefault="00000000" w:rsidRPr="00000000" w14:paraId="00000739">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Peserta didik mencari sumber/referensi untuk LKPD melalui buku, internet dan lainnya;</w:t>
            </w:r>
          </w:p>
          <w:p w:rsidR="00000000" w:rsidDel="00000000" w:rsidP="00000000" w:rsidRDefault="00000000" w:rsidRPr="00000000" w14:paraId="0000073A">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Tiap kelompok melaporkan hasil diskusi LKPD secara bergantian di depan kelas, atau guru dapat berkeliling ke tiap kelompok untuk melihat hasil diskusinya;</w:t>
            </w:r>
          </w:p>
          <w:p w:rsidR="00000000" w:rsidDel="00000000" w:rsidP="00000000" w:rsidRDefault="00000000" w:rsidRPr="00000000" w14:paraId="0000073B">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Peserta didik mendapatkan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atau balikan atas pekerjaaannya dari guru;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guru:</w:t>
            </w:r>
          </w:p>
          <w:p w:rsidR="00000000" w:rsidDel="00000000" w:rsidP="00000000" w:rsidRDefault="00000000" w:rsidRPr="00000000" w14:paraId="0000073C">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533900" cy="1933575"/>
                  <wp:effectExtent b="0" l="0" r="0" t="0"/>
                  <wp:docPr id="86" name="image64.png"/>
                  <a:graphic>
                    <a:graphicData uri="http://schemas.openxmlformats.org/drawingml/2006/picture">
                      <pic:pic>
                        <pic:nvPicPr>
                          <pic:cNvPr id="0" name="image64.png"/>
                          <pic:cNvPicPr preferRelativeResize="0"/>
                        </pic:nvPicPr>
                        <pic:blipFill>
                          <a:blip r:embed="rId92"/>
                          <a:srcRect b="0" l="0" r="0" t="0"/>
                          <a:stretch>
                            <a:fillRect/>
                          </a:stretch>
                        </pic:blipFill>
                        <pic:spPr>
                          <a:xfrm>
                            <a:off x="0" y="0"/>
                            <a:ext cx="4533900"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73D">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73E">
            <w:pPr>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562475" cy="1457325"/>
                  <wp:effectExtent b="0" l="0" r="0" t="0"/>
                  <wp:docPr id="88" name="image61.png"/>
                  <a:graphic>
                    <a:graphicData uri="http://schemas.openxmlformats.org/drawingml/2006/picture">
                      <pic:pic>
                        <pic:nvPicPr>
                          <pic:cNvPr id="0" name="image61.png"/>
                          <pic:cNvPicPr preferRelativeResize="0"/>
                        </pic:nvPicPr>
                        <pic:blipFill>
                          <a:blip r:embed="rId93"/>
                          <a:srcRect b="0" l="0" r="0" t="0"/>
                          <a:stretch>
                            <a:fillRect/>
                          </a:stretch>
                        </pic:blipFill>
                        <pic:spPr>
                          <a:xfrm>
                            <a:off x="0" y="0"/>
                            <a:ext cx="456247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73F">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Peserta didik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dari guru tentang peran tugas dalam kegiatan bersama.</w:t>
            </w:r>
          </w:p>
          <w:p w:rsidR="00000000" w:rsidDel="00000000" w:rsidP="00000000" w:rsidRDefault="00000000" w:rsidRPr="00000000" w14:paraId="00000740">
            <w:pPr>
              <w:ind w:left="310" w:right="297"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41">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742">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Guru dan peserta didik membuat refleksi tentang materi yang telah dipelajari;</w:t>
            </w:r>
          </w:p>
          <w:p w:rsidR="00000000" w:rsidDel="00000000" w:rsidP="00000000" w:rsidRDefault="00000000" w:rsidRPr="00000000" w14:paraId="00000743">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dan guru membuat kesimpulan;</w:t>
            </w:r>
          </w:p>
          <w:p w:rsidR="00000000" w:rsidDel="00000000" w:rsidP="00000000" w:rsidRDefault="00000000" w:rsidRPr="00000000" w14:paraId="00000744">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w:t>
            </w:r>
          </w:p>
          <w:p w:rsidR="00000000" w:rsidDel="00000000" w:rsidP="00000000" w:rsidRDefault="00000000" w:rsidRPr="00000000" w14:paraId="00000745">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Menyanyikan lagu Garuda Pancasila</w:t>
            </w:r>
          </w:p>
          <w:p w:rsidR="00000000" w:rsidDel="00000000" w:rsidP="00000000" w:rsidRDefault="00000000" w:rsidRPr="00000000" w14:paraId="00000746">
            <w:pPr>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Pembelajaran diakhiri dengan ucapan salam dan berdoa setelah belajar sesuai dengan agama dan kepercayaannya masing-masing.</w:t>
            </w:r>
          </w:p>
          <w:p w:rsidR="00000000" w:rsidDel="00000000" w:rsidP="00000000" w:rsidRDefault="00000000" w:rsidRPr="00000000" w14:paraId="00000747">
            <w:pPr>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8">
            <w:pPr>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749">
            <w:pPr>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Apabila kegiatan pembelajaran 4 tidak dapat berjalan baik, guru dapat melaksanakan pembelajaran alternatif. Kegiatan pembelajaran alternatif akan dilaksanakan manakala banyak hambatan atau kekurangan misalnya; tidak tersedianya alat teknologi informasi (laptop, HP,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media gambar simbol dan sila pancasila, wacana atau teks bacaan, jaringan internet/kuota, tidak ada listrik atau dalam keadaan darurat bencana. Faktor-faktor tersebut menjadi alasan dilaksanakan pembelajaran alternatif.</w:t>
            </w:r>
          </w:p>
          <w:p w:rsidR="00000000" w:rsidDel="00000000" w:rsidP="00000000" w:rsidRDefault="00000000" w:rsidRPr="00000000" w14:paraId="0000074A">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akan berbeda dengan pembelajaran seharusnya. Pembelajaran dapat dilakukan secara klasikal, kelompok kecil, maupun individu. Perpaduan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diterapkan.</w:t>
            </w:r>
          </w:p>
          <w:p w:rsidR="00000000" w:rsidDel="00000000" w:rsidP="00000000" w:rsidRDefault="00000000" w:rsidRPr="00000000" w14:paraId="0000074B">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Langkah-langkah kegiatan pembelajaran di dalam kelas:</w:t>
            </w:r>
          </w:p>
          <w:p w:rsidR="00000000" w:rsidDel="00000000" w:rsidP="00000000" w:rsidRDefault="00000000" w:rsidRPr="00000000" w14:paraId="0000074C">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Buat peserta didik menjadi beberapa kelompok;</w:t>
            </w:r>
          </w:p>
          <w:p w:rsidR="00000000" w:rsidDel="00000000" w:rsidP="00000000" w:rsidRDefault="00000000" w:rsidRPr="00000000" w14:paraId="0000074D">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Tuliskan contoh-contoh kegiatan bersama di papan tulis dengan jelas;</w:t>
            </w:r>
          </w:p>
          <w:p w:rsidR="00000000" w:rsidDel="00000000" w:rsidP="00000000" w:rsidRDefault="00000000" w:rsidRPr="00000000" w14:paraId="0000074E">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Tiap kelompok diminta ke depan untuk menyebutkan jenis kegiatan;</w:t>
            </w:r>
          </w:p>
          <w:p w:rsidR="00000000" w:rsidDel="00000000" w:rsidP="00000000" w:rsidRDefault="00000000" w:rsidRPr="00000000" w14:paraId="0000074F">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Peserta didik mendapatkan penjelasan dari guru;</w:t>
            </w:r>
          </w:p>
          <w:p w:rsidR="00000000" w:rsidDel="00000000" w:rsidP="00000000" w:rsidRDefault="00000000" w:rsidRPr="00000000" w14:paraId="00000750">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Peserta diberikan LKPD yang berisi kegiatan bersama;</w:t>
            </w:r>
          </w:p>
          <w:p w:rsidR="00000000" w:rsidDel="00000000" w:rsidP="00000000" w:rsidRDefault="00000000" w:rsidRPr="00000000" w14:paraId="00000751">
            <w:pPr>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Peserta didik menuliskan nama kegiatan bersama, peran dan tugas orang yang ada pada kegiatan.</w:t>
            </w:r>
          </w:p>
          <w:p w:rsidR="00000000" w:rsidDel="00000000" w:rsidP="00000000" w:rsidRDefault="00000000" w:rsidRPr="00000000" w14:paraId="00000752">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guru dapat mengajak peserta didik berkeliling di sekolah, lingkungan dekat sekolah, untuk mencari sumber belajar berupa kegiatan bersama yang dilakukan orang lain. Jika guru sudah menemukan, maka guru dapat memandu dan memberikan penjelasan mengenai peran dan tugas dalam kegiatan tersebut. Kegiatan alternatif dapat digambarkan dalam skema berikut:</w:t>
            </w:r>
          </w:p>
          <w:p w:rsidR="00000000" w:rsidDel="00000000" w:rsidP="00000000" w:rsidRDefault="00000000" w:rsidRPr="00000000" w14:paraId="00000753">
            <w:pPr>
              <w:ind w:left="310" w:right="297" w:firstLine="0"/>
              <w:jc w:val="center"/>
              <w:rPr>
                <w:rFonts w:ascii="Times New Roman" w:cs="Times New Roman" w:eastAsia="Times New Roman" w:hAnsi="Times New Roman"/>
                <w:sz w:val="24"/>
                <w:szCs w:val="24"/>
              </w:rPr>
            </w:pPr>
            <w:r w:rsidDel="00000000" w:rsidR="00000000" w:rsidRPr="00000000">
              <w:rPr/>
              <w:drawing>
                <wp:inline distB="0" distT="0" distL="0" distR="0">
                  <wp:extent cx="4274164" cy="2365472"/>
                  <wp:effectExtent b="0" l="0" r="0" t="0"/>
                  <wp:docPr id="90" name="image62.png"/>
                  <a:graphic>
                    <a:graphicData uri="http://schemas.openxmlformats.org/drawingml/2006/picture">
                      <pic:pic>
                        <pic:nvPicPr>
                          <pic:cNvPr id="0" name="image62.png"/>
                          <pic:cNvPicPr preferRelativeResize="0"/>
                        </pic:nvPicPr>
                        <pic:blipFill>
                          <a:blip r:embed="rId94"/>
                          <a:srcRect b="0" l="0" r="0" t="0"/>
                          <a:stretch>
                            <a:fillRect/>
                          </a:stretch>
                        </pic:blipFill>
                        <pic:spPr>
                          <a:xfrm>
                            <a:off x="0" y="0"/>
                            <a:ext cx="4274164" cy="2365472"/>
                          </a:xfrm>
                          <a:prstGeom prst="rect"/>
                          <a:ln/>
                        </pic:spPr>
                      </pic:pic>
                    </a:graphicData>
                  </a:graphic>
                </wp:inline>
              </w:drawing>
            </w:r>
            <w:r w:rsidDel="00000000" w:rsidR="00000000" w:rsidRPr="00000000">
              <w:rPr>
                <w:rtl w:val="0"/>
              </w:rPr>
            </w:r>
          </w:p>
          <w:p w:rsidR="00000000" w:rsidDel="00000000" w:rsidP="00000000" w:rsidRDefault="00000000" w:rsidRPr="00000000" w14:paraId="00000754">
            <w:pPr>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5">
            <w:pPr>
              <w:ind w:left="310" w:right="297"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75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75B">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drawing>
                <wp:inline distB="0" distT="0" distL="0" distR="0">
                  <wp:extent cx="1247775" cy="400050"/>
                  <wp:effectExtent b="0" l="0" r="0" t="0"/>
                  <wp:docPr id="92"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75C">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Prosedur asesmen pembelajaran 4 dilakukan selama proses pembelajaran berlangsung. Guru harus melaksanakan asesmen secara sistematis, terpadu dan berkesinambungan, meliputi aspek sikap spiritual, sikap sosial, pengetahuan, dan keterampilan. Ciri khusus dalam pembelajaran PPKn,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 </w:t>
            </w:r>
            <w:r w:rsidDel="00000000" w:rsidR="00000000" w:rsidRPr="00000000">
              <w:rPr>
                <w:rFonts w:ascii="Times New Roman" w:cs="Times New Roman" w:eastAsia="Times New Roman" w:hAnsi="Times New Roman"/>
                <w:sz w:val="24"/>
                <w:szCs w:val="24"/>
                <w:rtl w:val="0"/>
              </w:rPr>
              <w:t xml:space="preserve">(keterampilan kewarganegaan) yang bermuara kepada dimensi Profil Pelajar Pancasila.</w:t>
            </w:r>
          </w:p>
          <w:p w:rsidR="00000000" w:rsidDel="00000000" w:rsidP="00000000" w:rsidRDefault="00000000" w:rsidRPr="00000000" w14:paraId="0000075D">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teknik asesmen berupa tes dan non tes. Untuk asesmen tes, guru dapat menggunakan jenis asesmen lisan, tulisan, maupun perbuatan dapat menggunakan bentuk soal lisan, tertulis dan perbuatan/unjuk kerja . Sedangkan untuk asesmen non tes, guru dapat menggunakan jenis observasi dengan bentuk lembar observasi/pengamatan, skala sikap, jurnal, asesmen diri, dan asesmen antar teman.</w:t>
            </w:r>
          </w:p>
          <w:p w:rsidR="00000000" w:rsidDel="00000000" w:rsidP="00000000" w:rsidRDefault="00000000" w:rsidRPr="00000000" w14:paraId="0000075E">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harus cermat jika menemukan peserta didik yang perlu layanan khusus. Peserta didik tersebut mungkin lamban belajar, kesulitan dalam belajar atau hal lain perlu diakomodir. Penggunaan instrumen asesmen lebih tepat dilakukan modifikasi asesmen dengan cara menurunkan indikator asesmen, menyediakan alternatif bentuk asesmen serta menyediakan waktu atau suasana yang berbeda.</w:t>
            </w:r>
          </w:p>
          <w:p w:rsidR="00000000" w:rsidDel="00000000" w:rsidP="00000000" w:rsidRDefault="00000000" w:rsidRPr="00000000" w14:paraId="0000075F">
            <w:pPr>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contoh rubrik asesmen pembelajaran tentang menjelaskan arti dan makna simbol Pancasila. Guru dapat melakukan penyesuaian atau modifikasi sesuai dengan situasi, kondisi, dan karakteristik kelasnya masing-masing.</w:t>
            </w:r>
          </w:p>
          <w:p w:rsidR="00000000" w:rsidDel="00000000" w:rsidP="00000000" w:rsidRDefault="00000000" w:rsidRPr="00000000" w14:paraId="00000760">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61">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3.13</w:t>
            </w:r>
          </w:p>
          <w:p w:rsidR="00000000" w:rsidDel="00000000" w:rsidP="00000000" w:rsidRDefault="00000000" w:rsidRPr="00000000" w14:paraId="00000762">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Spritual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w:t>
            </w:r>
          </w:p>
          <w:tbl>
            <w:tblPr>
              <w:tblStyle w:val="Table18"/>
              <w:tblW w:w="8025.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258"/>
              <w:gridCol w:w="1612"/>
              <w:gridCol w:w="1823"/>
              <w:tblGridChange w:id="0">
                <w:tblGrid>
                  <w:gridCol w:w="702"/>
                  <w:gridCol w:w="1127"/>
                  <w:gridCol w:w="1503"/>
                  <w:gridCol w:w="1258"/>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63">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64">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Nama Peserta</w:t>
                  </w:r>
                  <w:r w:rsidDel="00000000" w:rsidR="00000000" w:rsidRPr="00000000">
                    <w:rPr>
                      <w:rFonts w:ascii="Times New Roman" w:cs="Times New Roman" w:eastAsia="Times New Roman" w:hAnsi="Times New Roman"/>
                      <w:b w:val="0"/>
                      <w:rtl w:val="0"/>
                    </w:rPr>
                    <w:t xml:space="preserve"> </w:t>
                  </w:r>
                  <w:r w:rsidDel="00000000" w:rsidR="00000000" w:rsidRPr="00000000">
                    <w:rPr>
                      <w:rFonts w:ascii="Times New Roman" w:cs="Times New Roman" w:eastAsia="Times New Roman" w:hAnsi="Times New Roman"/>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65">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6B">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71">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Ketaatan 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72">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Perilaku 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73">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Berdoa dalam 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74">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Toleransi 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75">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76">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77">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78">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79">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7A">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7B">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7C">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7D">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7E">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7F">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80">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81">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82">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783">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784">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85">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86">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87">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88">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789">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78A">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8B">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8C">
                  <w:pPr>
                    <w:spacing w:after="120" w:before="12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78D">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E">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F">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0">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91">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3.14</w:t>
            </w:r>
          </w:p>
          <w:p w:rsidR="00000000" w:rsidDel="00000000" w:rsidP="00000000" w:rsidRDefault="00000000" w:rsidRPr="00000000" w14:paraId="00000792">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Sosial (Civic Disposition)</w:t>
            </w:r>
          </w:p>
          <w:tbl>
            <w:tblPr>
              <w:tblStyle w:val="Table19"/>
              <w:tblW w:w="8542.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10"/>
              <w:gridCol w:w="1184"/>
              <w:gridCol w:w="1213"/>
              <w:gridCol w:w="1386"/>
              <w:gridCol w:w="1173"/>
              <w:gridCol w:w="1216"/>
              <w:gridCol w:w="893"/>
              <w:tblGridChange w:id="0">
                <w:tblGrid>
                  <w:gridCol w:w="567"/>
                  <w:gridCol w:w="910"/>
                  <w:gridCol w:w="1184"/>
                  <w:gridCol w:w="1213"/>
                  <w:gridCol w:w="1386"/>
                  <w:gridCol w:w="1173"/>
                  <w:gridCol w:w="1216"/>
                  <w:gridCol w:w="893"/>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93">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94">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sz w:val="18"/>
                      <w:szCs w:val="18"/>
                      <w:rtl w:val="0"/>
                    </w:rPr>
                    <w:t xml:space="preserve">Nama Peserta</w:t>
                  </w:r>
                  <w:r w:rsidDel="00000000" w:rsidR="00000000" w:rsidRPr="00000000">
                    <w:rPr>
                      <w:rFonts w:ascii="Times New Roman" w:cs="Times New Roman" w:eastAsia="Times New Roman" w:hAnsi="Times New Roman"/>
                      <w:b w:val="0"/>
                      <w:sz w:val="18"/>
                      <w:szCs w:val="18"/>
                      <w:rtl w:val="0"/>
                    </w:rPr>
                    <w:t xml:space="preserve"> </w:t>
                  </w:r>
                  <w:r w:rsidDel="00000000" w:rsidR="00000000" w:rsidRPr="00000000">
                    <w:rPr>
                      <w:rFonts w:ascii="Times New Roman" w:cs="Times New Roman" w:eastAsia="Times New Roman" w:hAnsi="Times New Roman"/>
                      <w:sz w:val="18"/>
                      <w:szCs w:val="18"/>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95">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9D">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9E">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A0">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A5">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A6">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A7">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A8">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A9">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AA">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AB">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AC">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A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A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A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1">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2">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3">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4">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9">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A">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B">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C">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B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7B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7B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C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C1">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C2">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C3">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C4">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C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7C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7C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C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C9">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CA">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7CB">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CC">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CD">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3.15</w:t>
            </w:r>
          </w:p>
          <w:p w:rsidR="00000000" w:rsidDel="00000000" w:rsidP="00000000" w:rsidRDefault="00000000" w:rsidRPr="00000000" w14:paraId="000007CE">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Pengetahuan (</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7CF">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62475" cy="3543300"/>
                  <wp:effectExtent b="0" l="0" r="0" t="0"/>
                  <wp:docPr id="94" name="image72.png"/>
                  <a:graphic>
                    <a:graphicData uri="http://schemas.openxmlformats.org/drawingml/2006/picture">
                      <pic:pic>
                        <pic:nvPicPr>
                          <pic:cNvPr id="0" name="image72.png"/>
                          <pic:cNvPicPr preferRelativeResize="0"/>
                        </pic:nvPicPr>
                        <pic:blipFill>
                          <a:blip r:embed="rId95"/>
                          <a:srcRect b="0" l="0" r="0" t="0"/>
                          <a:stretch>
                            <a:fillRect/>
                          </a:stretch>
                        </pic:blipFill>
                        <pic:spPr>
                          <a:xfrm>
                            <a:off x="0" y="0"/>
                            <a:ext cx="4562475"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7D0">
            <w:pPr>
              <w:spacing w:after="120" w:before="120" w:lineRule="auto"/>
              <w:ind w:left="324" w:right="271" w:firstLine="0"/>
              <w:jc w:val="both"/>
              <w:rPr>
                <w:rFonts w:ascii="Times New Roman" w:cs="Times New Roman" w:eastAsia="Times New Roman" w:hAnsi="Times New Roman"/>
                <w:b w:val="1"/>
              </w:rPr>
            </w:pPr>
            <w:r w:rsidDel="00000000" w:rsidR="00000000" w:rsidRPr="00000000">
              <w:rPr/>
              <w:drawing>
                <wp:inline distB="0" distT="0" distL="0" distR="0">
                  <wp:extent cx="4610100" cy="5305425"/>
                  <wp:effectExtent b="0" l="0" r="0" t="0"/>
                  <wp:docPr id="96" name="image83.png"/>
                  <a:graphic>
                    <a:graphicData uri="http://schemas.openxmlformats.org/drawingml/2006/picture">
                      <pic:pic>
                        <pic:nvPicPr>
                          <pic:cNvPr id="0" name="image83.png"/>
                          <pic:cNvPicPr preferRelativeResize="0"/>
                        </pic:nvPicPr>
                        <pic:blipFill>
                          <a:blip r:embed="rId96"/>
                          <a:srcRect b="0" l="0" r="0" t="0"/>
                          <a:stretch>
                            <a:fillRect/>
                          </a:stretch>
                        </pic:blipFill>
                        <pic:spPr>
                          <a:xfrm>
                            <a:off x="0" y="0"/>
                            <a:ext cx="4610100" cy="5305425"/>
                          </a:xfrm>
                          <a:prstGeom prst="rect"/>
                          <a:ln/>
                        </pic:spPr>
                      </pic:pic>
                    </a:graphicData>
                  </a:graphic>
                </wp:inline>
              </w:drawing>
            </w:r>
            <w:r w:rsidDel="00000000" w:rsidR="00000000" w:rsidRPr="00000000">
              <w:rPr>
                <w:rtl w:val="0"/>
              </w:rPr>
            </w:r>
          </w:p>
          <w:p w:rsidR="00000000" w:rsidDel="00000000" w:rsidP="00000000" w:rsidRDefault="00000000" w:rsidRPr="00000000" w14:paraId="000007D1">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7D2">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7D3">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D4">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(Civic skills)</w:t>
            </w:r>
          </w:p>
          <w:p w:rsidR="00000000" w:rsidDel="00000000" w:rsidP="00000000" w:rsidRDefault="00000000" w:rsidRPr="00000000" w14:paraId="000007D5">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3.16</w:t>
            </w:r>
          </w:p>
          <w:p w:rsidR="00000000" w:rsidDel="00000000" w:rsidP="00000000" w:rsidRDefault="00000000" w:rsidRPr="00000000" w14:paraId="000007D6">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Keterampilan (</w:t>
            </w:r>
            <w:r w:rsidDel="00000000" w:rsidR="00000000" w:rsidRPr="00000000">
              <w:rPr>
                <w:rFonts w:ascii="Times New Roman" w:cs="Times New Roman" w:eastAsia="Times New Roman" w:hAnsi="Times New Roman"/>
                <w:i w:val="1"/>
                <w:sz w:val="24"/>
                <w:szCs w:val="24"/>
                <w:rtl w:val="0"/>
              </w:rPr>
              <w:t xml:space="preserve">Civic skills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7D7">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81525" cy="4143375"/>
                  <wp:effectExtent b="0" l="0" r="0" t="0"/>
                  <wp:docPr id="98" name="image73.png"/>
                  <a:graphic>
                    <a:graphicData uri="http://schemas.openxmlformats.org/drawingml/2006/picture">
                      <pic:pic>
                        <pic:nvPicPr>
                          <pic:cNvPr id="0" name="image73.png"/>
                          <pic:cNvPicPr preferRelativeResize="0"/>
                        </pic:nvPicPr>
                        <pic:blipFill>
                          <a:blip r:embed="rId97"/>
                          <a:srcRect b="0" l="0" r="0" t="0"/>
                          <a:stretch>
                            <a:fillRect/>
                          </a:stretch>
                        </pic:blipFill>
                        <pic:spPr>
                          <a:xfrm>
                            <a:off x="0" y="0"/>
                            <a:ext cx="4581525"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7D8">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7D9">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7DA">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7D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7E0">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343025" cy="400050"/>
                  <wp:effectExtent b="0" l="0" r="0" t="0"/>
                  <wp:docPr id="8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7E1">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mengidentifikasi peran dan tugas dalam kegiatan bersama, guru dapat menambahkan informasi lanjutan, misalnya menjelaskan contoh lain dalam kegiatan bersama. Berikut contohnya: </w:t>
            </w:r>
          </w:p>
          <w:p w:rsidR="00000000" w:rsidDel="00000000" w:rsidP="00000000" w:rsidRDefault="00000000" w:rsidRPr="00000000" w14:paraId="000007E2">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572000" cy="1695450"/>
                  <wp:effectExtent b="0" l="0" r="0" t="0"/>
                  <wp:docPr id="81" name="image58.png"/>
                  <a:graphic>
                    <a:graphicData uri="http://schemas.openxmlformats.org/drawingml/2006/picture">
                      <pic:pic>
                        <pic:nvPicPr>
                          <pic:cNvPr id="0" name="image58.png"/>
                          <pic:cNvPicPr preferRelativeResize="0"/>
                        </pic:nvPicPr>
                        <pic:blipFill>
                          <a:blip r:embed="rId98"/>
                          <a:srcRect b="0" l="0" r="0" t="0"/>
                          <a:stretch>
                            <a:fillRect/>
                          </a:stretch>
                        </pic:blipFill>
                        <pic:spPr>
                          <a:xfrm>
                            <a:off x="0" y="0"/>
                            <a:ext cx="45720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7E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7E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7E9">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590675" cy="400050"/>
                  <wp:effectExtent b="0" l="0" r="0" t="0"/>
                  <wp:docPr id="8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7EA">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7EB">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3.7</w:t>
            </w:r>
          </w:p>
          <w:p w:rsidR="00000000" w:rsidDel="00000000" w:rsidP="00000000" w:rsidRDefault="00000000" w:rsidRPr="00000000" w14:paraId="000007EC">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20"/>
              <w:tblW w:w="8204.0" w:type="dxa"/>
              <w:jc w:val="left"/>
              <w:tblInd w:w="300.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795"/>
              <w:gridCol w:w="791"/>
              <w:gridCol w:w="893"/>
              <w:tblGridChange w:id="0">
                <w:tblGrid>
                  <w:gridCol w:w="725"/>
                  <w:gridCol w:w="5795"/>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ED">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EE">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E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F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A">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 hari ini </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F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0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0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0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0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0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805">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3.8</w:t>
            </w:r>
          </w:p>
          <w:p w:rsidR="00000000" w:rsidDel="00000000" w:rsidP="00000000" w:rsidRDefault="00000000" w:rsidRPr="00000000" w14:paraId="00000806">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21"/>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07">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08">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0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0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0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0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sudah dapat mencontohkan kegiatan bersama, peran tugasnya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0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0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0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pembelajaran mencontohkan kegiatan bersama, peran tugasnya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1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2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2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2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82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827">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82A">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82D">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2581275" cy="409575"/>
                  <wp:effectExtent b="0" l="0" r="0" t="0"/>
                  <wp:docPr id="6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82E">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965754" cy="6613582"/>
                  <wp:effectExtent b="0" l="0" r="0" t="0"/>
                  <wp:docPr id="67" name="image51.png"/>
                  <a:graphic>
                    <a:graphicData uri="http://schemas.openxmlformats.org/drawingml/2006/picture">
                      <pic:pic>
                        <pic:nvPicPr>
                          <pic:cNvPr id="0" name="image51.png"/>
                          <pic:cNvPicPr preferRelativeResize="0"/>
                        </pic:nvPicPr>
                        <pic:blipFill>
                          <a:blip r:embed="rId99"/>
                          <a:srcRect b="0" l="0" r="0" t="0"/>
                          <a:stretch>
                            <a:fillRect/>
                          </a:stretch>
                        </pic:blipFill>
                        <pic:spPr>
                          <a:xfrm>
                            <a:off x="0" y="0"/>
                            <a:ext cx="4965754" cy="6613582"/>
                          </a:xfrm>
                          <a:prstGeom prst="rect"/>
                          <a:ln/>
                        </pic:spPr>
                      </pic:pic>
                    </a:graphicData>
                  </a:graphic>
                </wp:inline>
              </w:drawing>
            </w:r>
            <w:r w:rsidDel="00000000" w:rsidR="00000000" w:rsidRPr="00000000">
              <w:rPr>
                <w:rtl w:val="0"/>
              </w:rPr>
            </w:r>
          </w:p>
          <w:p w:rsidR="00000000" w:rsidDel="00000000" w:rsidP="00000000" w:rsidRDefault="00000000" w:rsidRPr="00000000" w14:paraId="0000082F">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30">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833">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836">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2266950" cy="409575"/>
                  <wp:effectExtent b="0" l="0" r="0" t="0"/>
                  <wp:docPr id="69"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837">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4638675" cy="2752725"/>
                  <wp:effectExtent b="0" l="0" r="0" t="0"/>
                  <wp:docPr id="71" name="image55.png"/>
                  <a:graphic>
                    <a:graphicData uri="http://schemas.openxmlformats.org/drawingml/2006/picture">
                      <pic:pic>
                        <pic:nvPicPr>
                          <pic:cNvPr id="0" name="image55.png"/>
                          <pic:cNvPicPr preferRelativeResize="0"/>
                        </pic:nvPicPr>
                        <pic:blipFill>
                          <a:blip r:embed="rId100"/>
                          <a:srcRect b="0" l="0" r="0" t="0"/>
                          <a:stretch>
                            <a:fillRect/>
                          </a:stretch>
                        </pic:blipFill>
                        <pic:spPr>
                          <a:xfrm>
                            <a:off x="0" y="0"/>
                            <a:ext cx="463867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838">
            <w:pPr>
              <w:spacing w:after="120" w:before="120" w:lineRule="auto"/>
              <w:ind w:left="442" w:right="130" w:hanging="132"/>
              <w:rPr>
                <w:rFonts w:ascii="Times New Roman" w:cs="Times New Roman" w:eastAsia="Times New Roman" w:hAnsi="Times New Roman"/>
                <w:b w:val="1"/>
              </w:rPr>
            </w:pPr>
            <w:r w:rsidDel="00000000" w:rsidR="00000000" w:rsidRPr="00000000">
              <w:rPr/>
              <w:drawing>
                <wp:inline distB="0" distT="0" distL="0" distR="0">
                  <wp:extent cx="1809750" cy="409575"/>
                  <wp:effectExtent b="0" l="0" r="0" t="0"/>
                  <wp:docPr id="73"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839">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4629150" cy="3048000"/>
                  <wp:effectExtent b="0" l="0" r="0" t="0"/>
                  <wp:docPr id="74" name="image54.png"/>
                  <a:graphic>
                    <a:graphicData uri="http://schemas.openxmlformats.org/drawingml/2006/picture">
                      <pic:pic>
                        <pic:nvPicPr>
                          <pic:cNvPr id="0" name="image54.png"/>
                          <pic:cNvPicPr preferRelativeResize="0"/>
                        </pic:nvPicPr>
                        <pic:blipFill>
                          <a:blip r:embed="rId101"/>
                          <a:srcRect b="0" l="0" r="0" t="0"/>
                          <a:stretch>
                            <a:fillRect/>
                          </a:stretch>
                        </pic:blipFill>
                        <pic:spPr>
                          <a:xfrm>
                            <a:off x="0" y="0"/>
                            <a:ext cx="4629150" cy="304800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83C">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83F">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76"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84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84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84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84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84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84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84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84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84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84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84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84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84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84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84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84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85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85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85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85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85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85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85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85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85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85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85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85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85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85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85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85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86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86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86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86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86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86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86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86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86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86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86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86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86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86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86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86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87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87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87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87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87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87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87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87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87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87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87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87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87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87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87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87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88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88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88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88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88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tc>
      </w:tr>
      <w:tr>
        <w:trPr>
          <w:cantSplit w:val="0"/>
          <w:tblHeader w:val="0"/>
        </w:trPr>
        <w:tc>
          <w:tcPr>
            <w:gridSpan w:val="3"/>
            <w:shd w:fill="b2a1c7" w:val="clear"/>
          </w:tcPr>
          <w:p w:rsidR="00000000" w:rsidDel="00000000" w:rsidP="00000000" w:rsidRDefault="00000000" w:rsidRPr="00000000" w14:paraId="00000887">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88A">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drawing>
                <wp:inline distB="0" distT="0" distL="0" distR="0">
                  <wp:extent cx="6868012" cy="396199"/>
                  <wp:effectExtent b="0" l="0" r="0" t="0"/>
                  <wp:docPr id="59"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88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88C">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88D">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88E">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88F">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890">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102">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891">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89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89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894">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89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896">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897">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898">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899">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89A">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89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89C">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89D">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89E">
            <w:pPr>
              <w:spacing w:after="120" w:before="120" w:lineRule="auto"/>
              <w:ind w:left="1356" w:right="130" w:hanging="1194"/>
              <w:jc w:val="both"/>
              <w:rPr>
                <w:rFonts w:ascii="Times New Roman" w:cs="Times New Roman" w:eastAsia="Times New Roman" w:hAnsi="Times New Roman"/>
                <w:sz w:val="24"/>
                <w:szCs w:val="24"/>
              </w:rPr>
            </w:pPr>
            <w:hyperlink r:id="rId103">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89F">
            <w:pPr>
              <w:spacing w:after="120" w:before="120" w:lineRule="auto"/>
              <w:ind w:left="1356" w:right="130" w:hanging="1194"/>
              <w:jc w:val="both"/>
              <w:rPr>
                <w:rFonts w:ascii="Times New Roman" w:cs="Times New Roman" w:eastAsia="Times New Roman" w:hAnsi="Times New Roman"/>
                <w:sz w:val="24"/>
                <w:szCs w:val="24"/>
              </w:rPr>
            </w:pPr>
            <w:hyperlink r:id="rId104">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8A0">
            <w:pPr>
              <w:spacing w:after="120" w:before="120" w:lineRule="auto"/>
              <w:ind w:left="1356" w:right="130" w:hanging="1194"/>
              <w:jc w:val="both"/>
              <w:rPr>
                <w:rFonts w:ascii="Times New Roman" w:cs="Times New Roman" w:eastAsia="Times New Roman" w:hAnsi="Times New Roman"/>
                <w:sz w:val="24"/>
                <w:szCs w:val="24"/>
              </w:rPr>
            </w:pPr>
            <w:hyperlink r:id="rId105">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8A1">
            <w:pPr>
              <w:spacing w:after="120" w:before="120" w:lineRule="auto"/>
              <w:ind w:left="1356" w:right="130" w:hanging="1194"/>
              <w:jc w:val="both"/>
              <w:rPr>
                <w:rFonts w:ascii="Times New Roman" w:cs="Times New Roman" w:eastAsia="Times New Roman" w:hAnsi="Times New Roman"/>
                <w:sz w:val="24"/>
                <w:szCs w:val="24"/>
              </w:rPr>
            </w:pPr>
            <w:hyperlink r:id="rId106">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8A2">
            <w:pPr>
              <w:spacing w:after="120" w:before="120" w:lineRule="auto"/>
              <w:ind w:left="1356" w:right="130" w:hanging="1194"/>
              <w:jc w:val="both"/>
              <w:rPr>
                <w:rFonts w:ascii="Times New Roman" w:cs="Times New Roman" w:eastAsia="Times New Roman" w:hAnsi="Times New Roman"/>
                <w:sz w:val="24"/>
                <w:szCs w:val="24"/>
              </w:rPr>
            </w:pPr>
            <w:hyperlink r:id="rId107">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8A3">
            <w:pPr>
              <w:spacing w:after="120" w:before="120" w:lineRule="auto"/>
              <w:ind w:left="1356" w:right="130" w:hanging="1194"/>
              <w:jc w:val="both"/>
              <w:rPr>
                <w:rFonts w:ascii="Times New Roman" w:cs="Times New Roman" w:eastAsia="Times New Roman" w:hAnsi="Times New Roman"/>
                <w:sz w:val="24"/>
                <w:szCs w:val="24"/>
              </w:rPr>
            </w:pPr>
            <w:hyperlink r:id="rId108">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8A4">
            <w:pPr>
              <w:spacing w:after="120" w:before="120" w:lineRule="auto"/>
              <w:ind w:left="1356" w:right="130" w:hanging="1194"/>
              <w:jc w:val="both"/>
              <w:rPr>
                <w:rFonts w:ascii="Times New Roman" w:cs="Times New Roman" w:eastAsia="Times New Roman" w:hAnsi="Times New Roman"/>
                <w:sz w:val="24"/>
                <w:szCs w:val="24"/>
              </w:rPr>
            </w:pPr>
            <w:hyperlink r:id="rId109">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A5">
            <w:pPr>
              <w:spacing w:after="120" w:before="120" w:lineRule="auto"/>
              <w:ind w:left="1356" w:right="130" w:hanging="1194"/>
              <w:jc w:val="both"/>
              <w:rPr>
                <w:rFonts w:ascii="Times New Roman" w:cs="Times New Roman" w:eastAsia="Times New Roman" w:hAnsi="Times New Roman"/>
                <w:sz w:val="24"/>
                <w:szCs w:val="24"/>
              </w:rPr>
            </w:pPr>
            <w:hyperlink r:id="rId110">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8A6">
            <w:pPr>
              <w:spacing w:after="120" w:before="120" w:lineRule="auto"/>
              <w:ind w:left="1356" w:right="130" w:hanging="1194"/>
              <w:jc w:val="both"/>
              <w:rPr>
                <w:rFonts w:ascii="Times New Roman" w:cs="Times New Roman" w:eastAsia="Times New Roman" w:hAnsi="Times New Roman"/>
                <w:sz w:val="24"/>
                <w:szCs w:val="24"/>
              </w:rPr>
            </w:pPr>
            <w:hyperlink r:id="rId111">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8A9">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A">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B">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C">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D">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E">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F">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0">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1">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2">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3">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4">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5">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8B6">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8B7">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22"/>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8B8">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8B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8BE">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8B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8C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8C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8C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8C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8C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1</w:t>
            </w:r>
          </w:p>
          <w:p w:rsidR="00000000" w:rsidDel="00000000" w:rsidP="00000000" w:rsidRDefault="00000000" w:rsidRPr="00000000" w14:paraId="000008C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5</w:t>
            </w:r>
          </w:p>
          <w:p w:rsidR="00000000" w:rsidDel="00000000" w:rsidP="00000000" w:rsidRDefault="00000000" w:rsidRPr="00000000" w14:paraId="000008C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8C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8C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D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D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D2">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8D3">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D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D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D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D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D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D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D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D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D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D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D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D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E7">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E8">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8E9">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8EA">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8EB">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8EC">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8ED">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8EE">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 Dasar Negaraku</w:t>
            </w:r>
          </w:p>
          <w:p w:rsidR="00000000" w:rsidDel="00000000" w:rsidP="00000000" w:rsidRDefault="00000000" w:rsidRPr="00000000" w14:paraId="000008EF">
            <w:pPr>
              <w:spacing w:after="0" w:before="0" w:lineRule="auto"/>
              <w:ind w:left="130" w:right="30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Hal-hal penting dan sikap tanggungjawab dalam kegiatan bersama di rumah dan sekolah.</w:t>
            </w:r>
          </w:p>
          <w:p w:rsidR="00000000" w:rsidDel="00000000" w:rsidP="00000000" w:rsidRDefault="00000000" w:rsidRPr="00000000" w14:paraId="000008F0">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w:t>
            </w:r>
          </w:p>
          <w:p w:rsidR="00000000" w:rsidDel="00000000" w:rsidP="00000000" w:rsidRDefault="00000000" w:rsidRPr="00000000" w14:paraId="000008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dan menceritakan simbol dan sila-sila Pancasila dalam lambang negara Garuda Pancasila. Peserta didik mampu mengidentifikasi dan menjelaskan hubungan antara simbol dan sila dalam lambang negara Garuda Pancasila. Peserta didik mampu menerapkan nilai-nilai Pancasila di lingkungan keluarga dan sekolah.</w:t>
            </w:r>
            <w:r w:rsidDel="00000000" w:rsidR="00000000" w:rsidRPr="00000000">
              <w:rPr>
                <w:rtl w:val="0"/>
              </w:rPr>
            </w:r>
          </w:p>
          <w:p w:rsidR="00000000" w:rsidDel="00000000" w:rsidP="00000000" w:rsidRDefault="00000000" w:rsidRPr="00000000" w14:paraId="000008F2">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Ke-5 (2 X 35 Menit)</w:t>
            </w:r>
          </w:p>
        </w:tc>
      </w:tr>
      <w:tr>
        <w:trPr>
          <w:cantSplit w:val="0"/>
          <w:tblHeader w:val="0"/>
        </w:trPr>
        <w:tc>
          <w:tcPr>
            <w:gridSpan w:val="3"/>
            <w:shd w:fill="b2a1c7" w:val="clear"/>
          </w:tcPr>
          <w:p w:rsidR="00000000" w:rsidDel="00000000" w:rsidP="00000000" w:rsidRDefault="00000000" w:rsidRPr="00000000" w14:paraId="000008F3">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8F6">
            <w:pPr>
              <w:spacing w:after="0" w:before="120" w:lineRule="auto"/>
              <w:ind w:left="300" w:right="2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Capaian Pembelajaran :</w:t>
            </w:r>
            <w:r w:rsidDel="00000000" w:rsidR="00000000" w:rsidRPr="00000000">
              <w:rPr>
                <w:rtl w:val="0"/>
              </w:rPr>
            </w:r>
          </w:p>
          <w:p w:rsidR="00000000" w:rsidDel="00000000" w:rsidP="00000000" w:rsidRDefault="00000000" w:rsidRPr="00000000" w14:paraId="000008F7">
            <w:pPr>
              <w:spacing w:after="120" w:before="0" w:lineRule="auto"/>
              <w:ind w:left="300" w:right="2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Peserta didik dapat mengenali simbol-simbol Pancasila dan Lambang Negara Garuda Pancasila, serta menceritakan hubungan simbol-simbol Pancasila dengan sila-sila dalam Pancasila. Peserta didik juga dapat mengidentifikasi tugas dan peran dirinya dalam kegiatan bersama. Ia dapat mengidentifikasi hal-hal yang dianggap berharga dan penting bagi dirinya dan orang lain serta mulai bertanggung jawab untuk menjaga hal yang berharga dan penting bagi dirinya tersebut. Selain itu menerapkan nilai-nilai Pancasila dalam kehidupan kesehariannya sesuai dengan perkembangan dan konteks peserta didik.</w:t>
            </w:r>
          </w:p>
        </w:tc>
      </w:tr>
      <w:tr>
        <w:trPr>
          <w:cantSplit w:val="0"/>
          <w:tblHeader w:val="0"/>
        </w:trPr>
        <w:tc>
          <w:tcPr>
            <w:gridSpan w:val="3"/>
            <w:shd w:fill="b2a1c7" w:val="clear"/>
          </w:tcPr>
          <w:p w:rsidR="00000000" w:rsidDel="00000000" w:rsidP="00000000" w:rsidRDefault="00000000" w:rsidRPr="00000000" w14:paraId="000008FA">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8FD">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8FE">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8FF">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900">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901">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904">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907">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908">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dalam kegiatan pembelajaran 5 menggunakan gambar kegiatan bersama serta tayangan berupa video, film, atau animasi dari youtube, atau sumber lain.</w:t>
            </w:r>
          </w:p>
        </w:tc>
      </w:tr>
      <w:tr>
        <w:trPr>
          <w:cantSplit w:val="0"/>
          <w:tblHeader w:val="0"/>
        </w:trPr>
        <w:tc>
          <w:tcPr>
            <w:gridSpan w:val="3"/>
            <w:shd w:fill="b2a1c7" w:val="clear"/>
          </w:tcPr>
          <w:p w:rsidR="00000000" w:rsidDel="00000000" w:rsidP="00000000" w:rsidRDefault="00000000" w:rsidRPr="00000000" w14:paraId="0000090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90E">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911">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914">
            <w:pPr>
              <w:numPr>
                <w:ilvl w:val="0"/>
                <w:numId w:val="4"/>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917">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91A">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 dan problem solving</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gridSpan w:val="3"/>
            <w:shd w:fill="b2a1c7" w:val="clear"/>
          </w:tcPr>
          <w:p w:rsidR="00000000" w:rsidDel="00000000" w:rsidP="00000000" w:rsidRDefault="00000000" w:rsidRPr="00000000" w14:paraId="0000091D">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920">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5 :</w:t>
            </w:r>
          </w:p>
          <w:p w:rsidR="00000000" w:rsidDel="00000000" w:rsidP="00000000" w:rsidRDefault="00000000" w:rsidRPr="00000000" w14:paraId="00000921">
            <w:pPr>
              <w:spacing w:after="0" w:before="0" w:lineRule="auto"/>
              <w:ind w:left="877" w:right="232"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Hal-hal penting dalam kegiatan bersama</w:t>
            </w:r>
          </w:p>
          <w:p w:rsidR="00000000" w:rsidDel="00000000" w:rsidP="00000000" w:rsidRDefault="00000000" w:rsidRPr="00000000" w14:paraId="00000922">
            <w:pPr>
              <w:spacing w:after="0" w:before="0" w:lineRule="auto"/>
              <w:ind w:left="877" w:right="232" w:hanging="142.0000000000000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Hal-hal penting dalam kegiatan bersama diantaranya:</w:t>
            </w:r>
          </w:p>
          <w:p w:rsidR="00000000" w:rsidDel="00000000" w:rsidP="00000000" w:rsidRDefault="00000000" w:rsidRPr="00000000" w14:paraId="00000923">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Toleransi (saling menghargai)</w:t>
            </w:r>
          </w:p>
          <w:p w:rsidR="00000000" w:rsidDel="00000000" w:rsidP="00000000" w:rsidRDefault="00000000" w:rsidRPr="00000000" w14:paraId="00000924">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Jujur kepada sesama</w:t>
            </w:r>
          </w:p>
          <w:p w:rsidR="00000000" w:rsidDel="00000000" w:rsidP="00000000" w:rsidRDefault="00000000" w:rsidRPr="00000000" w14:paraId="00000925">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Saling percaya antar sesama</w:t>
            </w:r>
          </w:p>
          <w:p w:rsidR="00000000" w:rsidDel="00000000" w:rsidP="00000000" w:rsidRDefault="00000000" w:rsidRPr="00000000" w14:paraId="00000926">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Berbicara baik dan sopan</w:t>
            </w:r>
          </w:p>
          <w:p w:rsidR="00000000" w:rsidDel="00000000" w:rsidP="00000000" w:rsidRDefault="00000000" w:rsidRPr="00000000" w14:paraId="00000927">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Berpakaian sopan dan sesuai</w:t>
            </w:r>
          </w:p>
          <w:p w:rsidR="00000000" w:rsidDel="00000000" w:rsidP="00000000" w:rsidRDefault="00000000" w:rsidRPr="00000000" w14:paraId="00000928">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Bertingkah baik dan sopan</w:t>
            </w:r>
          </w:p>
          <w:p w:rsidR="00000000" w:rsidDel="00000000" w:rsidP="00000000" w:rsidRDefault="00000000" w:rsidRPr="00000000" w14:paraId="00000929">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Kerja sama antar sesama</w:t>
            </w:r>
          </w:p>
          <w:p w:rsidR="00000000" w:rsidDel="00000000" w:rsidP="00000000" w:rsidRDefault="00000000" w:rsidRPr="00000000" w14:paraId="0000092A">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Berpikiran positif</w:t>
            </w:r>
          </w:p>
          <w:p w:rsidR="00000000" w:rsidDel="00000000" w:rsidP="00000000" w:rsidRDefault="00000000" w:rsidRPr="00000000" w14:paraId="0000092B">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Bertujuan baik</w:t>
            </w:r>
          </w:p>
          <w:p w:rsidR="00000000" w:rsidDel="00000000" w:rsidP="00000000" w:rsidRDefault="00000000" w:rsidRPr="00000000" w14:paraId="0000092C">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Disiplin</w:t>
            </w:r>
          </w:p>
          <w:p w:rsidR="00000000" w:rsidDel="00000000" w:rsidP="00000000" w:rsidRDefault="00000000" w:rsidRPr="00000000" w14:paraId="0000092D">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Adanya pembagian peran dan tugas</w:t>
            </w:r>
          </w:p>
          <w:p w:rsidR="00000000" w:rsidDel="00000000" w:rsidP="00000000" w:rsidRDefault="00000000" w:rsidRPr="00000000" w14:paraId="0000092E">
            <w:pPr>
              <w:spacing w:after="0" w:before="0" w:lineRule="auto"/>
              <w:ind w:left="1018" w:right="232"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   dan masih banyak hal penting lainnya.</w:t>
            </w:r>
          </w:p>
          <w:p w:rsidR="00000000" w:rsidDel="00000000" w:rsidP="00000000" w:rsidRDefault="00000000" w:rsidRPr="00000000" w14:paraId="0000092F">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Sikap tanggungjawab</w:t>
            </w:r>
          </w:p>
          <w:p w:rsidR="00000000" w:rsidDel="00000000" w:rsidP="00000000" w:rsidRDefault="00000000" w:rsidRPr="00000000" w14:paraId="00000930">
            <w:pPr>
              <w:spacing w:after="120" w:before="0" w:lineRule="auto"/>
              <w:ind w:left="735"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tanggungjawab perlu dimiliki oleh setiap orang. Tanggungjawab merupakan dasar dalam menjaga hal penting dalam suatu kegiatan bersama.</w:t>
            </w:r>
          </w:p>
        </w:tc>
      </w:tr>
      <w:tr>
        <w:trPr>
          <w:cantSplit w:val="0"/>
          <w:tblHeader w:val="0"/>
        </w:trPr>
        <w:tc>
          <w:tcPr>
            <w:gridSpan w:val="3"/>
            <w:shd w:fill="5f497a" w:val="clear"/>
          </w:tcPr>
          <w:p w:rsidR="00000000" w:rsidDel="00000000" w:rsidP="00000000" w:rsidRDefault="00000000" w:rsidRPr="00000000" w14:paraId="00000933">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93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939">
            <w:pPr>
              <w:spacing w:after="0" w:before="12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93A">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Melalui pengamatan gambar,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pemilu menggunakan surat penting, bermain peran dan diskusi kelompok tentang hal-hal penting, peserta didik dapat mengidentifikasi hal penting dan memilih bertanggungjawab menjaga hal penting dengan tepat;</w:t>
            </w:r>
          </w:p>
        </w:tc>
      </w:tr>
      <w:tr>
        <w:trPr>
          <w:cantSplit w:val="0"/>
          <w:tblHeader w:val="0"/>
        </w:trPr>
        <w:tc>
          <w:tcPr>
            <w:gridSpan w:val="3"/>
            <w:shd w:fill="b2a1c7" w:val="clear"/>
          </w:tcPr>
          <w:p w:rsidR="00000000" w:rsidDel="00000000" w:rsidP="00000000" w:rsidRDefault="00000000" w:rsidRPr="00000000" w14:paraId="0000093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940">
            <w:pPr>
              <w:numPr>
                <w:ilvl w:val="0"/>
                <w:numId w:val="4"/>
              </w:numPr>
              <w:spacing w:after="12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Mengidentifikasi dan memilih bertanggung jawab dalam menjaga hal-hal penting.</w:t>
            </w:r>
          </w:p>
        </w:tc>
      </w:tr>
      <w:tr>
        <w:trPr>
          <w:cantSplit w:val="0"/>
          <w:tblHeader w:val="0"/>
        </w:trPr>
        <w:tc>
          <w:tcPr>
            <w:gridSpan w:val="3"/>
            <w:shd w:fill="b2a1c7" w:val="clear"/>
          </w:tcPr>
          <w:p w:rsidR="00000000" w:rsidDel="00000000" w:rsidP="00000000" w:rsidRDefault="00000000" w:rsidRPr="00000000" w14:paraId="00000943">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946">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Apakah kalian pernah atau suka membantu ayah dan ibu di rumah?</w:t>
            </w:r>
          </w:p>
          <w:p w:rsidR="00000000" w:rsidDel="00000000" w:rsidP="00000000" w:rsidRDefault="00000000" w:rsidRPr="00000000" w14:paraId="00000947">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Hal apa yang dapat kalian peroleh dari membantu ayah dan ibu? </w:t>
            </w:r>
          </w:p>
          <w:p w:rsidR="00000000" w:rsidDel="00000000" w:rsidP="00000000" w:rsidRDefault="00000000" w:rsidRPr="00000000" w14:paraId="00000948">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Apakah kalian sudah mengetahui bahwa banyak hal-hal penting dalam kegiatan bersama?</w:t>
            </w:r>
          </w:p>
          <w:p w:rsidR="00000000" w:rsidDel="00000000" w:rsidP="00000000" w:rsidRDefault="00000000" w:rsidRPr="00000000" w14:paraId="00000949">
            <w:pPr>
              <w:spacing w:after="120" w:before="0" w:lineRule="auto"/>
              <w:ind w:left="640" w:right="232"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94C">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94F">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950">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 beberapa persiapan yang perlu dilakukan oleh guru dalam kegiatan pembelajaran 5 ini, diantaranya :</w:t>
            </w:r>
          </w:p>
          <w:p w:rsidR="00000000" w:rsidDel="00000000" w:rsidP="00000000" w:rsidRDefault="00000000" w:rsidRPr="00000000" w14:paraId="00000951">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media gambar kegiatan bersama;</w:t>
            </w:r>
          </w:p>
          <w:p w:rsidR="00000000" w:rsidDel="00000000" w:rsidP="00000000" w:rsidRDefault="00000000" w:rsidRPr="00000000" w14:paraId="00000952">
            <w:pPr>
              <w:spacing w:after="120" w:before="120" w:lineRule="auto"/>
              <w:ind w:left="593" w:right="297" w:hanging="28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4267200" cy="1600200"/>
                  <wp:effectExtent b="0" l="0" r="0" t="0"/>
                  <wp:docPr id="61" name="image46.png"/>
                  <a:graphic>
                    <a:graphicData uri="http://schemas.openxmlformats.org/drawingml/2006/picture">
                      <pic:pic>
                        <pic:nvPicPr>
                          <pic:cNvPr id="0" name="image46.png"/>
                          <pic:cNvPicPr preferRelativeResize="0"/>
                        </pic:nvPicPr>
                        <pic:blipFill>
                          <a:blip r:embed="rId112"/>
                          <a:srcRect b="0" l="0" r="0" t="0"/>
                          <a:stretch>
                            <a:fillRect/>
                          </a:stretch>
                        </pic:blipFill>
                        <pic:spPr>
                          <a:xfrm>
                            <a:off x="0" y="0"/>
                            <a:ext cx="4267200" cy="16002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53">
            <w:pPr>
              <w:spacing w:after="120" w:before="120" w:lineRule="auto"/>
              <w:ind w:left="593"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pembelajaran 5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video, film atau animasi yang berkaitan dengan kegiatan bersama;</w:t>
            </w:r>
          </w:p>
          <w:p w:rsidR="00000000" w:rsidDel="00000000" w:rsidP="00000000" w:rsidRDefault="00000000" w:rsidRPr="00000000" w14:paraId="00000954">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Bacaan yang berkaitan dengan hal penting dalam kegiatan bersama;</w:t>
            </w:r>
          </w:p>
          <w:p w:rsidR="00000000" w:rsidDel="00000000" w:rsidP="00000000" w:rsidRDefault="00000000" w:rsidRPr="00000000" w14:paraId="00000955">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Penataan kelas seperti penempatan meja, kursi, media alat peraga. Menata posisi tempat duduk peserta didik, karena menggunakan model </w:t>
            </w:r>
            <w:r w:rsidDel="00000000" w:rsidR="00000000" w:rsidRPr="00000000">
              <w:rPr>
                <w:rFonts w:ascii="Times New Roman" w:cs="Times New Roman" w:eastAsia="Times New Roman" w:hAnsi="Times New Roman"/>
                <w:i w:val="1"/>
                <w:sz w:val="24"/>
                <w:szCs w:val="24"/>
                <w:rtl w:val="0"/>
              </w:rPr>
              <w:t xml:space="preserve">cooperative learnin, problem solving </w:t>
            </w:r>
            <w:r w:rsidDel="00000000" w:rsidR="00000000" w:rsidRPr="00000000">
              <w:rPr>
                <w:rFonts w:ascii="Times New Roman" w:cs="Times New Roman" w:eastAsia="Times New Roman" w:hAnsi="Times New Roman"/>
                <w:sz w:val="24"/>
                <w:szCs w:val="24"/>
                <w:rtl w:val="0"/>
              </w:rPr>
              <w:t xml:space="preserve">dengan metode pengamatan,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pemilu menggunakan surat suara penting;</w:t>
            </w:r>
          </w:p>
          <w:p w:rsidR="00000000" w:rsidDel="00000000" w:rsidP="00000000" w:rsidRDefault="00000000" w:rsidRPr="00000000" w14:paraId="00000956">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Menyediakan referensi/buku ajar ,bacaan atau panduan bagi peserta didik sebelum masuk ke dalam kegiatan pembelajaran.</w:t>
            </w:r>
          </w:p>
          <w:p w:rsidR="00000000" w:rsidDel="00000000" w:rsidP="00000000" w:rsidRDefault="00000000" w:rsidRPr="00000000" w14:paraId="00000957">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8">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959">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Beberapa langkah-langkah yang harus dilakukan guru dalam kegiatan pembelajaran unit 5, terbagi menjadi beberapa bagian sesuai dengan durasi 2 x 35 menit (70  menit):</w:t>
            </w:r>
          </w:p>
          <w:p w:rsidR="00000000" w:rsidDel="00000000" w:rsidP="00000000" w:rsidRDefault="00000000" w:rsidRPr="00000000" w14:paraId="0000095A">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95B">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r w:rsidDel="00000000" w:rsidR="00000000" w:rsidRPr="00000000">
              <w:drawing>
                <wp:anchor allowOverlap="1" behindDoc="0" distB="0" distT="0" distL="114300" distR="114300" hidden="0" layoutInCell="1" locked="0" relativeHeight="0" simplePos="0">
                  <wp:simplePos x="0" y="0"/>
                  <wp:positionH relativeFrom="column">
                    <wp:posOffset>3969384</wp:posOffset>
                  </wp:positionH>
                  <wp:positionV relativeFrom="paragraph">
                    <wp:posOffset>187960</wp:posOffset>
                  </wp:positionV>
                  <wp:extent cx="1312545" cy="1581150"/>
                  <wp:effectExtent b="0" l="0" r="0" t="0"/>
                  <wp:wrapSquare wrapText="bothSides" distB="0" distT="0" distL="114300" distR="114300"/>
                  <wp:docPr id="28" name="image22.png"/>
                  <a:graphic>
                    <a:graphicData uri="http://schemas.openxmlformats.org/drawingml/2006/picture">
                      <pic:pic>
                        <pic:nvPicPr>
                          <pic:cNvPr id="0" name="image22.png"/>
                          <pic:cNvPicPr preferRelativeResize="0"/>
                        </pic:nvPicPr>
                        <pic:blipFill>
                          <a:blip r:embed="rId113"/>
                          <a:srcRect b="0" l="0" r="0" t="0"/>
                          <a:stretch>
                            <a:fillRect/>
                          </a:stretch>
                        </pic:blipFill>
                        <pic:spPr>
                          <a:xfrm>
                            <a:off x="0" y="0"/>
                            <a:ext cx="1312545" cy="1581150"/>
                          </a:xfrm>
                          <a:prstGeom prst="rect"/>
                          <a:ln/>
                        </pic:spPr>
                      </pic:pic>
                    </a:graphicData>
                  </a:graphic>
                </wp:anchor>
              </w:drawing>
            </w:r>
          </w:p>
          <w:p w:rsidR="00000000" w:rsidDel="00000000" w:rsidP="00000000" w:rsidRDefault="00000000" w:rsidRPr="00000000" w14:paraId="0000095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95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Berdoa sesuai agama dan kepercayaan masing-masing;</w:t>
            </w:r>
          </w:p>
          <w:p w:rsidR="00000000" w:rsidDel="00000000" w:rsidP="00000000" w:rsidRDefault="00000000" w:rsidRPr="00000000" w14:paraId="0000095E">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“Indonesia Raya”</w:t>
            </w:r>
          </w:p>
          <w:p w:rsidR="00000000" w:rsidDel="00000000" w:rsidP="00000000" w:rsidRDefault="00000000" w:rsidRPr="00000000" w14:paraId="0000095F">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96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1">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527093" cy="1969101"/>
                  <wp:effectExtent b="0" l="0" r="0" t="0"/>
                  <wp:docPr id="63" name="image39.png"/>
                  <a:graphic>
                    <a:graphicData uri="http://schemas.openxmlformats.org/drawingml/2006/picture">
                      <pic:pic>
                        <pic:nvPicPr>
                          <pic:cNvPr id="0" name="image39.png"/>
                          <pic:cNvPicPr preferRelativeResize="0"/>
                        </pic:nvPicPr>
                        <pic:blipFill>
                          <a:blip r:embed="rId114"/>
                          <a:srcRect b="0" l="0" r="0" t="0"/>
                          <a:stretch>
                            <a:fillRect/>
                          </a:stretch>
                        </pic:blipFill>
                        <pic:spPr>
                          <a:xfrm>
                            <a:off x="0" y="0"/>
                            <a:ext cx="4527093" cy="1969101"/>
                          </a:xfrm>
                          <a:prstGeom prst="rect"/>
                          <a:ln/>
                        </pic:spPr>
                      </pic:pic>
                    </a:graphicData>
                  </a:graphic>
                </wp:inline>
              </w:drawing>
            </w:r>
            <w:r w:rsidDel="00000000" w:rsidR="00000000" w:rsidRPr="00000000">
              <w:rPr>
                <w:rtl w:val="0"/>
              </w:rPr>
            </w:r>
          </w:p>
          <w:p w:rsidR="00000000" w:rsidDel="00000000" w:rsidP="00000000" w:rsidRDefault="00000000" w:rsidRPr="00000000" w14:paraId="0000096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bisa dengan bernyanyi, tepuk-tepukan, atau permainan, misalnya permainan “maju mundur”;</w:t>
            </w:r>
          </w:p>
          <w:p w:rsidR="00000000" w:rsidDel="00000000" w:rsidP="00000000" w:rsidRDefault="00000000" w:rsidRPr="00000000" w14:paraId="00000963">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Permainan ini sangat sederhana. Peserta didik hanya mengikuti perintah guru.</w:t>
            </w:r>
          </w:p>
          <w:p w:rsidR="00000000" w:rsidDel="00000000" w:rsidP="00000000" w:rsidRDefault="00000000" w:rsidRPr="00000000" w14:paraId="00000964">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Sebelumnya, peserta didik dibuat beberapa banjar. Kedua tangan teman yang dibelakang disimpan di pundak teman depannya, begitu seterusnya. Setelah itu, guru memberi perintah dengan kata,” maju-maju.” Peserta didik langsung melakukan gerakan sebaliknya menjadi sambil mengucapkan, “mundur-mundur.”</w:t>
            </w:r>
          </w:p>
          <w:p w:rsidR="00000000" w:rsidDel="00000000" w:rsidP="00000000" w:rsidRDefault="00000000" w:rsidRPr="00000000" w14:paraId="00000965">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Waktu permainan disesuaikan saja. Permainan ini untuk melihat kekompakan dan konsentrasi peserta didik.</w:t>
            </w:r>
          </w:p>
          <w:p w:rsidR="00000000" w:rsidDel="00000000" w:rsidP="00000000" w:rsidRDefault="00000000" w:rsidRPr="00000000" w14:paraId="0000096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Melakukan apersepsi dengan cara bertanya materi yang lalu tentang peran dan tugas kegiatan bersama atau memberikan gambaran kegiatan sehari-hari yang dikaitkan dengan materi tentang hal-hal penting dalam kegiatan bersama, misalnya:</w:t>
            </w:r>
          </w:p>
          <w:p w:rsidR="00000000" w:rsidDel="00000000" w:rsidP="00000000" w:rsidRDefault="00000000" w:rsidRPr="00000000" w14:paraId="000009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Apakah kalian pernah atau suka membantu ayah dan ibu di rumah?”</w:t>
            </w:r>
          </w:p>
          <w:p w:rsidR="00000000" w:rsidDel="00000000" w:rsidP="00000000" w:rsidRDefault="00000000" w:rsidRPr="00000000" w14:paraId="000009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 apa yang dapat kalian peroleh dari membantu ayah dan ibu? ”</w:t>
            </w:r>
          </w:p>
          <w:p w:rsidR="00000000" w:rsidDel="00000000" w:rsidP="00000000" w:rsidRDefault="00000000" w:rsidRPr="00000000" w14:paraId="000009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“Apakah kalian sudah mengetahui bahwa banyak hal-hal penting dalam</w:t>
            </w:r>
          </w:p>
          <w:p w:rsidR="00000000" w:rsidDel="00000000" w:rsidP="00000000" w:rsidRDefault="00000000" w:rsidRPr="00000000" w14:paraId="0000096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Memberikan motivasi dengan cara memberitahukan manfaat mempelajari peran dan tugas kegiatan bersama,”</w:t>
            </w:r>
          </w:p>
          <w:p w:rsidR="00000000" w:rsidDel="00000000" w:rsidP="00000000" w:rsidRDefault="00000000" w:rsidRPr="00000000" w14:paraId="0000096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Menyampaikan tujuan pembelajaran, garis besar materi, dan kegiatan pembelajaran yang akan dilakukan peserta didik.</w:t>
            </w:r>
          </w:p>
          <w:p w:rsidR="00000000" w:rsidDel="00000000" w:rsidP="00000000" w:rsidRDefault="00000000" w:rsidRPr="00000000" w14:paraId="0000096C">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96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Peserta didik mengamati sebuah gambar yang diperlihatkan guru secara berurutan;</w:t>
            </w:r>
          </w:p>
          <w:p w:rsidR="00000000" w:rsidDel="00000000" w:rsidP="00000000" w:rsidRDefault="00000000" w:rsidRPr="00000000" w14:paraId="0000096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diberikan pertanyaan, : “Apa yang dapat kalian ceritakan dari gambar t ersebut ?”</w:t>
            </w:r>
          </w:p>
          <w:p w:rsidR="00000000" w:rsidDel="00000000" w:rsidP="00000000" w:rsidRDefault="00000000" w:rsidRPr="00000000" w14:paraId="0000096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melakukan Tanya jawab dengan guru; </w:t>
            </w:r>
          </w:p>
          <w:p w:rsidR="00000000" w:rsidDel="00000000" w:rsidP="00000000" w:rsidRDefault="00000000" w:rsidRPr="00000000" w14:paraId="0000097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diarahkan untuk membaca bacaan yang berjudul, “Kelasku Kotor”</w:t>
            </w:r>
          </w:p>
          <w:p w:rsidR="00000000" w:rsidDel="00000000" w:rsidP="00000000" w:rsidRDefault="00000000" w:rsidRPr="00000000" w14:paraId="0000097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Peserta didik tanya jawab dengan guru mengenai isi bacaan;</w:t>
            </w:r>
          </w:p>
          <w:p w:rsidR="00000000" w:rsidDel="00000000" w:rsidP="00000000" w:rsidRDefault="00000000" w:rsidRPr="00000000" w14:paraId="0000097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dapat menceritakan kembali isi bacaan dengan bahasa sendiri.</w:t>
            </w:r>
          </w:p>
          <w:p w:rsidR="00000000" w:rsidDel="00000000" w:rsidP="00000000" w:rsidRDefault="00000000" w:rsidRPr="00000000" w14:paraId="0000097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menyimak tayangan video, film, atau animasi pada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rumah belajar, atau sumber lain dengan kata kunci: “Gotong royong”;</w:t>
            </w:r>
          </w:p>
          <w:p w:rsidR="00000000" w:rsidDel="00000000" w:rsidP="00000000" w:rsidRDefault="00000000" w:rsidRPr="00000000" w14:paraId="0000097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Peserta didik menanggapi tayangan video, film atau animasi yang ditampilkan; </w:t>
            </w:r>
          </w:p>
          <w:p w:rsidR="00000000" w:rsidDel="00000000" w:rsidP="00000000" w:rsidRDefault="00000000" w:rsidRPr="00000000" w14:paraId="0000097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Tanya jawab peserta didik dengan guru tentang tayangan yang ditampilkan; </w:t>
            </w:r>
          </w:p>
          <w:p w:rsidR="00000000" w:rsidDel="00000000" w:rsidP="00000000" w:rsidRDefault="00000000" w:rsidRPr="00000000" w14:paraId="0000097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Peserta didik dibagi menjadi beberapa kelompok;</w:t>
            </w:r>
          </w:p>
          <w:p w:rsidR="00000000" w:rsidDel="00000000" w:rsidP="00000000" w:rsidRDefault="00000000" w:rsidRPr="00000000" w14:paraId="0000097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Untuk meningkatkan pemahaman peserta didik tentang hal penting dalam kegiatan bersama, peserta didik mengikuti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dengan model pemilu menggunakan surat suara penting dipandu guru</w:t>
            </w:r>
            <w:r w:rsidDel="00000000" w:rsidR="00000000" w:rsidRPr="00000000">
              <w:rPr>
                <w:rFonts w:ascii="Times New Roman" w:cs="Times New Roman" w:eastAsia="Times New Roman" w:hAnsi="Times New Roman"/>
                <w:i w:val="1"/>
                <w:sz w:val="24"/>
                <w:szCs w:val="24"/>
                <w:rtl w:val="0"/>
              </w:rPr>
              <w:t xml:space="preserve">. Games </w:t>
            </w:r>
            <w:r w:rsidDel="00000000" w:rsidR="00000000" w:rsidRPr="00000000">
              <w:rPr>
                <w:rFonts w:ascii="Times New Roman" w:cs="Times New Roman" w:eastAsia="Times New Roman" w:hAnsi="Times New Roman"/>
                <w:sz w:val="24"/>
                <w:szCs w:val="24"/>
                <w:rtl w:val="0"/>
              </w:rPr>
              <w:t xml:space="preserve">pemilu dimulai dengan cara:</w:t>
            </w:r>
            <w:r w:rsidDel="00000000" w:rsidR="00000000" w:rsidRPr="00000000">
              <w:drawing>
                <wp:anchor allowOverlap="1" behindDoc="0" distB="0" distT="0" distL="114300" distR="114300" hidden="0" layoutInCell="1" locked="0" relativeHeight="0" simplePos="0">
                  <wp:simplePos x="0" y="0"/>
                  <wp:positionH relativeFrom="column">
                    <wp:posOffset>3683634</wp:posOffset>
                  </wp:positionH>
                  <wp:positionV relativeFrom="paragraph">
                    <wp:posOffset>72390</wp:posOffset>
                  </wp:positionV>
                  <wp:extent cx="1654175" cy="2066925"/>
                  <wp:effectExtent b="0" l="0" r="0" t="0"/>
                  <wp:wrapSquare wrapText="bothSides" distB="0" distT="0" distL="114300" distR="114300"/>
                  <wp:docPr id="42" name="image37.png"/>
                  <a:graphic>
                    <a:graphicData uri="http://schemas.openxmlformats.org/drawingml/2006/picture">
                      <pic:pic>
                        <pic:nvPicPr>
                          <pic:cNvPr id="0" name="image37.png"/>
                          <pic:cNvPicPr preferRelativeResize="0"/>
                        </pic:nvPicPr>
                        <pic:blipFill>
                          <a:blip r:embed="rId115"/>
                          <a:srcRect b="0" l="0" r="0" t="0"/>
                          <a:stretch>
                            <a:fillRect/>
                          </a:stretch>
                        </pic:blipFill>
                        <pic:spPr>
                          <a:xfrm>
                            <a:off x="0" y="0"/>
                            <a:ext cx="1654175" cy="2066925"/>
                          </a:xfrm>
                          <a:prstGeom prst="rect"/>
                          <a:ln/>
                        </pic:spPr>
                      </pic:pic>
                    </a:graphicData>
                  </a:graphic>
                </wp:anchor>
              </w:drawing>
            </w:r>
          </w:p>
          <w:p w:rsidR="00000000" w:rsidDel="00000000" w:rsidP="00000000" w:rsidRDefault="00000000" w:rsidRPr="00000000" w14:paraId="000009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gambar berikut:</w:t>
            </w:r>
          </w:p>
          <w:p w:rsidR="00000000" w:rsidDel="00000000" w:rsidP="00000000" w:rsidRDefault="00000000" w:rsidRPr="00000000" w14:paraId="000009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diarahkan guru untuk mengambil surat suara kosong dan menuliskan kirakira hal penting apa dari</w:t>
            </w:r>
          </w:p>
          <w:p w:rsidR="00000000" w:rsidDel="00000000" w:rsidP="00000000" w:rsidRDefault="00000000" w:rsidRPr="00000000" w14:paraId="000009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tersebut.</w:t>
            </w:r>
          </w:p>
          <w:p w:rsidR="00000000" w:rsidDel="00000000" w:rsidP="00000000" w:rsidRDefault="00000000" w:rsidRPr="00000000" w14:paraId="000009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peserta didik menulis dan hasilnya dimasukkan ke kotak</w:t>
            </w:r>
          </w:p>
          <w:p w:rsidR="00000000" w:rsidDel="00000000" w:rsidP="00000000" w:rsidRDefault="00000000" w:rsidRPr="00000000" w14:paraId="0000097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Peserta didik dapat bermain peran dipandu oleh guru sesuai dengan isian LKPD</w:t>
            </w:r>
          </w:p>
          <w:p w:rsidR="00000000" w:rsidDel="00000000" w:rsidP="00000000" w:rsidRDefault="00000000" w:rsidRPr="00000000" w14:paraId="0000097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Peserta didik mendapatkan asesmen sikap, pengetahuan dan keterampilan dalam kegiatan tersebut sesuai rubriknya oleh guru;</w:t>
            </w:r>
          </w:p>
          <w:p w:rsidR="00000000" w:rsidDel="00000000" w:rsidP="00000000" w:rsidRDefault="00000000" w:rsidRPr="00000000" w14:paraId="0000097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Peserta didik mengisi Lembar Kerja Peserta Didik (LKPD) bekerjasama dengan teman sekelompoknya;</w:t>
            </w:r>
          </w:p>
          <w:p w:rsidR="00000000" w:rsidDel="00000000" w:rsidP="00000000" w:rsidRDefault="00000000" w:rsidRPr="00000000" w14:paraId="0000097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Peserta didik mencari sumber/referensi untuk LKPD melalui buku, internet dan lainnya;</w:t>
            </w:r>
          </w:p>
          <w:p w:rsidR="00000000" w:rsidDel="00000000" w:rsidP="00000000" w:rsidRDefault="00000000" w:rsidRPr="00000000" w14:paraId="0000098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Tiap kelompok melaporkan hasil diskusi LKPD secara bergantian di depan kelas, atau guru dapat berkeliling ke tiap kelompok untuk melihat hasil diskusinya;</w:t>
            </w:r>
          </w:p>
          <w:p w:rsidR="00000000" w:rsidDel="00000000" w:rsidP="00000000" w:rsidRDefault="00000000" w:rsidRPr="00000000" w14:paraId="0000098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Peserta didik mendapatkan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atau balikan atas pekerjaaannya dari guru;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guru:</w:t>
            </w:r>
          </w:p>
          <w:p w:rsidR="00000000" w:rsidDel="00000000" w:rsidP="00000000" w:rsidRDefault="00000000" w:rsidRPr="00000000" w14:paraId="00000982">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562475" cy="1809750"/>
                  <wp:effectExtent b="0" l="0" r="0" t="0"/>
                  <wp:docPr id="132" name="image86.png"/>
                  <a:graphic>
                    <a:graphicData uri="http://schemas.openxmlformats.org/drawingml/2006/picture">
                      <pic:pic>
                        <pic:nvPicPr>
                          <pic:cNvPr id="0" name="image86.png"/>
                          <pic:cNvPicPr preferRelativeResize="0"/>
                        </pic:nvPicPr>
                        <pic:blipFill>
                          <a:blip r:embed="rId116"/>
                          <a:srcRect b="0" l="0" r="0" t="0"/>
                          <a:stretch>
                            <a:fillRect/>
                          </a:stretch>
                        </pic:blipFill>
                        <pic:spPr>
                          <a:xfrm>
                            <a:off x="0" y="0"/>
                            <a:ext cx="456247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98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984">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562475" cy="1085850"/>
                  <wp:effectExtent b="0" l="0" r="0" t="0"/>
                  <wp:docPr id="135" name="image109.png"/>
                  <a:graphic>
                    <a:graphicData uri="http://schemas.openxmlformats.org/drawingml/2006/picture">
                      <pic:pic>
                        <pic:nvPicPr>
                          <pic:cNvPr id="0" name="image109.png"/>
                          <pic:cNvPicPr preferRelativeResize="0"/>
                        </pic:nvPicPr>
                        <pic:blipFill>
                          <a:blip r:embed="rId117"/>
                          <a:srcRect b="0" l="0" r="0" t="0"/>
                          <a:stretch>
                            <a:fillRect/>
                          </a:stretch>
                        </pic:blipFill>
                        <pic:spPr>
                          <a:xfrm>
                            <a:off x="0" y="0"/>
                            <a:ext cx="456247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98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Peserta didik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dari guru tentang peran tugas dalam kegiatan bersama.</w:t>
            </w:r>
          </w:p>
          <w:p w:rsidR="00000000" w:rsidDel="00000000" w:rsidP="00000000" w:rsidRDefault="00000000" w:rsidRPr="00000000" w14:paraId="00000986">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98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Guru dan peserta didik membuat refleksi tentang materi yang telah dipelajari;</w:t>
            </w:r>
          </w:p>
          <w:p w:rsidR="00000000" w:rsidDel="00000000" w:rsidP="00000000" w:rsidRDefault="00000000" w:rsidRPr="00000000" w14:paraId="0000098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dan guru membuat kesimpulan;</w:t>
            </w:r>
          </w:p>
          <w:p w:rsidR="00000000" w:rsidDel="00000000" w:rsidP="00000000" w:rsidRDefault="00000000" w:rsidRPr="00000000" w14:paraId="0000098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w:t>
            </w:r>
          </w:p>
          <w:p w:rsidR="00000000" w:rsidDel="00000000" w:rsidP="00000000" w:rsidRDefault="00000000" w:rsidRPr="00000000" w14:paraId="0000098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Menyanyikan lagu Garuda Pancasila</w:t>
            </w:r>
          </w:p>
          <w:p w:rsidR="00000000" w:rsidDel="00000000" w:rsidP="00000000" w:rsidRDefault="00000000" w:rsidRPr="00000000" w14:paraId="0000098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Pembelajaran diakhiri dengan ucapan salam dan berdoa setelah belajar sesuai dengan agama dan kepercayaannya masing-masing.</w:t>
            </w:r>
          </w:p>
          <w:p w:rsidR="00000000" w:rsidDel="00000000" w:rsidP="00000000" w:rsidRDefault="00000000" w:rsidRPr="00000000" w14:paraId="0000098C">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D">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98E">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Apabila kegiatan pembelajaran 5 tidak dapat berjalan baik, guru dapat melaksanakan pembelajaran alternatif. Kegiatan pembelajaran alternatif akan dilaksanakan manakala banyak hambatan atau kekurangan misalnya; tidak tersedianya alat teknologi informasi (laptop, HP,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media gambar simbol dan sila pancasila, wacana atau teks bacaan, jaringan internet/kuota, tidak ada listrik atau dalam keadaan darurat bencana. Faktor-faktor tersebut menjadi alasan dilaksanakan pembelajaran alternatif.</w:t>
            </w:r>
          </w:p>
          <w:p w:rsidR="00000000" w:rsidDel="00000000" w:rsidP="00000000" w:rsidRDefault="00000000" w:rsidRPr="00000000" w14:paraId="0000098F">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akan berbeda dengan pembelajaran seharusnya. Pembelajaran dapat dilakukan secara klasikal, kelompok kecil, maupun individu. Perpaduan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diterapkan.</w:t>
            </w:r>
          </w:p>
          <w:p w:rsidR="00000000" w:rsidDel="00000000" w:rsidP="00000000" w:rsidRDefault="00000000" w:rsidRPr="00000000" w14:paraId="00000990">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Langkah-langkah kegiatan pembelajaran di dalam kelas:</w:t>
            </w:r>
          </w:p>
          <w:p w:rsidR="00000000" w:rsidDel="00000000" w:rsidP="00000000" w:rsidRDefault="00000000" w:rsidRPr="00000000" w14:paraId="00000991">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Buat peserta didik menjadi beberapa kelompok;</w:t>
            </w:r>
          </w:p>
          <w:p w:rsidR="00000000" w:rsidDel="00000000" w:rsidP="00000000" w:rsidRDefault="00000000" w:rsidRPr="00000000" w14:paraId="00000992">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Setiap kelompok diperintahkan untuk menuliskan minimal satu kegoiatan bersama di rumah dan sekolah</w:t>
            </w:r>
          </w:p>
          <w:p w:rsidR="00000000" w:rsidDel="00000000" w:rsidP="00000000" w:rsidRDefault="00000000" w:rsidRPr="00000000" w14:paraId="00000993">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Tiap kelompok diminta ke depan untuk menyebutkan jenis kegiatan bersama;</w:t>
            </w:r>
          </w:p>
          <w:p w:rsidR="00000000" w:rsidDel="00000000" w:rsidP="00000000" w:rsidRDefault="00000000" w:rsidRPr="00000000" w14:paraId="00000994">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Tiap kelompok curah pendapat mengenai hal-hal penting dalam kegiatan yang dituliskan tiap kelompok</w:t>
            </w:r>
          </w:p>
          <w:p w:rsidR="00000000" w:rsidDel="00000000" w:rsidP="00000000" w:rsidRDefault="00000000" w:rsidRPr="00000000" w14:paraId="00000995">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Peserta didik mendapatkan penjelasan dari guru;</w:t>
            </w:r>
          </w:p>
          <w:p w:rsidR="00000000" w:rsidDel="00000000" w:rsidP="00000000" w:rsidRDefault="00000000" w:rsidRPr="00000000" w14:paraId="00000996">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Peserta diberikan LKPD yang berisi kegiatan untuk memerankan salah satu kegiatan bersama.</w:t>
            </w:r>
          </w:p>
          <w:p w:rsidR="00000000" w:rsidDel="00000000" w:rsidP="00000000" w:rsidRDefault="00000000" w:rsidRPr="00000000" w14:paraId="00000997">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guru dapat mengajak peserta didik berkeliling di sekolah, dan lingkungan  sekitarnya, untuk mencari sumber belajar berupa kegiatan bersama yang dilakukan orang-orang tersebut. Jika guru sudah menemukan, maka guru dapat memandu dan memberikan penjelasan mengenai hal-hal penting dalam kegiatan tersebut.</w:t>
            </w:r>
          </w:p>
          <w:p w:rsidR="00000000" w:rsidDel="00000000" w:rsidP="00000000" w:rsidRDefault="00000000" w:rsidRPr="00000000" w14:paraId="00000998">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alternatif dapat digambarkan dalam skema berikut:</w:t>
            </w:r>
          </w:p>
          <w:p w:rsidR="00000000" w:rsidDel="00000000" w:rsidP="00000000" w:rsidRDefault="00000000" w:rsidRPr="00000000" w14:paraId="00000999">
            <w:pPr>
              <w:spacing w:after="120" w:before="120" w:lineRule="auto"/>
              <w:ind w:left="310" w:right="297" w:firstLine="0"/>
              <w:jc w:val="center"/>
              <w:rPr>
                <w:rFonts w:ascii="Times New Roman" w:cs="Times New Roman" w:eastAsia="Times New Roman" w:hAnsi="Times New Roman"/>
                <w:sz w:val="24"/>
                <w:szCs w:val="24"/>
              </w:rPr>
            </w:pPr>
            <w:r w:rsidDel="00000000" w:rsidR="00000000" w:rsidRPr="00000000">
              <w:rPr/>
              <w:drawing>
                <wp:inline distB="0" distT="0" distL="0" distR="0">
                  <wp:extent cx="4391025" cy="2047875"/>
                  <wp:effectExtent b="0" l="0" r="0" t="0"/>
                  <wp:docPr id="138" name="image89.png"/>
                  <a:graphic>
                    <a:graphicData uri="http://schemas.openxmlformats.org/drawingml/2006/picture">
                      <pic:pic>
                        <pic:nvPicPr>
                          <pic:cNvPr id="0" name="image89.png"/>
                          <pic:cNvPicPr preferRelativeResize="0"/>
                        </pic:nvPicPr>
                        <pic:blipFill>
                          <a:blip r:embed="rId118"/>
                          <a:srcRect b="0" l="0" r="0" t="0"/>
                          <a:stretch>
                            <a:fillRect/>
                          </a:stretch>
                        </pic:blipFill>
                        <pic:spPr>
                          <a:xfrm>
                            <a:off x="0" y="0"/>
                            <a:ext cx="439102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99A">
            <w:pPr>
              <w:spacing w:after="120" w:before="120" w:lineRule="auto"/>
              <w:ind w:left="310" w:right="297"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B">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99E">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9A1">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drawing>
                <wp:inline distB="0" distT="0" distL="0" distR="0">
                  <wp:extent cx="1247775" cy="400050"/>
                  <wp:effectExtent b="0" l="0" r="0" t="0"/>
                  <wp:docPr id="140"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9A2">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Prosedur asesmen pembelajaran 5 dilakukan selama proses pembelajaran berlangsung. Guru harus melaksanakan asesmen secara sistematis, terpadu dan berkesinambungan, meliputi aspek sikap spiritual, sikap sosial, pengetahuan, dan keterampilan. Ciri khusus dalam pembelajaran PPKn,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 </w:t>
            </w:r>
            <w:r w:rsidDel="00000000" w:rsidR="00000000" w:rsidRPr="00000000">
              <w:rPr>
                <w:rFonts w:ascii="Times New Roman" w:cs="Times New Roman" w:eastAsia="Times New Roman" w:hAnsi="Times New Roman"/>
                <w:sz w:val="24"/>
                <w:szCs w:val="24"/>
                <w:rtl w:val="0"/>
              </w:rPr>
              <w:t xml:space="preserve">(keterampilan kewarganegaan) yang bermuara kepada dimensi Profil Pelajar Pancasila.</w:t>
            </w:r>
          </w:p>
          <w:p w:rsidR="00000000" w:rsidDel="00000000" w:rsidP="00000000" w:rsidRDefault="00000000" w:rsidRPr="00000000" w14:paraId="000009A3">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teknik asesmen berupa tes dan non tes. Untuk asesmen tes, guru dapat menggunakan jenis asesmen lisan, tulisan, maupun perbuatan dapat menggunakan bentuk soal lisan, tertulis dan perbuatan/unjuk kerja . Sedangkan untuk asesmen non tes, guru dapat menggunakan jenis observasi dengan bentuk lembar observasi/pengamatan, skala sikap, jurnal, asesmen diri, dan asesmen antar teman.</w:t>
            </w:r>
          </w:p>
          <w:p w:rsidR="00000000" w:rsidDel="00000000" w:rsidP="00000000" w:rsidRDefault="00000000" w:rsidRPr="00000000" w14:paraId="000009A4">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harus cermat jika menemukan peserta didik yang perlu layanan khusus. Peserta didik tersebut mungkin lamban belajar, kesulitan dalam belajar atau hal lain perlu diakomodir. Penggunaan instrumen asesmen lebih tepat dilakukan modifikasi asesmen dengan cara menurunkan indikator asesmen, menyediakan alternatif bentuk asesmen serta menyediakan waktu atau suasana yang berbeda.</w:t>
            </w:r>
          </w:p>
          <w:p w:rsidR="00000000" w:rsidDel="00000000" w:rsidP="00000000" w:rsidRDefault="00000000" w:rsidRPr="00000000" w14:paraId="000009A5">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contoh rubrik asesmen pembelajaran tentang menjelaskan arti dan makna simbol Pancasila. Guru dapat melakukan penyesuaian atau modifikasi sesuai dengan situasi, kondisi, dan karakteristik kelasnya masing-masing.</w:t>
            </w:r>
          </w:p>
          <w:p w:rsidR="00000000" w:rsidDel="00000000" w:rsidP="00000000" w:rsidRDefault="00000000" w:rsidRPr="00000000" w14:paraId="000009A6">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A7">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A8">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A9">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AA">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AB">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3.17</w:t>
            </w:r>
          </w:p>
          <w:p w:rsidR="00000000" w:rsidDel="00000000" w:rsidP="00000000" w:rsidRDefault="00000000" w:rsidRPr="00000000" w14:paraId="000009AC">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Spritual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w:t>
            </w:r>
          </w:p>
          <w:tbl>
            <w:tblPr>
              <w:tblStyle w:val="Table23"/>
              <w:tblW w:w="8025.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258"/>
              <w:gridCol w:w="1612"/>
              <w:gridCol w:w="1823"/>
              <w:tblGridChange w:id="0">
                <w:tblGrid>
                  <w:gridCol w:w="702"/>
                  <w:gridCol w:w="1127"/>
                  <w:gridCol w:w="1503"/>
                  <w:gridCol w:w="1258"/>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AD">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AE">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Nama Peserta</w:t>
                  </w:r>
                  <w:r w:rsidDel="00000000" w:rsidR="00000000" w:rsidRPr="00000000">
                    <w:rPr>
                      <w:rFonts w:ascii="Times New Roman" w:cs="Times New Roman" w:eastAsia="Times New Roman" w:hAnsi="Times New Roman"/>
                      <w:b w:val="0"/>
                      <w:rtl w:val="0"/>
                    </w:rPr>
                    <w:t xml:space="preserve"> </w:t>
                  </w:r>
                  <w:r w:rsidDel="00000000" w:rsidR="00000000" w:rsidRPr="00000000">
                    <w:rPr>
                      <w:rFonts w:ascii="Times New Roman" w:cs="Times New Roman" w:eastAsia="Times New Roman" w:hAnsi="Times New Roman"/>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AF">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B5">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BB">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Ketaatan 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BC">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Perilaku 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BD">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Berdoa dalam 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BE">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Toleransi 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BF">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0">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1">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2">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3">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4">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5">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6">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7">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8">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9">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A">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B">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C">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9CD">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9CE">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CF">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D0">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D1">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D2">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9D3">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9D4">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D5">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D6">
                  <w:pPr>
                    <w:spacing w:after="120" w:before="12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9D7">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8">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D9">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3.18</w:t>
            </w:r>
          </w:p>
          <w:p w:rsidR="00000000" w:rsidDel="00000000" w:rsidP="00000000" w:rsidRDefault="00000000" w:rsidRPr="00000000" w14:paraId="000009DA">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Sosial (Civic Disposition)</w:t>
            </w:r>
          </w:p>
          <w:tbl>
            <w:tblPr>
              <w:tblStyle w:val="Table24"/>
              <w:tblW w:w="8542.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10"/>
              <w:gridCol w:w="1184"/>
              <w:gridCol w:w="1213"/>
              <w:gridCol w:w="1386"/>
              <w:gridCol w:w="1173"/>
              <w:gridCol w:w="1216"/>
              <w:gridCol w:w="893"/>
              <w:tblGridChange w:id="0">
                <w:tblGrid>
                  <w:gridCol w:w="567"/>
                  <w:gridCol w:w="910"/>
                  <w:gridCol w:w="1184"/>
                  <w:gridCol w:w="1213"/>
                  <w:gridCol w:w="1386"/>
                  <w:gridCol w:w="1173"/>
                  <w:gridCol w:w="1216"/>
                  <w:gridCol w:w="893"/>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DB">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DC">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sz w:val="18"/>
                      <w:szCs w:val="18"/>
                      <w:rtl w:val="0"/>
                    </w:rPr>
                    <w:t xml:space="preserve">Nama Peserta</w:t>
                  </w:r>
                  <w:r w:rsidDel="00000000" w:rsidR="00000000" w:rsidRPr="00000000">
                    <w:rPr>
                      <w:rFonts w:ascii="Times New Roman" w:cs="Times New Roman" w:eastAsia="Times New Roman" w:hAnsi="Times New Roman"/>
                      <w:b w:val="0"/>
                      <w:sz w:val="18"/>
                      <w:szCs w:val="18"/>
                      <w:rtl w:val="0"/>
                    </w:rPr>
                    <w:t xml:space="preserve"> </w:t>
                  </w:r>
                  <w:r w:rsidDel="00000000" w:rsidR="00000000" w:rsidRPr="00000000">
                    <w:rPr>
                      <w:rFonts w:ascii="Times New Roman" w:cs="Times New Roman" w:eastAsia="Times New Roman" w:hAnsi="Times New Roman"/>
                      <w:sz w:val="18"/>
                      <w:szCs w:val="18"/>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DD">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E5">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E6">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E8">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ED">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EE">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EF">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F0">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F1">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F2">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3">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4">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9">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A">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B">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C">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F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1">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2">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3">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4">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A0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A0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9">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A">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B">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C">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0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A0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A0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1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11">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12">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A13">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14">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15">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16">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17">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18">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A19">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3.19</w:t>
            </w:r>
          </w:p>
          <w:p w:rsidR="00000000" w:rsidDel="00000000" w:rsidP="00000000" w:rsidRDefault="00000000" w:rsidRPr="00000000" w14:paraId="00000A1A">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Pengetahuan (</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A1B">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81525" cy="5314950"/>
                  <wp:effectExtent b="0" l="0" r="0" t="0"/>
                  <wp:docPr id="143" name="image99.png"/>
                  <a:graphic>
                    <a:graphicData uri="http://schemas.openxmlformats.org/drawingml/2006/picture">
                      <pic:pic>
                        <pic:nvPicPr>
                          <pic:cNvPr id="0" name="image99.png"/>
                          <pic:cNvPicPr preferRelativeResize="0"/>
                        </pic:nvPicPr>
                        <pic:blipFill>
                          <a:blip r:embed="rId119"/>
                          <a:srcRect b="0" l="0" r="0" t="0"/>
                          <a:stretch>
                            <a:fillRect/>
                          </a:stretch>
                        </pic:blipFill>
                        <pic:spPr>
                          <a:xfrm>
                            <a:off x="0" y="0"/>
                            <a:ext cx="4581525" cy="5314950"/>
                          </a:xfrm>
                          <a:prstGeom prst="rect"/>
                          <a:ln/>
                        </pic:spPr>
                      </pic:pic>
                    </a:graphicData>
                  </a:graphic>
                </wp:inline>
              </w:drawing>
            </w:r>
            <w:r w:rsidDel="00000000" w:rsidR="00000000" w:rsidRPr="00000000">
              <w:rPr>
                <w:rtl w:val="0"/>
              </w:rPr>
            </w:r>
          </w:p>
          <w:p w:rsidR="00000000" w:rsidDel="00000000" w:rsidP="00000000" w:rsidRDefault="00000000" w:rsidRPr="00000000" w14:paraId="00000A1C">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62475" cy="1247775"/>
                  <wp:effectExtent b="0" l="0" r="0" t="0"/>
                  <wp:docPr id="18" name="image17.png"/>
                  <a:graphic>
                    <a:graphicData uri="http://schemas.openxmlformats.org/drawingml/2006/picture">
                      <pic:pic>
                        <pic:nvPicPr>
                          <pic:cNvPr id="0" name="image17.png"/>
                          <pic:cNvPicPr preferRelativeResize="0"/>
                        </pic:nvPicPr>
                        <pic:blipFill>
                          <a:blip r:embed="rId120"/>
                          <a:srcRect b="0" l="0" r="0" t="0"/>
                          <a:stretch>
                            <a:fillRect/>
                          </a:stretch>
                        </pic:blipFill>
                        <pic:spPr>
                          <a:xfrm>
                            <a:off x="0" y="0"/>
                            <a:ext cx="456247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A1D">
            <w:pPr>
              <w:spacing w:after="120" w:before="120" w:lineRule="auto"/>
              <w:ind w:left="324" w:right="271" w:firstLine="0"/>
              <w:jc w:val="both"/>
              <w:rPr>
                <w:rFonts w:ascii="Times New Roman" w:cs="Times New Roman" w:eastAsia="Times New Roman" w:hAnsi="Times New Roman"/>
                <w:b w:val="1"/>
              </w:rPr>
            </w:pPr>
            <w:r w:rsidDel="00000000" w:rsidR="00000000" w:rsidRPr="00000000">
              <w:rPr/>
              <w:drawing>
                <wp:inline distB="0" distT="0" distL="0" distR="0">
                  <wp:extent cx="4543425" cy="2743200"/>
                  <wp:effectExtent b="0" l="0" r="0" t="0"/>
                  <wp:docPr id="17" name="image28.png"/>
                  <a:graphic>
                    <a:graphicData uri="http://schemas.openxmlformats.org/drawingml/2006/picture">
                      <pic:pic>
                        <pic:nvPicPr>
                          <pic:cNvPr id="0" name="image28.png"/>
                          <pic:cNvPicPr preferRelativeResize="0"/>
                        </pic:nvPicPr>
                        <pic:blipFill>
                          <a:blip r:embed="rId121"/>
                          <a:srcRect b="0" l="0" r="0" t="0"/>
                          <a:stretch>
                            <a:fillRect/>
                          </a:stretch>
                        </pic:blipFill>
                        <pic:spPr>
                          <a:xfrm>
                            <a:off x="0" y="0"/>
                            <a:ext cx="45434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A1E">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A1F">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A20">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1">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(Civic skills)</w:t>
            </w:r>
          </w:p>
          <w:p w:rsidR="00000000" w:rsidDel="00000000" w:rsidP="00000000" w:rsidRDefault="00000000" w:rsidRPr="00000000" w14:paraId="00000A22">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3.20</w:t>
            </w:r>
          </w:p>
          <w:p w:rsidR="00000000" w:rsidDel="00000000" w:rsidP="00000000" w:rsidRDefault="00000000" w:rsidRPr="00000000" w14:paraId="00000A23">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Keterampilan (</w:t>
            </w:r>
            <w:r w:rsidDel="00000000" w:rsidR="00000000" w:rsidRPr="00000000">
              <w:rPr>
                <w:rFonts w:ascii="Times New Roman" w:cs="Times New Roman" w:eastAsia="Times New Roman" w:hAnsi="Times New Roman"/>
                <w:i w:val="1"/>
                <w:sz w:val="24"/>
                <w:szCs w:val="24"/>
                <w:rtl w:val="0"/>
              </w:rPr>
              <w:t xml:space="preserve">Civic skills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A24">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72000" cy="2600325"/>
                  <wp:effectExtent b="0" l="0" r="0" t="0"/>
                  <wp:docPr id="21" name="image34.png"/>
                  <a:graphic>
                    <a:graphicData uri="http://schemas.openxmlformats.org/drawingml/2006/picture">
                      <pic:pic>
                        <pic:nvPicPr>
                          <pic:cNvPr id="0" name="image34.png"/>
                          <pic:cNvPicPr preferRelativeResize="0"/>
                        </pic:nvPicPr>
                        <pic:blipFill>
                          <a:blip r:embed="rId122"/>
                          <a:srcRect b="0" l="0" r="0" t="0"/>
                          <a:stretch>
                            <a:fillRect/>
                          </a:stretch>
                        </pic:blipFill>
                        <pic:spPr>
                          <a:xfrm>
                            <a:off x="0" y="0"/>
                            <a:ext cx="457200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A25">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A26">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A27">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8">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9">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A">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B">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C">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Asesmen diri peserta didik (</w:t>
            </w:r>
            <w:r w:rsidDel="00000000" w:rsidR="00000000" w:rsidRPr="00000000">
              <w:rPr>
                <w:rFonts w:ascii="Times New Roman" w:cs="Times New Roman" w:eastAsia="Times New Roman" w:hAnsi="Times New Roman"/>
                <w:b w:val="1"/>
                <w:i w:val="1"/>
                <w:sz w:val="24"/>
                <w:szCs w:val="24"/>
                <w:rtl w:val="0"/>
              </w:rPr>
              <w:t xml:space="preserve">Self Assessment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A2D">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62475" cy="1619250"/>
                  <wp:effectExtent b="0" l="0" r="0" t="0"/>
                  <wp:docPr id="19" name="image18.png"/>
                  <a:graphic>
                    <a:graphicData uri="http://schemas.openxmlformats.org/drawingml/2006/picture">
                      <pic:pic>
                        <pic:nvPicPr>
                          <pic:cNvPr id="0" name="image18.png"/>
                          <pic:cNvPicPr preferRelativeResize="0"/>
                        </pic:nvPicPr>
                        <pic:blipFill>
                          <a:blip r:embed="rId123"/>
                          <a:srcRect b="0" l="0" r="0" t="0"/>
                          <a:stretch>
                            <a:fillRect/>
                          </a:stretch>
                        </pic:blipFill>
                        <pic:spPr>
                          <a:xfrm>
                            <a:off x="0" y="0"/>
                            <a:ext cx="4562475"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A2E">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Asesmen antar peserta didik (</w:t>
            </w:r>
            <w:r w:rsidDel="00000000" w:rsidR="00000000" w:rsidRPr="00000000">
              <w:rPr>
                <w:rFonts w:ascii="Times New Roman" w:cs="Times New Roman" w:eastAsia="Times New Roman" w:hAnsi="Times New Roman"/>
                <w:b w:val="1"/>
                <w:i w:val="1"/>
                <w:sz w:val="24"/>
                <w:szCs w:val="24"/>
                <w:rtl w:val="0"/>
              </w:rPr>
              <w:t xml:space="preserve">Peer Assessment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A2F">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629150" cy="1447800"/>
                  <wp:effectExtent b="0" l="0" r="0" t="0"/>
                  <wp:docPr id="14" name="image12.png"/>
                  <a:graphic>
                    <a:graphicData uri="http://schemas.openxmlformats.org/drawingml/2006/picture">
                      <pic:pic>
                        <pic:nvPicPr>
                          <pic:cNvPr id="0" name="image12.png"/>
                          <pic:cNvPicPr preferRelativeResize="0"/>
                        </pic:nvPicPr>
                        <pic:blipFill>
                          <a:blip r:embed="rId124"/>
                          <a:srcRect b="0" l="0" r="0" t="0"/>
                          <a:stretch>
                            <a:fillRect/>
                          </a:stretch>
                        </pic:blipFill>
                        <pic:spPr>
                          <a:xfrm>
                            <a:off x="0" y="0"/>
                            <a:ext cx="4629150" cy="144780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A3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A35">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343025" cy="400050"/>
                  <wp:effectExtent b="0" l="0" r="0" t="0"/>
                  <wp:docPr id="1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A36">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mengidentifikasi hal-hal penting dalam kegiatan bersama serta sikap tanggungjawab, guru dapat menambahkan informasi lanjutan, misalnya hal-hal penting dalam kegiatan bersama di lingkungan masyarakat. </w:t>
            </w:r>
          </w:p>
          <w:p w:rsidR="00000000" w:rsidDel="00000000" w:rsidP="00000000" w:rsidRDefault="00000000" w:rsidRPr="00000000" w14:paraId="00000A37">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572000" cy="1676400"/>
                  <wp:effectExtent b="0" l="0" r="0" t="0"/>
                  <wp:docPr id="16" name="image19.png"/>
                  <a:graphic>
                    <a:graphicData uri="http://schemas.openxmlformats.org/drawingml/2006/picture">
                      <pic:pic>
                        <pic:nvPicPr>
                          <pic:cNvPr id="0" name="image19.png"/>
                          <pic:cNvPicPr preferRelativeResize="0"/>
                        </pic:nvPicPr>
                        <pic:blipFill>
                          <a:blip r:embed="rId125"/>
                          <a:srcRect b="0" l="0" r="0" t="0"/>
                          <a:stretch>
                            <a:fillRect/>
                          </a:stretch>
                        </pic:blipFill>
                        <pic:spPr>
                          <a:xfrm>
                            <a:off x="0" y="0"/>
                            <a:ext cx="4572000" cy="167640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A3A">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A3D">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590675" cy="400050"/>
                  <wp:effectExtent b="0" l="0" r="0" t="0"/>
                  <wp:docPr id="1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A3E">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A3F">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3.9</w:t>
            </w:r>
          </w:p>
          <w:p w:rsidR="00000000" w:rsidDel="00000000" w:rsidP="00000000" w:rsidRDefault="00000000" w:rsidRPr="00000000" w14:paraId="00000A40">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25"/>
              <w:tblW w:w="8204.0" w:type="dxa"/>
              <w:jc w:val="left"/>
              <w:tblInd w:w="300.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795"/>
              <w:gridCol w:w="791"/>
              <w:gridCol w:w="893"/>
              <w:tblGridChange w:id="0">
                <w:tblGrid>
                  <w:gridCol w:w="725"/>
                  <w:gridCol w:w="5795"/>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41">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42">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4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4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4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4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4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4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4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4A">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4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4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4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4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 hari ini </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4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5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5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5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5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5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5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5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5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5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A59">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5A">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3.10</w:t>
            </w:r>
          </w:p>
          <w:p w:rsidR="00000000" w:rsidDel="00000000" w:rsidP="00000000" w:rsidRDefault="00000000" w:rsidRPr="00000000" w14:paraId="00000A5B">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26"/>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5C">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5D">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5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5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1">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sudah dapat mengidentifikasi hal-hal penting dalam kegiatan bersama di rumah dan di sekolah sikap tanggungjawab</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5">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pembelajaran mengidentifikasi hal-hal penting dalam kegiatan bersama di rumah dan di sekolah serta sikap tanggungjawab</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8">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9">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D">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6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7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71">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7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7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7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75">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7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7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A78">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9">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A">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B">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C">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D">
            <w:pPr>
              <w:spacing w:after="120" w:before="120" w:lineRule="auto"/>
              <w:ind w:left="324" w:right="23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 3.11</w:t>
            </w:r>
          </w:p>
          <w:p w:rsidR="00000000" w:rsidDel="00000000" w:rsidP="00000000" w:rsidRDefault="00000000" w:rsidRPr="00000000" w14:paraId="00000A7E">
            <w:pPr>
              <w:spacing w:after="120" w:before="120" w:lineRule="auto"/>
              <w:ind w:left="324" w:right="23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Refleksi Guru Bersama Orang Tua/Wali</w:t>
            </w:r>
          </w:p>
          <w:tbl>
            <w:tblPr>
              <w:tblStyle w:val="Table27"/>
              <w:tblW w:w="8080.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9"/>
              <w:gridCol w:w="3263"/>
              <w:gridCol w:w="2124"/>
              <w:gridCol w:w="1984"/>
              <w:tblGridChange w:id="0">
                <w:tblGrid>
                  <w:gridCol w:w="709"/>
                  <w:gridCol w:w="3263"/>
                  <w:gridCol w:w="2124"/>
                  <w:gridCol w:w="1984"/>
                </w:tblGrid>
              </w:tblGridChange>
            </w:tblGrid>
            <w:tr>
              <w:trPr>
                <w:cantSplit w:val="0"/>
                <w:trHeight w:val="500"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7F">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80">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8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Catatan Guru</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82">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Tanggapan</w:t>
                  </w:r>
                </w:p>
                <w:p w:rsidR="00000000" w:rsidDel="00000000" w:rsidP="00000000" w:rsidRDefault="00000000" w:rsidRPr="00000000" w14:paraId="00000A8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Orang Tua</w:t>
                  </w: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8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85">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spiritual kewarganegaraan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hal-hal penting dan sikap tanggungjawab dalam kegiatan bersama di rumah dan sekolah, pada dimensi Profil Pelajar Pancasila pada elemen Beriman dan Bertakwa kepada Tuhan Yang Maha Esa.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8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8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88">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89">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sosial kewarganegaraan</w:t>
                  </w:r>
                </w:p>
                <w:p w:rsidR="00000000" w:rsidDel="00000000" w:rsidP="00000000" w:rsidRDefault="00000000" w:rsidRPr="00000000" w14:paraId="00000A8A">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hal-hal penting dan sikap tanggungjawab dalam kegiatan bersama di rumah dan sekolah, sesuai dimensi Profil Pelajar Pancasila pada elemen Berkebinekaan Global dan Bergotong-royong.</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8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8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8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8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Pengetahuan kewarganegaraan</w:t>
                  </w:r>
                </w:p>
                <w:p w:rsidR="00000000" w:rsidDel="00000000" w:rsidP="00000000" w:rsidRDefault="00000000" w:rsidRPr="00000000" w14:paraId="00000A8F">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hal-hal penting dan sikap tanggungjawab dalam kegiatan bersama di rumah dan sekolah,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9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9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9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93">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Keterampilan kewarganegaraan (civic skills) ananda…………… (isi oleh nama peserta didik) tentang materi hal-hal penting dan sikap tanggungjawab dalam kegiatan bersama di rumah dan sekolah,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9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9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gridSpan w:val="2"/>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96">
                  <w:pPr>
                    <w:spacing w:after="120" w:before="120" w:lineRule="auto"/>
                    <w:ind w:right="36"/>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Hasil refleksi bersama ini akan menjadi dasar dalam tindak lanjut pembuatan perencanaan pelaksanaan pembelajaran dan pelaksanaan pembelajaran berikutnya.</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A98">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guru</w:t>
                  </w:r>
                </w:p>
                <w:p w:rsidR="00000000" w:rsidDel="00000000" w:rsidP="00000000" w:rsidRDefault="00000000" w:rsidRPr="00000000" w14:paraId="00000A99">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A9A">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A9B">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A9C">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A9D">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guru</w:t>
                  </w: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A9E">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orang tua/wali</w:t>
                  </w:r>
                </w:p>
                <w:p w:rsidR="00000000" w:rsidDel="00000000" w:rsidP="00000000" w:rsidRDefault="00000000" w:rsidRPr="00000000" w14:paraId="00000A9F">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AA0">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AA1">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AA2">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orang tua/wali</w:t>
                  </w:r>
                  <w:r w:rsidDel="00000000" w:rsidR="00000000" w:rsidRPr="00000000">
                    <w:rPr>
                      <w:rtl w:val="0"/>
                    </w:rPr>
                  </w:r>
                </w:p>
              </w:tc>
            </w:tr>
          </w:tbl>
          <w:p w:rsidR="00000000" w:rsidDel="00000000" w:rsidP="00000000" w:rsidRDefault="00000000" w:rsidRPr="00000000" w14:paraId="00000AA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A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AA7">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AAA">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AAD">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2581275" cy="409575"/>
                  <wp:effectExtent b="0" l="0" r="0" t="0"/>
                  <wp:docPr id="1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AAE">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015818" cy="3706282"/>
                  <wp:effectExtent b="0" l="0" r="0" t="0"/>
                  <wp:docPr id="11" name="image10.png"/>
                  <a:graphic>
                    <a:graphicData uri="http://schemas.openxmlformats.org/drawingml/2006/picture">
                      <pic:pic>
                        <pic:nvPicPr>
                          <pic:cNvPr id="0" name="image10.png"/>
                          <pic:cNvPicPr preferRelativeResize="0"/>
                        </pic:nvPicPr>
                        <pic:blipFill>
                          <a:blip r:embed="rId126"/>
                          <a:srcRect b="0" l="0" r="0" t="0"/>
                          <a:stretch>
                            <a:fillRect/>
                          </a:stretch>
                        </pic:blipFill>
                        <pic:spPr>
                          <a:xfrm>
                            <a:off x="0" y="0"/>
                            <a:ext cx="4015818" cy="3706282"/>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AB1">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AB4">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2266950" cy="409575"/>
                  <wp:effectExtent b="0" l="0" r="0" t="0"/>
                  <wp:docPr id="11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AB5">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4638675" cy="2647950"/>
                  <wp:effectExtent b="0" l="0" r="0" t="0"/>
                  <wp:docPr id="105" name="image82.png"/>
                  <a:graphic>
                    <a:graphicData uri="http://schemas.openxmlformats.org/drawingml/2006/picture">
                      <pic:pic>
                        <pic:nvPicPr>
                          <pic:cNvPr id="0" name="image82.png"/>
                          <pic:cNvPicPr preferRelativeResize="0"/>
                        </pic:nvPicPr>
                        <pic:blipFill>
                          <a:blip r:embed="rId127"/>
                          <a:srcRect b="0" l="0" r="0" t="0"/>
                          <a:stretch>
                            <a:fillRect/>
                          </a:stretch>
                        </pic:blipFill>
                        <pic:spPr>
                          <a:xfrm>
                            <a:off x="0" y="0"/>
                            <a:ext cx="4638675"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AB6">
            <w:pPr>
              <w:spacing w:after="120" w:before="120" w:lineRule="auto"/>
              <w:ind w:left="442" w:right="130" w:hanging="132"/>
              <w:rPr>
                <w:rFonts w:ascii="Times New Roman" w:cs="Times New Roman" w:eastAsia="Times New Roman" w:hAnsi="Times New Roman"/>
                <w:b w:val="1"/>
              </w:rPr>
            </w:pPr>
            <w:r w:rsidDel="00000000" w:rsidR="00000000" w:rsidRPr="00000000">
              <w:rPr/>
              <w:drawing>
                <wp:inline distB="0" distT="0" distL="0" distR="0">
                  <wp:extent cx="1809750" cy="409575"/>
                  <wp:effectExtent b="0" l="0" r="0" t="0"/>
                  <wp:docPr id="104"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AB7">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4581525" cy="3486150"/>
                  <wp:effectExtent b="0" l="0" r="0" t="0"/>
                  <wp:docPr id="107" name="image93.png"/>
                  <a:graphic>
                    <a:graphicData uri="http://schemas.openxmlformats.org/drawingml/2006/picture">
                      <pic:pic>
                        <pic:nvPicPr>
                          <pic:cNvPr id="0" name="image93.png"/>
                          <pic:cNvPicPr preferRelativeResize="0"/>
                        </pic:nvPicPr>
                        <pic:blipFill>
                          <a:blip r:embed="rId128"/>
                          <a:srcRect b="0" l="0" r="0" t="0"/>
                          <a:stretch>
                            <a:fillRect/>
                          </a:stretch>
                        </pic:blipFill>
                        <pic:spPr>
                          <a:xfrm>
                            <a:off x="0" y="0"/>
                            <a:ext cx="4581525" cy="348615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ABA">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ABD">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106"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AB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AB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AC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AC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AC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AC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AC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AC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AC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AC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AC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AC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AC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AC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AC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AC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AC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AC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AD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AD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AD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AD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AD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AD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AD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AD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AD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AD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AD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AD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AD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AD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AD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AD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AE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AE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AE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AE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AE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AE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AE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AE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AE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AE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AE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AE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AE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AE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AE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AE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AF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AF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AF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AF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AF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AF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AF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AF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AF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AF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AF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AF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AF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AF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AF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AF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B0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B0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B0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tc>
      </w:tr>
      <w:tr>
        <w:trPr>
          <w:cantSplit w:val="0"/>
          <w:tblHeader w:val="0"/>
        </w:trPr>
        <w:tc>
          <w:tcPr>
            <w:gridSpan w:val="3"/>
            <w:shd w:fill="b2a1c7" w:val="clear"/>
          </w:tcPr>
          <w:p w:rsidR="00000000" w:rsidDel="00000000" w:rsidP="00000000" w:rsidRDefault="00000000" w:rsidRPr="00000000" w14:paraId="00000B05">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B08">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drawing>
                <wp:inline distB="0" distT="0" distL="0" distR="0">
                  <wp:extent cx="6868012" cy="396199"/>
                  <wp:effectExtent b="0" l="0" r="0" t="0"/>
                  <wp:docPr id="101"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B09">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B0A">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B0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B0C">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B0D">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B0E">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129">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B0F">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B10">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B11">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B1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B1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B14">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B1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B16">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B17">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B18">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B19">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B1A">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B1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B1C">
            <w:pPr>
              <w:spacing w:after="120" w:before="120" w:lineRule="auto"/>
              <w:ind w:left="1356" w:right="130" w:hanging="1194"/>
              <w:jc w:val="both"/>
              <w:rPr>
                <w:rFonts w:ascii="Times New Roman" w:cs="Times New Roman" w:eastAsia="Times New Roman" w:hAnsi="Times New Roman"/>
                <w:sz w:val="24"/>
                <w:szCs w:val="24"/>
              </w:rPr>
            </w:pPr>
            <w:hyperlink r:id="rId130">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B1D">
            <w:pPr>
              <w:spacing w:after="120" w:before="120" w:lineRule="auto"/>
              <w:ind w:left="1356" w:right="130" w:hanging="1194"/>
              <w:jc w:val="both"/>
              <w:rPr>
                <w:rFonts w:ascii="Times New Roman" w:cs="Times New Roman" w:eastAsia="Times New Roman" w:hAnsi="Times New Roman"/>
                <w:sz w:val="24"/>
                <w:szCs w:val="24"/>
              </w:rPr>
            </w:pPr>
            <w:hyperlink r:id="rId131">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B1E">
            <w:pPr>
              <w:spacing w:after="120" w:before="120" w:lineRule="auto"/>
              <w:ind w:left="1356" w:right="130" w:hanging="1194"/>
              <w:jc w:val="both"/>
              <w:rPr>
                <w:rFonts w:ascii="Times New Roman" w:cs="Times New Roman" w:eastAsia="Times New Roman" w:hAnsi="Times New Roman"/>
                <w:sz w:val="24"/>
                <w:szCs w:val="24"/>
              </w:rPr>
            </w:pPr>
            <w:hyperlink r:id="rId132">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B1F">
            <w:pPr>
              <w:spacing w:after="120" w:before="120" w:lineRule="auto"/>
              <w:ind w:left="1356" w:right="130" w:hanging="1194"/>
              <w:jc w:val="both"/>
              <w:rPr>
                <w:rFonts w:ascii="Times New Roman" w:cs="Times New Roman" w:eastAsia="Times New Roman" w:hAnsi="Times New Roman"/>
                <w:sz w:val="24"/>
                <w:szCs w:val="24"/>
              </w:rPr>
            </w:pPr>
            <w:hyperlink r:id="rId133">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B20">
            <w:pPr>
              <w:spacing w:after="120" w:before="120" w:lineRule="auto"/>
              <w:ind w:left="1356" w:right="130" w:hanging="1194"/>
              <w:jc w:val="both"/>
              <w:rPr>
                <w:rFonts w:ascii="Times New Roman" w:cs="Times New Roman" w:eastAsia="Times New Roman" w:hAnsi="Times New Roman"/>
                <w:sz w:val="24"/>
                <w:szCs w:val="24"/>
              </w:rPr>
            </w:pPr>
            <w:hyperlink r:id="rId134">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B21">
            <w:pPr>
              <w:spacing w:after="120" w:before="120" w:lineRule="auto"/>
              <w:ind w:left="1356" w:right="130" w:hanging="1194"/>
              <w:jc w:val="both"/>
              <w:rPr>
                <w:rFonts w:ascii="Times New Roman" w:cs="Times New Roman" w:eastAsia="Times New Roman" w:hAnsi="Times New Roman"/>
                <w:sz w:val="24"/>
                <w:szCs w:val="24"/>
              </w:rPr>
            </w:pPr>
            <w:hyperlink r:id="rId135">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B22">
            <w:pPr>
              <w:spacing w:after="120" w:before="120" w:lineRule="auto"/>
              <w:ind w:left="1356" w:right="130" w:hanging="1194"/>
              <w:jc w:val="both"/>
              <w:rPr>
                <w:rFonts w:ascii="Times New Roman" w:cs="Times New Roman" w:eastAsia="Times New Roman" w:hAnsi="Times New Roman"/>
                <w:sz w:val="24"/>
                <w:szCs w:val="24"/>
              </w:rPr>
            </w:pPr>
            <w:hyperlink r:id="rId136">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23">
            <w:pPr>
              <w:spacing w:after="120" w:before="120" w:lineRule="auto"/>
              <w:ind w:left="1356" w:right="130" w:hanging="1194"/>
              <w:jc w:val="both"/>
              <w:rPr>
                <w:rFonts w:ascii="Times New Roman" w:cs="Times New Roman" w:eastAsia="Times New Roman" w:hAnsi="Times New Roman"/>
                <w:sz w:val="24"/>
                <w:szCs w:val="24"/>
              </w:rPr>
            </w:pPr>
            <w:hyperlink r:id="rId137">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B24">
            <w:pPr>
              <w:spacing w:after="120" w:before="120" w:lineRule="auto"/>
              <w:ind w:left="1356" w:right="130" w:hanging="1194"/>
              <w:jc w:val="both"/>
              <w:rPr>
                <w:rFonts w:ascii="Times New Roman" w:cs="Times New Roman" w:eastAsia="Times New Roman" w:hAnsi="Times New Roman"/>
                <w:sz w:val="24"/>
                <w:szCs w:val="24"/>
              </w:rPr>
            </w:pPr>
            <w:hyperlink r:id="rId138">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B27">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8">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9">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A">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B">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C">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D">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E">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F">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0">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1">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2">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B33">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B34">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28"/>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B35">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B3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B3B">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B3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B3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B3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B3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B4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B4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1</w:t>
            </w:r>
          </w:p>
          <w:p w:rsidR="00000000" w:rsidDel="00000000" w:rsidP="00000000" w:rsidRDefault="00000000" w:rsidRPr="00000000" w14:paraId="00000B4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6</w:t>
            </w:r>
          </w:p>
          <w:p w:rsidR="00000000" w:rsidDel="00000000" w:rsidP="00000000" w:rsidRDefault="00000000" w:rsidRPr="00000000" w14:paraId="00000B4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B4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B4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4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4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4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4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4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4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4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4D">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B4E">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4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5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5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5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5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5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5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5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5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5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5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5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5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5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5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5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5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60">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B61">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B62">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B63">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B64">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B65">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B66">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B67">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 Dasar Negaraku</w:t>
            </w:r>
          </w:p>
          <w:p w:rsidR="00000000" w:rsidDel="00000000" w:rsidP="00000000" w:rsidRDefault="00000000" w:rsidRPr="00000000" w14:paraId="00000B68">
            <w:pPr>
              <w:spacing w:after="0" w:before="0" w:lineRule="auto"/>
              <w:ind w:left="130" w:right="30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Nilai-nilai Pancasila.</w:t>
            </w:r>
          </w:p>
          <w:p w:rsidR="00000000" w:rsidDel="00000000" w:rsidP="00000000" w:rsidRDefault="00000000" w:rsidRPr="00000000" w14:paraId="00000B69">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Pancasila</w:t>
            </w:r>
          </w:p>
          <w:p w:rsidR="00000000" w:rsidDel="00000000" w:rsidP="00000000" w:rsidRDefault="00000000" w:rsidRPr="00000000" w14:paraId="00000B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dan menceritakan simbol dan sila-sila Pancasila dalam lambang negara Garuda Pancasila. Peserta didik mampu mengidentifikasi dan menjelaskan hubungan antara simbol dan sila dalam lambang negara Garuda Pancasila. Peserta didik mampu menerapkan nilai-nilai Pancasila di lingkungan keluarga dan sekolah.</w:t>
            </w:r>
            <w:r w:rsidDel="00000000" w:rsidR="00000000" w:rsidRPr="00000000">
              <w:rPr>
                <w:rtl w:val="0"/>
              </w:rPr>
            </w:r>
          </w:p>
          <w:p w:rsidR="00000000" w:rsidDel="00000000" w:rsidP="00000000" w:rsidRDefault="00000000" w:rsidRPr="00000000" w14:paraId="00000B6B">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Ke-6 (2 X 35 Menit)</w:t>
            </w:r>
          </w:p>
        </w:tc>
      </w:tr>
      <w:tr>
        <w:trPr>
          <w:cantSplit w:val="0"/>
          <w:tblHeader w:val="0"/>
        </w:trPr>
        <w:tc>
          <w:tcPr>
            <w:gridSpan w:val="3"/>
            <w:shd w:fill="b2a1c7" w:val="clear"/>
          </w:tcPr>
          <w:p w:rsidR="00000000" w:rsidDel="00000000" w:rsidP="00000000" w:rsidRDefault="00000000" w:rsidRPr="00000000" w14:paraId="00000B6C">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B6F">
            <w:pPr>
              <w:spacing w:after="0" w:before="120" w:lineRule="auto"/>
              <w:ind w:left="300" w:right="2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Capaian Pembelajaran :</w:t>
            </w:r>
            <w:r w:rsidDel="00000000" w:rsidR="00000000" w:rsidRPr="00000000">
              <w:rPr>
                <w:rtl w:val="0"/>
              </w:rPr>
            </w:r>
          </w:p>
          <w:p w:rsidR="00000000" w:rsidDel="00000000" w:rsidP="00000000" w:rsidRDefault="00000000" w:rsidRPr="00000000" w14:paraId="00000B70">
            <w:pPr>
              <w:spacing w:after="120" w:before="0" w:lineRule="auto"/>
              <w:ind w:left="300" w:right="232"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Peserta didik dapat mengenali simbol-simbol Pancasila dan Lambang Negara Garuda Pancasila, serta menceritakan hubungan simbol-simbol Pancasila dengan sila-sila dalam Pancasila. Peserta didik juga dapat mengidentifikasi tugas dan peran dirinya dalam kegiatan bersama. Ia dapat mengidentifikasi hal-hal yang dianggap berharga dan penting bagi dirinya dan orang lain serta mulai bertanggung jawab untuk menjaga hal yang berharga dan penting bagi dirinya tersebut. Selain itu menerapkan nilai-nilai Pancasila dalam kehidupan kesehariannya sesuai dengan perkembangan dan konteks peserta didik.</w:t>
            </w:r>
          </w:p>
        </w:tc>
      </w:tr>
      <w:tr>
        <w:trPr>
          <w:cantSplit w:val="0"/>
          <w:tblHeader w:val="0"/>
        </w:trPr>
        <w:tc>
          <w:tcPr>
            <w:gridSpan w:val="3"/>
            <w:shd w:fill="b2a1c7" w:val="clear"/>
          </w:tcPr>
          <w:p w:rsidR="00000000" w:rsidDel="00000000" w:rsidP="00000000" w:rsidRDefault="00000000" w:rsidRPr="00000000" w14:paraId="00000B73">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B76">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B77">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B78">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B79">
            <w:pPr>
              <w:numPr>
                <w:ilvl w:val="0"/>
                <w:numId w:val="4"/>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B7A">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B7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B80">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B81">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dalam kegiatan pembelajaran 6 menggunakan gambar kegiatan bersama serta tayangan berupa video, film, atau animasi dari youtube, atau sumber lain.</w:t>
            </w:r>
          </w:p>
        </w:tc>
      </w:tr>
      <w:tr>
        <w:trPr>
          <w:cantSplit w:val="0"/>
          <w:tblHeader w:val="0"/>
        </w:trPr>
        <w:tc>
          <w:tcPr>
            <w:gridSpan w:val="3"/>
            <w:shd w:fill="b2a1c7" w:val="clear"/>
          </w:tcPr>
          <w:p w:rsidR="00000000" w:rsidDel="00000000" w:rsidP="00000000" w:rsidRDefault="00000000" w:rsidRPr="00000000" w14:paraId="00000B84">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B87">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B8A">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B8D">
            <w:pPr>
              <w:numPr>
                <w:ilvl w:val="0"/>
                <w:numId w:val="4"/>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B90">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B93">
            <w:pPr>
              <w:numPr>
                <w:ilvl w:val="0"/>
                <w:numId w:val="4"/>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 dan problem solving</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gridSpan w:val="3"/>
            <w:shd w:fill="b2a1c7" w:val="clear"/>
          </w:tcPr>
          <w:p w:rsidR="00000000" w:rsidDel="00000000" w:rsidP="00000000" w:rsidRDefault="00000000" w:rsidRPr="00000000" w14:paraId="00000B96">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B99">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6 :</w:t>
            </w:r>
          </w:p>
          <w:p w:rsidR="00000000" w:rsidDel="00000000" w:rsidP="00000000" w:rsidRDefault="00000000" w:rsidRPr="00000000" w14:paraId="00000B9A">
            <w:pPr>
              <w:spacing w:after="120" w:before="0" w:lineRule="auto"/>
              <w:ind w:left="877" w:right="232"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Nilai-nilai sesuai sila kesatu sampai keenam Pancasila</w:t>
            </w:r>
          </w:p>
          <w:tbl>
            <w:tblPr>
              <w:tblStyle w:val="Table29"/>
              <w:tblW w:w="7796.0" w:type="dxa"/>
              <w:jc w:val="left"/>
              <w:tblInd w:w="725.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7071"/>
              <w:tblGridChange w:id="0">
                <w:tblGrid>
                  <w:gridCol w:w="725"/>
                  <w:gridCol w:w="7071"/>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9B">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9C">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Nilai-Nilai</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9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9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Meyakini adanya Tuhan Yang Maha Esa, Memeluk satu agama yang diakui di Indonesia, Menjalankan perintah agama sesuai yang dianut.</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9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A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Mengakui persamaan derajat antar manusia, bersikap adil, dan berakhlak mulia kepada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A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A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Bersatu, bertujuan sama, toleransi, komunikasi, interaksi</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A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A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Berkumpul bersama/ musyawarah, persamaan hak dan kewajiban, kebebasan berpendapat, menghargai pendapat orang lain, lapang dada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A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A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Adil dan bijaksana bagi sesama, mementingkan kepentingan umum, adanya jaminan sosial</w:t>
                  </w:r>
                </w:p>
              </w:tc>
            </w:tr>
          </w:tbl>
          <w:p w:rsidR="00000000" w:rsidDel="00000000" w:rsidP="00000000" w:rsidRDefault="00000000" w:rsidRPr="00000000" w14:paraId="00000BA7">
            <w:pPr>
              <w:spacing w:after="0" w:before="120" w:lineRule="auto"/>
              <w:ind w:left="877" w:right="232" w:hanging="142.000000000000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8">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Penerapan nilai sila kesatu sampai keenam Pancasila</w:t>
            </w:r>
          </w:p>
          <w:p w:rsidR="00000000" w:rsidDel="00000000" w:rsidP="00000000" w:rsidRDefault="00000000" w:rsidRPr="00000000" w14:paraId="00000BA9">
            <w:pPr>
              <w:spacing w:after="120" w:before="0" w:lineRule="auto"/>
              <w:ind w:left="735"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Nilai-nilai sila kesatu sampai keenam dilakukan di lingkungan keluarga (rumah), sekolah, dan masyarakat. Nilai-nilai Pancasila dilakukan secara pribadi, kelompok, dan warga. Nilai-nilai Pancasila harus kontekstual, segera, prioritas, berlanjut, mulai dari hal kecil sampai besar, serta tanpa syarat dalam pelaksanaannya selama dalam bingkai berbangsa dan bernegara.</w:t>
            </w:r>
          </w:p>
        </w:tc>
      </w:tr>
      <w:tr>
        <w:trPr>
          <w:cantSplit w:val="0"/>
          <w:tblHeader w:val="0"/>
        </w:trPr>
        <w:tc>
          <w:tcPr>
            <w:gridSpan w:val="3"/>
            <w:shd w:fill="5f497a" w:val="clear"/>
          </w:tcPr>
          <w:p w:rsidR="00000000" w:rsidDel="00000000" w:rsidP="00000000" w:rsidRDefault="00000000" w:rsidRPr="00000000" w14:paraId="00000BAC">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BA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BB2">
            <w:pPr>
              <w:spacing w:after="0" w:before="12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BB3">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Melalui pengamatan gambar,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pohon Pancasila, bermain peran dan diskusi kelompok tentang nilai-nilai Pancasila, peserta didik dapat memutuskan nilai-nilai yang sesuai Pancasila sehingga dapat menerapkannya dalam kehidupan sehari-hari dengan baik.</w:t>
            </w:r>
          </w:p>
        </w:tc>
      </w:tr>
      <w:tr>
        <w:trPr>
          <w:cantSplit w:val="0"/>
          <w:tblHeader w:val="0"/>
        </w:trPr>
        <w:tc>
          <w:tcPr>
            <w:gridSpan w:val="3"/>
            <w:shd w:fill="b2a1c7" w:val="clear"/>
          </w:tcPr>
          <w:p w:rsidR="00000000" w:rsidDel="00000000" w:rsidP="00000000" w:rsidRDefault="00000000" w:rsidRPr="00000000" w14:paraId="00000BB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BB9">
            <w:pPr>
              <w:numPr>
                <w:ilvl w:val="0"/>
                <w:numId w:val="4"/>
              </w:numPr>
              <w:spacing w:after="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Memutuskan dan menerapkan nilai-nilai yang sesuai Pancasila dalam kehidupan sehari-hari.</w:t>
            </w:r>
          </w:p>
          <w:p w:rsidR="00000000" w:rsidDel="00000000" w:rsidP="00000000" w:rsidRDefault="00000000" w:rsidRPr="00000000" w14:paraId="00000BBA">
            <w:pPr>
              <w:spacing w:after="120" w:before="0" w:lineRule="auto"/>
              <w:ind w:left="720" w:right="232"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BB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BC0">
            <w:pPr>
              <w:numPr>
                <w:ilvl w:val="0"/>
                <w:numId w:val="4"/>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“Perbuatan baik apakah yang telah kalian perbuat kepada orang lain tadi pagi?”</w:t>
            </w:r>
          </w:p>
          <w:p w:rsidR="00000000" w:rsidDel="00000000" w:rsidP="00000000" w:rsidRDefault="00000000" w:rsidRPr="00000000" w14:paraId="00000BC1">
            <w:pPr>
              <w:numPr>
                <w:ilvl w:val="0"/>
                <w:numId w:val="4"/>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“Apakah perbuatan itu sesuai nilai-nilai Pancasila?"</w:t>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BC4">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BC7">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BC8">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 beberapa persiapan yang perlu dilakukan oleh guru dalam kegiatan pembelajaran 6 ini, diantaranya :</w:t>
            </w:r>
          </w:p>
          <w:p w:rsidR="00000000" w:rsidDel="00000000" w:rsidP="00000000" w:rsidRDefault="00000000" w:rsidRPr="00000000" w14:paraId="00000BC9">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media pohon Pancasila beserta dengan daun-daunnya yang berisi contoh nilai-nilai sila-sila Pancasila;</w:t>
            </w:r>
          </w:p>
          <w:p w:rsidR="00000000" w:rsidDel="00000000" w:rsidP="00000000" w:rsidRDefault="00000000" w:rsidRPr="00000000" w14:paraId="00000BCA">
            <w:pPr>
              <w:spacing w:after="120" w:before="120" w:lineRule="auto"/>
              <w:ind w:left="593" w:right="297" w:hanging="283"/>
              <w:jc w:val="center"/>
              <w:rPr>
                <w:rFonts w:ascii="Times New Roman" w:cs="Times New Roman" w:eastAsia="Times New Roman" w:hAnsi="Times New Roman"/>
                <w:sz w:val="24"/>
                <w:szCs w:val="24"/>
              </w:rPr>
            </w:pPr>
            <w:r w:rsidDel="00000000" w:rsidR="00000000" w:rsidRPr="00000000">
              <w:rPr/>
              <w:drawing>
                <wp:inline distB="0" distT="0" distL="0" distR="0">
                  <wp:extent cx="3502910" cy="3167524"/>
                  <wp:effectExtent b="0" l="0" r="0" t="0"/>
                  <wp:docPr id="100" name="image79.png"/>
                  <a:graphic>
                    <a:graphicData uri="http://schemas.openxmlformats.org/drawingml/2006/picture">
                      <pic:pic>
                        <pic:nvPicPr>
                          <pic:cNvPr id="0" name="image79.png"/>
                          <pic:cNvPicPr preferRelativeResize="0"/>
                        </pic:nvPicPr>
                        <pic:blipFill>
                          <a:blip r:embed="rId139"/>
                          <a:srcRect b="0" l="0" r="0" t="0"/>
                          <a:stretch>
                            <a:fillRect/>
                          </a:stretch>
                        </pic:blipFill>
                        <pic:spPr>
                          <a:xfrm>
                            <a:off x="0" y="0"/>
                            <a:ext cx="3502910" cy="316752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CB">
            <w:pPr>
              <w:spacing w:after="120" w:before="120" w:lineRule="auto"/>
              <w:ind w:left="593" w:right="29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Keterangan Pohon Pancasila:</w:t>
            </w:r>
          </w:p>
          <w:p w:rsidR="00000000" w:rsidDel="00000000" w:rsidP="00000000" w:rsidRDefault="00000000" w:rsidRPr="00000000" w14:paraId="00000BCC">
            <w:pPr>
              <w:spacing w:after="120" w:before="120" w:lineRule="auto"/>
              <w:ind w:left="593"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Batang sama dengan Pancasila</w:t>
            </w:r>
          </w:p>
          <w:p w:rsidR="00000000" w:rsidDel="00000000" w:rsidP="00000000" w:rsidRDefault="00000000" w:rsidRPr="00000000" w14:paraId="00000BCD">
            <w:pPr>
              <w:spacing w:after="120" w:before="120" w:lineRule="auto"/>
              <w:ind w:left="593"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Ranting sama dengan sila-sila Pancasila</w:t>
            </w:r>
          </w:p>
          <w:p w:rsidR="00000000" w:rsidDel="00000000" w:rsidP="00000000" w:rsidRDefault="00000000" w:rsidRPr="00000000" w14:paraId="00000BCE">
            <w:pPr>
              <w:spacing w:after="120" w:before="120" w:lineRule="auto"/>
              <w:ind w:left="593"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Sila kesatu dimulai dari bawah dan seterusnya</w:t>
            </w:r>
          </w:p>
          <w:p w:rsidR="00000000" w:rsidDel="00000000" w:rsidP="00000000" w:rsidRDefault="00000000" w:rsidRPr="00000000" w14:paraId="00000BCF">
            <w:pPr>
              <w:spacing w:after="120" w:before="120" w:lineRule="auto"/>
              <w:ind w:left="593"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Daun berisi nilai-nilai sesuai sila Pancasila</w:t>
            </w:r>
          </w:p>
          <w:p w:rsidR="00000000" w:rsidDel="00000000" w:rsidP="00000000" w:rsidRDefault="00000000" w:rsidRPr="00000000" w14:paraId="00000BD0">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Kegiatan pembelajaran 6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video, film atau animasi yang berkaitan nilai-nilai Pancasila;</w:t>
            </w:r>
          </w:p>
          <w:p w:rsidR="00000000" w:rsidDel="00000000" w:rsidP="00000000" w:rsidRDefault="00000000" w:rsidRPr="00000000" w14:paraId="00000BD1">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Bacaan yang berkaitan dengan nilai-nilai Pancasila;</w:t>
            </w:r>
          </w:p>
          <w:p w:rsidR="00000000" w:rsidDel="00000000" w:rsidP="00000000" w:rsidRDefault="00000000" w:rsidRPr="00000000" w14:paraId="00000BD2">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Penataan kelas seperti penempatan meja, kursi, media alat peraga. Menata posisi tempat duduk peserta didik, karena menggunakan model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dengan metode pengamatan,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pohon Pancasila;</w:t>
            </w:r>
          </w:p>
          <w:p w:rsidR="00000000" w:rsidDel="00000000" w:rsidP="00000000" w:rsidRDefault="00000000" w:rsidRPr="00000000" w14:paraId="00000BD3">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Menyediakan referensi/buku ajar ,bacaan atau panduan bagi peserta didik sebelum masuk ke dalam kegiatan pembelajaran.</w:t>
            </w:r>
          </w:p>
          <w:p w:rsidR="00000000" w:rsidDel="00000000" w:rsidP="00000000" w:rsidRDefault="00000000" w:rsidRPr="00000000" w14:paraId="00000BD4">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5">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BD6">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Beberapa langkah-langkah yang harus dilakukan guru dalam kegiatan pembelajaran unit 6, terbagi menjadi beberapa bagian sesuai dengan durasi 2 x 35 menit (70  menit):</w:t>
            </w:r>
          </w:p>
          <w:p w:rsidR="00000000" w:rsidDel="00000000" w:rsidP="00000000" w:rsidRDefault="00000000" w:rsidRPr="00000000" w14:paraId="00000BD7">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BD8">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p>
          <w:p w:rsidR="00000000" w:rsidDel="00000000" w:rsidP="00000000" w:rsidRDefault="00000000" w:rsidRPr="00000000" w14:paraId="00000BD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BD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Berdoa sesuai agama dan kepercayaan masing-masing;</w:t>
            </w:r>
          </w:p>
          <w:p w:rsidR="00000000" w:rsidDel="00000000" w:rsidP="00000000" w:rsidRDefault="00000000" w:rsidRPr="00000000" w14:paraId="00000BDB">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“Garuda Pancasila”</w:t>
            </w:r>
          </w:p>
          <w:p w:rsidR="00000000" w:rsidDel="00000000" w:rsidP="00000000" w:rsidRDefault="00000000" w:rsidRPr="00000000" w14:paraId="00000BDC">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BD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bisa dengan bernyanyi, tepuk-tepukan, atau permainan, misalnya permainan “SILA (Simak Lakukan)";</w:t>
            </w:r>
          </w:p>
          <w:p w:rsidR="00000000" w:rsidDel="00000000" w:rsidP="00000000" w:rsidRDefault="00000000" w:rsidRPr="00000000" w14:paraId="00000BD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Permainan ini sangat sederhana. Peserta didik hanya mengikuti perintah guru. Peserta didik menyimak perkataan guru, misanya pegang telinga. Nah kalau gurunya sendiri sambil memberikan perintah sambil memegang bagian tubuh yang lain. Permainan ini untuk memeriksa konsentrasi.</w:t>
            </w:r>
          </w:p>
          <w:p w:rsidR="00000000" w:rsidDel="00000000" w:rsidP="00000000" w:rsidRDefault="00000000" w:rsidRPr="00000000" w14:paraId="00000BD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Melakukan apersepsi dengan cara bertanya materi yang lalu tentang hal-hal penting dan tanggungjawab atau memberikan gambaran kegiatan sehari-hari yang dikaitkan dengan materi tentang nilai-nilai sesuai sila-sila Pancasila, misalnya:</w:t>
            </w:r>
          </w:p>
          <w:p w:rsidR="00000000" w:rsidDel="00000000" w:rsidP="00000000" w:rsidRDefault="00000000" w:rsidRPr="00000000" w14:paraId="00000B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“Perbuatan baik apakah yang telah kalian perbuat kepada orang lain tadi pagi?”</w:t>
            </w:r>
          </w:p>
          <w:p w:rsidR="00000000" w:rsidDel="00000000" w:rsidP="00000000" w:rsidRDefault="00000000" w:rsidRPr="00000000" w14:paraId="00000B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“Apakah perbuatan itu sesuai nilai-nilai Pancasila?"</w:t>
            </w:r>
          </w:p>
          <w:p w:rsidR="00000000" w:rsidDel="00000000" w:rsidP="00000000" w:rsidRDefault="00000000" w:rsidRPr="00000000" w14:paraId="00000BE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Memberikan motivasi dengan cara memberitahukan manfaat mempelajari nilai-nilai yang sesuai sila-sila Pancasila,</w:t>
            </w:r>
          </w:p>
          <w:p w:rsidR="00000000" w:rsidDel="00000000" w:rsidP="00000000" w:rsidRDefault="00000000" w:rsidRPr="00000000" w14:paraId="00000BE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Menyampaikan tujuan pembelajaran, garis besar materi, dan kegiatan pembelajaran yang akan dilakukan peserta didik.</w:t>
            </w:r>
          </w:p>
          <w:p w:rsidR="00000000" w:rsidDel="00000000" w:rsidP="00000000" w:rsidRDefault="00000000" w:rsidRPr="00000000" w14:paraId="00000BE4">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BE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Peserta didik mengamati sebuah gambar yang diperlihatkan guru secara berurutan;</w:t>
            </w:r>
          </w:p>
          <w:p w:rsidR="00000000" w:rsidDel="00000000" w:rsidP="00000000" w:rsidRDefault="00000000" w:rsidRPr="00000000" w14:paraId="00000BE6">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2471687" cy="1650350"/>
                  <wp:effectExtent b="0" l="0" r="0" t="0"/>
                  <wp:docPr id="103" name="image80.png"/>
                  <a:graphic>
                    <a:graphicData uri="http://schemas.openxmlformats.org/drawingml/2006/picture">
                      <pic:pic>
                        <pic:nvPicPr>
                          <pic:cNvPr id="0" name="image80.png"/>
                          <pic:cNvPicPr preferRelativeResize="0"/>
                        </pic:nvPicPr>
                        <pic:blipFill>
                          <a:blip r:embed="rId140"/>
                          <a:srcRect b="0" l="0" r="0" t="0"/>
                          <a:stretch>
                            <a:fillRect/>
                          </a:stretch>
                        </pic:blipFill>
                        <pic:spPr>
                          <a:xfrm>
                            <a:off x="0" y="0"/>
                            <a:ext cx="2471687" cy="1650350"/>
                          </a:xfrm>
                          <a:prstGeom prst="rect"/>
                          <a:ln/>
                        </pic:spPr>
                      </pic:pic>
                    </a:graphicData>
                  </a:graphic>
                </wp:inline>
              </w:drawing>
            </w:r>
            <w:r w:rsidDel="00000000" w:rsidR="00000000" w:rsidRPr="00000000">
              <w:rPr>
                <w:rtl w:val="0"/>
              </w:rPr>
            </w:r>
          </w:p>
          <w:p w:rsidR="00000000" w:rsidDel="00000000" w:rsidP="00000000" w:rsidRDefault="00000000" w:rsidRPr="00000000" w14:paraId="00000BE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diberikan pertanyaan,</w:t>
            </w:r>
          </w:p>
          <w:p w:rsidR="00000000" w:rsidDel="00000000" w:rsidP="00000000" w:rsidRDefault="00000000" w:rsidRPr="00000000" w14:paraId="00000BE8">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 yang dapat kalian ceritakan dari gambar tersebut ?”</w:t>
            </w:r>
          </w:p>
          <w:p w:rsidR="00000000" w:rsidDel="00000000" w:rsidP="00000000" w:rsidRDefault="00000000" w:rsidRPr="00000000" w14:paraId="00000BE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melakukan tanya jawab dengan guru;</w:t>
            </w:r>
          </w:p>
          <w:p w:rsidR="00000000" w:rsidDel="00000000" w:rsidP="00000000" w:rsidRDefault="00000000" w:rsidRPr="00000000" w14:paraId="00000BE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diarahkan untuk membaca bacaan yang berjudul, “Bersatu dalam Keragaman ”</w:t>
            </w:r>
          </w:p>
          <w:p w:rsidR="00000000" w:rsidDel="00000000" w:rsidP="00000000" w:rsidRDefault="00000000" w:rsidRPr="00000000" w14:paraId="00000BEB">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600575" cy="2543175"/>
                  <wp:effectExtent b="0" l="0" r="0" t="0"/>
                  <wp:docPr id="102" name="image84.png"/>
                  <a:graphic>
                    <a:graphicData uri="http://schemas.openxmlformats.org/drawingml/2006/picture">
                      <pic:pic>
                        <pic:nvPicPr>
                          <pic:cNvPr id="0" name="image84.png"/>
                          <pic:cNvPicPr preferRelativeResize="0"/>
                        </pic:nvPicPr>
                        <pic:blipFill>
                          <a:blip r:embed="rId141"/>
                          <a:srcRect b="0" l="0" r="0" t="0"/>
                          <a:stretch>
                            <a:fillRect/>
                          </a:stretch>
                        </pic:blipFill>
                        <pic:spPr>
                          <a:xfrm>
                            <a:off x="0" y="0"/>
                            <a:ext cx="460057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BE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Peserta didik tanya jawab dengan guru mengenai isi bacaan;</w:t>
            </w:r>
          </w:p>
          <w:p w:rsidR="00000000" w:rsidDel="00000000" w:rsidP="00000000" w:rsidRDefault="00000000" w:rsidRPr="00000000" w14:paraId="00000BE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dapat menceritakan kembali isi bacaan dengan bahasa sendiri.</w:t>
            </w:r>
          </w:p>
          <w:p w:rsidR="00000000" w:rsidDel="00000000" w:rsidP="00000000" w:rsidRDefault="00000000" w:rsidRPr="00000000" w14:paraId="00000BE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menyimak tayangan video, film, atau animasi pada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rumah belajar, atau sumber lain dengan kata kunci: “Nilai-Nilai Pancasila”;</w:t>
            </w:r>
          </w:p>
          <w:p w:rsidR="00000000" w:rsidDel="00000000" w:rsidP="00000000" w:rsidRDefault="00000000" w:rsidRPr="00000000" w14:paraId="00000BE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Peserta didik menanggapi tayangan video, film atau animasi yang ditampilkan; </w:t>
            </w:r>
          </w:p>
          <w:p w:rsidR="00000000" w:rsidDel="00000000" w:rsidP="00000000" w:rsidRDefault="00000000" w:rsidRPr="00000000" w14:paraId="00000BF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Tanya jawab peserta didik dengan guru tentang tayangan yang ditampilkan; </w:t>
            </w:r>
          </w:p>
          <w:p w:rsidR="00000000" w:rsidDel="00000000" w:rsidP="00000000" w:rsidRDefault="00000000" w:rsidRPr="00000000" w14:paraId="00000BF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Peserta didik dibagi menjadi beberapa kelompok;</w:t>
            </w:r>
          </w:p>
          <w:p w:rsidR="00000000" w:rsidDel="00000000" w:rsidP="00000000" w:rsidRDefault="00000000" w:rsidRPr="00000000" w14:paraId="00000BF2">
            <w:pPr>
              <w:spacing w:after="120" w:before="120" w:lineRule="auto"/>
              <w:ind w:left="1018" w:right="297" w:hanging="425"/>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11)  Untuk meningkatkan pemahaman peserta didik tentang nilai-nilai sesuai silasila Pancasila, peserta didik mengikuti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menggunakan pohon Pancasila</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BF3">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pohon Pancasila dimulai dengan cara:</w:t>
            </w:r>
          </w:p>
          <w:p w:rsidR="00000000" w:rsidDel="00000000" w:rsidP="00000000" w:rsidRDefault="00000000" w:rsidRPr="00000000" w14:paraId="00000BF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diberikan tulisan mengenai contoh kegiatan sehari-hari: Misalnya beribadah sesuai agama, kerja bakti, pembagian sembako, menolong orang kecelakaan atau contoh lainnya. Contoh kegiatan tersebut harus dapat mewakili dari sila-sila Pancasila.</w:t>
            </w:r>
          </w:p>
          <w:p w:rsidR="00000000" w:rsidDel="00000000" w:rsidP="00000000" w:rsidRDefault="00000000" w:rsidRPr="00000000" w14:paraId="00000B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menyimak kartu kegiatan yang telah dipilih;</w:t>
            </w:r>
          </w:p>
          <w:p w:rsidR="00000000" w:rsidDel="00000000" w:rsidP="00000000" w:rsidRDefault="00000000" w:rsidRPr="00000000" w14:paraId="00000B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kelompoknya menentukan nilai-nilai yang sesuai sila Pancasila pada daun pohon Pancasila;</w:t>
            </w:r>
          </w:p>
          <w:p w:rsidR="00000000" w:rsidDel="00000000" w:rsidP="00000000" w:rsidRDefault="00000000" w:rsidRPr="00000000" w14:paraId="00000B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peserta didik bersama kelompoknya menambahkan daun-daun nilai sila Pancasila pada ranting-ranting pohon Pancasila.</w:t>
            </w:r>
          </w:p>
          <w:p w:rsidR="00000000" w:rsidDel="00000000" w:rsidP="00000000" w:rsidRDefault="00000000" w:rsidRPr="00000000" w14:paraId="00000B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Games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pohon Pancasila berhenti ketika peserta didik bersama kelompoknya selesai menambahkan daun nilai Pancasila pada ranting pohon.</w:t>
            </w:r>
          </w:p>
          <w:p w:rsidR="00000000" w:rsidDel="00000000" w:rsidP="00000000" w:rsidRDefault="00000000" w:rsidRPr="00000000" w14:paraId="00000BF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Hasil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dibahas oleh guru bersama peserta didik</w:t>
            </w:r>
          </w:p>
          <w:p w:rsidR="00000000" w:rsidDel="00000000" w:rsidP="00000000" w:rsidRDefault="00000000" w:rsidRPr="00000000" w14:paraId="00000BF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Peserta didik dapat bermain peran dipandu oleh guru sesuai dengan isian LKPD</w:t>
            </w:r>
          </w:p>
          <w:p w:rsidR="00000000" w:rsidDel="00000000" w:rsidP="00000000" w:rsidRDefault="00000000" w:rsidRPr="00000000" w14:paraId="00000BF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Peserta didik mendapatkan asesmen sikap, pengetahuan dan keterampilan dalam kegiatan tersebut sesuai rubriknya oleh guru;</w:t>
            </w:r>
          </w:p>
          <w:p w:rsidR="00000000" w:rsidDel="00000000" w:rsidP="00000000" w:rsidRDefault="00000000" w:rsidRPr="00000000" w14:paraId="00000BF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Peserta didik mengisi Lembar Kerja Peserta Didik (LKPD) bekerjasama dengan teman sekelompoknya;</w:t>
            </w:r>
          </w:p>
          <w:p w:rsidR="00000000" w:rsidDel="00000000" w:rsidP="00000000" w:rsidRDefault="00000000" w:rsidRPr="00000000" w14:paraId="00000BF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Peserta didik mencari sumber/referensi untuk LKPD melalui buku, internet dan lainnya dimbing guru;</w:t>
            </w:r>
          </w:p>
          <w:p w:rsidR="00000000" w:rsidDel="00000000" w:rsidP="00000000" w:rsidRDefault="00000000" w:rsidRPr="00000000" w14:paraId="00000BF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Tiap kelompok melaporkan hasil diskusi LKPD secara bergantian di depan kelas, atau guru dapat berkeliling ke tiap kelompok untuk melihat hasil diskusinya;</w:t>
            </w:r>
          </w:p>
          <w:p w:rsidR="00000000" w:rsidDel="00000000" w:rsidP="00000000" w:rsidRDefault="00000000" w:rsidRPr="00000000" w14:paraId="00000BF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Peserta didik mendapatkan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atau balikan atas pekerjaaannya dari guru;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guru:</w:t>
            </w:r>
          </w:p>
          <w:p w:rsidR="00000000" w:rsidDel="00000000" w:rsidP="00000000" w:rsidRDefault="00000000" w:rsidRPr="00000000" w14:paraId="00000C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mengamati gambar berikut:</w:t>
            </w:r>
          </w:p>
          <w:p w:rsidR="00000000" w:rsidDel="00000000" w:rsidP="00000000" w:rsidRDefault="00000000" w:rsidRPr="00000000" w14:paraId="00000C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diarahkan guru untuk mengambil surat suara kosong dan menuliskan kirakira hal penting apa dari</w:t>
            </w:r>
          </w:p>
          <w:p w:rsidR="00000000" w:rsidDel="00000000" w:rsidP="00000000" w:rsidRDefault="00000000" w:rsidRPr="00000000" w14:paraId="00000C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gambar tersebut.</w:t>
            </w:r>
          </w:p>
          <w:p w:rsidR="00000000" w:rsidDel="00000000" w:rsidP="00000000" w:rsidRDefault="00000000" w:rsidRPr="00000000" w14:paraId="00000C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peserta didik menulis dan hasilnya dimasukkan ke kotak</w:t>
            </w:r>
          </w:p>
          <w:p w:rsidR="00000000" w:rsidDel="00000000" w:rsidP="00000000" w:rsidRDefault="00000000" w:rsidRPr="00000000" w14:paraId="00000C04">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629150" cy="1971675"/>
                  <wp:effectExtent b="0" l="0" r="0" t="0"/>
                  <wp:docPr id="99" name="image69.png"/>
                  <a:graphic>
                    <a:graphicData uri="http://schemas.openxmlformats.org/drawingml/2006/picture">
                      <pic:pic>
                        <pic:nvPicPr>
                          <pic:cNvPr id="0" name="image69.png"/>
                          <pic:cNvPicPr preferRelativeResize="0"/>
                        </pic:nvPicPr>
                        <pic:blipFill>
                          <a:blip r:embed="rId142"/>
                          <a:srcRect b="0" l="0" r="0" t="0"/>
                          <a:stretch>
                            <a:fillRect/>
                          </a:stretch>
                        </pic:blipFill>
                        <pic:spPr>
                          <a:xfrm>
                            <a:off x="0" y="0"/>
                            <a:ext cx="462915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C0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C06">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638675" cy="1390650"/>
                  <wp:effectExtent b="0" l="0" r="0" t="0"/>
                  <wp:docPr id="146" name="image105.png"/>
                  <a:graphic>
                    <a:graphicData uri="http://schemas.openxmlformats.org/drawingml/2006/picture">
                      <pic:pic>
                        <pic:nvPicPr>
                          <pic:cNvPr id="0" name="image105.png"/>
                          <pic:cNvPicPr preferRelativeResize="0"/>
                        </pic:nvPicPr>
                        <pic:blipFill>
                          <a:blip r:embed="rId143"/>
                          <a:srcRect b="0" l="0" r="0" t="0"/>
                          <a:stretch>
                            <a:fillRect/>
                          </a:stretch>
                        </pic:blipFill>
                        <pic:spPr>
                          <a:xfrm>
                            <a:off x="0" y="0"/>
                            <a:ext cx="463867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C0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Peserta didik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dari guru tentang peran tugas dalam kegiatan bersama.</w:t>
            </w:r>
          </w:p>
          <w:p w:rsidR="00000000" w:rsidDel="00000000" w:rsidP="00000000" w:rsidRDefault="00000000" w:rsidRPr="00000000" w14:paraId="00000C08">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C0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Guru dan peserta didik membuat refleksi tentang materi yang telah dipelajari;</w:t>
            </w:r>
          </w:p>
          <w:p w:rsidR="00000000" w:rsidDel="00000000" w:rsidP="00000000" w:rsidRDefault="00000000" w:rsidRPr="00000000" w14:paraId="00000C0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dan guru membuat kesimpulan;</w:t>
            </w:r>
          </w:p>
          <w:p w:rsidR="00000000" w:rsidDel="00000000" w:rsidP="00000000" w:rsidRDefault="00000000" w:rsidRPr="00000000" w14:paraId="00000C0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w:t>
            </w:r>
          </w:p>
          <w:p w:rsidR="00000000" w:rsidDel="00000000" w:rsidP="00000000" w:rsidRDefault="00000000" w:rsidRPr="00000000" w14:paraId="00000C0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Menyanyikan lagu Garuda Pancasila</w:t>
            </w:r>
          </w:p>
          <w:p w:rsidR="00000000" w:rsidDel="00000000" w:rsidP="00000000" w:rsidRDefault="00000000" w:rsidRPr="00000000" w14:paraId="00000C0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Pembelajaran diakhiri dengan ucapan salam dan berdoa setelah belajar sesuai dengan agama dan kepercayaannya masing-masing.</w:t>
            </w:r>
          </w:p>
          <w:p w:rsidR="00000000" w:rsidDel="00000000" w:rsidP="00000000" w:rsidRDefault="00000000" w:rsidRPr="00000000" w14:paraId="00000C0E">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0F">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C10">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Apabila kegiatan pembelajaran 6 tidak dapat berjalan baik, guru dapat melaksanakan pembelajaran alternatif. Kegiatan pembelajaran alternatif akan dilaksanakan manakala banyak hambatan atau kekurangan misalnya; tidak tersedianya alat teknologi informasi (laptop, HP,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media gambar simbol dan sila pancasila, wacana atau teks bacaan, jaringan internet/kuota, tidak ada listrik atau dalam keadaan darurat bencana. Faktor-faktor tersebut menjadi alasan dilaksanakan pembelajaran alternatif.</w:t>
            </w:r>
          </w:p>
          <w:p w:rsidR="00000000" w:rsidDel="00000000" w:rsidP="00000000" w:rsidRDefault="00000000" w:rsidRPr="00000000" w14:paraId="00000C11">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akan berbeda dengan pembelajaran seharusnya. Pembelajaran dapat dilakukan secara klasikal, kelompok kecil, maupun individu. Perpaduan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diterapkan.</w:t>
            </w:r>
          </w:p>
          <w:p w:rsidR="00000000" w:rsidDel="00000000" w:rsidP="00000000" w:rsidRDefault="00000000" w:rsidRPr="00000000" w14:paraId="00000C12">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Langkah-langkah kegiatan pembelajaran di dalam kelas:</w:t>
            </w:r>
          </w:p>
          <w:p w:rsidR="00000000" w:rsidDel="00000000" w:rsidP="00000000" w:rsidRDefault="00000000" w:rsidRPr="00000000" w14:paraId="00000C13">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Buat peserta didik menjadi beberapa kelompok;</w:t>
            </w:r>
          </w:p>
          <w:p w:rsidR="00000000" w:rsidDel="00000000" w:rsidP="00000000" w:rsidRDefault="00000000" w:rsidRPr="00000000" w14:paraId="00000C14">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Setiap kelompok diperintahkan untuk menuliskan minimal satu kegoiatan bersama di rumah dan sekolah</w:t>
            </w:r>
          </w:p>
          <w:p w:rsidR="00000000" w:rsidDel="00000000" w:rsidP="00000000" w:rsidRDefault="00000000" w:rsidRPr="00000000" w14:paraId="00000C15">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Hasil penulisan tiap kelompok ditukar dengan kelompok lain;</w:t>
            </w:r>
          </w:p>
          <w:p w:rsidR="00000000" w:rsidDel="00000000" w:rsidP="00000000" w:rsidRDefault="00000000" w:rsidRPr="00000000" w14:paraId="00000C16">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Kelompok yang sudah mendapatkan pekerjaan kelompok lain diharuskan menjawab dengan menuliskan nilai-nilai Pancasila sesuai kegiatan;</w:t>
            </w:r>
          </w:p>
          <w:p w:rsidR="00000000" w:rsidDel="00000000" w:rsidP="00000000" w:rsidRDefault="00000000" w:rsidRPr="00000000" w14:paraId="00000C17">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Tiap kelompok diminta ke depan untuk menyebutkan nilai-nilai Pancasila;</w:t>
            </w:r>
          </w:p>
          <w:p w:rsidR="00000000" w:rsidDel="00000000" w:rsidP="00000000" w:rsidRDefault="00000000" w:rsidRPr="00000000" w14:paraId="00000C18">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Tiap kelompok curah pendapat mengenai nilai-nilai Pancasila</w:t>
            </w:r>
          </w:p>
          <w:p w:rsidR="00000000" w:rsidDel="00000000" w:rsidP="00000000" w:rsidRDefault="00000000" w:rsidRPr="00000000" w14:paraId="00000C19">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Peserta didik mendapatkan penjelasan dari guru;</w:t>
            </w:r>
          </w:p>
          <w:p w:rsidR="00000000" w:rsidDel="00000000" w:rsidP="00000000" w:rsidRDefault="00000000" w:rsidRPr="00000000" w14:paraId="00000C1A">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Peserta diberikan LKPD yang berisi kegiatan untuk memerankan nilai-nilai Pancasila sesuai sila Pancasila.</w:t>
            </w:r>
          </w:p>
          <w:p w:rsidR="00000000" w:rsidDel="00000000" w:rsidP="00000000" w:rsidRDefault="00000000" w:rsidRPr="00000000" w14:paraId="00000C1B">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guru dapat mengajak peserta didik berkeliling di sekolah, lingkungan dekat sekolah, untuk mencari sumber belajar berupa kegiatan bersama yang dilakukan orang-orang tersebut. Jika guru sudah menemukan, maka guru dapat memandu dan memberikan penjelasan mengenai nilai-nilai sesuai sila-sila Pancasila dalam kegiatan tersebut.</w:t>
            </w:r>
          </w:p>
          <w:p w:rsidR="00000000" w:rsidDel="00000000" w:rsidP="00000000" w:rsidRDefault="00000000" w:rsidRPr="00000000" w14:paraId="00000C1C">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alternatif dapat digambarkan dalam skema berikut:</w:t>
            </w:r>
          </w:p>
          <w:p w:rsidR="00000000" w:rsidDel="00000000" w:rsidP="00000000" w:rsidRDefault="00000000" w:rsidRPr="00000000" w14:paraId="00000C1D">
            <w:pPr>
              <w:spacing w:after="120" w:before="120" w:lineRule="auto"/>
              <w:ind w:left="310" w:right="297" w:firstLine="0"/>
              <w:jc w:val="center"/>
              <w:rPr>
                <w:rFonts w:ascii="Times New Roman" w:cs="Times New Roman" w:eastAsia="Times New Roman" w:hAnsi="Times New Roman"/>
                <w:sz w:val="24"/>
                <w:szCs w:val="24"/>
              </w:rPr>
            </w:pPr>
            <w:r w:rsidDel="00000000" w:rsidR="00000000" w:rsidRPr="00000000">
              <w:rPr/>
              <w:drawing>
                <wp:inline distB="0" distT="0" distL="0" distR="0">
                  <wp:extent cx="4562475" cy="2638425"/>
                  <wp:effectExtent b="0" l="0" r="0" t="0"/>
                  <wp:docPr id="145" name="image103.png"/>
                  <a:graphic>
                    <a:graphicData uri="http://schemas.openxmlformats.org/drawingml/2006/picture">
                      <pic:pic>
                        <pic:nvPicPr>
                          <pic:cNvPr id="0" name="image103.png"/>
                          <pic:cNvPicPr preferRelativeResize="0"/>
                        </pic:nvPicPr>
                        <pic:blipFill>
                          <a:blip r:embed="rId144"/>
                          <a:srcRect b="0" l="0" r="0" t="0"/>
                          <a:stretch>
                            <a:fillRect/>
                          </a:stretch>
                        </pic:blipFill>
                        <pic:spPr>
                          <a:xfrm>
                            <a:off x="0" y="0"/>
                            <a:ext cx="4562475" cy="263842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C20">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C23">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drawing>
                <wp:inline distB="0" distT="0" distL="0" distR="0">
                  <wp:extent cx="1247775" cy="400050"/>
                  <wp:effectExtent b="0" l="0" r="0" t="0"/>
                  <wp:docPr id="130" name="image26.png"/>
                  <a:graphic>
                    <a:graphicData uri="http://schemas.openxmlformats.org/drawingml/2006/picture">
                      <pic:pic>
                        <pic:nvPicPr>
                          <pic:cNvPr id="0" name="image26.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C24">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Prosedur asesmen pembelajaran 6 dilakukan selama proses pembelajaran berlangsung. Guru harus melaksanakan asesmen secara sistematis, terpadu dan berkesinambungan, meliputi aspek sikap spiritual, sikap sosial, pengetahuan, dan keterampilan. Ciri khusus dalam pembelajaran PPKn,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 </w:t>
            </w:r>
            <w:r w:rsidDel="00000000" w:rsidR="00000000" w:rsidRPr="00000000">
              <w:rPr>
                <w:rFonts w:ascii="Times New Roman" w:cs="Times New Roman" w:eastAsia="Times New Roman" w:hAnsi="Times New Roman"/>
                <w:sz w:val="24"/>
                <w:szCs w:val="24"/>
                <w:rtl w:val="0"/>
              </w:rPr>
              <w:t xml:space="preserve">(keterampilan kewarganegaan) yang bermuara kepada dimensi Profil Pelajar Pancasila.</w:t>
            </w:r>
          </w:p>
          <w:p w:rsidR="00000000" w:rsidDel="00000000" w:rsidP="00000000" w:rsidRDefault="00000000" w:rsidRPr="00000000" w14:paraId="00000C25">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teknik asesmen berupa tes dan non tes. Untuk asesmen tes, guru dapat menggunakan jenis asesmen lisan, tulisan, maupun perbuatan dapat menggunakan bentuk soal lisan, tertulis dan perbuatan/unjuk kerja . Sedangkan untuk asesmen non tes, guru dapat menggunakan jenis observasi dengan bentuk lembar observasi/pengamatan, skala sikap, jurnal, asesmen diri, dan asesmen antar teman.</w:t>
            </w:r>
          </w:p>
          <w:p w:rsidR="00000000" w:rsidDel="00000000" w:rsidP="00000000" w:rsidRDefault="00000000" w:rsidRPr="00000000" w14:paraId="00000C26">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harus cermat jika menemukan peserta didik yang perlu layanan khusus. Peserta didik tersebut mungkin lamban belajar, kesulitan dalam belajar atau hal lain perlu diakomodir. Penggunaan instrumen asesmen lebih tepat dilakukan modifikasi asesmen dengan cara menurunkan indikator asesmen, menyediakan alternatif bentuk asesmen serta menyediakan waktu atau suasana yang berbeda.</w:t>
            </w:r>
          </w:p>
          <w:p w:rsidR="00000000" w:rsidDel="00000000" w:rsidP="00000000" w:rsidRDefault="00000000" w:rsidRPr="00000000" w14:paraId="00000C27">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contoh rubrik asesmen pembelajaran tentang menjelaskan arti dan makna simbol Pancasila. Guru dapat melakukan penyesuaian atau modifikasi sesuai dengan situasi, kondisi, dan karakteristik kelasnya masing-masing.</w:t>
            </w:r>
          </w:p>
          <w:p w:rsidR="00000000" w:rsidDel="00000000" w:rsidP="00000000" w:rsidRDefault="00000000" w:rsidRPr="00000000" w14:paraId="00000C28">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29">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2A">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3.21</w:t>
            </w:r>
          </w:p>
          <w:p w:rsidR="00000000" w:rsidDel="00000000" w:rsidP="00000000" w:rsidRDefault="00000000" w:rsidRPr="00000000" w14:paraId="00000C2B">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Spritual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w:t>
            </w:r>
          </w:p>
          <w:tbl>
            <w:tblPr>
              <w:tblStyle w:val="Table30"/>
              <w:tblW w:w="8025.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258"/>
              <w:gridCol w:w="1612"/>
              <w:gridCol w:w="1823"/>
              <w:tblGridChange w:id="0">
                <w:tblGrid>
                  <w:gridCol w:w="702"/>
                  <w:gridCol w:w="1127"/>
                  <w:gridCol w:w="1503"/>
                  <w:gridCol w:w="1258"/>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2C">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2D">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Nama Peserta</w:t>
                  </w:r>
                  <w:r w:rsidDel="00000000" w:rsidR="00000000" w:rsidRPr="00000000">
                    <w:rPr>
                      <w:rFonts w:ascii="Times New Roman" w:cs="Times New Roman" w:eastAsia="Times New Roman" w:hAnsi="Times New Roman"/>
                      <w:b w:val="0"/>
                      <w:rtl w:val="0"/>
                    </w:rPr>
                    <w:t xml:space="preserve"> </w:t>
                  </w:r>
                  <w:r w:rsidDel="00000000" w:rsidR="00000000" w:rsidRPr="00000000">
                    <w:rPr>
                      <w:rFonts w:ascii="Times New Roman" w:cs="Times New Roman" w:eastAsia="Times New Roman" w:hAnsi="Times New Roman"/>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2E">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34">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3A">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Ketaatan 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3B">
                  <w:pPr>
                    <w:spacing w:after="120" w:before="120" w:lineRule="auto"/>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b w:val="1"/>
                      <w:color w:val="ffffff"/>
                      <w:rtl w:val="0"/>
                    </w:rPr>
                    <w:t xml:space="preserve">Perilaku 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3C">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Berdoa dalam 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3D">
                  <w:pPr>
                    <w:spacing w:after="120" w:before="12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Toleransi 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3E">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3F">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0">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1">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2">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3">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4">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5">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6">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7">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8">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9">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A">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B">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C4C">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C4D">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E">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4F">
                  <w:pPr>
                    <w:spacing w:after="120" w:before="120" w:lineRule="auto"/>
                    <w:jc w:val="center"/>
                    <w:rPr>
                      <w:rFonts w:ascii="Times New Roman" w:cs="Times New Roman" w:eastAsia="Times New Roman" w:hAnsi="Times New Roman"/>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50">
                  <w:pPr>
                    <w:spacing w:after="120" w:before="1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51">
                  <w:pPr>
                    <w:spacing w:after="120" w:before="120" w:lineRule="auto"/>
                    <w:ind w:left="-9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C52">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C53">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54">
                  <w:pPr>
                    <w:spacing w:after="120" w:before="120" w:lineRule="auto"/>
                    <w:jc w:val="center"/>
                    <w:rPr>
                      <w:rFonts w:ascii="Times New Roman" w:cs="Times New Roman" w:eastAsia="Times New Roman" w:hAnsi="Times New Roman"/>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55">
                  <w:pPr>
                    <w:spacing w:after="120" w:before="12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C56">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57">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58">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3.22</w:t>
            </w:r>
          </w:p>
          <w:p w:rsidR="00000000" w:rsidDel="00000000" w:rsidP="00000000" w:rsidRDefault="00000000" w:rsidRPr="00000000" w14:paraId="00000C59">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Sikap Sosial (Civic Disposition)</w:t>
            </w:r>
          </w:p>
          <w:tbl>
            <w:tblPr>
              <w:tblStyle w:val="Table31"/>
              <w:tblW w:w="8542.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10"/>
              <w:gridCol w:w="1184"/>
              <w:gridCol w:w="1213"/>
              <w:gridCol w:w="1386"/>
              <w:gridCol w:w="1173"/>
              <w:gridCol w:w="1216"/>
              <w:gridCol w:w="893"/>
              <w:tblGridChange w:id="0">
                <w:tblGrid>
                  <w:gridCol w:w="567"/>
                  <w:gridCol w:w="910"/>
                  <w:gridCol w:w="1184"/>
                  <w:gridCol w:w="1213"/>
                  <w:gridCol w:w="1386"/>
                  <w:gridCol w:w="1173"/>
                  <w:gridCol w:w="1216"/>
                  <w:gridCol w:w="893"/>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5A">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5B">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sz w:val="18"/>
                      <w:szCs w:val="18"/>
                      <w:rtl w:val="0"/>
                    </w:rPr>
                    <w:t xml:space="preserve">Nama Peserta</w:t>
                  </w:r>
                  <w:r w:rsidDel="00000000" w:rsidR="00000000" w:rsidRPr="00000000">
                    <w:rPr>
                      <w:rFonts w:ascii="Times New Roman" w:cs="Times New Roman" w:eastAsia="Times New Roman" w:hAnsi="Times New Roman"/>
                      <w:b w:val="0"/>
                      <w:sz w:val="18"/>
                      <w:szCs w:val="18"/>
                      <w:rtl w:val="0"/>
                    </w:rPr>
                    <w:t xml:space="preserve"> </w:t>
                  </w:r>
                  <w:r w:rsidDel="00000000" w:rsidR="00000000" w:rsidRPr="00000000">
                    <w:rPr>
                      <w:rFonts w:ascii="Times New Roman" w:cs="Times New Roman" w:eastAsia="Times New Roman" w:hAnsi="Times New Roman"/>
                      <w:sz w:val="18"/>
                      <w:szCs w:val="18"/>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5C">
                  <w:pPr>
                    <w:spacing w:after="120" w:before="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64">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65">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67">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6C">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6D">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6E">
                  <w:pPr>
                    <w:spacing w:after="120" w:before="120" w:lineRule="auto"/>
                    <w:jc w:val="center"/>
                    <w:rPr>
                      <w:rFonts w:ascii="Times New Roman" w:cs="Times New Roman" w:eastAsia="Times New Roman" w:hAnsi="Times New Roman"/>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6F">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70">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71">
                  <w:pPr>
                    <w:spacing w:after="120" w:before="120" w:lineRule="auto"/>
                    <w:jc w:val="center"/>
                    <w:rPr>
                      <w:rFonts w:ascii="Times New Roman" w:cs="Times New Roman" w:eastAsia="Times New Roman" w:hAnsi="Times New Roman"/>
                      <w:b w:val="1"/>
                      <w:color w:val="ffffff"/>
                      <w:sz w:val="18"/>
                      <w:szCs w:val="18"/>
                    </w:rPr>
                  </w:pPr>
                  <w:r w:rsidDel="00000000" w:rsidR="00000000" w:rsidRPr="00000000">
                    <w:rPr>
                      <w:rFonts w:ascii="Times New Roman" w:cs="Times New Roman" w:eastAsia="Times New Roman" w:hAnsi="Times New Roman"/>
                      <w:b w:val="1"/>
                      <w:color w:val="ffffff"/>
                      <w:sz w:val="18"/>
                      <w:szCs w:val="18"/>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2">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3">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4">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9">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A">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B">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C">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7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1">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2">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3">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4">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C85">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C86">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7">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8">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9">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A">
                  <w:pPr>
                    <w:spacing w:after="120" w:before="120" w:lineRule="auto"/>
                    <w:jc w:val="center"/>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18"/>
                      <w:szCs w:val="18"/>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B">
                  <w:pPr>
                    <w:spacing w:after="120" w:before="120" w:lineRule="auto"/>
                    <w:ind w:left="-9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C">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C8D">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C8E">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8F">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90">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91">
                  <w:pPr>
                    <w:spacing w:after="120" w:before="120" w:lineRule="auto"/>
                    <w:jc w:val="center"/>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C92">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93">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94">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3.23</w:t>
            </w:r>
          </w:p>
          <w:p w:rsidR="00000000" w:rsidDel="00000000" w:rsidP="00000000" w:rsidRDefault="00000000" w:rsidRPr="00000000" w14:paraId="00000C95">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Pengetahuan (</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C96">
            <w:pPr>
              <w:spacing w:after="120" w:before="120" w:lineRule="auto"/>
              <w:ind w:left="324" w:right="271" w:firstLine="0"/>
              <w:jc w:val="both"/>
              <w:rPr>
                <w:rFonts w:ascii="Times New Roman" w:cs="Times New Roman" w:eastAsia="Times New Roman" w:hAnsi="Times New Roman"/>
                <w:b w:val="1"/>
              </w:rPr>
            </w:pPr>
            <w:r w:rsidDel="00000000" w:rsidR="00000000" w:rsidRPr="00000000">
              <w:rPr/>
              <w:drawing>
                <wp:inline distB="0" distT="0" distL="0" distR="0">
                  <wp:extent cx="4581525" cy="4010025"/>
                  <wp:effectExtent b="0" l="0" r="0" t="0"/>
                  <wp:docPr id="128" name="image91.png"/>
                  <a:graphic>
                    <a:graphicData uri="http://schemas.openxmlformats.org/drawingml/2006/picture">
                      <pic:pic>
                        <pic:nvPicPr>
                          <pic:cNvPr id="0" name="image91.png"/>
                          <pic:cNvPicPr preferRelativeResize="0"/>
                        </pic:nvPicPr>
                        <pic:blipFill>
                          <a:blip r:embed="rId145"/>
                          <a:srcRect b="0" l="0" r="0" t="0"/>
                          <a:stretch>
                            <a:fillRect/>
                          </a:stretch>
                        </pic:blipFill>
                        <pic:spPr>
                          <a:xfrm>
                            <a:off x="0" y="0"/>
                            <a:ext cx="4581525" cy="4010025"/>
                          </a:xfrm>
                          <a:prstGeom prst="rect"/>
                          <a:ln/>
                        </pic:spPr>
                      </pic:pic>
                    </a:graphicData>
                  </a:graphic>
                </wp:inline>
              </w:drawing>
            </w:r>
            <w:r w:rsidDel="00000000" w:rsidR="00000000" w:rsidRPr="00000000">
              <w:rPr>
                <w:rtl w:val="0"/>
              </w:rPr>
            </w:r>
          </w:p>
          <w:p w:rsidR="00000000" w:rsidDel="00000000" w:rsidP="00000000" w:rsidRDefault="00000000" w:rsidRPr="00000000" w14:paraId="00000C97">
            <w:pPr>
              <w:spacing w:after="120" w:before="120" w:lineRule="auto"/>
              <w:ind w:left="324" w:right="271" w:firstLine="0"/>
              <w:jc w:val="both"/>
              <w:rPr>
                <w:rFonts w:ascii="Times New Roman" w:cs="Times New Roman" w:eastAsia="Times New Roman" w:hAnsi="Times New Roman"/>
                <w:b w:val="1"/>
              </w:rPr>
            </w:pPr>
            <w:r w:rsidDel="00000000" w:rsidR="00000000" w:rsidRPr="00000000">
              <w:rPr/>
              <w:drawing>
                <wp:inline distB="0" distT="0" distL="0" distR="0">
                  <wp:extent cx="4600575" cy="4057650"/>
                  <wp:effectExtent b="0" l="0" r="0" t="0"/>
                  <wp:docPr id="136" name="image108.png"/>
                  <a:graphic>
                    <a:graphicData uri="http://schemas.openxmlformats.org/drawingml/2006/picture">
                      <pic:pic>
                        <pic:nvPicPr>
                          <pic:cNvPr id="0" name="image108.png"/>
                          <pic:cNvPicPr preferRelativeResize="0"/>
                        </pic:nvPicPr>
                        <pic:blipFill>
                          <a:blip r:embed="rId146"/>
                          <a:srcRect b="0" l="0" r="0" t="0"/>
                          <a:stretch>
                            <a:fillRect/>
                          </a:stretch>
                        </pic:blipFill>
                        <pic:spPr>
                          <a:xfrm>
                            <a:off x="0" y="0"/>
                            <a:ext cx="4600575" cy="4057650"/>
                          </a:xfrm>
                          <a:prstGeom prst="rect"/>
                          <a:ln/>
                        </pic:spPr>
                      </pic:pic>
                    </a:graphicData>
                  </a:graphic>
                </wp:inline>
              </w:drawing>
            </w:r>
            <w:r w:rsidDel="00000000" w:rsidR="00000000" w:rsidRPr="00000000">
              <w:rPr>
                <w:rtl w:val="0"/>
              </w:rPr>
            </w:r>
          </w:p>
          <w:p w:rsidR="00000000" w:rsidDel="00000000" w:rsidP="00000000" w:rsidRDefault="00000000" w:rsidRPr="00000000" w14:paraId="00000C98">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C99">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C9A">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9B">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(Civic skills)</w:t>
            </w:r>
          </w:p>
          <w:p w:rsidR="00000000" w:rsidDel="00000000" w:rsidP="00000000" w:rsidRDefault="00000000" w:rsidRPr="00000000" w14:paraId="00000C9C">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 3.24</w:t>
            </w:r>
          </w:p>
          <w:p w:rsidR="00000000" w:rsidDel="00000000" w:rsidP="00000000" w:rsidRDefault="00000000" w:rsidRPr="00000000" w14:paraId="00000C9D">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Rubrik Asesmen Keterampilan (</w:t>
            </w:r>
            <w:r w:rsidDel="00000000" w:rsidR="00000000" w:rsidRPr="00000000">
              <w:rPr>
                <w:rFonts w:ascii="Times New Roman" w:cs="Times New Roman" w:eastAsia="Times New Roman" w:hAnsi="Times New Roman"/>
                <w:i w:val="1"/>
                <w:sz w:val="24"/>
                <w:szCs w:val="24"/>
                <w:rtl w:val="0"/>
              </w:rPr>
              <w:t xml:space="preserve">Civic skills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C9E">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81525" cy="1343025"/>
                  <wp:effectExtent b="0" l="0" r="0" t="0"/>
                  <wp:docPr id="133" name="image97.png"/>
                  <a:graphic>
                    <a:graphicData uri="http://schemas.openxmlformats.org/drawingml/2006/picture">
                      <pic:pic>
                        <pic:nvPicPr>
                          <pic:cNvPr id="0" name="image97.png"/>
                          <pic:cNvPicPr preferRelativeResize="0"/>
                        </pic:nvPicPr>
                        <pic:blipFill>
                          <a:blip r:embed="rId147"/>
                          <a:srcRect b="0" l="0" r="0" t="0"/>
                          <a:stretch>
                            <a:fillRect/>
                          </a:stretch>
                        </pic:blipFill>
                        <pic:spPr>
                          <a:xfrm>
                            <a:off x="0" y="0"/>
                            <a:ext cx="458152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C9F">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72000" cy="2209800"/>
                  <wp:effectExtent b="0" l="0" r="0" t="0"/>
                  <wp:docPr id="123" name="image88.png"/>
                  <a:graphic>
                    <a:graphicData uri="http://schemas.openxmlformats.org/drawingml/2006/picture">
                      <pic:pic>
                        <pic:nvPicPr>
                          <pic:cNvPr id="0" name="image88.png"/>
                          <pic:cNvPicPr preferRelativeResize="0"/>
                        </pic:nvPicPr>
                        <pic:blipFill>
                          <a:blip r:embed="rId148"/>
                          <a:srcRect b="0" l="0" r="0" t="0"/>
                          <a:stretch>
                            <a:fillRect/>
                          </a:stretch>
                        </pic:blipFill>
                        <pic:spPr>
                          <a:xfrm>
                            <a:off x="0" y="0"/>
                            <a:ext cx="45720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CA0">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CA1">
            <w:pPr>
              <w:spacing w:after="120" w:before="120" w:lineRule="auto"/>
              <w:ind w:left="324"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CA2">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A3">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Asesmen diri peserta didik (</w:t>
            </w:r>
            <w:r w:rsidDel="00000000" w:rsidR="00000000" w:rsidRPr="00000000">
              <w:rPr>
                <w:rFonts w:ascii="Times New Roman" w:cs="Times New Roman" w:eastAsia="Times New Roman" w:hAnsi="Times New Roman"/>
                <w:b w:val="1"/>
                <w:i w:val="1"/>
                <w:sz w:val="24"/>
                <w:szCs w:val="24"/>
                <w:rtl w:val="0"/>
              </w:rPr>
              <w:t xml:space="preserve">Self Assessment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CA4">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610100" cy="1552575"/>
                  <wp:effectExtent b="0" l="0" r="0" t="0"/>
                  <wp:docPr id="120" name="image87.png"/>
                  <a:graphic>
                    <a:graphicData uri="http://schemas.openxmlformats.org/drawingml/2006/picture">
                      <pic:pic>
                        <pic:nvPicPr>
                          <pic:cNvPr id="0" name="image87.png"/>
                          <pic:cNvPicPr preferRelativeResize="0"/>
                        </pic:nvPicPr>
                        <pic:blipFill>
                          <a:blip r:embed="rId149"/>
                          <a:srcRect b="0" l="0" r="0" t="0"/>
                          <a:stretch>
                            <a:fillRect/>
                          </a:stretch>
                        </pic:blipFill>
                        <pic:spPr>
                          <a:xfrm>
                            <a:off x="0" y="0"/>
                            <a:ext cx="461010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CA5">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Asesmen antar peserta didik (</w:t>
            </w:r>
            <w:r w:rsidDel="00000000" w:rsidR="00000000" w:rsidRPr="00000000">
              <w:rPr>
                <w:rFonts w:ascii="Times New Roman" w:cs="Times New Roman" w:eastAsia="Times New Roman" w:hAnsi="Times New Roman"/>
                <w:b w:val="1"/>
                <w:i w:val="1"/>
                <w:sz w:val="24"/>
                <w:szCs w:val="24"/>
                <w:rtl w:val="0"/>
              </w:rPr>
              <w:t xml:space="preserve">Peer Assessment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CA6">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62475" cy="1466850"/>
                  <wp:effectExtent b="0" l="0" r="0" t="0"/>
                  <wp:docPr id="126" name="image102.png"/>
                  <a:graphic>
                    <a:graphicData uri="http://schemas.openxmlformats.org/drawingml/2006/picture">
                      <pic:pic>
                        <pic:nvPicPr>
                          <pic:cNvPr id="0" name="image102.png"/>
                          <pic:cNvPicPr preferRelativeResize="0"/>
                        </pic:nvPicPr>
                        <pic:blipFill>
                          <a:blip r:embed="rId150"/>
                          <a:srcRect b="0" l="0" r="0" t="0"/>
                          <a:stretch>
                            <a:fillRect/>
                          </a:stretch>
                        </pic:blipFill>
                        <pic:spPr>
                          <a:xfrm>
                            <a:off x="0" y="0"/>
                            <a:ext cx="456247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CA7">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3409950" cy="457200"/>
                  <wp:effectExtent b="0" l="0" r="0" t="0"/>
                  <wp:docPr id="124" name="image98.png"/>
                  <a:graphic>
                    <a:graphicData uri="http://schemas.openxmlformats.org/drawingml/2006/picture">
                      <pic:pic>
                        <pic:nvPicPr>
                          <pic:cNvPr id="0" name="image98.png"/>
                          <pic:cNvPicPr preferRelativeResize="0"/>
                        </pic:nvPicPr>
                        <pic:blipFill>
                          <a:blip r:embed="rId151"/>
                          <a:srcRect b="0" l="0" r="0" t="0"/>
                          <a:stretch>
                            <a:fillRect/>
                          </a:stretch>
                        </pic:blipFill>
                        <pic:spPr>
                          <a:xfrm>
                            <a:off x="0" y="0"/>
                            <a:ext cx="34099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CA8">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91050" cy="4686300"/>
                  <wp:effectExtent b="0" l="0" r="0" t="0"/>
                  <wp:docPr id="72" name="image56.png"/>
                  <a:graphic>
                    <a:graphicData uri="http://schemas.openxmlformats.org/drawingml/2006/picture">
                      <pic:pic>
                        <pic:nvPicPr>
                          <pic:cNvPr id="0" name="image56.png"/>
                          <pic:cNvPicPr preferRelativeResize="0"/>
                        </pic:nvPicPr>
                        <pic:blipFill>
                          <a:blip r:embed="rId152"/>
                          <a:srcRect b="0" l="0" r="0" t="0"/>
                          <a:stretch>
                            <a:fillRect/>
                          </a:stretch>
                        </pic:blipFill>
                        <pic:spPr>
                          <a:xfrm>
                            <a:off x="0" y="0"/>
                            <a:ext cx="459105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CA9">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610100" cy="2247900"/>
                  <wp:effectExtent b="0" l="0" r="0" t="0"/>
                  <wp:docPr id="77" name="image67.png"/>
                  <a:graphic>
                    <a:graphicData uri="http://schemas.openxmlformats.org/drawingml/2006/picture">
                      <pic:pic>
                        <pic:nvPicPr>
                          <pic:cNvPr id="0" name="image67.png"/>
                          <pic:cNvPicPr preferRelativeResize="0"/>
                        </pic:nvPicPr>
                        <pic:blipFill>
                          <a:blip r:embed="rId153"/>
                          <a:srcRect b="0" l="0" r="0" t="0"/>
                          <a:stretch>
                            <a:fillRect/>
                          </a:stretch>
                        </pic:blipFill>
                        <pic:spPr>
                          <a:xfrm>
                            <a:off x="0" y="0"/>
                            <a:ext cx="46101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CAA">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313318" cy="3197347"/>
                  <wp:effectExtent b="0" l="0" r="0" t="0"/>
                  <wp:docPr id="75" name="image66.png"/>
                  <a:graphic>
                    <a:graphicData uri="http://schemas.openxmlformats.org/drawingml/2006/picture">
                      <pic:pic>
                        <pic:nvPicPr>
                          <pic:cNvPr id="0" name="image66.png"/>
                          <pic:cNvPicPr preferRelativeResize="0"/>
                        </pic:nvPicPr>
                        <pic:blipFill>
                          <a:blip r:embed="rId154"/>
                          <a:srcRect b="0" l="0" r="0" t="0"/>
                          <a:stretch>
                            <a:fillRect/>
                          </a:stretch>
                        </pic:blipFill>
                        <pic:spPr>
                          <a:xfrm>
                            <a:off x="0" y="0"/>
                            <a:ext cx="4313318" cy="3197347"/>
                          </a:xfrm>
                          <a:prstGeom prst="rect"/>
                          <a:ln/>
                        </pic:spPr>
                      </pic:pic>
                    </a:graphicData>
                  </a:graphic>
                </wp:inline>
              </w:drawing>
            </w:r>
            <w:r w:rsidDel="00000000" w:rsidR="00000000" w:rsidRPr="00000000">
              <w:rPr>
                <w:rtl w:val="0"/>
              </w:rPr>
            </w:r>
          </w:p>
          <w:p w:rsidR="00000000" w:rsidDel="00000000" w:rsidP="00000000" w:rsidRDefault="00000000" w:rsidRPr="00000000" w14:paraId="00000CAB">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290470" cy="5333355"/>
                  <wp:effectExtent b="0" l="0" r="0" t="0"/>
                  <wp:docPr id="66" name="image63.png"/>
                  <a:graphic>
                    <a:graphicData uri="http://schemas.openxmlformats.org/drawingml/2006/picture">
                      <pic:pic>
                        <pic:nvPicPr>
                          <pic:cNvPr id="0" name="image63.png"/>
                          <pic:cNvPicPr preferRelativeResize="0"/>
                        </pic:nvPicPr>
                        <pic:blipFill>
                          <a:blip r:embed="rId155"/>
                          <a:srcRect b="0" l="0" r="0" t="0"/>
                          <a:stretch>
                            <a:fillRect/>
                          </a:stretch>
                        </pic:blipFill>
                        <pic:spPr>
                          <a:xfrm>
                            <a:off x="0" y="0"/>
                            <a:ext cx="4290470" cy="5333355"/>
                          </a:xfrm>
                          <a:prstGeom prst="rect"/>
                          <a:ln/>
                        </pic:spPr>
                      </pic:pic>
                    </a:graphicData>
                  </a:graphic>
                </wp:inline>
              </w:drawing>
            </w:r>
            <w:r w:rsidDel="00000000" w:rsidR="00000000" w:rsidRPr="00000000">
              <w:rPr>
                <w:rtl w:val="0"/>
              </w:rPr>
            </w:r>
          </w:p>
          <w:p w:rsidR="00000000" w:rsidDel="00000000" w:rsidP="00000000" w:rsidRDefault="00000000" w:rsidRPr="00000000" w14:paraId="00000CAC">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610100" cy="2962275"/>
                  <wp:effectExtent b="0" l="0" r="0" t="0"/>
                  <wp:docPr id="64" name="image50.png"/>
                  <a:graphic>
                    <a:graphicData uri="http://schemas.openxmlformats.org/drawingml/2006/picture">
                      <pic:pic>
                        <pic:nvPicPr>
                          <pic:cNvPr id="0" name="image50.png"/>
                          <pic:cNvPicPr preferRelativeResize="0"/>
                        </pic:nvPicPr>
                        <pic:blipFill>
                          <a:blip r:embed="rId156"/>
                          <a:srcRect b="0" l="0" r="0" t="0"/>
                          <a:stretch>
                            <a:fillRect/>
                          </a:stretch>
                        </pic:blipFill>
                        <pic:spPr>
                          <a:xfrm>
                            <a:off x="0" y="0"/>
                            <a:ext cx="4610100"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CAD">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638675" cy="3819525"/>
                  <wp:effectExtent b="0" l="0" r="0" t="0"/>
                  <wp:docPr id="70" name="image52.png"/>
                  <a:graphic>
                    <a:graphicData uri="http://schemas.openxmlformats.org/drawingml/2006/picture">
                      <pic:pic>
                        <pic:nvPicPr>
                          <pic:cNvPr id="0" name="image52.png"/>
                          <pic:cNvPicPr preferRelativeResize="0"/>
                        </pic:nvPicPr>
                        <pic:blipFill>
                          <a:blip r:embed="rId157"/>
                          <a:srcRect b="0" l="0" r="0" t="0"/>
                          <a:stretch>
                            <a:fillRect/>
                          </a:stretch>
                        </pic:blipFill>
                        <pic:spPr>
                          <a:xfrm>
                            <a:off x="0" y="0"/>
                            <a:ext cx="4638675"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CAE">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629150" cy="1047750"/>
                  <wp:effectExtent b="0" l="0" r="0" t="0"/>
                  <wp:docPr id="68" name="image53.png"/>
                  <a:graphic>
                    <a:graphicData uri="http://schemas.openxmlformats.org/drawingml/2006/picture">
                      <pic:pic>
                        <pic:nvPicPr>
                          <pic:cNvPr id="0" name="image53.png"/>
                          <pic:cNvPicPr preferRelativeResize="0"/>
                        </pic:nvPicPr>
                        <pic:blipFill>
                          <a:blip r:embed="rId158"/>
                          <a:srcRect b="0" l="0" r="0" t="0"/>
                          <a:stretch>
                            <a:fillRect/>
                          </a:stretch>
                        </pic:blipFill>
                        <pic:spPr>
                          <a:xfrm>
                            <a:off x="0" y="0"/>
                            <a:ext cx="46291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CAF">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282683" cy="4141400"/>
                  <wp:effectExtent b="0" l="0" r="0" t="0"/>
                  <wp:docPr id="60" name="image41.png"/>
                  <a:graphic>
                    <a:graphicData uri="http://schemas.openxmlformats.org/drawingml/2006/picture">
                      <pic:pic>
                        <pic:nvPicPr>
                          <pic:cNvPr id="0" name="image41.png"/>
                          <pic:cNvPicPr preferRelativeResize="0"/>
                        </pic:nvPicPr>
                        <pic:blipFill>
                          <a:blip r:embed="rId159"/>
                          <a:srcRect b="0" l="0" r="0" t="0"/>
                          <a:stretch>
                            <a:fillRect/>
                          </a:stretch>
                        </pic:blipFill>
                        <pic:spPr>
                          <a:xfrm>
                            <a:off x="0" y="0"/>
                            <a:ext cx="4282683" cy="4141400"/>
                          </a:xfrm>
                          <a:prstGeom prst="rect"/>
                          <a:ln/>
                        </pic:spPr>
                      </pic:pic>
                    </a:graphicData>
                  </a:graphic>
                </wp:inline>
              </w:drawing>
            </w:r>
            <w:r w:rsidDel="00000000" w:rsidR="00000000" w:rsidRPr="00000000">
              <w:rPr>
                <w:rtl w:val="0"/>
              </w:rPr>
            </w:r>
          </w:p>
          <w:p w:rsidR="00000000" w:rsidDel="00000000" w:rsidP="00000000" w:rsidRDefault="00000000" w:rsidRPr="00000000" w14:paraId="00000CB0">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310098" cy="4531811"/>
                  <wp:effectExtent b="0" l="0" r="0" t="0"/>
                  <wp:docPr id="58" name="image38.png"/>
                  <a:graphic>
                    <a:graphicData uri="http://schemas.openxmlformats.org/drawingml/2006/picture">
                      <pic:pic>
                        <pic:nvPicPr>
                          <pic:cNvPr id="0" name="image38.png"/>
                          <pic:cNvPicPr preferRelativeResize="0"/>
                        </pic:nvPicPr>
                        <pic:blipFill>
                          <a:blip r:embed="rId160"/>
                          <a:srcRect b="0" l="0" r="0" t="0"/>
                          <a:stretch>
                            <a:fillRect/>
                          </a:stretch>
                        </pic:blipFill>
                        <pic:spPr>
                          <a:xfrm>
                            <a:off x="0" y="0"/>
                            <a:ext cx="4310098" cy="4531811"/>
                          </a:xfrm>
                          <a:prstGeom prst="rect"/>
                          <a:ln/>
                        </pic:spPr>
                      </pic:pic>
                    </a:graphicData>
                  </a:graphic>
                </wp:inline>
              </w:drawing>
            </w:r>
            <w:r w:rsidDel="00000000" w:rsidR="00000000" w:rsidRPr="00000000">
              <w:rPr>
                <w:rtl w:val="0"/>
              </w:rPr>
            </w:r>
          </w:p>
          <w:p w:rsidR="00000000" w:rsidDel="00000000" w:rsidP="00000000" w:rsidRDefault="00000000" w:rsidRPr="00000000" w14:paraId="00000CB1">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91050" cy="1409700"/>
                  <wp:effectExtent b="0" l="0" r="0" t="0"/>
                  <wp:docPr id="62" name="image42.png"/>
                  <a:graphic>
                    <a:graphicData uri="http://schemas.openxmlformats.org/drawingml/2006/picture">
                      <pic:pic>
                        <pic:nvPicPr>
                          <pic:cNvPr id="0" name="image42.png"/>
                          <pic:cNvPicPr preferRelativeResize="0"/>
                        </pic:nvPicPr>
                        <pic:blipFill>
                          <a:blip r:embed="rId161"/>
                          <a:srcRect b="0" l="0" r="0" t="0"/>
                          <a:stretch>
                            <a:fillRect/>
                          </a:stretch>
                        </pic:blipFill>
                        <pic:spPr>
                          <a:xfrm>
                            <a:off x="0" y="0"/>
                            <a:ext cx="459105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CB2">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91050" cy="4714875"/>
                  <wp:effectExtent b="0" l="0" r="0" t="0"/>
                  <wp:docPr id="93" name="image59.png"/>
                  <a:graphic>
                    <a:graphicData uri="http://schemas.openxmlformats.org/drawingml/2006/picture">
                      <pic:pic>
                        <pic:nvPicPr>
                          <pic:cNvPr id="0" name="image59.png"/>
                          <pic:cNvPicPr preferRelativeResize="0"/>
                        </pic:nvPicPr>
                        <pic:blipFill>
                          <a:blip r:embed="rId162"/>
                          <a:srcRect b="0" l="0" r="0" t="0"/>
                          <a:stretch>
                            <a:fillRect/>
                          </a:stretch>
                        </pic:blipFill>
                        <pic:spPr>
                          <a:xfrm>
                            <a:off x="0" y="0"/>
                            <a:ext cx="4591050" cy="4714875"/>
                          </a:xfrm>
                          <a:prstGeom prst="rect"/>
                          <a:ln/>
                        </pic:spPr>
                      </pic:pic>
                    </a:graphicData>
                  </a:graphic>
                </wp:inline>
              </w:drawing>
            </w:r>
            <w:r w:rsidDel="00000000" w:rsidR="00000000" w:rsidRPr="00000000">
              <w:rPr>
                <w:rtl w:val="0"/>
              </w:rPr>
            </w:r>
          </w:p>
          <w:p w:rsidR="00000000" w:rsidDel="00000000" w:rsidP="00000000" w:rsidRDefault="00000000" w:rsidRPr="00000000" w14:paraId="00000CB3">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91050" cy="1895475"/>
                  <wp:effectExtent b="0" l="0" r="0" t="0"/>
                  <wp:docPr id="91" name="image60.png"/>
                  <a:graphic>
                    <a:graphicData uri="http://schemas.openxmlformats.org/drawingml/2006/picture">
                      <pic:pic>
                        <pic:nvPicPr>
                          <pic:cNvPr id="0" name="image60.png"/>
                          <pic:cNvPicPr preferRelativeResize="0"/>
                        </pic:nvPicPr>
                        <pic:blipFill>
                          <a:blip r:embed="rId163"/>
                          <a:srcRect b="0" l="0" r="0" t="0"/>
                          <a:stretch>
                            <a:fillRect/>
                          </a:stretch>
                        </pic:blipFill>
                        <pic:spPr>
                          <a:xfrm>
                            <a:off x="0" y="0"/>
                            <a:ext cx="4591050"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CB4">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5">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CB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CBB">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343025" cy="400050"/>
                  <wp:effectExtent b="0" l="0" r="0" t="0"/>
                  <wp:docPr id="9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CBC">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mengidentifikasi, mendaftar, menunjukkan nilai-nilai sesuai sila-sila Pancasila beserta contoh kegiatannya, guru dapat menambahkan informasi lanjutan, misalnya nilai-nilai sesuai sila-sila Pancasila beserta contoh kegiatannya di lingkungan masyarakat. </w:t>
            </w:r>
          </w:p>
          <w:p w:rsidR="00000000" w:rsidDel="00000000" w:rsidP="00000000" w:rsidRDefault="00000000" w:rsidRPr="00000000" w14:paraId="00000CBD">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600575" cy="2419350"/>
                  <wp:effectExtent b="0" l="0" r="0" t="0"/>
                  <wp:docPr id="95" name="image57.png"/>
                  <a:graphic>
                    <a:graphicData uri="http://schemas.openxmlformats.org/drawingml/2006/picture">
                      <pic:pic>
                        <pic:nvPicPr>
                          <pic:cNvPr id="0" name="image57.png"/>
                          <pic:cNvPicPr preferRelativeResize="0"/>
                        </pic:nvPicPr>
                        <pic:blipFill>
                          <a:blip r:embed="rId164"/>
                          <a:srcRect b="0" l="0" r="0" t="0"/>
                          <a:stretch>
                            <a:fillRect/>
                          </a:stretch>
                        </pic:blipFill>
                        <pic:spPr>
                          <a:xfrm>
                            <a:off x="0" y="0"/>
                            <a:ext cx="4600575" cy="241935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CC0">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CC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1590675" cy="400050"/>
                  <wp:effectExtent b="0" l="0" r="0" t="0"/>
                  <wp:docPr id="8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CC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w:t>
            </w:r>
          </w:p>
          <w:p w:rsidR="00000000" w:rsidDel="00000000" w:rsidP="00000000" w:rsidRDefault="00000000" w:rsidRPr="00000000" w14:paraId="00000CC5">
            <w:pPr>
              <w:spacing w:after="120" w:before="120" w:lineRule="auto"/>
              <w:ind w:left="324" w:right="232" w:firstLine="26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CC6">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3.12</w:t>
            </w:r>
          </w:p>
          <w:p w:rsidR="00000000" w:rsidDel="00000000" w:rsidP="00000000" w:rsidRDefault="00000000" w:rsidRPr="00000000" w14:paraId="00000CC7">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32"/>
              <w:tblW w:w="8204.0" w:type="dxa"/>
              <w:jc w:val="left"/>
              <w:tblInd w:w="300.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795"/>
              <w:gridCol w:w="791"/>
              <w:gridCol w:w="893"/>
              <w:tblGridChange w:id="0">
                <w:tblGrid>
                  <w:gridCol w:w="725"/>
                  <w:gridCol w:w="5795"/>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C8">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C9">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C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C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C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CD">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C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C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1">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5">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 hari ini </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8">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9">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D">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D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CE0">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1">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3.13</w:t>
            </w:r>
          </w:p>
          <w:p w:rsidR="00000000" w:rsidDel="00000000" w:rsidP="00000000" w:rsidRDefault="00000000" w:rsidRPr="00000000" w14:paraId="00000CE2">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33"/>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E3">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E4">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E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CE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E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E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sudah dapat memutuskan nilai-nilai kegiatan bersama sesuai sila-sila Pancasila di rumah dan di sekolah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E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E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E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E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kegiatan pembelajaran memutuskan nilai-nilai kegiatan bersama sesuai sila-sila Pancasila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E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E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E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CF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CFF">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00">
            <w:pPr>
              <w:spacing w:after="120" w:before="120" w:lineRule="auto"/>
              <w:ind w:left="324" w:right="23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 3.14</w:t>
            </w:r>
          </w:p>
          <w:p w:rsidR="00000000" w:rsidDel="00000000" w:rsidP="00000000" w:rsidRDefault="00000000" w:rsidRPr="00000000" w14:paraId="00000D01">
            <w:pPr>
              <w:spacing w:after="120" w:before="120" w:lineRule="auto"/>
              <w:ind w:left="324" w:right="23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Refleksi Guru Bersama Orang Tua/Wali</w:t>
            </w:r>
          </w:p>
          <w:tbl>
            <w:tblPr>
              <w:tblStyle w:val="Table34"/>
              <w:tblW w:w="8080.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9"/>
              <w:gridCol w:w="3263"/>
              <w:gridCol w:w="2124"/>
              <w:gridCol w:w="1984"/>
              <w:tblGridChange w:id="0">
                <w:tblGrid>
                  <w:gridCol w:w="709"/>
                  <w:gridCol w:w="3263"/>
                  <w:gridCol w:w="2124"/>
                  <w:gridCol w:w="1984"/>
                </w:tblGrid>
              </w:tblGridChange>
            </w:tblGrid>
            <w:tr>
              <w:trPr>
                <w:cantSplit w:val="0"/>
                <w:trHeight w:val="500"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02">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03">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0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Catatan Guru</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05">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Tanggapan</w:t>
                  </w:r>
                </w:p>
                <w:p w:rsidR="00000000" w:rsidDel="00000000" w:rsidP="00000000" w:rsidRDefault="00000000" w:rsidRPr="00000000" w14:paraId="00000D0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Orang Tua</w:t>
                  </w: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0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08">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spiritual kewarganegaraan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nilai-nilai kegiatan bersama sesuai sila-sila Pancasila di rumah dan sekolah, pada dimensi Profil Pelajar Pancasila pada elemen Beriman dan Bertakwa kepada Tuhan Yang Maha Esa.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0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0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0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0C">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sosial kewarganegaraan</w:t>
                  </w:r>
                </w:p>
                <w:p w:rsidR="00000000" w:rsidDel="00000000" w:rsidP="00000000" w:rsidRDefault="00000000" w:rsidRPr="00000000" w14:paraId="00000D0D">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nilai-nilai kegiatan bersama sesuai sila-sila Pancasila di rumah dan sekolah, sesuai dimensi Profil Pelajar Pancasila pada elemen Berkebinekaan Global dan Bergotong-royong.</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0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0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1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11">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Pengetahuan kewarganegaraan</w:t>
                  </w:r>
                </w:p>
                <w:p w:rsidR="00000000" w:rsidDel="00000000" w:rsidP="00000000" w:rsidRDefault="00000000" w:rsidRPr="00000000" w14:paraId="00000D12">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nilai-nilai kegiatan bersama sesuai sila-sila Pancasila di rumah dan sekolah,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1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1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1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16">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Keterampilan kewarganegaraan (civic skills) ananda…………… (isi oleh nama peserta didik) tentang materi nilai-nilai kegiatan bersama sesuai sila-sila Pancasila di rumah dan sekolah,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1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1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gridSpan w:val="2"/>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19">
                  <w:pPr>
                    <w:spacing w:after="120" w:before="120" w:lineRule="auto"/>
                    <w:ind w:right="36"/>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Hasil refleksi bersama ini akan menjadi dasar dalam tindak lanjut pembuatan perencanaan pelaksanaan pembelajaran dan pelaksanaan pembelajaran berikutnya.</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D1B">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guru</w:t>
                  </w:r>
                </w:p>
                <w:p w:rsidR="00000000" w:rsidDel="00000000" w:rsidP="00000000" w:rsidRDefault="00000000" w:rsidRPr="00000000" w14:paraId="00000D1C">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D1D">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D1E">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D1F">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D20">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guru</w:t>
                  </w: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D21">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orang tua/wali</w:t>
                  </w:r>
                </w:p>
                <w:p w:rsidR="00000000" w:rsidDel="00000000" w:rsidP="00000000" w:rsidRDefault="00000000" w:rsidRPr="00000000" w14:paraId="00000D22">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D23">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D24">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D25">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orang tua/wali</w:t>
                  </w:r>
                  <w:r w:rsidDel="00000000" w:rsidR="00000000" w:rsidRPr="00000000">
                    <w:rPr>
                      <w:rtl w:val="0"/>
                    </w:rPr>
                  </w:r>
                </w:p>
              </w:tc>
            </w:tr>
          </w:tbl>
          <w:p w:rsidR="00000000" w:rsidDel="00000000" w:rsidP="00000000" w:rsidRDefault="00000000" w:rsidRPr="00000000" w14:paraId="00000D26">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27">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D2A">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D2D">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D30">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2581275" cy="409575"/>
                  <wp:effectExtent b="0" l="0" r="0" t="0"/>
                  <wp:docPr id="8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D31">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5132281" cy="6652533"/>
                  <wp:effectExtent b="0" l="0" r="0" t="0"/>
                  <wp:docPr id="89" name="image70.png"/>
                  <a:graphic>
                    <a:graphicData uri="http://schemas.openxmlformats.org/drawingml/2006/picture">
                      <pic:pic>
                        <pic:nvPicPr>
                          <pic:cNvPr id="0" name="image70.png"/>
                          <pic:cNvPicPr preferRelativeResize="0"/>
                        </pic:nvPicPr>
                        <pic:blipFill>
                          <a:blip r:embed="rId165"/>
                          <a:srcRect b="0" l="0" r="0" t="0"/>
                          <a:stretch>
                            <a:fillRect/>
                          </a:stretch>
                        </pic:blipFill>
                        <pic:spPr>
                          <a:xfrm>
                            <a:off x="0" y="0"/>
                            <a:ext cx="5132281" cy="6652533"/>
                          </a:xfrm>
                          <a:prstGeom prst="rect"/>
                          <a:ln/>
                        </pic:spPr>
                      </pic:pic>
                    </a:graphicData>
                  </a:graphic>
                </wp:inline>
              </w:drawing>
            </w:r>
            <w:r w:rsidDel="00000000" w:rsidR="00000000" w:rsidRPr="00000000">
              <w:rPr>
                <w:rtl w:val="0"/>
              </w:rPr>
            </w:r>
          </w:p>
          <w:p w:rsidR="00000000" w:rsidDel="00000000" w:rsidP="00000000" w:rsidRDefault="00000000" w:rsidRPr="00000000" w14:paraId="00000D32">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33">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34">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D37">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D3A">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2266950" cy="409575"/>
                  <wp:effectExtent b="0" l="0" r="0" t="0"/>
                  <wp:docPr id="87"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D3B">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4314825" cy="2952750"/>
                  <wp:effectExtent b="0" l="0" r="0" t="0"/>
                  <wp:docPr id="79" name="image71.png"/>
                  <a:graphic>
                    <a:graphicData uri="http://schemas.openxmlformats.org/drawingml/2006/picture">
                      <pic:pic>
                        <pic:nvPicPr>
                          <pic:cNvPr id="0" name="image71.png"/>
                          <pic:cNvPicPr preferRelativeResize="0"/>
                        </pic:nvPicPr>
                        <pic:blipFill>
                          <a:blip r:embed="rId166"/>
                          <a:srcRect b="0" l="0" r="0" t="0"/>
                          <a:stretch>
                            <a:fillRect/>
                          </a:stretch>
                        </pic:blipFill>
                        <pic:spPr>
                          <a:xfrm>
                            <a:off x="0" y="0"/>
                            <a:ext cx="431482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D3C">
            <w:pPr>
              <w:spacing w:after="120" w:before="120" w:lineRule="auto"/>
              <w:ind w:left="442" w:right="130" w:hanging="132"/>
              <w:rPr>
                <w:rFonts w:ascii="Times New Roman" w:cs="Times New Roman" w:eastAsia="Times New Roman" w:hAnsi="Times New Roman"/>
                <w:b w:val="1"/>
              </w:rPr>
            </w:pPr>
            <w:r w:rsidDel="00000000" w:rsidR="00000000" w:rsidRPr="00000000">
              <w:rPr/>
              <w:drawing>
                <wp:inline distB="0" distT="0" distL="0" distR="0">
                  <wp:extent cx="1809750" cy="409575"/>
                  <wp:effectExtent b="0" l="0" r="0" t="0"/>
                  <wp:docPr id="78"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D3D">
            <w:pPr>
              <w:spacing w:after="120" w:before="120" w:lineRule="auto"/>
              <w:ind w:left="442" w:right="130" w:firstLine="0"/>
              <w:rPr>
                <w:rFonts w:ascii="Times New Roman" w:cs="Times New Roman" w:eastAsia="Times New Roman" w:hAnsi="Times New Roman"/>
                <w:b w:val="1"/>
              </w:rPr>
            </w:pPr>
            <w:r w:rsidDel="00000000" w:rsidR="00000000" w:rsidRPr="00000000">
              <w:rPr/>
              <w:drawing>
                <wp:inline distB="0" distT="0" distL="0" distR="0">
                  <wp:extent cx="4267200" cy="3733800"/>
                  <wp:effectExtent b="0" l="0" r="0" t="0"/>
                  <wp:docPr id="46" name="image40.png"/>
                  <a:graphic>
                    <a:graphicData uri="http://schemas.openxmlformats.org/drawingml/2006/picture">
                      <pic:pic>
                        <pic:nvPicPr>
                          <pic:cNvPr id="0" name="image40.png"/>
                          <pic:cNvPicPr preferRelativeResize="0"/>
                        </pic:nvPicPr>
                        <pic:blipFill>
                          <a:blip r:embed="rId167"/>
                          <a:srcRect b="0" l="0" r="0" t="0"/>
                          <a:stretch>
                            <a:fillRect/>
                          </a:stretch>
                        </pic:blipFill>
                        <pic:spPr>
                          <a:xfrm>
                            <a:off x="0" y="0"/>
                            <a:ext cx="42672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D3E">
            <w:pPr>
              <w:spacing w:after="120" w:before="120" w:lineRule="auto"/>
              <w:ind w:left="442" w:right="13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3F">
            <w:pPr>
              <w:spacing w:after="120" w:before="120" w:lineRule="auto"/>
              <w:ind w:left="442" w:right="130" w:firstLine="0"/>
              <w:rPr>
                <w:rFonts w:ascii="Times New Roman" w:cs="Times New Roman" w:eastAsia="Times New Roman" w:hAnsi="Times New Roman"/>
                <w:b w:val="1"/>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D4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D45">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40"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D4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D4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D4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D4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D4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D4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D4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D4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D4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D4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D5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D5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D5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D5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D5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D5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D5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D5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D5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D5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D5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D5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D5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D5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D5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D5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D6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D6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D6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D6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D6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D6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D6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D6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D6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D6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D6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D6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D6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D6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D6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D6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D7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D7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D7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D7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D7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D7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D7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D7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D7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D7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D7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D7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D7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D7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D7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D7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D8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D8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D8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D8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D8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D8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D8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D8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D8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D8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D8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tc>
      </w:tr>
      <w:tr>
        <w:trPr>
          <w:cantSplit w:val="0"/>
          <w:tblHeader w:val="0"/>
        </w:trPr>
        <w:tc>
          <w:tcPr>
            <w:gridSpan w:val="3"/>
            <w:shd w:fill="b2a1c7" w:val="clear"/>
          </w:tcPr>
          <w:p w:rsidR="00000000" w:rsidDel="00000000" w:rsidP="00000000" w:rsidRDefault="00000000" w:rsidRPr="00000000" w14:paraId="00000D8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D90">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drawing>
                <wp:inline distB="0" distT="0" distL="0" distR="0">
                  <wp:extent cx="6868012" cy="396199"/>
                  <wp:effectExtent b="0" l="0" r="0" t="0"/>
                  <wp:docPr id="38"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D91">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D92">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D9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D94">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D95">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D96">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168">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D97">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D98">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D99">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D9A">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D9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D9C">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D9D">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D9E">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D9F">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DA0">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DA1">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DA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DA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DA4">
            <w:pPr>
              <w:spacing w:after="120" w:before="120" w:lineRule="auto"/>
              <w:ind w:left="1356" w:right="130" w:hanging="1194"/>
              <w:jc w:val="both"/>
              <w:rPr>
                <w:rFonts w:ascii="Times New Roman" w:cs="Times New Roman" w:eastAsia="Times New Roman" w:hAnsi="Times New Roman"/>
                <w:sz w:val="24"/>
                <w:szCs w:val="24"/>
              </w:rPr>
            </w:pPr>
            <w:hyperlink r:id="rId169">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DA5">
            <w:pPr>
              <w:spacing w:after="120" w:before="120" w:lineRule="auto"/>
              <w:ind w:left="1356" w:right="130" w:hanging="1194"/>
              <w:jc w:val="both"/>
              <w:rPr>
                <w:rFonts w:ascii="Times New Roman" w:cs="Times New Roman" w:eastAsia="Times New Roman" w:hAnsi="Times New Roman"/>
                <w:sz w:val="24"/>
                <w:szCs w:val="24"/>
              </w:rPr>
            </w:pPr>
            <w:hyperlink r:id="rId170">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DA6">
            <w:pPr>
              <w:spacing w:after="120" w:before="120" w:lineRule="auto"/>
              <w:ind w:left="1356" w:right="130" w:hanging="1194"/>
              <w:jc w:val="both"/>
              <w:rPr>
                <w:rFonts w:ascii="Times New Roman" w:cs="Times New Roman" w:eastAsia="Times New Roman" w:hAnsi="Times New Roman"/>
                <w:sz w:val="24"/>
                <w:szCs w:val="24"/>
              </w:rPr>
            </w:pPr>
            <w:hyperlink r:id="rId171">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DA7">
            <w:pPr>
              <w:spacing w:after="120" w:before="120" w:lineRule="auto"/>
              <w:ind w:left="1356" w:right="130" w:hanging="1194"/>
              <w:jc w:val="both"/>
              <w:rPr>
                <w:rFonts w:ascii="Times New Roman" w:cs="Times New Roman" w:eastAsia="Times New Roman" w:hAnsi="Times New Roman"/>
                <w:sz w:val="24"/>
                <w:szCs w:val="24"/>
              </w:rPr>
            </w:pPr>
            <w:hyperlink r:id="rId172">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DA8">
            <w:pPr>
              <w:spacing w:after="120" w:before="120" w:lineRule="auto"/>
              <w:ind w:left="1356" w:right="130" w:hanging="1194"/>
              <w:jc w:val="both"/>
              <w:rPr>
                <w:rFonts w:ascii="Times New Roman" w:cs="Times New Roman" w:eastAsia="Times New Roman" w:hAnsi="Times New Roman"/>
                <w:sz w:val="24"/>
                <w:szCs w:val="24"/>
              </w:rPr>
            </w:pPr>
            <w:hyperlink r:id="rId173">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DA9">
            <w:pPr>
              <w:spacing w:after="120" w:before="120" w:lineRule="auto"/>
              <w:ind w:left="1356" w:right="130" w:hanging="1194"/>
              <w:jc w:val="both"/>
              <w:rPr>
                <w:rFonts w:ascii="Times New Roman" w:cs="Times New Roman" w:eastAsia="Times New Roman" w:hAnsi="Times New Roman"/>
                <w:sz w:val="24"/>
                <w:szCs w:val="24"/>
              </w:rPr>
            </w:pPr>
            <w:hyperlink r:id="rId174">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DAA">
            <w:pPr>
              <w:spacing w:after="120" w:before="120" w:lineRule="auto"/>
              <w:ind w:left="1356" w:right="130" w:hanging="1194"/>
              <w:jc w:val="both"/>
              <w:rPr>
                <w:rFonts w:ascii="Times New Roman" w:cs="Times New Roman" w:eastAsia="Times New Roman" w:hAnsi="Times New Roman"/>
                <w:sz w:val="24"/>
                <w:szCs w:val="24"/>
              </w:rPr>
            </w:pPr>
            <w:hyperlink r:id="rId175">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AB">
            <w:pPr>
              <w:spacing w:after="120" w:before="120" w:lineRule="auto"/>
              <w:ind w:left="1356" w:right="130" w:hanging="1194"/>
              <w:jc w:val="both"/>
              <w:rPr>
                <w:rFonts w:ascii="Times New Roman" w:cs="Times New Roman" w:eastAsia="Times New Roman" w:hAnsi="Times New Roman"/>
                <w:sz w:val="24"/>
                <w:szCs w:val="24"/>
              </w:rPr>
            </w:pPr>
            <w:hyperlink r:id="rId176">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DAC">
            <w:pPr>
              <w:spacing w:after="120" w:before="120" w:lineRule="auto"/>
              <w:ind w:left="1356" w:right="130" w:hanging="1194"/>
              <w:jc w:val="both"/>
              <w:rPr>
                <w:rFonts w:ascii="Times New Roman" w:cs="Times New Roman" w:eastAsia="Times New Roman" w:hAnsi="Times New Roman"/>
                <w:sz w:val="24"/>
                <w:szCs w:val="24"/>
              </w:rPr>
            </w:pPr>
            <w:hyperlink r:id="rId177">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DAF">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0">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1">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2">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3">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4">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5">
      <w:pPr>
        <w:spacing w:after="120" w:before="120" w:line="240" w:lineRule="auto"/>
        <w:rPr>
          <w:rFonts w:ascii="Times New Roman" w:cs="Times New Roman" w:eastAsia="Times New Roman" w:hAnsi="Times New Roman"/>
          <w:sz w:val="24"/>
          <w:szCs w:val="24"/>
        </w:rPr>
      </w:pPr>
      <w:r w:rsidDel="00000000" w:rsidR="00000000" w:rsidRPr="00000000">
        <w:rPr>
          <w:rtl w:val="0"/>
        </w:rPr>
      </w:r>
    </w:p>
    <w:sectPr>
      <w:footerReference r:id="rId178" w:type="default"/>
      <w:pgSz w:h="18711" w:w="12242" w:orient="portrait"/>
      <w:pgMar w:bottom="851" w:top="851" w:left="1418"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0"/>
        <w:szCs w:val="20"/>
        <w:u w:val="none"/>
        <w:shd w:fill="auto" w:val="clear"/>
        <w:vertAlign w:val="baseline"/>
        <w:rtl w:val="0"/>
      </w:rPr>
      <w:t xml:space="preserve"> Pendidikan Pancasila Fase A SD Kelas 2</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50" w:hanging="360"/>
      </w:pPr>
      <w:rPr>
        <w:rFonts w:ascii="Noto Sans Symbols" w:cs="Noto Sans Symbols" w:eastAsia="Noto Sans Symbols" w:hAnsi="Noto Sans Symbols"/>
      </w:rPr>
    </w:lvl>
    <w:lvl w:ilvl="1">
      <w:start w:val="1"/>
      <w:numFmt w:val="bullet"/>
      <w:lvlText w:val="o"/>
      <w:lvlJc w:val="left"/>
      <w:pPr>
        <w:ind w:left="1570" w:hanging="360"/>
      </w:pPr>
      <w:rPr>
        <w:rFonts w:ascii="Courier New" w:cs="Courier New" w:eastAsia="Courier New" w:hAnsi="Courier New"/>
      </w:rPr>
    </w:lvl>
    <w:lvl w:ilvl="2">
      <w:start w:val="1"/>
      <w:numFmt w:val="bullet"/>
      <w:lvlText w:val="▪"/>
      <w:lvlJc w:val="left"/>
      <w:pPr>
        <w:ind w:left="2290" w:hanging="360"/>
      </w:pPr>
      <w:rPr>
        <w:rFonts w:ascii="Noto Sans Symbols" w:cs="Noto Sans Symbols" w:eastAsia="Noto Sans Symbols" w:hAnsi="Noto Sans Symbols"/>
      </w:rPr>
    </w:lvl>
    <w:lvl w:ilvl="3">
      <w:start w:val="1"/>
      <w:numFmt w:val="bullet"/>
      <w:lvlText w:val="●"/>
      <w:lvlJc w:val="left"/>
      <w:pPr>
        <w:ind w:left="3010" w:hanging="360"/>
      </w:pPr>
      <w:rPr>
        <w:rFonts w:ascii="Noto Sans Symbols" w:cs="Noto Sans Symbols" w:eastAsia="Noto Sans Symbols" w:hAnsi="Noto Sans Symbols"/>
      </w:rPr>
    </w:lvl>
    <w:lvl w:ilvl="4">
      <w:start w:val="1"/>
      <w:numFmt w:val="bullet"/>
      <w:lvlText w:val="o"/>
      <w:lvlJc w:val="left"/>
      <w:pPr>
        <w:ind w:left="3730" w:hanging="360"/>
      </w:pPr>
      <w:rPr>
        <w:rFonts w:ascii="Courier New" w:cs="Courier New" w:eastAsia="Courier New" w:hAnsi="Courier New"/>
      </w:rPr>
    </w:lvl>
    <w:lvl w:ilvl="5">
      <w:start w:val="1"/>
      <w:numFmt w:val="bullet"/>
      <w:lvlText w:val="▪"/>
      <w:lvlJc w:val="left"/>
      <w:pPr>
        <w:ind w:left="4450" w:hanging="360"/>
      </w:pPr>
      <w:rPr>
        <w:rFonts w:ascii="Noto Sans Symbols" w:cs="Noto Sans Symbols" w:eastAsia="Noto Sans Symbols" w:hAnsi="Noto Sans Symbols"/>
      </w:rPr>
    </w:lvl>
    <w:lvl w:ilvl="6">
      <w:start w:val="1"/>
      <w:numFmt w:val="bullet"/>
      <w:lvlText w:val="●"/>
      <w:lvlJc w:val="left"/>
      <w:pPr>
        <w:ind w:left="5170" w:hanging="360"/>
      </w:pPr>
      <w:rPr>
        <w:rFonts w:ascii="Noto Sans Symbols" w:cs="Noto Sans Symbols" w:eastAsia="Noto Sans Symbols" w:hAnsi="Noto Sans Symbols"/>
      </w:rPr>
    </w:lvl>
    <w:lvl w:ilvl="7">
      <w:start w:val="1"/>
      <w:numFmt w:val="bullet"/>
      <w:lvlText w:val="o"/>
      <w:lvlJc w:val="left"/>
      <w:pPr>
        <w:ind w:left="5890" w:hanging="360"/>
      </w:pPr>
      <w:rPr>
        <w:rFonts w:ascii="Courier New" w:cs="Courier New" w:eastAsia="Courier New" w:hAnsi="Courier New"/>
      </w:rPr>
    </w:lvl>
    <w:lvl w:ilvl="8">
      <w:start w:val="1"/>
      <w:numFmt w:val="bullet"/>
      <w:lvlText w:val="▪"/>
      <w:lvlJc w:val="left"/>
      <w:pPr>
        <w:ind w:left="6610" w:hanging="360"/>
      </w:pPr>
      <w:rPr>
        <w:rFonts w:ascii="Noto Sans Symbols" w:cs="Noto Sans Symbols" w:eastAsia="Noto Sans Symbols" w:hAnsi="Noto Sans Symbols"/>
      </w:rPr>
    </w:lvl>
  </w:abstractNum>
  <w:abstractNum w:abstractNumId="2">
    <w:lvl w:ilvl="0">
      <w:start w:val="1"/>
      <w:numFmt w:val="bullet"/>
      <w:lvlText w:val="●"/>
      <w:lvlJc w:val="left"/>
      <w:pPr>
        <w:ind w:left="1313" w:hanging="359.9999999999999"/>
      </w:pPr>
      <w:rPr>
        <w:rFonts w:ascii="Noto Sans Symbols" w:cs="Noto Sans Symbols" w:eastAsia="Noto Sans Symbols" w:hAnsi="Noto Sans Symbols"/>
      </w:rPr>
    </w:lvl>
    <w:lvl w:ilvl="1">
      <w:start w:val="1"/>
      <w:numFmt w:val="bullet"/>
      <w:lvlText w:val="o"/>
      <w:lvlJc w:val="left"/>
      <w:pPr>
        <w:ind w:left="2033" w:hanging="360"/>
      </w:pPr>
      <w:rPr>
        <w:rFonts w:ascii="Courier New" w:cs="Courier New" w:eastAsia="Courier New" w:hAnsi="Courier New"/>
      </w:rPr>
    </w:lvl>
    <w:lvl w:ilvl="2">
      <w:start w:val="1"/>
      <w:numFmt w:val="bullet"/>
      <w:lvlText w:val="▪"/>
      <w:lvlJc w:val="left"/>
      <w:pPr>
        <w:ind w:left="2753" w:hanging="360"/>
      </w:pPr>
      <w:rPr>
        <w:rFonts w:ascii="Noto Sans Symbols" w:cs="Noto Sans Symbols" w:eastAsia="Noto Sans Symbols" w:hAnsi="Noto Sans Symbols"/>
      </w:rPr>
    </w:lvl>
    <w:lvl w:ilvl="3">
      <w:start w:val="1"/>
      <w:numFmt w:val="bullet"/>
      <w:lvlText w:val="●"/>
      <w:lvlJc w:val="left"/>
      <w:pPr>
        <w:ind w:left="3473" w:hanging="360"/>
      </w:pPr>
      <w:rPr>
        <w:rFonts w:ascii="Noto Sans Symbols" w:cs="Noto Sans Symbols" w:eastAsia="Noto Sans Symbols" w:hAnsi="Noto Sans Symbols"/>
      </w:rPr>
    </w:lvl>
    <w:lvl w:ilvl="4">
      <w:start w:val="1"/>
      <w:numFmt w:val="bullet"/>
      <w:lvlText w:val="o"/>
      <w:lvlJc w:val="left"/>
      <w:pPr>
        <w:ind w:left="4193" w:hanging="360"/>
      </w:pPr>
      <w:rPr>
        <w:rFonts w:ascii="Courier New" w:cs="Courier New" w:eastAsia="Courier New" w:hAnsi="Courier New"/>
      </w:rPr>
    </w:lvl>
    <w:lvl w:ilvl="5">
      <w:start w:val="1"/>
      <w:numFmt w:val="bullet"/>
      <w:lvlText w:val="▪"/>
      <w:lvlJc w:val="left"/>
      <w:pPr>
        <w:ind w:left="4913" w:hanging="360"/>
      </w:pPr>
      <w:rPr>
        <w:rFonts w:ascii="Noto Sans Symbols" w:cs="Noto Sans Symbols" w:eastAsia="Noto Sans Symbols" w:hAnsi="Noto Sans Symbols"/>
      </w:rPr>
    </w:lvl>
    <w:lvl w:ilvl="6">
      <w:start w:val="1"/>
      <w:numFmt w:val="bullet"/>
      <w:lvlText w:val="●"/>
      <w:lvlJc w:val="left"/>
      <w:pPr>
        <w:ind w:left="5633" w:hanging="360"/>
      </w:pPr>
      <w:rPr>
        <w:rFonts w:ascii="Noto Sans Symbols" w:cs="Noto Sans Symbols" w:eastAsia="Noto Sans Symbols" w:hAnsi="Noto Sans Symbols"/>
      </w:rPr>
    </w:lvl>
    <w:lvl w:ilvl="7">
      <w:start w:val="1"/>
      <w:numFmt w:val="bullet"/>
      <w:lvlText w:val="o"/>
      <w:lvlJc w:val="left"/>
      <w:pPr>
        <w:ind w:left="6353" w:hanging="360"/>
      </w:pPr>
      <w:rPr>
        <w:rFonts w:ascii="Courier New" w:cs="Courier New" w:eastAsia="Courier New" w:hAnsi="Courier New"/>
      </w:rPr>
    </w:lvl>
    <w:lvl w:ilvl="8">
      <w:start w:val="1"/>
      <w:numFmt w:val="bullet"/>
      <w:lvlText w:val="▪"/>
      <w:lvlJc w:val="left"/>
      <w:pPr>
        <w:ind w:left="7073" w:hanging="360"/>
      </w:pPr>
      <w:rPr>
        <w:rFonts w:ascii="Noto Sans Symbols" w:cs="Noto Sans Symbols" w:eastAsia="Noto Sans Symbols" w:hAnsi="Noto Sans Symbols"/>
      </w:rPr>
    </w:lvl>
  </w:abstractNum>
  <w:abstractNum w:abstractNumId="3">
    <w:lvl w:ilvl="0">
      <w:start w:val="1"/>
      <w:numFmt w:val="bullet"/>
      <w:lvlText w:val="●"/>
      <w:lvlJc w:val="left"/>
      <w:pPr>
        <w:ind w:left="1313" w:hanging="359.9999999999999"/>
      </w:pPr>
      <w:rPr>
        <w:rFonts w:ascii="Noto Sans Symbols" w:cs="Noto Sans Symbols" w:eastAsia="Noto Sans Symbols" w:hAnsi="Noto Sans Symbols"/>
      </w:rPr>
    </w:lvl>
    <w:lvl w:ilvl="1">
      <w:start w:val="1"/>
      <w:numFmt w:val="bullet"/>
      <w:lvlText w:val="o"/>
      <w:lvlJc w:val="left"/>
      <w:pPr>
        <w:ind w:left="2033" w:hanging="360"/>
      </w:pPr>
      <w:rPr>
        <w:rFonts w:ascii="Courier New" w:cs="Courier New" w:eastAsia="Courier New" w:hAnsi="Courier New"/>
      </w:rPr>
    </w:lvl>
    <w:lvl w:ilvl="2">
      <w:start w:val="1"/>
      <w:numFmt w:val="bullet"/>
      <w:lvlText w:val="▪"/>
      <w:lvlJc w:val="left"/>
      <w:pPr>
        <w:ind w:left="2753" w:hanging="360"/>
      </w:pPr>
      <w:rPr>
        <w:rFonts w:ascii="Noto Sans Symbols" w:cs="Noto Sans Symbols" w:eastAsia="Noto Sans Symbols" w:hAnsi="Noto Sans Symbols"/>
      </w:rPr>
    </w:lvl>
    <w:lvl w:ilvl="3">
      <w:start w:val="1"/>
      <w:numFmt w:val="bullet"/>
      <w:lvlText w:val="●"/>
      <w:lvlJc w:val="left"/>
      <w:pPr>
        <w:ind w:left="3473" w:hanging="360"/>
      </w:pPr>
      <w:rPr>
        <w:rFonts w:ascii="Noto Sans Symbols" w:cs="Noto Sans Symbols" w:eastAsia="Noto Sans Symbols" w:hAnsi="Noto Sans Symbols"/>
      </w:rPr>
    </w:lvl>
    <w:lvl w:ilvl="4">
      <w:start w:val="1"/>
      <w:numFmt w:val="bullet"/>
      <w:lvlText w:val="o"/>
      <w:lvlJc w:val="left"/>
      <w:pPr>
        <w:ind w:left="4193" w:hanging="360"/>
      </w:pPr>
      <w:rPr>
        <w:rFonts w:ascii="Courier New" w:cs="Courier New" w:eastAsia="Courier New" w:hAnsi="Courier New"/>
      </w:rPr>
    </w:lvl>
    <w:lvl w:ilvl="5">
      <w:start w:val="1"/>
      <w:numFmt w:val="bullet"/>
      <w:lvlText w:val="▪"/>
      <w:lvlJc w:val="left"/>
      <w:pPr>
        <w:ind w:left="4913" w:hanging="360"/>
      </w:pPr>
      <w:rPr>
        <w:rFonts w:ascii="Noto Sans Symbols" w:cs="Noto Sans Symbols" w:eastAsia="Noto Sans Symbols" w:hAnsi="Noto Sans Symbols"/>
      </w:rPr>
    </w:lvl>
    <w:lvl w:ilvl="6">
      <w:start w:val="1"/>
      <w:numFmt w:val="bullet"/>
      <w:lvlText w:val="●"/>
      <w:lvlJc w:val="left"/>
      <w:pPr>
        <w:ind w:left="5633" w:hanging="360"/>
      </w:pPr>
      <w:rPr>
        <w:rFonts w:ascii="Noto Sans Symbols" w:cs="Noto Sans Symbols" w:eastAsia="Noto Sans Symbols" w:hAnsi="Noto Sans Symbols"/>
      </w:rPr>
    </w:lvl>
    <w:lvl w:ilvl="7">
      <w:start w:val="1"/>
      <w:numFmt w:val="bullet"/>
      <w:lvlText w:val="o"/>
      <w:lvlJc w:val="left"/>
      <w:pPr>
        <w:ind w:left="6353" w:hanging="360"/>
      </w:pPr>
      <w:rPr>
        <w:rFonts w:ascii="Courier New" w:cs="Courier New" w:eastAsia="Courier New" w:hAnsi="Courier New"/>
      </w:rPr>
    </w:lvl>
    <w:lvl w:ilvl="8">
      <w:start w:val="1"/>
      <w:numFmt w:val="bullet"/>
      <w:lvlText w:val="▪"/>
      <w:lvlJc w:val="left"/>
      <w:pPr>
        <w:ind w:left="7073"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313" w:hanging="359.9999999999999"/>
      </w:pPr>
      <w:rPr>
        <w:rFonts w:ascii="Noto Sans Symbols" w:cs="Noto Sans Symbols" w:eastAsia="Noto Sans Symbols" w:hAnsi="Noto Sans Symbols"/>
      </w:rPr>
    </w:lvl>
    <w:lvl w:ilvl="1">
      <w:start w:val="1"/>
      <w:numFmt w:val="bullet"/>
      <w:lvlText w:val="o"/>
      <w:lvlJc w:val="left"/>
      <w:pPr>
        <w:ind w:left="2033" w:hanging="360"/>
      </w:pPr>
      <w:rPr>
        <w:rFonts w:ascii="Courier New" w:cs="Courier New" w:eastAsia="Courier New" w:hAnsi="Courier New"/>
      </w:rPr>
    </w:lvl>
    <w:lvl w:ilvl="2">
      <w:start w:val="1"/>
      <w:numFmt w:val="bullet"/>
      <w:lvlText w:val="▪"/>
      <w:lvlJc w:val="left"/>
      <w:pPr>
        <w:ind w:left="2753" w:hanging="360"/>
      </w:pPr>
      <w:rPr>
        <w:rFonts w:ascii="Noto Sans Symbols" w:cs="Noto Sans Symbols" w:eastAsia="Noto Sans Symbols" w:hAnsi="Noto Sans Symbols"/>
      </w:rPr>
    </w:lvl>
    <w:lvl w:ilvl="3">
      <w:start w:val="1"/>
      <w:numFmt w:val="bullet"/>
      <w:lvlText w:val="●"/>
      <w:lvlJc w:val="left"/>
      <w:pPr>
        <w:ind w:left="3473" w:hanging="360"/>
      </w:pPr>
      <w:rPr>
        <w:rFonts w:ascii="Noto Sans Symbols" w:cs="Noto Sans Symbols" w:eastAsia="Noto Sans Symbols" w:hAnsi="Noto Sans Symbols"/>
      </w:rPr>
    </w:lvl>
    <w:lvl w:ilvl="4">
      <w:start w:val="1"/>
      <w:numFmt w:val="bullet"/>
      <w:lvlText w:val="o"/>
      <w:lvlJc w:val="left"/>
      <w:pPr>
        <w:ind w:left="4193" w:hanging="360"/>
      </w:pPr>
      <w:rPr>
        <w:rFonts w:ascii="Courier New" w:cs="Courier New" w:eastAsia="Courier New" w:hAnsi="Courier New"/>
      </w:rPr>
    </w:lvl>
    <w:lvl w:ilvl="5">
      <w:start w:val="1"/>
      <w:numFmt w:val="bullet"/>
      <w:lvlText w:val="▪"/>
      <w:lvlJc w:val="left"/>
      <w:pPr>
        <w:ind w:left="4913" w:hanging="360"/>
      </w:pPr>
      <w:rPr>
        <w:rFonts w:ascii="Noto Sans Symbols" w:cs="Noto Sans Symbols" w:eastAsia="Noto Sans Symbols" w:hAnsi="Noto Sans Symbols"/>
      </w:rPr>
    </w:lvl>
    <w:lvl w:ilvl="6">
      <w:start w:val="1"/>
      <w:numFmt w:val="bullet"/>
      <w:lvlText w:val="●"/>
      <w:lvlJc w:val="left"/>
      <w:pPr>
        <w:ind w:left="5633" w:hanging="360"/>
      </w:pPr>
      <w:rPr>
        <w:rFonts w:ascii="Noto Sans Symbols" w:cs="Noto Sans Symbols" w:eastAsia="Noto Sans Symbols" w:hAnsi="Noto Sans Symbols"/>
      </w:rPr>
    </w:lvl>
    <w:lvl w:ilvl="7">
      <w:start w:val="1"/>
      <w:numFmt w:val="bullet"/>
      <w:lvlText w:val="o"/>
      <w:lvlJc w:val="left"/>
      <w:pPr>
        <w:ind w:left="6353" w:hanging="360"/>
      </w:pPr>
      <w:rPr>
        <w:rFonts w:ascii="Courier New" w:cs="Courier New" w:eastAsia="Courier New" w:hAnsi="Courier New"/>
      </w:rPr>
    </w:lvl>
    <w:lvl w:ilvl="8">
      <w:start w:val="1"/>
      <w:numFmt w:val="bullet"/>
      <w:lvlText w:val="▪"/>
      <w:lvlJc w:val="left"/>
      <w:pPr>
        <w:ind w:left="7073"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spacing w:after="0" w:line="240" w:lineRule="auto"/>
      <w:ind w:left="903" w:hanging="720"/>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spacing w:after="0" w:line="240" w:lineRule="auto"/>
      <w:ind w:left="1080" w:hanging="718"/>
    </w:pPr>
    <w:rPr>
      <w:rFonts w:ascii="Arial" w:cs="Arial" w:eastAsia="Arial" w:hAnsi="Arial"/>
      <w:b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Rule="auto"/>
      <w:jc w:val="center"/>
    </w:pPr>
    <w:rPr>
      <w:rFonts w:ascii="Times New Roman" w:cs="Times New Roman" w:eastAsia="Times New Roman" w:hAnsi="Times New Roman"/>
      <w:b w:val="1"/>
      <w:sz w:val="32"/>
      <w:szCs w:val="32"/>
    </w:rPr>
  </w:style>
  <w:style w:type="paragraph" w:styleId="Subtitle">
    <w:name w:val="Subtitle"/>
    <w:basedOn w:val="Normal"/>
    <w:next w:val="Normal"/>
    <w:pPr>
      <w:spacing w:after="0" w:line="360" w:lineRule="auto"/>
      <w:jc w:val="center"/>
    </w:pPr>
    <w:rPr>
      <w:rFonts w:ascii="Times New Roman" w:cs="Times New Roman" w:eastAsia="Times New Roman" w:hAnsi="Times New Roman"/>
      <w:b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4">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5">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6">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7">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9">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0">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1">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2">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4">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5">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6">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7">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9">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0">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1">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2">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4">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5">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6">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7">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8">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0">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1">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2">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3">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4">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78.png"/><Relationship Id="rId42" Type="http://schemas.openxmlformats.org/officeDocument/2006/relationships/image" Target="media/image74.png"/><Relationship Id="rId41" Type="http://schemas.openxmlformats.org/officeDocument/2006/relationships/image" Target="media/image81.png"/><Relationship Id="rId44" Type="http://schemas.openxmlformats.org/officeDocument/2006/relationships/image" Target="media/image85.png"/><Relationship Id="rId43" Type="http://schemas.openxmlformats.org/officeDocument/2006/relationships/image" Target="media/image90.png"/><Relationship Id="rId46" Type="http://schemas.openxmlformats.org/officeDocument/2006/relationships/image" Target="media/image8.png"/><Relationship Id="rId45" Type="http://schemas.openxmlformats.org/officeDocument/2006/relationships/image" Target="media/image47.png"/><Relationship Id="rId107" Type="http://schemas.openxmlformats.org/officeDocument/2006/relationships/hyperlink" Target="https://guruppkn.com/manfaat-tata-tertib-sekolah-bagi-siswa" TargetMode="External"/><Relationship Id="rId106" Type="http://schemas.openxmlformats.org/officeDocument/2006/relationships/hyperlink" Target="https://id.wikipedia.org/wiki/Keluarga" TargetMode="External"/><Relationship Id="rId105" Type="http://schemas.openxmlformats.org/officeDocument/2006/relationships/hyperlink" Target="https://guruppkn.com/manfaat-tata-tertib-sekolah-bagi-siswa" TargetMode="External"/><Relationship Id="rId104" Type="http://schemas.openxmlformats.org/officeDocument/2006/relationships/hyperlink" Target="https://id.wikipedia.org/wiki/Keluarga" TargetMode="External"/><Relationship Id="rId109" Type="http://schemas.openxmlformats.org/officeDocument/2006/relationships/hyperlink" Target="https://dongengceritarakyat.com/contoh-cerita-anak-singkat-fabel-kelinci-yang" TargetMode="External"/><Relationship Id="rId108" Type="http://schemas.openxmlformats.org/officeDocument/2006/relationships/hyperlink" Target="https://guruppkn.com/manfaat-musyawarah" TargetMode="External"/><Relationship Id="rId48" Type="http://schemas.openxmlformats.org/officeDocument/2006/relationships/image" Target="media/image30.png"/><Relationship Id="rId47" Type="http://schemas.openxmlformats.org/officeDocument/2006/relationships/image" Target="media/image35.png"/><Relationship Id="rId49" Type="http://schemas.openxmlformats.org/officeDocument/2006/relationships/image" Target="media/image21.png"/><Relationship Id="rId103" Type="http://schemas.openxmlformats.org/officeDocument/2006/relationships/hyperlink" Target="https://kids.grid.id/read/472259168/5-simbol-dari-lambang-pancasila-sebagai-dasar-negara-indonesia?page=all" TargetMode="External"/><Relationship Id="rId102" Type="http://schemas.openxmlformats.org/officeDocument/2006/relationships/hyperlink" Target="http://journal2.um.ac.id/index.php/jppk" TargetMode="External"/><Relationship Id="rId101" Type="http://schemas.openxmlformats.org/officeDocument/2006/relationships/image" Target="media/image54.png"/><Relationship Id="rId100" Type="http://schemas.openxmlformats.org/officeDocument/2006/relationships/image" Target="media/image55.png"/><Relationship Id="rId31" Type="http://schemas.openxmlformats.org/officeDocument/2006/relationships/hyperlink" Target="https://id.wikipedia.org/wiki/Keluarga" TargetMode="External"/><Relationship Id="rId30" Type="http://schemas.openxmlformats.org/officeDocument/2006/relationships/hyperlink" Target="https://guruppkn.com/manfaat-tata-tertib-sekolah-bagi-siswa" TargetMode="External"/><Relationship Id="rId33" Type="http://schemas.openxmlformats.org/officeDocument/2006/relationships/hyperlink" Target="https://guruppkn.com/manfaat-musyawarah" TargetMode="External"/><Relationship Id="rId32" Type="http://schemas.openxmlformats.org/officeDocument/2006/relationships/hyperlink" Target="https://guruppkn.com/manfaat-tata-tertib-sekolah-bagi-siswa" TargetMode="External"/><Relationship Id="rId35" Type="http://schemas.openxmlformats.org/officeDocument/2006/relationships/hyperlink" Target="https://www.jogloabang.com/pustaka/uu-9-1998-kemerdekaanmenyampaikanpendapat-muka-umum" TargetMode="External"/><Relationship Id="rId34" Type="http://schemas.openxmlformats.org/officeDocument/2006/relationships/hyperlink" Target="https://dongengceritarakyat.com/contoh-cerita-anak-singkat-fabel-kelinci-yang" TargetMode="External"/><Relationship Id="rId37" Type="http://schemas.openxmlformats.org/officeDocument/2006/relationships/image" Target="media/image75.png"/><Relationship Id="rId176" Type="http://schemas.openxmlformats.org/officeDocument/2006/relationships/hyperlink" Target="https://www.jogloabang.com/pustaka/uu-9-1998-kemerdekaanmenyampaikanpendapat-muka-umum" TargetMode="External"/><Relationship Id="rId36" Type="http://schemas.openxmlformats.org/officeDocument/2006/relationships/hyperlink" Target="https://bobo.grid.id/read/082218778/apa-arti-bhinneka-tunggal-ika-yang-tertulispada-garuda-pancasila?page=all" TargetMode="External"/><Relationship Id="rId175" Type="http://schemas.openxmlformats.org/officeDocument/2006/relationships/hyperlink" Target="https://dongengceritarakyat.com/contoh-cerita-anak-singkat-fabel-kelinci-yang" TargetMode="External"/><Relationship Id="rId39" Type="http://schemas.openxmlformats.org/officeDocument/2006/relationships/image" Target="media/image77.png"/><Relationship Id="rId174" Type="http://schemas.openxmlformats.org/officeDocument/2006/relationships/hyperlink" Target="https://guruppkn.com/manfaat-musyawarah" TargetMode="External"/><Relationship Id="rId38" Type="http://schemas.openxmlformats.org/officeDocument/2006/relationships/image" Target="media/image76.png"/><Relationship Id="rId173" Type="http://schemas.openxmlformats.org/officeDocument/2006/relationships/hyperlink" Target="https://guruppkn.com/manfaat-tata-tertib-sekolah-bagi-siswa" TargetMode="External"/><Relationship Id="rId178" Type="http://schemas.openxmlformats.org/officeDocument/2006/relationships/footer" Target="footer1.xml"/><Relationship Id="rId177" Type="http://schemas.openxmlformats.org/officeDocument/2006/relationships/hyperlink" Target="https://bobo.grid.id/read/082218778/apa-arti-bhinneka-tunggal-ika-yang-tertulispada-garuda-pancasila?page=all" TargetMode="External"/><Relationship Id="rId20" Type="http://schemas.openxmlformats.org/officeDocument/2006/relationships/image" Target="media/image112.png"/><Relationship Id="rId22" Type="http://schemas.openxmlformats.org/officeDocument/2006/relationships/image" Target="media/image104.png"/><Relationship Id="rId21" Type="http://schemas.openxmlformats.org/officeDocument/2006/relationships/image" Target="media/image4.png"/><Relationship Id="rId24" Type="http://schemas.openxmlformats.org/officeDocument/2006/relationships/image" Target="media/image111.png"/><Relationship Id="rId23" Type="http://schemas.openxmlformats.org/officeDocument/2006/relationships/image" Target="media/image16.png"/><Relationship Id="rId129" Type="http://schemas.openxmlformats.org/officeDocument/2006/relationships/hyperlink" Target="http://journal2.um.ac.id/index.php/jppk" TargetMode="External"/><Relationship Id="rId128" Type="http://schemas.openxmlformats.org/officeDocument/2006/relationships/image" Target="media/image93.png"/><Relationship Id="rId127" Type="http://schemas.openxmlformats.org/officeDocument/2006/relationships/image" Target="media/image82.png"/><Relationship Id="rId126" Type="http://schemas.openxmlformats.org/officeDocument/2006/relationships/image" Target="media/image10.png"/><Relationship Id="rId26" Type="http://schemas.openxmlformats.org/officeDocument/2006/relationships/image" Target="media/image14.png"/><Relationship Id="rId121" Type="http://schemas.openxmlformats.org/officeDocument/2006/relationships/image" Target="media/image28.png"/><Relationship Id="rId25" Type="http://schemas.openxmlformats.org/officeDocument/2006/relationships/image" Target="media/image1.png"/><Relationship Id="rId120" Type="http://schemas.openxmlformats.org/officeDocument/2006/relationships/image" Target="media/image17.png"/><Relationship Id="rId28" Type="http://schemas.openxmlformats.org/officeDocument/2006/relationships/hyperlink" Target="https://kids.grid.id/read/472259168/5-simbol-dari-lambang-pancasila-sebagai-dasar-negara-indonesia?page=all" TargetMode="External"/><Relationship Id="rId27" Type="http://schemas.openxmlformats.org/officeDocument/2006/relationships/hyperlink" Target="http://journal2.um.ac.id/index.php/jppk" TargetMode="External"/><Relationship Id="rId125" Type="http://schemas.openxmlformats.org/officeDocument/2006/relationships/image" Target="media/image19.png"/><Relationship Id="rId29" Type="http://schemas.openxmlformats.org/officeDocument/2006/relationships/hyperlink" Target="https://id.wikipedia.org/wiki/Keluarga" TargetMode="External"/><Relationship Id="rId124" Type="http://schemas.openxmlformats.org/officeDocument/2006/relationships/image" Target="media/image12.png"/><Relationship Id="rId123" Type="http://schemas.openxmlformats.org/officeDocument/2006/relationships/image" Target="media/image18.png"/><Relationship Id="rId122" Type="http://schemas.openxmlformats.org/officeDocument/2006/relationships/image" Target="media/image34.png"/><Relationship Id="rId95" Type="http://schemas.openxmlformats.org/officeDocument/2006/relationships/image" Target="media/image72.png"/><Relationship Id="rId94" Type="http://schemas.openxmlformats.org/officeDocument/2006/relationships/image" Target="media/image62.png"/><Relationship Id="rId97" Type="http://schemas.openxmlformats.org/officeDocument/2006/relationships/image" Target="media/image73.png"/><Relationship Id="rId96" Type="http://schemas.openxmlformats.org/officeDocument/2006/relationships/image" Target="media/image83.png"/><Relationship Id="rId11" Type="http://schemas.openxmlformats.org/officeDocument/2006/relationships/image" Target="media/image26.png"/><Relationship Id="rId99" Type="http://schemas.openxmlformats.org/officeDocument/2006/relationships/image" Target="media/image51.png"/><Relationship Id="rId10" Type="http://schemas.openxmlformats.org/officeDocument/2006/relationships/image" Target="media/image107.png"/><Relationship Id="rId98" Type="http://schemas.openxmlformats.org/officeDocument/2006/relationships/image" Target="media/image58.png"/><Relationship Id="rId13" Type="http://schemas.openxmlformats.org/officeDocument/2006/relationships/image" Target="media/image110.png"/><Relationship Id="rId12" Type="http://schemas.openxmlformats.org/officeDocument/2006/relationships/image" Target="media/image96.png"/><Relationship Id="rId91" Type="http://schemas.openxmlformats.org/officeDocument/2006/relationships/image" Target="media/image65.png"/><Relationship Id="rId90" Type="http://schemas.openxmlformats.org/officeDocument/2006/relationships/image" Target="media/image29.png"/><Relationship Id="rId93" Type="http://schemas.openxmlformats.org/officeDocument/2006/relationships/image" Target="media/image61.png"/><Relationship Id="rId92" Type="http://schemas.openxmlformats.org/officeDocument/2006/relationships/image" Target="media/image64.png"/><Relationship Id="rId118" Type="http://schemas.openxmlformats.org/officeDocument/2006/relationships/image" Target="media/image89.png"/><Relationship Id="rId117" Type="http://schemas.openxmlformats.org/officeDocument/2006/relationships/image" Target="media/image109.png"/><Relationship Id="rId116" Type="http://schemas.openxmlformats.org/officeDocument/2006/relationships/image" Target="media/image86.png"/><Relationship Id="rId115" Type="http://schemas.openxmlformats.org/officeDocument/2006/relationships/image" Target="media/image37.png"/><Relationship Id="rId119" Type="http://schemas.openxmlformats.org/officeDocument/2006/relationships/image" Target="media/image99.png"/><Relationship Id="rId15" Type="http://schemas.openxmlformats.org/officeDocument/2006/relationships/image" Target="media/image7.png"/><Relationship Id="rId110" Type="http://schemas.openxmlformats.org/officeDocument/2006/relationships/hyperlink" Target="https://www.jogloabang.com/pustaka/uu-9-1998-kemerdekaanmenyampaikanpendapat-muka-umum" TargetMode="External"/><Relationship Id="rId14" Type="http://schemas.openxmlformats.org/officeDocument/2006/relationships/image" Target="media/image101.png"/><Relationship Id="rId17" Type="http://schemas.openxmlformats.org/officeDocument/2006/relationships/image" Target="media/image2.png"/><Relationship Id="rId16" Type="http://schemas.openxmlformats.org/officeDocument/2006/relationships/image" Target="media/image106.png"/><Relationship Id="rId19" Type="http://schemas.openxmlformats.org/officeDocument/2006/relationships/image" Target="media/image100.png"/><Relationship Id="rId114" Type="http://schemas.openxmlformats.org/officeDocument/2006/relationships/image" Target="media/image39.png"/><Relationship Id="rId18" Type="http://schemas.openxmlformats.org/officeDocument/2006/relationships/image" Target="media/image6.png"/><Relationship Id="rId113" Type="http://schemas.openxmlformats.org/officeDocument/2006/relationships/image" Target="media/image22.png"/><Relationship Id="rId112" Type="http://schemas.openxmlformats.org/officeDocument/2006/relationships/image" Target="media/image46.png"/><Relationship Id="rId111" Type="http://schemas.openxmlformats.org/officeDocument/2006/relationships/hyperlink" Target="https://bobo.grid.id/read/082218778/apa-arti-bhinneka-tunggal-ika-yang-tertulispada-garuda-pancasila?page=all" TargetMode="External"/><Relationship Id="rId84" Type="http://schemas.openxmlformats.org/officeDocument/2006/relationships/hyperlink" Target="https://guruppkn.com/manfaat-tata-tertib-sekolah-bagi-siswa" TargetMode="External"/><Relationship Id="rId83" Type="http://schemas.openxmlformats.org/officeDocument/2006/relationships/hyperlink" Target="https://id.wikipedia.org/wiki/Keluarga" TargetMode="External"/><Relationship Id="rId86" Type="http://schemas.openxmlformats.org/officeDocument/2006/relationships/hyperlink" Target="https://dongengceritarakyat.com/contoh-cerita-anak-singkat-fabel-kelinci-yang" TargetMode="External"/><Relationship Id="rId85" Type="http://schemas.openxmlformats.org/officeDocument/2006/relationships/hyperlink" Target="https://guruppkn.com/manfaat-musyawarah" TargetMode="External"/><Relationship Id="rId88" Type="http://schemas.openxmlformats.org/officeDocument/2006/relationships/hyperlink" Target="https://bobo.grid.id/read/082218778/apa-arti-bhinneka-tunggal-ika-yang-tertulispada-garuda-pancasila?page=all" TargetMode="External"/><Relationship Id="rId150" Type="http://schemas.openxmlformats.org/officeDocument/2006/relationships/image" Target="media/image102.png"/><Relationship Id="rId87" Type="http://schemas.openxmlformats.org/officeDocument/2006/relationships/hyperlink" Target="https://www.jogloabang.com/pustaka/uu-9-1998-kemerdekaanmenyampaikanpendapat-muka-umum" TargetMode="External"/><Relationship Id="rId89" Type="http://schemas.openxmlformats.org/officeDocument/2006/relationships/image" Target="media/image44.png"/><Relationship Id="rId80" Type="http://schemas.openxmlformats.org/officeDocument/2006/relationships/hyperlink" Target="https://kids.grid.id/read/472259168/5-simbol-dari-lambang-pancasila-sebagai-dasar-negara-indonesia?page=all" TargetMode="External"/><Relationship Id="rId82" Type="http://schemas.openxmlformats.org/officeDocument/2006/relationships/hyperlink" Target="https://guruppkn.com/manfaat-tata-tertib-sekolah-bagi-siswa" TargetMode="External"/><Relationship Id="rId81" Type="http://schemas.openxmlformats.org/officeDocument/2006/relationships/hyperlink" Target="https://id.wikipedia.org/wiki/Keluarg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87.png"/><Relationship Id="rId4" Type="http://schemas.openxmlformats.org/officeDocument/2006/relationships/numbering" Target="numbering.xml"/><Relationship Id="rId148" Type="http://schemas.openxmlformats.org/officeDocument/2006/relationships/image" Target="media/image88.png"/><Relationship Id="rId9" Type="http://schemas.openxmlformats.org/officeDocument/2006/relationships/image" Target="media/image94.png"/><Relationship Id="rId143" Type="http://schemas.openxmlformats.org/officeDocument/2006/relationships/image" Target="media/image105.png"/><Relationship Id="rId142" Type="http://schemas.openxmlformats.org/officeDocument/2006/relationships/image" Target="media/image69.png"/><Relationship Id="rId141" Type="http://schemas.openxmlformats.org/officeDocument/2006/relationships/image" Target="media/image84.png"/><Relationship Id="rId140" Type="http://schemas.openxmlformats.org/officeDocument/2006/relationships/image" Target="media/image80.png"/><Relationship Id="rId5" Type="http://schemas.openxmlformats.org/officeDocument/2006/relationships/styles" Target="styles.xml"/><Relationship Id="rId147" Type="http://schemas.openxmlformats.org/officeDocument/2006/relationships/image" Target="media/image97.png"/><Relationship Id="rId6" Type="http://schemas.openxmlformats.org/officeDocument/2006/relationships/image" Target="media/image68.png"/><Relationship Id="rId146" Type="http://schemas.openxmlformats.org/officeDocument/2006/relationships/image" Target="media/image108.png"/><Relationship Id="rId7" Type="http://schemas.openxmlformats.org/officeDocument/2006/relationships/image" Target="media/image95.png"/><Relationship Id="rId145" Type="http://schemas.openxmlformats.org/officeDocument/2006/relationships/image" Target="media/image91.png"/><Relationship Id="rId8" Type="http://schemas.openxmlformats.org/officeDocument/2006/relationships/image" Target="media/image92.png"/><Relationship Id="rId144" Type="http://schemas.openxmlformats.org/officeDocument/2006/relationships/image" Target="media/image103.png"/><Relationship Id="rId73" Type="http://schemas.openxmlformats.org/officeDocument/2006/relationships/image" Target="media/image36.png"/><Relationship Id="rId72" Type="http://schemas.openxmlformats.org/officeDocument/2006/relationships/image" Target="media/image43.png"/><Relationship Id="rId75" Type="http://schemas.openxmlformats.org/officeDocument/2006/relationships/image" Target="media/image20.png"/><Relationship Id="rId74" Type="http://schemas.openxmlformats.org/officeDocument/2006/relationships/image" Target="media/image24.png"/><Relationship Id="rId77" Type="http://schemas.openxmlformats.org/officeDocument/2006/relationships/image" Target="media/image33.png"/><Relationship Id="rId76" Type="http://schemas.openxmlformats.org/officeDocument/2006/relationships/image" Target="media/image27.png"/><Relationship Id="rId79" Type="http://schemas.openxmlformats.org/officeDocument/2006/relationships/hyperlink" Target="http://journal2.um.ac.id/index.php/jppk" TargetMode="External"/><Relationship Id="rId78" Type="http://schemas.openxmlformats.org/officeDocument/2006/relationships/image" Target="media/image48.png"/><Relationship Id="rId71" Type="http://schemas.openxmlformats.org/officeDocument/2006/relationships/image" Target="media/image45.png"/><Relationship Id="rId70" Type="http://schemas.openxmlformats.org/officeDocument/2006/relationships/image" Target="media/image49.png"/><Relationship Id="rId139" Type="http://schemas.openxmlformats.org/officeDocument/2006/relationships/image" Target="media/image79.png"/><Relationship Id="rId138" Type="http://schemas.openxmlformats.org/officeDocument/2006/relationships/hyperlink" Target="https://bobo.grid.id/read/082218778/apa-arti-bhinneka-tunggal-ika-yang-tertulispada-garuda-pancasila?page=all" TargetMode="External"/><Relationship Id="rId137" Type="http://schemas.openxmlformats.org/officeDocument/2006/relationships/hyperlink" Target="https://www.jogloabang.com/pustaka/uu-9-1998-kemerdekaanmenyampaikanpendapat-muka-umum" TargetMode="External"/><Relationship Id="rId132" Type="http://schemas.openxmlformats.org/officeDocument/2006/relationships/hyperlink" Target="https://guruppkn.com/manfaat-tata-tertib-sekolah-bagi-siswa" TargetMode="External"/><Relationship Id="rId131" Type="http://schemas.openxmlformats.org/officeDocument/2006/relationships/hyperlink" Target="https://id.wikipedia.org/wiki/Keluarga" TargetMode="External"/><Relationship Id="rId130" Type="http://schemas.openxmlformats.org/officeDocument/2006/relationships/hyperlink" Target="https://kids.grid.id/read/472259168/5-simbol-dari-lambang-pancasila-sebagai-dasar-negara-indonesia?page=all" TargetMode="External"/><Relationship Id="rId136" Type="http://schemas.openxmlformats.org/officeDocument/2006/relationships/hyperlink" Target="https://dongengceritarakyat.com/contoh-cerita-anak-singkat-fabel-kelinci-yang" TargetMode="External"/><Relationship Id="rId135" Type="http://schemas.openxmlformats.org/officeDocument/2006/relationships/hyperlink" Target="https://guruppkn.com/manfaat-musyawarah" TargetMode="External"/><Relationship Id="rId134" Type="http://schemas.openxmlformats.org/officeDocument/2006/relationships/hyperlink" Target="https://guruppkn.com/manfaat-tata-tertib-sekolah-bagi-siswa" TargetMode="External"/><Relationship Id="rId133" Type="http://schemas.openxmlformats.org/officeDocument/2006/relationships/hyperlink" Target="https://id.wikipedia.org/wiki/Keluarga" TargetMode="External"/><Relationship Id="rId62" Type="http://schemas.openxmlformats.org/officeDocument/2006/relationships/hyperlink" Target="https://guruppkn.com/manfaat-musyawarah" TargetMode="External"/><Relationship Id="rId61" Type="http://schemas.openxmlformats.org/officeDocument/2006/relationships/hyperlink" Target="https://guruppkn.com/manfaat-tata-tertib-sekolah-bagi-siswa" TargetMode="External"/><Relationship Id="rId64" Type="http://schemas.openxmlformats.org/officeDocument/2006/relationships/hyperlink" Target="https://www.jogloabang.com/pustaka/uu-9-1998-kemerdekaanmenyampaikanpendapat-muka-umum" TargetMode="External"/><Relationship Id="rId63" Type="http://schemas.openxmlformats.org/officeDocument/2006/relationships/hyperlink" Target="https://dongengceritarakyat.com/contoh-cerita-anak-singkat-fabel-kelinci-yang" TargetMode="External"/><Relationship Id="rId66" Type="http://schemas.openxmlformats.org/officeDocument/2006/relationships/image" Target="media/image15.png"/><Relationship Id="rId172" Type="http://schemas.openxmlformats.org/officeDocument/2006/relationships/hyperlink" Target="https://id.wikipedia.org/wiki/Keluarga" TargetMode="External"/><Relationship Id="rId65" Type="http://schemas.openxmlformats.org/officeDocument/2006/relationships/hyperlink" Target="https://bobo.grid.id/read/082218778/apa-arti-bhinneka-tunggal-ika-yang-tertulispada-garuda-pancasila?page=all" TargetMode="External"/><Relationship Id="rId171" Type="http://schemas.openxmlformats.org/officeDocument/2006/relationships/hyperlink" Target="https://guruppkn.com/manfaat-tata-tertib-sekolah-bagi-siswa" TargetMode="External"/><Relationship Id="rId68" Type="http://schemas.openxmlformats.org/officeDocument/2006/relationships/image" Target="media/image32.png"/><Relationship Id="rId170" Type="http://schemas.openxmlformats.org/officeDocument/2006/relationships/hyperlink" Target="https://id.wikipedia.org/wiki/Keluarga" TargetMode="External"/><Relationship Id="rId67" Type="http://schemas.openxmlformats.org/officeDocument/2006/relationships/image" Target="media/image11.png"/><Relationship Id="rId60" Type="http://schemas.openxmlformats.org/officeDocument/2006/relationships/hyperlink" Target="https://id.wikipedia.org/wiki/Keluarga" TargetMode="External"/><Relationship Id="rId165" Type="http://schemas.openxmlformats.org/officeDocument/2006/relationships/image" Target="media/image70.png"/><Relationship Id="rId69" Type="http://schemas.openxmlformats.org/officeDocument/2006/relationships/image" Target="media/image31.png"/><Relationship Id="rId164" Type="http://schemas.openxmlformats.org/officeDocument/2006/relationships/image" Target="media/image57.png"/><Relationship Id="rId163" Type="http://schemas.openxmlformats.org/officeDocument/2006/relationships/image" Target="media/image60.png"/><Relationship Id="rId162" Type="http://schemas.openxmlformats.org/officeDocument/2006/relationships/image" Target="media/image59.png"/><Relationship Id="rId169" Type="http://schemas.openxmlformats.org/officeDocument/2006/relationships/hyperlink" Target="https://kids.grid.id/read/472259168/5-simbol-dari-lambang-pancasila-sebagai-dasar-negara-indonesia?page=all" TargetMode="External"/><Relationship Id="rId168" Type="http://schemas.openxmlformats.org/officeDocument/2006/relationships/hyperlink" Target="http://journal2.um.ac.id/index.php/jppk" TargetMode="External"/><Relationship Id="rId167" Type="http://schemas.openxmlformats.org/officeDocument/2006/relationships/image" Target="media/image40.png"/><Relationship Id="rId166" Type="http://schemas.openxmlformats.org/officeDocument/2006/relationships/image" Target="media/image71.png"/><Relationship Id="rId51" Type="http://schemas.openxmlformats.org/officeDocument/2006/relationships/image" Target="media/image23.png"/><Relationship Id="rId50" Type="http://schemas.openxmlformats.org/officeDocument/2006/relationships/image" Target="media/image25.png"/><Relationship Id="rId53" Type="http://schemas.openxmlformats.org/officeDocument/2006/relationships/image" Target="media/image3.png"/><Relationship Id="rId52" Type="http://schemas.openxmlformats.org/officeDocument/2006/relationships/image" Target="media/image5.png"/><Relationship Id="rId55" Type="http://schemas.openxmlformats.org/officeDocument/2006/relationships/image" Target="media/image13.png"/><Relationship Id="rId161" Type="http://schemas.openxmlformats.org/officeDocument/2006/relationships/image" Target="media/image42.png"/><Relationship Id="rId54" Type="http://schemas.openxmlformats.org/officeDocument/2006/relationships/image" Target="media/image9.png"/><Relationship Id="rId160" Type="http://schemas.openxmlformats.org/officeDocument/2006/relationships/image" Target="media/image38.png"/><Relationship Id="rId57" Type="http://schemas.openxmlformats.org/officeDocument/2006/relationships/hyperlink" Target="https://kids.grid.id/read/472259168/5-simbol-dari-lambang-pancasila-sebagai-dasar-negara-indonesia?page=all" TargetMode="External"/><Relationship Id="rId56" Type="http://schemas.openxmlformats.org/officeDocument/2006/relationships/hyperlink" Target="http://journal2.um.ac.id/index.php/jppk" TargetMode="External"/><Relationship Id="rId159" Type="http://schemas.openxmlformats.org/officeDocument/2006/relationships/image" Target="media/image41.png"/><Relationship Id="rId59" Type="http://schemas.openxmlformats.org/officeDocument/2006/relationships/hyperlink" Target="https://guruppkn.com/manfaat-tata-tertib-sekolah-bagi-siswa" TargetMode="External"/><Relationship Id="rId154" Type="http://schemas.openxmlformats.org/officeDocument/2006/relationships/image" Target="media/image66.png"/><Relationship Id="rId58" Type="http://schemas.openxmlformats.org/officeDocument/2006/relationships/hyperlink" Target="https://id.wikipedia.org/wiki/Keluarga" TargetMode="External"/><Relationship Id="rId153" Type="http://schemas.openxmlformats.org/officeDocument/2006/relationships/image" Target="media/image67.png"/><Relationship Id="rId152" Type="http://schemas.openxmlformats.org/officeDocument/2006/relationships/image" Target="media/image56.png"/><Relationship Id="rId151" Type="http://schemas.openxmlformats.org/officeDocument/2006/relationships/image" Target="media/image98.png"/><Relationship Id="rId158" Type="http://schemas.openxmlformats.org/officeDocument/2006/relationships/image" Target="media/image53.png"/><Relationship Id="rId157" Type="http://schemas.openxmlformats.org/officeDocument/2006/relationships/image" Target="media/image52.png"/><Relationship Id="rId156" Type="http://schemas.openxmlformats.org/officeDocument/2006/relationships/image" Target="media/image50.png"/><Relationship Id="rId155" Type="http://schemas.openxmlformats.org/officeDocument/2006/relationships/image" Target="media/image6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