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6ED" w:rsidRPr="00AD6E6D" w:rsidRDefault="00AD6E6D" w:rsidP="00AD6E6D">
      <w:pPr>
        <w:pStyle w:val="Heading1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D6E6D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6706ED" w:rsidRP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AD6E6D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AD6E6D">
        <w:rPr>
          <w:rFonts w:asciiTheme="majorBidi" w:eastAsia="Google Sans Text" w:hAnsiTheme="majorBidi" w:cstheme="majorBidi"/>
          <w:b/>
          <w:sz w:val="24"/>
          <w:szCs w:val="24"/>
        </w:rPr>
        <w:t xml:space="preserve"> MATEMATIKA</w:t>
      </w:r>
    </w:p>
    <w:p w:rsidR="006706E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AD6E6D">
        <w:rPr>
          <w:rFonts w:asciiTheme="majorBidi" w:eastAsia="Google Sans Text" w:hAnsiTheme="majorBidi" w:cstheme="majorBidi"/>
          <w:b/>
          <w:sz w:val="24"/>
          <w:szCs w:val="24"/>
        </w:rPr>
        <w:t>7 :</w:t>
      </w:r>
      <w:proofErr w:type="gramEnd"/>
      <w:r w:rsidRPr="00AD6E6D">
        <w:rPr>
          <w:rFonts w:asciiTheme="majorBidi" w:eastAsia="Google Sans Text" w:hAnsiTheme="majorBidi" w:cstheme="majorBidi"/>
          <w:b/>
          <w:sz w:val="24"/>
          <w:szCs w:val="24"/>
        </w:rPr>
        <w:t xml:space="preserve"> KELIPATAN DAN FAKTOR</w:t>
      </w:r>
    </w:p>
    <w:p w:rsidR="00AD6E6D" w:rsidRP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AD6E6D" w:rsidRDefault="00AD6E6D" w:rsidP="00AD6E6D">
      <w:pPr>
        <w:pStyle w:val="Heading3"/>
        <w:spacing w:before="0" w:after="0" w:line="273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AD6E6D" w:rsidRDefault="00AD6E6D" w:rsidP="00AD6E6D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AD6E6D" w:rsidRDefault="00AD6E6D" w:rsidP="00AD6E6D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AD6E6D" w:rsidRDefault="00AD6E6D" w:rsidP="00AD6E6D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Matematika</w:t>
      </w:r>
    </w:p>
    <w:p w:rsidR="00AD6E6D" w:rsidRDefault="00AD6E6D" w:rsidP="00AD6E6D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V / C / Ganjil</w:t>
      </w:r>
    </w:p>
    <w:p w:rsidR="00AD6E6D" w:rsidRDefault="00AD6E6D" w:rsidP="00AD6E6D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4 JP (2 kali pertemuan)</w:t>
      </w:r>
    </w:p>
    <w:p w:rsidR="00AD6E6D" w:rsidRDefault="00AD6E6D" w:rsidP="00AD6E6D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/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</w:p>
    <w:p w:rsidR="00AD6E6D" w:rsidRDefault="00AD6E6D" w:rsidP="00AD6E6D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706ED" w:rsidRPr="00AD6E6D" w:rsidRDefault="00AD6E6D" w:rsidP="00AD6E6D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D6E6D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6706ED" w:rsidRPr="00AD6E6D" w:rsidRDefault="00AD6E6D" w:rsidP="00AD6E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menguasai operasi perkalian dan pembagian bilangan bulat.</w:t>
      </w:r>
    </w:p>
    <w:p w:rsidR="006706ED" w:rsidRPr="00AD6E6D" w:rsidRDefault="00AD6E6D" w:rsidP="00AD6E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tertarik pada permainan berbasis aturan, pola, dan pemecahan teka-teki.</w:t>
      </w:r>
    </w:p>
    <w:p w:rsidR="006706ED" w:rsidRPr="00AD6E6D" w:rsidRDefault="00AD6E6D" w:rsidP="00AD6E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memiliki pengalaman intuitif dengan konsep kelipatan 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(misalnya, menghitung loncat) dan faktor (misalnya, membagi kelompok secara rata), namun belum memahaminya secara formal.</w:t>
      </w:r>
    </w:p>
    <w:p w:rsidR="006706ED" w:rsidRPr="00AD6E6D" w:rsidRDefault="00AD6E6D" w:rsidP="00AD6E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706ED" w:rsidRPr="00AD6E6D" w:rsidRDefault="00AD6E6D" w:rsidP="00AD6E6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tabel bilangan, garis bilangan, dan diagram untuk melihat pola kelipatan dan faktor.</w:t>
      </w:r>
    </w:p>
    <w:p w:rsidR="006706ED" w:rsidRPr="00AD6E6D" w:rsidRDefault="00AD6E6D" w:rsidP="00AD6E6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Belajar efektif melalui instruksi permainan, diskusi kelompok, dan menjelaskan pola yang mereka temukan.</w:t>
      </w:r>
    </w:p>
    <w:p w:rsidR="006706ED" w:rsidRPr="00AD6E6D" w:rsidRDefault="00AD6E6D" w:rsidP="00AD6E6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Sangat memerlukan keterlibatan dalam aktivitas fisik seperti permainan "bilangan tepuk" atau menyusun benda-benda untuk memahami konsep.</w:t>
      </w:r>
    </w:p>
    <w:p w:rsidR="00AD6E6D" w:rsidRDefault="00AD6E6D" w:rsidP="00AD6E6D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706ED" w:rsidRPr="00AD6E6D" w:rsidRDefault="00AD6E6D" w:rsidP="00AD6E6D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D6E6D">
        <w:rPr>
          <w:rFonts w:asciiTheme="majorBidi" w:eastAsia="Google Sans" w:hAnsiTheme="majorBidi" w:cstheme="majorBidi"/>
          <w:color w:val="1B1C1D"/>
          <w:sz w:val="24"/>
          <w:szCs w:val="24"/>
        </w:rPr>
        <w:t>C.</w:t>
      </w:r>
      <w:r w:rsidRPr="00AD6E6D"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KARAKTERISTIK MATERI PELAJARAN</w:t>
      </w:r>
    </w:p>
    <w:p w:rsidR="006706ED" w:rsidRPr="00AD6E6D" w:rsidRDefault="00AD6E6D" w:rsidP="00AD6E6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6706ED" w:rsidRPr="00AD6E6D" w:rsidRDefault="00AD6E6D" w:rsidP="00AD6E6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kelipatan, faktor, kelipatan persekutuan terkecil (KPK), faktor persekutuan terbesar (FPB), bilangan prima, serta bilangan genap dan ganjil.</w:t>
      </w:r>
    </w:p>
    <w:p w:rsidR="006706ED" w:rsidRPr="00AD6E6D" w:rsidRDefault="00AD6E6D" w:rsidP="00AD6E6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menentukan kelipatan, faktor, KPK, dan FPB dari dua bilangan atau lebih, serta mengidentifikasi bilangan prima.</w:t>
      </w:r>
    </w:p>
    <w:p w:rsidR="006706ED" w:rsidRPr="00AD6E6D" w:rsidRDefault="00AD6E6D" w:rsidP="00AD6E6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Sangat relevan untuk memecahkan masalah yang berkaitan dengan siklus atau jadwal yang be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rulang (KPK), dan masalah yang berkaitan dengan pembagian item menjadi kelompok-kelompok yang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rata tanpa sisa (FPB).</w:t>
      </w:r>
    </w:p>
    <w:p w:rsidR="006706ED" w:rsidRPr="00AD6E6D" w:rsidRDefault="00AD6E6D" w:rsidP="00AD6E6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Sedang. Konsepnya cukup abstrak, namun dapat dipahami dengan mudah melalui kegiatan permainan dan visualisasi yang 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konkret.</w:t>
      </w:r>
    </w:p>
    <w:p w:rsidR="006706ED" w:rsidRPr="00AD6E6D" w:rsidRDefault="00AD6E6D" w:rsidP="00AD6E6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Dimulai dengan konsep kelipatan melalui permainan, berlanjut ke kelipatan persekutuan (KPK), kemudian memperkenalkan konsep faktor dan faktor persekutuan (FPB), dan diakhiri dengan pengenalan bilangan prima.</w:t>
      </w:r>
    </w:p>
    <w:p w:rsidR="006706ED" w:rsidRPr="00AD6E6D" w:rsidRDefault="00AD6E6D" w:rsidP="00AD6E6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Integrasi Nilai dan Ka</w:t>
      </w: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rakter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kemampuan berpikir sistematis, ketelitian dalam mencari pola, dan kesabaran dalam memecahkan masalah.</w:t>
      </w:r>
    </w:p>
    <w:p w:rsidR="00AD6E6D" w:rsidRDefault="00AD6E6D" w:rsidP="00AD6E6D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706ED" w:rsidRPr="00AD6E6D" w:rsidRDefault="00AD6E6D" w:rsidP="00AD6E6D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D6E6D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6706ED" w:rsidRPr="00AD6E6D" w:rsidRDefault="00AD6E6D" w:rsidP="00AD6E6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keteraturan pola bilangan sebagai bagian dari keteraturan alam semesta.</w:t>
      </w:r>
    </w:p>
    <w:p w:rsidR="006706ED" w:rsidRPr="00AD6E6D" w:rsidRDefault="00AD6E6D" w:rsidP="00AD6E6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bahwa konsep matematika seperti jadwal bersama (KPK) digunakan dalam sistem transportasi publik dan kegiatan masyarakat lainnya.</w:t>
      </w:r>
    </w:p>
    <w:p w:rsidR="006706ED" w:rsidRPr="00AD6E6D" w:rsidRDefault="00AD6E6D" w:rsidP="00AD6E6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Meng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analisis hubungan antara bilangan untuk menemukan kelipatan dan faktor persekutuan, serta membedakan kapan harus menggunakan KPK atau FPB dalam soal cerita.</w:t>
      </w:r>
    </w:p>
    <w:p w:rsidR="006706ED" w:rsidRPr="00AD6E6D" w:rsidRDefault="00AD6E6D" w:rsidP="00AD6E6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Menemukan berbagai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mencari KPK dan FPB dan membuat soal cerita sendiri yang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relevan.</w:t>
      </w:r>
    </w:p>
    <w:p w:rsidR="006706ED" w:rsidRPr="00AD6E6D" w:rsidRDefault="00AD6E6D" w:rsidP="00AD6E6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mengikuti aturan main dalam permainan "bilangan tepuk" dan berdiskusi untuk memecahkan masalah kelompok.</w:t>
      </w:r>
    </w:p>
    <w:p w:rsidR="006706ED" w:rsidRPr="00AD6E6D" w:rsidRDefault="00AD6E6D" w:rsidP="00AD6E6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mencari kelipatan dan faktor dari sebuah bilangan secara mandiri.</w:t>
      </w:r>
    </w:p>
    <w:p w:rsidR="006706ED" w:rsidRPr="00AD6E6D" w:rsidRDefault="00AD6E6D" w:rsidP="00AD6E6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jadwal 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minum obat yang berulang (misalnya, setiap 8 jam) sebagai aplikasi konsep kelipatan.</w:t>
      </w:r>
    </w:p>
    <w:p w:rsidR="006706ED" w:rsidRPr="00AD6E6D" w:rsidRDefault="00AD6E6D" w:rsidP="00AD6E6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menjelaskan perbedaan antara kelipatan dan faktor, serta KPK dan FPB, menggunakan bahasa yang sederhana.</w:t>
      </w:r>
    </w:p>
    <w:p w:rsidR="00AD6E6D" w:rsidRDefault="00AD6E6D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6706ED" w:rsidRDefault="00AD6E6D" w:rsidP="00AD6E6D">
      <w:pPr>
        <w:pStyle w:val="Heading2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D6E6D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AD6E6D" w:rsidRPr="00AD6E6D" w:rsidRDefault="00AD6E6D" w:rsidP="00AD6E6D"/>
    <w:p w:rsidR="006706ED" w:rsidRPr="00AD6E6D" w:rsidRDefault="00AD6E6D" w:rsidP="00AD6E6D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D6E6D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AD6E6D" w:rsidRDefault="00AD6E6D" w:rsidP="00AD6E6D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C, murid memiliki kemampuan sebagai berikut:</w:t>
      </w:r>
    </w:p>
    <w:p w:rsidR="00AD6E6D" w:rsidRDefault="00AD6E6D" w:rsidP="00AD6E6D">
      <w:pPr>
        <w:pStyle w:val="Heading4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Bilangan</w:t>
      </w:r>
    </w:p>
    <w:p w:rsidR="00AD6E6D" w:rsidRDefault="00AD6E6D" w:rsidP="00AD6E6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Menunjukkan pemahaman dan intuisi bilangan (number sense) pada bilangan cacah sampai 1.000.000; membaca, menulis, menentukan nilai tempat, membandingkan, mengurutkan, melakukan komposisi dan dekomposisi bilangan; menyelesaikan masalah yang berkaitan dengan uang; melakukan operasi penjumlahan, pengurangan, perkalian, dan pembagian bilangan cacah sampai 100.000; serta menyelesaikan masalah yang berkaitan dengan KPK dan FPB.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 dapat membandingkan dan mengurutkan berbagai pecahan termasuk pecahan campuran, melakukan operasi penjumlahan dan pengurangan pecahan, serta melakukan operasi perkalian dan pembagian pecahan dengan bilangan asli; mengubah pecahan menjadi berbagai bentuk pecahan lain, sertamembandingkan dan mengurutkan bilangan desimal (satu angka di belakang koma).</w:t>
      </w:r>
      <w:proofErr w:type="gramEnd"/>
    </w:p>
    <w:p w:rsidR="00AD6E6D" w:rsidRDefault="00AD6E6D" w:rsidP="00AD6E6D">
      <w:pPr>
        <w:pStyle w:val="Heading4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Aljabar</w:t>
      </w:r>
    </w:p>
    <w:p w:rsidR="00AD6E6D" w:rsidRDefault="00AD6E6D" w:rsidP="00AD6E6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Menemukan nilai yang belum diketahui dalam kalimat matematika yang melibatkan penjumlahan, pengurangan, perkalian, dan pembagian pada bilangan cacah sampai 1000 dengan menggunakan sifat-sifat bilangan dan operasinya.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Murid dapat mengidentifikasi, meniru, dan mengembangkan pola bilangan membesar dan mengecil yang melibatkan perkalian dan pembagian; bernalar secara proporsional untuk menyelesaikan masalah sehari-hari dengan rasio satuan; menggunakan operasi perkalian dan pembagian dalam menyelesaikan masalah sehari- hari yang terkait dengan proporsi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AD6E6D" w:rsidRDefault="00AD6E6D" w:rsidP="00AD6E6D">
      <w:pPr>
        <w:pStyle w:val="Heading4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Pengukuran</w:t>
      </w:r>
    </w:p>
    <w:p w:rsidR="00AD6E6D" w:rsidRDefault="00AD6E6D" w:rsidP="00AD6E6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Menentukan keliling dan luas berbagai bentuk bangun datar (segitiga, segiempat, dan segi banyak) serta gabungannya; menghitung durasi waktu dan mengukur besar sudut pada bangun datar atau yang dibentuk dari dua garis berpotongan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AD6E6D" w:rsidRDefault="00AD6E6D" w:rsidP="00AD6E6D">
      <w:pPr>
        <w:pStyle w:val="Heading4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Geometri</w:t>
      </w:r>
    </w:p>
    <w:p w:rsidR="00AD6E6D" w:rsidRDefault="00AD6E6D" w:rsidP="00AD6E6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Mengkonstruksi dan mengurai bangun ruang (kubus, balok, dan gabungannya) dan mengenali visualisasi spasial (bagian depan, atas, dan samping); membandingkan karakteristik antar bangun datar dan antar bangun ruang; serta menentukan lokasi pada peta yang menggunakan sistem berpetak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AD6E6D" w:rsidRDefault="00AD6E6D" w:rsidP="00AD6E6D">
      <w:pPr>
        <w:pStyle w:val="Heading4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Analisis Data dan Peluang</w:t>
      </w:r>
    </w:p>
    <w:p w:rsidR="00AD6E6D" w:rsidRDefault="00AD6E6D" w:rsidP="00AD6E6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Mengurutkan, membandingkan, menyajikan, dan menganalisis data banyak benda dan data hasil pengukuran dalam bentuk gambar, piktogram, diagram batang, dan tabel frekuensiuntuk mendapatkan informasi; menentukan kejadian dengan kemungkinan yang lebih besar atau lebih kecil dalam suatu percobaan acak.</w:t>
      </w:r>
      <w:proofErr w:type="gramEnd"/>
    </w:p>
    <w:p w:rsidR="00AD6E6D" w:rsidRDefault="00AD6E6D" w:rsidP="00AD6E6D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706ED" w:rsidRPr="00AD6E6D" w:rsidRDefault="00AD6E6D" w:rsidP="00AD6E6D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D6E6D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6706ED" w:rsidRPr="00AD6E6D" w:rsidRDefault="00AD6E6D" w:rsidP="00AD6E6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Jasmani, Olahraga, dan Kesehatan (PJOK)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Menemukan pola dalam formasi barisan atau hitungan dalam senam.</w:t>
      </w:r>
    </w:p>
    <w:p w:rsidR="006706ED" w:rsidRPr="00AD6E6D" w:rsidRDefault="00AD6E6D" w:rsidP="00AD6E6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 dan Prakarya (SBDP)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Mengidentifikasi pola yang berulang dalam musik (irama) atau seni rupa (motif).</w:t>
      </w:r>
    </w:p>
    <w:p w:rsidR="00AD6E6D" w:rsidRDefault="00AD6E6D" w:rsidP="00AD6E6D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706ED" w:rsidRPr="00AD6E6D" w:rsidRDefault="00AD6E6D" w:rsidP="00AD6E6D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D6E6D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C. TUJUAN PEMBELAJARAN</w:t>
      </w:r>
    </w:p>
    <w:p w:rsidR="006706ED" w:rsidRPr="00AD6E6D" w:rsidRDefault="00AD6E6D" w:rsidP="00AD6E6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(2 JP)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menemukan dan menentukan kelipatan, kelipatan persekutuan, dan Kelipatan Persekutuan Terkecil (KPK) dari dua bilangan melalui permainan dan pemecahan masalah kontekstual secara benar.</w:t>
      </w:r>
    </w:p>
    <w:p w:rsidR="006706ED" w:rsidRPr="00AD6E6D" w:rsidRDefault="00AD6E6D" w:rsidP="00AD6E6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 (2 JP)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menemukan 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dan menentukan faktor, faktor persekutuan, dan Faktor Persekutuan Terbesar (FPB) dari dua bilangan untuk menyelesaikan masalah yang berkaitan dengan pengelompokan secara tepat.</w:t>
      </w:r>
    </w:p>
    <w:p w:rsidR="00AD6E6D" w:rsidRDefault="00AD6E6D" w:rsidP="00AD6E6D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706ED" w:rsidRPr="00AD6E6D" w:rsidRDefault="00AD6E6D" w:rsidP="00AD6E6D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D6E6D">
        <w:rPr>
          <w:rFonts w:asciiTheme="majorBidi" w:eastAsia="Google Sans" w:hAnsiTheme="majorBidi" w:cstheme="majorBidi"/>
          <w:color w:val="1B1C1D"/>
          <w:sz w:val="24"/>
          <w:szCs w:val="24"/>
        </w:rPr>
        <w:t>D. INDIKATOR KETERCAPAIAN TUJUAN PEMBELAJARAN</w:t>
      </w:r>
    </w:p>
    <w:p w:rsidR="006706ED" w:rsidRPr="00AD6E6D" w:rsidRDefault="00AD6E6D" w:rsidP="00AD6E6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menjelaskan k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onsep kelipatan dan faktor.</w:t>
      </w:r>
    </w:p>
    <w:p w:rsidR="006706ED" w:rsidRPr="00AD6E6D" w:rsidRDefault="00AD6E6D" w:rsidP="00AD6E6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menentukan beberapa kelipatan dari suatu bilangan.</w:t>
      </w:r>
    </w:p>
    <w:p w:rsidR="006706ED" w:rsidRPr="00AD6E6D" w:rsidRDefault="00AD6E6D" w:rsidP="00AD6E6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menentukan semua faktor dari suatu bilangan.</w:t>
      </w:r>
    </w:p>
    <w:p w:rsidR="006706ED" w:rsidRPr="00AD6E6D" w:rsidRDefault="00AD6E6D" w:rsidP="00AD6E6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menentukan Kelipatan Persekutuan Terkecil (KPK) dari dua bilangan.</w:t>
      </w:r>
    </w:p>
    <w:p w:rsidR="006706ED" w:rsidRPr="00AD6E6D" w:rsidRDefault="00AD6E6D" w:rsidP="00AD6E6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Peser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ta didik mampu menentukan Faktor Persekutuan Terbesar (FPB) dari dua bilangan.</w:t>
      </w:r>
    </w:p>
    <w:p w:rsidR="006706ED" w:rsidRPr="00AD6E6D" w:rsidRDefault="00AD6E6D" w:rsidP="00AD6E6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menyelesaikan masalah sederhana yang berkaitan dengan KPK dan FPB.</w:t>
      </w:r>
    </w:p>
    <w:p w:rsidR="00AD6E6D" w:rsidRDefault="00AD6E6D" w:rsidP="00AD6E6D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706ED" w:rsidRPr="00AD6E6D" w:rsidRDefault="00AD6E6D" w:rsidP="00AD6E6D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D6E6D">
        <w:rPr>
          <w:rFonts w:asciiTheme="majorBidi" w:eastAsia="Google Sans" w:hAnsiTheme="majorBidi" w:cstheme="majorBidi"/>
          <w:color w:val="1B1C1D"/>
          <w:sz w:val="24"/>
          <w:szCs w:val="24"/>
        </w:rPr>
        <w:t>E. TOPIK PEMBELAJARAN KONTEKSTUAL</w:t>
      </w:r>
    </w:p>
    <w:p w:rsidR="006706ED" w:rsidRP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Permainan Bilangan Tepuk, Menumpuk Kotak, dan Menyusun Persegi.</w:t>
      </w:r>
    </w:p>
    <w:p w:rsidR="00AD6E6D" w:rsidRDefault="00AD6E6D" w:rsidP="00AD6E6D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706ED" w:rsidRPr="00AD6E6D" w:rsidRDefault="00AD6E6D" w:rsidP="00AD6E6D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D6E6D">
        <w:rPr>
          <w:rFonts w:asciiTheme="majorBidi" w:eastAsia="Google Sans" w:hAnsiTheme="majorBidi" w:cstheme="majorBidi"/>
          <w:color w:val="1B1C1D"/>
          <w:sz w:val="24"/>
          <w:szCs w:val="24"/>
        </w:rPr>
        <w:t>F. KERANGKA PEMBELAJARAN</w:t>
      </w:r>
    </w:p>
    <w:p w:rsidR="006706ED" w:rsidRP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6706ED" w:rsidRPr="00AD6E6D" w:rsidRDefault="00AD6E6D" w:rsidP="00AD6E6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AD6E6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Game-Based Learning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Berbasis Permainan) dan </w:t>
      </w:r>
      <w:r w:rsidRPr="00AD6E6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Discovery Learning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706ED" w:rsidRPr="00AD6E6D" w:rsidRDefault="00AD6E6D" w:rsidP="00AD6E6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</w:t>
      </w:r>
      <w:r w:rsidRPr="00AD6E6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6706ED" w:rsidRPr="00AD6E6D" w:rsidRDefault="00AD6E6D" w:rsidP="00AD6E6D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Siswa diajak untuk fokus mendengarkan dan berkonsentrasi saat bermain "bilangan tepuk" untuk mengidentifikasi pola kelipatan.</w:t>
      </w:r>
    </w:p>
    <w:p w:rsidR="006706ED" w:rsidRPr="00AD6E6D" w:rsidRDefault="00AD6E6D" w:rsidP="00AD6E6D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Konsep KPK dan FPB dipelajari melalui masalah nyata seperti menyamakan tinggi tumpukan kotak dan memotong kertas menjadi persegi tanpa sisa.</w:t>
      </w:r>
    </w:p>
    <w:p w:rsidR="006706ED" w:rsidRPr="00AD6E6D" w:rsidRDefault="00AD6E6D" w:rsidP="00AD6E6D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diawali dengan permainan yang aktif dan menyenangkan, sehingga siswa terlibat dan t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ermotivasi untuk belajar konsep matematika di baliknya.</w:t>
      </w:r>
    </w:p>
    <w:p w:rsidR="006706ED" w:rsidRPr="00AD6E6D" w:rsidRDefault="00AD6E6D" w:rsidP="00AD6E6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Permainan, diskusi, demonstrasi, pemecahan masalah.</w:t>
      </w:r>
    </w:p>
    <w:p w:rsidR="006706ED" w:rsidRPr="00AD6E6D" w:rsidRDefault="00AD6E6D" w:rsidP="00AD6E6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6706ED" w:rsidRPr="00AD6E6D" w:rsidRDefault="00AD6E6D" w:rsidP="00AD6E6D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bilangan yang lebih kecil untuk kelompok yang membutuhka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n bimbingan, dan bilangan yang lebih besar untuk kelompok yang membutuhkan tantangan.</w:t>
      </w:r>
    </w:p>
    <w:p w:rsidR="006706ED" w:rsidRPr="00AD6E6D" w:rsidRDefault="00AD6E6D" w:rsidP="00AD6E6D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dapat menemukan KPK/FPB dengan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mendaftar, menggunakan tabel, atau metode lain yang mereka temukan. Guru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sesuai kebutu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han.</w:t>
      </w:r>
    </w:p>
    <w:p w:rsidR="006706ED" w:rsidRPr="00AD6E6D" w:rsidRDefault="00AD6E6D" w:rsidP="00AD6E6D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Pemahaman dapat ditunjukkan dengan jawaban yang benar pada soal latihan, atau dengan membuat soal cerita versi mereka sendiri.</w:t>
      </w:r>
    </w:p>
    <w:p w:rsidR="006706ED" w:rsidRP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KEMITRAAN PEMBELAJARAN</w:t>
      </w:r>
    </w:p>
    <w:p w:rsidR="006706ED" w:rsidRPr="00AD6E6D" w:rsidRDefault="00AD6E6D" w:rsidP="00AD6E6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kalender untuk menunjukkan contoh kelipatan (misalnya, kegiatan yang diadakan setiap 7 hari).</w:t>
      </w:r>
    </w:p>
    <w:p w:rsidR="006706ED" w:rsidRPr="00AD6E6D" w:rsidRDefault="00AD6E6D" w:rsidP="00AD6E6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siswa untuk mencari contoh situasi yang memerlukan KPK (misalnya, kapan dua bus dengan jadwal berbeda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berangkat bersamaan lagi) atau FPB (misalnya, membagi kue dan permen sama rata ke beberapa teman).</w:t>
      </w:r>
    </w:p>
    <w:p w:rsidR="006706ED" w:rsidRPr="00AD6E6D" w:rsidRDefault="00AD6E6D" w:rsidP="00AD6E6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aplikasi atau web interaktif tentang KPK dan FPB untuk latihan tambahan.</w:t>
      </w:r>
    </w:p>
    <w:p w:rsidR="006706ED" w:rsidRP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6706ED" w:rsidRPr="00AD6E6D" w:rsidRDefault="00AD6E6D" w:rsidP="00AD6E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ruang yang cukup bagi siswa untuk membentuk lingkaran saat bermain. Meja diatur berkelompok untuk diskusi.</w:t>
      </w:r>
    </w:p>
    <w:p w:rsidR="006706ED" w:rsidRPr="00AD6E6D" w:rsidRDefault="00AD6E6D" w:rsidP="00AD6E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membagikan "teka-teki bilangan" mingguan terkait KPK/FPB di platform belajar sekolah.</w:t>
      </w:r>
    </w:p>
    <w:p w:rsidR="006706ED" w:rsidRPr="00AD6E6D" w:rsidRDefault="00AD6E6D" w:rsidP="00AD6E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Mencipt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akan suasana yang positif dan energik. Menghargai partisipasi aktif dalam permainan dan diskusi.</w:t>
      </w:r>
    </w:p>
    <w:p w:rsidR="006706ED" w:rsidRP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6706ED" w:rsidRPr="00AD6E6D" w:rsidRDefault="00AD6E6D" w:rsidP="00AD6E6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Proyektor untuk menampilkan tabel bilangan dan menandai kelipatan bersama-sama.</w:t>
      </w:r>
    </w:p>
    <w:p w:rsidR="006706ED" w:rsidRPr="00AD6E6D" w:rsidRDefault="00AD6E6D" w:rsidP="00AD6E6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Kalkulator dapat digunakan untuk membantu memeriksa apakah suatu bilangan merupakan faktor dari bilangan lain.</w:t>
      </w:r>
    </w:p>
    <w:p w:rsidR="00AD6E6D" w:rsidRDefault="00AD6E6D" w:rsidP="00AD6E6D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706ED" w:rsidRPr="00AD6E6D" w:rsidRDefault="00AD6E6D" w:rsidP="00AD6E6D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D6E6D">
        <w:rPr>
          <w:rFonts w:asciiTheme="majorBidi" w:eastAsia="Google Sans" w:hAnsiTheme="majorBidi" w:cstheme="majorBidi"/>
          <w:color w:val="1B1C1D"/>
          <w:sz w:val="24"/>
          <w:szCs w:val="24"/>
        </w:rPr>
        <w:t>G. LANGKAH-LANGKAH PEMBELAJARAN BERDIFERENSIASI</w:t>
      </w:r>
    </w:p>
    <w:p w:rsidR="006706ED" w:rsidRP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AD6E6D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AD6E6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70 MENIT)</w:t>
      </w:r>
    </w:p>
    <w:p w:rsidR="006706ED" w:rsidRP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AD6E6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AD6E6D">
        <w:rPr>
          <w:rFonts w:asciiTheme="majorBidi" w:eastAsia="Google Sans Text" w:hAnsiTheme="majorBidi" w:cstheme="majorBidi"/>
          <w:sz w:val="24"/>
          <w:szCs w:val="24"/>
        </w:rPr>
        <w:t xml:space="preserve"> Kelipatan dan Kelipatan Persekutuan Terkecil (KPK)</w:t>
      </w:r>
    </w:p>
    <w:p w:rsidR="006706ED" w:rsidRP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6706ED" w:rsidRPr="00AD6E6D" w:rsidRDefault="00AD6E6D" w:rsidP="00AD6E6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pelajaran.</w:t>
      </w:r>
    </w:p>
    <w:p w:rsidR="006706ED" w:rsidRPr="00AD6E6D" w:rsidRDefault="00AD6E6D" w:rsidP="00AD6E6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&amp; Joyful Start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mengajak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seluruh siswa berdiri membentuk lingkaran untuk bermain "bilangan tepuk"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. Aturannya: siswa berhitung berurutan, dan setiap siswa yang mendapat giliran kelipatan 3 harus bertepuk tangan, bukan menyebutkan angkanya.</w:t>
      </w:r>
    </w:p>
    <w:p w:rsidR="006706ED" w:rsidRPr="00AD6E6D" w:rsidRDefault="00AD6E6D" w:rsidP="00AD6E6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Setelah beberapa putaran, guru bertanya: "Bilangan berapa saja yang membuat kalian bertepuk tangan? Apa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sebutan untuk bilangan-bilangan seperti 3, 6, 9,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12, ...?"</w:t>
      </w:r>
      <w:proofErr w:type="gramEnd"/>
    </w:p>
    <w:p w:rsidR="006706ED" w:rsidRPr="00AD6E6D" w:rsidRDefault="00AD6E6D" w:rsidP="00AD6E6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bahwa hari ini mereka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tentang kelipatan dan menemukan kapan kelipatan dari dua bilangan yang berbeda bisa bertemu.</w:t>
      </w:r>
    </w:p>
    <w:p w:rsidR="006706ED" w:rsidRP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(45 MENIT)</w:t>
      </w:r>
    </w:p>
    <w:p w:rsidR="006706ED" w:rsidRPr="00AD6E6D" w:rsidRDefault="00AD6E6D" w:rsidP="00AD6E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Mengeksplorasi (Joyful Learning)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dilanjutkan. Aturan diubah: siswa yang mendapat kelipatan 2 mengangkat tangan, siswa yang mendapat kelipatan 3 bertepuk tangan.</w:t>
      </w:r>
    </w:p>
    <w:p w:rsidR="006706ED" w:rsidRPr="00AD6E6D" w:rsidRDefault="00AD6E6D" w:rsidP="00AD6E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Menanya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"Pada bilangan berapa kalian harus mengangkat tangan sekaligus bertepuk tan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gan?" (6, 12,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18, ...)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706ED" w:rsidRPr="00AD6E6D" w:rsidRDefault="00AD6E6D" w:rsidP="00AD6E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 (Meaningful Learning)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706ED" w:rsidRPr="00AD6E6D" w:rsidRDefault="00AD6E6D" w:rsidP="00AD6E6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istilah </w:t>
      </w: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kelipatan persekutuan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bilangan-bilangan tersebut dan </w:t>
      </w: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Kelipatan Persekutuan Terkecil (KPK)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bilangan terkecil (yaitu 6).</w:t>
      </w:r>
    </w:p>
    <w:p w:rsidR="006706ED" w:rsidRPr="00AD6E6D" w:rsidRDefault="00AD6E6D" w:rsidP="00AD6E6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Siswa dalam kelompok menyelesaikan ma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salah: "Ada tumpukan kotak biskuit setinggi 6 cm dan tumpukan kotak cokelat setinggi 8 cm. Pada ketinggian berapa kedua tumpukan itu akan sama tinggi untuk pertama kalinya?"</w:t>
      </w:r>
    </w:p>
    <w:p w:rsidR="006706ED" w:rsidRPr="00AD6E6D" w:rsidRDefault="00AD6E6D" w:rsidP="00AD6E6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Siswa dibimbing untuk mencari KPK dari 6 dan 8 dengan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mendaftar kelipatan mas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ing-masing.</w:t>
      </w:r>
    </w:p>
    <w:p w:rsidR="006706ED" w:rsidRPr="00AD6E6D" w:rsidRDefault="00AD6E6D" w:rsidP="00AD6E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706ED" w:rsidRPr="00AD6E6D" w:rsidRDefault="00AD6E6D" w:rsidP="00AD6E6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Siswa visual dapat menggunakan garis bilangan untuk menandai kelipatan. Siswa yang lebih cepat dapat mencoba mencari KPK dari tiga bilangan.</w:t>
      </w:r>
    </w:p>
    <w:p w:rsidR="006706ED" w:rsidRPr="00AD6E6D" w:rsidRDefault="00AD6E6D" w:rsidP="00AD6E6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menuliskan daftar kelipatan dan menemukan KPK dari beberapa pasang bilangan.</w:t>
      </w:r>
    </w:p>
    <w:p w:rsidR="006706ED" w:rsidRP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6706ED" w:rsidRPr="00AD6E6D" w:rsidRDefault="00AD6E6D" w:rsidP="00AD6E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"Apa gunanya kita belajar KPK?" (Untuk menemukan jadwal/siklus bersama).</w:t>
      </w:r>
    </w:p>
    <w:p w:rsidR="006706ED" w:rsidRPr="00AD6E6D" w:rsidRDefault="00AD6E6D" w:rsidP="00AD6E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bersama siswa menyimpulkan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mencari KPK 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dari dua bilangan.</w:t>
      </w:r>
    </w:p>
    <w:p w:rsidR="006706ED" w:rsidRPr="00AD6E6D" w:rsidRDefault="00AD6E6D" w:rsidP="00AD6E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soal cerita sederhana tentang jadwal les yang berbeda.</w:t>
      </w:r>
    </w:p>
    <w:p w:rsidR="006706ED" w:rsidRPr="00AD6E6D" w:rsidRDefault="00AD6E6D" w:rsidP="00AD6E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menutup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pelajaran.</w:t>
      </w:r>
    </w:p>
    <w:p w:rsid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6706ED" w:rsidRP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AD6E6D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AD6E6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70 MENIT)</w:t>
      </w:r>
    </w:p>
    <w:p w:rsidR="006706ED" w:rsidRP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AD6E6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AD6E6D">
        <w:rPr>
          <w:rFonts w:asciiTheme="majorBidi" w:eastAsia="Google Sans Text" w:hAnsiTheme="majorBidi" w:cstheme="majorBidi"/>
          <w:sz w:val="24"/>
          <w:szCs w:val="24"/>
        </w:rPr>
        <w:t xml:space="preserve"> Faktor dan Faktor Persekutuan Terbesar (FPB)</w:t>
      </w:r>
    </w:p>
    <w:p w:rsidR="006706ED" w:rsidRP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6706ED" w:rsidRPr="00AD6E6D" w:rsidRDefault="00AD6E6D" w:rsidP="00AD6E6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Salam dan Review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mereview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kelipatan dan KPK.</w:t>
      </w:r>
    </w:p>
    <w:p w:rsidR="006706ED" w:rsidRPr="00AD6E6D" w:rsidRDefault="00AD6E6D" w:rsidP="00AD6E6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Start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menyajikan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masalah: "Kita akan menyusun ubin persegi dengan ukuran yang sama untuk menutupi lantai berukuran 12 cm x 18 cm tanpa ada celah. Berapa saja kemungkinan ukuran sisi ub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in persegi yang bisa kita gunakan?"</w:t>
      </w:r>
    </w:p>
    <w:p w:rsidR="006706ED" w:rsidRPr="00AD6E6D" w:rsidRDefault="00AD6E6D" w:rsidP="00AD6E6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memberikan ide. Guru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mengarahkan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sisi ubin harus bisa membagi habis 12 dan juga membagi habis 18.</w:t>
      </w:r>
    </w:p>
    <w:p w:rsidR="006706ED" w:rsidRPr="00AD6E6D" w:rsidRDefault="00AD6E6D" w:rsidP="00AD6E6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bahwa hari ini mereka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tentang faktor dan cara me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nggunakannya untuk memecahkan masalah seperti ini.</w:t>
      </w:r>
    </w:p>
    <w:p w:rsidR="006706ED" w:rsidRP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6706ED" w:rsidRPr="00AD6E6D" w:rsidRDefault="00AD6E6D" w:rsidP="00AD6E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Mengeksplorasi (Meaningful Learning)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706ED" w:rsidRPr="00AD6E6D" w:rsidRDefault="00AD6E6D" w:rsidP="00AD6E6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Siswa dalam kelompok mencari semua bilangan yang dapat membagi habis 12 (faktor dari 12).</w:t>
      </w:r>
    </w:p>
    <w:p w:rsidR="006706ED" w:rsidRPr="00AD6E6D" w:rsidRDefault="00AD6E6D" w:rsidP="00AD6E6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Kemudian, mereka mencari semua bilangan yang dapat membagi habis 18 (faktor dari 18).</w:t>
      </w:r>
    </w:p>
    <w:p w:rsidR="006706ED" w:rsidRPr="00AD6E6D" w:rsidRDefault="00AD6E6D" w:rsidP="00AD6E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Menanya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"Dari daftar faktor 12 dan 18, angka mana saja yang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?" Guru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istilah </w:t>
      </w: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faktor persekutuan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706ED" w:rsidRPr="00AD6E6D" w:rsidRDefault="00AD6E6D" w:rsidP="00AD6E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"Dari faktor persekutuan tersebut, manak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ah yang paling besar?" Guru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istilah </w:t>
      </w: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Faktor Persekutuan Terbesar (FPB)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. Siswa menyimpulkan bahwa ukuran ubin persegi terbesar yang bisa digunakan adalah 6 cm x 6 cm.</w:t>
      </w:r>
    </w:p>
    <w:p w:rsidR="006706ED" w:rsidRPr="00AD6E6D" w:rsidRDefault="00AD6E6D" w:rsidP="00AD6E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mengerjakan masalah lain: "Ada 8 pensil dan 12 buku 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yang akan dibagikan rata kepada beberapa anak. Berapa jumlah anak paling banyak yang bisa menerima pensil dan buku dengan jumlah yang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?" Siswa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menyelesaikannya dengan mencari FPB dari 8 dan 12.</w:t>
      </w:r>
    </w:p>
    <w:p w:rsidR="006706ED" w:rsidRPr="00AD6E6D" w:rsidRDefault="00AD6E6D" w:rsidP="00AD6E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706ED" w:rsidRPr="00AD6E6D" w:rsidRDefault="00AD6E6D" w:rsidP="00AD6E6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dapat mencari faktor dengan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pembagian atau dengan mencari 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pasangan perkalian.</w:t>
      </w:r>
    </w:p>
    <w:p w:rsidR="006706ED" w:rsidRPr="00AD6E6D" w:rsidRDefault="00AD6E6D" w:rsidP="00AD6E6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menyelesaikan soal latihan FPB dalam bentuk angka maupun soal cerita.</w:t>
      </w:r>
    </w:p>
    <w:p w:rsidR="006706ED" w:rsidRP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6706ED" w:rsidRPr="00AD6E6D" w:rsidRDefault="00AD6E6D" w:rsidP="00AD6E6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"Apa perbedaan utama antara KPK dan FPB?" (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KPK hasilnya lebih besar atau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, FPB hasilnya lebih kecil atau sama dengan bilangan yang dicari).</w:t>
      </w:r>
    </w:p>
    <w:p w:rsidR="006706ED" w:rsidRPr="00AD6E6D" w:rsidRDefault="00AD6E6D" w:rsidP="00AD6E6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bersama siswa menyimpulkan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mencari FPB dan kegunaannya.</w:t>
      </w:r>
    </w:p>
    <w:p w:rsidR="006706ED" w:rsidRPr="00AD6E6D" w:rsidRDefault="00AD6E6D" w:rsidP="00AD6E6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soal cerita sederhana untuk membedakan kapan menggunakan KPK dan FPB.</w:t>
      </w:r>
    </w:p>
    <w:p w:rsidR="006706ED" w:rsidRPr="00AD6E6D" w:rsidRDefault="00AD6E6D" w:rsidP="00AD6E6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menutup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pelajaran.</w:t>
      </w:r>
    </w:p>
    <w:p w:rsidR="00AD6E6D" w:rsidRDefault="00AD6E6D" w:rsidP="00AD6E6D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706ED" w:rsidRPr="00AD6E6D" w:rsidRDefault="00AD6E6D" w:rsidP="00AD6E6D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D6E6D">
        <w:rPr>
          <w:rFonts w:asciiTheme="majorBidi" w:eastAsia="Google Sans" w:hAnsiTheme="majorBidi" w:cstheme="majorBidi"/>
          <w:color w:val="1B1C1D"/>
          <w:sz w:val="24"/>
          <w:szCs w:val="24"/>
        </w:rPr>
        <w:t>H. ASESMEN PEMBELAJARAN</w:t>
      </w:r>
    </w:p>
    <w:p w:rsidR="006706ED" w:rsidRP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6706ED" w:rsidRPr="00AD6E6D" w:rsidRDefault="00AD6E6D" w:rsidP="00AD6E6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"Sebutkan hasil perkalian 6!" dan "20 bisa dibagi habis oleh angka berapa saja?"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(Mengecek pemahaman dasar perkalian dan pembagian).</w:t>
      </w:r>
    </w:p>
    <w:p w:rsidR="006706ED" w:rsidRP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6706ED" w:rsidRPr="00AD6E6D" w:rsidRDefault="00AD6E6D" w:rsidP="00AD6E6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"Apakah 15 kelipatan dari 5? Apakah 5 faktor dari 15?"</w:t>
      </w:r>
    </w:p>
    <w:p w:rsidR="006706ED" w:rsidRPr="00AD6E6D" w:rsidRDefault="00AD6E6D" w:rsidP="00AD6E6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(Kinerja)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Partisipasi dan ketepatan siswa dalam permainan "bilangan tepuk".</w:t>
      </w:r>
    </w:p>
    <w:p w:rsidR="006706ED" w:rsidRPr="00AD6E6D" w:rsidRDefault="00AD6E6D" w:rsidP="00AD6E6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706ED" w:rsidRPr="00AD6E6D" w:rsidRDefault="00AD6E6D" w:rsidP="00AD6E6D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Tuliskan 3 kelipatan persekutuan pertama dari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(4 dan 6)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. Tentukan KPK-nya.</w:t>
      </w:r>
    </w:p>
    <w:p w:rsidR="006706ED" w:rsidRPr="00AD6E6D" w:rsidRDefault="00AD6E6D" w:rsidP="00AD6E6D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Tuliskan semua faktor persekutuan dari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(18 dan 24)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. Tentukan FPB-nya.</w:t>
      </w:r>
    </w:p>
    <w:p w:rsidR="006706ED" w:rsidRPr="00AD6E6D" w:rsidRDefault="00AD6E6D" w:rsidP="00AD6E6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bekerja sama dalam kelompok untuk menemukan KPK dan FPB.</w:t>
      </w:r>
    </w:p>
    <w:p w:rsidR="006706ED" w:rsidRPr="00AD6E6D" w:rsidRDefault="00AD6E6D" w:rsidP="00AD6E6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706ED" w:rsidRPr="00AD6E6D" w:rsidRDefault="00AD6E6D" w:rsidP="00AD6E6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Daftar kelipatan dan faktor yang dibuat siswa.</w:t>
      </w:r>
    </w:p>
    <w:p w:rsidR="006706ED" w:rsidRPr="00AD6E6D" w:rsidRDefault="00AD6E6D" w:rsidP="00AD6E6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Jawaban dari soal-soal latihan.</w:t>
      </w:r>
    </w:p>
    <w:p w:rsidR="006706ED" w:rsidRP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bCs/>
          <w:sz w:val="24"/>
          <w:szCs w:val="24"/>
        </w:rPr>
        <w:t>ASESMEN SUMATIF</w:t>
      </w:r>
    </w:p>
    <w:p w:rsidR="006706ED" w:rsidRP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sz w:val="24"/>
          <w:szCs w:val="24"/>
        </w:rPr>
        <w:t>(Dilakukan di akhir BAB)</w:t>
      </w:r>
    </w:p>
    <w:p w:rsidR="006706ED" w:rsidRPr="00AD6E6D" w:rsidRDefault="00AD6E6D" w:rsidP="00AD6E6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706ED" w:rsidRPr="00AD6E6D" w:rsidRDefault="00AD6E6D" w:rsidP="00AD6E6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Membuat Soal Cerita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Siswa diminta membuat dua soal cerita. Satu soal yang penyelesaiannya menggunakan KPK, dan satu soal lagi menggunakan FPB.</w:t>
      </w:r>
    </w:p>
    <w:p w:rsidR="006706ED" w:rsidRPr="00AD6E6D" w:rsidRDefault="00AD6E6D" w:rsidP="00AD6E6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706ED" w:rsidRPr="00AD6E6D" w:rsidRDefault="00AD6E6D" w:rsidP="00AD6E6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menukarkan soal cerita yang mereka buat dengan temannya, lalu menjelaskan </w:t>
      </w:r>
      <w:proofErr w:type="gramStart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penyelesaiannya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depan kelas.</w:t>
      </w:r>
    </w:p>
    <w:p w:rsidR="006706ED" w:rsidRPr="00AD6E6D" w:rsidRDefault="00AD6E6D" w:rsidP="00AD6E6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: Serangkaian soal yang mencakup:</w:t>
      </w:r>
    </w:p>
    <w:p w:rsidR="006706ED" w:rsidRPr="00AD6E6D" w:rsidRDefault="00AD6E6D" w:rsidP="00AD6E6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Menentukan KPK dan FPB dari dua bilangan.</w:t>
      </w:r>
    </w:p>
    <w:p w:rsidR="006706ED" w:rsidRPr="00AD6E6D" w:rsidRDefault="00AD6E6D" w:rsidP="00AD6E6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Soal cerita untuk menentukan kapan harus menggunakan KPK.</w:t>
      </w:r>
    </w:p>
    <w:p w:rsidR="006706ED" w:rsidRPr="00AD6E6D" w:rsidRDefault="00AD6E6D" w:rsidP="00AD6E6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E6D">
        <w:rPr>
          <w:rFonts w:asciiTheme="majorBidi" w:eastAsia="Google Sans Text" w:hAnsiTheme="majorBidi" w:cstheme="majorBidi"/>
          <w:color w:val="1B1C1D"/>
          <w:sz w:val="24"/>
          <w:szCs w:val="24"/>
        </w:rPr>
        <w:t>Soal cerita untuk menentukan kapan harus menggunakan FPB.</w:t>
      </w:r>
    </w:p>
    <w:p w:rsid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D6E6D" w:rsidTr="00AD6E6D">
        <w:tc>
          <w:tcPr>
            <w:tcW w:w="5437" w:type="dxa"/>
          </w:tcPr>
          <w:p w:rsidR="00AD6E6D" w:rsidRDefault="00AD6E6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AD6E6D" w:rsidRDefault="00AD6E6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AD6E6D" w:rsidRDefault="00AD6E6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D6E6D" w:rsidRDefault="00AD6E6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D6E6D" w:rsidRDefault="00AD6E6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D6E6D" w:rsidRDefault="00AD6E6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D6E6D" w:rsidRDefault="00AD6E6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D6E6D" w:rsidRDefault="00AD6E6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AD6E6D" w:rsidRDefault="00AD6E6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AD6E6D" w:rsidRDefault="00AD6E6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AD6E6D" w:rsidRDefault="00AD6E6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D6E6D" w:rsidRDefault="00AD6E6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D6E6D" w:rsidRDefault="00AD6E6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AD6E6D" w:rsidRDefault="00AD6E6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D6E6D" w:rsidRDefault="00AD6E6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D6E6D" w:rsidRDefault="00AD6E6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AD6E6D" w:rsidRDefault="00AD6E6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AD6E6D" w:rsidRPr="00AD6E6D" w:rsidRDefault="00AD6E6D" w:rsidP="00AD6E6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AD6E6D" w:rsidRPr="00AD6E6D" w:rsidSect="00AD6E6D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8B0"/>
    <w:multiLevelType w:val="multilevel"/>
    <w:tmpl w:val="F3BC0D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11B57B27"/>
    <w:multiLevelType w:val="multilevel"/>
    <w:tmpl w:val="A9605C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138C0BC4"/>
    <w:multiLevelType w:val="multilevel"/>
    <w:tmpl w:val="1F52CD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15BD3005"/>
    <w:multiLevelType w:val="hybridMultilevel"/>
    <w:tmpl w:val="B0C4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536137"/>
    <w:multiLevelType w:val="multilevel"/>
    <w:tmpl w:val="86E0C6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F720C19"/>
    <w:multiLevelType w:val="multilevel"/>
    <w:tmpl w:val="7CD452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22026AA1"/>
    <w:multiLevelType w:val="multilevel"/>
    <w:tmpl w:val="F0AEE3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24DF41C8"/>
    <w:multiLevelType w:val="multilevel"/>
    <w:tmpl w:val="9C5264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28D959E1"/>
    <w:multiLevelType w:val="multilevel"/>
    <w:tmpl w:val="C6A2BB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9490D1C"/>
    <w:multiLevelType w:val="multilevel"/>
    <w:tmpl w:val="43AC969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A4844C0"/>
    <w:multiLevelType w:val="multilevel"/>
    <w:tmpl w:val="75C0CF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BCE2BB3"/>
    <w:multiLevelType w:val="multilevel"/>
    <w:tmpl w:val="6EF417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32EB11C0"/>
    <w:multiLevelType w:val="multilevel"/>
    <w:tmpl w:val="4978FB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33A5090F"/>
    <w:multiLevelType w:val="multilevel"/>
    <w:tmpl w:val="8FB0F1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33EA4B4D"/>
    <w:multiLevelType w:val="multilevel"/>
    <w:tmpl w:val="319C9A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403271C6"/>
    <w:multiLevelType w:val="multilevel"/>
    <w:tmpl w:val="101200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43781691"/>
    <w:multiLevelType w:val="multilevel"/>
    <w:tmpl w:val="B566A1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48570483"/>
    <w:multiLevelType w:val="multilevel"/>
    <w:tmpl w:val="981879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49480F53"/>
    <w:multiLevelType w:val="multilevel"/>
    <w:tmpl w:val="37A051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4B9B3E52"/>
    <w:multiLevelType w:val="multilevel"/>
    <w:tmpl w:val="185E28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4E0D01AB"/>
    <w:multiLevelType w:val="multilevel"/>
    <w:tmpl w:val="6D2EE0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4FCD1EBC"/>
    <w:multiLevelType w:val="multilevel"/>
    <w:tmpl w:val="7BACE7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55003A54"/>
    <w:multiLevelType w:val="multilevel"/>
    <w:tmpl w:val="F65009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5FE93EE7"/>
    <w:multiLevelType w:val="multilevel"/>
    <w:tmpl w:val="C1D487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60475454"/>
    <w:multiLevelType w:val="multilevel"/>
    <w:tmpl w:val="DEBA0C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65FB1D54"/>
    <w:multiLevelType w:val="multilevel"/>
    <w:tmpl w:val="C76ACE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667A2F59"/>
    <w:multiLevelType w:val="multilevel"/>
    <w:tmpl w:val="3EC8EE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6DA528B5"/>
    <w:multiLevelType w:val="multilevel"/>
    <w:tmpl w:val="A54E3E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6DD850F2"/>
    <w:multiLevelType w:val="multilevel"/>
    <w:tmpl w:val="20EC88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6E9213B7"/>
    <w:multiLevelType w:val="multilevel"/>
    <w:tmpl w:val="F79EF6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6EB012C6"/>
    <w:multiLevelType w:val="multilevel"/>
    <w:tmpl w:val="CF8CAD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79A159C9"/>
    <w:multiLevelType w:val="multilevel"/>
    <w:tmpl w:val="9634B8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7FFB03DF"/>
    <w:multiLevelType w:val="multilevel"/>
    <w:tmpl w:val="85CE9F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7"/>
  </w:num>
  <w:num w:numId="2">
    <w:abstractNumId w:val="31"/>
  </w:num>
  <w:num w:numId="3">
    <w:abstractNumId w:val="11"/>
  </w:num>
  <w:num w:numId="4">
    <w:abstractNumId w:val="0"/>
  </w:num>
  <w:num w:numId="5">
    <w:abstractNumId w:val="5"/>
  </w:num>
  <w:num w:numId="6">
    <w:abstractNumId w:val="13"/>
  </w:num>
  <w:num w:numId="7">
    <w:abstractNumId w:val="1"/>
  </w:num>
  <w:num w:numId="8">
    <w:abstractNumId w:val="12"/>
  </w:num>
  <w:num w:numId="9">
    <w:abstractNumId w:val="29"/>
  </w:num>
  <w:num w:numId="10">
    <w:abstractNumId w:val="23"/>
  </w:num>
  <w:num w:numId="11">
    <w:abstractNumId w:val="25"/>
  </w:num>
  <w:num w:numId="12">
    <w:abstractNumId w:val="19"/>
  </w:num>
  <w:num w:numId="13">
    <w:abstractNumId w:val="16"/>
  </w:num>
  <w:num w:numId="14">
    <w:abstractNumId w:val="22"/>
  </w:num>
  <w:num w:numId="15">
    <w:abstractNumId w:val="10"/>
  </w:num>
  <w:num w:numId="16">
    <w:abstractNumId w:val="24"/>
  </w:num>
  <w:num w:numId="17">
    <w:abstractNumId w:val="18"/>
  </w:num>
  <w:num w:numId="18">
    <w:abstractNumId w:val="28"/>
  </w:num>
  <w:num w:numId="19">
    <w:abstractNumId w:val="32"/>
  </w:num>
  <w:num w:numId="20">
    <w:abstractNumId w:val="6"/>
  </w:num>
  <w:num w:numId="21">
    <w:abstractNumId w:val="14"/>
  </w:num>
  <w:num w:numId="22">
    <w:abstractNumId w:val="2"/>
  </w:num>
  <w:num w:numId="23">
    <w:abstractNumId w:val="15"/>
  </w:num>
  <w:num w:numId="24">
    <w:abstractNumId w:val="4"/>
  </w:num>
  <w:num w:numId="25">
    <w:abstractNumId w:val="9"/>
  </w:num>
  <w:num w:numId="26">
    <w:abstractNumId w:val="8"/>
  </w:num>
  <w:num w:numId="27">
    <w:abstractNumId w:val="21"/>
  </w:num>
  <w:num w:numId="28">
    <w:abstractNumId w:val="26"/>
  </w:num>
  <w:num w:numId="29">
    <w:abstractNumId w:val="30"/>
  </w:num>
  <w:num w:numId="30">
    <w:abstractNumId w:val="7"/>
  </w:num>
  <w:num w:numId="31">
    <w:abstractNumId w:val="27"/>
  </w:num>
  <w:num w:numId="32">
    <w:abstractNumId w:val="20"/>
  </w:num>
  <w:num w:numId="3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706ED"/>
    <w:rsid w:val="006706ED"/>
    <w:rsid w:val="00A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2287</Words>
  <Characters>13036</Characters>
  <Application>Microsoft Office Word</Application>
  <DocSecurity>0</DocSecurity>
  <Lines>108</Lines>
  <Paragraphs>30</Paragraphs>
  <ScaleCrop>false</ScaleCrop>
  <Company/>
  <LinksUpToDate>false</LinksUpToDate>
  <CharactersWithSpaces>15293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2025-08-25T08:35:00Z</dcterms:created>
  <dcterms:modified xsi:type="dcterms:W3CDTF">2025-08-25T08:38:00Z</dcterms:modified>
</cp:coreProperties>
</file>