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5910" w:rsidRPr="002D3E6C" w:rsidRDefault="00145910" w:rsidP="00145910">
      <w:pPr>
        <w:spacing w:after="0" w:line="240" w:lineRule="auto"/>
        <w:jc w:val="center"/>
        <w:rPr>
          <w:rFonts w:ascii="Times New Roman" w:eastAsia="Times New Roman" w:hAnsi="Times New Roman" w:cs="Times New Roman"/>
          <w:b/>
          <w:color w:val="00B0F0"/>
        </w:rPr>
      </w:pPr>
    </w:p>
    <w:p w:rsidR="00944301" w:rsidRPr="002D3E6C" w:rsidRDefault="00944301" w:rsidP="00145910">
      <w:pPr>
        <w:spacing w:after="0" w:line="240" w:lineRule="auto"/>
        <w:jc w:val="center"/>
        <w:rPr>
          <w:rFonts w:ascii="Times New Roman" w:eastAsia="Times New Roman" w:hAnsi="Times New Roman" w:cs="Times New Roman"/>
          <w:b/>
          <w:color w:val="00B0F0"/>
        </w:rPr>
      </w:pPr>
    </w:p>
    <w:p w:rsidR="00944301" w:rsidRPr="002D3E6C" w:rsidRDefault="00944301" w:rsidP="00145910">
      <w:pPr>
        <w:spacing w:after="0" w:line="240" w:lineRule="auto"/>
        <w:jc w:val="center"/>
        <w:rPr>
          <w:rFonts w:ascii="Times New Roman" w:eastAsia="Times New Roman" w:hAnsi="Times New Roman" w:cs="Times New Roman"/>
          <w:b/>
          <w:color w:val="00B0F0"/>
        </w:rPr>
      </w:pPr>
    </w:p>
    <w:p w:rsidR="00944301" w:rsidRPr="002D3E6C" w:rsidRDefault="00944301" w:rsidP="00145910">
      <w:pPr>
        <w:spacing w:after="0" w:line="240" w:lineRule="auto"/>
        <w:jc w:val="center"/>
        <w:rPr>
          <w:rFonts w:ascii="Times New Roman" w:eastAsia="Times New Roman" w:hAnsi="Times New Roman" w:cs="Times New Roman"/>
          <w:b/>
          <w:color w:val="00B0F0"/>
        </w:rPr>
      </w:pPr>
    </w:p>
    <w:p w:rsidR="00944301" w:rsidRPr="002D3E6C" w:rsidRDefault="00944301" w:rsidP="00145910">
      <w:pPr>
        <w:spacing w:after="0" w:line="240" w:lineRule="auto"/>
        <w:jc w:val="center"/>
        <w:rPr>
          <w:rFonts w:ascii="Times New Roman" w:eastAsia="Times New Roman" w:hAnsi="Times New Roman" w:cs="Times New Roman"/>
          <w:b/>
          <w:color w:val="00B0F0"/>
        </w:rPr>
      </w:pPr>
    </w:p>
    <w:p w:rsidR="00145910" w:rsidRPr="002D3E6C" w:rsidRDefault="00145910" w:rsidP="00145910">
      <w:pPr>
        <w:spacing w:after="0" w:line="240" w:lineRule="auto"/>
        <w:jc w:val="center"/>
        <w:rPr>
          <w:rFonts w:ascii="Times New Roman" w:eastAsia="Times New Roman" w:hAnsi="Times New Roman" w:cs="Times New Roman"/>
          <w:b/>
          <w:color w:val="00B0F0"/>
        </w:rPr>
      </w:pPr>
    </w:p>
    <w:p w:rsidR="00145910" w:rsidRPr="002D3E6C"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2D3E6C"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2D3E6C"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2D3E6C"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2D3E6C" w:rsidRDefault="00EB3DA6" w:rsidP="00145910">
      <w:pPr>
        <w:autoSpaceDE w:val="0"/>
        <w:autoSpaceDN w:val="0"/>
        <w:adjustRightInd w:val="0"/>
        <w:spacing w:after="0" w:line="240" w:lineRule="auto"/>
        <w:jc w:val="center"/>
        <w:rPr>
          <w:rFonts w:ascii="Times New Roman" w:eastAsia="Calibri" w:hAnsi="Times New Roman" w:cs="Times New Roman"/>
          <w:b/>
          <w:bCs/>
          <w:color w:val="000000"/>
        </w:rPr>
      </w:pPr>
      <w:r w:rsidRPr="00C16A75">
        <w:rPr>
          <w:rFonts w:ascii="Times New Roman" w:eastAsia="Calibri" w:hAnsi="Times New Roman"/>
          <w:b/>
          <w:bCs/>
          <w:noProof/>
          <w:color w:val="000000"/>
        </w:rPr>
        <w:drawing>
          <wp:inline distT="0" distB="0" distL="0" distR="0">
            <wp:extent cx="1583727" cy="15985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sugi handoyo\Downloads\097346900_1443162687-tut_wuri.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583727" cy="1598529"/>
                    </a:xfrm>
                    <a:prstGeom prst="rect">
                      <a:avLst/>
                    </a:prstGeom>
                    <a:noFill/>
                    <a:ln>
                      <a:noFill/>
                    </a:ln>
                  </pic:spPr>
                </pic:pic>
              </a:graphicData>
            </a:graphic>
          </wp:inline>
        </w:drawing>
      </w:r>
    </w:p>
    <w:p w:rsidR="00145910" w:rsidRPr="002D3E6C" w:rsidRDefault="00145910" w:rsidP="00145910">
      <w:pPr>
        <w:spacing w:after="0" w:line="240" w:lineRule="auto"/>
        <w:jc w:val="center"/>
        <w:rPr>
          <w:rFonts w:ascii="Times New Roman" w:eastAsia="Times New Roman" w:hAnsi="Times New Roman" w:cs="Times New Roman"/>
        </w:rPr>
      </w:pPr>
    </w:p>
    <w:p w:rsidR="00145910" w:rsidRPr="002D3E6C" w:rsidRDefault="00145910" w:rsidP="00145910">
      <w:pPr>
        <w:spacing w:after="0" w:line="240" w:lineRule="auto"/>
        <w:rPr>
          <w:rFonts w:ascii="Times New Roman" w:eastAsia="Times New Roman" w:hAnsi="Times New Roman" w:cs="Times New Roman"/>
        </w:rPr>
      </w:pPr>
    </w:p>
    <w:tbl>
      <w:tblPr>
        <w:tblW w:w="8694" w:type="dxa"/>
        <w:jc w:val="center"/>
        <w:tblBorders>
          <w:bottom w:val="double" w:sz="4" w:space="0" w:color="auto"/>
        </w:tblBorders>
        <w:tblLook w:val="01E0" w:firstRow="1" w:lastRow="1" w:firstColumn="1" w:lastColumn="1" w:noHBand="0" w:noVBand="0"/>
      </w:tblPr>
      <w:tblGrid>
        <w:gridCol w:w="8694"/>
      </w:tblGrid>
      <w:tr w:rsidR="00DA22CD" w:rsidTr="009A24AF">
        <w:trPr>
          <w:trHeight w:val="620"/>
          <w:jc w:val="center"/>
        </w:trPr>
        <w:tc>
          <w:tcPr>
            <w:tcW w:w="8694" w:type="dxa"/>
            <w:tcBorders>
              <w:bottom w:val="nil"/>
            </w:tcBorders>
            <w:shd w:val="clear" w:color="auto" w:fill="auto"/>
            <w:vAlign w:val="center"/>
          </w:tcPr>
          <w:p w:rsidR="00722276" w:rsidRPr="00722276" w:rsidRDefault="00EB3DA6" w:rsidP="00722276">
            <w:pPr>
              <w:spacing w:before="240" w:after="240" w:line="240" w:lineRule="auto"/>
              <w:jc w:val="center"/>
              <w:rPr>
                <w:rFonts w:ascii="Times New Roman" w:eastAsia="Times New Roman" w:hAnsi="Times New Roman" w:cs="Times New Roman"/>
                <w:b/>
                <w:bCs/>
                <w:sz w:val="40"/>
                <w:szCs w:val="40"/>
                <w:lang w:val="id-ID"/>
              </w:rPr>
            </w:pPr>
            <w:r w:rsidRPr="00722276">
              <w:rPr>
                <w:rFonts w:ascii="Times New Roman" w:eastAsia="Times New Roman" w:hAnsi="Times New Roman" w:cs="Times New Roman"/>
                <w:b/>
                <w:bCs/>
                <w:sz w:val="40"/>
                <w:szCs w:val="40"/>
                <w:lang w:val="id-ID"/>
              </w:rPr>
              <w:t xml:space="preserve">MODUL AJAR </w:t>
            </w:r>
          </w:p>
          <w:p w:rsidR="00145910" w:rsidRPr="00722276" w:rsidRDefault="00EB3DA6" w:rsidP="00722276">
            <w:pPr>
              <w:spacing w:before="240" w:after="240" w:line="240" w:lineRule="auto"/>
              <w:jc w:val="center"/>
              <w:rPr>
                <w:rFonts w:ascii="Times New Roman" w:eastAsia="Times New Roman" w:hAnsi="Times New Roman" w:cs="Times New Roman"/>
                <w:b/>
                <w:sz w:val="40"/>
                <w:szCs w:val="40"/>
              </w:rPr>
            </w:pPr>
            <w:r w:rsidRPr="00722276">
              <w:rPr>
                <w:rFonts w:ascii="Times New Roman" w:eastAsia="Times New Roman" w:hAnsi="Times New Roman" w:cs="Times New Roman"/>
                <w:b/>
                <w:bCs/>
                <w:sz w:val="40"/>
                <w:szCs w:val="40"/>
                <w:lang w:val="en-ID"/>
              </w:rPr>
              <w:t>KURIKULUM MERDEKA</w:t>
            </w:r>
          </w:p>
        </w:tc>
      </w:tr>
      <w:tr w:rsidR="00DA22CD" w:rsidTr="009A24AF">
        <w:trPr>
          <w:trHeight w:val="620"/>
          <w:jc w:val="center"/>
        </w:trPr>
        <w:tc>
          <w:tcPr>
            <w:tcW w:w="8694" w:type="dxa"/>
            <w:tcBorders>
              <w:bottom w:val="double" w:sz="4" w:space="0" w:color="auto"/>
            </w:tcBorders>
            <w:shd w:val="clear" w:color="auto" w:fill="auto"/>
            <w:vAlign w:val="center"/>
          </w:tcPr>
          <w:p w:rsidR="00145910" w:rsidRPr="002D3E6C" w:rsidRDefault="00145910" w:rsidP="00E66361">
            <w:pPr>
              <w:tabs>
                <w:tab w:val="left" w:pos="3436"/>
                <w:tab w:val="left" w:pos="3784"/>
              </w:tabs>
              <w:spacing w:before="120" w:after="120" w:line="240" w:lineRule="auto"/>
              <w:jc w:val="center"/>
              <w:rPr>
                <w:rFonts w:ascii="Times New Roman" w:eastAsia="Times New Roman" w:hAnsi="Times New Roman" w:cs="Times New Roman"/>
                <w:b/>
                <w:bCs/>
                <w:sz w:val="28"/>
                <w:szCs w:val="28"/>
                <w:lang w:val="pt-BR"/>
              </w:rPr>
            </w:pPr>
          </w:p>
          <w:p w:rsidR="002B1A1A" w:rsidRPr="002B1A1A" w:rsidRDefault="00EB3DA6" w:rsidP="002B1A1A">
            <w:pPr>
              <w:tabs>
                <w:tab w:val="left" w:pos="3784"/>
                <w:tab w:val="left" w:pos="4004"/>
              </w:tabs>
              <w:spacing w:before="120" w:after="120" w:line="240" w:lineRule="auto"/>
              <w:rPr>
                <w:rFonts w:ascii="Times New Roman" w:eastAsia="Times New Roman" w:hAnsi="Times New Roman" w:cs="Times New Roman"/>
                <w:b/>
                <w:bCs/>
                <w:sz w:val="28"/>
                <w:szCs w:val="28"/>
                <w:lang w:val="pt-BR"/>
              </w:rPr>
            </w:pPr>
            <w:r w:rsidRPr="002B1A1A">
              <w:rPr>
                <w:rFonts w:ascii="Times New Roman" w:eastAsia="Times New Roman" w:hAnsi="Times New Roman" w:cs="Times New Roman"/>
                <w:b/>
                <w:bCs/>
                <w:sz w:val="28"/>
                <w:szCs w:val="28"/>
                <w:lang w:val="pt-BR"/>
              </w:rPr>
              <w:t>Nama Sekolah</w:t>
            </w:r>
            <w:r w:rsidRPr="002B1A1A">
              <w:rPr>
                <w:rFonts w:ascii="Times New Roman" w:eastAsia="Times New Roman" w:hAnsi="Times New Roman" w:cs="Times New Roman"/>
                <w:b/>
                <w:bCs/>
                <w:sz w:val="28"/>
                <w:szCs w:val="28"/>
                <w:lang w:val="id-ID"/>
              </w:rPr>
              <w:t xml:space="preserve">                             </w:t>
            </w:r>
            <w:r w:rsidRPr="002B1A1A">
              <w:rPr>
                <w:rFonts w:ascii="Times New Roman" w:eastAsia="Times New Roman" w:hAnsi="Times New Roman" w:cs="Times New Roman"/>
                <w:b/>
                <w:bCs/>
                <w:sz w:val="28"/>
                <w:szCs w:val="28"/>
                <w:lang w:val="pt-BR"/>
              </w:rPr>
              <w:t>:</w:t>
            </w:r>
            <w:r w:rsidRPr="002B1A1A">
              <w:rPr>
                <w:rFonts w:ascii="Times New Roman" w:eastAsia="Times New Roman" w:hAnsi="Times New Roman" w:cs="Times New Roman"/>
                <w:b/>
                <w:bCs/>
                <w:sz w:val="28"/>
                <w:szCs w:val="28"/>
                <w:lang w:val="pt-BR"/>
              </w:rPr>
              <w:tab/>
            </w:r>
            <w:r w:rsidRPr="002B1A1A">
              <w:rPr>
                <w:rFonts w:ascii="Times New Roman" w:eastAsia="Times New Roman" w:hAnsi="Times New Roman" w:cs="Times New Roman"/>
                <w:b/>
                <w:bCs/>
                <w:sz w:val="28"/>
                <w:szCs w:val="28"/>
                <w:lang w:val="sv-SE"/>
              </w:rPr>
              <w:t>_______________________________</w:t>
            </w:r>
          </w:p>
          <w:p w:rsidR="002B1A1A" w:rsidRPr="002B1A1A" w:rsidRDefault="00EB3DA6" w:rsidP="002B1A1A">
            <w:pPr>
              <w:tabs>
                <w:tab w:val="left" w:pos="3784"/>
                <w:tab w:val="left" w:pos="4004"/>
              </w:tabs>
              <w:spacing w:before="120" w:after="120" w:line="240" w:lineRule="auto"/>
              <w:rPr>
                <w:rFonts w:ascii="Times New Roman" w:eastAsia="Times New Roman" w:hAnsi="Times New Roman" w:cs="Times New Roman"/>
                <w:b/>
                <w:bCs/>
                <w:sz w:val="28"/>
                <w:szCs w:val="28"/>
                <w:lang w:val="pt-BR"/>
              </w:rPr>
            </w:pPr>
            <w:r w:rsidRPr="002B1A1A">
              <w:rPr>
                <w:rFonts w:ascii="Times New Roman" w:eastAsia="Times New Roman" w:hAnsi="Times New Roman" w:cs="Times New Roman"/>
                <w:b/>
                <w:bCs/>
                <w:sz w:val="28"/>
                <w:szCs w:val="28"/>
                <w:lang w:val="pt-BR"/>
              </w:rPr>
              <w:t xml:space="preserve">Nama </w:t>
            </w:r>
            <w:r w:rsidR="0081108A">
              <w:rPr>
                <w:rFonts w:ascii="Times New Roman" w:eastAsia="Times New Roman" w:hAnsi="Times New Roman" w:cs="Times New Roman"/>
                <w:b/>
                <w:bCs/>
                <w:sz w:val="28"/>
                <w:szCs w:val="28"/>
              </w:rPr>
              <w:t>P</w:t>
            </w:r>
            <w:r w:rsidRPr="002B1A1A">
              <w:rPr>
                <w:rFonts w:ascii="Times New Roman" w:eastAsia="Times New Roman" w:hAnsi="Times New Roman" w:cs="Times New Roman"/>
                <w:b/>
                <w:bCs/>
                <w:sz w:val="28"/>
                <w:szCs w:val="28"/>
              </w:rPr>
              <w:t>enyusun</w:t>
            </w:r>
            <w:r w:rsidRPr="002B1A1A">
              <w:rPr>
                <w:rFonts w:ascii="Times New Roman" w:eastAsia="Times New Roman" w:hAnsi="Times New Roman" w:cs="Times New Roman"/>
                <w:b/>
                <w:bCs/>
                <w:sz w:val="28"/>
                <w:szCs w:val="28"/>
                <w:lang w:val="id-ID"/>
              </w:rPr>
              <w:t xml:space="preserve">                          </w:t>
            </w:r>
            <w:r w:rsidRPr="002B1A1A">
              <w:rPr>
                <w:rFonts w:ascii="Times New Roman" w:eastAsia="Times New Roman" w:hAnsi="Times New Roman" w:cs="Times New Roman"/>
                <w:b/>
                <w:bCs/>
                <w:sz w:val="28"/>
                <w:szCs w:val="28"/>
                <w:lang w:val="pt-BR"/>
              </w:rPr>
              <w:t>:</w:t>
            </w:r>
            <w:r w:rsidRPr="002B1A1A">
              <w:rPr>
                <w:rFonts w:ascii="Times New Roman" w:eastAsia="Times New Roman" w:hAnsi="Times New Roman" w:cs="Times New Roman"/>
                <w:b/>
                <w:bCs/>
                <w:sz w:val="28"/>
                <w:szCs w:val="28"/>
                <w:lang w:val="pt-BR"/>
              </w:rPr>
              <w:tab/>
            </w:r>
            <w:r w:rsidRPr="002B1A1A">
              <w:rPr>
                <w:rFonts w:ascii="Times New Roman" w:eastAsia="Times New Roman" w:hAnsi="Times New Roman" w:cs="Times New Roman"/>
                <w:b/>
                <w:bCs/>
                <w:sz w:val="28"/>
                <w:szCs w:val="28"/>
                <w:lang w:val="sv-SE"/>
              </w:rPr>
              <w:t>_______________________________</w:t>
            </w:r>
          </w:p>
          <w:p w:rsidR="002B1A1A" w:rsidRPr="002B1A1A" w:rsidRDefault="00EB3DA6" w:rsidP="002B1A1A">
            <w:pPr>
              <w:tabs>
                <w:tab w:val="left" w:pos="3784"/>
                <w:tab w:val="left" w:pos="4004"/>
              </w:tabs>
              <w:spacing w:before="120" w:after="120" w:line="240" w:lineRule="auto"/>
              <w:rPr>
                <w:rFonts w:ascii="Times New Roman" w:eastAsia="Times New Roman" w:hAnsi="Times New Roman" w:cs="Times New Roman"/>
                <w:b/>
                <w:bCs/>
                <w:sz w:val="28"/>
                <w:szCs w:val="28"/>
                <w:lang w:val="pt-BR"/>
              </w:rPr>
            </w:pPr>
            <w:r w:rsidRPr="002B1A1A">
              <w:rPr>
                <w:rFonts w:ascii="Times New Roman" w:eastAsia="Times New Roman" w:hAnsi="Times New Roman" w:cs="Times New Roman"/>
                <w:b/>
                <w:bCs/>
                <w:sz w:val="28"/>
                <w:szCs w:val="28"/>
                <w:lang w:val="id-ID"/>
              </w:rPr>
              <w:t xml:space="preserve">NIK                                              </w:t>
            </w:r>
            <w:r w:rsidRPr="002B1A1A">
              <w:rPr>
                <w:rFonts w:ascii="Times New Roman" w:eastAsia="Times New Roman" w:hAnsi="Times New Roman" w:cs="Times New Roman"/>
                <w:b/>
                <w:bCs/>
                <w:sz w:val="28"/>
                <w:szCs w:val="28"/>
                <w:lang w:val="pt-BR"/>
              </w:rPr>
              <w:t>:</w:t>
            </w:r>
            <w:r w:rsidRPr="002B1A1A">
              <w:rPr>
                <w:rFonts w:ascii="Times New Roman" w:eastAsia="Times New Roman" w:hAnsi="Times New Roman" w:cs="Times New Roman"/>
                <w:b/>
                <w:bCs/>
                <w:sz w:val="28"/>
                <w:szCs w:val="28"/>
                <w:lang w:val="pt-BR"/>
              </w:rPr>
              <w:tab/>
            </w:r>
            <w:r w:rsidRPr="002B1A1A">
              <w:rPr>
                <w:rFonts w:ascii="Times New Roman" w:eastAsia="Times New Roman" w:hAnsi="Times New Roman" w:cs="Times New Roman"/>
                <w:b/>
                <w:bCs/>
                <w:sz w:val="28"/>
                <w:szCs w:val="28"/>
                <w:lang w:val="sv-SE"/>
              </w:rPr>
              <w:t>_______________________________</w:t>
            </w:r>
          </w:p>
          <w:p w:rsidR="00145910" w:rsidRPr="002D3E6C" w:rsidRDefault="00EB3DA6" w:rsidP="00E66361">
            <w:pPr>
              <w:tabs>
                <w:tab w:val="left" w:pos="3784"/>
                <w:tab w:val="left" w:pos="4004"/>
              </w:tabs>
              <w:spacing w:before="120" w:after="120" w:line="240" w:lineRule="auto"/>
              <w:outlineLvl w:val="2"/>
              <w:rPr>
                <w:rFonts w:ascii="Times New Roman" w:eastAsia="Times New Roman" w:hAnsi="Times New Roman" w:cs="Times New Roman"/>
                <w:b/>
                <w:bCs/>
                <w:sz w:val="28"/>
                <w:szCs w:val="28"/>
                <w:lang w:val="id-ID"/>
              </w:rPr>
            </w:pPr>
            <w:r w:rsidRPr="002D3E6C">
              <w:rPr>
                <w:rFonts w:ascii="Times New Roman" w:eastAsia="Times New Roman" w:hAnsi="Times New Roman" w:cs="Times New Roman"/>
                <w:b/>
                <w:bCs/>
                <w:sz w:val="28"/>
                <w:szCs w:val="28"/>
                <w:lang w:val="id-ID"/>
              </w:rPr>
              <w:t>Mata pelajaran</w:t>
            </w:r>
            <w:r w:rsidRPr="002D3E6C">
              <w:rPr>
                <w:rFonts w:ascii="Times New Roman" w:eastAsia="Times New Roman" w:hAnsi="Times New Roman" w:cs="Times New Roman"/>
                <w:b/>
                <w:bCs/>
                <w:sz w:val="28"/>
                <w:szCs w:val="28"/>
                <w:lang w:val="pt-BR"/>
              </w:rPr>
              <w:tab/>
              <w:t>:</w:t>
            </w:r>
            <w:r w:rsidRPr="002D3E6C">
              <w:rPr>
                <w:rFonts w:ascii="Times New Roman" w:eastAsia="Times New Roman" w:hAnsi="Times New Roman" w:cs="Times New Roman"/>
                <w:b/>
                <w:bCs/>
                <w:sz w:val="28"/>
                <w:szCs w:val="28"/>
                <w:lang w:val="pt-BR"/>
              </w:rPr>
              <w:tab/>
            </w:r>
            <w:r w:rsidR="00F36F95">
              <w:rPr>
                <w:rFonts w:ascii="Times New Roman" w:eastAsia="Times New Roman" w:hAnsi="Times New Roman" w:cs="Times New Roman"/>
                <w:b/>
                <w:bCs/>
                <w:sz w:val="28"/>
                <w:szCs w:val="28"/>
                <w:lang w:val="id-ID"/>
              </w:rPr>
              <w:t>Berbahasa dan Bersastra Indonesia</w:t>
            </w:r>
          </w:p>
          <w:p w:rsidR="00051F04" w:rsidRPr="002D3E6C" w:rsidRDefault="00EB3DA6" w:rsidP="00051F04">
            <w:pPr>
              <w:tabs>
                <w:tab w:val="left" w:pos="3784"/>
                <w:tab w:val="left" w:pos="4004"/>
              </w:tabs>
              <w:spacing w:before="120" w:after="120" w:line="240" w:lineRule="auto"/>
              <w:outlineLvl w:val="2"/>
              <w:rPr>
                <w:rFonts w:ascii="Times New Roman" w:eastAsia="Times New Roman" w:hAnsi="Times New Roman" w:cs="Times New Roman"/>
                <w:b/>
                <w:bCs/>
                <w:sz w:val="28"/>
                <w:szCs w:val="28"/>
                <w:lang w:val="pt-BR"/>
              </w:rPr>
            </w:pPr>
            <w:r w:rsidRPr="002D3E6C">
              <w:rPr>
                <w:rFonts w:ascii="Times New Roman" w:eastAsia="Times New Roman" w:hAnsi="Times New Roman" w:cs="Times New Roman"/>
                <w:b/>
                <w:bCs/>
                <w:sz w:val="28"/>
                <w:szCs w:val="28"/>
              </w:rPr>
              <w:t xml:space="preserve">Fase </w:t>
            </w:r>
            <w:r w:rsidR="000166AC">
              <w:rPr>
                <w:rFonts w:ascii="Times New Roman" w:eastAsia="Times New Roman" w:hAnsi="Times New Roman" w:cs="Times New Roman"/>
                <w:b/>
                <w:bCs/>
                <w:sz w:val="28"/>
                <w:szCs w:val="28"/>
              </w:rPr>
              <w:t>F</w:t>
            </w:r>
            <w:r w:rsidRPr="002D3E6C">
              <w:rPr>
                <w:rFonts w:ascii="Times New Roman" w:eastAsia="Times New Roman" w:hAnsi="Times New Roman" w:cs="Times New Roman"/>
                <w:b/>
                <w:bCs/>
                <w:sz w:val="28"/>
                <w:szCs w:val="28"/>
              </w:rPr>
              <w:t xml:space="preserve">, </w:t>
            </w:r>
            <w:r w:rsidRPr="002D3E6C">
              <w:rPr>
                <w:rFonts w:ascii="Times New Roman" w:eastAsia="Times New Roman" w:hAnsi="Times New Roman" w:cs="Times New Roman"/>
                <w:b/>
                <w:bCs/>
                <w:sz w:val="28"/>
                <w:szCs w:val="28"/>
                <w:lang w:val="pt-BR"/>
              </w:rPr>
              <w:t>Kelas / Semester</w:t>
            </w:r>
            <w:r w:rsidRPr="002D3E6C">
              <w:rPr>
                <w:rFonts w:ascii="Times New Roman" w:eastAsia="Times New Roman" w:hAnsi="Times New Roman" w:cs="Times New Roman"/>
                <w:b/>
                <w:bCs/>
                <w:sz w:val="28"/>
                <w:szCs w:val="28"/>
                <w:lang w:val="pt-BR"/>
              </w:rPr>
              <w:tab/>
              <w:t>:</w:t>
            </w:r>
            <w:r w:rsidRPr="002D3E6C">
              <w:rPr>
                <w:rFonts w:ascii="Times New Roman" w:eastAsia="Times New Roman" w:hAnsi="Times New Roman" w:cs="Times New Roman"/>
                <w:b/>
                <w:bCs/>
                <w:sz w:val="28"/>
                <w:szCs w:val="28"/>
                <w:lang w:val="pt-BR"/>
              </w:rPr>
              <w:tab/>
            </w:r>
            <w:r w:rsidR="00C1238F">
              <w:rPr>
                <w:rFonts w:ascii="Times New Roman" w:eastAsia="Times New Roman" w:hAnsi="Times New Roman" w:cs="Times New Roman"/>
                <w:b/>
                <w:bCs/>
                <w:sz w:val="28"/>
                <w:szCs w:val="28"/>
              </w:rPr>
              <w:t>XII (Dua Belas)</w:t>
            </w:r>
            <w:r w:rsidRPr="002D3E6C">
              <w:rPr>
                <w:rFonts w:ascii="Times New Roman" w:eastAsia="Times New Roman" w:hAnsi="Times New Roman" w:cs="Times New Roman"/>
                <w:b/>
                <w:bCs/>
                <w:sz w:val="28"/>
                <w:szCs w:val="28"/>
                <w:lang w:val="pt-BR"/>
              </w:rPr>
              <w:t xml:space="preserve">/ </w:t>
            </w:r>
            <w:r w:rsidRPr="002D3E6C">
              <w:rPr>
                <w:rFonts w:ascii="Times New Roman" w:eastAsia="Times New Roman" w:hAnsi="Times New Roman" w:cs="Times New Roman"/>
                <w:b/>
                <w:bCs/>
                <w:sz w:val="28"/>
                <w:szCs w:val="28"/>
                <w:lang w:val="id-ID"/>
              </w:rPr>
              <w:t>I</w:t>
            </w:r>
            <w:r w:rsidRPr="002D3E6C">
              <w:rPr>
                <w:rFonts w:ascii="Times New Roman" w:eastAsia="Times New Roman" w:hAnsi="Times New Roman" w:cs="Times New Roman"/>
                <w:b/>
                <w:bCs/>
                <w:sz w:val="28"/>
                <w:szCs w:val="28"/>
                <w:lang w:val="pt-BR"/>
              </w:rPr>
              <w:t xml:space="preserve"> </w:t>
            </w:r>
            <w:r w:rsidRPr="002D3E6C">
              <w:rPr>
                <w:rFonts w:ascii="Times New Roman" w:eastAsia="Times New Roman" w:hAnsi="Times New Roman" w:cs="Times New Roman"/>
                <w:b/>
                <w:bCs/>
                <w:sz w:val="28"/>
                <w:szCs w:val="28"/>
              </w:rPr>
              <w:t>(Ganjil)</w:t>
            </w:r>
          </w:p>
          <w:p w:rsidR="00145910" w:rsidRPr="002D3E6C" w:rsidRDefault="00145910" w:rsidP="00381110">
            <w:pPr>
              <w:tabs>
                <w:tab w:val="left" w:pos="3784"/>
                <w:tab w:val="left" w:pos="4004"/>
              </w:tabs>
              <w:spacing w:before="120" w:after="120" w:line="240" w:lineRule="auto"/>
              <w:outlineLvl w:val="2"/>
              <w:rPr>
                <w:rFonts w:ascii="Times New Roman" w:eastAsia="Times New Roman" w:hAnsi="Times New Roman" w:cs="Times New Roman"/>
                <w:b/>
                <w:bCs/>
                <w:sz w:val="28"/>
                <w:szCs w:val="28"/>
              </w:rPr>
            </w:pPr>
          </w:p>
        </w:tc>
      </w:tr>
    </w:tbl>
    <w:p w:rsidR="00145910" w:rsidRPr="002D3E6C" w:rsidRDefault="00145910" w:rsidP="00145910">
      <w:pPr>
        <w:spacing w:after="0" w:line="240" w:lineRule="auto"/>
        <w:jc w:val="center"/>
        <w:rPr>
          <w:rFonts w:ascii="Times New Roman" w:eastAsia="Times New Roman" w:hAnsi="Times New Roman" w:cs="Times New Roman"/>
          <w:b/>
          <w:color w:val="00B0F0"/>
          <w:lang w:val="id-ID"/>
        </w:rPr>
      </w:pPr>
    </w:p>
    <w:p w:rsidR="00145910" w:rsidRPr="002D3E6C" w:rsidRDefault="00145910" w:rsidP="00145910">
      <w:pPr>
        <w:spacing w:after="0" w:line="240" w:lineRule="auto"/>
        <w:jc w:val="center"/>
        <w:rPr>
          <w:rFonts w:ascii="Times New Roman" w:eastAsia="Times New Roman" w:hAnsi="Times New Roman" w:cs="Times New Roman"/>
          <w:b/>
          <w:color w:val="00B0F0"/>
          <w:lang w:val="id-ID"/>
        </w:rPr>
      </w:pPr>
    </w:p>
    <w:p w:rsidR="00145910" w:rsidRPr="002D3E6C" w:rsidRDefault="00EB3DA6">
      <w:pPr>
        <w:rPr>
          <w:rFonts w:ascii="Times New Roman" w:eastAsia="Calibri" w:hAnsi="Times New Roman" w:cs="Times New Roman"/>
          <w:b/>
          <w:bCs/>
        </w:rPr>
      </w:pPr>
      <w:r w:rsidRPr="002D3E6C">
        <w:rPr>
          <w:rFonts w:ascii="Times New Roman" w:eastAsia="Calibri" w:hAnsi="Times New Roman" w:cs="Times New Roman"/>
          <w:b/>
          <w:bCs/>
        </w:rPr>
        <w:br w:type="page"/>
      </w:r>
    </w:p>
    <w:p w:rsidR="003E2838" w:rsidRPr="00BD5B3E" w:rsidRDefault="00EB3DA6" w:rsidP="007E168A">
      <w:pPr>
        <w:spacing w:before="120" w:after="120" w:line="240" w:lineRule="auto"/>
        <w:jc w:val="center"/>
        <w:rPr>
          <w:rFonts w:ascii="Times New Roman" w:eastAsia="Calibri" w:hAnsi="Times New Roman" w:cs="Times New Roman"/>
          <w:b/>
          <w:bCs/>
          <w:sz w:val="28"/>
          <w:szCs w:val="36"/>
          <w:lang w:val="id-ID"/>
        </w:rPr>
      </w:pPr>
      <w:r w:rsidRPr="00BD5B3E">
        <w:rPr>
          <w:rFonts w:ascii="Times New Roman" w:eastAsia="Calibri" w:hAnsi="Times New Roman" w:cs="Times New Roman"/>
          <w:b/>
          <w:bCs/>
          <w:sz w:val="28"/>
          <w:szCs w:val="36"/>
        </w:rPr>
        <w:lastRenderedPageBreak/>
        <w:t>MODUL AJAR</w:t>
      </w:r>
      <w:r w:rsidR="00440355" w:rsidRPr="00BD5B3E">
        <w:rPr>
          <w:rFonts w:ascii="Times New Roman" w:eastAsia="Calibri" w:hAnsi="Times New Roman" w:cs="Times New Roman"/>
          <w:b/>
          <w:bCs/>
          <w:sz w:val="28"/>
          <w:szCs w:val="36"/>
          <w:lang w:val="id-ID"/>
        </w:rPr>
        <w:t xml:space="preserve"> </w:t>
      </w:r>
      <w:r w:rsidR="00E7304A" w:rsidRPr="00BD5B3E">
        <w:rPr>
          <w:rFonts w:ascii="Times New Roman" w:eastAsia="Calibri" w:hAnsi="Times New Roman" w:cs="Times New Roman"/>
          <w:b/>
          <w:bCs/>
          <w:sz w:val="28"/>
          <w:szCs w:val="36"/>
          <w:lang w:val="id-ID"/>
        </w:rPr>
        <w:t>KURIKULUM MERDEKA</w:t>
      </w:r>
    </w:p>
    <w:p w:rsidR="00E7304A" w:rsidRPr="000166AC" w:rsidRDefault="00EB3DA6" w:rsidP="007E168A">
      <w:pPr>
        <w:spacing w:before="120" w:after="12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t>BERBAHASA DAN BERSASTRA INDONESIA</w:t>
      </w:r>
      <w:r w:rsidR="000323D4" w:rsidRPr="00BD5B3E">
        <w:rPr>
          <w:rFonts w:ascii="Times New Roman" w:eastAsia="Calibri" w:hAnsi="Times New Roman" w:cs="Times New Roman"/>
          <w:b/>
          <w:bCs/>
          <w:sz w:val="28"/>
          <w:szCs w:val="36"/>
          <w:lang w:val="en-ID"/>
        </w:rPr>
        <w:t xml:space="preserve"> FASE </w:t>
      </w:r>
      <w:r w:rsidR="000166AC">
        <w:rPr>
          <w:rFonts w:ascii="Times New Roman" w:eastAsia="Calibri" w:hAnsi="Times New Roman" w:cs="Times New Roman"/>
          <w:b/>
          <w:bCs/>
          <w:sz w:val="28"/>
          <w:szCs w:val="36"/>
          <w:lang w:val="en-ID"/>
        </w:rPr>
        <w:t>F</w:t>
      </w:r>
      <w:r w:rsidR="000323D4" w:rsidRPr="00BD5B3E">
        <w:rPr>
          <w:rFonts w:ascii="Times New Roman" w:eastAsia="Calibri" w:hAnsi="Times New Roman" w:cs="Times New Roman"/>
          <w:b/>
          <w:bCs/>
          <w:sz w:val="28"/>
          <w:szCs w:val="36"/>
          <w:lang w:val="en-ID"/>
        </w:rPr>
        <w:t xml:space="preserve"> </w:t>
      </w:r>
      <w:r w:rsidR="00C1238F">
        <w:rPr>
          <w:rFonts w:ascii="Times New Roman" w:eastAsia="Calibri" w:hAnsi="Times New Roman" w:cs="Times New Roman"/>
          <w:b/>
          <w:bCs/>
          <w:sz w:val="28"/>
          <w:szCs w:val="36"/>
          <w:lang w:val="en-ID"/>
        </w:rPr>
        <w:t>KELAS XI</w:t>
      </w:r>
      <w:r w:rsidR="00C1238F">
        <w:rPr>
          <w:rFonts w:ascii="Times New Roman" w:eastAsia="Calibri" w:hAnsi="Times New Roman" w:cs="Times New Roman"/>
          <w:b/>
          <w:bCs/>
          <w:sz w:val="28"/>
          <w:szCs w:val="36"/>
        </w:rPr>
        <w:t>I</w:t>
      </w:r>
    </w:p>
    <w:p w:rsidR="002151D5" w:rsidRPr="00BD5B3E" w:rsidRDefault="002151D5" w:rsidP="007E168A">
      <w:pPr>
        <w:spacing w:before="120" w:after="120" w:line="240" w:lineRule="auto"/>
        <w:rPr>
          <w:rFonts w:ascii="Times New Roman" w:eastAsia="Times New Roman" w:hAnsi="Times New Roman" w:cs="Times New Roman"/>
          <w:sz w:val="20"/>
          <w:szCs w:val="20"/>
        </w:rPr>
      </w:pPr>
    </w:p>
    <w:tbl>
      <w:tblPr>
        <w:tblStyle w:val="TableGrid24"/>
        <w:tblW w:w="9032" w:type="dxa"/>
        <w:jc w:val="center"/>
        <w:tblLayout w:type="fixed"/>
        <w:tblLook w:val="04A0" w:firstRow="1" w:lastRow="0" w:firstColumn="1" w:lastColumn="0" w:noHBand="0" w:noVBand="1"/>
      </w:tblPr>
      <w:tblGrid>
        <w:gridCol w:w="3463"/>
        <w:gridCol w:w="458"/>
        <w:gridCol w:w="5111"/>
      </w:tblGrid>
      <w:tr w:rsidR="00DA22CD" w:rsidTr="009A24AF">
        <w:trPr>
          <w:jc w:val="center"/>
        </w:trPr>
        <w:tc>
          <w:tcPr>
            <w:tcW w:w="9032" w:type="dxa"/>
            <w:gridSpan w:val="3"/>
            <w:shd w:val="clear" w:color="auto" w:fill="auto"/>
          </w:tcPr>
          <w:p w:rsidR="002151D5" w:rsidRPr="004C674A" w:rsidRDefault="00EB3DA6" w:rsidP="007E168A">
            <w:pPr>
              <w:tabs>
                <w:tab w:val="left" w:pos="2895"/>
              </w:tabs>
              <w:spacing w:before="120" w:after="120"/>
              <w:rPr>
                <w:rFonts w:ascii="Times New Roman" w:hAnsi="Times New Roman" w:cs="Times New Roman"/>
                <w:b/>
                <w:bCs/>
                <w:sz w:val="24"/>
                <w:szCs w:val="24"/>
              </w:rPr>
            </w:pPr>
            <w:r w:rsidRPr="004C674A">
              <w:rPr>
                <w:rFonts w:ascii="Times New Roman" w:eastAsia="Times New Roman" w:hAnsi="Times New Roman" w:cs="Times New Roman"/>
                <w:sz w:val="24"/>
                <w:szCs w:val="24"/>
              </w:rPr>
              <w:br w:type="page"/>
            </w:r>
            <w:r w:rsidRPr="004C674A">
              <w:rPr>
                <w:rFonts w:ascii="Times New Roman" w:hAnsi="Times New Roman" w:cs="Times New Roman"/>
                <w:b/>
                <w:bCs/>
                <w:sz w:val="24"/>
                <w:szCs w:val="24"/>
              </w:rPr>
              <w:t xml:space="preserve">INFORMASI UMUM </w:t>
            </w:r>
            <w:r w:rsidR="00830A67" w:rsidRPr="004C674A">
              <w:rPr>
                <w:rFonts w:ascii="Times New Roman" w:hAnsi="Times New Roman" w:cs="Times New Roman"/>
                <w:b/>
                <w:bCs/>
                <w:sz w:val="24"/>
                <w:szCs w:val="24"/>
              </w:rPr>
              <w:tab/>
            </w:r>
          </w:p>
        </w:tc>
      </w:tr>
      <w:tr w:rsidR="00DA22CD" w:rsidTr="009A24AF">
        <w:trPr>
          <w:jc w:val="center"/>
        </w:trPr>
        <w:tc>
          <w:tcPr>
            <w:tcW w:w="9032" w:type="dxa"/>
            <w:gridSpan w:val="3"/>
            <w:tcBorders>
              <w:bottom w:val="single" w:sz="4" w:space="0" w:color="auto"/>
            </w:tcBorders>
            <w:shd w:val="clear" w:color="auto" w:fill="auto"/>
          </w:tcPr>
          <w:p w:rsidR="002151D5" w:rsidRPr="000166AC" w:rsidRDefault="00EB3DA6" w:rsidP="007E168A">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rPr>
              <w:t xml:space="preserve">A. </w:t>
            </w:r>
            <w:r w:rsidRPr="000166AC">
              <w:rPr>
                <w:rFonts w:ascii="Times New Roman" w:hAnsi="Times New Roman" w:cs="Times New Roman"/>
                <w:b/>
                <w:bCs/>
                <w:sz w:val="24"/>
                <w:szCs w:val="24"/>
                <w:lang w:val="id-ID"/>
              </w:rPr>
              <w:t xml:space="preserve"> </w:t>
            </w:r>
            <w:r w:rsidRPr="000166AC">
              <w:rPr>
                <w:rFonts w:ascii="Times New Roman" w:hAnsi="Times New Roman" w:cs="Times New Roman"/>
                <w:b/>
                <w:bCs/>
                <w:sz w:val="24"/>
                <w:szCs w:val="24"/>
              </w:rPr>
              <w:t>IDENTITAS MODUL</w:t>
            </w:r>
          </w:p>
        </w:tc>
      </w:tr>
      <w:tr w:rsidR="00DA22CD" w:rsidTr="009A24AF">
        <w:trPr>
          <w:jc w:val="center"/>
        </w:trPr>
        <w:tc>
          <w:tcPr>
            <w:tcW w:w="3463" w:type="dxa"/>
            <w:tcBorders>
              <w:top w:val="single" w:sz="4" w:space="0" w:color="auto"/>
              <w:left w:val="single" w:sz="4" w:space="0" w:color="auto"/>
              <w:bottom w:val="single" w:sz="4" w:space="0" w:color="auto"/>
              <w:right w:val="nil"/>
            </w:tcBorders>
            <w:shd w:val="clear" w:color="auto" w:fill="auto"/>
          </w:tcPr>
          <w:p w:rsidR="00DC552C" w:rsidRPr="000166AC" w:rsidRDefault="00EB3DA6" w:rsidP="007E168A">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Penyusun</w:t>
            </w:r>
          </w:p>
          <w:p w:rsidR="00DC552C" w:rsidRPr="000166AC" w:rsidRDefault="00EB3DA6" w:rsidP="007E168A">
            <w:pPr>
              <w:spacing w:before="120" w:after="120"/>
              <w:ind w:left="341"/>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Institusi</w:t>
            </w:r>
          </w:p>
          <w:p w:rsidR="00DC552C" w:rsidRPr="000166AC" w:rsidRDefault="00EB3DA6" w:rsidP="007E168A">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Tahun Penyusunan</w:t>
            </w:r>
          </w:p>
          <w:p w:rsidR="00DC552C" w:rsidRPr="000166AC" w:rsidRDefault="00EB3DA6" w:rsidP="007E168A">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Jenjang Sekolah</w:t>
            </w:r>
          </w:p>
          <w:p w:rsidR="00DC552C" w:rsidRPr="000166AC" w:rsidRDefault="00EB3DA6" w:rsidP="007E168A">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Mata Pelajaran</w:t>
            </w:r>
          </w:p>
          <w:p w:rsidR="00DC552C" w:rsidRPr="000166AC" w:rsidRDefault="00EB3DA6" w:rsidP="007E168A">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 xml:space="preserve">Fase </w:t>
            </w:r>
            <w:r w:rsidR="00CA4295">
              <w:rPr>
                <w:rFonts w:ascii="Times New Roman" w:eastAsia="Calibri" w:hAnsi="Times New Roman" w:cs="Times New Roman"/>
                <w:b/>
                <w:bCs/>
                <w:sz w:val="24"/>
                <w:szCs w:val="24"/>
              </w:rPr>
              <w:t>F</w:t>
            </w:r>
            <w:r w:rsidRPr="000166AC">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pt-BR"/>
              </w:rPr>
              <w:t>Kelas / Semester</w:t>
            </w:r>
          </w:p>
          <w:p w:rsidR="002A5206" w:rsidRPr="000166AC" w:rsidRDefault="00EB3DA6" w:rsidP="007E168A">
            <w:pPr>
              <w:spacing w:before="120" w:after="120"/>
              <w:ind w:left="341"/>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Bab 1</w:t>
            </w:r>
          </w:p>
          <w:p w:rsidR="00DC552C" w:rsidRDefault="00EB3DA6" w:rsidP="007E168A">
            <w:pPr>
              <w:spacing w:before="120" w:after="120"/>
              <w:ind w:left="341"/>
              <w:contextualSpacing/>
              <w:rPr>
                <w:rFonts w:ascii="Times New Roman" w:eastAsia="Calibri" w:hAnsi="Times New Roman" w:cs="Times New Roman"/>
                <w:b/>
                <w:bCs/>
                <w:sz w:val="24"/>
                <w:szCs w:val="24"/>
              </w:rPr>
            </w:pPr>
            <w:r w:rsidRPr="004D2F01">
              <w:rPr>
                <w:rFonts w:ascii="Times New Roman" w:eastAsia="Calibri" w:hAnsi="Times New Roman" w:cs="Times New Roman"/>
                <w:b/>
                <w:bCs/>
                <w:sz w:val="24"/>
                <w:szCs w:val="24"/>
              </w:rPr>
              <w:t xml:space="preserve">Pembelajaran </w:t>
            </w:r>
          </w:p>
          <w:p w:rsidR="00124441" w:rsidRPr="000166AC" w:rsidRDefault="00124441" w:rsidP="007E168A">
            <w:pPr>
              <w:spacing w:before="120" w:after="120"/>
              <w:ind w:left="341"/>
              <w:contextualSpacing/>
              <w:rPr>
                <w:rFonts w:ascii="Times New Roman" w:eastAsia="Calibri" w:hAnsi="Times New Roman" w:cs="Times New Roman"/>
                <w:b/>
                <w:bCs/>
                <w:sz w:val="24"/>
                <w:szCs w:val="24"/>
              </w:rPr>
            </w:pPr>
          </w:p>
          <w:p w:rsidR="00DC552C" w:rsidRPr="000166AC" w:rsidRDefault="00EB3DA6" w:rsidP="007E168A">
            <w:pPr>
              <w:spacing w:before="120" w:after="120"/>
              <w:ind w:left="341"/>
              <w:contextualSpacing/>
              <w:jc w:val="both"/>
              <w:rPr>
                <w:rFonts w:ascii="Times New Roman" w:eastAsia="Calibri" w:hAnsi="Times New Roman" w:cs="Times New Roman"/>
                <w:b/>
                <w:sz w:val="24"/>
                <w:szCs w:val="24"/>
                <w:lang w:val="id-ID"/>
              </w:rPr>
            </w:pPr>
            <w:r w:rsidRPr="000166AC">
              <w:rPr>
                <w:rFonts w:ascii="Times New Roman" w:eastAsia="Calibri" w:hAnsi="Times New Roman" w:cs="Times New Roman"/>
                <w:b/>
                <w:bCs/>
                <w:sz w:val="24"/>
                <w:szCs w:val="24"/>
                <w:lang w:val="id-ID"/>
              </w:rPr>
              <w:t>Alokasi Waktu</w:t>
            </w:r>
          </w:p>
        </w:tc>
        <w:tc>
          <w:tcPr>
            <w:tcW w:w="458" w:type="dxa"/>
            <w:tcBorders>
              <w:top w:val="single" w:sz="4" w:space="0" w:color="auto"/>
              <w:left w:val="nil"/>
              <w:bottom w:val="single" w:sz="4" w:space="0" w:color="auto"/>
              <w:right w:val="nil"/>
            </w:tcBorders>
            <w:shd w:val="clear" w:color="auto" w:fill="auto"/>
          </w:tcPr>
          <w:p w:rsidR="00DC552C"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DC552C"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DC552C"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DC552C"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DC552C"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DC552C"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2A5206"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DC552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124441" w:rsidRDefault="00124441" w:rsidP="007E168A">
            <w:pPr>
              <w:tabs>
                <w:tab w:val="left" w:pos="2654"/>
              </w:tabs>
              <w:spacing w:before="120" w:after="120"/>
              <w:contextualSpacing/>
              <w:jc w:val="center"/>
              <w:rPr>
                <w:rFonts w:ascii="Times New Roman" w:eastAsia="Calibri" w:hAnsi="Times New Roman" w:cs="Times New Roman"/>
                <w:b/>
                <w:sz w:val="24"/>
                <w:szCs w:val="24"/>
                <w:lang w:val="id-ID"/>
              </w:rPr>
            </w:pPr>
          </w:p>
          <w:p w:rsidR="00DC552C"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tc>
        <w:tc>
          <w:tcPr>
            <w:tcW w:w="5111" w:type="dxa"/>
            <w:tcBorders>
              <w:top w:val="single" w:sz="4" w:space="0" w:color="auto"/>
              <w:left w:val="nil"/>
              <w:bottom w:val="single" w:sz="4" w:space="0" w:color="auto"/>
              <w:right w:val="single" w:sz="4" w:space="0" w:color="auto"/>
            </w:tcBorders>
            <w:shd w:val="clear" w:color="auto" w:fill="auto"/>
          </w:tcPr>
          <w:p w:rsidR="00DC552C" w:rsidRPr="000166AC" w:rsidRDefault="00EB3DA6" w:rsidP="007E168A">
            <w:pPr>
              <w:spacing w:before="120" w:after="120"/>
              <w:ind w:left="130"/>
              <w:contextualSpacing/>
              <w:jc w:val="both"/>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 xml:space="preserve">..................................... </w:t>
            </w:r>
          </w:p>
          <w:p w:rsidR="00692E9F" w:rsidRPr="000166AC" w:rsidRDefault="00EB3DA6" w:rsidP="007E168A">
            <w:pPr>
              <w:spacing w:before="120" w:after="120"/>
              <w:ind w:left="130"/>
              <w:contextualSpacing/>
              <w:jc w:val="both"/>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 xml:space="preserve">..................................... </w:t>
            </w:r>
          </w:p>
          <w:p w:rsidR="00DC552C" w:rsidRPr="000166AC" w:rsidRDefault="00EB3DA6" w:rsidP="007E168A">
            <w:pPr>
              <w:spacing w:before="120" w:after="120"/>
              <w:ind w:left="130"/>
              <w:contextualSpacing/>
              <w:jc w:val="both"/>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Tahun 20 ...</w:t>
            </w:r>
          </w:p>
          <w:p w:rsidR="00692E9F" w:rsidRPr="00692E9F" w:rsidRDefault="00EB3DA6" w:rsidP="007E168A">
            <w:pPr>
              <w:spacing w:before="120" w:after="120"/>
              <w:ind w:left="130"/>
              <w:contextualSpacing/>
              <w:jc w:val="both"/>
              <w:rPr>
                <w:rFonts w:ascii="Times New Roman" w:eastAsia="Calibri" w:hAnsi="Times New Roman" w:cs="Times New Roman"/>
                <w:b/>
                <w:sz w:val="24"/>
                <w:szCs w:val="24"/>
                <w:lang w:val="id-ID"/>
              </w:rPr>
            </w:pPr>
            <w:r w:rsidRPr="00692E9F">
              <w:rPr>
                <w:rFonts w:ascii="Times New Roman" w:eastAsia="Calibri" w:hAnsi="Times New Roman" w:cs="Times New Roman"/>
                <w:b/>
                <w:sz w:val="24"/>
                <w:szCs w:val="24"/>
                <w:lang w:val="id-ID"/>
              </w:rPr>
              <w:t xml:space="preserve">..................................... </w:t>
            </w:r>
          </w:p>
          <w:p w:rsidR="00DC552C" w:rsidRPr="000166AC" w:rsidRDefault="00EB3DA6" w:rsidP="007E168A">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Berbahasa dan Bersastra Indonesia</w:t>
            </w:r>
            <w:r w:rsidRPr="000166AC">
              <w:rPr>
                <w:rFonts w:ascii="Times New Roman" w:eastAsia="Calibri" w:hAnsi="Times New Roman" w:cs="Times New Roman"/>
                <w:b/>
                <w:bCs/>
                <w:sz w:val="24"/>
                <w:szCs w:val="24"/>
              </w:rPr>
              <w:t xml:space="preserve"> </w:t>
            </w:r>
          </w:p>
          <w:p w:rsidR="00DC552C" w:rsidRPr="000166AC" w:rsidRDefault="00EB3DA6" w:rsidP="007E168A">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XII (Dua Belas)</w:t>
            </w:r>
            <w:r w:rsidRPr="000166AC">
              <w:rPr>
                <w:rFonts w:ascii="Times New Roman" w:eastAsia="Calibri" w:hAnsi="Times New Roman" w:cs="Times New Roman"/>
                <w:b/>
                <w:bCs/>
                <w:sz w:val="24"/>
                <w:szCs w:val="24"/>
                <w:lang w:val="pt-BR"/>
              </w:rPr>
              <w:t xml:space="preserve">/ </w:t>
            </w:r>
            <w:r w:rsidRPr="000166AC">
              <w:rPr>
                <w:rFonts w:ascii="Times New Roman" w:eastAsia="Calibri" w:hAnsi="Times New Roman" w:cs="Times New Roman"/>
                <w:b/>
                <w:bCs/>
                <w:sz w:val="24"/>
                <w:szCs w:val="24"/>
                <w:lang w:val="id-ID"/>
              </w:rPr>
              <w:t>I</w:t>
            </w:r>
            <w:r w:rsidRPr="000166AC">
              <w:rPr>
                <w:rFonts w:ascii="Times New Roman" w:eastAsia="Calibri" w:hAnsi="Times New Roman" w:cs="Times New Roman"/>
                <w:b/>
                <w:bCs/>
                <w:sz w:val="24"/>
                <w:szCs w:val="24"/>
                <w:lang w:val="pt-BR"/>
              </w:rPr>
              <w:t xml:space="preserve"> </w:t>
            </w:r>
            <w:r w:rsidRPr="000166AC">
              <w:rPr>
                <w:rFonts w:ascii="Times New Roman" w:eastAsia="Calibri" w:hAnsi="Times New Roman" w:cs="Times New Roman"/>
                <w:b/>
                <w:bCs/>
                <w:sz w:val="24"/>
                <w:szCs w:val="24"/>
              </w:rPr>
              <w:t>(Ganjil)</w:t>
            </w:r>
          </w:p>
          <w:p w:rsidR="00DC552C" w:rsidRPr="000166AC" w:rsidRDefault="00EB3DA6" w:rsidP="007E168A">
            <w:pPr>
              <w:spacing w:before="120" w:after="120"/>
              <w:ind w:left="130"/>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rPr>
              <w:t>Mengkritisi Informasi Dari Berbagai Sumber</w:t>
            </w:r>
          </w:p>
          <w:p w:rsidR="00DC552C" w:rsidRDefault="00EB3DA6" w:rsidP="007E168A">
            <w:pPr>
              <w:spacing w:before="120" w:after="120"/>
              <w:ind w:left="130"/>
              <w:contextualSpacing/>
              <w:jc w:val="both"/>
              <w:rPr>
                <w:rFonts w:ascii="Times New Roman" w:eastAsia="Calibri" w:hAnsi="Times New Roman" w:cs="Times New Roman"/>
                <w:b/>
                <w:bCs/>
                <w:sz w:val="24"/>
                <w:szCs w:val="24"/>
              </w:rPr>
            </w:pPr>
            <w:r w:rsidRPr="00124441">
              <w:rPr>
                <w:rFonts w:ascii="Times New Roman" w:eastAsia="Calibri" w:hAnsi="Times New Roman" w:cs="Times New Roman"/>
                <w:b/>
                <w:bCs/>
                <w:sz w:val="24"/>
                <w:szCs w:val="24"/>
              </w:rPr>
              <w:t>1</w:t>
            </w:r>
            <w:r>
              <w:rPr>
                <w:rFonts w:ascii="Times New Roman" w:eastAsia="Calibri" w:hAnsi="Times New Roman" w:cs="Times New Roman"/>
                <w:b/>
                <w:bCs/>
                <w:sz w:val="24"/>
                <w:szCs w:val="24"/>
              </w:rPr>
              <w:t xml:space="preserve">. </w:t>
            </w:r>
            <w:r w:rsidR="00692E9F" w:rsidRPr="00692E9F">
              <w:rPr>
                <w:rFonts w:ascii="Times New Roman" w:eastAsia="Calibri" w:hAnsi="Times New Roman" w:cs="Times New Roman"/>
                <w:b/>
                <w:bCs/>
                <w:sz w:val="24"/>
                <w:szCs w:val="24"/>
              </w:rPr>
              <w:t>Mencermati Informasi tentang tokoh</w:t>
            </w:r>
          </w:p>
          <w:p w:rsidR="00B46974" w:rsidRPr="00B46974" w:rsidRDefault="00EB3DA6" w:rsidP="007E168A">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2</w:t>
            </w:r>
            <w:r w:rsidRPr="00124441">
              <w:rPr>
                <w:rFonts w:ascii="Times New Roman" w:eastAsia="Calibri" w:hAnsi="Times New Roman" w:cs="Times New Roman"/>
                <w:b/>
                <w:bCs/>
                <w:sz w:val="24"/>
                <w:szCs w:val="24"/>
              </w:rPr>
              <w:t xml:space="preserve">. </w:t>
            </w:r>
            <w:r w:rsidRPr="00B46974">
              <w:rPr>
                <w:rFonts w:ascii="Times New Roman" w:eastAsia="Calibri" w:hAnsi="Times New Roman" w:cs="Times New Roman"/>
                <w:b/>
                <w:bCs/>
                <w:sz w:val="24"/>
                <w:szCs w:val="24"/>
              </w:rPr>
              <w:t>Mencari Informasi dari Ensiklopedia</w:t>
            </w:r>
          </w:p>
          <w:p w:rsidR="00DC552C" w:rsidRPr="000F7E93" w:rsidRDefault="00EB3DA6" w:rsidP="007E168A">
            <w:pPr>
              <w:spacing w:before="120" w:after="120"/>
              <w:ind w:left="130"/>
              <w:contextualSpacing/>
              <w:jc w:val="both"/>
              <w:rPr>
                <w:rFonts w:ascii="Times New Roman" w:eastAsia="Calibri" w:hAnsi="Times New Roman" w:cs="Times New Roman"/>
                <w:b/>
                <w:sz w:val="24"/>
                <w:szCs w:val="24"/>
              </w:rPr>
            </w:pPr>
            <w:r>
              <w:rPr>
                <w:rFonts w:ascii="Times New Roman" w:eastAsia="Calibri" w:hAnsi="Times New Roman" w:cs="Times New Roman"/>
                <w:b/>
                <w:bCs/>
                <w:sz w:val="24"/>
                <w:szCs w:val="24"/>
              </w:rPr>
              <w:t>Pertemuan Ke-1 (3 x 45 Menit)</w:t>
            </w:r>
          </w:p>
        </w:tc>
      </w:tr>
      <w:tr w:rsidR="00DA22CD" w:rsidTr="009A24AF">
        <w:trPr>
          <w:jc w:val="center"/>
        </w:trPr>
        <w:tc>
          <w:tcPr>
            <w:tcW w:w="9032" w:type="dxa"/>
            <w:gridSpan w:val="3"/>
            <w:shd w:val="clear" w:color="auto" w:fill="auto"/>
          </w:tcPr>
          <w:p w:rsidR="008E12C0" w:rsidRPr="000166AC" w:rsidRDefault="00EB3DA6" w:rsidP="007E168A">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lang w:val="id-ID"/>
              </w:rPr>
              <w:t xml:space="preserve">B.  </w:t>
            </w:r>
            <w:r w:rsidRPr="000166AC">
              <w:rPr>
                <w:rFonts w:ascii="Times New Roman" w:hAnsi="Times New Roman" w:cs="Times New Roman"/>
                <w:b/>
                <w:bCs/>
                <w:sz w:val="24"/>
                <w:szCs w:val="24"/>
              </w:rPr>
              <w:t xml:space="preserve">KOMPETENSI AWAL </w:t>
            </w:r>
          </w:p>
        </w:tc>
      </w:tr>
      <w:tr w:rsidR="00DA22CD" w:rsidTr="009A24AF">
        <w:trPr>
          <w:jc w:val="center"/>
        </w:trPr>
        <w:tc>
          <w:tcPr>
            <w:tcW w:w="9032" w:type="dxa"/>
            <w:gridSpan w:val="3"/>
            <w:shd w:val="clear" w:color="auto" w:fill="auto"/>
          </w:tcPr>
          <w:p w:rsidR="002261A1" w:rsidRDefault="00EB3DA6" w:rsidP="007E168A">
            <w:pPr>
              <w:spacing w:before="120" w:after="120"/>
              <w:ind w:left="426" w:right="282"/>
              <w:jc w:val="both"/>
              <w:rPr>
                <w:rFonts w:ascii="Times New Roman" w:eastAsia="Bookman Old Style" w:hAnsi="Times New Roman" w:cs="Times New Roman"/>
                <w:b/>
                <w:bCs/>
                <w:sz w:val="24"/>
                <w:szCs w:val="24"/>
              </w:rPr>
            </w:pPr>
            <w:r w:rsidRPr="002261A1">
              <w:rPr>
                <w:rFonts w:ascii="Times New Roman" w:eastAsia="Bookman Old Style" w:hAnsi="Times New Roman" w:cs="Times New Roman"/>
                <w:b/>
                <w:bCs/>
                <w:sz w:val="24"/>
                <w:szCs w:val="24"/>
              </w:rPr>
              <w:t xml:space="preserve">Capaian Pembelajaran Fase F </w:t>
            </w:r>
          </w:p>
          <w:p w:rsidR="00456B91" w:rsidRPr="00456B91" w:rsidRDefault="00EB3DA6" w:rsidP="007E168A">
            <w:pPr>
              <w:spacing w:before="120" w:after="120"/>
              <w:ind w:left="426" w:right="282"/>
              <w:jc w:val="both"/>
              <w:rPr>
                <w:rFonts w:ascii="Times New Roman" w:eastAsia="Bookman Old Style" w:hAnsi="Times New Roman" w:cs="Times New Roman"/>
                <w:sz w:val="24"/>
                <w:szCs w:val="24"/>
              </w:rPr>
            </w:pPr>
            <w:r w:rsidRPr="00456B91">
              <w:rPr>
                <w:rFonts w:ascii="Times New Roman" w:eastAsia="Bookman Old Style" w:hAnsi="Times New Roman" w:cs="Times New Roman"/>
                <w:sz w:val="24"/>
                <w:szCs w:val="24"/>
              </w:rPr>
              <w:t xml:space="preserve">Pada akhir fase F, peserta didik memiliki kemampuan berbahasa untuk berkomunikasi dan bernalar sesuai dengan tujuan, konteks sosial, akademis, dan dunia kerja. Peserta didik mampu memahami, mengolah, </w:t>
            </w:r>
            <w:r w:rsidRPr="00456B91">
              <w:rPr>
                <w:rFonts w:ascii="Times New Roman" w:eastAsia="Bookman Old Style" w:hAnsi="Times New Roman" w:cs="Times New Roman"/>
                <w:sz w:val="24"/>
                <w:szCs w:val="24"/>
              </w:rPr>
              <w:t>menginterpretasi, dan mengevaluasi berbagai tipe teks tentang topik yang beragam. Peserta   didik mampu mengkreasi gagasan dan pendapat untuk berbagai tujuan. Peserta didik mampu berpartisipasi aktif dalam kegiatan berbahasa yang melibatkan banyak orang. P</w:t>
            </w:r>
            <w:r w:rsidRPr="00456B91">
              <w:rPr>
                <w:rFonts w:ascii="Times New Roman" w:eastAsia="Bookman Old Style" w:hAnsi="Times New Roman" w:cs="Times New Roman"/>
                <w:sz w:val="24"/>
                <w:szCs w:val="24"/>
              </w:rPr>
              <w:t>eserta didik mampu menulis berbagai teks untuk merefleksi dan mengaktualisasi diri untuk selalu berkarya dengan mengutamakan penggunaan bahasa Indonesia di berbagai media untuk memajukan peradaban bangsa.</w:t>
            </w:r>
          </w:p>
          <w:p w:rsidR="00AC740C" w:rsidRPr="00AC740C" w:rsidRDefault="00EB3DA6" w:rsidP="007E168A">
            <w:pPr>
              <w:spacing w:before="120" w:after="120"/>
              <w:ind w:left="426"/>
              <w:jc w:val="both"/>
              <w:rPr>
                <w:rFonts w:ascii="Times New Roman" w:eastAsia="Bookman Old Style" w:hAnsi="Times New Roman" w:cs="Times New Roman"/>
                <w:b/>
                <w:sz w:val="24"/>
                <w:szCs w:val="24"/>
              </w:rPr>
            </w:pPr>
            <w:r w:rsidRPr="00AC740C">
              <w:rPr>
                <w:rFonts w:ascii="Times New Roman" w:eastAsia="Bookman Old Style" w:hAnsi="Times New Roman" w:cs="Times New Roman"/>
                <w:b/>
                <w:sz w:val="24"/>
                <w:szCs w:val="24"/>
              </w:rPr>
              <w:t>Fase F berdasarkan elemen.</w:t>
            </w:r>
          </w:p>
          <w:tbl>
            <w:tblPr>
              <w:tblStyle w:val="GridTable4Accent5"/>
              <w:tblW w:w="8363" w:type="dxa"/>
              <w:tblInd w:w="430" w:type="dxa"/>
              <w:tblLayout w:type="fixed"/>
              <w:tblLook w:val="01E0" w:firstRow="1" w:lastRow="1" w:firstColumn="1" w:lastColumn="1" w:noHBand="0" w:noVBand="0"/>
            </w:tblPr>
            <w:tblGrid>
              <w:gridCol w:w="2275"/>
              <w:gridCol w:w="6088"/>
            </w:tblGrid>
            <w:tr w:rsidR="00DA22CD" w:rsidTr="00DA22CD">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shd w:val="clear" w:color="auto" w:fill="92CDDC" w:themeFill="accent5" w:themeFillTint="99"/>
                </w:tcPr>
                <w:p w:rsidR="00AC740C" w:rsidRPr="00697302" w:rsidRDefault="00EB3DA6" w:rsidP="007E168A">
                  <w:pPr>
                    <w:spacing w:before="120" w:after="120"/>
                    <w:ind w:left="57" w:right="57"/>
                    <w:jc w:val="center"/>
                    <w:rPr>
                      <w:rFonts w:ascii="Times New Roman" w:hAnsi="Times New Roman"/>
                      <w:sz w:val="24"/>
                      <w:szCs w:val="24"/>
                    </w:rPr>
                  </w:pPr>
                  <w:r w:rsidRPr="00697302">
                    <w:rPr>
                      <w:rFonts w:ascii="Times New Roman" w:hAnsi="Times New Roman"/>
                      <w:color w:val="auto"/>
                      <w:sz w:val="24"/>
                      <w:szCs w:val="24"/>
                    </w:rPr>
                    <w:t>Elemen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shd w:val="clear" w:color="auto" w:fill="92CDDC" w:themeFill="accent5" w:themeFillTint="99"/>
                </w:tcPr>
                <w:p w:rsidR="00AC740C" w:rsidRPr="00697302" w:rsidRDefault="00EB3DA6" w:rsidP="007E168A">
                  <w:pPr>
                    <w:spacing w:before="120" w:after="120"/>
                    <w:ind w:left="57" w:right="57"/>
                    <w:jc w:val="center"/>
                    <w:rPr>
                      <w:rFonts w:ascii="Times New Roman" w:hAnsi="Times New Roman"/>
                      <w:sz w:val="24"/>
                      <w:szCs w:val="24"/>
                    </w:rPr>
                  </w:pPr>
                  <w:r w:rsidRPr="00697302">
                    <w:rPr>
                      <w:rFonts w:ascii="Times New Roman" w:hAnsi="Times New Roman"/>
                      <w:color w:val="auto"/>
                      <w:sz w:val="24"/>
                      <w:szCs w:val="24"/>
                    </w:rPr>
                    <w:t>Capaian Pembelaja</w:t>
                  </w:r>
                  <w:r w:rsidRPr="00697302">
                    <w:rPr>
                      <w:rFonts w:ascii="Times New Roman" w:hAnsi="Times New Roman"/>
                      <w:color w:val="auto"/>
                      <w:sz w:val="24"/>
                      <w:szCs w:val="24"/>
                    </w:rPr>
                    <w:t>ran</w:t>
                  </w:r>
                </w:p>
              </w:tc>
            </w:tr>
            <w:tr w:rsidR="00DA22CD" w:rsidTr="00DA22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56B91" w:rsidRPr="00271D08" w:rsidRDefault="00EB3DA6" w:rsidP="007E168A">
                  <w:pPr>
                    <w:spacing w:before="120" w:after="120"/>
                    <w:ind w:left="33" w:right="41"/>
                    <w:rPr>
                      <w:rFonts w:asciiTheme="majorBidi" w:eastAsia="Bookman Old Style" w:hAnsiTheme="majorBidi" w:cstheme="majorBidi"/>
                      <w:sz w:val="24"/>
                      <w:szCs w:val="24"/>
                    </w:rPr>
                  </w:pPr>
                  <w:r w:rsidRPr="00271D08">
                    <w:rPr>
                      <w:rFonts w:asciiTheme="majorBidi" w:eastAsia="Bookman Old Style" w:hAnsiTheme="majorBidi" w:cstheme="majorBidi"/>
                      <w:b w:val="0"/>
                      <w:sz w:val="24"/>
                      <w:szCs w:val="24"/>
                    </w:rPr>
                    <w:t>Menyimak</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56B91" w:rsidRPr="0095416C" w:rsidRDefault="00EB3DA6" w:rsidP="007E168A">
                  <w:pPr>
                    <w:spacing w:before="120" w:after="120"/>
                    <w:ind w:left="26"/>
                    <w:rPr>
                      <w:rFonts w:asciiTheme="majorBidi" w:eastAsia="Bookman Old Style" w:hAnsiTheme="majorBidi" w:cstheme="majorBidi"/>
                      <w:sz w:val="24"/>
                      <w:szCs w:val="24"/>
                    </w:rPr>
                  </w:pPr>
                  <w:r w:rsidRPr="0095416C">
                    <w:rPr>
                      <w:rFonts w:asciiTheme="majorBidi" w:eastAsia="Bookman Old Style" w:hAnsiTheme="majorBidi" w:cstheme="majorBidi"/>
                      <w:b w:val="0"/>
                      <w:sz w:val="24"/>
                      <w:szCs w:val="24"/>
                    </w:rPr>
                    <w:t>Peserta didik mampu mengevaluasi berbagai gagasan dan pandangan berdasarkan kaidah logika berpikir dari menyimak berbagai jenis teks (nonfiksi dan fiksi) dalam bentuk monolog, dialog, dan gelar wicara; mengkreasi dan mengapresiasi gagasan dan</w:t>
                  </w:r>
                  <w:r w:rsidRPr="0095416C">
                    <w:rPr>
                      <w:rFonts w:asciiTheme="majorBidi" w:eastAsia="Bookman Old Style" w:hAnsiTheme="majorBidi" w:cstheme="majorBidi"/>
                      <w:b w:val="0"/>
                      <w:sz w:val="24"/>
                      <w:szCs w:val="24"/>
                    </w:rPr>
                    <w:t xml:space="preserve"> pendapat untuk menanggapi teks yang disimak.</w:t>
                  </w:r>
                </w:p>
              </w:tc>
            </w:tr>
            <w:tr w:rsidR="00DA22CD" w:rsidTr="00DA22CD">
              <w:trPr>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56B91" w:rsidRPr="00271D08" w:rsidRDefault="00EB3DA6" w:rsidP="007E168A">
                  <w:pPr>
                    <w:spacing w:before="120" w:after="120"/>
                    <w:ind w:left="33" w:right="41"/>
                    <w:rPr>
                      <w:rFonts w:asciiTheme="majorBidi" w:eastAsia="Bookman Old Style" w:hAnsiTheme="majorBidi" w:cstheme="majorBidi"/>
                      <w:sz w:val="24"/>
                      <w:szCs w:val="24"/>
                    </w:rPr>
                  </w:pPr>
                  <w:r w:rsidRPr="00271D08">
                    <w:rPr>
                      <w:rFonts w:asciiTheme="majorBidi" w:eastAsia="Bookman Old Style" w:hAnsiTheme="majorBidi" w:cstheme="majorBidi"/>
                      <w:b w:val="0"/>
                      <w:sz w:val="24"/>
                      <w:szCs w:val="24"/>
                    </w:rPr>
                    <w:t>Membaca dan</w:t>
                  </w:r>
                  <w:r>
                    <w:rPr>
                      <w:rFonts w:asciiTheme="majorBidi" w:eastAsia="Bookman Old Style" w:hAnsiTheme="majorBidi" w:cstheme="majorBidi"/>
                      <w:b w:val="0"/>
                      <w:sz w:val="24"/>
                      <w:szCs w:val="24"/>
                    </w:rPr>
                    <w:t xml:space="preserve"> </w:t>
                  </w:r>
                  <w:r w:rsidRPr="00271D08">
                    <w:rPr>
                      <w:rFonts w:asciiTheme="majorBidi" w:eastAsia="Bookman Old Style" w:hAnsiTheme="majorBidi" w:cstheme="majorBidi"/>
                      <w:b w:val="0"/>
                      <w:sz w:val="24"/>
                      <w:szCs w:val="24"/>
                    </w:rPr>
                    <w:t>Memirsa</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56B91" w:rsidRPr="0095416C" w:rsidRDefault="00EB3DA6" w:rsidP="007E168A">
                  <w:pPr>
                    <w:spacing w:before="120" w:after="120"/>
                    <w:ind w:left="26"/>
                    <w:rPr>
                      <w:rFonts w:asciiTheme="majorBidi" w:eastAsia="Bookman Old Style" w:hAnsiTheme="majorBidi" w:cstheme="majorBidi"/>
                      <w:sz w:val="24"/>
                      <w:szCs w:val="24"/>
                    </w:rPr>
                  </w:pPr>
                  <w:r w:rsidRPr="0095416C">
                    <w:rPr>
                      <w:rFonts w:asciiTheme="majorBidi" w:eastAsia="Bookman Old Style" w:hAnsiTheme="majorBidi" w:cstheme="majorBidi"/>
                      <w:b w:val="0"/>
                      <w:sz w:val="24"/>
                      <w:szCs w:val="24"/>
                    </w:rPr>
                    <w:t xml:space="preserve">Peserta didik mampu mengevaluasi gagasan dan pandangan berdasarkan kaidah logika berpikir dari membaca berbagai tipe teks (nonfiksi dan fiksi) di media cetak dan elektronik. Peserta didik </w:t>
                  </w:r>
                  <w:r w:rsidRPr="0095416C">
                    <w:rPr>
                      <w:rFonts w:asciiTheme="majorBidi" w:eastAsia="Bookman Old Style" w:hAnsiTheme="majorBidi" w:cstheme="majorBidi"/>
                      <w:b w:val="0"/>
                      <w:sz w:val="24"/>
                      <w:szCs w:val="24"/>
                    </w:rPr>
                    <w:t>mampu mengapresiasi teks fiksi dan nonfiksi.</w:t>
                  </w:r>
                </w:p>
              </w:tc>
            </w:tr>
            <w:tr w:rsidR="00DA22CD" w:rsidTr="00DA22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56B91" w:rsidRPr="00271D08" w:rsidRDefault="00EB3DA6" w:rsidP="007E168A">
                  <w:pPr>
                    <w:spacing w:before="120" w:after="120"/>
                    <w:ind w:left="33" w:right="41"/>
                    <w:rPr>
                      <w:rFonts w:asciiTheme="majorBidi" w:eastAsia="Bookman Old Style" w:hAnsiTheme="majorBidi" w:cstheme="majorBidi"/>
                      <w:sz w:val="24"/>
                      <w:szCs w:val="24"/>
                    </w:rPr>
                  </w:pPr>
                  <w:r w:rsidRPr="00271D08">
                    <w:rPr>
                      <w:rFonts w:asciiTheme="majorBidi" w:eastAsia="Bookman Old Style" w:hAnsiTheme="majorBidi" w:cstheme="majorBidi"/>
                      <w:b w:val="0"/>
                      <w:sz w:val="24"/>
                      <w:szCs w:val="24"/>
                    </w:rPr>
                    <w:t>Berbicara dan</w:t>
                  </w:r>
                  <w:r>
                    <w:rPr>
                      <w:rFonts w:asciiTheme="majorBidi" w:eastAsia="Bookman Old Style" w:hAnsiTheme="majorBidi" w:cstheme="majorBidi"/>
                      <w:b w:val="0"/>
                      <w:sz w:val="24"/>
                      <w:szCs w:val="24"/>
                    </w:rPr>
                    <w:t xml:space="preserve"> </w:t>
                  </w:r>
                  <w:r w:rsidRPr="00271D08">
                    <w:rPr>
                      <w:rFonts w:asciiTheme="majorBidi" w:eastAsia="Bookman Old Style" w:hAnsiTheme="majorBidi" w:cstheme="majorBidi"/>
                      <w:b w:val="0"/>
                      <w:sz w:val="24"/>
                      <w:szCs w:val="24"/>
                    </w:rPr>
                    <w:t>Mempresentasikan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56B91" w:rsidRPr="0095416C" w:rsidRDefault="00EB3DA6" w:rsidP="007E168A">
                  <w:pPr>
                    <w:spacing w:before="120" w:after="120"/>
                    <w:ind w:left="26"/>
                    <w:rPr>
                      <w:rFonts w:asciiTheme="majorBidi" w:eastAsia="Bookman Old Style" w:hAnsiTheme="majorBidi" w:cstheme="majorBidi"/>
                      <w:sz w:val="24"/>
                      <w:szCs w:val="24"/>
                    </w:rPr>
                  </w:pPr>
                  <w:r w:rsidRPr="0095416C">
                    <w:rPr>
                      <w:rFonts w:asciiTheme="majorBidi" w:eastAsia="Bookman Old Style" w:hAnsiTheme="majorBidi" w:cstheme="majorBidi"/>
                      <w:b w:val="0"/>
                      <w:sz w:val="24"/>
                      <w:szCs w:val="24"/>
                    </w:rPr>
                    <w:t xml:space="preserve">Peserta didik mampu menyajikan gagasan, pikiran, dan kreativitas dalam berbahasa dalam bentuk monolog, dialog, dan gelar wicara secara logis, sistematis, kritis, dan kreatif; </w:t>
                  </w:r>
                  <w:r w:rsidRPr="0095416C">
                    <w:rPr>
                      <w:rFonts w:asciiTheme="majorBidi" w:eastAsia="Bookman Old Style" w:hAnsiTheme="majorBidi" w:cstheme="majorBidi"/>
                      <w:b w:val="0"/>
                      <w:sz w:val="24"/>
                      <w:szCs w:val="24"/>
                    </w:rPr>
                    <w:lastRenderedPageBreak/>
                    <w:t>mamp</w:t>
                  </w:r>
                  <w:r w:rsidRPr="0095416C">
                    <w:rPr>
                      <w:rFonts w:asciiTheme="majorBidi" w:eastAsia="Bookman Old Style" w:hAnsiTheme="majorBidi" w:cstheme="majorBidi"/>
                      <w:b w:val="0"/>
                      <w:sz w:val="24"/>
                      <w:szCs w:val="24"/>
                    </w:rPr>
                    <w:t>u menyajikan karya sastra secara kreatif dan menarik. Peserta didik mampu mengkreasi teks sesuai dengan norma kesopanan dan budaya Indonesia. Peserta didik mampu menyajikan dan mempertahankan hasil penelitian, serta menyimpulkan masukan dari mitra diskusi.</w:t>
                  </w:r>
                </w:p>
              </w:tc>
            </w:tr>
            <w:tr w:rsidR="00DA22CD" w:rsidTr="00DA22CD">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56B91" w:rsidRPr="0095416C" w:rsidRDefault="00EB3DA6" w:rsidP="007E168A">
                  <w:pPr>
                    <w:spacing w:before="120" w:after="120"/>
                    <w:ind w:left="33" w:right="41"/>
                    <w:rPr>
                      <w:rFonts w:asciiTheme="majorBidi" w:eastAsia="Bookman Old Style" w:hAnsiTheme="majorBidi" w:cstheme="majorBidi"/>
                      <w:sz w:val="24"/>
                      <w:szCs w:val="24"/>
                    </w:rPr>
                  </w:pPr>
                  <w:r w:rsidRPr="0095416C">
                    <w:rPr>
                      <w:rFonts w:asciiTheme="majorBidi" w:eastAsia="Bookman Old Style" w:hAnsiTheme="majorBidi" w:cstheme="majorBidi"/>
                      <w:b w:val="0"/>
                      <w:sz w:val="24"/>
                      <w:szCs w:val="24"/>
                    </w:rPr>
                    <w:lastRenderedPageBreak/>
                    <w:t>Menulis</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456B91" w:rsidRPr="0095416C" w:rsidRDefault="00EB3DA6" w:rsidP="007E168A">
                  <w:pPr>
                    <w:spacing w:before="120" w:after="120"/>
                    <w:ind w:left="26"/>
                    <w:rPr>
                      <w:rFonts w:asciiTheme="majorBidi" w:eastAsia="Bookman Old Style" w:hAnsiTheme="majorBidi" w:cstheme="majorBidi"/>
                      <w:sz w:val="24"/>
                      <w:szCs w:val="24"/>
                    </w:rPr>
                  </w:pPr>
                  <w:r w:rsidRPr="0095416C">
                    <w:rPr>
                      <w:rFonts w:asciiTheme="majorBidi" w:eastAsia="Bookman Old Style" w:hAnsiTheme="majorBidi" w:cstheme="majorBidi"/>
                      <w:b w:val="0"/>
                      <w:sz w:val="24"/>
                      <w:szCs w:val="24"/>
                    </w:rPr>
                    <w:t>Peserta didik mampu menulis gagasan,pikiran, pandangan, pengetahuan metakognisi untuk berbagai tujuan secara logis, kritis, dan kreatif. Peserta didik mampu menulis berbagai jenis karya sastra. Peserta didik mampu menulis teks refleksi diri. Pese</w:t>
                  </w:r>
                  <w:r w:rsidRPr="0095416C">
                    <w:rPr>
                      <w:rFonts w:asciiTheme="majorBidi" w:eastAsia="Bookman Old Style" w:hAnsiTheme="majorBidi" w:cstheme="majorBidi"/>
                      <w:b w:val="0"/>
                      <w:sz w:val="24"/>
                      <w:szCs w:val="24"/>
                    </w:rPr>
                    <w:t>rta didik mampu menulis hasil penelitian, teks fungsional dunia kerja, dan pengembangan studi lanjut. Peserta didik mampu memodifikasi/mendekonstruksikan karya sastra untuk tujuan ekonomi kreatif. Peserta didik mampu menerbitkan tulisan hasil karyanya di m</w:t>
                  </w:r>
                  <w:r w:rsidRPr="0095416C">
                    <w:rPr>
                      <w:rFonts w:asciiTheme="majorBidi" w:eastAsia="Bookman Old Style" w:hAnsiTheme="majorBidi" w:cstheme="majorBidi"/>
                      <w:b w:val="0"/>
                      <w:sz w:val="24"/>
                      <w:szCs w:val="24"/>
                    </w:rPr>
                    <w:t>edia cetak maupun digital.</w:t>
                  </w:r>
                </w:p>
              </w:tc>
            </w:tr>
          </w:tbl>
          <w:p w:rsidR="00711921" w:rsidRDefault="00711921" w:rsidP="007E168A">
            <w:pPr>
              <w:spacing w:before="120" w:after="120"/>
              <w:ind w:left="640" w:right="232" w:hanging="341"/>
              <w:contextualSpacing/>
              <w:jc w:val="both"/>
              <w:rPr>
                <w:rFonts w:ascii="Times New Roman" w:hAnsi="Times New Roman" w:cs="Times New Roman"/>
                <w:sz w:val="24"/>
                <w:szCs w:val="24"/>
              </w:rPr>
            </w:pPr>
          </w:p>
          <w:p w:rsidR="00AC740C" w:rsidRPr="000166AC" w:rsidRDefault="00AC740C" w:rsidP="007E168A">
            <w:pPr>
              <w:spacing w:before="120" w:after="120"/>
              <w:ind w:left="640" w:right="232" w:hanging="341"/>
              <w:contextualSpacing/>
              <w:jc w:val="both"/>
              <w:rPr>
                <w:rFonts w:ascii="Times New Roman" w:hAnsi="Times New Roman" w:cs="Times New Roman"/>
                <w:sz w:val="24"/>
                <w:szCs w:val="24"/>
              </w:rPr>
            </w:pPr>
          </w:p>
        </w:tc>
      </w:tr>
      <w:tr w:rsidR="00DA22CD" w:rsidTr="009A24AF">
        <w:trPr>
          <w:jc w:val="center"/>
        </w:trPr>
        <w:tc>
          <w:tcPr>
            <w:tcW w:w="9032" w:type="dxa"/>
            <w:gridSpan w:val="3"/>
            <w:shd w:val="clear" w:color="auto" w:fill="auto"/>
          </w:tcPr>
          <w:p w:rsidR="008E12C0" w:rsidRPr="000166AC" w:rsidRDefault="00EB3DA6" w:rsidP="007E168A">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lastRenderedPageBreak/>
              <w:t>C.  PROFIL</w:t>
            </w:r>
            <w:r w:rsidRPr="000166AC">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id-ID"/>
              </w:rPr>
              <w:t>PELAJAR</w:t>
            </w:r>
            <w:r w:rsidRPr="000166AC">
              <w:rPr>
                <w:rFonts w:ascii="Times New Roman" w:eastAsia="Calibri" w:hAnsi="Times New Roman" w:cs="Times New Roman"/>
                <w:b/>
                <w:bCs/>
                <w:sz w:val="24"/>
                <w:szCs w:val="24"/>
              </w:rPr>
              <w:t xml:space="preserve"> PANCASILA</w:t>
            </w:r>
          </w:p>
        </w:tc>
      </w:tr>
      <w:tr w:rsidR="00DA22CD" w:rsidTr="009A24AF">
        <w:trPr>
          <w:jc w:val="center"/>
        </w:trPr>
        <w:tc>
          <w:tcPr>
            <w:tcW w:w="9032" w:type="dxa"/>
            <w:gridSpan w:val="3"/>
            <w:shd w:val="clear" w:color="auto" w:fill="auto"/>
          </w:tcPr>
          <w:p w:rsidR="00B4532B" w:rsidRPr="00BA37D1" w:rsidRDefault="00EB3DA6" w:rsidP="00EB3DA6">
            <w:pPr>
              <w:pStyle w:val="ListParagraph"/>
              <w:numPr>
                <w:ilvl w:val="0"/>
                <w:numId w:val="7"/>
              </w:numPr>
              <w:spacing w:before="120" w:after="120"/>
              <w:ind w:left="582" w:right="282" w:hanging="283"/>
              <w:jc w:val="both"/>
              <w:rPr>
                <w:rFonts w:ascii="Times New Roman" w:eastAsia="Bookman Old Style" w:hAnsi="Times New Roman" w:cs="Times New Roman"/>
                <w:sz w:val="24"/>
                <w:szCs w:val="24"/>
              </w:rPr>
            </w:pPr>
            <w:r w:rsidRPr="00BA37D1">
              <w:rPr>
                <w:rFonts w:ascii="Times New Roman" w:eastAsia="Bookman Old Style" w:hAnsi="Times New Roman" w:cs="Times New Roman"/>
                <w:sz w:val="24"/>
                <w:szCs w:val="24"/>
              </w:rPr>
              <w:t>M</w:t>
            </w:r>
            <w:r w:rsidR="00447DFF" w:rsidRPr="00BA37D1">
              <w:rPr>
                <w:rFonts w:ascii="Times New Roman" w:eastAsia="Bookman Old Style" w:hAnsi="Times New Roman" w:cs="Times New Roman"/>
                <w:sz w:val="24"/>
                <w:szCs w:val="24"/>
              </w:rPr>
              <w:t xml:space="preserve">andiri, </w:t>
            </w:r>
          </w:p>
          <w:p w:rsidR="00B4532B" w:rsidRPr="00BA37D1" w:rsidRDefault="00EB3DA6" w:rsidP="00EB3DA6">
            <w:pPr>
              <w:pStyle w:val="ListParagraph"/>
              <w:numPr>
                <w:ilvl w:val="0"/>
                <w:numId w:val="7"/>
              </w:numPr>
              <w:spacing w:before="120" w:after="120"/>
              <w:ind w:left="582" w:right="282" w:hanging="283"/>
              <w:jc w:val="both"/>
              <w:rPr>
                <w:rFonts w:ascii="Times New Roman" w:eastAsia="Bookman Old Style" w:hAnsi="Times New Roman" w:cs="Times New Roman"/>
                <w:sz w:val="24"/>
                <w:szCs w:val="24"/>
              </w:rPr>
            </w:pPr>
            <w:r w:rsidRPr="00BA37D1">
              <w:rPr>
                <w:rFonts w:ascii="Times New Roman" w:eastAsia="Bookman Old Style" w:hAnsi="Times New Roman" w:cs="Times New Roman"/>
                <w:sz w:val="24"/>
                <w:szCs w:val="24"/>
              </w:rPr>
              <w:t>B</w:t>
            </w:r>
            <w:r w:rsidR="00447DFF" w:rsidRPr="00BA37D1">
              <w:rPr>
                <w:rFonts w:ascii="Times New Roman" w:eastAsia="Bookman Old Style" w:hAnsi="Times New Roman" w:cs="Times New Roman"/>
                <w:sz w:val="24"/>
                <w:szCs w:val="24"/>
              </w:rPr>
              <w:t xml:space="preserve">ernalar kritis, </w:t>
            </w:r>
          </w:p>
          <w:p w:rsidR="00B9088D" w:rsidRPr="00BA37D1" w:rsidRDefault="00EB3DA6" w:rsidP="00EB3DA6">
            <w:pPr>
              <w:pStyle w:val="ListParagraph"/>
              <w:numPr>
                <w:ilvl w:val="0"/>
                <w:numId w:val="7"/>
              </w:numPr>
              <w:spacing w:before="120" w:after="120"/>
              <w:ind w:left="582" w:right="282" w:hanging="283"/>
              <w:jc w:val="both"/>
              <w:rPr>
                <w:rFonts w:ascii="Times New Roman" w:eastAsia="Bookman Old Style" w:hAnsi="Times New Roman" w:cs="Times New Roman"/>
                <w:sz w:val="24"/>
                <w:szCs w:val="24"/>
              </w:rPr>
            </w:pPr>
            <w:r w:rsidRPr="00BA37D1">
              <w:rPr>
                <w:rFonts w:ascii="Times New Roman" w:eastAsia="Bookman Old Style" w:hAnsi="Times New Roman" w:cs="Times New Roman"/>
                <w:sz w:val="24"/>
                <w:szCs w:val="24"/>
              </w:rPr>
              <w:t>K</w:t>
            </w:r>
            <w:r w:rsidR="00447DFF" w:rsidRPr="00BA37D1">
              <w:rPr>
                <w:rFonts w:ascii="Times New Roman" w:eastAsia="Bookman Old Style" w:hAnsi="Times New Roman" w:cs="Times New Roman"/>
                <w:sz w:val="24"/>
                <w:szCs w:val="24"/>
              </w:rPr>
              <w:t xml:space="preserve">reatif, </w:t>
            </w:r>
          </w:p>
        </w:tc>
      </w:tr>
      <w:tr w:rsidR="00DA22CD" w:rsidTr="009A24AF">
        <w:trPr>
          <w:jc w:val="center"/>
        </w:trPr>
        <w:tc>
          <w:tcPr>
            <w:tcW w:w="9032" w:type="dxa"/>
            <w:gridSpan w:val="3"/>
            <w:shd w:val="clear" w:color="auto" w:fill="auto"/>
          </w:tcPr>
          <w:p w:rsidR="008E12C0" w:rsidRPr="000166AC" w:rsidRDefault="00EB3DA6" w:rsidP="007E168A">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D.  SARANA</w:t>
            </w:r>
            <w:r w:rsidRPr="000166AC">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id-ID"/>
              </w:rPr>
              <w:t>DAN</w:t>
            </w:r>
            <w:r w:rsidRPr="000166AC">
              <w:rPr>
                <w:rFonts w:ascii="Times New Roman" w:eastAsia="Calibri" w:hAnsi="Times New Roman" w:cs="Times New Roman"/>
                <w:b/>
                <w:bCs/>
                <w:sz w:val="24"/>
                <w:szCs w:val="24"/>
              </w:rPr>
              <w:t xml:space="preserve"> PRASARANA</w:t>
            </w:r>
          </w:p>
        </w:tc>
      </w:tr>
      <w:tr w:rsidR="00DA22CD" w:rsidTr="009A24AF">
        <w:trPr>
          <w:jc w:val="center"/>
        </w:trPr>
        <w:tc>
          <w:tcPr>
            <w:tcW w:w="9032" w:type="dxa"/>
            <w:gridSpan w:val="3"/>
            <w:shd w:val="clear" w:color="auto" w:fill="auto"/>
          </w:tcPr>
          <w:p w:rsidR="001A7544" w:rsidRPr="001A7544" w:rsidRDefault="00EB3DA6" w:rsidP="007E168A">
            <w:pPr>
              <w:pStyle w:val="ListParagraph"/>
              <w:spacing w:before="120" w:after="120"/>
              <w:ind w:left="724" w:right="282" w:hanging="284"/>
              <w:jc w:val="both"/>
              <w:rPr>
                <w:rFonts w:ascii="Times New Roman" w:eastAsia="Calibri" w:hAnsi="Times New Roman" w:cs="Times New Roman"/>
                <w:b/>
                <w:bCs/>
                <w:sz w:val="24"/>
                <w:szCs w:val="24"/>
              </w:rPr>
            </w:pPr>
            <w:r w:rsidRPr="001A7544">
              <w:rPr>
                <w:rFonts w:ascii="Times New Roman" w:eastAsia="Calibri" w:hAnsi="Times New Roman" w:cs="Times New Roman"/>
                <w:b/>
                <w:bCs/>
                <w:sz w:val="24"/>
                <w:szCs w:val="24"/>
              </w:rPr>
              <w:t>Sarpras dan media</w:t>
            </w:r>
          </w:p>
          <w:p w:rsidR="001A7544" w:rsidRPr="001A7544" w:rsidRDefault="00EB3DA6" w:rsidP="007E168A">
            <w:pPr>
              <w:pStyle w:val="ListParagraph"/>
              <w:spacing w:before="120" w:after="120"/>
              <w:ind w:left="724" w:right="282" w:hanging="284"/>
              <w:jc w:val="both"/>
              <w:rPr>
                <w:rFonts w:ascii="Times New Roman" w:eastAsia="Calibri" w:hAnsi="Times New Roman" w:cs="Times New Roman"/>
                <w:bCs/>
                <w:sz w:val="24"/>
                <w:szCs w:val="24"/>
              </w:rPr>
            </w:pPr>
            <w:r w:rsidRPr="001A7544">
              <w:rPr>
                <w:rFonts w:ascii="Times New Roman" w:eastAsia="Calibri" w:hAnsi="Times New Roman" w:cs="Times New Roman"/>
                <w:bCs/>
                <w:sz w:val="24"/>
                <w:szCs w:val="24"/>
              </w:rPr>
              <w:t>a. Laptop/ internet</w:t>
            </w:r>
          </w:p>
          <w:p w:rsidR="006A2332" w:rsidRDefault="00EB3DA6" w:rsidP="007E168A">
            <w:pPr>
              <w:pStyle w:val="ListParagraph"/>
              <w:spacing w:before="120" w:after="120"/>
              <w:ind w:left="724" w:right="282" w:hanging="284"/>
              <w:jc w:val="both"/>
              <w:rPr>
                <w:rFonts w:ascii="Times New Roman" w:eastAsia="Calibri" w:hAnsi="Times New Roman" w:cs="Times New Roman"/>
                <w:bCs/>
                <w:sz w:val="24"/>
                <w:szCs w:val="24"/>
              </w:rPr>
            </w:pPr>
            <w:r w:rsidRPr="001A7544">
              <w:rPr>
                <w:rFonts w:ascii="Times New Roman" w:eastAsia="Calibri" w:hAnsi="Times New Roman" w:cs="Times New Roman"/>
                <w:bCs/>
                <w:sz w:val="24"/>
                <w:szCs w:val="24"/>
              </w:rPr>
              <w:t>b. Proyektor</w:t>
            </w:r>
          </w:p>
          <w:p w:rsidR="00B46974" w:rsidRPr="00E04F80" w:rsidRDefault="00EB3DA6" w:rsidP="007E168A">
            <w:pPr>
              <w:pStyle w:val="ListParagraph"/>
              <w:spacing w:before="120" w:after="120"/>
              <w:ind w:left="724" w:right="282" w:hanging="284"/>
              <w:jc w:val="both"/>
              <w:rPr>
                <w:rFonts w:ascii="Times New Roman" w:eastAsia="Calibri" w:hAnsi="Times New Roman" w:cs="Times New Roman"/>
                <w:sz w:val="24"/>
                <w:szCs w:val="24"/>
              </w:rPr>
            </w:pPr>
            <w:r w:rsidRPr="00B46974">
              <w:rPr>
                <w:rFonts w:ascii="Times New Roman" w:eastAsia="Calibri" w:hAnsi="Times New Roman" w:cs="Times New Roman"/>
                <w:bCs/>
                <w:sz w:val="24"/>
                <w:szCs w:val="24"/>
              </w:rPr>
              <w:t>c. Ensiklopedia, kamus, dan tesaurus</w:t>
            </w:r>
          </w:p>
        </w:tc>
      </w:tr>
      <w:tr w:rsidR="00DA22CD" w:rsidTr="009A24AF">
        <w:trPr>
          <w:jc w:val="center"/>
        </w:trPr>
        <w:tc>
          <w:tcPr>
            <w:tcW w:w="9032" w:type="dxa"/>
            <w:gridSpan w:val="3"/>
            <w:shd w:val="clear" w:color="auto" w:fill="auto"/>
          </w:tcPr>
          <w:p w:rsidR="008E12C0" w:rsidRPr="000166AC" w:rsidRDefault="00EB3DA6" w:rsidP="007E168A">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 xml:space="preserve">E.  </w:t>
            </w:r>
            <w:r w:rsidRPr="000166AC">
              <w:rPr>
                <w:rFonts w:ascii="Times New Roman" w:eastAsia="Calibri" w:hAnsi="Times New Roman" w:cs="Times New Roman"/>
                <w:b/>
                <w:bCs/>
                <w:sz w:val="24"/>
                <w:szCs w:val="24"/>
              </w:rPr>
              <w:t xml:space="preserve">TARGET </w:t>
            </w:r>
            <w:r w:rsidRPr="000166AC">
              <w:rPr>
                <w:rFonts w:ascii="Times New Roman" w:eastAsia="Calibri" w:hAnsi="Times New Roman" w:cs="Times New Roman"/>
                <w:b/>
                <w:bCs/>
                <w:sz w:val="24"/>
                <w:szCs w:val="24"/>
                <w:lang w:val="id-ID"/>
              </w:rPr>
              <w:t>PESERTA</w:t>
            </w:r>
            <w:r w:rsidRPr="000166AC">
              <w:rPr>
                <w:rFonts w:ascii="Times New Roman" w:eastAsia="Calibri" w:hAnsi="Times New Roman" w:cs="Times New Roman"/>
                <w:b/>
                <w:bCs/>
                <w:sz w:val="24"/>
                <w:szCs w:val="24"/>
              </w:rPr>
              <w:t xml:space="preserve"> DIDIK</w:t>
            </w:r>
          </w:p>
        </w:tc>
      </w:tr>
      <w:tr w:rsidR="00DA22CD" w:rsidTr="009A24AF">
        <w:trPr>
          <w:jc w:val="center"/>
        </w:trPr>
        <w:tc>
          <w:tcPr>
            <w:tcW w:w="9032" w:type="dxa"/>
            <w:gridSpan w:val="3"/>
            <w:shd w:val="clear" w:color="auto" w:fill="auto"/>
          </w:tcPr>
          <w:p w:rsidR="006120AA" w:rsidRPr="000166AC" w:rsidRDefault="00EB3DA6" w:rsidP="00EB3DA6">
            <w:pPr>
              <w:pStyle w:val="ListParagraph"/>
              <w:numPr>
                <w:ilvl w:val="0"/>
                <w:numId w:val="7"/>
              </w:numPr>
              <w:spacing w:before="120" w:after="120"/>
              <w:ind w:left="582" w:right="282" w:hanging="283"/>
              <w:jc w:val="both"/>
              <w:rPr>
                <w:rFonts w:ascii="Times New Roman" w:eastAsia="Calibri" w:hAnsi="Times New Roman" w:cs="Times New Roman"/>
                <w:sz w:val="24"/>
                <w:szCs w:val="24"/>
              </w:rPr>
            </w:pPr>
            <w:r w:rsidRPr="00AC740C">
              <w:rPr>
                <w:rFonts w:ascii="Times New Roman" w:eastAsia="Bookman Old Style" w:hAnsi="Times New Roman" w:cs="Times New Roman"/>
                <w:sz w:val="24"/>
                <w:szCs w:val="24"/>
              </w:rPr>
              <w:t xml:space="preserve">Peserta didik </w:t>
            </w:r>
            <w:r w:rsidRPr="00AC740C">
              <w:rPr>
                <w:rFonts w:ascii="Times New Roman" w:eastAsia="Bookman Old Style" w:hAnsi="Times New Roman" w:cs="Times New Roman"/>
                <w:sz w:val="24"/>
                <w:szCs w:val="24"/>
              </w:rPr>
              <w:t>reguler/tipikal: umum, tidak ada kesulitan dalam mencerna dan memahami materi ajar.</w:t>
            </w:r>
          </w:p>
        </w:tc>
      </w:tr>
      <w:tr w:rsidR="00DA22CD" w:rsidTr="009A24AF">
        <w:trPr>
          <w:jc w:val="center"/>
        </w:trPr>
        <w:tc>
          <w:tcPr>
            <w:tcW w:w="9032" w:type="dxa"/>
            <w:gridSpan w:val="3"/>
            <w:shd w:val="clear" w:color="auto" w:fill="auto"/>
          </w:tcPr>
          <w:p w:rsidR="008E12C0" w:rsidRPr="000166AC" w:rsidRDefault="00EB3DA6" w:rsidP="007E168A">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 xml:space="preserve">F.  </w:t>
            </w:r>
            <w:r w:rsidRPr="000166AC">
              <w:rPr>
                <w:rFonts w:ascii="Times New Roman" w:eastAsia="Calibri" w:hAnsi="Times New Roman" w:cs="Times New Roman"/>
                <w:b/>
                <w:bCs/>
                <w:sz w:val="24"/>
                <w:szCs w:val="24"/>
              </w:rPr>
              <w:t>MODEL PEMBELAJARAN</w:t>
            </w:r>
          </w:p>
        </w:tc>
      </w:tr>
      <w:tr w:rsidR="00DA22CD" w:rsidTr="009A24AF">
        <w:trPr>
          <w:jc w:val="center"/>
        </w:trPr>
        <w:tc>
          <w:tcPr>
            <w:tcW w:w="9032" w:type="dxa"/>
            <w:gridSpan w:val="3"/>
            <w:shd w:val="clear" w:color="auto" w:fill="auto"/>
          </w:tcPr>
          <w:p w:rsidR="006120AA" w:rsidRPr="000166AC" w:rsidRDefault="00EB3DA6" w:rsidP="00EB3DA6">
            <w:pPr>
              <w:pStyle w:val="ListParagraph"/>
              <w:numPr>
                <w:ilvl w:val="0"/>
                <w:numId w:val="7"/>
              </w:numPr>
              <w:spacing w:before="120" w:after="120"/>
              <w:ind w:left="582" w:right="282"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T</w:t>
            </w:r>
            <w:r w:rsidR="00AF413D" w:rsidRPr="00AF413D">
              <w:rPr>
                <w:rFonts w:ascii="Times New Roman" w:eastAsia="Calibri" w:hAnsi="Times New Roman" w:cs="Times New Roman"/>
                <w:sz w:val="24"/>
                <w:szCs w:val="24"/>
                <w:lang w:val="id-ID"/>
              </w:rPr>
              <w:t>atap muka</w:t>
            </w:r>
            <w:r>
              <w:rPr>
                <w:rFonts w:ascii="Times New Roman" w:eastAsia="Bookman Old Style" w:hAnsi="Times New Roman" w:cs="Times New Roman"/>
                <w:bCs/>
                <w:sz w:val="24"/>
                <w:szCs w:val="24"/>
              </w:rPr>
              <w:t xml:space="preserve"> dengan alur </w:t>
            </w:r>
            <w:r w:rsidR="00FA79B2">
              <w:rPr>
                <w:rFonts w:ascii="Times New Roman" w:eastAsia="Bookman Old Style" w:hAnsi="Times New Roman" w:cs="Times New Roman"/>
                <w:bCs/>
                <w:sz w:val="24"/>
                <w:szCs w:val="24"/>
              </w:rPr>
              <w:t>merdeka</w:t>
            </w:r>
          </w:p>
        </w:tc>
      </w:tr>
      <w:tr w:rsidR="00DA22CD" w:rsidTr="009A24AF">
        <w:trPr>
          <w:jc w:val="center"/>
        </w:trPr>
        <w:tc>
          <w:tcPr>
            <w:tcW w:w="9032" w:type="dxa"/>
            <w:gridSpan w:val="3"/>
            <w:shd w:val="clear" w:color="auto" w:fill="auto"/>
          </w:tcPr>
          <w:p w:rsidR="008E12C0" w:rsidRPr="007379ED" w:rsidRDefault="00EB3DA6" w:rsidP="007E168A">
            <w:pPr>
              <w:spacing w:before="120" w:after="120"/>
              <w:rPr>
                <w:rFonts w:ascii="Times New Roman" w:hAnsi="Times New Roman" w:cs="Times New Roman"/>
                <w:b/>
                <w:bCs/>
                <w:sz w:val="24"/>
                <w:szCs w:val="24"/>
                <w:lang w:val="id-ID"/>
              </w:rPr>
            </w:pPr>
            <w:r w:rsidRPr="007379ED">
              <w:rPr>
                <w:rFonts w:ascii="Times New Roman" w:hAnsi="Times New Roman" w:cs="Times New Roman"/>
                <w:b/>
                <w:bCs/>
                <w:sz w:val="24"/>
                <w:szCs w:val="24"/>
                <w:lang w:val="id-ID"/>
              </w:rPr>
              <w:t>KOMPONEN INTI</w:t>
            </w:r>
          </w:p>
        </w:tc>
      </w:tr>
      <w:tr w:rsidR="00DA22CD" w:rsidTr="009A24AF">
        <w:trPr>
          <w:jc w:val="center"/>
        </w:trPr>
        <w:tc>
          <w:tcPr>
            <w:tcW w:w="9032" w:type="dxa"/>
            <w:gridSpan w:val="3"/>
            <w:shd w:val="clear" w:color="auto" w:fill="auto"/>
          </w:tcPr>
          <w:p w:rsidR="008E12C0" w:rsidRPr="000166AC" w:rsidRDefault="00EB3DA6" w:rsidP="007E168A">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lang w:val="id-ID"/>
              </w:rPr>
              <w:t xml:space="preserve">A.  </w:t>
            </w:r>
            <w:r w:rsidRPr="000166AC">
              <w:rPr>
                <w:rFonts w:ascii="Times New Roman" w:hAnsi="Times New Roman" w:cs="Times New Roman"/>
                <w:b/>
                <w:bCs/>
                <w:sz w:val="24"/>
                <w:szCs w:val="24"/>
              </w:rPr>
              <w:t>TUJUAN KEGIATAN PEMBELAJARAN</w:t>
            </w:r>
          </w:p>
        </w:tc>
      </w:tr>
      <w:tr w:rsidR="00DA22CD" w:rsidTr="009A24AF">
        <w:trPr>
          <w:jc w:val="center"/>
        </w:trPr>
        <w:tc>
          <w:tcPr>
            <w:tcW w:w="9032" w:type="dxa"/>
            <w:gridSpan w:val="3"/>
            <w:shd w:val="clear" w:color="auto" w:fill="auto"/>
          </w:tcPr>
          <w:p w:rsidR="002A7278" w:rsidRPr="000166AC" w:rsidRDefault="00EB3DA6" w:rsidP="007E168A">
            <w:pPr>
              <w:spacing w:before="120" w:after="120"/>
              <w:ind w:left="426" w:right="282"/>
              <w:jc w:val="both"/>
              <w:rPr>
                <w:rFonts w:ascii="Times New Roman" w:hAnsi="Times New Roman" w:cs="Times New Roman"/>
                <w:b/>
                <w:bCs/>
                <w:sz w:val="24"/>
                <w:szCs w:val="24"/>
                <w:lang w:val="id-ID"/>
              </w:rPr>
            </w:pPr>
            <w:r w:rsidRPr="000166AC">
              <w:rPr>
                <w:rFonts w:ascii="Times New Roman" w:hAnsi="Times New Roman" w:cs="Times New Roman"/>
                <w:b/>
                <w:sz w:val="24"/>
                <w:szCs w:val="24"/>
              </w:rPr>
              <w:t>Tujuan</w:t>
            </w:r>
            <w:r w:rsidRPr="000166AC">
              <w:rPr>
                <w:rFonts w:ascii="Times New Roman" w:hAnsi="Times New Roman" w:cs="Times New Roman"/>
                <w:b/>
                <w:sz w:val="24"/>
                <w:szCs w:val="24"/>
                <w:lang w:val="id-ID"/>
              </w:rPr>
              <w:t xml:space="preserve"> </w:t>
            </w:r>
            <w:r w:rsidRPr="000166AC">
              <w:rPr>
                <w:rFonts w:ascii="Times New Roman" w:hAnsi="Times New Roman" w:cs="Times New Roman"/>
                <w:b/>
                <w:bCs/>
                <w:sz w:val="24"/>
                <w:szCs w:val="24"/>
                <w:lang w:val="id-ID"/>
              </w:rPr>
              <w:t>Pembelajaran :</w:t>
            </w:r>
          </w:p>
          <w:p w:rsidR="00842C3B" w:rsidRDefault="00EB3DA6" w:rsidP="007E168A">
            <w:pPr>
              <w:spacing w:before="120" w:after="120"/>
              <w:ind w:left="426" w:right="282"/>
              <w:jc w:val="both"/>
              <w:rPr>
                <w:rFonts w:ascii="Times New Roman" w:eastAsia="Calibri" w:hAnsi="Times New Roman" w:cs="Times New Roman"/>
                <w:b/>
                <w:bCs/>
                <w:sz w:val="24"/>
                <w:szCs w:val="24"/>
              </w:rPr>
            </w:pPr>
            <w:r w:rsidRPr="004D2F01">
              <w:rPr>
                <w:rFonts w:ascii="Times New Roman" w:eastAsia="Calibri" w:hAnsi="Times New Roman" w:cs="Times New Roman"/>
                <w:b/>
                <w:bCs/>
                <w:sz w:val="24"/>
                <w:szCs w:val="24"/>
              </w:rPr>
              <w:t xml:space="preserve">Pembelajaran </w:t>
            </w:r>
            <w:r w:rsidRPr="00842C3B">
              <w:rPr>
                <w:rFonts w:ascii="Times New Roman" w:eastAsia="Calibri" w:hAnsi="Times New Roman" w:cs="Times New Roman"/>
                <w:b/>
                <w:bCs/>
                <w:sz w:val="24"/>
                <w:szCs w:val="24"/>
              </w:rPr>
              <w:t>1</w:t>
            </w:r>
          </w:p>
          <w:p w:rsidR="009B453F" w:rsidRDefault="00EB3DA6" w:rsidP="007E168A">
            <w:pPr>
              <w:spacing w:before="120" w:after="120"/>
              <w:ind w:left="1149" w:right="282" w:hanging="72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11.1.1. </w:t>
            </w:r>
            <w:r w:rsidR="00D65C79" w:rsidRPr="00EC0B69">
              <w:rPr>
                <w:rFonts w:ascii="Times New Roman" w:hAnsi="Times New Roman" w:cs="Times New Roman"/>
                <w:bCs/>
                <w:sz w:val="24"/>
                <w:szCs w:val="24"/>
              </w:rPr>
              <w:t>Menemukan</w:t>
            </w:r>
            <w:r w:rsidR="00D65C79" w:rsidRPr="00D65C79">
              <w:rPr>
                <w:rFonts w:ascii="Times New Roman" w:eastAsia="Calibri" w:hAnsi="Times New Roman" w:cs="Times New Roman"/>
                <w:sz w:val="24"/>
                <w:szCs w:val="24"/>
              </w:rPr>
              <w:t>, mengidentifikasi, dan memilah satu atau lebih informasi</w:t>
            </w:r>
            <w:r w:rsidR="00D65C79">
              <w:rPr>
                <w:rFonts w:ascii="Times New Roman" w:eastAsia="Calibri" w:hAnsi="Times New Roman" w:cs="Times New Roman"/>
                <w:sz w:val="24"/>
                <w:szCs w:val="24"/>
              </w:rPr>
              <w:t xml:space="preserve"> </w:t>
            </w:r>
            <w:r w:rsidR="00D65C79" w:rsidRPr="00D65C79">
              <w:rPr>
                <w:rFonts w:ascii="Times New Roman" w:eastAsia="Calibri" w:hAnsi="Times New Roman" w:cs="Times New Roman"/>
                <w:sz w:val="24"/>
                <w:szCs w:val="24"/>
              </w:rPr>
              <w:t>menggunakan strategi yang sesuai (memindai/ membaca sekilas/</w:t>
            </w:r>
            <w:r w:rsidR="00D65C79">
              <w:rPr>
                <w:rFonts w:ascii="Times New Roman" w:eastAsia="Calibri" w:hAnsi="Times New Roman" w:cs="Times New Roman"/>
                <w:sz w:val="24"/>
                <w:szCs w:val="24"/>
              </w:rPr>
              <w:t xml:space="preserve"> </w:t>
            </w:r>
            <w:r w:rsidR="00D65C79" w:rsidRPr="00D65C79">
              <w:rPr>
                <w:rFonts w:ascii="Times New Roman" w:eastAsia="Calibri" w:hAnsi="Times New Roman" w:cs="Times New Roman"/>
                <w:sz w:val="24"/>
                <w:szCs w:val="24"/>
              </w:rPr>
              <w:t>cepat).</w:t>
            </w:r>
          </w:p>
          <w:p w:rsidR="00FA30E8" w:rsidRDefault="00EB3DA6" w:rsidP="007E168A">
            <w:pPr>
              <w:spacing w:before="120" w:after="120"/>
              <w:ind w:left="426" w:right="282"/>
              <w:jc w:val="both"/>
              <w:rPr>
                <w:rFonts w:ascii="Times New Roman" w:hAnsi="Times New Roman" w:cs="Times New Roman"/>
                <w:b/>
                <w:bCs/>
                <w:sz w:val="24"/>
                <w:szCs w:val="24"/>
              </w:rPr>
            </w:pPr>
            <w:r w:rsidRPr="004D2F01">
              <w:rPr>
                <w:rFonts w:ascii="Times New Roman" w:hAnsi="Times New Roman" w:cs="Times New Roman"/>
                <w:b/>
                <w:bCs/>
                <w:sz w:val="24"/>
                <w:szCs w:val="24"/>
              </w:rPr>
              <w:lastRenderedPageBreak/>
              <w:t xml:space="preserve">Pembelajaran </w:t>
            </w:r>
            <w:r w:rsidR="00842C3B">
              <w:rPr>
                <w:rFonts w:ascii="Times New Roman" w:hAnsi="Times New Roman" w:cs="Times New Roman"/>
                <w:b/>
                <w:bCs/>
                <w:sz w:val="24"/>
                <w:szCs w:val="24"/>
              </w:rPr>
              <w:t>2</w:t>
            </w:r>
          </w:p>
          <w:p w:rsidR="00842C3B" w:rsidRPr="00842C3B" w:rsidRDefault="00EB3DA6" w:rsidP="007E168A">
            <w:pPr>
              <w:spacing w:before="120" w:after="120"/>
              <w:ind w:left="1149" w:right="282" w:hanging="723"/>
              <w:jc w:val="both"/>
              <w:rPr>
                <w:rFonts w:ascii="Times New Roman" w:hAnsi="Times New Roman" w:cs="Times New Roman"/>
                <w:sz w:val="24"/>
                <w:szCs w:val="24"/>
              </w:rPr>
            </w:pPr>
            <w:r w:rsidRPr="00EC0B69">
              <w:rPr>
                <w:rFonts w:ascii="Times New Roman" w:hAnsi="Times New Roman" w:cs="Times New Roman"/>
                <w:bCs/>
                <w:sz w:val="24"/>
                <w:szCs w:val="24"/>
              </w:rPr>
              <w:t>11.1.2. Menemukan</w:t>
            </w:r>
            <w:r w:rsidRPr="00EC0B69">
              <w:rPr>
                <w:rFonts w:ascii="Times New Roman" w:hAnsi="Times New Roman" w:cs="Times New Roman"/>
                <w:sz w:val="24"/>
                <w:szCs w:val="24"/>
              </w:rPr>
              <w:t xml:space="preserve"> informasi pada sumber pendukung seperti kamus, ensiklopedia, dan </w:t>
            </w:r>
            <w:r w:rsidRPr="00EC0B69">
              <w:rPr>
                <w:rFonts w:ascii="Times New Roman" w:hAnsi="Times New Roman" w:cs="Times New Roman"/>
                <w:bCs/>
                <w:sz w:val="24"/>
                <w:szCs w:val="24"/>
              </w:rPr>
              <w:t>tesaurus</w:t>
            </w:r>
            <w:r w:rsidRPr="00EC0B69">
              <w:rPr>
                <w:rFonts w:ascii="Times New Roman" w:hAnsi="Times New Roman" w:cs="Times New Roman"/>
                <w:sz w:val="24"/>
                <w:szCs w:val="24"/>
              </w:rPr>
              <w:t>.</w:t>
            </w:r>
          </w:p>
        </w:tc>
      </w:tr>
      <w:tr w:rsidR="00DA22CD" w:rsidTr="009A24AF">
        <w:trPr>
          <w:jc w:val="center"/>
        </w:trPr>
        <w:tc>
          <w:tcPr>
            <w:tcW w:w="9032" w:type="dxa"/>
            <w:gridSpan w:val="3"/>
            <w:shd w:val="clear" w:color="auto" w:fill="auto"/>
          </w:tcPr>
          <w:p w:rsidR="008E12C0" w:rsidRPr="000166AC" w:rsidRDefault="00EB3DA6" w:rsidP="007E168A">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rPr>
              <w:lastRenderedPageBreak/>
              <w:t xml:space="preserve">B. </w:t>
            </w:r>
            <w:r w:rsidRPr="000166AC">
              <w:rPr>
                <w:rFonts w:ascii="Times New Roman" w:hAnsi="Times New Roman" w:cs="Times New Roman"/>
                <w:b/>
                <w:bCs/>
                <w:sz w:val="24"/>
                <w:szCs w:val="24"/>
                <w:lang w:val="id-ID"/>
              </w:rPr>
              <w:t xml:space="preserve"> </w:t>
            </w:r>
            <w:r w:rsidRPr="000166AC">
              <w:rPr>
                <w:rFonts w:ascii="Times New Roman" w:hAnsi="Times New Roman" w:cs="Times New Roman"/>
                <w:b/>
                <w:bCs/>
                <w:sz w:val="24"/>
                <w:szCs w:val="24"/>
              </w:rPr>
              <w:t xml:space="preserve">PEMAHAMAN BERMAKNA </w:t>
            </w:r>
          </w:p>
        </w:tc>
      </w:tr>
      <w:tr w:rsidR="00DA22CD" w:rsidTr="009A24AF">
        <w:trPr>
          <w:jc w:val="center"/>
        </w:trPr>
        <w:tc>
          <w:tcPr>
            <w:tcW w:w="9032" w:type="dxa"/>
            <w:gridSpan w:val="3"/>
            <w:shd w:val="clear" w:color="auto" w:fill="auto"/>
          </w:tcPr>
          <w:p w:rsidR="00D358FF" w:rsidRDefault="00EB3DA6" w:rsidP="007E168A">
            <w:pPr>
              <w:spacing w:before="120" w:after="120"/>
              <w:ind w:left="426" w:right="282"/>
              <w:jc w:val="both"/>
              <w:rPr>
                <w:rFonts w:ascii="Times New Roman" w:hAnsi="Times New Roman" w:cs="Times New Roman"/>
                <w:b/>
                <w:bCs/>
                <w:sz w:val="24"/>
                <w:szCs w:val="24"/>
              </w:rPr>
            </w:pPr>
            <w:r w:rsidRPr="004D2F01">
              <w:rPr>
                <w:rFonts w:ascii="Times New Roman" w:hAnsi="Times New Roman" w:cs="Times New Roman"/>
                <w:b/>
                <w:bCs/>
                <w:sz w:val="24"/>
                <w:szCs w:val="24"/>
              </w:rPr>
              <w:t xml:space="preserve">Pembelajaran </w:t>
            </w:r>
            <w:r w:rsidRPr="00D358FF">
              <w:rPr>
                <w:rFonts w:ascii="Times New Roman" w:hAnsi="Times New Roman" w:cs="Times New Roman"/>
                <w:b/>
                <w:bCs/>
                <w:sz w:val="24"/>
                <w:szCs w:val="24"/>
              </w:rPr>
              <w:t>1</w:t>
            </w:r>
          </w:p>
          <w:p w:rsidR="00DD7C22" w:rsidRDefault="00EB3DA6" w:rsidP="007E168A">
            <w:pPr>
              <w:spacing w:before="120" w:after="120"/>
              <w:ind w:left="426" w:right="282"/>
              <w:jc w:val="both"/>
              <w:rPr>
                <w:rFonts w:ascii="Times New Roman" w:hAnsi="Times New Roman" w:cs="Times New Roman"/>
                <w:bCs/>
                <w:sz w:val="24"/>
                <w:szCs w:val="24"/>
              </w:rPr>
            </w:pPr>
            <w:r w:rsidRPr="00260CCC">
              <w:rPr>
                <w:rFonts w:ascii="Times New Roman" w:hAnsi="Times New Roman" w:cs="Times New Roman"/>
                <w:bCs/>
                <w:sz w:val="24"/>
                <w:szCs w:val="24"/>
              </w:rPr>
              <w:t>Mengolah informasi dan memahami bagian-bagian yang saling</w:t>
            </w:r>
            <w:r>
              <w:rPr>
                <w:rFonts w:ascii="Times New Roman" w:hAnsi="Times New Roman" w:cs="Times New Roman"/>
                <w:bCs/>
                <w:sz w:val="24"/>
                <w:szCs w:val="24"/>
              </w:rPr>
              <w:t xml:space="preserve"> </w:t>
            </w:r>
            <w:r w:rsidRPr="00260CCC">
              <w:rPr>
                <w:rFonts w:ascii="Times New Roman" w:hAnsi="Times New Roman" w:cs="Times New Roman"/>
                <w:bCs/>
                <w:sz w:val="24"/>
                <w:szCs w:val="24"/>
              </w:rPr>
              <w:t xml:space="preserve">berhubungan </w:t>
            </w:r>
            <w:r w:rsidRPr="00EC0B69">
              <w:rPr>
                <w:rFonts w:ascii="Times New Roman" w:eastAsia="Calibri" w:hAnsi="Times New Roman" w:cs="Times New Roman"/>
                <w:sz w:val="24"/>
                <w:szCs w:val="24"/>
              </w:rPr>
              <w:t>dengan</w:t>
            </w:r>
            <w:r w:rsidRPr="00260CCC">
              <w:rPr>
                <w:rFonts w:ascii="Times New Roman" w:hAnsi="Times New Roman" w:cs="Times New Roman"/>
                <w:bCs/>
                <w:sz w:val="24"/>
                <w:szCs w:val="24"/>
              </w:rPr>
              <w:t xml:space="preserve"> cara membaca cepat.</w:t>
            </w:r>
          </w:p>
          <w:p w:rsidR="00D358FF" w:rsidRDefault="00EB3DA6" w:rsidP="007E168A">
            <w:pPr>
              <w:spacing w:before="120" w:after="120"/>
              <w:ind w:left="426" w:right="282"/>
              <w:jc w:val="both"/>
              <w:rPr>
                <w:rFonts w:ascii="Times New Roman" w:hAnsi="Times New Roman" w:cs="Times New Roman"/>
                <w:b/>
                <w:bCs/>
                <w:sz w:val="24"/>
                <w:szCs w:val="24"/>
              </w:rPr>
            </w:pPr>
            <w:r w:rsidRPr="004D2F01">
              <w:rPr>
                <w:rFonts w:ascii="Times New Roman" w:hAnsi="Times New Roman" w:cs="Times New Roman"/>
                <w:b/>
                <w:bCs/>
                <w:sz w:val="24"/>
                <w:szCs w:val="24"/>
              </w:rPr>
              <w:t xml:space="preserve">Pembelajaran </w:t>
            </w:r>
            <w:r>
              <w:rPr>
                <w:rFonts w:ascii="Times New Roman" w:hAnsi="Times New Roman" w:cs="Times New Roman"/>
                <w:b/>
                <w:bCs/>
                <w:sz w:val="24"/>
                <w:szCs w:val="24"/>
              </w:rPr>
              <w:t>2</w:t>
            </w:r>
          </w:p>
          <w:p w:rsidR="00D358FF" w:rsidRPr="00D358FF" w:rsidRDefault="00EB3DA6" w:rsidP="007E168A">
            <w:pPr>
              <w:spacing w:before="120" w:after="120"/>
              <w:ind w:left="426" w:right="282"/>
              <w:jc w:val="both"/>
              <w:rPr>
                <w:rFonts w:ascii="Times New Roman" w:hAnsi="Times New Roman" w:cs="Times New Roman"/>
                <w:sz w:val="24"/>
                <w:szCs w:val="24"/>
              </w:rPr>
            </w:pPr>
            <w:r w:rsidRPr="00CB0B8C">
              <w:rPr>
                <w:rFonts w:ascii="Times New Roman" w:hAnsi="Times New Roman" w:cs="Times New Roman"/>
                <w:bCs/>
                <w:sz w:val="24"/>
                <w:szCs w:val="24"/>
              </w:rPr>
              <w:t>Menggunakan informasi pada buku referensi, seperti kamus, ensiklopedia, dan tesaurus.</w:t>
            </w:r>
          </w:p>
        </w:tc>
      </w:tr>
      <w:tr w:rsidR="00DA22CD" w:rsidTr="009A24AF">
        <w:trPr>
          <w:jc w:val="center"/>
        </w:trPr>
        <w:tc>
          <w:tcPr>
            <w:tcW w:w="9032" w:type="dxa"/>
            <w:gridSpan w:val="3"/>
            <w:shd w:val="clear" w:color="auto" w:fill="auto"/>
          </w:tcPr>
          <w:p w:rsidR="008E12C0" w:rsidRPr="000166AC" w:rsidRDefault="00EB3DA6" w:rsidP="007E168A">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rPr>
              <w:t xml:space="preserve">C. </w:t>
            </w:r>
            <w:r w:rsidRPr="000166AC">
              <w:rPr>
                <w:rFonts w:ascii="Times New Roman" w:hAnsi="Times New Roman" w:cs="Times New Roman"/>
                <w:b/>
                <w:bCs/>
                <w:sz w:val="24"/>
                <w:szCs w:val="24"/>
                <w:lang w:val="id-ID"/>
              </w:rPr>
              <w:t xml:space="preserve"> </w:t>
            </w:r>
            <w:r w:rsidRPr="000166AC">
              <w:rPr>
                <w:rFonts w:ascii="Times New Roman" w:hAnsi="Times New Roman" w:cs="Times New Roman"/>
                <w:b/>
                <w:bCs/>
                <w:sz w:val="24"/>
                <w:szCs w:val="24"/>
              </w:rPr>
              <w:t xml:space="preserve">PERTANYAAN PEMANTIK </w:t>
            </w:r>
          </w:p>
        </w:tc>
      </w:tr>
      <w:tr w:rsidR="00DA22CD" w:rsidTr="009A24AF">
        <w:trPr>
          <w:jc w:val="center"/>
        </w:trPr>
        <w:tc>
          <w:tcPr>
            <w:tcW w:w="9032" w:type="dxa"/>
            <w:gridSpan w:val="3"/>
            <w:shd w:val="clear" w:color="auto" w:fill="auto"/>
          </w:tcPr>
          <w:p w:rsidR="00D358FF" w:rsidRDefault="00EB3DA6" w:rsidP="007E168A">
            <w:pPr>
              <w:spacing w:before="120" w:after="120"/>
              <w:ind w:left="426" w:right="282"/>
              <w:jc w:val="both"/>
              <w:rPr>
                <w:rFonts w:ascii="Times New Roman" w:hAnsi="Times New Roman" w:cs="Times New Roman"/>
                <w:b/>
                <w:bCs/>
                <w:sz w:val="24"/>
                <w:szCs w:val="24"/>
              </w:rPr>
            </w:pPr>
            <w:r w:rsidRPr="004D2F01">
              <w:rPr>
                <w:rFonts w:ascii="Times New Roman" w:hAnsi="Times New Roman" w:cs="Times New Roman"/>
                <w:b/>
                <w:bCs/>
                <w:sz w:val="24"/>
                <w:szCs w:val="24"/>
              </w:rPr>
              <w:t xml:space="preserve">Pembelajaran </w:t>
            </w:r>
            <w:r w:rsidRPr="00D358FF">
              <w:rPr>
                <w:rFonts w:ascii="Times New Roman" w:hAnsi="Times New Roman" w:cs="Times New Roman"/>
                <w:b/>
                <w:bCs/>
                <w:sz w:val="24"/>
                <w:szCs w:val="24"/>
              </w:rPr>
              <w:t>1</w:t>
            </w:r>
          </w:p>
          <w:p w:rsidR="005F2E43" w:rsidRPr="005F2E43" w:rsidRDefault="00EB3DA6" w:rsidP="007E168A">
            <w:pPr>
              <w:spacing w:before="120" w:after="120"/>
              <w:ind w:left="426" w:right="282"/>
              <w:jc w:val="both"/>
              <w:rPr>
                <w:rFonts w:ascii="Times New Roman" w:hAnsi="Times New Roman" w:cs="Times New Roman"/>
                <w:bCs/>
                <w:sz w:val="24"/>
                <w:szCs w:val="24"/>
              </w:rPr>
            </w:pPr>
            <w:r w:rsidRPr="005F2E43">
              <w:rPr>
                <w:rFonts w:ascii="Times New Roman" w:hAnsi="Times New Roman" w:cs="Times New Roman"/>
                <w:bCs/>
                <w:sz w:val="24"/>
                <w:szCs w:val="24"/>
              </w:rPr>
              <w:t>Mengajukan pertanyaan pemantik sebagai berikut.</w:t>
            </w:r>
          </w:p>
          <w:p w:rsidR="005F2E43" w:rsidRPr="005F2E43" w:rsidRDefault="00EB3DA6" w:rsidP="007E168A">
            <w:pPr>
              <w:spacing w:before="120" w:after="120"/>
              <w:ind w:left="724" w:right="282" w:hanging="298"/>
              <w:jc w:val="both"/>
              <w:rPr>
                <w:rFonts w:ascii="Times New Roman" w:hAnsi="Times New Roman" w:cs="Times New Roman"/>
                <w:bCs/>
                <w:sz w:val="24"/>
                <w:szCs w:val="24"/>
              </w:rPr>
            </w:pPr>
            <w:r w:rsidRPr="005F2E43">
              <w:rPr>
                <w:rFonts w:ascii="Times New Roman" w:hAnsi="Times New Roman" w:cs="Times New Roman"/>
                <w:bCs/>
                <w:sz w:val="24"/>
                <w:szCs w:val="24"/>
              </w:rPr>
              <w:t xml:space="preserve">a. </w:t>
            </w:r>
            <w:r w:rsidR="009D4058">
              <w:rPr>
                <w:rFonts w:ascii="Times New Roman" w:hAnsi="Times New Roman" w:cs="Times New Roman"/>
                <w:bCs/>
                <w:sz w:val="24"/>
                <w:szCs w:val="24"/>
              </w:rPr>
              <w:t xml:space="preserve"> </w:t>
            </w:r>
            <w:r w:rsidRPr="005F2E43">
              <w:rPr>
                <w:rFonts w:ascii="Times New Roman" w:hAnsi="Times New Roman" w:cs="Times New Roman"/>
                <w:bCs/>
                <w:sz w:val="24"/>
                <w:szCs w:val="24"/>
              </w:rPr>
              <w:t>Bagaimana memperoleh informasi dengan cara membaca cepat?</w:t>
            </w:r>
          </w:p>
          <w:p w:rsidR="005F2E43" w:rsidRPr="005F2E43" w:rsidRDefault="00EB3DA6" w:rsidP="007E168A">
            <w:pPr>
              <w:spacing w:before="120" w:after="120"/>
              <w:ind w:left="724" w:right="282" w:hanging="298"/>
              <w:jc w:val="both"/>
              <w:rPr>
                <w:rFonts w:ascii="Times New Roman" w:hAnsi="Times New Roman" w:cs="Times New Roman"/>
                <w:bCs/>
                <w:sz w:val="24"/>
                <w:szCs w:val="24"/>
              </w:rPr>
            </w:pPr>
            <w:r w:rsidRPr="005F2E43">
              <w:rPr>
                <w:rFonts w:ascii="Times New Roman" w:hAnsi="Times New Roman" w:cs="Times New Roman"/>
                <w:bCs/>
                <w:sz w:val="24"/>
                <w:szCs w:val="24"/>
              </w:rPr>
              <w:t xml:space="preserve">b. </w:t>
            </w:r>
            <w:r w:rsidR="009D4058">
              <w:rPr>
                <w:rFonts w:ascii="Times New Roman" w:hAnsi="Times New Roman" w:cs="Times New Roman"/>
                <w:bCs/>
                <w:sz w:val="24"/>
                <w:szCs w:val="24"/>
              </w:rPr>
              <w:t xml:space="preserve"> </w:t>
            </w:r>
            <w:r w:rsidRPr="005F2E43">
              <w:rPr>
                <w:rFonts w:ascii="Times New Roman" w:hAnsi="Times New Roman" w:cs="Times New Roman"/>
                <w:bCs/>
                <w:sz w:val="24"/>
                <w:szCs w:val="24"/>
              </w:rPr>
              <w:t>Apa yang dimaksud dengan data yang valid dan data tidak valid</w:t>
            </w:r>
            <w:r w:rsidR="009D4058">
              <w:rPr>
                <w:rFonts w:ascii="Times New Roman" w:hAnsi="Times New Roman" w:cs="Times New Roman"/>
                <w:bCs/>
                <w:sz w:val="24"/>
                <w:szCs w:val="24"/>
              </w:rPr>
              <w:t xml:space="preserve"> </w:t>
            </w:r>
            <w:r w:rsidRPr="005F2E43">
              <w:rPr>
                <w:rFonts w:ascii="Times New Roman" w:hAnsi="Times New Roman" w:cs="Times New Roman"/>
                <w:bCs/>
                <w:sz w:val="24"/>
                <w:szCs w:val="24"/>
              </w:rPr>
              <w:t>dalam sebuah informasi?</w:t>
            </w:r>
          </w:p>
          <w:p w:rsidR="005F2E43" w:rsidRPr="005F2E43" w:rsidRDefault="00EB3DA6" w:rsidP="007E168A">
            <w:pPr>
              <w:spacing w:before="120" w:after="120"/>
              <w:ind w:left="724" w:right="282" w:hanging="298"/>
              <w:jc w:val="both"/>
              <w:rPr>
                <w:rFonts w:ascii="Times New Roman" w:hAnsi="Times New Roman" w:cs="Times New Roman"/>
                <w:bCs/>
                <w:sz w:val="24"/>
                <w:szCs w:val="24"/>
              </w:rPr>
            </w:pPr>
            <w:r w:rsidRPr="005F2E43">
              <w:rPr>
                <w:rFonts w:ascii="Times New Roman" w:hAnsi="Times New Roman" w:cs="Times New Roman"/>
                <w:bCs/>
                <w:sz w:val="24"/>
                <w:szCs w:val="24"/>
              </w:rPr>
              <w:t xml:space="preserve">c. Bagaimana </w:t>
            </w:r>
            <w:r w:rsidRPr="005F2E43">
              <w:rPr>
                <w:rFonts w:ascii="Times New Roman" w:hAnsi="Times New Roman" w:cs="Times New Roman"/>
                <w:bCs/>
                <w:sz w:val="24"/>
                <w:szCs w:val="24"/>
              </w:rPr>
              <w:t>menyampaikan pendapat tentang suatu informasi</w:t>
            </w:r>
            <w:r w:rsidR="009D4058">
              <w:rPr>
                <w:rFonts w:ascii="Times New Roman" w:hAnsi="Times New Roman" w:cs="Times New Roman"/>
                <w:bCs/>
                <w:sz w:val="24"/>
                <w:szCs w:val="24"/>
              </w:rPr>
              <w:t xml:space="preserve"> </w:t>
            </w:r>
            <w:r w:rsidRPr="005F2E43">
              <w:rPr>
                <w:rFonts w:ascii="Times New Roman" w:hAnsi="Times New Roman" w:cs="Times New Roman"/>
                <w:bCs/>
                <w:sz w:val="24"/>
                <w:szCs w:val="24"/>
              </w:rPr>
              <w:t>dalam diskusi nonformal?</w:t>
            </w:r>
          </w:p>
          <w:p w:rsidR="005F2E43" w:rsidRPr="005F2E43" w:rsidRDefault="00EB3DA6" w:rsidP="007E168A">
            <w:pPr>
              <w:spacing w:before="120" w:after="120"/>
              <w:ind w:left="724" w:right="282" w:hanging="298"/>
              <w:jc w:val="both"/>
              <w:rPr>
                <w:rFonts w:ascii="Times New Roman" w:hAnsi="Times New Roman" w:cs="Times New Roman"/>
                <w:bCs/>
                <w:sz w:val="24"/>
                <w:szCs w:val="24"/>
              </w:rPr>
            </w:pPr>
            <w:r w:rsidRPr="005F2E43">
              <w:rPr>
                <w:rFonts w:ascii="Times New Roman" w:hAnsi="Times New Roman" w:cs="Times New Roman"/>
                <w:bCs/>
                <w:sz w:val="24"/>
                <w:szCs w:val="24"/>
              </w:rPr>
              <w:t>d. Bagaimana mengemas informasi tentang karya sastra dalam</w:t>
            </w:r>
            <w:r w:rsidR="009D4058">
              <w:rPr>
                <w:rFonts w:ascii="Times New Roman" w:hAnsi="Times New Roman" w:cs="Times New Roman"/>
                <w:bCs/>
                <w:sz w:val="24"/>
                <w:szCs w:val="24"/>
              </w:rPr>
              <w:t xml:space="preserve"> </w:t>
            </w:r>
            <w:r w:rsidRPr="005F2E43">
              <w:rPr>
                <w:rFonts w:ascii="Times New Roman" w:hAnsi="Times New Roman" w:cs="Times New Roman"/>
                <w:bCs/>
                <w:sz w:val="24"/>
                <w:szCs w:val="24"/>
              </w:rPr>
              <w:t>bentuk teks narasi dan deskripsi?</w:t>
            </w:r>
          </w:p>
          <w:p w:rsidR="00145367" w:rsidRDefault="00EB3DA6" w:rsidP="007E168A">
            <w:pPr>
              <w:spacing w:before="120" w:after="120"/>
              <w:ind w:left="426" w:right="282" w:firstLine="298"/>
              <w:jc w:val="both"/>
              <w:rPr>
                <w:rFonts w:ascii="Times New Roman" w:hAnsi="Times New Roman" w:cs="Times New Roman"/>
                <w:bCs/>
                <w:sz w:val="24"/>
                <w:szCs w:val="24"/>
              </w:rPr>
            </w:pPr>
            <w:r w:rsidRPr="005F2E43">
              <w:rPr>
                <w:rFonts w:ascii="Times New Roman" w:hAnsi="Times New Roman" w:cs="Times New Roman"/>
                <w:bCs/>
                <w:sz w:val="24"/>
                <w:szCs w:val="24"/>
              </w:rPr>
              <w:t>Kemudian, guru dapat meminta peserta didik untuk mencari</w:t>
            </w:r>
            <w:r w:rsidR="009D4058">
              <w:rPr>
                <w:rFonts w:ascii="Times New Roman" w:hAnsi="Times New Roman" w:cs="Times New Roman"/>
                <w:bCs/>
                <w:sz w:val="24"/>
                <w:szCs w:val="24"/>
              </w:rPr>
              <w:t xml:space="preserve"> </w:t>
            </w:r>
            <w:r w:rsidRPr="005F2E43">
              <w:rPr>
                <w:rFonts w:ascii="Times New Roman" w:hAnsi="Times New Roman" w:cs="Times New Roman"/>
                <w:bCs/>
                <w:sz w:val="24"/>
                <w:szCs w:val="24"/>
              </w:rPr>
              <w:t xml:space="preserve">informasi dari berbagai sumber di </w:t>
            </w:r>
            <w:r w:rsidRPr="005F2E43">
              <w:rPr>
                <w:rFonts w:ascii="Times New Roman" w:hAnsi="Times New Roman" w:cs="Times New Roman"/>
                <w:bCs/>
                <w:sz w:val="24"/>
                <w:szCs w:val="24"/>
              </w:rPr>
              <w:t>internet, seperti buku elektronik</w:t>
            </w:r>
            <w:r w:rsidR="009D4058">
              <w:rPr>
                <w:rFonts w:ascii="Times New Roman" w:hAnsi="Times New Roman" w:cs="Times New Roman"/>
                <w:bCs/>
                <w:sz w:val="24"/>
                <w:szCs w:val="24"/>
              </w:rPr>
              <w:t xml:space="preserve"> </w:t>
            </w:r>
            <w:r w:rsidRPr="005F2E43">
              <w:rPr>
                <w:rFonts w:ascii="Times New Roman" w:hAnsi="Times New Roman" w:cs="Times New Roman"/>
                <w:bCs/>
                <w:sz w:val="24"/>
                <w:szCs w:val="24"/>
              </w:rPr>
              <w:t>(e-book), jurnal, atau sumber lain untuk memperoleh informasi yang</w:t>
            </w:r>
            <w:r w:rsidR="009D4058">
              <w:rPr>
                <w:rFonts w:ascii="Times New Roman" w:hAnsi="Times New Roman" w:cs="Times New Roman"/>
                <w:bCs/>
                <w:sz w:val="24"/>
                <w:szCs w:val="24"/>
              </w:rPr>
              <w:t xml:space="preserve"> </w:t>
            </w:r>
            <w:r w:rsidRPr="005F2E43">
              <w:rPr>
                <w:rFonts w:ascii="Times New Roman" w:hAnsi="Times New Roman" w:cs="Times New Roman"/>
                <w:bCs/>
                <w:sz w:val="24"/>
                <w:szCs w:val="24"/>
              </w:rPr>
              <w:t>akurat.</w:t>
            </w:r>
          </w:p>
          <w:p w:rsidR="00D358FF" w:rsidRDefault="00EB3DA6" w:rsidP="007E168A">
            <w:pPr>
              <w:spacing w:before="120" w:after="120"/>
              <w:ind w:left="426" w:right="282"/>
              <w:jc w:val="both"/>
              <w:rPr>
                <w:rFonts w:ascii="Times New Roman" w:hAnsi="Times New Roman" w:cs="Times New Roman"/>
                <w:b/>
                <w:bCs/>
                <w:sz w:val="24"/>
                <w:szCs w:val="24"/>
              </w:rPr>
            </w:pPr>
            <w:r w:rsidRPr="004D2F01">
              <w:rPr>
                <w:rFonts w:ascii="Times New Roman" w:hAnsi="Times New Roman" w:cs="Times New Roman"/>
                <w:b/>
                <w:bCs/>
                <w:sz w:val="24"/>
                <w:szCs w:val="24"/>
              </w:rPr>
              <w:t xml:space="preserve">Pembelajaran </w:t>
            </w:r>
            <w:r>
              <w:rPr>
                <w:rFonts w:ascii="Times New Roman" w:hAnsi="Times New Roman" w:cs="Times New Roman"/>
                <w:b/>
                <w:bCs/>
                <w:sz w:val="24"/>
                <w:szCs w:val="24"/>
              </w:rPr>
              <w:t>2</w:t>
            </w:r>
          </w:p>
          <w:p w:rsidR="005B40C0" w:rsidRPr="005F2E43" w:rsidRDefault="00EB3DA6" w:rsidP="007E168A">
            <w:pPr>
              <w:spacing w:before="120" w:after="120"/>
              <w:ind w:left="426" w:right="282"/>
              <w:jc w:val="both"/>
              <w:rPr>
                <w:rFonts w:ascii="Times New Roman" w:hAnsi="Times New Roman" w:cs="Times New Roman"/>
                <w:bCs/>
                <w:sz w:val="24"/>
                <w:szCs w:val="24"/>
              </w:rPr>
            </w:pPr>
            <w:r w:rsidRPr="005F2E43">
              <w:rPr>
                <w:rFonts w:ascii="Times New Roman" w:hAnsi="Times New Roman" w:cs="Times New Roman"/>
                <w:bCs/>
                <w:sz w:val="24"/>
                <w:szCs w:val="24"/>
              </w:rPr>
              <w:t>Mengajukan pertanyaan pemantik sebagai berikut.</w:t>
            </w:r>
          </w:p>
          <w:p w:rsidR="005B40C0" w:rsidRPr="00B41C53" w:rsidRDefault="00EB3DA6" w:rsidP="007E168A">
            <w:pPr>
              <w:spacing w:before="120" w:after="120"/>
              <w:ind w:left="724" w:right="282" w:hanging="298"/>
              <w:jc w:val="both"/>
              <w:rPr>
                <w:rFonts w:ascii="Times New Roman" w:hAnsi="Times New Roman" w:cs="Times New Roman"/>
                <w:bCs/>
                <w:sz w:val="24"/>
                <w:szCs w:val="24"/>
              </w:rPr>
            </w:pPr>
            <w:r w:rsidRPr="00B41C53">
              <w:rPr>
                <w:rFonts w:ascii="Times New Roman" w:hAnsi="Times New Roman" w:cs="Times New Roman"/>
                <w:bCs/>
                <w:sz w:val="24"/>
                <w:szCs w:val="24"/>
              </w:rPr>
              <w:t>a. Apakah kalian pernah mencari informasi di ensiklopedia?</w:t>
            </w:r>
          </w:p>
          <w:p w:rsidR="005B40C0" w:rsidRPr="00B41C53" w:rsidRDefault="00EB3DA6" w:rsidP="007E168A">
            <w:pPr>
              <w:spacing w:before="120" w:after="120"/>
              <w:ind w:left="724" w:right="282" w:hanging="298"/>
              <w:jc w:val="both"/>
              <w:rPr>
                <w:rFonts w:ascii="Times New Roman" w:hAnsi="Times New Roman" w:cs="Times New Roman"/>
                <w:bCs/>
                <w:sz w:val="24"/>
                <w:szCs w:val="24"/>
              </w:rPr>
            </w:pPr>
            <w:r w:rsidRPr="00B41C53">
              <w:rPr>
                <w:rFonts w:ascii="Times New Roman" w:hAnsi="Times New Roman" w:cs="Times New Roman"/>
                <w:bCs/>
                <w:sz w:val="24"/>
                <w:szCs w:val="24"/>
              </w:rPr>
              <w:t>b. Apa yang membedakan en</w:t>
            </w:r>
            <w:r w:rsidRPr="00B41C53">
              <w:rPr>
                <w:rFonts w:ascii="Times New Roman" w:hAnsi="Times New Roman" w:cs="Times New Roman"/>
                <w:bCs/>
                <w:sz w:val="24"/>
                <w:szCs w:val="24"/>
              </w:rPr>
              <w:t>sikopedia dan kamus?</w:t>
            </w:r>
          </w:p>
          <w:p w:rsidR="005B40C0" w:rsidRDefault="00EB3DA6" w:rsidP="007E168A">
            <w:pPr>
              <w:spacing w:before="120" w:after="120"/>
              <w:ind w:left="724" w:right="282" w:hanging="298"/>
              <w:jc w:val="both"/>
              <w:rPr>
                <w:rFonts w:ascii="Times New Roman" w:hAnsi="Times New Roman" w:cs="Times New Roman"/>
                <w:bCs/>
                <w:sz w:val="24"/>
                <w:szCs w:val="24"/>
              </w:rPr>
            </w:pPr>
            <w:r w:rsidRPr="00B41C53">
              <w:rPr>
                <w:rFonts w:ascii="Times New Roman" w:hAnsi="Times New Roman" w:cs="Times New Roman"/>
                <w:bCs/>
                <w:sz w:val="24"/>
                <w:szCs w:val="24"/>
              </w:rPr>
              <w:t>c. Apa yang kamu ketahui tentang tesaurus?</w:t>
            </w:r>
          </w:p>
          <w:p w:rsidR="00D358FF" w:rsidRPr="005F2E43" w:rsidRDefault="00EB3DA6" w:rsidP="007E168A">
            <w:pPr>
              <w:spacing w:before="120" w:after="120"/>
              <w:ind w:left="426" w:right="282" w:firstLine="298"/>
              <w:jc w:val="both"/>
              <w:rPr>
                <w:rFonts w:ascii="Times New Roman" w:hAnsi="Times New Roman" w:cs="Times New Roman"/>
                <w:bCs/>
                <w:sz w:val="24"/>
                <w:szCs w:val="24"/>
              </w:rPr>
            </w:pPr>
            <w:r w:rsidRPr="00421AA6">
              <w:rPr>
                <w:rFonts w:ascii="Times New Roman" w:hAnsi="Times New Roman" w:cs="Times New Roman"/>
                <w:bCs/>
                <w:sz w:val="24"/>
                <w:szCs w:val="24"/>
              </w:rPr>
              <w:t>Kemudian, guru dapat meminta peserta didik untuk mencari</w:t>
            </w:r>
            <w:r>
              <w:rPr>
                <w:rFonts w:ascii="Times New Roman" w:hAnsi="Times New Roman" w:cs="Times New Roman"/>
                <w:bCs/>
                <w:sz w:val="24"/>
                <w:szCs w:val="24"/>
              </w:rPr>
              <w:t xml:space="preserve"> </w:t>
            </w:r>
            <w:r w:rsidRPr="00421AA6">
              <w:rPr>
                <w:rFonts w:ascii="Times New Roman" w:hAnsi="Times New Roman" w:cs="Times New Roman"/>
                <w:bCs/>
                <w:sz w:val="24"/>
                <w:szCs w:val="24"/>
              </w:rPr>
              <w:t>informasi mengenai perbedaan antara kamus, ensiklopedia, dan</w:t>
            </w:r>
            <w:r>
              <w:rPr>
                <w:rFonts w:ascii="Times New Roman" w:hAnsi="Times New Roman" w:cs="Times New Roman"/>
                <w:bCs/>
                <w:sz w:val="24"/>
                <w:szCs w:val="24"/>
              </w:rPr>
              <w:t xml:space="preserve"> </w:t>
            </w:r>
            <w:r w:rsidRPr="00421AA6">
              <w:rPr>
                <w:rFonts w:ascii="Times New Roman" w:hAnsi="Times New Roman" w:cs="Times New Roman"/>
                <w:bCs/>
                <w:sz w:val="24"/>
                <w:szCs w:val="24"/>
              </w:rPr>
              <w:t>tesaurus melalui internet atau sumber lain.</w:t>
            </w:r>
          </w:p>
        </w:tc>
      </w:tr>
      <w:tr w:rsidR="00DA22CD" w:rsidTr="009A24AF">
        <w:trPr>
          <w:jc w:val="center"/>
        </w:trPr>
        <w:tc>
          <w:tcPr>
            <w:tcW w:w="9032" w:type="dxa"/>
            <w:gridSpan w:val="3"/>
            <w:tcBorders>
              <w:top w:val="single" w:sz="4" w:space="0" w:color="auto"/>
            </w:tcBorders>
            <w:shd w:val="clear" w:color="auto" w:fill="auto"/>
            <w:vAlign w:val="center"/>
          </w:tcPr>
          <w:p w:rsidR="008E12C0" w:rsidRPr="000166AC" w:rsidRDefault="00EB3DA6" w:rsidP="007E168A">
            <w:pPr>
              <w:spacing w:before="120" w:after="120"/>
              <w:rPr>
                <w:rFonts w:ascii="Times New Roman" w:hAnsi="Times New Roman" w:cs="Times New Roman"/>
                <w:b/>
                <w:sz w:val="24"/>
                <w:szCs w:val="24"/>
              </w:rPr>
            </w:pPr>
            <w:r>
              <w:rPr>
                <w:rFonts w:ascii="Times New Roman" w:hAnsi="Times New Roman" w:cs="Times New Roman"/>
                <w:b/>
                <w:sz w:val="24"/>
                <w:szCs w:val="24"/>
              </w:rPr>
              <w:t>D</w:t>
            </w:r>
            <w:r w:rsidRPr="000166AC">
              <w:rPr>
                <w:rFonts w:ascii="Times New Roman" w:hAnsi="Times New Roman" w:cs="Times New Roman"/>
                <w:b/>
                <w:sz w:val="24"/>
                <w:szCs w:val="24"/>
                <w:lang w:val="id-ID"/>
              </w:rPr>
              <w:t xml:space="preserve">. </w:t>
            </w:r>
            <w:r w:rsidRPr="000166AC">
              <w:rPr>
                <w:rFonts w:ascii="Times New Roman" w:hAnsi="Times New Roman" w:cs="Times New Roman"/>
                <w:b/>
                <w:sz w:val="24"/>
                <w:szCs w:val="24"/>
              </w:rPr>
              <w:t xml:space="preserve"> </w:t>
            </w:r>
            <w:r w:rsidR="001E6315">
              <w:rPr>
                <w:rFonts w:ascii="Times New Roman" w:hAnsi="Times New Roman" w:cs="Times New Roman"/>
                <w:b/>
                <w:sz w:val="24"/>
                <w:szCs w:val="24"/>
              </w:rPr>
              <w:t xml:space="preserve"> </w:t>
            </w:r>
            <w:r w:rsidRPr="000166AC">
              <w:rPr>
                <w:rFonts w:ascii="Times New Roman" w:hAnsi="Times New Roman" w:cs="Times New Roman"/>
                <w:b/>
                <w:sz w:val="24"/>
                <w:szCs w:val="24"/>
              </w:rPr>
              <w:t>KEGIATAN PEMBELAJARAN</w:t>
            </w:r>
          </w:p>
        </w:tc>
      </w:tr>
      <w:tr w:rsidR="00DA22CD" w:rsidTr="009A24AF">
        <w:trPr>
          <w:jc w:val="center"/>
        </w:trPr>
        <w:tc>
          <w:tcPr>
            <w:tcW w:w="9032" w:type="dxa"/>
            <w:gridSpan w:val="3"/>
            <w:shd w:val="clear" w:color="auto" w:fill="auto"/>
          </w:tcPr>
          <w:p w:rsidR="00CB4CF8" w:rsidRDefault="00EB3DA6" w:rsidP="007E168A">
            <w:pPr>
              <w:spacing w:before="120" w:after="120"/>
              <w:ind w:left="440" w:right="232"/>
              <w:rPr>
                <w:rFonts w:ascii="Times New Roman" w:eastAsia="Calibri" w:hAnsi="Times New Roman" w:cs="Times New Roman"/>
                <w:b/>
                <w:bCs/>
                <w:sz w:val="24"/>
                <w:szCs w:val="24"/>
              </w:rPr>
            </w:pPr>
            <w:r w:rsidRPr="00E51118">
              <w:rPr>
                <w:rFonts w:ascii="Times New Roman" w:eastAsia="Calibri" w:hAnsi="Times New Roman" w:cs="Times New Roman"/>
                <w:b/>
                <w:bCs/>
                <w:sz w:val="24"/>
                <w:szCs w:val="24"/>
                <w:highlight w:val="yellow"/>
              </w:rPr>
              <w:t>Pembelajaran 1</w:t>
            </w:r>
            <w:r w:rsidR="00E51118" w:rsidRPr="00E51118">
              <w:rPr>
                <w:rFonts w:ascii="Times New Roman" w:eastAsia="Calibri" w:hAnsi="Times New Roman" w:cs="Times New Roman"/>
                <w:b/>
                <w:bCs/>
                <w:sz w:val="24"/>
                <w:szCs w:val="24"/>
                <w:highlight w:val="yellow"/>
              </w:rPr>
              <w:t xml:space="preserve"> : Mencermati Informasi tentang tokoh</w:t>
            </w:r>
          </w:p>
          <w:p w:rsidR="00FA79B2" w:rsidRPr="00FA79B2" w:rsidRDefault="00EB3DA6" w:rsidP="00FA79B2">
            <w:pPr>
              <w:spacing w:before="120" w:after="120"/>
              <w:ind w:left="440" w:right="232"/>
              <w:rPr>
                <w:rFonts w:ascii="Times New Roman" w:eastAsia="Calibri" w:hAnsi="Times New Roman" w:cs="Times New Roman"/>
                <w:b/>
                <w:bCs/>
                <w:sz w:val="24"/>
                <w:szCs w:val="24"/>
              </w:rPr>
            </w:pPr>
            <w:r w:rsidRPr="00FA79B2">
              <w:rPr>
                <w:rFonts w:ascii="Times New Roman" w:eastAsia="Calibri" w:hAnsi="Times New Roman" w:cs="Times New Roman"/>
                <w:b/>
                <w:bCs/>
                <w:sz w:val="24"/>
                <w:szCs w:val="24"/>
              </w:rPr>
              <w:t>Materi Pembelajaran</w:t>
            </w:r>
          </w:p>
          <w:p w:rsidR="00FA79B2" w:rsidRPr="00FA79B2" w:rsidRDefault="00EB3DA6" w:rsidP="00FA79B2">
            <w:pPr>
              <w:spacing w:before="120" w:after="120"/>
              <w:ind w:left="440" w:right="232"/>
              <w:rPr>
                <w:rFonts w:ascii="Times New Roman" w:eastAsia="Calibri" w:hAnsi="Times New Roman" w:cs="Times New Roman"/>
                <w:bCs/>
                <w:sz w:val="24"/>
                <w:szCs w:val="24"/>
              </w:rPr>
            </w:pPr>
            <w:r w:rsidRPr="00FA79B2">
              <w:rPr>
                <w:rFonts w:ascii="Times New Roman" w:eastAsia="Calibri" w:hAnsi="Times New Roman" w:cs="Times New Roman"/>
                <w:bCs/>
                <w:sz w:val="24"/>
                <w:szCs w:val="24"/>
              </w:rPr>
              <w:t>a. Pengertian Informasi</w:t>
            </w:r>
          </w:p>
          <w:p w:rsidR="00FA79B2" w:rsidRPr="00FA79B2" w:rsidRDefault="00EB3DA6" w:rsidP="008D12B8">
            <w:pPr>
              <w:spacing w:before="120" w:after="120"/>
              <w:ind w:left="724" w:right="232"/>
              <w:rPr>
                <w:rFonts w:ascii="Times New Roman" w:eastAsia="Calibri" w:hAnsi="Times New Roman" w:cs="Times New Roman"/>
                <w:bCs/>
                <w:sz w:val="24"/>
                <w:szCs w:val="24"/>
              </w:rPr>
            </w:pPr>
            <w:r w:rsidRPr="00FA79B2">
              <w:rPr>
                <w:rFonts w:ascii="Times New Roman" w:eastAsia="Calibri" w:hAnsi="Times New Roman" w:cs="Times New Roman"/>
                <w:bCs/>
                <w:sz w:val="24"/>
                <w:szCs w:val="24"/>
              </w:rPr>
              <w:t>Informasi adalah sekumpulan data atau fakta yang telah diproses</w:t>
            </w:r>
            <w:r w:rsidR="00CE007F">
              <w:rPr>
                <w:rFonts w:ascii="Times New Roman" w:eastAsia="Calibri" w:hAnsi="Times New Roman" w:cs="Times New Roman"/>
                <w:bCs/>
                <w:sz w:val="24"/>
                <w:szCs w:val="24"/>
              </w:rPr>
              <w:t xml:space="preserve"> </w:t>
            </w:r>
            <w:r w:rsidRPr="00FA79B2">
              <w:rPr>
                <w:rFonts w:ascii="Times New Roman" w:eastAsia="Calibri" w:hAnsi="Times New Roman" w:cs="Times New Roman"/>
                <w:bCs/>
                <w:sz w:val="24"/>
                <w:szCs w:val="24"/>
              </w:rPr>
              <w:t xml:space="preserve">dan dikelola </w:t>
            </w:r>
            <w:r w:rsidRPr="00FA79B2">
              <w:rPr>
                <w:rFonts w:ascii="Times New Roman" w:eastAsia="Calibri" w:hAnsi="Times New Roman" w:cs="Times New Roman"/>
                <w:bCs/>
                <w:sz w:val="24"/>
                <w:szCs w:val="24"/>
              </w:rPr>
              <w:lastRenderedPageBreak/>
              <w:t>sedemikian rupa sehingga menjadi sesuatu yang</w:t>
            </w:r>
            <w:r w:rsidR="00CE007F">
              <w:rPr>
                <w:rFonts w:ascii="Times New Roman" w:eastAsia="Calibri" w:hAnsi="Times New Roman" w:cs="Times New Roman"/>
                <w:bCs/>
                <w:sz w:val="24"/>
                <w:szCs w:val="24"/>
              </w:rPr>
              <w:t xml:space="preserve"> </w:t>
            </w:r>
            <w:r w:rsidRPr="00FA79B2">
              <w:rPr>
                <w:rFonts w:ascii="Times New Roman" w:eastAsia="Calibri" w:hAnsi="Times New Roman" w:cs="Times New Roman"/>
                <w:bCs/>
                <w:sz w:val="24"/>
                <w:szCs w:val="24"/>
              </w:rPr>
              <w:t xml:space="preserve">mudah dimengerti dan bermanfaat bagi </w:t>
            </w:r>
            <w:r w:rsidRPr="00FA79B2">
              <w:rPr>
                <w:rFonts w:ascii="Times New Roman" w:eastAsia="Calibri" w:hAnsi="Times New Roman" w:cs="Times New Roman"/>
                <w:bCs/>
                <w:sz w:val="24"/>
                <w:szCs w:val="24"/>
              </w:rPr>
              <w:t>penerimanya. Informasi</w:t>
            </w:r>
            <w:r w:rsidR="00CE007F">
              <w:rPr>
                <w:rFonts w:ascii="Times New Roman" w:eastAsia="Calibri" w:hAnsi="Times New Roman" w:cs="Times New Roman"/>
                <w:bCs/>
                <w:sz w:val="24"/>
                <w:szCs w:val="24"/>
              </w:rPr>
              <w:t xml:space="preserve"> </w:t>
            </w:r>
            <w:r w:rsidRPr="00FA79B2">
              <w:rPr>
                <w:rFonts w:ascii="Times New Roman" w:eastAsia="Calibri" w:hAnsi="Times New Roman" w:cs="Times New Roman"/>
                <w:bCs/>
                <w:sz w:val="24"/>
                <w:szCs w:val="24"/>
              </w:rPr>
              <w:t>adalah data yang telah diolah menjadi bentuk yang mempunyai arti</w:t>
            </w:r>
            <w:r w:rsidR="00CE007F">
              <w:rPr>
                <w:rFonts w:ascii="Times New Roman" w:eastAsia="Calibri" w:hAnsi="Times New Roman" w:cs="Times New Roman"/>
                <w:bCs/>
                <w:sz w:val="24"/>
                <w:szCs w:val="24"/>
              </w:rPr>
              <w:t xml:space="preserve"> </w:t>
            </w:r>
            <w:r w:rsidRPr="00FA79B2">
              <w:rPr>
                <w:rFonts w:ascii="Times New Roman" w:eastAsia="Calibri" w:hAnsi="Times New Roman" w:cs="Times New Roman"/>
                <w:bCs/>
                <w:sz w:val="24"/>
                <w:szCs w:val="24"/>
              </w:rPr>
              <w:t>bagi si penerima dan bermanfaat dalam pengambilan keputusan</w:t>
            </w:r>
            <w:r w:rsidR="00CE007F">
              <w:rPr>
                <w:rFonts w:ascii="Times New Roman" w:eastAsia="Calibri" w:hAnsi="Times New Roman" w:cs="Times New Roman"/>
                <w:bCs/>
                <w:sz w:val="24"/>
                <w:szCs w:val="24"/>
              </w:rPr>
              <w:t xml:space="preserve"> </w:t>
            </w:r>
            <w:r w:rsidRPr="00FA79B2">
              <w:rPr>
                <w:rFonts w:ascii="Times New Roman" w:eastAsia="Calibri" w:hAnsi="Times New Roman" w:cs="Times New Roman"/>
                <w:bCs/>
                <w:sz w:val="24"/>
                <w:szCs w:val="24"/>
              </w:rPr>
              <w:t>saat ini atau di masa mendatang.</w:t>
            </w:r>
          </w:p>
          <w:p w:rsidR="00FA79B2" w:rsidRPr="00FA79B2" w:rsidRDefault="00EB3DA6" w:rsidP="00FA79B2">
            <w:pPr>
              <w:spacing w:before="120" w:after="120"/>
              <w:ind w:left="440" w:right="232"/>
              <w:rPr>
                <w:rFonts w:ascii="Times New Roman" w:eastAsia="Calibri" w:hAnsi="Times New Roman" w:cs="Times New Roman"/>
                <w:bCs/>
                <w:sz w:val="24"/>
                <w:szCs w:val="24"/>
              </w:rPr>
            </w:pPr>
            <w:r w:rsidRPr="00FA79B2">
              <w:rPr>
                <w:rFonts w:ascii="Times New Roman" w:eastAsia="Calibri" w:hAnsi="Times New Roman" w:cs="Times New Roman"/>
                <w:bCs/>
                <w:sz w:val="24"/>
                <w:szCs w:val="24"/>
              </w:rPr>
              <w:t>b. Fungsi Informasi</w:t>
            </w:r>
          </w:p>
          <w:p w:rsidR="00FA79B2" w:rsidRPr="00FA79B2" w:rsidRDefault="00EB3DA6" w:rsidP="00CE007F">
            <w:pPr>
              <w:spacing w:before="120" w:after="120"/>
              <w:ind w:left="724" w:right="232"/>
              <w:rPr>
                <w:rFonts w:ascii="Times New Roman" w:eastAsia="Calibri" w:hAnsi="Times New Roman" w:cs="Times New Roman"/>
                <w:bCs/>
                <w:sz w:val="24"/>
                <w:szCs w:val="24"/>
              </w:rPr>
            </w:pPr>
            <w:r w:rsidRPr="00FA79B2">
              <w:rPr>
                <w:rFonts w:ascii="Times New Roman" w:eastAsia="Calibri" w:hAnsi="Times New Roman" w:cs="Times New Roman"/>
                <w:bCs/>
                <w:sz w:val="24"/>
                <w:szCs w:val="24"/>
              </w:rPr>
              <w:t xml:space="preserve">Ada tujuh fungsi informasi bagi manusia, yakni sebagai </w:t>
            </w:r>
            <w:r w:rsidRPr="00FA79B2">
              <w:rPr>
                <w:rFonts w:ascii="Times New Roman" w:eastAsia="Calibri" w:hAnsi="Times New Roman" w:cs="Times New Roman"/>
                <w:bCs/>
                <w:sz w:val="24"/>
                <w:szCs w:val="24"/>
              </w:rPr>
              <w:t>berikut.</w:t>
            </w:r>
          </w:p>
          <w:p w:rsidR="00FA79B2" w:rsidRPr="00FA79B2" w:rsidRDefault="00EB3DA6" w:rsidP="00CE007F">
            <w:pPr>
              <w:spacing w:before="120" w:after="120"/>
              <w:ind w:left="724" w:right="232"/>
              <w:rPr>
                <w:rFonts w:ascii="Times New Roman" w:eastAsia="Calibri" w:hAnsi="Times New Roman" w:cs="Times New Roman"/>
                <w:bCs/>
                <w:sz w:val="24"/>
                <w:szCs w:val="24"/>
              </w:rPr>
            </w:pPr>
            <w:r w:rsidRPr="00FA79B2">
              <w:rPr>
                <w:rFonts w:ascii="Times New Roman" w:eastAsia="Calibri" w:hAnsi="Times New Roman" w:cs="Times New Roman"/>
                <w:bCs/>
                <w:sz w:val="24"/>
                <w:szCs w:val="24"/>
              </w:rPr>
              <w:t>1) Menjadi sumber pengetahuan baru</w:t>
            </w:r>
          </w:p>
          <w:p w:rsidR="00FA79B2" w:rsidRPr="00FA79B2" w:rsidRDefault="00EB3DA6" w:rsidP="00CE007F">
            <w:pPr>
              <w:spacing w:before="120" w:after="120"/>
              <w:ind w:left="724" w:right="232"/>
              <w:rPr>
                <w:rFonts w:ascii="Times New Roman" w:eastAsia="Calibri" w:hAnsi="Times New Roman" w:cs="Times New Roman"/>
                <w:bCs/>
                <w:sz w:val="24"/>
                <w:szCs w:val="24"/>
              </w:rPr>
            </w:pPr>
            <w:r w:rsidRPr="00FA79B2">
              <w:rPr>
                <w:rFonts w:ascii="Times New Roman" w:eastAsia="Calibri" w:hAnsi="Times New Roman" w:cs="Times New Roman"/>
                <w:bCs/>
                <w:sz w:val="24"/>
                <w:szCs w:val="24"/>
              </w:rPr>
              <w:t>2) Menghapus ketidakpastian</w:t>
            </w:r>
          </w:p>
          <w:p w:rsidR="00FA79B2" w:rsidRPr="00FA79B2" w:rsidRDefault="00EB3DA6" w:rsidP="00CE007F">
            <w:pPr>
              <w:spacing w:before="120" w:after="120"/>
              <w:ind w:left="724" w:right="232"/>
              <w:rPr>
                <w:rFonts w:ascii="Times New Roman" w:eastAsia="Calibri" w:hAnsi="Times New Roman" w:cs="Times New Roman"/>
                <w:bCs/>
                <w:sz w:val="24"/>
                <w:szCs w:val="24"/>
              </w:rPr>
            </w:pPr>
            <w:r w:rsidRPr="00FA79B2">
              <w:rPr>
                <w:rFonts w:ascii="Times New Roman" w:eastAsia="Calibri" w:hAnsi="Times New Roman" w:cs="Times New Roman"/>
                <w:bCs/>
                <w:sz w:val="24"/>
                <w:szCs w:val="24"/>
              </w:rPr>
              <w:t>3) Sebagai media hiburan</w:t>
            </w:r>
          </w:p>
          <w:p w:rsidR="00FA79B2" w:rsidRPr="00FA79B2" w:rsidRDefault="00EB3DA6" w:rsidP="00CE007F">
            <w:pPr>
              <w:spacing w:before="120" w:after="120"/>
              <w:ind w:left="724" w:right="232"/>
              <w:rPr>
                <w:rFonts w:ascii="Times New Roman" w:eastAsia="Calibri" w:hAnsi="Times New Roman" w:cs="Times New Roman"/>
                <w:bCs/>
                <w:sz w:val="24"/>
                <w:szCs w:val="24"/>
              </w:rPr>
            </w:pPr>
            <w:r w:rsidRPr="00FA79B2">
              <w:rPr>
                <w:rFonts w:ascii="Times New Roman" w:eastAsia="Calibri" w:hAnsi="Times New Roman" w:cs="Times New Roman"/>
                <w:bCs/>
                <w:sz w:val="24"/>
                <w:szCs w:val="24"/>
              </w:rPr>
              <w:t>4) Sebagai sumber berita</w:t>
            </w:r>
          </w:p>
          <w:p w:rsidR="00FA79B2" w:rsidRPr="00FA79B2" w:rsidRDefault="00EB3DA6" w:rsidP="00CE007F">
            <w:pPr>
              <w:spacing w:before="120" w:after="120"/>
              <w:ind w:left="724" w:right="232"/>
              <w:rPr>
                <w:rFonts w:ascii="Times New Roman" w:eastAsia="Calibri" w:hAnsi="Times New Roman" w:cs="Times New Roman"/>
                <w:bCs/>
                <w:sz w:val="24"/>
                <w:szCs w:val="24"/>
              </w:rPr>
            </w:pPr>
            <w:r w:rsidRPr="00FA79B2">
              <w:rPr>
                <w:rFonts w:ascii="Times New Roman" w:eastAsia="Calibri" w:hAnsi="Times New Roman" w:cs="Times New Roman"/>
                <w:bCs/>
                <w:sz w:val="24"/>
                <w:szCs w:val="24"/>
              </w:rPr>
              <w:t>5) Untuk sosialisasi kebijakan</w:t>
            </w:r>
          </w:p>
          <w:p w:rsidR="00FA79B2" w:rsidRPr="00FA79B2" w:rsidRDefault="00EB3DA6" w:rsidP="00CE007F">
            <w:pPr>
              <w:spacing w:before="120" w:after="120"/>
              <w:ind w:left="724" w:right="232"/>
              <w:rPr>
                <w:rFonts w:ascii="Times New Roman" w:eastAsia="Calibri" w:hAnsi="Times New Roman" w:cs="Times New Roman"/>
                <w:bCs/>
                <w:sz w:val="24"/>
                <w:szCs w:val="24"/>
              </w:rPr>
            </w:pPr>
            <w:r w:rsidRPr="00FA79B2">
              <w:rPr>
                <w:rFonts w:ascii="Times New Roman" w:eastAsia="Calibri" w:hAnsi="Times New Roman" w:cs="Times New Roman"/>
                <w:bCs/>
                <w:sz w:val="24"/>
                <w:szCs w:val="24"/>
              </w:rPr>
              <w:t>6) Untuk memengaruhi khalayak</w:t>
            </w:r>
          </w:p>
          <w:p w:rsidR="00FA79B2" w:rsidRPr="00FA79B2" w:rsidRDefault="00EB3DA6" w:rsidP="00CE007F">
            <w:pPr>
              <w:spacing w:before="120" w:after="120"/>
              <w:ind w:left="724" w:right="232"/>
              <w:rPr>
                <w:rFonts w:ascii="Times New Roman" w:eastAsia="Calibri" w:hAnsi="Times New Roman" w:cs="Times New Roman"/>
                <w:bCs/>
                <w:sz w:val="24"/>
                <w:szCs w:val="24"/>
              </w:rPr>
            </w:pPr>
            <w:r w:rsidRPr="00FA79B2">
              <w:rPr>
                <w:rFonts w:ascii="Times New Roman" w:eastAsia="Calibri" w:hAnsi="Times New Roman" w:cs="Times New Roman"/>
                <w:bCs/>
                <w:sz w:val="24"/>
                <w:szCs w:val="24"/>
              </w:rPr>
              <w:t>7) Menyatukan pendapat</w:t>
            </w:r>
          </w:p>
          <w:p w:rsidR="00FA79B2" w:rsidRPr="00FA79B2" w:rsidRDefault="00EB3DA6" w:rsidP="00FA79B2">
            <w:pPr>
              <w:spacing w:before="120" w:after="120"/>
              <w:ind w:left="440" w:right="232"/>
              <w:rPr>
                <w:rFonts w:ascii="Times New Roman" w:eastAsia="Calibri" w:hAnsi="Times New Roman" w:cs="Times New Roman"/>
                <w:bCs/>
                <w:sz w:val="24"/>
                <w:szCs w:val="24"/>
              </w:rPr>
            </w:pPr>
            <w:r w:rsidRPr="00FA79B2">
              <w:rPr>
                <w:rFonts w:ascii="Times New Roman" w:eastAsia="Calibri" w:hAnsi="Times New Roman" w:cs="Times New Roman"/>
                <w:bCs/>
                <w:sz w:val="24"/>
                <w:szCs w:val="24"/>
              </w:rPr>
              <w:t>c. Jenis-Jenis Informasi</w:t>
            </w:r>
          </w:p>
          <w:p w:rsidR="00FA79B2" w:rsidRPr="00FA79B2" w:rsidRDefault="00EB3DA6" w:rsidP="00CE007F">
            <w:pPr>
              <w:spacing w:before="120" w:after="120"/>
              <w:ind w:left="1007" w:right="232" w:hanging="283"/>
              <w:rPr>
                <w:rFonts w:ascii="Times New Roman" w:eastAsia="Calibri" w:hAnsi="Times New Roman" w:cs="Times New Roman"/>
                <w:bCs/>
                <w:sz w:val="24"/>
                <w:szCs w:val="24"/>
              </w:rPr>
            </w:pPr>
            <w:r w:rsidRPr="00FA79B2">
              <w:rPr>
                <w:rFonts w:ascii="Times New Roman" w:eastAsia="Calibri" w:hAnsi="Times New Roman" w:cs="Times New Roman"/>
                <w:bCs/>
                <w:sz w:val="24"/>
                <w:szCs w:val="24"/>
              </w:rPr>
              <w:t xml:space="preserve">1) Informasi berdasarkan </w:t>
            </w:r>
            <w:r w:rsidRPr="00FA79B2">
              <w:rPr>
                <w:rFonts w:ascii="Times New Roman" w:eastAsia="Calibri" w:hAnsi="Times New Roman" w:cs="Times New Roman"/>
                <w:bCs/>
                <w:sz w:val="24"/>
                <w:szCs w:val="24"/>
              </w:rPr>
              <w:t>sifat</w:t>
            </w:r>
          </w:p>
          <w:p w:rsidR="00FA79B2" w:rsidRPr="00FA79B2" w:rsidRDefault="00EB3DA6" w:rsidP="00CE007F">
            <w:pPr>
              <w:spacing w:before="120" w:after="120"/>
              <w:ind w:left="1007" w:right="232"/>
              <w:rPr>
                <w:rFonts w:ascii="Times New Roman" w:eastAsia="Calibri" w:hAnsi="Times New Roman" w:cs="Times New Roman"/>
                <w:bCs/>
                <w:sz w:val="24"/>
                <w:szCs w:val="24"/>
              </w:rPr>
            </w:pPr>
            <w:r w:rsidRPr="00FA79B2">
              <w:rPr>
                <w:rFonts w:ascii="Times New Roman" w:eastAsia="Calibri" w:hAnsi="Times New Roman" w:cs="Times New Roman"/>
                <w:bCs/>
                <w:sz w:val="24"/>
                <w:szCs w:val="24"/>
              </w:rPr>
              <w:t xml:space="preserve">Informasi berdasarkan sifat meliputi a) </w:t>
            </w:r>
            <w:r w:rsidRPr="00FA79B2">
              <w:rPr>
                <w:rFonts w:ascii="Times New Roman" w:eastAsia="Calibri" w:hAnsi="Times New Roman" w:cs="Times New Roman"/>
                <w:b/>
                <w:bCs/>
                <w:sz w:val="24"/>
                <w:szCs w:val="24"/>
              </w:rPr>
              <w:t>informasi faktual</w:t>
            </w:r>
            <w:r w:rsidRPr="00FA79B2">
              <w:rPr>
                <w:rFonts w:ascii="Times New Roman" w:eastAsia="Calibri" w:hAnsi="Times New Roman" w:cs="Times New Roman"/>
                <w:bCs/>
                <w:sz w:val="24"/>
                <w:szCs w:val="24"/>
              </w:rPr>
              <w:t>,</w:t>
            </w:r>
            <w:r w:rsidR="00CE007F">
              <w:rPr>
                <w:rFonts w:ascii="Times New Roman" w:eastAsia="Calibri" w:hAnsi="Times New Roman" w:cs="Times New Roman"/>
                <w:bCs/>
                <w:sz w:val="24"/>
                <w:szCs w:val="24"/>
              </w:rPr>
              <w:t xml:space="preserve"> </w:t>
            </w:r>
            <w:r w:rsidRPr="00FA79B2">
              <w:rPr>
                <w:rFonts w:ascii="Times New Roman" w:eastAsia="Calibri" w:hAnsi="Times New Roman" w:cs="Times New Roman"/>
                <w:bCs/>
                <w:sz w:val="24"/>
                <w:szCs w:val="24"/>
              </w:rPr>
              <w:t>yaitu informasi yang dibuat berdasarkan fakta dan dapat</w:t>
            </w:r>
            <w:r w:rsidR="00CE007F">
              <w:rPr>
                <w:rFonts w:ascii="Times New Roman" w:eastAsia="Calibri" w:hAnsi="Times New Roman" w:cs="Times New Roman"/>
                <w:bCs/>
                <w:sz w:val="24"/>
                <w:szCs w:val="24"/>
              </w:rPr>
              <w:t xml:space="preserve"> </w:t>
            </w:r>
            <w:r w:rsidRPr="00FA79B2">
              <w:rPr>
                <w:rFonts w:ascii="Times New Roman" w:eastAsia="Calibri" w:hAnsi="Times New Roman" w:cs="Times New Roman"/>
                <w:bCs/>
                <w:sz w:val="24"/>
                <w:szCs w:val="24"/>
              </w:rPr>
              <w:t xml:space="preserve">dibuktikan kebenarannya b) </w:t>
            </w:r>
            <w:r w:rsidRPr="00FA79B2">
              <w:rPr>
                <w:rFonts w:ascii="Times New Roman" w:eastAsia="Calibri" w:hAnsi="Times New Roman" w:cs="Times New Roman"/>
                <w:b/>
                <w:bCs/>
                <w:sz w:val="24"/>
                <w:szCs w:val="24"/>
              </w:rPr>
              <w:t>opini atau konsep</w:t>
            </w:r>
            <w:r w:rsidRPr="00FA79B2">
              <w:rPr>
                <w:rFonts w:ascii="Times New Roman" w:eastAsia="Calibri" w:hAnsi="Times New Roman" w:cs="Times New Roman"/>
                <w:bCs/>
                <w:sz w:val="24"/>
                <w:szCs w:val="24"/>
              </w:rPr>
              <w:t>, yaitu informasi</w:t>
            </w:r>
            <w:r w:rsidR="00CE007F">
              <w:rPr>
                <w:rFonts w:ascii="Times New Roman" w:eastAsia="Calibri" w:hAnsi="Times New Roman" w:cs="Times New Roman"/>
                <w:bCs/>
                <w:sz w:val="24"/>
                <w:szCs w:val="24"/>
              </w:rPr>
              <w:t xml:space="preserve"> </w:t>
            </w:r>
            <w:r w:rsidRPr="00FA79B2">
              <w:rPr>
                <w:rFonts w:ascii="Times New Roman" w:eastAsia="Calibri" w:hAnsi="Times New Roman" w:cs="Times New Roman"/>
                <w:bCs/>
                <w:sz w:val="24"/>
                <w:szCs w:val="24"/>
              </w:rPr>
              <w:t>yang dibuat berdasarkan pendapat seseorang tentang suatu</w:t>
            </w:r>
            <w:r w:rsidR="00CE007F">
              <w:rPr>
                <w:rFonts w:ascii="Times New Roman" w:eastAsia="Calibri" w:hAnsi="Times New Roman" w:cs="Times New Roman"/>
                <w:bCs/>
                <w:sz w:val="24"/>
                <w:szCs w:val="24"/>
              </w:rPr>
              <w:t xml:space="preserve"> </w:t>
            </w:r>
            <w:r w:rsidRPr="00FA79B2">
              <w:rPr>
                <w:rFonts w:ascii="Times New Roman" w:eastAsia="Calibri" w:hAnsi="Times New Roman" w:cs="Times New Roman"/>
                <w:bCs/>
                <w:sz w:val="24"/>
                <w:szCs w:val="24"/>
              </w:rPr>
              <w:t xml:space="preserve">hal. c) </w:t>
            </w:r>
            <w:r w:rsidRPr="00FA79B2">
              <w:rPr>
                <w:rFonts w:ascii="Times New Roman" w:eastAsia="Calibri" w:hAnsi="Times New Roman" w:cs="Times New Roman"/>
                <w:b/>
                <w:bCs/>
                <w:sz w:val="24"/>
                <w:szCs w:val="24"/>
              </w:rPr>
              <w:t>informas</w:t>
            </w:r>
            <w:r w:rsidRPr="00FA79B2">
              <w:rPr>
                <w:rFonts w:ascii="Times New Roman" w:eastAsia="Calibri" w:hAnsi="Times New Roman" w:cs="Times New Roman"/>
                <w:b/>
                <w:bCs/>
                <w:sz w:val="24"/>
                <w:szCs w:val="24"/>
              </w:rPr>
              <w:t>i deskripsi</w:t>
            </w:r>
            <w:r w:rsidRPr="00FA79B2">
              <w:rPr>
                <w:rFonts w:ascii="Times New Roman" w:eastAsia="Calibri" w:hAnsi="Times New Roman" w:cs="Times New Roman"/>
                <w:bCs/>
                <w:sz w:val="24"/>
                <w:szCs w:val="24"/>
              </w:rPr>
              <w:t>, yaitu informasi yang dibuat dalam</w:t>
            </w:r>
            <w:r w:rsidR="00CE007F">
              <w:rPr>
                <w:rFonts w:ascii="Times New Roman" w:eastAsia="Calibri" w:hAnsi="Times New Roman" w:cs="Times New Roman"/>
                <w:bCs/>
                <w:sz w:val="24"/>
                <w:szCs w:val="24"/>
              </w:rPr>
              <w:t xml:space="preserve"> </w:t>
            </w:r>
            <w:r w:rsidRPr="00FA79B2">
              <w:rPr>
                <w:rFonts w:ascii="Times New Roman" w:eastAsia="Calibri" w:hAnsi="Times New Roman" w:cs="Times New Roman"/>
                <w:bCs/>
                <w:sz w:val="24"/>
                <w:szCs w:val="24"/>
              </w:rPr>
              <w:t>bentuk penjelasan terperinci mengenai sesuatu hal.</w:t>
            </w:r>
          </w:p>
          <w:p w:rsidR="00FA79B2" w:rsidRPr="00FA79B2" w:rsidRDefault="00EB3DA6" w:rsidP="00CE007F">
            <w:pPr>
              <w:spacing w:before="120" w:after="120"/>
              <w:ind w:left="1007" w:right="232" w:hanging="283"/>
              <w:rPr>
                <w:rFonts w:ascii="Times New Roman" w:eastAsia="Calibri" w:hAnsi="Times New Roman" w:cs="Times New Roman"/>
                <w:bCs/>
                <w:sz w:val="24"/>
                <w:szCs w:val="24"/>
              </w:rPr>
            </w:pPr>
            <w:r w:rsidRPr="00FA79B2">
              <w:rPr>
                <w:rFonts w:ascii="Times New Roman" w:eastAsia="Calibri" w:hAnsi="Times New Roman" w:cs="Times New Roman"/>
                <w:bCs/>
                <w:sz w:val="24"/>
                <w:szCs w:val="24"/>
              </w:rPr>
              <w:t>2) Informasi berdasarkan kegunaan</w:t>
            </w:r>
          </w:p>
          <w:p w:rsidR="00FA79B2" w:rsidRPr="00FA79B2" w:rsidRDefault="00EB3DA6" w:rsidP="00CE007F">
            <w:pPr>
              <w:spacing w:before="120" w:after="120"/>
              <w:ind w:left="1291" w:right="232" w:hanging="284"/>
              <w:rPr>
                <w:rFonts w:ascii="Times New Roman" w:eastAsia="Calibri" w:hAnsi="Times New Roman" w:cs="Times New Roman"/>
                <w:bCs/>
                <w:sz w:val="24"/>
                <w:szCs w:val="24"/>
              </w:rPr>
            </w:pPr>
            <w:r w:rsidRPr="00FA79B2">
              <w:rPr>
                <w:rFonts w:ascii="Times New Roman" w:eastAsia="Calibri" w:hAnsi="Times New Roman" w:cs="Times New Roman"/>
                <w:bCs/>
                <w:sz w:val="24"/>
                <w:szCs w:val="24"/>
              </w:rPr>
              <w:t>Jenis informasi berdasarkan kegunaan dapat dibagi dua bagian,</w:t>
            </w:r>
            <w:r w:rsidR="00CE007F">
              <w:rPr>
                <w:rFonts w:ascii="Times New Roman" w:eastAsia="Calibri" w:hAnsi="Times New Roman" w:cs="Times New Roman"/>
                <w:bCs/>
                <w:sz w:val="24"/>
                <w:szCs w:val="24"/>
              </w:rPr>
              <w:t xml:space="preserve"> </w:t>
            </w:r>
            <w:r w:rsidRPr="00FA79B2">
              <w:rPr>
                <w:rFonts w:ascii="Times New Roman" w:eastAsia="Calibri" w:hAnsi="Times New Roman" w:cs="Times New Roman"/>
                <w:bCs/>
                <w:sz w:val="24"/>
                <w:szCs w:val="24"/>
              </w:rPr>
              <w:t>yaitu:</w:t>
            </w:r>
          </w:p>
          <w:p w:rsidR="00FA79B2" w:rsidRPr="00FA79B2" w:rsidRDefault="00EB3DA6" w:rsidP="00CE007F">
            <w:pPr>
              <w:spacing w:before="120" w:after="120"/>
              <w:ind w:left="1291" w:right="232" w:hanging="284"/>
              <w:rPr>
                <w:rFonts w:ascii="Times New Roman" w:eastAsia="Calibri" w:hAnsi="Times New Roman" w:cs="Times New Roman"/>
                <w:bCs/>
                <w:sz w:val="24"/>
                <w:szCs w:val="24"/>
              </w:rPr>
            </w:pPr>
            <w:r w:rsidRPr="00FA79B2">
              <w:rPr>
                <w:rFonts w:ascii="Times New Roman" w:eastAsia="Calibri" w:hAnsi="Times New Roman" w:cs="Times New Roman"/>
                <w:bCs/>
                <w:sz w:val="24"/>
                <w:szCs w:val="24"/>
              </w:rPr>
              <w:t>a) Informasi yang menambah pengetahuan, yaitu informasi</w:t>
            </w:r>
            <w:r w:rsidR="00CE007F">
              <w:rPr>
                <w:rFonts w:ascii="Times New Roman" w:eastAsia="Calibri" w:hAnsi="Times New Roman" w:cs="Times New Roman"/>
                <w:bCs/>
                <w:sz w:val="24"/>
                <w:szCs w:val="24"/>
              </w:rPr>
              <w:t xml:space="preserve"> </w:t>
            </w:r>
            <w:r w:rsidRPr="00FA79B2">
              <w:rPr>
                <w:rFonts w:ascii="Times New Roman" w:eastAsia="Calibri" w:hAnsi="Times New Roman" w:cs="Times New Roman"/>
                <w:bCs/>
                <w:sz w:val="24"/>
                <w:szCs w:val="24"/>
              </w:rPr>
              <w:t>yang isinya mampu menambah pengetahuan baru.</w:t>
            </w:r>
          </w:p>
          <w:p w:rsidR="00FA79B2" w:rsidRPr="00FA79B2" w:rsidRDefault="00EB3DA6" w:rsidP="00CE007F">
            <w:pPr>
              <w:spacing w:before="120" w:after="120"/>
              <w:ind w:left="1291" w:right="232" w:hanging="284"/>
              <w:rPr>
                <w:rFonts w:ascii="Times New Roman" w:eastAsia="Calibri" w:hAnsi="Times New Roman" w:cs="Times New Roman"/>
                <w:bCs/>
                <w:sz w:val="24"/>
                <w:szCs w:val="24"/>
              </w:rPr>
            </w:pPr>
            <w:r w:rsidRPr="00FA79B2">
              <w:rPr>
                <w:rFonts w:ascii="Times New Roman" w:eastAsia="Calibri" w:hAnsi="Times New Roman" w:cs="Times New Roman"/>
                <w:bCs/>
                <w:sz w:val="24"/>
                <w:szCs w:val="24"/>
              </w:rPr>
              <w:t>b) Informasi berdasarkan penyajian, yaitu informasi yang</w:t>
            </w:r>
            <w:r w:rsidR="00CE007F">
              <w:rPr>
                <w:rFonts w:ascii="Times New Roman" w:eastAsia="Calibri" w:hAnsi="Times New Roman" w:cs="Times New Roman"/>
                <w:bCs/>
                <w:sz w:val="24"/>
                <w:szCs w:val="24"/>
              </w:rPr>
              <w:t xml:space="preserve"> </w:t>
            </w:r>
            <w:r w:rsidRPr="00FA79B2">
              <w:rPr>
                <w:rFonts w:ascii="Times New Roman" w:eastAsia="Calibri" w:hAnsi="Times New Roman" w:cs="Times New Roman"/>
                <w:bCs/>
                <w:sz w:val="24"/>
                <w:szCs w:val="24"/>
              </w:rPr>
              <w:t>disampaikan dalam beberapa bentuk, seperti artikel,</w:t>
            </w:r>
            <w:r w:rsidR="00CE007F">
              <w:rPr>
                <w:rFonts w:ascii="Times New Roman" w:eastAsia="Calibri" w:hAnsi="Times New Roman" w:cs="Times New Roman"/>
                <w:bCs/>
                <w:sz w:val="24"/>
                <w:szCs w:val="24"/>
              </w:rPr>
              <w:t xml:space="preserve"> </w:t>
            </w:r>
            <w:r w:rsidRPr="00FA79B2">
              <w:rPr>
                <w:rFonts w:ascii="Times New Roman" w:eastAsia="Calibri" w:hAnsi="Times New Roman" w:cs="Times New Roman"/>
                <w:bCs/>
                <w:sz w:val="24"/>
                <w:szCs w:val="24"/>
              </w:rPr>
              <w:t>gambar, audio, dan video.</w:t>
            </w:r>
          </w:p>
          <w:p w:rsidR="00FA79B2" w:rsidRPr="00FA79B2" w:rsidRDefault="00EB3DA6" w:rsidP="00CE007F">
            <w:pPr>
              <w:spacing w:before="120" w:after="120"/>
              <w:ind w:left="1007" w:right="232" w:hanging="283"/>
              <w:rPr>
                <w:rFonts w:ascii="Times New Roman" w:eastAsia="Calibri" w:hAnsi="Times New Roman" w:cs="Times New Roman"/>
                <w:bCs/>
                <w:sz w:val="24"/>
                <w:szCs w:val="24"/>
              </w:rPr>
            </w:pPr>
            <w:r w:rsidRPr="00FA79B2">
              <w:rPr>
                <w:rFonts w:ascii="Times New Roman" w:eastAsia="Calibri" w:hAnsi="Times New Roman" w:cs="Times New Roman"/>
                <w:bCs/>
                <w:sz w:val="24"/>
                <w:szCs w:val="24"/>
              </w:rPr>
              <w:t>3) Informasi berdasarkan bidang kehidupan</w:t>
            </w:r>
          </w:p>
          <w:p w:rsidR="00FA79B2" w:rsidRPr="00FA79B2" w:rsidRDefault="00EB3DA6" w:rsidP="00CE007F">
            <w:pPr>
              <w:spacing w:before="120" w:after="120"/>
              <w:ind w:left="1007" w:right="232"/>
              <w:rPr>
                <w:rFonts w:ascii="Times New Roman" w:eastAsia="Calibri" w:hAnsi="Times New Roman" w:cs="Times New Roman"/>
                <w:bCs/>
                <w:sz w:val="24"/>
                <w:szCs w:val="24"/>
              </w:rPr>
            </w:pPr>
            <w:r w:rsidRPr="00FA79B2">
              <w:rPr>
                <w:rFonts w:ascii="Times New Roman" w:eastAsia="Calibri" w:hAnsi="Times New Roman" w:cs="Times New Roman"/>
                <w:bCs/>
                <w:sz w:val="24"/>
                <w:szCs w:val="24"/>
              </w:rPr>
              <w:t>Dapat dikategorikan menjadi infor</w:t>
            </w:r>
            <w:r w:rsidRPr="00FA79B2">
              <w:rPr>
                <w:rFonts w:ascii="Times New Roman" w:eastAsia="Calibri" w:hAnsi="Times New Roman" w:cs="Times New Roman"/>
                <w:bCs/>
                <w:sz w:val="24"/>
                <w:szCs w:val="24"/>
              </w:rPr>
              <w:t>masi bidang pendidikan,</w:t>
            </w:r>
            <w:r w:rsidR="00CE007F">
              <w:rPr>
                <w:rFonts w:ascii="Times New Roman" w:eastAsia="Calibri" w:hAnsi="Times New Roman" w:cs="Times New Roman"/>
                <w:bCs/>
                <w:sz w:val="24"/>
                <w:szCs w:val="24"/>
              </w:rPr>
              <w:t xml:space="preserve"> </w:t>
            </w:r>
            <w:r w:rsidRPr="00FA79B2">
              <w:rPr>
                <w:rFonts w:ascii="Times New Roman" w:eastAsia="Calibri" w:hAnsi="Times New Roman" w:cs="Times New Roman"/>
                <w:bCs/>
                <w:sz w:val="24"/>
                <w:szCs w:val="24"/>
              </w:rPr>
              <w:t>kesehatan, olahraga, dan sebagainya.</w:t>
            </w:r>
          </w:p>
          <w:p w:rsidR="00FA79B2" w:rsidRPr="00FA79B2" w:rsidRDefault="00EB3DA6" w:rsidP="00CE007F">
            <w:pPr>
              <w:spacing w:before="120" w:after="120"/>
              <w:ind w:left="1007" w:right="232" w:hanging="283"/>
              <w:rPr>
                <w:rFonts w:ascii="Times New Roman" w:eastAsia="Calibri" w:hAnsi="Times New Roman" w:cs="Times New Roman"/>
                <w:bCs/>
                <w:sz w:val="24"/>
                <w:szCs w:val="24"/>
              </w:rPr>
            </w:pPr>
            <w:r w:rsidRPr="00FA79B2">
              <w:rPr>
                <w:rFonts w:ascii="Times New Roman" w:eastAsia="Calibri" w:hAnsi="Times New Roman" w:cs="Times New Roman"/>
                <w:bCs/>
                <w:sz w:val="24"/>
                <w:szCs w:val="24"/>
              </w:rPr>
              <w:t>4) Informasi berdasarkan lokasi peristiwa</w:t>
            </w:r>
          </w:p>
          <w:p w:rsidR="00FA79B2" w:rsidRPr="00FA79B2" w:rsidRDefault="00EB3DA6" w:rsidP="00CE007F">
            <w:pPr>
              <w:spacing w:before="120" w:after="120"/>
              <w:ind w:left="1007" w:right="232"/>
              <w:rPr>
                <w:rFonts w:ascii="Times New Roman" w:eastAsia="Calibri" w:hAnsi="Times New Roman" w:cs="Times New Roman"/>
                <w:bCs/>
                <w:sz w:val="24"/>
                <w:szCs w:val="24"/>
              </w:rPr>
            </w:pPr>
            <w:r w:rsidRPr="00FA79B2">
              <w:rPr>
                <w:rFonts w:ascii="Times New Roman" w:eastAsia="Calibri" w:hAnsi="Times New Roman" w:cs="Times New Roman"/>
                <w:bCs/>
                <w:sz w:val="24"/>
                <w:szCs w:val="24"/>
              </w:rPr>
              <w:t>Informasi berdasarkan lokasi peristiwa dapat dibagi menjadi</w:t>
            </w:r>
            <w:r w:rsidR="00CE007F">
              <w:rPr>
                <w:rFonts w:ascii="Times New Roman" w:eastAsia="Calibri" w:hAnsi="Times New Roman" w:cs="Times New Roman"/>
                <w:bCs/>
                <w:sz w:val="24"/>
                <w:szCs w:val="24"/>
              </w:rPr>
              <w:t xml:space="preserve"> </w:t>
            </w:r>
            <w:r w:rsidRPr="00FA79B2">
              <w:rPr>
                <w:rFonts w:ascii="Times New Roman" w:eastAsia="Calibri" w:hAnsi="Times New Roman" w:cs="Times New Roman"/>
                <w:bCs/>
                <w:sz w:val="24"/>
                <w:szCs w:val="24"/>
              </w:rPr>
              <w:t>dua, yakni informasi dalam negeri dan luar negeri.</w:t>
            </w:r>
          </w:p>
          <w:p w:rsidR="00FA79B2" w:rsidRPr="00FA79B2" w:rsidRDefault="00EB3DA6" w:rsidP="00FA79B2">
            <w:pPr>
              <w:spacing w:before="120" w:after="120"/>
              <w:ind w:left="440" w:right="232"/>
              <w:rPr>
                <w:rFonts w:ascii="Times New Roman" w:eastAsia="Calibri" w:hAnsi="Times New Roman" w:cs="Times New Roman"/>
                <w:bCs/>
                <w:sz w:val="24"/>
                <w:szCs w:val="24"/>
              </w:rPr>
            </w:pPr>
            <w:r w:rsidRPr="00FA79B2">
              <w:rPr>
                <w:rFonts w:ascii="Times New Roman" w:eastAsia="Calibri" w:hAnsi="Times New Roman" w:cs="Times New Roman"/>
                <w:bCs/>
                <w:sz w:val="24"/>
                <w:szCs w:val="24"/>
              </w:rPr>
              <w:t>d. Nilai Informasi</w:t>
            </w:r>
          </w:p>
          <w:p w:rsidR="00FA79B2" w:rsidRPr="00FA79B2" w:rsidRDefault="00EB3DA6" w:rsidP="00CE007F">
            <w:pPr>
              <w:spacing w:before="120" w:after="120"/>
              <w:ind w:left="724" w:right="232"/>
              <w:rPr>
                <w:rFonts w:ascii="Times New Roman" w:eastAsia="Calibri" w:hAnsi="Times New Roman" w:cs="Times New Roman"/>
                <w:bCs/>
                <w:sz w:val="24"/>
                <w:szCs w:val="24"/>
              </w:rPr>
            </w:pPr>
            <w:r w:rsidRPr="00FA79B2">
              <w:rPr>
                <w:rFonts w:ascii="Times New Roman" w:eastAsia="Calibri" w:hAnsi="Times New Roman" w:cs="Times New Roman"/>
                <w:bCs/>
                <w:sz w:val="24"/>
                <w:szCs w:val="24"/>
              </w:rPr>
              <w:t>Informasi dalam konteks</w:t>
            </w:r>
            <w:r w:rsidRPr="00FA79B2">
              <w:rPr>
                <w:rFonts w:ascii="Times New Roman" w:eastAsia="Calibri" w:hAnsi="Times New Roman" w:cs="Times New Roman"/>
                <w:bCs/>
                <w:sz w:val="24"/>
                <w:szCs w:val="24"/>
              </w:rPr>
              <w:t xml:space="preserve"> sistem informasi akan menjadi bernilai,</w:t>
            </w:r>
            <w:r w:rsidR="003116DC">
              <w:rPr>
                <w:rFonts w:ascii="Times New Roman" w:eastAsia="Calibri" w:hAnsi="Times New Roman" w:cs="Times New Roman"/>
                <w:bCs/>
                <w:sz w:val="24"/>
                <w:szCs w:val="24"/>
              </w:rPr>
              <w:t xml:space="preserve"> </w:t>
            </w:r>
            <w:r w:rsidRPr="00FA79B2">
              <w:rPr>
                <w:rFonts w:ascii="Times New Roman" w:eastAsia="Calibri" w:hAnsi="Times New Roman" w:cs="Times New Roman"/>
                <w:bCs/>
                <w:sz w:val="24"/>
                <w:szCs w:val="24"/>
              </w:rPr>
              <w:t>semakin formal, dan ideal apabila didasarkan pada sepuluh sifat</w:t>
            </w:r>
            <w:r w:rsidR="003116DC">
              <w:rPr>
                <w:rFonts w:ascii="Times New Roman" w:eastAsia="Calibri" w:hAnsi="Times New Roman" w:cs="Times New Roman"/>
                <w:bCs/>
                <w:sz w:val="24"/>
                <w:szCs w:val="24"/>
              </w:rPr>
              <w:t xml:space="preserve"> </w:t>
            </w:r>
            <w:r w:rsidRPr="00FA79B2">
              <w:rPr>
                <w:rFonts w:ascii="Times New Roman" w:eastAsia="Calibri" w:hAnsi="Times New Roman" w:cs="Times New Roman"/>
                <w:bCs/>
                <w:sz w:val="24"/>
                <w:szCs w:val="24"/>
              </w:rPr>
              <w:t>menurut Burch dan Strater (Davis, 1995: 58-59) berikut ini.</w:t>
            </w:r>
          </w:p>
          <w:p w:rsidR="00FA79B2" w:rsidRPr="00FA79B2" w:rsidRDefault="00EB3DA6" w:rsidP="003116DC">
            <w:pPr>
              <w:spacing w:before="120" w:after="120"/>
              <w:ind w:left="1007" w:right="232" w:hanging="283"/>
              <w:rPr>
                <w:rFonts w:ascii="Times New Roman" w:eastAsia="Calibri" w:hAnsi="Times New Roman" w:cs="Times New Roman"/>
                <w:bCs/>
                <w:sz w:val="24"/>
                <w:szCs w:val="24"/>
              </w:rPr>
            </w:pPr>
            <w:r w:rsidRPr="00FA79B2">
              <w:rPr>
                <w:rFonts w:ascii="Times New Roman" w:eastAsia="Calibri" w:hAnsi="Times New Roman" w:cs="Times New Roman"/>
                <w:bCs/>
                <w:sz w:val="24"/>
                <w:szCs w:val="24"/>
              </w:rPr>
              <w:t>1) Accesibility: sifat ini menunjukkan mudah dan cepatnya</w:t>
            </w:r>
            <w:r w:rsidR="003116DC">
              <w:rPr>
                <w:rFonts w:ascii="Times New Roman" w:eastAsia="Calibri" w:hAnsi="Times New Roman" w:cs="Times New Roman"/>
                <w:bCs/>
                <w:sz w:val="24"/>
                <w:szCs w:val="24"/>
              </w:rPr>
              <w:t xml:space="preserve"> </w:t>
            </w:r>
            <w:r w:rsidRPr="00FA79B2">
              <w:rPr>
                <w:rFonts w:ascii="Times New Roman" w:eastAsia="Calibri" w:hAnsi="Times New Roman" w:cs="Times New Roman"/>
                <w:bCs/>
                <w:sz w:val="24"/>
                <w:szCs w:val="24"/>
              </w:rPr>
              <w:t>diperoleh keluaran informasi.</w:t>
            </w:r>
          </w:p>
          <w:p w:rsidR="00FA79B2" w:rsidRPr="00FA79B2" w:rsidRDefault="00EB3DA6" w:rsidP="003116DC">
            <w:pPr>
              <w:spacing w:before="120" w:after="120"/>
              <w:ind w:left="1007" w:right="232" w:hanging="283"/>
              <w:rPr>
                <w:rFonts w:ascii="Times New Roman" w:eastAsia="Calibri" w:hAnsi="Times New Roman" w:cs="Times New Roman"/>
                <w:bCs/>
                <w:sz w:val="24"/>
                <w:szCs w:val="24"/>
              </w:rPr>
            </w:pPr>
            <w:r w:rsidRPr="00FA79B2">
              <w:rPr>
                <w:rFonts w:ascii="Times New Roman" w:eastAsia="Calibri" w:hAnsi="Times New Roman" w:cs="Times New Roman"/>
                <w:bCs/>
                <w:sz w:val="24"/>
                <w:szCs w:val="24"/>
              </w:rPr>
              <w:t xml:space="preserve">2) </w:t>
            </w:r>
            <w:r w:rsidRPr="00FA79B2">
              <w:rPr>
                <w:rFonts w:ascii="Times New Roman" w:eastAsia="Calibri" w:hAnsi="Times New Roman" w:cs="Times New Roman"/>
                <w:bCs/>
                <w:sz w:val="24"/>
                <w:szCs w:val="24"/>
              </w:rPr>
              <w:t>Luas dan lengkapnya (comprehensiveness): sifat ini</w:t>
            </w:r>
            <w:r w:rsidR="003116DC">
              <w:rPr>
                <w:rFonts w:ascii="Times New Roman" w:eastAsia="Calibri" w:hAnsi="Times New Roman" w:cs="Times New Roman"/>
                <w:bCs/>
                <w:sz w:val="24"/>
                <w:szCs w:val="24"/>
              </w:rPr>
              <w:t xml:space="preserve"> </w:t>
            </w:r>
            <w:r w:rsidRPr="00FA79B2">
              <w:rPr>
                <w:rFonts w:ascii="Times New Roman" w:eastAsia="Calibri" w:hAnsi="Times New Roman" w:cs="Times New Roman"/>
                <w:bCs/>
                <w:sz w:val="24"/>
                <w:szCs w:val="24"/>
              </w:rPr>
              <w:t>menunjukkan lengkapnya isi informasi. Hal ini tidak</w:t>
            </w:r>
            <w:r w:rsidR="003116DC">
              <w:rPr>
                <w:rFonts w:ascii="Times New Roman" w:eastAsia="Calibri" w:hAnsi="Times New Roman" w:cs="Times New Roman"/>
                <w:bCs/>
                <w:sz w:val="24"/>
                <w:szCs w:val="24"/>
              </w:rPr>
              <w:t xml:space="preserve"> </w:t>
            </w:r>
            <w:r w:rsidRPr="00FA79B2">
              <w:rPr>
                <w:rFonts w:ascii="Times New Roman" w:eastAsia="Calibri" w:hAnsi="Times New Roman" w:cs="Times New Roman"/>
                <w:bCs/>
                <w:sz w:val="24"/>
                <w:szCs w:val="24"/>
              </w:rPr>
              <w:t xml:space="preserve">berarti hanya mengenai volumenya, tetapi juga </w:t>
            </w:r>
            <w:r w:rsidRPr="00FA79B2">
              <w:rPr>
                <w:rFonts w:ascii="Times New Roman" w:eastAsia="Calibri" w:hAnsi="Times New Roman" w:cs="Times New Roman"/>
                <w:bCs/>
                <w:sz w:val="24"/>
                <w:szCs w:val="24"/>
              </w:rPr>
              <w:lastRenderedPageBreak/>
              <w:t>mengenai</w:t>
            </w:r>
            <w:r w:rsidR="003116DC">
              <w:rPr>
                <w:rFonts w:ascii="Times New Roman" w:eastAsia="Calibri" w:hAnsi="Times New Roman" w:cs="Times New Roman"/>
                <w:bCs/>
                <w:sz w:val="24"/>
                <w:szCs w:val="24"/>
              </w:rPr>
              <w:t xml:space="preserve"> </w:t>
            </w:r>
            <w:r w:rsidRPr="00FA79B2">
              <w:rPr>
                <w:rFonts w:ascii="Times New Roman" w:eastAsia="Calibri" w:hAnsi="Times New Roman" w:cs="Times New Roman"/>
                <w:bCs/>
                <w:sz w:val="24"/>
                <w:szCs w:val="24"/>
              </w:rPr>
              <w:t>output informasinya.</w:t>
            </w:r>
          </w:p>
          <w:p w:rsidR="00FA79B2" w:rsidRPr="00FA79B2" w:rsidRDefault="00EB3DA6" w:rsidP="003116DC">
            <w:pPr>
              <w:spacing w:before="120" w:after="120"/>
              <w:ind w:left="1007" w:right="232" w:hanging="283"/>
              <w:rPr>
                <w:rFonts w:ascii="Times New Roman" w:eastAsia="Calibri" w:hAnsi="Times New Roman" w:cs="Times New Roman"/>
                <w:bCs/>
                <w:sz w:val="24"/>
                <w:szCs w:val="24"/>
              </w:rPr>
            </w:pPr>
            <w:r w:rsidRPr="00FA79B2">
              <w:rPr>
                <w:rFonts w:ascii="Times New Roman" w:eastAsia="Calibri" w:hAnsi="Times New Roman" w:cs="Times New Roman"/>
                <w:bCs/>
                <w:sz w:val="24"/>
                <w:szCs w:val="24"/>
              </w:rPr>
              <w:t>3) Ketelitian (accuracy): berhubungan dengan tingkat</w:t>
            </w:r>
            <w:r w:rsidR="003116DC">
              <w:rPr>
                <w:rFonts w:ascii="Times New Roman" w:eastAsia="Calibri" w:hAnsi="Times New Roman" w:cs="Times New Roman"/>
                <w:bCs/>
                <w:sz w:val="24"/>
                <w:szCs w:val="24"/>
              </w:rPr>
              <w:t xml:space="preserve"> </w:t>
            </w:r>
            <w:r w:rsidRPr="00FA79B2">
              <w:rPr>
                <w:rFonts w:ascii="Times New Roman" w:eastAsia="Calibri" w:hAnsi="Times New Roman" w:cs="Times New Roman"/>
                <w:bCs/>
                <w:sz w:val="24"/>
                <w:szCs w:val="24"/>
              </w:rPr>
              <w:t>kebebasan dari kesalahan</w:t>
            </w:r>
            <w:r w:rsidRPr="00FA79B2">
              <w:rPr>
                <w:rFonts w:ascii="Times New Roman" w:eastAsia="Calibri" w:hAnsi="Times New Roman" w:cs="Times New Roman"/>
                <w:bCs/>
                <w:sz w:val="24"/>
                <w:szCs w:val="24"/>
              </w:rPr>
              <w:t xml:space="preserve"> pengeluaran informasi.</w:t>
            </w:r>
          </w:p>
          <w:p w:rsidR="00FA79B2" w:rsidRPr="00FA79B2" w:rsidRDefault="00EB3DA6" w:rsidP="003116DC">
            <w:pPr>
              <w:spacing w:before="120" w:after="120"/>
              <w:ind w:left="1007" w:right="232" w:hanging="283"/>
              <w:rPr>
                <w:rFonts w:ascii="Times New Roman" w:eastAsia="Calibri" w:hAnsi="Times New Roman" w:cs="Times New Roman"/>
                <w:bCs/>
                <w:sz w:val="24"/>
                <w:szCs w:val="24"/>
              </w:rPr>
            </w:pPr>
            <w:r w:rsidRPr="00FA79B2">
              <w:rPr>
                <w:rFonts w:ascii="Times New Roman" w:eastAsia="Calibri" w:hAnsi="Times New Roman" w:cs="Times New Roman"/>
                <w:bCs/>
                <w:sz w:val="24"/>
                <w:szCs w:val="24"/>
              </w:rPr>
              <w:t>4) Kecocokan (appropriateness): sifat ini menunjukkan</w:t>
            </w:r>
            <w:r w:rsidR="003116DC">
              <w:rPr>
                <w:rFonts w:ascii="Times New Roman" w:eastAsia="Calibri" w:hAnsi="Times New Roman" w:cs="Times New Roman"/>
                <w:bCs/>
                <w:sz w:val="24"/>
                <w:szCs w:val="24"/>
              </w:rPr>
              <w:t xml:space="preserve"> </w:t>
            </w:r>
            <w:r w:rsidRPr="00FA79B2">
              <w:rPr>
                <w:rFonts w:ascii="Times New Roman" w:eastAsia="Calibri" w:hAnsi="Times New Roman" w:cs="Times New Roman"/>
                <w:bCs/>
                <w:sz w:val="24"/>
                <w:szCs w:val="24"/>
              </w:rPr>
              <w:t>seberapa jauh keluaran informasi berhubungan</w:t>
            </w:r>
            <w:r w:rsidR="003116DC">
              <w:rPr>
                <w:rFonts w:ascii="Times New Roman" w:eastAsia="Calibri" w:hAnsi="Times New Roman" w:cs="Times New Roman"/>
                <w:bCs/>
                <w:sz w:val="24"/>
                <w:szCs w:val="24"/>
              </w:rPr>
              <w:t xml:space="preserve"> </w:t>
            </w:r>
            <w:r w:rsidRPr="00FA79B2">
              <w:rPr>
                <w:rFonts w:ascii="Times New Roman" w:eastAsia="Calibri" w:hAnsi="Times New Roman" w:cs="Times New Roman"/>
                <w:bCs/>
                <w:sz w:val="24"/>
                <w:szCs w:val="24"/>
              </w:rPr>
              <w:t>dengan permintaan para pemakai. Isi informasi harus</w:t>
            </w:r>
            <w:r w:rsidR="003116DC">
              <w:rPr>
                <w:rFonts w:ascii="Times New Roman" w:eastAsia="Calibri" w:hAnsi="Times New Roman" w:cs="Times New Roman"/>
                <w:bCs/>
                <w:sz w:val="24"/>
                <w:szCs w:val="24"/>
              </w:rPr>
              <w:t xml:space="preserve"> </w:t>
            </w:r>
            <w:r w:rsidRPr="00FA79B2">
              <w:rPr>
                <w:rFonts w:ascii="Times New Roman" w:eastAsia="Calibri" w:hAnsi="Times New Roman" w:cs="Times New Roman"/>
                <w:bCs/>
                <w:sz w:val="24"/>
                <w:szCs w:val="24"/>
              </w:rPr>
              <w:t>berhubungan dengan masalah.</w:t>
            </w:r>
          </w:p>
          <w:p w:rsidR="00FA79B2" w:rsidRPr="00FA79B2" w:rsidRDefault="00EB3DA6" w:rsidP="003116DC">
            <w:pPr>
              <w:spacing w:before="120" w:after="120"/>
              <w:ind w:left="1007" w:right="232" w:hanging="283"/>
              <w:rPr>
                <w:rFonts w:ascii="Times New Roman" w:eastAsia="Calibri" w:hAnsi="Times New Roman" w:cs="Times New Roman"/>
                <w:bCs/>
                <w:sz w:val="24"/>
                <w:szCs w:val="24"/>
              </w:rPr>
            </w:pPr>
            <w:r w:rsidRPr="00FA79B2">
              <w:rPr>
                <w:rFonts w:ascii="Times New Roman" w:eastAsia="Calibri" w:hAnsi="Times New Roman" w:cs="Times New Roman"/>
                <w:bCs/>
                <w:sz w:val="24"/>
                <w:szCs w:val="24"/>
              </w:rPr>
              <w:t>5) Ketepatan waktu (timeliness): berhubungan dengan w</w:t>
            </w:r>
            <w:r w:rsidRPr="00FA79B2">
              <w:rPr>
                <w:rFonts w:ascii="Times New Roman" w:eastAsia="Calibri" w:hAnsi="Times New Roman" w:cs="Times New Roman"/>
                <w:bCs/>
                <w:sz w:val="24"/>
                <w:szCs w:val="24"/>
              </w:rPr>
              <w:t>aktu</w:t>
            </w:r>
            <w:r w:rsidR="003116DC">
              <w:rPr>
                <w:rFonts w:ascii="Times New Roman" w:eastAsia="Calibri" w:hAnsi="Times New Roman" w:cs="Times New Roman"/>
                <w:bCs/>
                <w:sz w:val="24"/>
                <w:szCs w:val="24"/>
              </w:rPr>
              <w:t xml:space="preserve"> </w:t>
            </w:r>
            <w:r w:rsidRPr="00FA79B2">
              <w:rPr>
                <w:rFonts w:ascii="Times New Roman" w:eastAsia="Calibri" w:hAnsi="Times New Roman" w:cs="Times New Roman"/>
                <w:bCs/>
                <w:sz w:val="24"/>
                <w:szCs w:val="24"/>
              </w:rPr>
              <w:t>yang dilalui dan yang lebih pendek pada saat diperolehnya</w:t>
            </w:r>
            <w:r w:rsidR="003116DC">
              <w:rPr>
                <w:rFonts w:ascii="Times New Roman" w:eastAsia="Calibri" w:hAnsi="Times New Roman" w:cs="Times New Roman"/>
                <w:bCs/>
                <w:sz w:val="24"/>
                <w:szCs w:val="24"/>
              </w:rPr>
              <w:t xml:space="preserve"> </w:t>
            </w:r>
            <w:r w:rsidRPr="00FA79B2">
              <w:rPr>
                <w:rFonts w:ascii="Times New Roman" w:eastAsia="Calibri" w:hAnsi="Times New Roman" w:cs="Times New Roman"/>
                <w:bCs/>
                <w:sz w:val="24"/>
                <w:szCs w:val="24"/>
              </w:rPr>
              <w:t>informasi.</w:t>
            </w:r>
          </w:p>
          <w:p w:rsidR="00FA79B2" w:rsidRPr="00FA79B2" w:rsidRDefault="00EB3DA6" w:rsidP="003116DC">
            <w:pPr>
              <w:spacing w:before="120" w:after="120"/>
              <w:ind w:left="1007" w:right="232" w:hanging="283"/>
              <w:rPr>
                <w:rFonts w:ascii="Times New Roman" w:eastAsia="Calibri" w:hAnsi="Times New Roman" w:cs="Times New Roman"/>
                <w:bCs/>
                <w:sz w:val="24"/>
                <w:szCs w:val="24"/>
              </w:rPr>
            </w:pPr>
            <w:r w:rsidRPr="00FA79B2">
              <w:rPr>
                <w:rFonts w:ascii="Times New Roman" w:eastAsia="Calibri" w:hAnsi="Times New Roman" w:cs="Times New Roman"/>
                <w:bCs/>
                <w:sz w:val="24"/>
                <w:szCs w:val="24"/>
              </w:rPr>
              <w:t>6) Kejelasan (clarify): atribut ini menunjukkan tingkat</w:t>
            </w:r>
            <w:r w:rsidR="003116DC">
              <w:rPr>
                <w:rFonts w:ascii="Times New Roman" w:eastAsia="Calibri" w:hAnsi="Times New Roman" w:cs="Times New Roman"/>
                <w:bCs/>
                <w:sz w:val="24"/>
                <w:szCs w:val="24"/>
              </w:rPr>
              <w:t xml:space="preserve"> </w:t>
            </w:r>
            <w:r w:rsidRPr="00FA79B2">
              <w:rPr>
                <w:rFonts w:ascii="Times New Roman" w:eastAsia="Calibri" w:hAnsi="Times New Roman" w:cs="Times New Roman"/>
                <w:bCs/>
                <w:sz w:val="24"/>
                <w:szCs w:val="24"/>
              </w:rPr>
              <w:t>keluaran informasi dan bebas dari istilah-istilah yang</w:t>
            </w:r>
            <w:r w:rsidR="003116DC">
              <w:rPr>
                <w:rFonts w:ascii="Times New Roman" w:eastAsia="Calibri" w:hAnsi="Times New Roman" w:cs="Times New Roman"/>
                <w:bCs/>
                <w:sz w:val="24"/>
                <w:szCs w:val="24"/>
              </w:rPr>
              <w:t xml:space="preserve"> </w:t>
            </w:r>
            <w:r w:rsidRPr="00FA79B2">
              <w:rPr>
                <w:rFonts w:ascii="Times New Roman" w:eastAsia="Calibri" w:hAnsi="Times New Roman" w:cs="Times New Roman"/>
                <w:bCs/>
                <w:sz w:val="24"/>
                <w:szCs w:val="24"/>
              </w:rPr>
              <w:t>tidak dipahami.</w:t>
            </w:r>
          </w:p>
          <w:p w:rsidR="00FA79B2" w:rsidRDefault="00EB3DA6" w:rsidP="003116DC">
            <w:pPr>
              <w:spacing w:before="120" w:after="120"/>
              <w:ind w:left="1007" w:right="232" w:hanging="283"/>
              <w:rPr>
                <w:rFonts w:ascii="Times New Roman" w:eastAsia="Calibri" w:hAnsi="Times New Roman" w:cs="Times New Roman"/>
                <w:bCs/>
                <w:sz w:val="24"/>
                <w:szCs w:val="24"/>
              </w:rPr>
            </w:pPr>
            <w:r w:rsidRPr="00FA79B2">
              <w:rPr>
                <w:rFonts w:ascii="Times New Roman" w:eastAsia="Calibri" w:hAnsi="Times New Roman" w:cs="Times New Roman"/>
                <w:bCs/>
                <w:sz w:val="24"/>
                <w:szCs w:val="24"/>
              </w:rPr>
              <w:t xml:space="preserve">7) Keluwesan (flexibility): sifat ini berhubungan </w:t>
            </w:r>
            <w:r w:rsidRPr="00FA79B2">
              <w:rPr>
                <w:rFonts w:ascii="Times New Roman" w:eastAsia="Calibri" w:hAnsi="Times New Roman" w:cs="Times New Roman"/>
                <w:bCs/>
                <w:sz w:val="24"/>
                <w:szCs w:val="24"/>
              </w:rPr>
              <w:t>dengan</w:t>
            </w:r>
            <w:r w:rsidR="003116DC">
              <w:rPr>
                <w:rFonts w:ascii="Times New Roman" w:eastAsia="Calibri" w:hAnsi="Times New Roman" w:cs="Times New Roman"/>
                <w:bCs/>
                <w:sz w:val="24"/>
                <w:szCs w:val="24"/>
              </w:rPr>
              <w:t xml:space="preserve"> </w:t>
            </w:r>
            <w:r w:rsidRPr="00FA79B2">
              <w:rPr>
                <w:rFonts w:ascii="Times New Roman" w:eastAsia="Calibri" w:hAnsi="Times New Roman" w:cs="Times New Roman"/>
                <w:bCs/>
                <w:sz w:val="24"/>
                <w:szCs w:val="24"/>
              </w:rPr>
              <w:t>dapat disesuaikannya keluaran informasi.</w:t>
            </w:r>
          </w:p>
          <w:p w:rsidR="00FA79B2" w:rsidRPr="00FA79B2" w:rsidRDefault="00EB3DA6" w:rsidP="003116DC">
            <w:pPr>
              <w:spacing w:before="120" w:after="120"/>
              <w:ind w:left="1007" w:right="232" w:hanging="283"/>
              <w:rPr>
                <w:rFonts w:ascii="Times New Roman" w:eastAsia="Calibri" w:hAnsi="Times New Roman" w:cs="Times New Roman"/>
                <w:bCs/>
                <w:sz w:val="24"/>
                <w:szCs w:val="24"/>
              </w:rPr>
            </w:pPr>
            <w:r w:rsidRPr="00FA79B2">
              <w:rPr>
                <w:rFonts w:ascii="Times New Roman" w:eastAsia="Calibri" w:hAnsi="Times New Roman" w:cs="Times New Roman"/>
                <w:bCs/>
                <w:sz w:val="24"/>
                <w:szCs w:val="24"/>
              </w:rPr>
              <w:t>8) Dapat dibuktikan (verifiability): atribut ini menunjukkan</w:t>
            </w:r>
            <w:r w:rsidR="003116DC">
              <w:rPr>
                <w:rFonts w:ascii="Times New Roman" w:eastAsia="Calibri" w:hAnsi="Times New Roman" w:cs="Times New Roman"/>
                <w:bCs/>
                <w:sz w:val="24"/>
                <w:szCs w:val="24"/>
              </w:rPr>
              <w:t xml:space="preserve"> </w:t>
            </w:r>
            <w:r w:rsidRPr="00FA79B2">
              <w:rPr>
                <w:rFonts w:ascii="Times New Roman" w:eastAsia="Calibri" w:hAnsi="Times New Roman" w:cs="Times New Roman"/>
                <w:bCs/>
                <w:sz w:val="24"/>
                <w:szCs w:val="24"/>
              </w:rPr>
              <w:t>kemampuan beberapa pengguna informasi untuk menguji</w:t>
            </w:r>
            <w:r w:rsidR="003116DC">
              <w:rPr>
                <w:rFonts w:ascii="Times New Roman" w:eastAsia="Calibri" w:hAnsi="Times New Roman" w:cs="Times New Roman"/>
                <w:bCs/>
                <w:sz w:val="24"/>
                <w:szCs w:val="24"/>
              </w:rPr>
              <w:t xml:space="preserve"> </w:t>
            </w:r>
            <w:r w:rsidRPr="00FA79B2">
              <w:rPr>
                <w:rFonts w:ascii="Times New Roman" w:eastAsia="Calibri" w:hAnsi="Times New Roman" w:cs="Times New Roman"/>
                <w:bCs/>
                <w:sz w:val="24"/>
                <w:szCs w:val="24"/>
              </w:rPr>
              <w:t>keluaran informasi dan sampai pada kesimpulan yang sama.</w:t>
            </w:r>
          </w:p>
          <w:p w:rsidR="00FA79B2" w:rsidRPr="00FA79B2" w:rsidRDefault="00EB3DA6" w:rsidP="003116DC">
            <w:pPr>
              <w:spacing w:before="120" w:after="120"/>
              <w:ind w:left="1007" w:right="232" w:hanging="283"/>
              <w:rPr>
                <w:rFonts w:ascii="Times New Roman" w:eastAsia="Calibri" w:hAnsi="Times New Roman" w:cs="Times New Roman"/>
                <w:bCs/>
                <w:sz w:val="24"/>
                <w:szCs w:val="24"/>
              </w:rPr>
            </w:pPr>
            <w:r w:rsidRPr="00FA79B2">
              <w:rPr>
                <w:rFonts w:ascii="Times New Roman" w:eastAsia="Calibri" w:hAnsi="Times New Roman" w:cs="Times New Roman"/>
                <w:bCs/>
                <w:sz w:val="24"/>
                <w:szCs w:val="24"/>
              </w:rPr>
              <w:t>9) Tidak ada prasangka (freedom from b</w:t>
            </w:r>
            <w:r w:rsidRPr="00FA79B2">
              <w:rPr>
                <w:rFonts w:ascii="Times New Roman" w:eastAsia="Calibri" w:hAnsi="Times New Roman" w:cs="Times New Roman"/>
                <w:bCs/>
                <w:sz w:val="24"/>
                <w:szCs w:val="24"/>
              </w:rPr>
              <w:t>ias): sifat ini</w:t>
            </w:r>
            <w:r w:rsidR="003116DC">
              <w:rPr>
                <w:rFonts w:ascii="Times New Roman" w:eastAsia="Calibri" w:hAnsi="Times New Roman" w:cs="Times New Roman"/>
                <w:bCs/>
                <w:sz w:val="24"/>
                <w:szCs w:val="24"/>
              </w:rPr>
              <w:t xml:space="preserve"> </w:t>
            </w:r>
            <w:r w:rsidRPr="00FA79B2">
              <w:rPr>
                <w:rFonts w:ascii="Times New Roman" w:eastAsia="Calibri" w:hAnsi="Times New Roman" w:cs="Times New Roman"/>
                <w:bCs/>
                <w:sz w:val="24"/>
                <w:szCs w:val="24"/>
              </w:rPr>
              <w:t>berhubungan dengan tidak adanya keinginan untuk</w:t>
            </w:r>
            <w:r w:rsidR="003116DC">
              <w:rPr>
                <w:rFonts w:ascii="Times New Roman" w:eastAsia="Calibri" w:hAnsi="Times New Roman" w:cs="Times New Roman"/>
                <w:bCs/>
                <w:sz w:val="24"/>
                <w:szCs w:val="24"/>
              </w:rPr>
              <w:t xml:space="preserve"> </w:t>
            </w:r>
            <w:r w:rsidRPr="00FA79B2">
              <w:rPr>
                <w:rFonts w:ascii="Times New Roman" w:eastAsia="Calibri" w:hAnsi="Times New Roman" w:cs="Times New Roman"/>
                <w:bCs/>
                <w:sz w:val="24"/>
                <w:szCs w:val="24"/>
              </w:rPr>
              <w:t>mengubah informasi guna mendapatkan kesimpulan</w:t>
            </w:r>
            <w:r w:rsidR="003116DC">
              <w:rPr>
                <w:rFonts w:ascii="Times New Roman" w:eastAsia="Calibri" w:hAnsi="Times New Roman" w:cs="Times New Roman"/>
                <w:bCs/>
                <w:sz w:val="24"/>
                <w:szCs w:val="24"/>
              </w:rPr>
              <w:t xml:space="preserve"> </w:t>
            </w:r>
            <w:r w:rsidRPr="00FA79B2">
              <w:rPr>
                <w:rFonts w:ascii="Times New Roman" w:eastAsia="Calibri" w:hAnsi="Times New Roman" w:cs="Times New Roman"/>
                <w:bCs/>
                <w:sz w:val="24"/>
                <w:szCs w:val="24"/>
              </w:rPr>
              <w:t>yang telah dipertimbangkan sebelumnya.</w:t>
            </w:r>
          </w:p>
          <w:p w:rsidR="00FA79B2" w:rsidRPr="00FA79B2" w:rsidRDefault="00EB3DA6" w:rsidP="003116DC">
            <w:pPr>
              <w:spacing w:before="120" w:after="120"/>
              <w:ind w:left="1007" w:right="232" w:hanging="283"/>
              <w:rPr>
                <w:rFonts w:ascii="Times New Roman" w:eastAsia="Calibri" w:hAnsi="Times New Roman" w:cs="Times New Roman"/>
                <w:bCs/>
                <w:sz w:val="24"/>
                <w:szCs w:val="24"/>
              </w:rPr>
            </w:pPr>
            <w:r w:rsidRPr="00FA79B2">
              <w:rPr>
                <w:rFonts w:ascii="Times New Roman" w:eastAsia="Calibri" w:hAnsi="Times New Roman" w:cs="Times New Roman"/>
                <w:bCs/>
                <w:sz w:val="24"/>
                <w:szCs w:val="24"/>
              </w:rPr>
              <w:t>10) Dapat diukur (quantifiable): sifat ini menunjukkan hakikat</w:t>
            </w:r>
            <w:r w:rsidR="003116DC">
              <w:rPr>
                <w:rFonts w:ascii="Times New Roman" w:eastAsia="Calibri" w:hAnsi="Times New Roman" w:cs="Times New Roman"/>
                <w:bCs/>
                <w:sz w:val="24"/>
                <w:szCs w:val="24"/>
              </w:rPr>
              <w:t xml:space="preserve"> </w:t>
            </w:r>
            <w:r w:rsidRPr="00FA79B2">
              <w:rPr>
                <w:rFonts w:ascii="Times New Roman" w:eastAsia="Calibri" w:hAnsi="Times New Roman" w:cs="Times New Roman"/>
                <w:bCs/>
                <w:sz w:val="24"/>
                <w:szCs w:val="24"/>
              </w:rPr>
              <w:t>informasi yang dihasilkan pada sistem infor</w:t>
            </w:r>
            <w:r w:rsidRPr="00FA79B2">
              <w:rPr>
                <w:rFonts w:ascii="Times New Roman" w:eastAsia="Calibri" w:hAnsi="Times New Roman" w:cs="Times New Roman"/>
                <w:bCs/>
                <w:sz w:val="24"/>
                <w:szCs w:val="24"/>
              </w:rPr>
              <w:t>masi formal.</w:t>
            </w:r>
          </w:p>
          <w:p w:rsidR="003116DC" w:rsidRDefault="003116DC" w:rsidP="00FA79B2">
            <w:pPr>
              <w:spacing w:before="120" w:after="120"/>
              <w:ind w:left="440" w:right="232"/>
              <w:rPr>
                <w:rFonts w:ascii="Times New Roman" w:eastAsia="Calibri" w:hAnsi="Times New Roman" w:cs="Times New Roman"/>
                <w:b/>
                <w:bCs/>
                <w:sz w:val="24"/>
                <w:szCs w:val="24"/>
              </w:rPr>
            </w:pPr>
          </w:p>
          <w:p w:rsidR="00FA79B2" w:rsidRPr="00FA79B2" w:rsidRDefault="00EB3DA6" w:rsidP="00FA79B2">
            <w:pPr>
              <w:spacing w:before="120" w:after="120"/>
              <w:ind w:left="440" w:right="232"/>
              <w:rPr>
                <w:rFonts w:ascii="Times New Roman" w:eastAsia="Calibri" w:hAnsi="Times New Roman" w:cs="Times New Roman"/>
                <w:bCs/>
                <w:sz w:val="24"/>
                <w:szCs w:val="24"/>
                <w:lang w:val="id-ID"/>
              </w:rPr>
            </w:pPr>
            <w:r w:rsidRPr="00FA79B2">
              <w:rPr>
                <w:rFonts w:ascii="Times New Roman" w:eastAsia="Calibri" w:hAnsi="Times New Roman" w:cs="Times New Roman"/>
                <w:b/>
                <w:bCs/>
                <w:sz w:val="24"/>
                <w:szCs w:val="24"/>
              </w:rPr>
              <w:t>Metode dan Aktivitas Pembelajaran</w:t>
            </w:r>
          </w:p>
          <w:p w:rsidR="002964ED" w:rsidRPr="000166AC" w:rsidRDefault="00EB3DA6" w:rsidP="007E168A">
            <w:pPr>
              <w:spacing w:before="120" w:after="120"/>
              <w:ind w:left="440" w:right="232"/>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Kegiatan Pendahuluan</w:t>
            </w:r>
          </w:p>
          <w:p w:rsidR="007E5D6B" w:rsidRPr="00A549CF" w:rsidRDefault="00EB3DA6" w:rsidP="007E168A">
            <w:pPr>
              <w:spacing w:before="120" w:after="120"/>
              <w:ind w:left="724" w:right="232" w:hanging="284"/>
              <w:rPr>
                <w:rFonts w:ascii="Times New Roman" w:eastAsia="Calibri" w:hAnsi="Times New Roman" w:cs="Times New Roman"/>
                <w:bCs/>
                <w:sz w:val="24"/>
                <w:szCs w:val="24"/>
                <w:lang w:val="id-ID"/>
              </w:rPr>
            </w:pPr>
            <w:r w:rsidRPr="00A549CF">
              <w:rPr>
                <w:rFonts w:ascii="Times New Roman" w:eastAsia="Calibri" w:hAnsi="Times New Roman" w:cs="Times New Roman"/>
                <w:bCs/>
                <w:sz w:val="24"/>
                <w:szCs w:val="24"/>
                <w:lang w:val="id-ID"/>
              </w:rPr>
              <w:t xml:space="preserve">a. Guru dapat mengondisikan peserta didik terlebih dahulu, mengecek kehadiran, berdoa sebelum pembelajaran dimulai dan menyanyikan lagu Indonesia Raya atau lagu wajib nasional lainnya </w:t>
            </w:r>
            <w:r w:rsidRPr="00A549CF">
              <w:rPr>
                <w:rFonts w:ascii="Times New Roman" w:eastAsia="Calibri" w:hAnsi="Times New Roman" w:cs="Times New Roman"/>
                <w:bCs/>
                <w:sz w:val="24"/>
                <w:szCs w:val="24"/>
                <w:lang w:val="id-ID"/>
              </w:rPr>
              <w:t>(terutama saat pelajaran jam pertama).</w:t>
            </w:r>
          </w:p>
          <w:p w:rsidR="007E5D6B" w:rsidRPr="007E5D6B" w:rsidRDefault="00EB3DA6"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b. Guru menentukan dan menyampaikan tujuan pembelajaran yang</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akan dilaksanakan.</w:t>
            </w:r>
          </w:p>
          <w:p w:rsidR="007E5D6B" w:rsidRPr="007E5D6B" w:rsidRDefault="00EB3DA6"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c. Guru melakukan identifikasi kemampuan awal peserta didik,</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minat, gaya belajar, serta wawasan peserta didik melalui observasi</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dan prete</w:t>
            </w:r>
            <w:r w:rsidRPr="007E5D6B">
              <w:rPr>
                <w:rFonts w:ascii="Times New Roman" w:eastAsia="Calibri" w:hAnsi="Times New Roman" w:cs="Times New Roman"/>
                <w:bCs/>
                <w:sz w:val="24"/>
                <w:szCs w:val="24"/>
              </w:rPr>
              <w:t>st.</w:t>
            </w:r>
          </w:p>
          <w:p w:rsidR="007E5D6B" w:rsidRPr="007E5D6B" w:rsidRDefault="00EB3DA6"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d. Guru memilih materi pelajaran yang sesuai, baik yang bersumber</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dari buku siswa maupun sumber lain yang relevan.</w:t>
            </w:r>
          </w:p>
          <w:p w:rsidR="007E5D6B" w:rsidRPr="007E5D6B" w:rsidRDefault="00EB3DA6"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 xml:space="preserve">e. </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Guru menentukan kata kunci topik-topik yang akan menjadi bahan</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pembelajaran peserta didik.</w:t>
            </w:r>
          </w:p>
          <w:p w:rsidR="002964ED" w:rsidRPr="000166AC" w:rsidRDefault="00EB3DA6" w:rsidP="007E168A">
            <w:pPr>
              <w:spacing w:before="120" w:after="120"/>
              <w:ind w:left="724" w:right="232" w:hanging="284"/>
              <w:rPr>
                <w:rFonts w:ascii="Times New Roman" w:eastAsia="Calibri" w:hAnsi="Times New Roman" w:cs="Times New Roman"/>
                <w:bCs/>
                <w:sz w:val="24"/>
                <w:szCs w:val="24"/>
                <w:lang w:val="id-ID"/>
              </w:rPr>
            </w:pPr>
            <w:r w:rsidRPr="007E5D6B">
              <w:rPr>
                <w:rFonts w:ascii="Times New Roman" w:eastAsia="Calibri" w:hAnsi="Times New Roman" w:cs="Times New Roman"/>
                <w:bCs/>
                <w:sz w:val="24"/>
                <w:szCs w:val="24"/>
              </w:rPr>
              <w:t xml:space="preserve">f. </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Guru mengembangkan bahan belajar berup</w:t>
            </w:r>
            <w:r w:rsidRPr="007E5D6B">
              <w:rPr>
                <w:rFonts w:ascii="Times New Roman" w:eastAsia="Calibri" w:hAnsi="Times New Roman" w:cs="Times New Roman"/>
                <w:bCs/>
                <w:sz w:val="24"/>
                <w:szCs w:val="24"/>
              </w:rPr>
              <w:t>a contoh, ilustrasi,</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media power point, tugas, dan sebagainya.</w:t>
            </w:r>
          </w:p>
          <w:p w:rsidR="00B6626C" w:rsidRPr="00B6626C" w:rsidRDefault="00EB3DA6" w:rsidP="00B6626C">
            <w:pPr>
              <w:spacing w:before="120" w:after="120"/>
              <w:ind w:left="724" w:right="232" w:hanging="284"/>
              <w:rPr>
                <w:rFonts w:ascii="Times New Roman" w:eastAsia="Calibri" w:hAnsi="Times New Roman" w:cs="Times New Roman"/>
                <w:b/>
                <w:bCs/>
                <w:iCs/>
                <w:sz w:val="24"/>
                <w:szCs w:val="24"/>
              </w:rPr>
            </w:pPr>
            <w:r w:rsidRPr="00B6626C">
              <w:rPr>
                <w:rFonts w:ascii="Times New Roman" w:eastAsia="Calibri" w:hAnsi="Times New Roman" w:cs="Times New Roman"/>
                <w:b/>
                <w:bCs/>
                <w:iCs/>
                <w:sz w:val="24"/>
                <w:szCs w:val="24"/>
              </w:rPr>
              <w:t>Apersepsi</w:t>
            </w:r>
          </w:p>
          <w:p w:rsidR="00B6626C" w:rsidRPr="00B6626C" w:rsidRDefault="00EB3DA6" w:rsidP="00B6626C">
            <w:pPr>
              <w:spacing w:before="120" w:after="120"/>
              <w:ind w:left="724" w:right="232" w:hanging="284"/>
              <w:rPr>
                <w:rFonts w:ascii="Times New Roman" w:eastAsia="Calibri" w:hAnsi="Times New Roman" w:cs="Times New Roman"/>
                <w:bCs/>
                <w:iCs/>
                <w:sz w:val="24"/>
                <w:szCs w:val="24"/>
              </w:rPr>
            </w:pPr>
            <w:r w:rsidRPr="00B6626C">
              <w:rPr>
                <w:rFonts w:ascii="Times New Roman" w:eastAsia="Calibri" w:hAnsi="Times New Roman" w:cs="Times New Roman"/>
                <w:bCs/>
                <w:iCs/>
                <w:sz w:val="24"/>
                <w:szCs w:val="24"/>
              </w:rPr>
              <w:t>a. Guru mengajak peserta didik untuk membicarakan salah seorang</w:t>
            </w:r>
            <w:r>
              <w:rPr>
                <w:rFonts w:ascii="Times New Roman" w:eastAsia="Calibri" w:hAnsi="Times New Roman" w:cs="Times New Roman"/>
                <w:bCs/>
                <w:iCs/>
                <w:sz w:val="24"/>
                <w:szCs w:val="24"/>
              </w:rPr>
              <w:t xml:space="preserve"> </w:t>
            </w:r>
            <w:r w:rsidRPr="00B6626C">
              <w:rPr>
                <w:rFonts w:ascii="Times New Roman" w:eastAsia="Calibri" w:hAnsi="Times New Roman" w:cs="Times New Roman"/>
                <w:bCs/>
                <w:iCs/>
                <w:sz w:val="24"/>
                <w:szCs w:val="24"/>
              </w:rPr>
              <w:t>tokoh kritikus sastra Indonesia yang dikenal dengan sebutan “Paus</w:t>
            </w:r>
            <w:r>
              <w:rPr>
                <w:rFonts w:ascii="Times New Roman" w:eastAsia="Calibri" w:hAnsi="Times New Roman" w:cs="Times New Roman"/>
                <w:bCs/>
                <w:iCs/>
                <w:sz w:val="24"/>
                <w:szCs w:val="24"/>
              </w:rPr>
              <w:t xml:space="preserve"> </w:t>
            </w:r>
            <w:r w:rsidRPr="00B6626C">
              <w:rPr>
                <w:rFonts w:ascii="Times New Roman" w:eastAsia="Calibri" w:hAnsi="Times New Roman" w:cs="Times New Roman"/>
                <w:bCs/>
                <w:iCs/>
                <w:sz w:val="24"/>
                <w:szCs w:val="24"/>
              </w:rPr>
              <w:t>Sastra Indonesia”.</w:t>
            </w:r>
          </w:p>
          <w:p w:rsidR="00B6626C" w:rsidRPr="00B6626C" w:rsidRDefault="00EB3DA6" w:rsidP="00B6626C">
            <w:pPr>
              <w:spacing w:before="120" w:after="120"/>
              <w:ind w:left="724" w:right="232" w:hanging="284"/>
              <w:rPr>
                <w:rFonts w:ascii="Times New Roman" w:eastAsia="Calibri" w:hAnsi="Times New Roman" w:cs="Times New Roman"/>
                <w:bCs/>
                <w:iCs/>
                <w:sz w:val="24"/>
                <w:szCs w:val="24"/>
              </w:rPr>
            </w:pPr>
            <w:r w:rsidRPr="00B6626C">
              <w:rPr>
                <w:rFonts w:ascii="Times New Roman" w:eastAsia="Calibri" w:hAnsi="Times New Roman" w:cs="Times New Roman"/>
                <w:bCs/>
                <w:iCs/>
                <w:sz w:val="24"/>
                <w:szCs w:val="24"/>
              </w:rPr>
              <w:t xml:space="preserve">b. Guru menyampaikan beberapa </w:t>
            </w:r>
            <w:r w:rsidRPr="00B6626C">
              <w:rPr>
                <w:rFonts w:ascii="Times New Roman" w:eastAsia="Calibri" w:hAnsi="Times New Roman" w:cs="Times New Roman"/>
                <w:bCs/>
                <w:iCs/>
                <w:sz w:val="24"/>
                <w:szCs w:val="24"/>
              </w:rPr>
              <w:t>pertanyaan mengenai kritikus</w:t>
            </w:r>
            <w:r>
              <w:rPr>
                <w:rFonts w:ascii="Times New Roman" w:eastAsia="Calibri" w:hAnsi="Times New Roman" w:cs="Times New Roman"/>
                <w:bCs/>
                <w:iCs/>
                <w:sz w:val="24"/>
                <w:szCs w:val="24"/>
              </w:rPr>
              <w:t xml:space="preserve"> </w:t>
            </w:r>
            <w:r w:rsidRPr="00B6626C">
              <w:rPr>
                <w:rFonts w:ascii="Times New Roman" w:eastAsia="Calibri" w:hAnsi="Times New Roman" w:cs="Times New Roman"/>
                <w:bCs/>
                <w:iCs/>
                <w:sz w:val="24"/>
                <w:szCs w:val="24"/>
              </w:rPr>
              <w:t>sastra, H.B. Jassin, peserta didik merespons dengan menyampaikan</w:t>
            </w:r>
            <w:r>
              <w:rPr>
                <w:rFonts w:ascii="Times New Roman" w:eastAsia="Calibri" w:hAnsi="Times New Roman" w:cs="Times New Roman"/>
                <w:bCs/>
                <w:iCs/>
                <w:sz w:val="24"/>
                <w:szCs w:val="24"/>
              </w:rPr>
              <w:t xml:space="preserve"> </w:t>
            </w:r>
            <w:r w:rsidRPr="00B6626C">
              <w:rPr>
                <w:rFonts w:ascii="Times New Roman" w:eastAsia="Calibri" w:hAnsi="Times New Roman" w:cs="Times New Roman"/>
                <w:bCs/>
                <w:iCs/>
                <w:sz w:val="24"/>
                <w:szCs w:val="24"/>
              </w:rPr>
              <w:t xml:space="preserve">informasi yang pernah </w:t>
            </w:r>
            <w:r w:rsidRPr="00B6626C">
              <w:rPr>
                <w:rFonts w:ascii="Times New Roman" w:eastAsia="Calibri" w:hAnsi="Times New Roman" w:cs="Times New Roman"/>
                <w:bCs/>
                <w:iCs/>
                <w:sz w:val="24"/>
                <w:szCs w:val="24"/>
              </w:rPr>
              <w:lastRenderedPageBreak/>
              <w:t>diperolehnya.</w:t>
            </w:r>
          </w:p>
          <w:p w:rsidR="007E5D6B" w:rsidRDefault="00EB3DA6" w:rsidP="00B6626C">
            <w:pPr>
              <w:spacing w:before="120" w:after="120"/>
              <w:ind w:left="724" w:right="232" w:hanging="284"/>
              <w:rPr>
                <w:rFonts w:ascii="Times New Roman" w:eastAsia="Calibri" w:hAnsi="Times New Roman" w:cs="Times New Roman"/>
                <w:bCs/>
                <w:iCs/>
                <w:sz w:val="24"/>
                <w:szCs w:val="24"/>
              </w:rPr>
            </w:pPr>
            <w:r w:rsidRPr="00B6626C">
              <w:rPr>
                <w:rFonts w:ascii="Times New Roman" w:eastAsia="Calibri" w:hAnsi="Times New Roman" w:cs="Times New Roman"/>
                <w:bCs/>
                <w:iCs/>
                <w:sz w:val="24"/>
                <w:szCs w:val="24"/>
              </w:rPr>
              <w:t>c. Untuk memberikan stimulus, guru dan peserta didik dapat sama</w:t>
            </w:r>
            <w:r>
              <w:rPr>
                <w:rFonts w:ascii="Times New Roman" w:eastAsia="Calibri" w:hAnsi="Times New Roman" w:cs="Times New Roman"/>
                <w:bCs/>
                <w:iCs/>
                <w:sz w:val="24"/>
                <w:szCs w:val="24"/>
              </w:rPr>
              <w:t>-</w:t>
            </w:r>
            <w:r w:rsidRPr="00B6626C">
              <w:rPr>
                <w:rFonts w:ascii="Times New Roman" w:eastAsia="Calibri" w:hAnsi="Times New Roman" w:cs="Times New Roman"/>
                <w:bCs/>
                <w:iCs/>
                <w:sz w:val="24"/>
                <w:szCs w:val="24"/>
              </w:rPr>
              <w:t>sama</w:t>
            </w:r>
            <w:r>
              <w:rPr>
                <w:rFonts w:ascii="Times New Roman" w:eastAsia="Calibri" w:hAnsi="Times New Roman" w:cs="Times New Roman"/>
                <w:bCs/>
                <w:iCs/>
                <w:sz w:val="24"/>
                <w:szCs w:val="24"/>
              </w:rPr>
              <w:t xml:space="preserve">  </w:t>
            </w:r>
            <w:r w:rsidRPr="00B6626C">
              <w:rPr>
                <w:rFonts w:ascii="Times New Roman" w:eastAsia="Calibri" w:hAnsi="Times New Roman" w:cs="Times New Roman"/>
                <w:bCs/>
                <w:iCs/>
                <w:sz w:val="24"/>
                <w:szCs w:val="24"/>
              </w:rPr>
              <w:t>mendiskusikan sekilas perjalanan H.B. Jassin, terutama h</w:t>
            </w:r>
            <w:r w:rsidRPr="00B6626C">
              <w:rPr>
                <w:rFonts w:ascii="Times New Roman" w:eastAsia="Calibri" w:hAnsi="Times New Roman" w:cs="Times New Roman"/>
                <w:bCs/>
                <w:iCs/>
                <w:sz w:val="24"/>
                <w:szCs w:val="24"/>
              </w:rPr>
              <w:t>al</w:t>
            </w:r>
            <w:r>
              <w:rPr>
                <w:rFonts w:ascii="Times New Roman" w:eastAsia="Calibri" w:hAnsi="Times New Roman" w:cs="Times New Roman"/>
                <w:bCs/>
                <w:iCs/>
                <w:sz w:val="24"/>
                <w:szCs w:val="24"/>
              </w:rPr>
              <w:t>-</w:t>
            </w:r>
            <w:r w:rsidRPr="00B6626C">
              <w:rPr>
                <w:rFonts w:ascii="Times New Roman" w:eastAsia="Calibri" w:hAnsi="Times New Roman" w:cs="Times New Roman"/>
                <w:bCs/>
                <w:iCs/>
                <w:sz w:val="24"/>
                <w:szCs w:val="24"/>
              </w:rPr>
              <w:t>hal</w:t>
            </w:r>
            <w:r>
              <w:rPr>
                <w:rFonts w:ascii="Times New Roman" w:eastAsia="Calibri" w:hAnsi="Times New Roman" w:cs="Times New Roman"/>
                <w:bCs/>
                <w:iCs/>
                <w:sz w:val="24"/>
                <w:szCs w:val="24"/>
              </w:rPr>
              <w:t xml:space="preserve"> </w:t>
            </w:r>
            <w:r w:rsidRPr="00B6626C">
              <w:rPr>
                <w:rFonts w:ascii="Times New Roman" w:eastAsia="Calibri" w:hAnsi="Times New Roman" w:cs="Times New Roman"/>
                <w:bCs/>
                <w:iCs/>
                <w:sz w:val="24"/>
                <w:szCs w:val="24"/>
              </w:rPr>
              <w:t>menarik dan patut diteladani dari sosok H.B. Jassin.</w:t>
            </w:r>
          </w:p>
          <w:p w:rsidR="00B6626C" w:rsidRPr="00B6626C" w:rsidRDefault="00B6626C" w:rsidP="007E168A">
            <w:pPr>
              <w:spacing w:before="120" w:after="120"/>
              <w:ind w:left="440" w:right="232"/>
              <w:rPr>
                <w:rFonts w:ascii="Times New Roman" w:eastAsia="Calibri" w:hAnsi="Times New Roman" w:cs="Times New Roman"/>
                <w:bCs/>
                <w:iCs/>
                <w:sz w:val="24"/>
                <w:szCs w:val="24"/>
              </w:rPr>
            </w:pPr>
          </w:p>
          <w:p w:rsidR="002964ED" w:rsidRPr="000166AC" w:rsidRDefault="00EB3DA6" w:rsidP="007E168A">
            <w:pPr>
              <w:spacing w:before="120" w:after="120"/>
              <w:ind w:left="440" w:right="232"/>
              <w:rPr>
                <w:rFonts w:ascii="Times New Roman" w:eastAsia="Calibri" w:hAnsi="Times New Roman" w:cs="Times New Roman"/>
                <w:b/>
                <w:bCs/>
                <w:sz w:val="24"/>
                <w:szCs w:val="24"/>
                <w:lang w:val="id-ID"/>
              </w:rPr>
            </w:pPr>
            <w:r w:rsidRPr="000166AC">
              <w:rPr>
                <w:rFonts w:ascii="Times New Roman" w:eastAsia="Calibri" w:hAnsi="Times New Roman" w:cs="Times New Roman"/>
                <w:b/>
                <w:bCs/>
                <w:iCs/>
                <w:sz w:val="24"/>
                <w:szCs w:val="24"/>
              </w:rPr>
              <w:t>Kegiatan</w:t>
            </w:r>
            <w:r w:rsidRPr="000166AC">
              <w:rPr>
                <w:rFonts w:ascii="Times New Roman" w:eastAsia="Calibri" w:hAnsi="Times New Roman" w:cs="Times New Roman"/>
                <w:b/>
                <w:bCs/>
                <w:sz w:val="24"/>
                <w:szCs w:val="24"/>
                <w:lang w:val="id-ID"/>
              </w:rPr>
              <w:t xml:space="preserve"> Inti</w:t>
            </w:r>
          </w:p>
          <w:p w:rsidR="007E5D6B" w:rsidRPr="007E5D6B" w:rsidRDefault="00EB3DA6"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a. Guru membuka pelajaran dan memberi motivasi untuk</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pembentukan karakter positif untuk terwujudnya Profil Pelajar</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Pancasila selama proses pembelajaran.</w:t>
            </w:r>
          </w:p>
          <w:p w:rsidR="007E5D6B" w:rsidRPr="007E5D6B" w:rsidRDefault="00EB3DA6"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 xml:space="preserve">b. Guru memberikan </w:t>
            </w:r>
            <w:r w:rsidRPr="007E5D6B">
              <w:rPr>
                <w:rFonts w:ascii="Times New Roman" w:eastAsia="Calibri" w:hAnsi="Times New Roman" w:cs="Times New Roman"/>
                <w:bCs/>
                <w:sz w:val="24"/>
                <w:szCs w:val="24"/>
              </w:rPr>
              <w:t>penjelasan awal mengenai pembelajaran yang</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akan dilaksanakan serta mengetahui tujuan pembelajaran yang</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akan dicapai.</w:t>
            </w:r>
            <w:r>
              <w:rPr>
                <w:rFonts w:ascii="Times New Roman" w:eastAsia="Calibri" w:hAnsi="Times New Roman" w:cs="Times New Roman"/>
                <w:bCs/>
                <w:sz w:val="24"/>
                <w:szCs w:val="24"/>
              </w:rPr>
              <w:t xml:space="preserve"> </w:t>
            </w:r>
          </w:p>
          <w:p w:rsidR="007E5D6B" w:rsidRPr="007E5D6B" w:rsidRDefault="00EB3DA6"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c. Bagilah peserta didik ke dalam beberapa kelompok yang terdiri</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dari 4-5 peserta didik.</w:t>
            </w:r>
          </w:p>
          <w:p w:rsidR="007E5D6B" w:rsidRPr="007E5D6B" w:rsidRDefault="00EB3DA6"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d. Guru menyampaikan pertanyaan berikut untuk men</w:t>
            </w:r>
            <w:r w:rsidRPr="007E5D6B">
              <w:rPr>
                <w:rFonts w:ascii="Times New Roman" w:eastAsia="Calibri" w:hAnsi="Times New Roman" w:cs="Times New Roman"/>
                <w:bCs/>
                <w:sz w:val="24"/>
                <w:szCs w:val="24"/>
              </w:rPr>
              <w:t>getahui</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informasi awal yang diperoleh peserta didik melalui infografik</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mengenai H.B. Jassin yang disajikan (</w:t>
            </w:r>
            <w:r w:rsidRPr="007E5D6B">
              <w:rPr>
                <w:rFonts w:ascii="Times New Roman" w:eastAsia="Calibri" w:hAnsi="Times New Roman" w:cs="Times New Roman"/>
                <w:b/>
                <w:bCs/>
                <w:sz w:val="24"/>
                <w:szCs w:val="24"/>
              </w:rPr>
              <w:t xml:space="preserve">Kegiatan 1 </w:t>
            </w:r>
            <w:r w:rsidRPr="007E5D6B">
              <w:rPr>
                <w:rFonts w:ascii="Times New Roman" w:eastAsia="Calibri" w:hAnsi="Times New Roman" w:cs="Times New Roman"/>
                <w:bCs/>
                <w:sz w:val="24"/>
                <w:szCs w:val="24"/>
              </w:rPr>
              <w:t>hlm. 5).</w:t>
            </w:r>
          </w:p>
          <w:p w:rsidR="007E5D6B" w:rsidRPr="007E5D6B" w:rsidRDefault="00EB3DA6" w:rsidP="007E168A">
            <w:pPr>
              <w:spacing w:before="120" w:after="120"/>
              <w:ind w:left="724" w:right="232"/>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1) Di mana dan kapan H.B. Jassin dilahirkan?</w:t>
            </w:r>
          </w:p>
          <w:p w:rsidR="002964ED" w:rsidRDefault="00EB3DA6" w:rsidP="007E168A">
            <w:pPr>
              <w:spacing w:before="120" w:after="120"/>
              <w:ind w:left="724" w:right="232"/>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2) Kapan H.B. Jassin wafat dan di mana dimakamkan?</w:t>
            </w:r>
          </w:p>
          <w:p w:rsidR="007E5D6B" w:rsidRPr="007E5D6B" w:rsidRDefault="00EB3DA6" w:rsidP="007E168A">
            <w:pPr>
              <w:spacing w:before="120" w:after="120"/>
              <w:ind w:left="724" w:right="232"/>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 xml:space="preserve">3) Sejak kapan H. B. Jassin </w:t>
            </w:r>
            <w:r w:rsidRPr="007E5D6B">
              <w:rPr>
                <w:rFonts w:ascii="Times New Roman" w:eastAsia="Calibri" w:hAnsi="Times New Roman" w:cs="Times New Roman"/>
                <w:bCs/>
                <w:sz w:val="24"/>
                <w:szCs w:val="24"/>
              </w:rPr>
              <w:t>bekerja di Balai Pustaka?</w:t>
            </w:r>
          </w:p>
          <w:p w:rsidR="007E5D6B" w:rsidRPr="007E5D6B" w:rsidRDefault="00EB3DA6" w:rsidP="007E168A">
            <w:pPr>
              <w:spacing w:before="120" w:after="120"/>
              <w:ind w:left="724" w:right="232"/>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4) Pengaruh apa yang diberkan sang ayah terjadap H.B. Jassin?</w:t>
            </w:r>
          </w:p>
          <w:p w:rsidR="007E5D6B" w:rsidRPr="007E5D6B" w:rsidRDefault="00EB3DA6"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e. Guru mengarahkan peserta didik untuk mengkritisi informasi</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yang diperoleh dari berbagai sumber yang telah dibaca .</w:t>
            </w:r>
          </w:p>
          <w:p w:rsidR="007E5D6B" w:rsidRPr="007E5D6B" w:rsidRDefault="00EB3DA6"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f. Guru meminta peserta didik membaca dan memahami</w:t>
            </w:r>
            <w:r w:rsidRPr="007E5D6B">
              <w:rPr>
                <w:rFonts w:ascii="Times New Roman" w:eastAsia="Calibri" w:hAnsi="Times New Roman" w:cs="Times New Roman"/>
                <w:bCs/>
                <w:sz w:val="24"/>
                <w:szCs w:val="24"/>
              </w:rPr>
              <w:t xml:space="preserve"> teks yang</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berisi informasi lengkap mengenai H.B. Jassin (</w:t>
            </w:r>
            <w:r w:rsidRPr="007E5D6B">
              <w:rPr>
                <w:rFonts w:ascii="Times New Roman" w:eastAsia="Calibri" w:hAnsi="Times New Roman" w:cs="Times New Roman"/>
                <w:b/>
                <w:bCs/>
                <w:sz w:val="24"/>
                <w:szCs w:val="24"/>
              </w:rPr>
              <w:t xml:space="preserve">Kegiatan 2 </w:t>
            </w:r>
            <w:r w:rsidRPr="007E5D6B">
              <w:rPr>
                <w:rFonts w:ascii="Times New Roman" w:eastAsia="Calibri" w:hAnsi="Times New Roman" w:cs="Times New Roman"/>
                <w:bCs/>
                <w:sz w:val="24"/>
                <w:szCs w:val="24"/>
              </w:rPr>
              <w:t>di Buku</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Siswa hlm. 7) kepada setiap kelompok.</w:t>
            </w:r>
          </w:p>
          <w:p w:rsidR="007E5D6B" w:rsidRPr="007E5D6B" w:rsidRDefault="00EB3DA6"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g. Guru membimbing peserta didik menemukan ide pokok teks/</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wacana dengan teknik membaca memindai (scanning).</w:t>
            </w:r>
          </w:p>
          <w:p w:rsidR="007E5D6B" w:rsidRPr="007E5D6B" w:rsidRDefault="00EB3DA6"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h. Guru membimbing peserta didik</w:t>
            </w:r>
            <w:r w:rsidRPr="007E5D6B">
              <w:rPr>
                <w:rFonts w:ascii="Times New Roman" w:eastAsia="Calibri" w:hAnsi="Times New Roman" w:cs="Times New Roman"/>
                <w:bCs/>
                <w:sz w:val="24"/>
                <w:szCs w:val="24"/>
              </w:rPr>
              <w:t xml:space="preserve"> mengidentifikasi dan memilah</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informasi berupa fakta dan pendapat (opini) yang terdapat dalam</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teks/wacana tersebut. Mereka juga bisa bertukar informasi terkait</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pernyataan yang didapat.</w:t>
            </w:r>
          </w:p>
          <w:p w:rsidR="007E5D6B" w:rsidRPr="007E5D6B" w:rsidRDefault="00EB3DA6"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 xml:space="preserve">i. </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Mintalah setiap perwakilan kelompok untuk mempresentasikan</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informas</w:t>
            </w:r>
            <w:r w:rsidRPr="007E5D6B">
              <w:rPr>
                <w:rFonts w:ascii="Times New Roman" w:eastAsia="Calibri" w:hAnsi="Times New Roman" w:cs="Times New Roman"/>
                <w:bCs/>
                <w:sz w:val="24"/>
                <w:szCs w:val="24"/>
              </w:rPr>
              <w:t>i yang didapat dari wacana yang diperdengarkan.</w:t>
            </w:r>
          </w:p>
          <w:p w:rsidR="007E5D6B" w:rsidRPr="007E5D6B" w:rsidRDefault="00EB3DA6"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 xml:space="preserve">j. </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Guru meminta peserta didik lain untuk menyimak dan menanggapi</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dengan kritis jika ada perbedaan informasi yang disampaikan.</w:t>
            </w:r>
          </w:p>
          <w:p w:rsidR="007E5D6B" w:rsidRPr="007E5D6B" w:rsidRDefault="00EB3DA6"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k. Guru memberikan apresiasi berupa pemberian poin tambahan</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 xml:space="preserve">kepada kelompok </w:t>
            </w:r>
            <w:r w:rsidRPr="007E5D6B">
              <w:rPr>
                <w:rFonts w:ascii="Times New Roman" w:eastAsia="Calibri" w:hAnsi="Times New Roman" w:cs="Times New Roman"/>
                <w:bCs/>
                <w:sz w:val="24"/>
                <w:szCs w:val="24"/>
              </w:rPr>
              <w:t>dengan presentasi terbaik.</w:t>
            </w:r>
          </w:p>
          <w:p w:rsidR="007E5D6B" w:rsidRPr="007E5D6B" w:rsidRDefault="00EB3DA6"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 xml:space="preserve">l. </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Guru memberikan kesempatan kepada peserta didik untuk</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bertanya jika tidak memahami materi tersebut.</w:t>
            </w:r>
          </w:p>
          <w:p w:rsidR="007E5D6B" w:rsidRDefault="00EB3DA6"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m. Guru menugasi peserta didik diminta untuk menemukan informasi</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mengenai tokoh sastrawan lain, seperti Chairil Anwar, Sutan</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Takdir Alisyahbana, Pamusuk Eneste, Sutardji Calzoum Bachri, dan</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Rhadar Panca Dahana.</w:t>
            </w:r>
          </w:p>
          <w:p w:rsidR="000F5C64" w:rsidRDefault="000F5C64" w:rsidP="007E168A">
            <w:pPr>
              <w:spacing w:before="120" w:after="120"/>
              <w:ind w:left="440" w:right="232"/>
              <w:rPr>
                <w:rFonts w:ascii="Times New Roman" w:eastAsia="Calibri" w:hAnsi="Times New Roman" w:cs="Times New Roman"/>
                <w:b/>
                <w:bCs/>
                <w:iCs/>
                <w:sz w:val="24"/>
                <w:szCs w:val="24"/>
              </w:rPr>
            </w:pPr>
          </w:p>
          <w:p w:rsidR="002964ED" w:rsidRPr="000166AC" w:rsidRDefault="00EB3DA6" w:rsidP="007E168A">
            <w:pPr>
              <w:spacing w:before="120" w:after="120"/>
              <w:ind w:left="440" w:right="232"/>
              <w:rPr>
                <w:rFonts w:ascii="Times New Roman" w:eastAsia="Calibri" w:hAnsi="Times New Roman" w:cs="Times New Roman"/>
                <w:b/>
                <w:bCs/>
                <w:sz w:val="24"/>
                <w:szCs w:val="24"/>
                <w:lang w:val="id-ID"/>
              </w:rPr>
            </w:pPr>
            <w:r w:rsidRPr="000166AC">
              <w:rPr>
                <w:rFonts w:ascii="Times New Roman" w:eastAsia="Calibri" w:hAnsi="Times New Roman" w:cs="Times New Roman"/>
                <w:b/>
                <w:bCs/>
                <w:iCs/>
                <w:sz w:val="24"/>
                <w:szCs w:val="24"/>
              </w:rPr>
              <w:lastRenderedPageBreak/>
              <w:t>Kegiatan</w:t>
            </w:r>
            <w:r w:rsidRPr="000166AC">
              <w:rPr>
                <w:rFonts w:ascii="Times New Roman" w:eastAsia="Calibri" w:hAnsi="Times New Roman" w:cs="Times New Roman"/>
                <w:b/>
                <w:bCs/>
                <w:sz w:val="24"/>
                <w:szCs w:val="24"/>
                <w:lang w:val="id-ID"/>
              </w:rPr>
              <w:t xml:space="preserve"> Penutup </w:t>
            </w:r>
          </w:p>
          <w:p w:rsidR="007E5D6B" w:rsidRPr="007E5D6B" w:rsidRDefault="00EB3DA6"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a. Guru dan peserta didik menyimpulkan pembelajaran hari ini.</w:t>
            </w:r>
          </w:p>
          <w:p w:rsidR="007E5D6B" w:rsidRPr="007E5D6B" w:rsidRDefault="00EB3DA6"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b. Guru melakukan refleksi mengenai pembelajaran yang telah</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dilaksanakan.</w:t>
            </w:r>
          </w:p>
          <w:p w:rsidR="007A4645" w:rsidRDefault="00EB3DA6"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c. Guru menutup</w:t>
            </w:r>
            <w:r w:rsidRPr="007E5D6B">
              <w:rPr>
                <w:rFonts w:ascii="Times New Roman" w:eastAsia="Calibri" w:hAnsi="Times New Roman" w:cs="Times New Roman"/>
                <w:bCs/>
                <w:sz w:val="24"/>
                <w:szCs w:val="24"/>
              </w:rPr>
              <w:t xml:space="preserve"> pembelajaran.</w:t>
            </w:r>
          </w:p>
          <w:p w:rsidR="00CB4CF8" w:rsidRDefault="00CB4CF8" w:rsidP="007E168A">
            <w:pPr>
              <w:spacing w:before="120" w:after="120"/>
              <w:ind w:left="724" w:right="232" w:hanging="284"/>
              <w:rPr>
                <w:rFonts w:ascii="Times New Roman" w:eastAsia="Calibri" w:hAnsi="Times New Roman" w:cs="Times New Roman"/>
                <w:bCs/>
                <w:sz w:val="24"/>
                <w:szCs w:val="24"/>
              </w:rPr>
            </w:pPr>
          </w:p>
          <w:p w:rsidR="00CB4CF8" w:rsidRDefault="00EB3DA6" w:rsidP="007E168A">
            <w:pPr>
              <w:spacing w:before="120" w:after="120"/>
              <w:ind w:left="724" w:right="232" w:hanging="284"/>
              <w:rPr>
                <w:rFonts w:ascii="Times New Roman" w:eastAsia="Calibri" w:hAnsi="Times New Roman" w:cs="Times New Roman"/>
                <w:b/>
                <w:bCs/>
                <w:sz w:val="24"/>
                <w:szCs w:val="24"/>
              </w:rPr>
            </w:pPr>
            <w:r w:rsidRPr="004B4CAA">
              <w:rPr>
                <w:rFonts w:ascii="Times New Roman" w:eastAsia="Calibri" w:hAnsi="Times New Roman" w:cs="Times New Roman"/>
                <w:b/>
                <w:bCs/>
                <w:sz w:val="24"/>
                <w:szCs w:val="24"/>
                <w:highlight w:val="yellow"/>
              </w:rPr>
              <w:t>Pembelajaran 2</w:t>
            </w:r>
            <w:r w:rsidR="004B4CAA" w:rsidRPr="004B4CAA">
              <w:rPr>
                <w:rFonts w:ascii="Times New Roman" w:eastAsia="Calibri" w:hAnsi="Times New Roman" w:cs="Times New Roman"/>
                <w:b/>
                <w:bCs/>
                <w:sz w:val="24"/>
                <w:szCs w:val="24"/>
                <w:highlight w:val="yellow"/>
              </w:rPr>
              <w:t xml:space="preserve"> Mencari Informasi dari Ensiklopedia</w:t>
            </w:r>
          </w:p>
          <w:p w:rsidR="00E364A2" w:rsidRPr="00E364A2" w:rsidRDefault="00EB3DA6" w:rsidP="00E364A2">
            <w:pPr>
              <w:spacing w:before="120" w:after="120"/>
              <w:ind w:left="440" w:right="232"/>
              <w:rPr>
                <w:rFonts w:ascii="Times New Roman" w:eastAsia="Calibri" w:hAnsi="Times New Roman" w:cs="Times New Roman"/>
                <w:b/>
                <w:bCs/>
                <w:sz w:val="24"/>
                <w:szCs w:val="24"/>
              </w:rPr>
            </w:pPr>
            <w:r w:rsidRPr="00E364A2">
              <w:rPr>
                <w:rFonts w:ascii="Times New Roman" w:eastAsia="Calibri" w:hAnsi="Times New Roman" w:cs="Times New Roman"/>
                <w:b/>
                <w:bCs/>
                <w:sz w:val="24"/>
                <w:szCs w:val="24"/>
              </w:rPr>
              <w:t>Materi Pembelajaran</w:t>
            </w:r>
          </w:p>
          <w:p w:rsidR="00E364A2" w:rsidRPr="00E364A2" w:rsidRDefault="00EB3DA6" w:rsidP="00E364A2">
            <w:pPr>
              <w:spacing w:before="120" w:after="120"/>
              <w:ind w:left="440" w:right="232"/>
              <w:rPr>
                <w:rFonts w:ascii="Times New Roman" w:eastAsia="Calibri" w:hAnsi="Times New Roman" w:cs="Times New Roman"/>
                <w:b/>
                <w:bCs/>
                <w:sz w:val="24"/>
                <w:szCs w:val="24"/>
              </w:rPr>
            </w:pPr>
            <w:r w:rsidRPr="00E364A2">
              <w:rPr>
                <w:rFonts w:ascii="Times New Roman" w:eastAsia="Calibri" w:hAnsi="Times New Roman" w:cs="Times New Roman"/>
                <w:b/>
                <w:bCs/>
                <w:sz w:val="24"/>
                <w:szCs w:val="24"/>
              </w:rPr>
              <w:t>Ensiklopedia</w:t>
            </w:r>
          </w:p>
          <w:p w:rsidR="00E364A2" w:rsidRPr="00E364A2" w:rsidRDefault="00EB3DA6" w:rsidP="00E364A2">
            <w:pPr>
              <w:spacing w:before="120" w:after="120"/>
              <w:ind w:left="440" w:right="232"/>
              <w:rPr>
                <w:rFonts w:ascii="Times New Roman" w:eastAsia="Calibri" w:hAnsi="Times New Roman" w:cs="Times New Roman"/>
                <w:bCs/>
                <w:sz w:val="24"/>
                <w:szCs w:val="24"/>
              </w:rPr>
            </w:pPr>
            <w:r w:rsidRPr="00E364A2">
              <w:rPr>
                <w:rFonts w:ascii="Times New Roman" w:eastAsia="Calibri" w:hAnsi="Times New Roman" w:cs="Times New Roman"/>
                <w:b/>
                <w:bCs/>
                <w:sz w:val="24"/>
                <w:szCs w:val="24"/>
              </w:rPr>
              <w:t xml:space="preserve">Ensiklopedia </w:t>
            </w:r>
            <w:r w:rsidRPr="00E364A2">
              <w:rPr>
                <w:rFonts w:ascii="Times New Roman" w:eastAsia="Calibri" w:hAnsi="Times New Roman" w:cs="Times New Roman"/>
                <w:bCs/>
                <w:sz w:val="24"/>
                <w:szCs w:val="24"/>
              </w:rPr>
              <w:t>adalah karya referensi atau ringkasan yang menyediakan</w:t>
            </w:r>
            <w:r w:rsidR="00B074AC">
              <w:rPr>
                <w:rFonts w:ascii="Times New Roman" w:eastAsia="Calibri" w:hAnsi="Times New Roman" w:cs="Times New Roman"/>
                <w:bCs/>
                <w:sz w:val="24"/>
                <w:szCs w:val="24"/>
              </w:rPr>
              <w:t xml:space="preserve"> </w:t>
            </w:r>
            <w:r w:rsidRPr="00E364A2">
              <w:rPr>
                <w:rFonts w:ascii="Times New Roman" w:eastAsia="Calibri" w:hAnsi="Times New Roman" w:cs="Times New Roman"/>
                <w:bCs/>
                <w:sz w:val="24"/>
                <w:szCs w:val="24"/>
              </w:rPr>
              <w:t>rangkuman informasi dari semua cabang pengetahuan atau dari</w:t>
            </w:r>
            <w:r>
              <w:rPr>
                <w:rFonts w:ascii="Times New Roman" w:eastAsia="Calibri" w:hAnsi="Times New Roman" w:cs="Times New Roman"/>
                <w:bCs/>
                <w:sz w:val="24"/>
                <w:szCs w:val="24"/>
              </w:rPr>
              <w:t xml:space="preserve"> </w:t>
            </w:r>
            <w:r w:rsidRPr="00E364A2">
              <w:rPr>
                <w:rFonts w:ascii="Times New Roman" w:eastAsia="Calibri" w:hAnsi="Times New Roman" w:cs="Times New Roman"/>
                <w:bCs/>
                <w:sz w:val="24"/>
                <w:szCs w:val="24"/>
              </w:rPr>
              <w:t xml:space="preserve">bidang tertentu. </w:t>
            </w:r>
            <w:r w:rsidRPr="00E364A2">
              <w:rPr>
                <w:rFonts w:ascii="Times New Roman" w:eastAsia="Calibri" w:hAnsi="Times New Roman" w:cs="Times New Roman"/>
                <w:bCs/>
                <w:sz w:val="24"/>
                <w:szCs w:val="24"/>
              </w:rPr>
              <w:t>Ensiklopedia terbagi dalam artikel atau entri yang</w:t>
            </w:r>
            <w:r w:rsidR="00B074AC">
              <w:rPr>
                <w:rFonts w:ascii="Times New Roman" w:eastAsia="Calibri" w:hAnsi="Times New Roman" w:cs="Times New Roman"/>
                <w:bCs/>
                <w:sz w:val="24"/>
                <w:szCs w:val="24"/>
              </w:rPr>
              <w:t xml:space="preserve"> </w:t>
            </w:r>
            <w:r w:rsidRPr="00E364A2">
              <w:rPr>
                <w:rFonts w:ascii="Times New Roman" w:eastAsia="Calibri" w:hAnsi="Times New Roman" w:cs="Times New Roman"/>
                <w:bCs/>
                <w:sz w:val="24"/>
                <w:szCs w:val="24"/>
              </w:rPr>
              <w:t>sering disusun menurut alfabet dan terkadang oleh kategori tematik.</w:t>
            </w:r>
          </w:p>
          <w:p w:rsidR="00E364A2" w:rsidRPr="00E364A2" w:rsidRDefault="00EB3DA6" w:rsidP="00E364A2">
            <w:pPr>
              <w:spacing w:before="120" w:after="120"/>
              <w:ind w:left="440" w:right="232"/>
              <w:rPr>
                <w:rFonts w:ascii="Times New Roman" w:eastAsia="Calibri" w:hAnsi="Times New Roman" w:cs="Times New Roman"/>
                <w:bCs/>
                <w:sz w:val="24"/>
                <w:szCs w:val="24"/>
              </w:rPr>
            </w:pPr>
            <w:r w:rsidRPr="00E364A2">
              <w:rPr>
                <w:rFonts w:ascii="Times New Roman" w:eastAsia="Calibri" w:hAnsi="Times New Roman" w:cs="Times New Roman"/>
                <w:bCs/>
                <w:sz w:val="24"/>
                <w:szCs w:val="24"/>
              </w:rPr>
              <w:t>Menurut Abdul Chaer (2007: 205), ensiklopedia adalah jenis kamus yang</w:t>
            </w:r>
            <w:r w:rsidR="00B074AC">
              <w:rPr>
                <w:rFonts w:ascii="Times New Roman" w:eastAsia="Calibri" w:hAnsi="Times New Roman" w:cs="Times New Roman"/>
                <w:bCs/>
                <w:sz w:val="24"/>
                <w:szCs w:val="24"/>
              </w:rPr>
              <w:t xml:space="preserve"> </w:t>
            </w:r>
            <w:r w:rsidRPr="00E364A2">
              <w:rPr>
                <w:rFonts w:ascii="Times New Roman" w:eastAsia="Calibri" w:hAnsi="Times New Roman" w:cs="Times New Roman"/>
                <w:bCs/>
                <w:sz w:val="24"/>
                <w:szCs w:val="24"/>
              </w:rPr>
              <w:t>selain memberikan keterangan makna kata, juga memuat keterangan</w:t>
            </w:r>
            <w:r w:rsidR="00B074AC">
              <w:rPr>
                <w:rFonts w:ascii="Times New Roman" w:eastAsia="Calibri" w:hAnsi="Times New Roman" w:cs="Times New Roman"/>
                <w:bCs/>
                <w:sz w:val="24"/>
                <w:szCs w:val="24"/>
              </w:rPr>
              <w:t xml:space="preserve"> </w:t>
            </w:r>
            <w:r w:rsidRPr="00E364A2">
              <w:rPr>
                <w:rFonts w:ascii="Times New Roman" w:eastAsia="Calibri" w:hAnsi="Times New Roman" w:cs="Times New Roman"/>
                <w:bCs/>
                <w:sz w:val="24"/>
                <w:szCs w:val="24"/>
              </w:rPr>
              <w:t>ten</w:t>
            </w:r>
            <w:r w:rsidRPr="00E364A2">
              <w:rPr>
                <w:rFonts w:ascii="Times New Roman" w:eastAsia="Calibri" w:hAnsi="Times New Roman" w:cs="Times New Roman"/>
                <w:bCs/>
                <w:sz w:val="24"/>
                <w:szCs w:val="24"/>
              </w:rPr>
              <w:t>tang sesuatu.</w:t>
            </w:r>
          </w:p>
          <w:p w:rsidR="00E364A2" w:rsidRPr="00E364A2" w:rsidRDefault="00EB3DA6" w:rsidP="00B074AC">
            <w:pPr>
              <w:spacing w:before="120" w:after="120"/>
              <w:ind w:left="440" w:right="232" w:firstLine="284"/>
              <w:rPr>
                <w:rFonts w:ascii="Times New Roman" w:eastAsia="Calibri" w:hAnsi="Times New Roman" w:cs="Times New Roman"/>
                <w:bCs/>
                <w:sz w:val="24"/>
                <w:szCs w:val="24"/>
              </w:rPr>
            </w:pPr>
            <w:r w:rsidRPr="00E364A2">
              <w:rPr>
                <w:rFonts w:ascii="Times New Roman" w:eastAsia="Calibri" w:hAnsi="Times New Roman" w:cs="Times New Roman"/>
                <w:bCs/>
                <w:sz w:val="24"/>
                <w:szCs w:val="24"/>
              </w:rPr>
              <w:t>Artikel ensiklopedia lebih panjang dan lebih rinci daripada kamus</w:t>
            </w:r>
            <w:r w:rsidR="00B074AC">
              <w:rPr>
                <w:rFonts w:ascii="Times New Roman" w:eastAsia="Calibri" w:hAnsi="Times New Roman" w:cs="Times New Roman"/>
                <w:bCs/>
                <w:sz w:val="24"/>
                <w:szCs w:val="24"/>
              </w:rPr>
              <w:t xml:space="preserve"> </w:t>
            </w:r>
            <w:r w:rsidRPr="00E364A2">
              <w:rPr>
                <w:rFonts w:ascii="Times New Roman" w:eastAsia="Calibri" w:hAnsi="Times New Roman" w:cs="Times New Roman"/>
                <w:bCs/>
                <w:sz w:val="24"/>
                <w:szCs w:val="24"/>
              </w:rPr>
              <w:t>yang paling banyak sekalipun. Secara umum, tidak seperti entri kamus</w:t>
            </w:r>
            <w:r w:rsidR="00B074AC">
              <w:rPr>
                <w:rFonts w:ascii="Times New Roman" w:eastAsia="Calibri" w:hAnsi="Times New Roman" w:cs="Times New Roman"/>
                <w:bCs/>
                <w:sz w:val="24"/>
                <w:szCs w:val="24"/>
              </w:rPr>
              <w:t xml:space="preserve"> </w:t>
            </w:r>
            <w:r w:rsidRPr="00E364A2">
              <w:rPr>
                <w:rFonts w:ascii="Times New Roman" w:eastAsia="Calibri" w:hAnsi="Times New Roman" w:cs="Times New Roman"/>
                <w:bCs/>
                <w:sz w:val="24"/>
                <w:szCs w:val="24"/>
              </w:rPr>
              <w:t>yang berfokus pada informasi linguistik tentang kata-kata, seperti</w:t>
            </w:r>
            <w:r w:rsidR="00B074AC">
              <w:rPr>
                <w:rFonts w:ascii="Times New Roman" w:eastAsia="Calibri" w:hAnsi="Times New Roman" w:cs="Times New Roman"/>
                <w:bCs/>
                <w:sz w:val="24"/>
                <w:szCs w:val="24"/>
              </w:rPr>
              <w:t xml:space="preserve"> </w:t>
            </w:r>
            <w:r w:rsidRPr="00E364A2">
              <w:rPr>
                <w:rFonts w:ascii="Times New Roman" w:eastAsia="Calibri" w:hAnsi="Times New Roman" w:cs="Times New Roman"/>
                <w:bCs/>
                <w:sz w:val="24"/>
                <w:szCs w:val="24"/>
              </w:rPr>
              <w:t xml:space="preserve">makna, pengucapan, penggunaan, dan </w:t>
            </w:r>
            <w:r w:rsidRPr="00E364A2">
              <w:rPr>
                <w:rFonts w:ascii="Times New Roman" w:eastAsia="Calibri" w:hAnsi="Times New Roman" w:cs="Times New Roman"/>
                <w:bCs/>
                <w:sz w:val="24"/>
                <w:szCs w:val="24"/>
              </w:rPr>
              <w:t>bentuk gramatikal, artikel</w:t>
            </w:r>
            <w:r w:rsidR="00B074AC">
              <w:rPr>
                <w:rFonts w:ascii="Times New Roman" w:eastAsia="Calibri" w:hAnsi="Times New Roman" w:cs="Times New Roman"/>
                <w:bCs/>
                <w:sz w:val="24"/>
                <w:szCs w:val="24"/>
              </w:rPr>
              <w:t xml:space="preserve"> </w:t>
            </w:r>
            <w:r w:rsidRPr="00E364A2">
              <w:rPr>
                <w:rFonts w:ascii="Times New Roman" w:eastAsia="Calibri" w:hAnsi="Times New Roman" w:cs="Times New Roman"/>
                <w:bCs/>
                <w:sz w:val="24"/>
                <w:szCs w:val="24"/>
              </w:rPr>
              <w:t>ensiklopedia berfokus pada informasi faktual mengenai subjek yang</w:t>
            </w:r>
            <w:r w:rsidR="00B074AC">
              <w:rPr>
                <w:rFonts w:ascii="Times New Roman" w:eastAsia="Calibri" w:hAnsi="Times New Roman" w:cs="Times New Roman"/>
                <w:bCs/>
                <w:sz w:val="24"/>
                <w:szCs w:val="24"/>
              </w:rPr>
              <w:t xml:space="preserve"> </w:t>
            </w:r>
            <w:r w:rsidRPr="00E364A2">
              <w:rPr>
                <w:rFonts w:ascii="Times New Roman" w:eastAsia="Calibri" w:hAnsi="Times New Roman" w:cs="Times New Roman"/>
                <w:bCs/>
                <w:sz w:val="24"/>
                <w:szCs w:val="24"/>
              </w:rPr>
              <w:t>disebutkan dalam judul artikel.</w:t>
            </w:r>
          </w:p>
          <w:p w:rsidR="00E364A2" w:rsidRPr="00E364A2" w:rsidRDefault="00EB3DA6" w:rsidP="00B074AC">
            <w:pPr>
              <w:spacing w:before="120" w:after="120"/>
              <w:ind w:left="440" w:right="232" w:firstLine="284"/>
              <w:rPr>
                <w:rFonts w:ascii="Times New Roman" w:eastAsia="Calibri" w:hAnsi="Times New Roman" w:cs="Times New Roman"/>
                <w:bCs/>
                <w:sz w:val="24"/>
                <w:szCs w:val="24"/>
              </w:rPr>
            </w:pPr>
            <w:r w:rsidRPr="00E364A2">
              <w:rPr>
                <w:rFonts w:ascii="Times New Roman" w:eastAsia="Calibri" w:hAnsi="Times New Roman" w:cs="Times New Roman"/>
                <w:bCs/>
                <w:sz w:val="24"/>
                <w:szCs w:val="24"/>
              </w:rPr>
              <w:t>Abdul Rahman dan Janti (2009) membagi ensiklopedia menjadi</w:t>
            </w:r>
            <w:r w:rsidR="00B074AC">
              <w:rPr>
                <w:rFonts w:ascii="Times New Roman" w:eastAsia="Calibri" w:hAnsi="Times New Roman" w:cs="Times New Roman"/>
                <w:bCs/>
                <w:sz w:val="24"/>
                <w:szCs w:val="24"/>
              </w:rPr>
              <w:t xml:space="preserve"> </w:t>
            </w:r>
            <w:r w:rsidRPr="00E364A2">
              <w:rPr>
                <w:rFonts w:ascii="Times New Roman" w:eastAsia="Calibri" w:hAnsi="Times New Roman" w:cs="Times New Roman"/>
                <w:bCs/>
                <w:sz w:val="24"/>
                <w:szCs w:val="24"/>
              </w:rPr>
              <w:t>beberapa jenis, yakni:</w:t>
            </w:r>
          </w:p>
          <w:p w:rsidR="00E364A2" w:rsidRPr="00E364A2" w:rsidRDefault="00EB3DA6" w:rsidP="00E364A2">
            <w:pPr>
              <w:spacing w:before="120" w:after="120"/>
              <w:ind w:left="440" w:right="232"/>
              <w:rPr>
                <w:rFonts w:ascii="Times New Roman" w:eastAsia="Calibri" w:hAnsi="Times New Roman" w:cs="Times New Roman"/>
                <w:bCs/>
                <w:sz w:val="24"/>
                <w:szCs w:val="24"/>
              </w:rPr>
            </w:pPr>
            <w:r w:rsidRPr="00E364A2">
              <w:rPr>
                <w:rFonts w:ascii="Times New Roman" w:eastAsia="Calibri" w:hAnsi="Times New Roman" w:cs="Times New Roman"/>
                <w:bCs/>
                <w:sz w:val="24"/>
                <w:szCs w:val="24"/>
              </w:rPr>
              <w:t xml:space="preserve">a. </w:t>
            </w:r>
            <w:r w:rsidR="00B074AC">
              <w:rPr>
                <w:rFonts w:ascii="Times New Roman" w:eastAsia="Calibri" w:hAnsi="Times New Roman" w:cs="Times New Roman"/>
                <w:bCs/>
                <w:sz w:val="24"/>
                <w:szCs w:val="24"/>
              </w:rPr>
              <w:t xml:space="preserve"> </w:t>
            </w:r>
            <w:r w:rsidRPr="00E364A2">
              <w:rPr>
                <w:rFonts w:ascii="Times New Roman" w:eastAsia="Calibri" w:hAnsi="Times New Roman" w:cs="Times New Roman"/>
                <w:bCs/>
                <w:sz w:val="24"/>
                <w:szCs w:val="24"/>
              </w:rPr>
              <w:t>Ensiklopedia Umum atau Nasional</w:t>
            </w:r>
          </w:p>
          <w:p w:rsidR="00E364A2" w:rsidRPr="00E364A2" w:rsidRDefault="00EB3DA6" w:rsidP="00B074AC">
            <w:pPr>
              <w:spacing w:before="120" w:after="120"/>
              <w:ind w:left="724" w:right="232"/>
              <w:rPr>
                <w:rFonts w:ascii="Times New Roman" w:eastAsia="Calibri" w:hAnsi="Times New Roman" w:cs="Times New Roman"/>
                <w:bCs/>
                <w:sz w:val="24"/>
                <w:szCs w:val="24"/>
              </w:rPr>
            </w:pPr>
            <w:r w:rsidRPr="00E364A2">
              <w:rPr>
                <w:rFonts w:ascii="Times New Roman" w:eastAsia="Calibri" w:hAnsi="Times New Roman" w:cs="Times New Roman"/>
                <w:bCs/>
                <w:sz w:val="24"/>
                <w:szCs w:val="24"/>
              </w:rPr>
              <w:t xml:space="preserve">Ensiklopedia </w:t>
            </w:r>
            <w:r w:rsidRPr="00E364A2">
              <w:rPr>
                <w:rFonts w:ascii="Times New Roman" w:eastAsia="Calibri" w:hAnsi="Times New Roman" w:cs="Times New Roman"/>
                <w:bCs/>
                <w:sz w:val="24"/>
                <w:szCs w:val="24"/>
              </w:rPr>
              <w:t>umum atau nasional adalah ensiklopedia yang berisi</w:t>
            </w:r>
            <w:r w:rsidR="00B074AC">
              <w:rPr>
                <w:rFonts w:ascii="Times New Roman" w:eastAsia="Calibri" w:hAnsi="Times New Roman" w:cs="Times New Roman"/>
                <w:bCs/>
                <w:sz w:val="24"/>
                <w:szCs w:val="24"/>
              </w:rPr>
              <w:t xml:space="preserve"> </w:t>
            </w:r>
            <w:r w:rsidRPr="00E364A2">
              <w:rPr>
                <w:rFonts w:ascii="Times New Roman" w:eastAsia="Calibri" w:hAnsi="Times New Roman" w:cs="Times New Roman"/>
                <w:bCs/>
                <w:sz w:val="24"/>
                <w:szCs w:val="24"/>
              </w:rPr>
              <w:t>informasi dasar tentang hal-hal, abstraksi, konsep, dan kejadian</w:t>
            </w:r>
            <w:r w:rsidR="00B074AC">
              <w:rPr>
                <w:rFonts w:ascii="Times New Roman" w:eastAsia="Calibri" w:hAnsi="Times New Roman" w:cs="Times New Roman"/>
                <w:bCs/>
                <w:sz w:val="24"/>
                <w:szCs w:val="24"/>
              </w:rPr>
              <w:t>-</w:t>
            </w:r>
            <w:r w:rsidRPr="00E364A2">
              <w:rPr>
                <w:rFonts w:ascii="Times New Roman" w:eastAsia="Calibri" w:hAnsi="Times New Roman" w:cs="Times New Roman"/>
                <w:bCs/>
                <w:sz w:val="24"/>
                <w:szCs w:val="24"/>
              </w:rPr>
              <w:t>kejadian</w:t>
            </w:r>
            <w:r w:rsidR="00B074AC">
              <w:rPr>
                <w:rFonts w:ascii="Times New Roman" w:eastAsia="Calibri" w:hAnsi="Times New Roman" w:cs="Times New Roman"/>
                <w:bCs/>
                <w:sz w:val="24"/>
                <w:szCs w:val="24"/>
              </w:rPr>
              <w:t xml:space="preserve"> </w:t>
            </w:r>
            <w:r w:rsidRPr="00E364A2">
              <w:rPr>
                <w:rFonts w:ascii="Times New Roman" w:eastAsia="Calibri" w:hAnsi="Times New Roman" w:cs="Times New Roman"/>
                <w:bCs/>
                <w:sz w:val="24"/>
                <w:szCs w:val="24"/>
              </w:rPr>
              <w:t>umum. Ensiklopedia ini biasanya diterbitkan untuk</w:t>
            </w:r>
            <w:r w:rsidR="00A3307A">
              <w:rPr>
                <w:rFonts w:ascii="Times New Roman" w:eastAsia="Calibri" w:hAnsi="Times New Roman" w:cs="Times New Roman"/>
                <w:bCs/>
                <w:sz w:val="24"/>
                <w:szCs w:val="24"/>
              </w:rPr>
              <w:t xml:space="preserve"> </w:t>
            </w:r>
            <w:r w:rsidRPr="00E364A2">
              <w:rPr>
                <w:rFonts w:ascii="Times New Roman" w:eastAsia="Calibri" w:hAnsi="Times New Roman" w:cs="Times New Roman"/>
                <w:bCs/>
                <w:sz w:val="24"/>
                <w:szCs w:val="24"/>
              </w:rPr>
              <w:t>digunakan dalam suatu negara yang isinya menekankan informasi</w:t>
            </w:r>
            <w:r w:rsidR="00A3307A">
              <w:rPr>
                <w:rFonts w:ascii="Times New Roman" w:eastAsia="Calibri" w:hAnsi="Times New Roman" w:cs="Times New Roman"/>
                <w:bCs/>
                <w:sz w:val="24"/>
                <w:szCs w:val="24"/>
              </w:rPr>
              <w:t xml:space="preserve"> </w:t>
            </w:r>
            <w:r w:rsidRPr="00E364A2">
              <w:rPr>
                <w:rFonts w:ascii="Times New Roman" w:eastAsia="Calibri" w:hAnsi="Times New Roman" w:cs="Times New Roman"/>
                <w:bCs/>
                <w:sz w:val="24"/>
                <w:szCs w:val="24"/>
              </w:rPr>
              <w:t>mengenai negara ber</w:t>
            </w:r>
            <w:r w:rsidRPr="00E364A2">
              <w:rPr>
                <w:rFonts w:ascii="Times New Roman" w:eastAsia="Calibri" w:hAnsi="Times New Roman" w:cs="Times New Roman"/>
                <w:bCs/>
                <w:sz w:val="24"/>
                <w:szCs w:val="24"/>
              </w:rPr>
              <w:t>sangkutan, meskipun memuat juga informasi</w:t>
            </w:r>
            <w:r w:rsidR="00A3307A">
              <w:rPr>
                <w:rFonts w:ascii="Times New Roman" w:eastAsia="Calibri" w:hAnsi="Times New Roman" w:cs="Times New Roman"/>
                <w:bCs/>
                <w:sz w:val="24"/>
                <w:szCs w:val="24"/>
              </w:rPr>
              <w:t xml:space="preserve"> </w:t>
            </w:r>
            <w:r w:rsidRPr="00E364A2">
              <w:rPr>
                <w:rFonts w:ascii="Times New Roman" w:eastAsia="Calibri" w:hAnsi="Times New Roman" w:cs="Times New Roman"/>
                <w:bCs/>
                <w:sz w:val="24"/>
                <w:szCs w:val="24"/>
              </w:rPr>
              <w:t>penting dari negara lain. Contoh: Ensiklopedia Nasional Indonesia.</w:t>
            </w:r>
          </w:p>
          <w:p w:rsidR="00E364A2" w:rsidRPr="00E364A2" w:rsidRDefault="00EB3DA6" w:rsidP="00E364A2">
            <w:pPr>
              <w:spacing w:before="120" w:after="120"/>
              <w:ind w:left="440" w:right="232"/>
              <w:rPr>
                <w:rFonts w:ascii="Times New Roman" w:eastAsia="Calibri" w:hAnsi="Times New Roman" w:cs="Times New Roman"/>
                <w:bCs/>
                <w:sz w:val="24"/>
                <w:szCs w:val="24"/>
              </w:rPr>
            </w:pPr>
            <w:r w:rsidRPr="00E364A2">
              <w:rPr>
                <w:rFonts w:ascii="Times New Roman" w:eastAsia="Calibri" w:hAnsi="Times New Roman" w:cs="Times New Roman"/>
                <w:bCs/>
                <w:sz w:val="24"/>
                <w:szCs w:val="24"/>
              </w:rPr>
              <w:t xml:space="preserve">b. </w:t>
            </w:r>
            <w:r w:rsidR="00A3307A">
              <w:rPr>
                <w:rFonts w:ascii="Times New Roman" w:eastAsia="Calibri" w:hAnsi="Times New Roman" w:cs="Times New Roman"/>
                <w:bCs/>
                <w:sz w:val="24"/>
                <w:szCs w:val="24"/>
              </w:rPr>
              <w:t xml:space="preserve"> </w:t>
            </w:r>
            <w:r w:rsidRPr="00E364A2">
              <w:rPr>
                <w:rFonts w:ascii="Times New Roman" w:eastAsia="Calibri" w:hAnsi="Times New Roman" w:cs="Times New Roman"/>
                <w:bCs/>
                <w:sz w:val="24"/>
                <w:szCs w:val="24"/>
              </w:rPr>
              <w:t>Ensiklopedia Khusus atau Subjek</w:t>
            </w:r>
          </w:p>
          <w:p w:rsidR="00E364A2" w:rsidRPr="00E364A2" w:rsidRDefault="00EB3DA6" w:rsidP="00B074AC">
            <w:pPr>
              <w:spacing w:before="120" w:after="120"/>
              <w:ind w:left="724" w:right="232"/>
              <w:rPr>
                <w:rFonts w:ascii="Times New Roman" w:eastAsia="Calibri" w:hAnsi="Times New Roman" w:cs="Times New Roman"/>
                <w:bCs/>
                <w:sz w:val="24"/>
                <w:szCs w:val="24"/>
              </w:rPr>
            </w:pPr>
            <w:r w:rsidRPr="00E364A2">
              <w:rPr>
                <w:rFonts w:ascii="Times New Roman" w:eastAsia="Calibri" w:hAnsi="Times New Roman" w:cs="Times New Roman"/>
                <w:bCs/>
                <w:sz w:val="24"/>
                <w:szCs w:val="24"/>
              </w:rPr>
              <w:t>Ensiklopedia khusus adalah ensiklopedia yang membatasi cakupan</w:t>
            </w:r>
            <w:r w:rsidR="00A3307A">
              <w:rPr>
                <w:rFonts w:ascii="Times New Roman" w:eastAsia="Calibri" w:hAnsi="Times New Roman" w:cs="Times New Roman"/>
                <w:bCs/>
                <w:sz w:val="24"/>
                <w:szCs w:val="24"/>
              </w:rPr>
              <w:t xml:space="preserve"> </w:t>
            </w:r>
            <w:r w:rsidRPr="00E364A2">
              <w:rPr>
                <w:rFonts w:ascii="Times New Roman" w:eastAsia="Calibri" w:hAnsi="Times New Roman" w:cs="Times New Roman"/>
                <w:bCs/>
                <w:sz w:val="24"/>
                <w:szCs w:val="24"/>
              </w:rPr>
              <w:t>isinya pada masalah atau mengenai subjek tertent</w:t>
            </w:r>
            <w:r w:rsidRPr="00E364A2">
              <w:rPr>
                <w:rFonts w:ascii="Times New Roman" w:eastAsia="Calibri" w:hAnsi="Times New Roman" w:cs="Times New Roman"/>
                <w:bCs/>
                <w:sz w:val="24"/>
                <w:szCs w:val="24"/>
              </w:rPr>
              <w:t>u. Contoh:</w:t>
            </w:r>
            <w:r w:rsidR="00A3307A">
              <w:rPr>
                <w:rFonts w:ascii="Times New Roman" w:eastAsia="Calibri" w:hAnsi="Times New Roman" w:cs="Times New Roman"/>
                <w:bCs/>
                <w:sz w:val="24"/>
                <w:szCs w:val="24"/>
              </w:rPr>
              <w:t xml:space="preserve"> </w:t>
            </w:r>
            <w:r w:rsidRPr="00E364A2">
              <w:rPr>
                <w:rFonts w:ascii="Times New Roman" w:eastAsia="Calibri" w:hAnsi="Times New Roman" w:cs="Times New Roman"/>
                <w:bCs/>
                <w:sz w:val="24"/>
                <w:szCs w:val="24"/>
              </w:rPr>
              <w:t>Ensiklopedia Tari Indonesia.</w:t>
            </w:r>
          </w:p>
          <w:p w:rsidR="00E364A2" w:rsidRPr="00E364A2" w:rsidRDefault="00EB3DA6" w:rsidP="00E364A2">
            <w:pPr>
              <w:spacing w:before="120" w:after="120"/>
              <w:ind w:left="440" w:right="232"/>
              <w:rPr>
                <w:rFonts w:ascii="Times New Roman" w:eastAsia="Calibri" w:hAnsi="Times New Roman" w:cs="Times New Roman"/>
                <w:bCs/>
                <w:sz w:val="24"/>
                <w:szCs w:val="24"/>
              </w:rPr>
            </w:pPr>
            <w:r w:rsidRPr="00E364A2">
              <w:rPr>
                <w:rFonts w:ascii="Times New Roman" w:eastAsia="Calibri" w:hAnsi="Times New Roman" w:cs="Times New Roman"/>
                <w:bCs/>
                <w:sz w:val="24"/>
                <w:szCs w:val="24"/>
              </w:rPr>
              <w:t xml:space="preserve">c. </w:t>
            </w:r>
            <w:r w:rsidR="00A3307A">
              <w:rPr>
                <w:rFonts w:ascii="Times New Roman" w:eastAsia="Calibri" w:hAnsi="Times New Roman" w:cs="Times New Roman"/>
                <w:bCs/>
                <w:sz w:val="24"/>
                <w:szCs w:val="24"/>
              </w:rPr>
              <w:t xml:space="preserve"> </w:t>
            </w:r>
            <w:r w:rsidRPr="00E364A2">
              <w:rPr>
                <w:rFonts w:ascii="Times New Roman" w:eastAsia="Calibri" w:hAnsi="Times New Roman" w:cs="Times New Roman"/>
                <w:bCs/>
                <w:sz w:val="24"/>
                <w:szCs w:val="24"/>
              </w:rPr>
              <w:t>Ensiklopedia Internasional atau Universal</w:t>
            </w:r>
          </w:p>
          <w:p w:rsidR="00E364A2" w:rsidRPr="00E364A2" w:rsidRDefault="00EB3DA6" w:rsidP="00A3307A">
            <w:pPr>
              <w:spacing w:before="120" w:after="120"/>
              <w:ind w:left="724" w:right="232"/>
              <w:rPr>
                <w:rFonts w:ascii="Times New Roman" w:eastAsia="Calibri" w:hAnsi="Times New Roman" w:cs="Times New Roman"/>
                <w:bCs/>
                <w:sz w:val="24"/>
                <w:szCs w:val="24"/>
              </w:rPr>
            </w:pPr>
            <w:r w:rsidRPr="00E364A2">
              <w:rPr>
                <w:rFonts w:ascii="Times New Roman" w:eastAsia="Calibri" w:hAnsi="Times New Roman" w:cs="Times New Roman"/>
                <w:bCs/>
                <w:sz w:val="24"/>
                <w:szCs w:val="24"/>
              </w:rPr>
              <w:t>Ensiklopedia internasional adalah ensiklopedia yang memuat</w:t>
            </w:r>
            <w:r w:rsidR="00A3307A">
              <w:rPr>
                <w:rFonts w:ascii="Times New Roman" w:eastAsia="Calibri" w:hAnsi="Times New Roman" w:cs="Times New Roman"/>
                <w:bCs/>
                <w:sz w:val="24"/>
                <w:szCs w:val="24"/>
              </w:rPr>
              <w:t xml:space="preserve"> </w:t>
            </w:r>
            <w:r w:rsidRPr="00E364A2">
              <w:rPr>
                <w:rFonts w:ascii="Times New Roman" w:eastAsia="Calibri" w:hAnsi="Times New Roman" w:cs="Times New Roman"/>
                <w:bCs/>
                <w:sz w:val="24"/>
                <w:szCs w:val="24"/>
              </w:rPr>
              <w:t>semua informasi (sedapat mungkin) di dunia, tanpa memberi</w:t>
            </w:r>
            <w:r w:rsidR="00A3307A">
              <w:rPr>
                <w:rFonts w:ascii="Times New Roman" w:eastAsia="Calibri" w:hAnsi="Times New Roman" w:cs="Times New Roman"/>
                <w:bCs/>
                <w:sz w:val="24"/>
                <w:szCs w:val="24"/>
              </w:rPr>
              <w:t xml:space="preserve"> </w:t>
            </w:r>
            <w:r w:rsidRPr="00E364A2">
              <w:rPr>
                <w:rFonts w:ascii="Times New Roman" w:eastAsia="Calibri" w:hAnsi="Times New Roman" w:cs="Times New Roman"/>
                <w:bCs/>
                <w:sz w:val="24"/>
                <w:szCs w:val="24"/>
              </w:rPr>
              <w:t>penekanan pada informasi yang berasal dari suatu nega</w:t>
            </w:r>
            <w:r w:rsidRPr="00E364A2">
              <w:rPr>
                <w:rFonts w:ascii="Times New Roman" w:eastAsia="Calibri" w:hAnsi="Times New Roman" w:cs="Times New Roman"/>
                <w:bCs/>
                <w:sz w:val="24"/>
                <w:szCs w:val="24"/>
              </w:rPr>
              <w:t>ra atau</w:t>
            </w:r>
            <w:r w:rsidR="00A3307A">
              <w:rPr>
                <w:rFonts w:ascii="Times New Roman" w:eastAsia="Calibri" w:hAnsi="Times New Roman" w:cs="Times New Roman"/>
                <w:bCs/>
                <w:sz w:val="24"/>
                <w:szCs w:val="24"/>
              </w:rPr>
              <w:t xml:space="preserve"> </w:t>
            </w:r>
            <w:r w:rsidRPr="00E364A2">
              <w:rPr>
                <w:rFonts w:ascii="Times New Roman" w:eastAsia="Calibri" w:hAnsi="Times New Roman" w:cs="Times New Roman"/>
                <w:bCs/>
                <w:sz w:val="24"/>
                <w:szCs w:val="24"/>
              </w:rPr>
              <w:t>sekelompok negara tertentu. Meskipun pada kenyataannya selalu</w:t>
            </w:r>
            <w:r w:rsidR="00A3307A">
              <w:rPr>
                <w:rFonts w:ascii="Times New Roman" w:eastAsia="Calibri" w:hAnsi="Times New Roman" w:cs="Times New Roman"/>
                <w:bCs/>
                <w:sz w:val="24"/>
                <w:szCs w:val="24"/>
              </w:rPr>
              <w:t xml:space="preserve"> </w:t>
            </w:r>
            <w:r w:rsidRPr="00E364A2">
              <w:rPr>
                <w:rFonts w:ascii="Times New Roman" w:eastAsia="Calibri" w:hAnsi="Times New Roman" w:cs="Times New Roman"/>
                <w:bCs/>
                <w:sz w:val="24"/>
                <w:szCs w:val="24"/>
              </w:rPr>
              <w:t>ada penekanan tertentu pada negara tempat ensiklopedia tersebut</w:t>
            </w:r>
            <w:r w:rsidR="00A3307A">
              <w:rPr>
                <w:rFonts w:ascii="Times New Roman" w:eastAsia="Calibri" w:hAnsi="Times New Roman" w:cs="Times New Roman"/>
                <w:bCs/>
                <w:sz w:val="24"/>
                <w:szCs w:val="24"/>
              </w:rPr>
              <w:t xml:space="preserve"> </w:t>
            </w:r>
            <w:r w:rsidRPr="00E364A2">
              <w:rPr>
                <w:rFonts w:ascii="Times New Roman" w:eastAsia="Calibri" w:hAnsi="Times New Roman" w:cs="Times New Roman"/>
                <w:bCs/>
                <w:sz w:val="24"/>
                <w:szCs w:val="24"/>
              </w:rPr>
              <w:t>diterbitkan. Contoh: The Ensyclopedia Britannica a New Survei</w:t>
            </w:r>
            <w:r w:rsidR="00A3307A">
              <w:rPr>
                <w:rFonts w:ascii="Times New Roman" w:eastAsia="Calibri" w:hAnsi="Times New Roman" w:cs="Times New Roman"/>
                <w:bCs/>
                <w:sz w:val="24"/>
                <w:szCs w:val="24"/>
              </w:rPr>
              <w:t xml:space="preserve"> </w:t>
            </w:r>
            <w:r w:rsidRPr="00E364A2">
              <w:rPr>
                <w:rFonts w:ascii="Times New Roman" w:eastAsia="Calibri" w:hAnsi="Times New Roman" w:cs="Times New Roman"/>
                <w:bCs/>
                <w:sz w:val="24"/>
                <w:szCs w:val="24"/>
              </w:rPr>
              <w:t>Universal Knowledge.</w:t>
            </w:r>
          </w:p>
          <w:p w:rsidR="00E364A2" w:rsidRPr="00E364A2" w:rsidRDefault="00EB3DA6" w:rsidP="00E364A2">
            <w:pPr>
              <w:spacing w:before="120" w:after="120"/>
              <w:ind w:left="440" w:right="232"/>
              <w:rPr>
                <w:rFonts w:ascii="Times New Roman" w:eastAsia="Calibri" w:hAnsi="Times New Roman" w:cs="Times New Roman"/>
                <w:bCs/>
                <w:sz w:val="24"/>
                <w:szCs w:val="24"/>
              </w:rPr>
            </w:pPr>
            <w:r w:rsidRPr="00E364A2">
              <w:rPr>
                <w:rFonts w:ascii="Times New Roman" w:eastAsia="Calibri" w:hAnsi="Times New Roman" w:cs="Times New Roman"/>
                <w:bCs/>
                <w:sz w:val="24"/>
                <w:szCs w:val="24"/>
              </w:rPr>
              <w:t>d. Ensiklopedia Online</w:t>
            </w:r>
          </w:p>
          <w:p w:rsidR="00E364A2" w:rsidRPr="00E364A2" w:rsidRDefault="00EB3DA6" w:rsidP="00A3307A">
            <w:pPr>
              <w:spacing w:before="120" w:after="120"/>
              <w:ind w:left="724" w:right="232"/>
              <w:rPr>
                <w:rFonts w:ascii="Times New Roman" w:eastAsia="Calibri" w:hAnsi="Times New Roman" w:cs="Times New Roman"/>
                <w:bCs/>
                <w:sz w:val="24"/>
                <w:szCs w:val="24"/>
              </w:rPr>
            </w:pPr>
            <w:r w:rsidRPr="00E364A2">
              <w:rPr>
                <w:rFonts w:ascii="Times New Roman" w:eastAsia="Calibri" w:hAnsi="Times New Roman" w:cs="Times New Roman"/>
                <w:bCs/>
                <w:sz w:val="24"/>
                <w:szCs w:val="24"/>
              </w:rPr>
              <w:t>Ensiklopedia onl</w:t>
            </w:r>
            <w:r w:rsidRPr="00E364A2">
              <w:rPr>
                <w:rFonts w:ascii="Times New Roman" w:eastAsia="Calibri" w:hAnsi="Times New Roman" w:cs="Times New Roman"/>
                <w:bCs/>
                <w:sz w:val="24"/>
                <w:szCs w:val="24"/>
              </w:rPr>
              <w:t>ine merupakan ensiklopedia yang dapat diakses</w:t>
            </w:r>
            <w:r w:rsidR="00A3307A">
              <w:rPr>
                <w:rFonts w:ascii="Times New Roman" w:eastAsia="Calibri" w:hAnsi="Times New Roman" w:cs="Times New Roman"/>
                <w:bCs/>
                <w:sz w:val="24"/>
                <w:szCs w:val="24"/>
              </w:rPr>
              <w:t xml:space="preserve"> </w:t>
            </w:r>
            <w:r w:rsidRPr="00E364A2">
              <w:rPr>
                <w:rFonts w:ascii="Times New Roman" w:eastAsia="Calibri" w:hAnsi="Times New Roman" w:cs="Times New Roman"/>
                <w:bCs/>
                <w:sz w:val="24"/>
                <w:szCs w:val="24"/>
              </w:rPr>
              <w:t>melalui internet. Contoh: Wikipedia</w:t>
            </w:r>
          </w:p>
          <w:p w:rsidR="004B4CAA" w:rsidRDefault="00EB3DA6" w:rsidP="00E364A2">
            <w:pPr>
              <w:spacing w:before="120" w:after="120"/>
              <w:ind w:left="440" w:right="232"/>
              <w:rPr>
                <w:rFonts w:ascii="Times New Roman" w:eastAsia="Calibri" w:hAnsi="Times New Roman" w:cs="Times New Roman"/>
                <w:bCs/>
                <w:sz w:val="24"/>
                <w:szCs w:val="24"/>
                <w:lang w:val="id-ID"/>
              </w:rPr>
            </w:pPr>
            <w:r w:rsidRPr="00E364A2">
              <w:rPr>
                <w:rFonts w:ascii="Times New Roman" w:eastAsia="Calibri" w:hAnsi="Times New Roman" w:cs="Times New Roman"/>
                <w:b/>
                <w:bCs/>
                <w:sz w:val="24"/>
                <w:szCs w:val="24"/>
              </w:rPr>
              <w:lastRenderedPageBreak/>
              <w:t>Metode dan Aktivitas Pembelajaran</w:t>
            </w:r>
          </w:p>
          <w:p w:rsidR="004839AD" w:rsidRPr="000166AC" w:rsidRDefault="00EB3DA6" w:rsidP="007E168A">
            <w:pPr>
              <w:spacing w:before="120" w:after="120"/>
              <w:ind w:left="440" w:right="232"/>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Kegiatan Pendahuluan</w:t>
            </w:r>
          </w:p>
          <w:p w:rsidR="004839AD" w:rsidRPr="007E5D6B" w:rsidRDefault="00EB3DA6"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a. Guru dapat mengondisikan peserta didik terlebih dahulu,</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mengecek kehadiran, berdoa sebelum pembelajaran dimulai dan</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menyanyikan lagu Indonesia Raya atau lagu wajib nasional lainnya</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(terutama saat pelajaran jam pertama).</w:t>
            </w:r>
          </w:p>
          <w:p w:rsidR="004839AD" w:rsidRPr="007E5D6B" w:rsidRDefault="00EB3DA6"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b. Guru menentukan dan menyampaikan tujuan pembelajaran yang</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akan dilaksanakan.</w:t>
            </w:r>
          </w:p>
          <w:p w:rsidR="004839AD" w:rsidRPr="007E5D6B" w:rsidRDefault="00EB3DA6"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c. Guru melakukan identifikasi kemampuan awal peserta didik,</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minat, gaya</w:t>
            </w:r>
            <w:r w:rsidRPr="007E5D6B">
              <w:rPr>
                <w:rFonts w:ascii="Times New Roman" w:eastAsia="Calibri" w:hAnsi="Times New Roman" w:cs="Times New Roman"/>
                <w:bCs/>
                <w:sz w:val="24"/>
                <w:szCs w:val="24"/>
              </w:rPr>
              <w:t xml:space="preserve"> belajar, serta wawasan peserta didik melalui observasi</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dan pretest.</w:t>
            </w:r>
          </w:p>
          <w:p w:rsidR="004839AD" w:rsidRPr="007E5D6B" w:rsidRDefault="00EB3DA6"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d. Guru memilih materi pelajaran yang sesuai, baik yang bersumber</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dari buku siswa maupun sumber lain yang relevan.</w:t>
            </w:r>
          </w:p>
          <w:p w:rsidR="004839AD" w:rsidRPr="007E5D6B" w:rsidRDefault="00EB3DA6"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 xml:space="preserve">e. </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Guru menentukan kata kunci topik-topik yang akan menjadi bahan</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pembe</w:t>
            </w:r>
            <w:r w:rsidRPr="007E5D6B">
              <w:rPr>
                <w:rFonts w:ascii="Times New Roman" w:eastAsia="Calibri" w:hAnsi="Times New Roman" w:cs="Times New Roman"/>
                <w:bCs/>
                <w:sz w:val="24"/>
                <w:szCs w:val="24"/>
              </w:rPr>
              <w:t>lajaran peserta didik.</w:t>
            </w:r>
          </w:p>
          <w:p w:rsidR="004839AD" w:rsidRDefault="00EB3DA6"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 xml:space="preserve">f. </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Guru mengembangkan bahan belajar berupa contoh, ilustrasi,</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 xml:space="preserve">media </w:t>
            </w:r>
            <w:r w:rsidRPr="00906816">
              <w:rPr>
                <w:rFonts w:ascii="Times New Roman" w:eastAsia="Calibri" w:hAnsi="Times New Roman" w:cs="Times New Roman"/>
                <w:bCs/>
                <w:i/>
                <w:sz w:val="24"/>
                <w:szCs w:val="24"/>
              </w:rPr>
              <w:t>power point</w:t>
            </w:r>
            <w:r w:rsidRPr="007E5D6B">
              <w:rPr>
                <w:rFonts w:ascii="Times New Roman" w:eastAsia="Calibri" w:hAnsi="Times New Roman" w:cs="Times New Roman"/>
                <w:bCs/>
                <w:sz w:val="24"/>
                <w:szCs w:val="24"/>
              </w:rPr>
              <w:t>, tugas, dan sebagainya.</w:t>
            </w:r>
          </w:p>
          <w:p w:rsidR="00224599" w:rsidRPr="00224599" w:rsidRDefault="00EB3DA6" w:rsidP="00224599">
            <w:pPr>
              <w:spacing w:before="120" w:after="120"/>
              <w:ind w:left="724" w:right="232" w:hanging="284"/>
              <w:rPr>
                <w:rFonts w:ascii="Times New Roman" w:eastAsia="Calibri" w:hAnsi="Times New Roman" w:cs="Times New Roman"/>
                <w:b/>
                <w:bCs/>
                <w:sz w:val="24"/>
                <w:szCs w:val="24"/>
              </w:rPr>
            </w:pPr>
            <w:r w:rsidRPr="00224599">
              <w:rPr>
                <w:rFonts w:ascii="Times New Roman" w:eastAsia="Calibri" w:hAnsi="Times New Roman" w:cs="Times New Roman"/>
                <w:b/>
                <w:bCs/>
                <w:sz w:val="24"/>
                <w:szCs w:val="24"/>
              </w:rPr>
              <w:t>Apersepsi</w:t>
            </w:r>
          </w:p>
          <w:p w:rsidR="00224599" w:rsidRPr="00224599" w:rsidRDefault="00EB3DA6" w:rsidP="00224599">
            <w:pPr>
              <w:spacing w:before="120" w:after="120"/>
              <w:ind w:left="724" w:right="232" w:hanging="284"/>
              <w:rPr>
                <w:rFonts w:ascii="Times New Roman" w:eastAsia="Calibri" w:hAnsi="Times New Roman" w:cs="Times New Roman"/>
                <w:bCs/>
                <w:sz w:val="24"/>
                <w:szCs w:val="24"/>
              </w:rPr>
            </w:pPr>
            <w:r w:rsidRPr="00224599">
              <w:rPr>
                <w:rFonts w:ascii="Times New Roman" w:eastAsia="Calibri" w:hAnsi="Times New Roman" w:cs="Times New Roman"/>
                <w:bCs/>
                <w:sz w:val="24"/>
                <w:szCs w:val="24"/>
              </w:rPr>
              <w:t>a. Guru mengajak peserta didik bermain tebak sinonim dan antonim</w:t>
            </w:r>
            <w:r>
              <w:rPr>
                <w:rFonts w:ascii="Times New Roman" w:eastAsia="Calibri" w:hAnsi="Times New Roman" w:cs="Times New Roman"/>
                <w:bCs/>
                <w:sz w:val="24"/>
                <w:szCs w:val="24"/>
              </w:rPr>
              <w:t xml:space="preserve"> </w:t>
            </w:r>
            <w:r w:rsidRPr="00224599">
              <w:rPr>
                <w:rFonts w:ascii="Times New Roman" w:eastAsia="Calibri" w:hAnsi="Times New Roman" w:cs="Times New Roman"/>
                <w:bCs/>
                <w:sz w:val="24"/>
                <w:szCs w:val="24"/>
              </w:rPr>
              <w:t xml:space="preserve">dari sebuah kata. Misalnya, sinonim dan antonim dari </w:t>
            </w:r>
            <w:r w:rsidRPr="00224599">
              <w:rPr>
                <w:rFonts w:ascii="Times New Roman" w:eastAsia="Calibri" w:hAnsi="Times New Roman" w:cs="Times New Roman"/>
                <w:bCs/>
                <w:sz w:val="24"/>
                <w:szCs w:val="24"/>
              </w:rPr>
              <w:t>kata “kreatif”.</w:t>
            </w:r>
          </w:p>
          <w:p w:rsidR="00224599" w:rsidRPr="00224599" w:rsidRDefault="00EB3DA6" w:rsidP="00224599">
            <w:pPr>
              <w:spacing w:before="120" w:after="120"/>
              <w:ind w:left="724" w:right="232" w:hanging="284"/>
              <w:rPr>
                <w:rFonts w:ascii="Times New Roman" w:eastAsia="Calibri" w:hAnsi="Times New Roman" w:cs="Times New Roman"/>
                <w:bCs/>
                <w:sz w:val="24"/>
                <w:szCs w:val="24"/>
              </w:rPr>
            </w:pPr>
            <w:r w:rsidRPr="00224599">
              <w:rPr>
                <w:rFonts w:ascii="Times New Roman" w:eastAsia="Calibri" w:hAnsi="Times New Roman" w:cs="Times New Roman"/>
                <w:bCs/>
                <w:sz w:val="24"/>
                <w:szCs w:val="24"/>
              </w:rPr>
              <w:t>b. Peserta didik diminta menuliskan sinonim dari kata tersebut di</w:t>
            </w:r>
            <w:r>
              <w:rPr>
                <w:rFonts w:ascii="Times New Roman" w:eastAsia="Calibri" w:hAnsi="Times New Roman" w:cs="Times New Roman"/>
                <w:bCs/>
                <w:sz w:val="24"/>
                <w:szCs w:val="24"/>
              </w:rPr>
              <w:t xml:space="preserve"> </w:t>
            </w:r>
            <w:r w:rsidRPr="00224599">
              <w:rPr>
                <w:rFonts w:ascii="Times New Roman" w:eastAsia="Calibri" w:hAnsi="Times New Roman" w:cs="Times New Roman"/>
                <w:bCs/>
                <w:sz w:val="24"/>
                <w:szCs w:val="24"/>
              </w:rPr>
              <w:t>papan tulis. Kemudian, menuliskan pula antonimnya.</w:t>
            </w:r>
          </w:p>
          <w:p w:rsidR="00224599" w:rsidRPr="00224599" w:rsidRDefault="00EB3DA6" w:rsidP="00224599">
            <w:pPr>
              <w:spacing w:before="120" w:after="120"/>
              <w:ind w:left="724" w:right="232" w:hanging="284"/>
              <w:rPr>
                <w:rFonts w:ascii="Times New Roman" w:eastAsia="Calibri" w:hAnsi="Times New Roman" w:cs="Times New Roman"/>
                <w:bCs/>
                <w:sz w:val="24"/>
                <w:szCs w:val="24"/>
              </w:rPr>
            </w:pPr>
            <w:r w:rsidRPr="00224599">
              <w:rPr>
                <w:rFonts w:ascii="Times New Roman" w:eastAsia="Calibri" w:hAnsi="Times New Roman" w:cs="Times New Roman"/>
                <w:bCs/>
                <w:sz w:val="24"/>
                <w:szCs w:val="24"/>
              </w:rPr>
              <w:t>c. Guru dan peserta didik sama-sama membahas persamaan kata dan</w:t>
            </w:r>
            <w:r>
              <w:rPr>
                <w:rFonts w:ascii="Times New Roman" w:eastAsia="Calibri" w:hAnsi="Times New Roman" w:cs="Times New Roman"/>
                <w:bCs/>
                <w:sz w:val="24"/>
                <w:szCs w:val="24"/>
              </w:rPr>
              <w:t xml:space="preserve"> </w:t>
            </w:r>
            <w:r w:rsidRPr="00224599">
              <w:rPr>
                <w:rFonts w:ascii="Times New Roman" w:eastAsia="Calibri" w:hAnsi="Times New Roman" w:cs="Times New Roman"/>
                <w:bCs/>
                <w:sz w:val="24"/>
                <w:szCs w:val="24"/>
              </w:rPr>
              <w:t>lawan kata tersebut serta menemukan maknanya dalam kamus.</w:t>
            </w:r>
          </w:p>
          <w:p w:rsidR="00224599" w:rsidRPr="00224599" w:rsidRDefault="00EB3DA6" w:rsidP="00224599">
            <w:pPr>
              <w:spacing w:before="120" w:after="120"/>
              <w:ind w:left="724" w:right="232" w:hanging="284"/>
              <w:rPr>
                <w:rFonts w:ascii="Times New Roman" w:eastAsia="Calibri" w:hAnsi="Times New Roman" w:cs="Times New Roman"/>
                <w:bCs/>
                <w:sz w:val="24"/>
                <w:szCs w:val="24"/>
              </w:rPr>
            </w:pPr>
            <w:r w:rsidRPr="00224599">
              <w:rPr>
                <w:rFonts w:ascii="Times New Roman" w:eastAsia="Calibri" w:hAnsi="Times New Roman" w:cs="Times New Roman"/>
                <w:bCs/>
                <w:sz w:val="24"/>
                <w:szCs w:val="24"/>
              </w:rPr>
              <w:t>d</w:t>
            </w:r>
            <w:r w:rsidRPr="00224599">
              <w:rPr>
                <w:rFonts w:ascii="Times New Roman" w:eastAsia="Calibri" w:hAnsi="Times New Roman" w:cs="Times New Roman"/>
                <w:bCs/>
                <w:sz w:val="24"/>
                <w:szCs w:val="24"/>
              </w:rPr>
              <w:t>. Guru mengaitkan dengan sumber informasi lain berupa</w:t>
            </w:r>
            <w:r>
              <w:rPr>
                <w:rFonts w:ascii="Times New Roman" w:eastAsia="Calibri" w:hAnsi="Times New Roman" w:cs="Times New Roman"/>
                <w:bCs/>
                <w:sz w:val="24"/>
                <w:szCs w:val="24"/>
              </w:rPr>
              <w:t xml:space="preserve"> </w:t>
            </w:r>
            <w:r w:rsidRPr="00224599">
              <w:rPr>
                <w:rFonts w:ascii="Times New Roman" w:eastAsia="Calibri" w:hAnsi="Times New Roman" w:cs="Times New Roman"/>
                <w:bCs/>
                <w:sz w:val="24"/>
                <w:szCs w:val="24"/>
              </w:rPr>
              <w:t>ensiklopedia, kamus, dan tesaurus.</w:t>
            </w:r>
          </w:p>
          <w:p w:rsidR="00224599" w:rsidRPr="000166AC" w:rsidRDefault="00EB3DA6" w:rsidP="00224599">
            <w:pPr>
              <w:spacing w:before="120" w:after="120"/>
              <w:ind w:left="724" w:right="232" w:hanging="284"/>
              <w:rPr>
                <w:rFonts w:ascii="Times New Roman" w:eastAsia="Calibri" w:hAnsi="Times New Roman" w:cs="Times New Roman"/>
                <w:bCs/>
                <w:sz w:val="24"/>
                <w:szCs w:val="24"/>
                <w:lang w:val="id-ID"/>
              </w:rPr>
            </w:pPr>
            <w:r w:rsidRPr="00224599">
              <w:rPr>
                <w:rFonts w:ascii="Times New Roman" w:eastAsia="Calibri" w:hAnsi="Times New Roman" w:cs="Times New Roman"/>
                <w:bCs/>
                <w:sz w:val="24"/>
                <w:szCs w:val="24"/>
              </w:rPr>
              <w:t>e. Guru dapat menanyakan pengalaman peserta didik mendapatkan</w:t>
            </w:r>
            <w:r>
              <w:rPr>
                <w:rFonts w:ascii="Times New Roman" w:eastAsia="Calibri" w:hAnsi="Times New Roman" w:cs="Times New Roman"/>
                <w:bCs/>
                <w:sz w:val="24"/>
                <w:szCs w:val="24"/>
              </w:rPr>
              <w:t xml:space="preserve"> </w:t>
            </w:r>
            <w:r w:rsidRPr="00224599">
              <w:rPr>
                <w:rFonts w:ascii="Times New Roman" w:eastAsia="Calibri" w:hAnsi="Times New Roman" w:cs="Times New Roman"/>
                <w:bCs/>
                <w:sz w:val="24"/>
                <w:szCs w:val="24"/>
              </w:rPr>
              <w:t>informasi dari salah satu sumber tersebut.</w:t>
            </w:r>
          </w:p>
          <w:p w:rsidR="004839AD" w:rsidRDefault="004839AD" w:rsidP="007E168A">
            <w:pPr>
              <w:spacing w:before="120" w:after="120"/>
              <w:ind w:left="440" w:right="232"/>
              <w:rPr>
                <w:rFonts w:ascii="Times New Roman" w:eastAsia="Calibri" w:hAnsi="Times New Roman" w:cs="Times New Roman"/>
                <w:b/>
                <w:bCs/>
                <w:iCs/>
                <w:sz w:val="24"/>
                <w:szCs w:val="24"/>
              </w:rPr>
            </w:pPr>
          </w:p>
          <w:p w:rsidR="004839AD" w:rsidRPr="000166AC" w:rsidRDefault="00EB3DA6" w:rsidP="007E168A">
            <w:pPr>
              <w:spacing w:before="120" w:after="120"/>
              <w:ind w:left="440" w:right="232"/>
              <w:rPr>
                <w:rFonts w:ascii="Times New Roman" w:eastAsia="Calibri" w:hAnsi="Times New Roman" w:cs="Times New Roman"/>
                <w:b/>
                <w:bCs/>
                <w:sz w:val="24"/>
                <w:szCs w:val="24"/>
                <w:lang w:val="id-ID"/>
              </w:rPr>
            </w:pPr>
            <w:r w:rsidRPr="000166AC">
              <w:rPr>
                <w:rFonts w:ascii="Times New Roman" w:eastAsia="Calibri" w:hAnsi="Times New Roman" w:cs="Times New Roman"/>
                <w:b/>
                <w:bCs/>
                <w:iCs/>
                <w:sz w:val="24"/>
                <w:szCs w:val="24"/>
              </w:rPr>
              <w:t>Kegiatan</w:t>
            </w:r>
            <w:r w:rsidRPr="000166AC">
              <w:rPr>
                <w:rFonts w:ascii="Times New Roman" w:eastAsia="Calibri" w:hAnsi="Times New Roman" w:cs="Times New Roman"/>
                <w:b/>
                <w:bCs/>
                <w:sz w:val="24"/>
                <w:szCs w:val="24"/>
                <w:lang w:val="id-ID"/>
              </w:rPr>
              <w:t xml:space="preserve"> Inti</w:t>
            </w:r>
          </w:p>
          <w:p w:rsidR="004839AD" w:rsidRPr="000A014D" w:rsidRDefault="00EB3DA6" w:rsidP="007E168A">
            <w:pPr>
              <w:spacing w:before="120" w:after="120"/>
              <w:ind w:left="724" w:right="232" w:hanging="284"/>
              <w:rPr>
                <w:rFonts w:ascii="Times New Roman" w:eastAsia="Calibri" w:hAnsi="Times New Roman" w:cs="Times New Roman"/>
                <w:bCs/>
                <w:sz w:val="24"/>
                <w:szCs w:val="24"/>
              </w:rPr>
            </w:pPr>
            <w:r w:rsidRPr="000A014D">
              <w:rPr>
                <w:rFonts w:ascii="Times New Roman" w:eastAsia="Calibri" w:hAnsi="Times New Roman" w:cs="Times New Roman"/>
                <w:bCs/>
                <w:sz w:val="24"/>
                <w:szCs w:val="24"/>
              </w:rPr>
              <w:t xml:space="preserve">a. Guru dapat menggunakan metode membaca SQ3R </w:t>
            </w:r>
            <w:r w:rsidRPr="000A014D">
              <w:rPr>
                <w:rFonts w:ascii="Times New Roman" w:eastAsia="Calibri" w:hAnsi="Times New Roman" w:cs="Times New Roman"/>
                <w:bCs/>
                <w:sz w:val="24"/>
                <w:szCs w:val="24"/>
              </w:rPr>
              <w:t>(survei, question,</w:t>
            </w:r>
            <w:r>
              <w:rPr>
                <w:rFonts w:ascii="Times New Roman" w:eastAsia="Calibri" w:hAnsi="Times New Roman" w:cs="Times New Roman"/>
                <w:bCs/>
                <w:sz w:val="24"/>
                <w:szCs w:val="24"/>
              </w:rPr>
              <w:t xml:space="preserve"> </w:t>
            </w:r>
            <w:r w:rsidRPr="000A014D">
              <w:rPr>
                <w:rFonts w:ascii="Times New Roman" w:eastAsia="Calibri" w:hAnsi="Times New Roman" w:cs="Times New Roman"/>
                <w:bCs/>
                <w:sz w:val="24"/>
                <w:szCs w:val="24"/>
              </w:rPr>
              <w:t>read, recite, review) dalam pembelajaran ini.</w:t>
            </w:r>
          </w:p>
          <w:p w:rsidR="004839AD" w:rsidRPr="000A014D" w:rsidRDefault="00EB3DA6" w:rsidP="007E168A">
            <w:pPr>
              <w:spacing w:before="120" w:after="120"/>
              <w:ind w:left="724" w:right="232" w:hanging="284"/>
              <w:rPr>
                <w:rFonts w:ascii="Times New Roman" w:eastAsia="Calibri" w:hAnsi="Times New Roman" w:cs="Times New Roman"/>
                <w:bCs/>
                <w:sz w:val="24"/>
                <w:szCs w:val="24"/>
              </w:rPr>
            </w:pPr>
            <w:r w:rsidRPr="000A014D">
              <w:rPr>
                <w:rFonts w:ascii="Times New Roman" w:eastAsia="Calibri" w:hAnsi="Times New Roman" w:cs="Times New Roman"/>
                <w:bCs/>
                <w:sz w:val="24"/>
                <w:szCs w:val="24"/>
              </w:rPr>
              <w:t>b. Guru membuka pelajaran dan memberi motivasi untuk</w:t>
            </w:r>
            <w:r>
              <w:rPr>
                <w:rFonts w:ascii="Times New Roman" w:eastAsia="Calibri" w:hAnsi="Times New Roman" w:cs="Times New Roman"/>
                <w:bCs/>
                <w:sz w:val="24"/>
                <w:szCs w:val="24"/>
              </w:rPr>
              <w:t xml:space="preserve"> </w:t>
            </w:r>
            <w:r w:rsidRPr="000A014D">
              <w:rPr>
                <w:rFonts w:ascii="Times New Roman" w:eastAsia="Calibri" w:hAnsi="Times New Roman" w:cs="Times New Roman"/>
                <w:bCs/>
                <w:sz w:val="24"/>
                <w:szCs w:val="24"/>
              </w:rPr>
              <w:t>pembentukan karakter positif untuk terwujudnya profil pelajar</w:t>
            </w:r>
            <w:r>
              <w:rPr>
                <w:rFonts w:ascii="Times New Roman" w:eastAsia="Calibri" w:hAnsi="Times New Roman" w:cs="Times New Roman"/>
                <w:bCs/>
                <w:sz w:val="24"/>
                <w:szCs w:val="24"/>
              </w:rPr>
              <w:t xml:space="preserve"> </w:t>
            </w:r>
            <w:r w:rsidRPr="000A014D">
              <w:rPr>
                <w:rFonts w:ascii="Times New Roman" w:eastAsia="Calibri" w:hAnsi="Times New Roman" w:cs="Times New Roman"/>
                <w:bCs/>
                <w:sz w:val="24"/>
                <w:szCs w:val="24"/>
              </w:rPr>
              <w:t>Pancasila selama proses pembelajaran.</w:t>
            </w:r>
          </w:p>
          <w:p w:rsidR="004839AD" w:rsidRPr="000A014D" w:rsidRDefault="00EB3DA6" w:rsidP="007E168A">
            <w:pPr>
              <w:spacing w:before="120" w:after="120"/>
              <w:ind w:left="724" w:right="232" w:hanging="284"/>
              <w:rPr>
                <w:rFonts w:ascii="Times New Roman" w:eastAsia="Calibri" w:hAnsi="Times New Roman" w:cs="Times New Roman"/>
                <w:bCs/>
                <w:sz w:val="24"/>
                <w:szCs w:val="24"/>
              </w:rPr>
            </w:pPr>
            <w:r w:rsidRPr="000A014D">
              <w:rPr>
                <w:rFonts w:ascii="Times New Roman" w:eastAsia="Calibri" w:hAnsi="Times New Roman" w:cs="Times New Roman"/>
                <w:bCs/>
                <w:sz w:val="24"/>
                <w:szCs w:val="24"/>
              </w:rPr>
              <w:t>c. Guru menyampaikan penjelasan awal m</w:t>
            </w:r>
            <w:r w:rsidRPr="000A014D">
              <w:rPr>
                <w:rFonts w:ascii="Times New Roman" w:eastAsia="Calibri" w:hAnsi="Times New Roman" w:cs="Times New Roman"/>
                <w:bCs/>
                <w:sz w:val="24"/>
                <w:szCs w:val="24"/>
              </w:rPr>
              <w:t>engenai pembelajaran</w:t>
            </w:r>
            <w:r>
              <w:rPr>
                <w:rFonts w:ascii="Times New Roman" w:eastAsia="Calibri" w:hAnsi="Times New Roman" w:cs="Times New Roman"/>
                <w:bCs/>
                <w:sz w:val="24"/>
                <w:szCs w:val="24"/>
              </w:rPr>
              <w:t xml:space="preserve"> </w:t>
            </w:r>
            <w:r w:rsidRPr="000A014D">
              <w:rPr>
                <w:rFonts w:ascii="Times New Roman" w:eastAsia="Calibri" w:hAnsi="Times New Roman" w:cs="Times New Roman"/>
                <w:bCs/>
                <w:sz w:val="24"/>
                <w:szCs w:val="24"/>
              </w:rPr>
              <w:t>yang akan dilaksanakan serta mengetahui tujuan pembelajaran</w:t>
            </w:r>
            <w:r>
              <w:rPr>
                <w:rFonts w:ascii="Times New Roman" w:eastAsia="Calibri" w:hAnsi="Times New Roman" w:cs="Times New Roman"/>
                <w:bCs/>
                <w:sz w:val="24"/>
                <w:szCs w:val="24"/>
              </w:rPr>
              <w:t xml:space="preserve"> </w:t>
            </w:r>
            <w:r w:rsidRPr="000A014D">
              <w:rPr>
                <w:rFonts w:ascii="Times New Roman" w:eastAsia="Calibri" w:hAnsi="Times New Roman" w:cs="Times New Roman"/>
                <w:bCs/>
                <w:sz w:val="24"/>
                <w:szCs w:val="24"/>
              </w:rPr>
              <w:t>yang akan dicapai.</w:t>
            </w:r>
          </w:p>
          <w:p w:rsidR="004839AD" w:rsidRPr="000A014D" w:rsidRDefault="00EB3DA6" w:rsidP="007E168A">
            <w:pPr>
              <w:spacing w:before="120" w:after="120"/>
              <w:ind w:left="724" w:right="232" w:hanging="284"/>
              <w:rPr>
                <w:rFonts w:ascii="Times New Roman" w:eastAsia="Calibri" w:hAnsi="Times New Roman" w:cs="Times New Roman"/>
                <w:bCs/>
                <w:sz w:val="24"/>
                <w:szCs w:val="24"/>
              </w:rPr>
            </w:pPr>
            <w:r w:rsidRPr="000A014D">
              <w:rPr>
                <w:rFonts w:ascii="Times New Roman" w:eastAsia="Calibri" w:hAnsi="Times New Roman" w:cs="Times New Roman"/>
                <w:bCs/>
                <w:sz w:val="24"/>
                <w:szCs w:val="24"/>
              </w:rPr>
              <w:t>d. Guru memberikan penjelasan mengenai sumber informasi berupa</w:t>
            </w:r>
            <w:r>
              <w:rPr>
                <w:rFonts w:ascii="Times New Roman" w:eastAsia="Calibri" w:hAnsi="Times New Roman" w:cs="Times New Roman"/>
                <w:bCs/>
                <w:sz w:val="24"/>
                <w:szCs w:val="24"/>
              </w:rPr>
              <w:t xml:space="preserve"> </w:t>
            </w:r>
            <w:r w:rsidRPr="000A014D">
              <w:rPr>
                <w:rFonts w:ascii="Times New Roman" w:eastAsia="Calibri" w:hAnsi="Times New Roman" w:cs="Times New Roman"/>
                <w:bCs/>
                <w:sz w:val="24"/>
                <w:szCs w:val="24"/>
              </w:rPr>
              <w:t>kamus, ensiklopedia, dan tesaurus.</w:t>
            </w:r>
          </w:p>
          <w:p w:rsidR="004839AD" w:rsidRPr="000A014D" w:rsidRDefault="00EB3DA6" w:rsidP="007E168A">
            <w:pPr>
              <w:spacing w:before="120" w:after="120"/>
              <w:ind w:left="724" w:right="232" w:hanging="284"/>
              <w:rPr>
                <w:rFonts w:ascii="Times New Roman" w:eastAsia="Calibri" w:hAnsi="Times New Roman" w:cs="Times New Roman"/>
                <w:bCs/>
                <w:sz w:val="24"/>
                <w:szCs w:val="24"/>
              </w:rPr>
            </w:pPr>
            <w:r w:rsidRPr="000A014D">
              <w:rPr>
                <w:rFonts w:ascii="Times New Roman" w:eastAsia="Calibri" w:hAnsi="Times New Roman" w:cs="Times New Roman"/>
                <w:bCs/>
                <w:sz w:val="24"/>
                <w:szCs w:val="24"/>
              </w:rPr>
              <w:t xml:space="preserve">e. Guru mengarahkan peserta didik untuk mencari informasi </w:t>
            </w:r>
            <w:r w:rsidRPr="000A014D">
              <w:rPr>
                <w:rFonts w:ascii="Times New Roman" w:eastAsia="Calibri" w:hAnsi="Times New Roman" w:cs="Times New Roman"/>
                <w:bCs/>
                <w:sz w:val="24"/>
                <w:szCs w:val="24"/>
              </w:rPr>
              <w:t>melalui</w:t>
            </w:r>
            <w:r>
              <w:rPr>
                <w:rFonts w:ascii="Times New Roman" w:eastAsia="Calibri" w:hAnsi="Times New Roman" w:cs="Times New Roman"/>
                <w:bCs/>
                <w:sz w:val="24"/>
                <w:szCs w:val="24"/>
              </w:rPr>
              <w:t xml:space="preserve"> </w:t>
            </w:r>
            <w:r w:rsidRPr="000A014D">
              <w:rPr>
                <w:rFonts w:ascii="Times New Roman" w:eastAsia="Calibri" w:hAnsi="Times New Roman" w:cs="Times New Roman"/>
                <w:bCs/>
                <w:sz w:val="24"/>
                <w:szCs w:val="24"/>
              </w:rPr>
              <w:t>ensiklopedia online (daring) di internet atau ensiklopedia cetak. Jika</w:t>
            </w:r>
            <w:r>
              <w:rPr>
                <w:rFonts w:ascii="Times New Roman" w:eastAsia="Calibri" w:hAnsi="Times New Roman" w:cs="Times New Roman"/>
                <w:bCs/>
                <w:sz w:val="24"/>
                <w:szCs w:val="24"/>
              </w:rPr>
              <w:t xml:space="preserve"> </w:t>
            </w:r>
            <w:r w:rsidRPr="000A014D">
              <w:rPr>
                <w:rFonts w:ascii="Times New Roman" w:eastAsia="Calibri" w:hAnsi="Times New Roman" w:cs="Times New Roman"/>
                <w:bCs/>
                <w:sz w:val="24"/>
                <w:szCs w:val="24"/>
              </w:rPr>
              <w:t>tidak memungkinkan mengakses internet, guru dapat meminjam</w:t>
            </w:r>
            <w:r>
              <w:rPr>
                <w:rFonts w:ascii="Times New Roman" w:eastAsia="Calibri" w:hAnsi="Times New Roman" w:cs="Times New Roman"/>
                <w:bCs/>
                <w:sz w:val="24"/>
                <w:szCs w:val="24"/>
              </w:rPr>
              <w:t xml:space="preserve"> </w:t>
            </w:r>
            <w:r w:rsidRPr="000A014D">
              <w:rPr>
                <w:rFonts w:ascii="Times New Roman" w:eastAsia="Calibri" w:hAnsi="Times New Roman" w:cs="Times New Roman"/>
                <w:bCs/>
                <w:sz w:val="24"/>
                <w:szCs w:val="24"/>
              </w:rPr>
              <w:t>beberapa ensiklopedia di perpustakaan sekolah. Peserta didik</w:t>
            </w:r>
            <w:r>
              <w:rPr>
                <w:rFonts w:ascii="Times New Roman" w:eastAsia="Calibri" w:hAnsi="Times New Roman" w:cs="Times New Roman"/>
                <w:bCs/>
                <w:sz w:val="24"/>
                <w:szCs w:val="24"/>
              </w:rPr>
              <w:t xml:space="preserve"> </w:t>
            </w:r>
            <w:r w:rsidRPr="000A014D">
              <w:rPr>
                <w:rFonts w:ascii="Times New Roman" w:eastAsia="Calibri" w:hAnsi="Times New Roman" w:cs="Times New Roman"/>
                <w:bCs/>
                <w:sz w:val="24"/>
                <w:szCs w:val="24"/>
              </w:rPr>
              <w:t>dibagi ke dalam beberapa kelompok yang terdiri dari 4-5 p</w:t>
            </w:r>
            <w:r w:rsidRPr="000A014D">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0A014D">
              <w:rPr>
                <w:rFonts w:ascii="Times New Roman" w:eastAsia="Calibri" w:hAnsi="Times New Roman" w:cs="Times New Roman"/>
                <w:bCs/>
                <w:sz w:val="24"/>
                <w:szCs w:val="24"/>
              </w:rPr>
              <w:t>didik. Setiap kelompok mendapat satu buku ensiklopedia.</w:t>
            </w:r>
          </w:p>
          <w:p w:rsidR="004839AD" w:rsidRPr="000A014D" w:rsidRDefault="00EB3DA6" w:rsidP="007E168A">
            <w:pPr>
              <w:spacing w:before="120" w:after="120"/>
              <w:ind w:left="724" w:right="232" w:hanging="284"/>
              <w:rPr>
                <w:rFonts w:ascii="Times New Roman" w:eastAsia="Calibri" w:hAnsi="Times New Roman" w:cs="Times New Roman"/>
                <w:bCs/>
                <w:sz w:val="24"/>
                <w:szCs w:val="24"/>
              </w:rPr>
            </w:pPr>
            <w:r w:rsidRPr="000A014D">
              <w:rPr>
                <w:rFonts w:ascii="Times New Roman" w:eastAsia="Calibri" w:hAnsi="Times New Roman" w:cs="Times New Roman"/>
                <w:bCs/>
                <w:sz w:val="24"/>
                <w:szCs w:val="24"/>
              </w:rPr>
              <w:lastRenderedPageBreak/>
              <w:t>f. Guru memberikan kata kunci pencarian informasi, misalnya nama</w:t>
            </w:r>
            <w:r>
              <w:rPr>
                <w:rFonts w:ascii="Times New Roman" w:eastAsia="Calibri" w:hAnsi="Times New Roman" w:cs="Times New Roman"/>
                <w:bCs/>
                <w:sz w:val="24"/>
                <w:szCs w:val="24"/>
              </w:rPr>
              <w:t xml:space="preserve"> </w:t>
            </w:r>
            <w:r w:rsidRPr="000A014D">
              <w:rPr>
                <w:rFonts w:ascii="Times New Roman" w:eastAsia="Calibri" w:hAnsi="Times New Roman" w:cs="Times New Roman"/>
                <w:bCs/>
                <w:sz w:val="24"/>
                <w:szCs w:val="24"/>
              </w:rPr>
              <w:t>sastrawan Indonesia.</w:t>
            </w:r>
          </w:p>
          <w:p w:rsidR="004839AD" w:rsidRPr="000A014D" w:rsidRDefault="00EB3DA6" w:rsidP="007E168A">
            <w:pPr>
              <w:spacing w:before="120" w:after="120"/>
              <w:ind w:left="724" w:right="232" w:hanging="284"/>
              <w:rPr>
                <w:rFonts w:ascii="Times New Roman" w:eastAsia="Calibri" w:hAnsi="Times New Roman" w:cs="Times New Roman"/>
                <w:bCs/>
                <w:sz w:val="24"/>
                <w:szCs w:val="24"/>
              </w:rPr>
            </w:pPr>
            <w:r w:rsidRPr="000A014D">
              <w:rPr>
                <w:rFonts w:ascii="Times New Roman" w:eastAsia="Calibri" w:hAnsi="Times New Roman" w:cs="Times New Roman"/>
                <w:bCs/>
                <w:sz w:val="24"/>
                <w:szCs w:val="24"/>
              </w:rPr>
              <w:t>g. Guru membimbing peserta didik memahami dan menjelaskan</w:t>
            </w:r>
            <w:r>
              <w:rPr>
                <w:rFonts w:ascii="Times New Roman" w:eastAsia="Calibri" w:hAnsi="Times New Roman" w:cs="Times New Roman"/>
                <w:bCs/>
                <w:sz w:val="24"/>
                <w:szCs w:val="24"/>
              </w:rPr>
              <w:t xml:space="preserve"> </w:t>
            </w:r>
            <w:r w:rsidRPr="000A014D">
              <w:rPr>
                <w:rFonts w:ascii="Times New Roman" w:eastAsia="Calibri" w:hAnsi="Times New Roman" w:cs="Times New Roman"/>
                <w:bCs/>
                <w:sz w:val="24"/>
                <w:szCs w:val="24"/>
              </w:rPr>
              <w:t>langkah-langkah pencarian melalui ensiklopedia da</w:t>
            </w:r>
            <w:r w:rsidRPr="000A014D">
              <w:rPr>
                <w:rFonts w:ascii="Times New Roman" w:eastAsia="Calibri" w:hAnsi="Times New Roman" w:cs="Times New Roman"/>
                <w:bCs/>
                <w:sz w:val="24"/>
                <w:szCs w:val="24"/>
              </w:rPr>
              <w:t>n kamus daring</w:t>
            </w:r>
            <w:r>
              <w:rPr>
                <w:rFonts w:ascii="Times New Roman" w:eastAsia="Calibri" w:hAnsi="Times New Roman" w:cs="Times New Roman"/>
                <w:bCs/>
                <w:sz w:val="24"/>
                <w:szCs w:val="24"/>
              </w:rPr>
              <w:t xml:space="preserve"> </w:t>
            </w:r>
            <w:r w:rsidRPr="000A014D">
              <w:rPr>
                <w:rFonts w:ascii="Times New Roman" w:eastAsia="Calibri" w:hAnsi="Times New Roman" w:cs="Times New Roman"/>
                <w:bCs/>
                <w:sz w:val="24"/>
                <w:szCs w:val="24"/>
              </w:rPr>
              <w:t>(online) (</w:t>
            </w:r>
            <w:r w:rsidRPr="000A014D">
              <w:rPr>
                <w:rFonts w:ascii="Times New Roman" w:eastAsia="Calibri" w:hAnsi="Times New Roman" w:cs="Times New Roman"/>
                <w:b/>
                <w:bCs/>
                <w:sz w:val="24"/>
                <w:szCs w:val="24"/>
              </w:rPr>
              <w:t xml:space="preserve">Kegiatan 3 </w:t>
            </w:r>
            <w:r w:rsidRPr="000A014D">
              <w:rPr>
                <w:rFonts w:ascii="Times New Roman" w:eastAsia="Calibri" w:hAnsi="Times New Roman" w:cs="Times New Roman"/>
                <w:bCs/>
                <w:sz w:val="24"/>
                <w:szCs w:val="24"/>
              </w:rPr>
              <w:t>di Buku Siswa hlm. 15).</w:t>
            </w:r>
          </w:p>
          <w:p w:rsidR="004839AD" w:rsidRPr="000A014D" w:rsidRDefault="00EB3DA6" w:rsidP="007E168A">
            <w:pPr>
              <w:spacing w:before="120" w:after="120"/>
              <w:ind w:left="724" w:right="232" w:hanging="284"/>
              <w:rPr>
                <w:rFonts w:ascii="Times New Roman" w:eastAsia="Calibri" w:hAnsi="Times New Roman" w:cs="Times New Roman"/>
                <w:bCs/>
                <w:sz w:val="24"/>
                <w:szCs w:val="24"/>
              </w:rPr>
            </w:pPr>
            <w:r w:rsidRPr="000A014D">
              <w:rPr>
                <w:rFonts w:ascii="Times New Roman" w:eastAsia="Calibri" w:hAnsi="Times New Roman" w:cs="Times New Roman"/>
                <w:bCs/>
                <w:sz w:val="24"/>
                <w:szCs w:val="24"/>
              </w:rPr>
              <w:t>h. Guru meminta peserta didik untuk menemukan informasi lain</w:t>
            </w:r>
            <w:r>
              <w:rPr>
                <w:rFonts w:ascii="Times New Roman" w:eastAsia="Calibri" w:hAnsi="Times New Roman" w:cs="Times New Roman"/>
                <w:bCs/>
                <w:sz w:val="24"/>
                <w:szCs w:val="24"/>
              </w:rPr>
              <w:t xml:space="preserve"> </w:t>
            </w:r>
            <w:r w:rsidRPr="000A014D">
              <w:rPr>
                <w:rFonts w:ascii="Times New Roman" w:eastAsia="Calibri" w:hAnsi="Times New Roman" w:cs="Times New Roman"/>
                <w:bCs/>
                <w:sz w:val="24"/>
                <w:szCs w:val="24"/>
              </w:rPr>
              <w:t>ensiklopedia sastra dan atau pengetahuan umum.</w:t>
            </w:r>
          </w:p>
          <w:p w:rsidR="004839AD" w:rsidRPr="000A014D" w:rsidRDefault="00EB3DA6" w:rsidP="007E168A">
            <w:pPr>
              <w:spacing w:before="120" w:after="120"/>
              <w:ind w:left="724" w:right="232" w:hanging="284"/>
              <w:rPr>
                <w:rFonts w:ascii="Times New Roman" w:eastAsia="Calibri" w:hAnsi="Times New Roman" w:cs="Times New Roman"/>
                <w:bCs/>
                <w:sz w:val="24"/>
                <w:szCs w:val="24"/>
              </w:rPr>
            </w:pPr>
            <w:r w:rsidRPr="000A014D">
              <w:rPr>
                <w:rFonts w:ascii="Times New Roman" w:eastAsia="Calibri" w:hAnsi="Times New Roman" w:cs="Times New Roman"/>
                <w:bCs/>
                <w:sz w:val="24"/>
                <w:szCs w:val="24"/>
              </w:rPr>
              <w:t>i. Guru membimbing peserta didik melakukan survei atas bacaan</w:t>
            </w:r>
            <w:r>
              <w:rPr>
                <w:rFonts w:ascii="Times New Roman" w:eastAsia="Calibri" w:hAnsi="Times New Roman" w:cs="Times New Roman"/>
                <w:bCs/>
                <w:sz w:val="24"/>
                <w:szCs w:val="24"/>
              </w:rPr>
              <w:t xml:space="preserve"> </w:t>
            </w:r>
            <w:r w:rsidRPr="000A014D">
              <w:rPr>
                <w:rFonts w:ascii="Times New Roman" w:eastAsia="Calibri" w:hAnsi="Times New Roman" w:cs="Times New Roman"/>
                <w:bCs/>
                <w:sz w:val="24"/>
                <w:szCs w:val="24"/>
              </w:rPr>
              <w:t xml:space="preserve">yang dipilih dalam kamus </w:t>
            </w:r>
            <w:r w:rsidRPr="000A014D">
              <w:rPr>
                <w:rFonts w:ascii="Times New Roman" w:eastAsia="Calibri" w:hAnsi="Times New Roman" w:cs="Times New Roman"/>
                <w:bCs/>
                <w:sz w:val="24"/>
                <w:szCs w:val="24"/>
              </w:rPr>
              <w:t>atau ensiklopedia.</w:t>
            </w:r>
          </w:p>
          <w:p w:rsidR="004839AD" w:rsidRPr="000A014D" w:rsidRDefault="00EB3DA6" w:rsidP="007E168A">
            <w:pPr>
              <w:spacing w:before="120" w:after="120"/>
              <w:ind w:left="724" w:right="232" w:hanging="284"/>
              <w:rPr>
                <w:rFonts w:ascii="Times New Roman" w:eastAsia="Calibri" w:hAnsi="Times New Roman" w:cs="Times New Roman"/>
                <w:bCs/>
                <w:sz w:val="24"/>
                <w:szCs w:val="24"/>
              </w:rPr>
            </w:pPr>
            <w:r w:rsidRPr="000A014D">
              <w:rPr>
                <w:rFonts w:ascii="Times New Roman" w:eastAsia="Calibri" w:hAnsi="Times New Roman" w:cs="Times New Roman"/>
                <w:bCs/>
                <w:sz w:val="24"/>
                <w:szCs w:val="24"/>
              </w:rPr>
              <w:t>j. Guru menugasi peserta didik untuk mencatat bagian-bagian teks,</w:t>
            </w:r>
            <w:r>
              <w:rPr>
                <w:rFonts w:ascii="Times New Roman" w:eastAsia="Calibri" w:hAnsi="Times New Roman" w:cs="Times New Roman"/>
                <w:bCs/>
                <w:sz w:val="24"/>
                <w:szCs w:val="24"/>
              </w:rPr>
              <w:t xml:space="preserve"> </w:t>
            </w:r>
            <w:r w:rsidRPr="000A014D">
              <w:rPr>
                <w:rFonts w:ascii="Times New Roman" w:eastAsia="Calibri" w:hAnsi="Times New Roman" w:cs="Times New Roman"/>
                <w:bCs/>
                <w:sz w:val="24"/>
                <w:szCs w:val="24"/>
              </w:rPr>
              <w:t>seperti judul, subjudul, kalimat yang dicetak berbeda, bagian yang</w:t>
            </w:r>
            <w:r>
              <w:rPr>
                <w:rFonts w:ascii="Times New Roman" w:eastAsia="Calibri" w:hAnsi="Times New Roman" w:cs="Times New Roman"/>
                <w:bCs/>
                <w:sz w:val="24"/>
                <w:szCs w:val="24"/>
              </w:rPr>
              <w:t xml:space="preserve"> </w:t>
            </w:r>
            <w:r w:rsidRPr="000A014D">
              <w:rPr>
                <w:rFonts w:ascii="Times New Roman" w:eastAsia="Calibri" w:hAnsi="Times New Roman" w:cs="Times New Roman"/>
                <w:bCs/>
                <w:sz w:val="24"/>
                <w:szCs w:val="24"/>
              </w:rPr>
              <w:t>diberi tanda khusus.</w:t>
            </w:r>
          </w:p>
          <w:p w:rsidR="004839AD" w:rsidRDefault="00EB3DA6" w:rsidP="007E168A">
            <w:pPr>
              <w:spacing w:before="120" w:after="120"/>
              <w:ind w:left="724" w:right="232" w:hanging="284"/>
              <w:rPr>
                <w:rFonts w:ascii="Times New Roman" w:eastAsia="Calibri" w:hAnsi="Times New Roman" w:cs="Times New Roman"/>
                <w:b/>
                <w:bCs/>
                <w:sz w:val="24"/>
                <w:szCs w:val="24"/>
              </w:rPr>
            </w:pPr>
            <w:r w:rsidRPr="000A014D">
              <w:rPr>
                <w:rFonts w:ascii="Times New Roman" w:eastAsia="Calibri" w:hAnsi="Times New Roman" w:cs="Times New Roman"/>
                <w:bCs/>
                <w:sz w:val="24"/>
                <w:szCs w:val="24"/>
              </w:rPr>
              <w:t>k. Guru meminta peserta didik membuat pertanyaan berdasarkan</w:t>
            </w:r>
            <w:r>
              <w:rPr>
                <w:rFonts w:ascii="Times New Roman" w:eastAsia="Calibri" w:hAnsi="Times New Roman" w:cs="Times New Roman"/>
                <w:bCs/>
                <w:sz w:val="24"/>
                <w:szCs w:val="24"/>
              </w:rPr>
              <w:t xml:space="preserve"> </w:t>
            </w:r>
            <w:r w:rsidRPr="000A014D">
              <w:rPr>
                <w:rFonts w:ascii="Times New Roman" w:eastAsia="Calibri" w:hAnsi="Times New Roman" w:cs="Times New Roman"/>
                <w:bCs/>
                <w:sz w:val="24"/>
                <w:szCs w:val="24"/>
              </w:rPr>
              <w:t>prinsip 5W+1H atau adi</w:t>
            </w:r>
            <w:r w:rsidRPr="000A014D">
              <w:rPr>
                <w:rFonts w:ascii="Times New Roman" w:eastAsia="Calibri" w:hAnsi="Times New Roman" w:cs="Times New Roman"/>
                <w:bCs/>
                <w:sz w:val="24"/>
                <w:szCs w:val="24"/>
              </w:rPr>
              <w:t>ksimba untuk memperdalam pemahaman</w:t>
            </w:r>
            <w:r>
              <w:rPr>
                <w:rFonts w:ascii="Times New Roman" w:eastAsia="Calibri" w:hAnsi="Times New Roman" w:cs="Times New Roman"/>
                <w:bCs/>
                <w:sz w:val="24"/>
                <w:szCs w:val="24"/>
              </w:rPr>
              <w:t xml:space="preserve"> </w:t>
            </w:r>
            <w:r w:rsidRPr="000A014D">
              <w:rPr>
                <w:rFonts w:ascii="Times New Roman" w:eastAsia="Calibri" w:hAnsi="Times New Roman" w:cs="Times New Roman"/>
                <w:bCs/>
                <w:sz w:val="24"/>
                <w:szCs w:val="24"/>
              </w:rPr>
              <w:t>mengenai informasi yang dibutuhkan.</w:t>
            </w:r>
            <w:r w:rsidRPr="000A014D">
              <w:rPr>
                <w:rFonts w:ascii="Times New Roman" w:eastAsia="Calibri" w:hAnsi="Times New Roman" w:cs="Times New Roman"/>
                <w:b/>
                <w:bCs/>
                <w:sz w:val="24"/>
                <w:szCs w:val="24"/>
              </w:rPr>
              <w:t xml:space="preserve"> </w:t>
            </w:r>
          </w:p>
          <w:p w:rsidR="004839AD" w:rsidRPr="000A014D" w:rsidRDefault="00EB3DA6" w:rsidP="007E168A">
            <w:pPr>
              <w:spacing w:before="120" w:after="120"/>
              <w:ind w:left="724" w:right="232" w:hanging="284"/>
              <w:rPr>
                <w:rFonts w:ascii="Times New Roman" w:eastAsia="Calibri" w:hAnsi="Times New Roman" w:cs="Times New Roman"/>
                <w:bCs/>
                <w:sz w:val="24"/>
                <w:szCs w:val="24"/>
              </w:rPr>
            </w:pPr>
            <w:r w:rsidRPr="000A014D">
              <w:rPr>
                <w:rFonts w:ascii="Times New Roman" w:eastAsia="Calibri" w:hAnsi="Times New Roman" w:cs="Times New Roman"/>
                <w:bCs/>
                <w:sz w:val="24"/>
                <w:szCs w:val="24"/>
              </w:rPr>
              <w:t>l. Guru memberi tugas peserta didik untuk membaca teks secara</w:t>
            </w:r>
            <w:r>
              <w:rPr>
                <w:rFonts w:ascii="Times New Roman" w:eastAsia="Calibri" w:hAnsi="Times New Roman" w:cs="Times New Roman"/>
                <w:bCs/>
                <w:sz w:val="24"/>
                <w:szCs w:val="24"/>
              </w:rPr>
              <w:t xml:space="preserve"> </w:t>
            </w:r>
            <w:r w:rsidRPr="000A014D">
              <w:rPr>
                <w:rFonts w:ascii="Times New Roman" w:eastAsia="Calibri" w:hAnsi="Times New Roman" w:cs="Times New Roman"/>
                <w:bCs/>
                <w:sz w:val="24"/>
                <w:szCs w:val="24"/>
              </w:rPr>
              <w:t>utuh, menjawab pertanyaan yang dibuat, membuat catatan konsep</w:t>
            </w:r>
            <w:r>
              <w:rPr>
                <w:rFonts w:ascii="Times New Roman" w:eastAsia="Calibri" w:hAnsi="Times New Roman" w:cs="Times New Roman"/>
                <w:bCs/>
                <w:sz w:val="24"/>
                <w:szCs w:val="24"/>
              </w:rPr>
              <w:t xml:space="preserve"> </w:t>
            </w:r>
            <w:r w:rsidRPr="000A014D">
              <w:rPr>
                <w:rFonts w:ascii="Times New Roman" w:eastAsia="Calibri" w:hAnsi="Times New Roman" w:cs="Times New Roman"/>
                <w:bCs/>
                <w:sz w:val="24"/>
                <w:szCs w:val="24"/>
              </w:rPr>
              <w:t>penting, dan mendiskusikan dengan teman sekelompok.</w:t>
            </w:r>
          </w:p>
          <w:p w:rsidR="004839AD" w:rsidRPr="000A014D" w:rsidRDefault="00EB3DA6" w:rsidP="007E168A">
            <w:pPr>
              <w:spacing w:before="120" w:after="120"/>
              <w:ind w:left="724" w:right="232" w:hanging="284"/>
              <w:rPr>
                <w:rFonts w:ascii="Times New Roman" w:eastAsia="Calibri" w:hAnsi="Times New Roman" w:cs="Times New Roman"/>
                <w:bCs/>
                <w:sz w:val="24"/>
                <w:szCs w:val="24"/>
              </w:rPr>
            </w:pPr>
            <w:r w:rsidRPr="000A014D">
              <w:rPr>
                <w:rFonts w:ascii="Times New Roman" w:eastAsia="Calibri" w:hAnsi="Times New Roman" w:cs="Times New Roman"/>
                <w:bCs/>
                <w:sz w:val="24"/>
                <w:szCs w:val="24"/>
              </w:rPr>
              <w:t xml:space="preserve">m. Guru </w:t>
            </w:r>
            <w:r w:rsidRPr="000A014D">
              <w:rPr>
                <w:rFonts w:ascii="Times New Roman" w:eastAsia="Calibri" w:hAnsi="Times New Roman" w:cs="Times New Roman"/>
                <w:bCs/>
                <w:sz w:val="24"/>
                <w:szCs w:val="24"/>
              </w:rPr>
              <w:t>mengarahkan peserta didik untuk berbagi pertanyaan dengan</w:t>
            </w:r>
            <w:r>
              <w:rPr>
                <w:rFonts w:ascii="Times New Roman" w:eastAsia="Calibri" w:hAnsi="Times New Roman" w:cs="Times New Roman"/>
                <w:bCs/>
                <w:sz w:val="24"/>
                <w:szCs w:val="24"/>
              </w:rPr>
              <w:t xml:space="preserve"> </w:t>
            </w:r>
            <w:r w:rsidRPr="000A014D">
              <w:rPr>
                <w:rFonts w:ascii="Times New Roman" w:eastAsia="Calibri" w:hAnsi="Times New Roman" w:cs="Times New Roman"/>
                <w:bCs/>
                <w:sz w:val="24"/>
                <w:szCs w:val="24"/>
              </w:rPr>
              <w:t>temannya, mendiskusikan dan menggali informasi yang relevan</w:t>
            </w:r>
            <w:r>
              <w:rPr>
                <w:rFonts w:ascii="Times New Roman" w:eastAsia="Calibri" w:hAnsi="Times New Roman" w:cs="Times New Roman"/>
                <w:bCs/>
                <w:sz w:val="24"/>
                <w:szCs w:val="24"/>
              </w:rPr>
              <w:t xml:space="preserve"> </w:t>
            </w:r>
            <w:r w:rsidRPr="000A014D">
              <w:rPr>
                <w:rFonts w:ascii="Times New Roman" w:eastAsia="Calibri" w:hAnsi="Times New Roman" w:cs="Times New Roman"/>
                <w:bCs/>
                <w:sz w:val="24"/>
                <w:szCs w:val="24"/>
              </w:rPr>
              <w:t>dengan pertanyaan-pertanyaan yang dibuat.</w:t>
            </w:r>
          </w:p>
          <w:p w:rsidR="004839AD" w:rsidRPr="000A014D" w:rsidRDefault="00EB3DA6" w:rsidP="007E168A">
            <w:pPr>
              <w:spacing w:before="120" w:after="120"/>
              <w:ind w:left="724" w:right="232" w:hanging="284"/>
              <w:rPr>
                <w:rFonts w:ascii="Times New Roman" w:eastAsia="Calibri" w:hAnsi="Times New Roman" w:cs="Times New Roman"/>
                <w:bCs/>
                <w:sz w:val="24"/>
                <w:szCs w:val="24"/>
              </w:rPr>
            </w:pPr>
            <w:r w:rsidRPr="000A014D">
              <w:rPr>
                <w:rFonts w:ascii="Times New Roman" w:eastAsia="Calibri" w:hAnsi="Times New Roman" w:cs="Times New Roman"/>
                <w:bCs/>
                <w:sz w:val="24"/>
                <w:szCs w:val="24"/>
              </w:rPr>
              <w:t>n. Guru menugasi peserta didik membuat rangkuman dari teks yang</w:t>
            </w:r>
            <w:r>
              <w:rPr>
                <w:rFonts w:ascii="Times New Roman" w:eastAsia="Calibri" w:hAnsi="Times New Roman" w:cs="Times New Roman"/>
                <w:bCs/>
                <w:sz w:val="24"/>
                <w:szCs w:val="24"/>
              </w:rPr>
              <w:t xml:space="preserve"> </w:t>
            </w:r>
            <w:r w:rsidRPr="000A014D">
              <w:rPr>
                <w:rFonts w:ascii="Times New Roman" w:eastAsia="Calibri" w:hAnsi="Times New Roman" w:cs="Times New Roman"/>
                <w:bCs/>
                <w:sz w:val="24"/>
                <w:szCs w:val="24"/>
              </w:rPr>
              <w:t>dibaca.</w:t>
            </w:r>
          </w:p>
          <w:p w:rsidR="004839AD" w:rsidRPr="000A014D" w:rsidRDefault="00EB3DA6" w:rsidP="007E168A">
            <w:pPr>
              <w:spacing w:before="120" w:after="120"/>
              <w:ind w:left="724" w:right="232" w:hanging="284"/>
              <w:rPr>
                <w:rFonts w:ascii="Times New Roman" w:eastAsia="Calibri" w:hAnsi="Times New Roman" w:cs="Times New Roman"/>
                <w:bCs/>
                <w:sz w:val="24"/>
                <w:szCs w:val="24"/>
              </w:rPr>
            </w:pPr>
            <w:r w:rsidRPr="000A014D">
              <w:rPr>
                <w:rFonts w:ascii="Times New Roman" w:eastAsia="Calibri" w:hAnsi="Times New Roman" w:cs="Times New Roman"/>
                <w:bCs/>
                <w:sz w:val="24"/>
                <w:szCs w:val="24"/>
              </w:rPr>
              <w:t>o. Guru memfasilitasi pe</w:t>
            </w:r>
            <w:r w:rsidRPr="000A014D">
              <w:rPr>
                <w:rFonts w:ascii="Times New Roman" w:eastAsia="Calibri" w:hAnsi="Times New Roman" w:cs="Times New Roman"/>
                <w:bCs/>
                <w:sz w:val="24"/>
                <w:szCs w:val="24"/>
              </w:rPr>
              <w:t>serta didik untuk melakukan review</w:t>
            </w:r>
            <w:r>
              <w:rPr>
                <w:rFonts w:ascii="Times New Roman" w:eastAsia="Calibri" w:hAnsi="Times New Roman" w:cs="Times New Roman"/>
                <w:bCs/>
                <w:sz w:val="24"/>
                <w:szCs w:val="24"/>
              </w:rPr>
              <w:t xml:space="preserve"> </w:t>
            </w:r>
            <w:r w:rsidRPr="000A014D">
              <w:rPr>
                <w:rFonts w:ascii="Times New Roman" w:eastAsia="Calibri" w:hAnsi="Times New Roman" w:cs="Times New Roman"/>
                <w:bCs/>
                <w:sz w:val="24"/>
                <w:szCs w:val="24"/>
              </w:rPr>
              <w:t>bersama-sama dengan teman sekelas dan memastikan pemahaman</w:t>
            </w:r>
            <w:r>
              <w:rPr>
                <w:rFonts w:ascii="Times New Roman" w:eastAsia="Calibri" w:hAnsi="Times New Roman" w:cs="Times New Roman"/>
                <w:bCs/>
                <w:sz w:val="24"/>
                <w:szCs w:val="24"/>
              </w:rPr>
              <w:t xml:space="preserve"> </w:t>
            </w:r>
            <w:r w:rsidRPr="000A014D">
              <w:rPr>
                <w:rFonts w:ascii="Times New Roman" w:eastAsia="Calibri" w:hAnsi="Times New Roman" w:cs="Times New Roman"/>
                <w:bCs/>
                <w:sz w:val="24"/>
                <w:szCs w:val="24"/>
              </w:rPr>
              <w:t>terhadap materi pelajaran.</w:t>
            </w:r>
          </w:p>
          <w:p w:rsidR="004839AD" w:rsidRPr="000A014D" w:rsidRDefault="00EB3DA6" w:rsidP="007E168A">
            <w:pPr>
              <w:spacing w:before="120" w:after="120"/>
              <w:ind w:left="724" w:right="232" w:hanging="284"/>
              <w:rPr>
                <w:rFonts w:ascii="Times New Roman" w:eastAsia="Calibri" w:hAnsi="Times New Roman" w:cs="Times New Roman"/>
                <w:bCs/>
                <w:sz w:val="24"/>
                <w:szCs w:val="24"/>
              </w:rPr>
            </w:pPr>
            <w:r w:rsidRPr="000A014D">
              <w:rPr>
                <w:rFonts w:ascii="Times New Roman" w:eastAsia="Calibri" w:hAnsi="Times New Roman" w:cs="Times New Roman"/>
                <w:bCs/>
                <w:sz w:val="24"/>
                <w:szCs w:val="24"/>
              </w:rPr>
              <w:t>p. Untuk menambah perbendaharaan kata, peserta didik diminta untuk</w:t>
            </w:r>
            <w:r>
              <w:rPr>
                <w:rFonts w:ascii="Times New Roman" w:eastAsia="Calibri" w:hAnsi="Times New Roman" w:cs="Times New Roman"/>
                <w:bCs/>
                <w:sz w:val="24"/>
                <w:szCs w:val="24"/>
              </w:rPr>
              <w:t xml:space="preserve"> </w:t>
            </w:r>
            <w:r w:rsidRPr="000A014D">
              <w:rPr>
                <w:rFonts w:ascii="Times New Roman" w:eastAsia="Calibri" w:hAnsi="Times New Roman" w:cs="Times New Roman"/>
                <w:bCs/>
                <w:sz w:val="24"/>
                <w:szCs w:val="24"/>
              </w:rPr>
              <w:t>mencari makna kata/ istilah dalam ensiklopedia.</w:t>
            </w:r>
          </w:p>
          <w:p w:rsidR="004839AD" w:rsidRPr="000A014D" w:rsidRDefault="00EB3DA6" w:rsidP="007E168A">
            <w:pPr>
              <w:spacing w:before="120" w:after="120"/>
              <w:ind w:left="724" w:right="232" w:hanging="284"/>
              <w:rPr>
                <w:rFonts w:ascii="Times New Roman" w:eastAsia="Calibri" w:hAnsi="Times New Roman" w:cs="Times New Roman"/>
                <w:bCs/>
                <w:sz w:val="24"/>
                <w:szCs w:val="24"/>
              </w:rPr>
            </w:pPr>
            <w:r w:rsidRPr="000A014D">
              <w:rPr>
                <w:rFonts w:ascii="Times New Roman" w:eastAsia="Calibri" w:hAnsi="Times New Roman" w:cs="Times New Roman"/>
                <w:bCs/>
                <w:sz w:val="24"/>
                <w:szCs w:val="24"/>
              </w:rPr>
              <w:t xml:space="preserve">q. </w:t>
            </w:r>
            <w:r>
              <w:rPr>
                <w:rFonts w:ascii="Times New Roman" w:eastAsia="Calibri" w:hAnsi="Times New Roman" w:cs="Times New Roman"/>
                <w:bCs/>
                <w:sz w:val="24"/>
                <w:szCs w:val="24"/>
              </w:rPr>
              <w:t xml:space="preserve"> </w:t>
            </w:r>
            <w:r w:rsidRPr="000A014D">
              <w:rPr>
                <w:rFonts w:ascii="Times New Roman" w:eastAsia="Calibri" w:hAnsi="Times New Roman" w:cs="Times New Roman"/>
                <w:bCs/>
                <w:sz w:val="24"/>
                <w:szCs w:val="24"/>
              </w:rPr>
              <w:t>Guru meminta pes</w:t>
            </w:r>
            <w:r w:rsidRPr="000A014D">
              <w:rPr>
                <w:rFonts w:ascii="Times New Roman" w:eastAsia="Calibri" w:hAnsi="Times New Roman" w:cs="Times New Roman"/>
                <w:bCs/>
                <w:sz w:val="24"/>
                <w:szCs w:val="24"/>
              </w:rPr>
              <w:t>erta didik untuk mengomunikasikan hasil</w:t>
            </w:r>
            <w:r>
              <w:rPr>
                <w:rFonts w:ascii="Times New Roman" w:eastAsia="Calibri" w:hAnsi="Times New Roman" w:cs="Times New Roman"/>
                <w:bCs/>
                <w:sz w:val="24"/>
                <w:szCs w:val="24"/>
              </w:rPr>
              <w:t xml:space="preserve"> </w:t>
            </w:r>
            <w:r w:rsidRPr="000A014D">
              <w:rPr>
                <w:rFonts w:ascii="Times New Roman" w:eastAsia="Calibri" w:hAnsi="Times New Roman" w:cs="Times New Roman"/>
                <w:bCs/>
                <w:sz w:val="24"/>
                <w:szCs w:val="24"/>
              </w:rPr>
              <w:t>pencarian informasi dalam ensiklopedia dan kamus.</w:t>
            </w:r>
          </w:p>
          <w:p w:rsidR="004839AD" w:rsidRPr="000A014D" w:rsidRDefault="00EB3DA6" w:rsidP="007E168A">
            <w:pPr>
              <w:spacing w:before="120" w:after="120"/>
              <w:ind w:left="724" w:right="232" w:hanging="284"/>
              <w:rPr>
                <w:rFonts w:ascii="Times New Roman" w:eastAsia="Calibri" w:hAnsi="Times New Roman" w:cs="Times New Roman"/>
                <w:bCs/>
                <w:sz w:val="24"/>
                <w:szCs w:val="24"/>
              </w:rPr>
            </w:pPr>
            <w:r w:rsidRPr="000A014D">
              <w:rPr>
                <w:rFonts w:ascii="Times New Roman" w:eastAsia="Calibri" w:hAnsi="Times New Roman" w:cs="Times New Roman"/>
                <w:bCs/>
                <w:sz w:val="24"/>
                <w:szCs w:val="24"/>
              </w:rPr>
              <w:t xml:space="preserve">r. </w:t>
            </w:r>
            <w:r>
              <w:rPr>
                <w:rFonts w:ascii="Times New Roman" w:eastAsia="Calibri" w:hAnsi="Times New Roman" w:cs="Times New Roman"/>
                <w:bCs/>
                <w:sz w:val="24"/>
                <w:szCs w:val="24"/>
              </w:rPr>
              <w:t xml:space="preserve"> </w:t>
            </w:r>
            <w:r w:rsidRPr="000A014D">
              <w:rPr>
                <w:rFonts w:ascii="Times New Roman" w:eastAsia="Calibri" w:hAnsi="Times New Roman" w:cs="Times New Roman"/>
                <w:bCs/>
                <w:sz w:val="24"/>
                <w:szCs w:val="24"/>
              </w:rPr>
              <w:t>Guru memberikan penghargaan (reward) berupa acungan jempol,</w:t>
            </w:r>
            <w:r>
              <w:rPr>
                <w:rFonts w:ascii="Times New Roman" w:eastAsia="Calibri" w:hAnsi="Times New Roman" w:cs="Times New Roman"/>
                <w:bCs/>
                <w:sz w:val="24"/>
                <w:szCs w:val="24"/>
              </w:rPr>
              <w:t xml:space="preserve"> </w:t>
            </w:r>
            <w:r w:rsidRPr="000A014D">
              <w:rPr>
                <w:rFonts w:ascii="Times New Roman" w:eastAsia="Calibri" w:hAnsi="Times New Roman" w:cs="Times New Roman"/>
                <w:bCs/>
                <w:sz w:val="24"/>
                <w:szCs w:val="24"/>
              </w:rPr>
              <w:t>poin tambahan, atau menjadikannya contoh baik kepada peserta</w:t>
            </w:r>
            <w:r>
              <w:rPr>
                <w:rFonts w:ascii="Times New Roman" w:eastAsia="Calibri" w:hAnsi="Times New Roman" w:cs="Times New Roman"/>
                <w:bCs/>
                <w:sz w:val="24"/>
                <w:szCs w:val="24"/>
              </w:rPr>
              <w:t xml:space="preserve"> </w:t>
            </w:r>
            <w:r w:rsidRPr="000A014D">
              <w:rPr>
                <w:rFonts w:ascii="Times New Roman" w:eastAsia="Calibri" w:hAnsi="Times New Roman" w:cs="Times New Roman"/>
                <w:bCs/>
                <w:sz w:val="24"/>
                <w:szCs w:val="24"/>
              </w:rPr>
              <w:t>didik lainnya terkait presentasi yang sud</w:t>
            </w:r>
            <w:r w:rsidRPr="000A014D">
              <w:rPr>
                <w:rFonts w:ascii="Times New Roman" w:eastAsia="Calibri" w:hAnsi="Times New Roman" w:cs="Times New Roman"/>
                <w:bCs/>
                <w:sz w:val="24"/>
                <w:szCs w:val="24"/>
              </w:rPr>
              <w:t>ah disampaikan.</w:t>
            </w:r>
          </w:p>
          <w:p w:rsidR="004839AD" w:rsidRDefault="004839AD" w:rsidP="007E168A">
            <w:pPr>
              <w:spacing w:before="120" w:after="120"/>
              <w:ind w:left="724" w:right="232" w:hanging="284"/>
              <w:rPr>
                <w:rFonts w:ascii="Times New Roman" w:eastAsia="Calibri" w:hAnsi="Times New Roman" w:cs="Times New Roman"/>
                <w:b/>
                <w:bCs/>
                <w:sz w:val="24"/>
                <w:szCs w:val="24"/>
              </w:rPr>
            </w:pPr>
          </w:p>
          <w:p w:rsidR="004839AD" w:rsidRPr="000166AC" w:rsidRDefault="00EB3DA6" w:rsidP="007E168A">
            <w:pPr>
              <w:spacing w:before="120" w:after="120"/>
              <w:ind w:left="440" w:right="232"/>
              <w:rPr>
                <w:rFonts w:ascii="Times New Roman" w:eastAsia="Calibri" w:hAnsi="Times New Roman" w:cs="Times New Roman"/>
                <w:b/>
                <w:bCs/>
                <w:sz w:val="24"/>
                <w:szCs w:val="24"/>
                <w:lang w:val="id-ID"/>
              </w:rPr>
            </w:pPr>
            <w:r w:rsidRPr="000166AC">
              <w:rPr>
                <w:rFonts w:ascii="Times New Roman" w:eastAsia="Calibri" w:hAnsi="Times New Roman" w:cs="Times New Roman"/>
                <w:b/>
                <w:bCs/>
                <w:iCs/>
                <w:sz w:val="24"/>
                <w:szCs w:val="24"/>
              </w:rPr>
              <w:t>Kegiatan</w:t>
            </w:r>
            <w:r w:rsidRPr="000166AC">
              <w:rPr>
                <w:rFonts w:ascii="Times New Roman" w:eastAsia="Calibri" w:hAnsi="Times New Roman" w:cs="Times New Roman"/>
                <w:b/>
                <w:bCs/>
                <w:sz w:val="24"/>
                <w:szCs w:val="24"/>
                <w:lang w:val="id-ID"/>
              </w:rPr>
              <w:t xml:space="preserve"> Penutup </w:t>
            </w:r>
          </w:p>
          <w:p w:rsidR="004839AD" w:rsidRPr="000A014D" w:rsidRDefault="00EB3DA6" w:rsidP="007E168A">
            <w:pPr>
              <w:spacing w:before="120" w:after="120"/>
              <w:ind w:left="724" w:right="232" w:hanging="284"/>
              <w:rPr>
                <w:rFonts w:ascii="Times New Roman" w:eastAsia="Calibri" w:hAnsi="Times New Roman" w:cs="Times New Roman"/>
                <w:bCs/>
                <w:sz w:val="24"/>
                <w:szCs w:val="24"/>
              </w:rPr>
            </w:pPr>
            <w:r w:rsidRPr="000A014D">
              <w:rPr>
                <w:rFonts w:ascii="Times New Roman" w:eastAsia="Calibri" w:hAnsi="Times New Roman" w:cs="Times New Roman"/>
                <w:bCs/>
                <w:sz w:val="24"/>
                <w:szCs w:val="24"/>
              </w:rPr>
              <w:t>a. Guru memberikan kesempatan kepada peserta didik untuk</w:t>
            </w:r>
            <w:r>
              <w:rPr>
                <w:rFonts w:ascii="Times New Roman" w:eastAsia="Calibri" w:hAnsi="Times New Roman" w:cs="Times New Roman"/>
                <w:bCs/>
                <w:sz w:val="24"/>
                <w:szCs w:val="24"/>
              </w:rPr>
              <w:t xml:space="preserve"> </w:t>
            </w:r>
            <w:r w:rsidRPr="000A014D">
              <w:rPr>
                <w:rFonts w:ascii="Times New Roman" w:eastAsia="Calibri" w:hAnsi="Times New Roman" w:cs="Times New Roman"/>
                <w:bCs/>
                <w:sz w:val="24"/>
                <w:szCs w:val="24"/>
              </w:rPr>
              <w:t>bertanya jika tidak memahami materi tersebut.</w:t>
            </w:r>
          </w:p>
          <w:p w:rsidR="004839AD" w:rsidRPr="000A014D" w:rsidRDefault="00EB3DA6" w:rsidP="007E168A">
            <w:pPr>
              <w:spacing w:before="120" w:after="120"/>
              <w:ind w:left="724" w:right="232" w:hanging="284"/>
              <w:rPr>
                <w:rFonts w:ascii="Times New Roman" w:eastAsia="Calibri" w:hAnsi="Times New Roman" w:cs="Times New Roman"/>
                <w:bCs/>
                <w:sz w:val="24"/>
                <w:szCs w:val="24"/>
              </w:rPr>
            </w:pPr>
            <w:r w:rsidRPr="000A014D">
              <w:rPr>
                <w:rFonts w:ascii="Times New Roman" w:eastAsia="Calibri" w:hAnsi="Times New Roman" w:cs="Times New Roman"/>
                <w:bCs/>
                <w:sz w:val="24"/>
                <w:szCs w:val="24"/>
              </w:rPr>
              <w:t>b. Guru dan peserta didik menyimpulkan pembelajaran hari ini.</w:t>
            </w:r>
          </w:p>
          <w:p w:rsidR="004839AD" w:rsidRPr="000A014D" w:rsidRDefault="00EB3DA6" w:rsidP="007E168A">
            <w:pPr>
              <w:spacing w:before="120" w:after="120"/>
              <w:ind w:left="724" w:right="232" w:hanging="284"/>
              <w:rPr>
                <w:rFonts w:ascii="Times New Roman" w:eastAsia="Calibri" w:hAnsi="Times New Roman" w:cs="Times New Roman"/>
                <w:bCs/>
                <w:sz w:val="24"/>
                <w:szCs w:val="24"/>
              </w:rPr>
            </w:pPr>
            <w:r w:rsidRPr="000A014D">
              <w:rPr>
                <w:rFonts w:ascii="Times New Roman" w:eastAsia="Calibri" w:hAnsi="Times New Roman" w:cs="Times New Roman"/>
                <w:bCs/>
                <w:sz w:val="24"/>
                <w:szCs w:val="24"/>
              </w:rPr>
              <w:t xml:space="preserve">c. Guru melakukan refleksi mengenai pembelajaran yang </w:t>
            </w:r>
            <w:r w:rsidRPr="000A014D">
              <w:rPr>
                <w:rFonts w:ascii="Times New Roman" w:eastAsia="Calibri" w:hAnsi="Times New Roman" w:cs="Times New Roman"/>
                <w:bCs/>
                <w:sz w:val="24"/>
                <w:szCs w:val="24"/>
              </w:rPr>
              <w:t>telah</w:t>
            </w:r>
            <w:r>
              <w:rPr>
                <w:rFonts w:ascii="Times New Roman" w:eastAsia="Calibri" w:hAnsi="Times New Roman" w:cs="Times New Roman"/>
                <w:bCs/>
                <w:sz w:val="24"/>
                <w:szCs w:val="24"/>
              </w:rPr>
              <w:t xml:space="preserve"> </w:t>
            </w:r>
            <w:r w:rsidRPr="000A014D">
              <w:rPr>
                <w:rFonts w:ascii="Times New Roman" w:eastAsia="Calibri" w:hAnsi="Times New Roman" w:cs="Times New Roman"/>
                <w:bCs/>
                <w:sz w:val="24"/>
                <w:szCs w:val="24"/>
              </w:rPr>
              <w:t>dilaksanakan.</w:t>
            </w:r>
          </w:p>
          <w:p w:rsidR="00CB4CF8" w:rsidRPr="00CB4CF8" w:rsidRDefault="00EB3DA6" w:rsidP="00BA37D1">
            <w:pPr>
              <w:spacing w:before="120" w:after="120"/>
              <w:ind w:left="724" w:right="232" w:hanging="284"/>
              <w:rPr>
                <w:rFonts w:ascii="Times New Roman" w:eastAsia="Calibri" w:hAnsi="Times New Roman" w:cs="Times New Roman"/>
                <w:bCs/>
                <w:sz w:val="24"/>
                <w:szCs w:val="24"/>
              </w:rPr>
            </w:pPr>
            <w:r w:rsidRPr="000A014D">
              <w:rPr>
                <w:rFonts w:ascii="Times New Roman" w:eastAsia="Calibri" w:hAnsi="Times New Roman" w:cs="Times New Roman"/>
                <w:bCs/>
                <w:sz w:val="24"/>
                <w:szCs w:val="24"/>
              </w:rPr>
              <w:t>d. Guru menutup pembelajaran</w:t>
            </w:r>
          </w:p>
        </w:tc>
      </w:tr>
      <w:tr w:rsidR="00DA22CD" w:rsidTr="009A24AF">
        <w:trPr>
          <w:jc w:val="center"/>
        </w:trPr>
        <w:tc>
          <w:tcPr>
            <w:tcW w:w="9032" w:type="dxa"/>
            <w:gridSpan w:val="3"/>
            <w:shd w:val="clear" w:color="auto" w:fill="auto"/>
          </w:tcPr>
          <w:p w:rsidR="002964ED" w:rsidRPr="000166AC" w:rsidRDefault="00EB3DA6" w:rsidP="007E168A">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E</w:t>
            </w:r>
            <w:r w:rsidRPr="000166AC">
              <w:rPr>
                <w:rFonts w:ascii="Times New Roman" w:eastAsia="Calibri" w:hAnsi="Times New Roman" w:cs="Times New Roman"/>
                <w:b/>
                <w:bCs/>
                <w:sz w:val="24"/>
                <w:szCs w:val="24"/>
                <w:lang w:val="id-ID"/>
              </w:rPr>
              <w:t xml:space="preserve">.  </w:t>
            </w:r>
            <w:r w:rsidRPr="00D854B3">
              <w:rPr>
                <w:rFonts w:ascii="Times New Roman" w:eastAsia="Calibri" w:hAnsi="Times New Roman" w:cs="Times New Roman"/>
                <w:b/>
                <w:bCs/>
                <w:sz w:val="24"/>
                <w:szCs w:val="24"/>
                <w:lang w:val="id-ID"/>
              </w:rPr>
              <w:t xml:space="preserve">REFLEKSI </w:t>
            </w:r>
          </w:p>
        </w:tc>
      </w:tr>
      <w:tr w:rsidR="00DA22CD" w:rsidTr="009A24AF">
        <w:trPr>
          <w:jc w:val="center"/>
        </w:trPr>
        <w:tc>
          <w:tcPr>
            <w:tcW w:w="9032" w:type="dxa"/>
            <w:gridSpan w:val="3"/>
            <w:shd w:val="clear" w:color="auto" w:fill="auto"/>
          </w:tcPr>
          <w:p w:rsidR="006F1F02" w:rsidRDefault="00EB3DA6" w:rsidP="007E168A">
            <w:pPr>
              <w:spacing w:before="120" w:after="120"/>
              <w:ind w:left="324" w:right="232"/>
              <w:rPr>
                <w:rFonts w:ascii="Times New Roman" w:eastAsia="Calibri" w:hAnsi="Times New Roman" w:cs="Times New Roman"/>
                <w:bCs/>
                <w:sz w:val="24"/>
                <w:szCs w:val="24"/>
              </w:rPr>
            </w:pPr>
            <w:r w:rsidRPr="004325E1">
              <w:rPr>
                <w:rFonts w:ascii="Times New Roman" w:eastAsia="Calibri" w:hAnsi="Times New Roman" w:cs="Times New Roman"/>
                <w:bCs/>
                <w:sz w:val="24"/>
                <w:szCs w:val="24"/>
              </w:rPr>
              <w:t>Peserta didik diminta untuk menjawab secara tertulis mengenai</w:t>
            </w:r>
            <w:r>
              <w:rPr>
                <w:rFonts w:ascii="Times New Roman" w:eastAsia="Calibri" w:hAnsi="Times New Roman" w:cs="Times New Roman"/>
                <w:bCs/>
                <w:sz w:val="24"/>
                <w:szCs w:val="24"/>
              </w:rPr>
              <w:t xml:space="preserve"> </w:t>
            </w:r>
            <w:r w:rsidRPr="004325E1">
              <w:rPr>
                <w:rFonts w:ascii="Times New Roman" w:eastAsia="Calibri" w:hAnsi="Times New Roman" w:cs="Times New Roman"/>
                <w:bCs/>
                <w:sz w:val="24"/>
                <w:szCs w:val="24"/>
              </w:rPr>
              <w:t>kegiatan pembelajaran hari ini. Guru dapat memberikan skala 60 –</w:t>
            </w:r>
            <w:r>
              <w:rPr>
                <w:rFonts w:ascii="Times New Roman" w:eastAsia="Calibri" w:hAnsi="Times New Roman" w:cs="Times New Roman"/>
                <w:bCs/>
                <w:sz w:val="24"/>
                <w:szCs w:val="24"/>
              </w:rPr>
              <w:t xml:space="preserve"> </w:t>
            </w:r>
            <w:r w:rsidRPr="004325E1">
              <w:rPr>
                <w:rFonts w:ascii="Times New Roman" w:eastAsia="Calibri" w:hAnsi="Times New Roman" w:cs="Times New Roman"/>
                <w:bCs/>
                <w:sz w:val="24"/>
                <w:szCs w:val="24"/>
              </w:rPr>
              <w:t>100 yang untuk menunjukkan pemahaman mereka terhadap materi</w:t>
            </w:r>
            <w:r>
              <w:rPr>
                <w:rFonts w:ascii="Times New Roman" w:eastAsia="Calibri" w:hAnsi="Times New Roman" w:cs="Times New Roman"/>
                <w:bCs/>
                <w:sz w:val="24"/>
                <w:szCs w:val="24"/>
              </w:rPr>
              <w:t xml:space="preserve"> </w:t>
            </w:r>
            <w:r w:rsidRPr="004325E1">
              <w:rPr>
                <w:rFonts w:ascii="Times New Roman" w:eastAsia="Calibri" w:hAnsi="Times New Roman" w:cs="Times New Roman"/>
                <w:bCs/>
                <w:sz w:val="24"/>
                <w:szCs w:val="24"/>
              </w:rPr>
              <w:t xml:space="preserve">maupun aktivitas yang telah </w:t>
            </w:r>
            <w:r w:rsidRPr="004325E1">
              <w:rPr>
                <w:rFonts w:ascii="Times New Roman" w:eastAsia="Calibri" w:hAnsi="Times New Roman" w:cs="Times New Roman"/>
                <w:bCs/>
                <w:sz w:val="24"/>
                <w:szCs w:val="24"/>
              </w:rPr>
              <w:lastRenderedPageBreak/>
              <w:t>dilakukan.</w:t>
            </w:r>
          </w:p>
          <w:p w:rsidR="006F1F02" w:rsidRPr="00CC1740" w:rsidRDefault="00EB3DA6" w:rsidP="007E168A">
            <w:pPr>
              <w:spacing w:before="120" w:after="120"/>
              <w:ind w:left="324" w:right="232"/>
              <w:rPr>
                <w:rFonts w:ascii="Times New Roman" w:eastAsia="Calibri" w:hAnsi="Times New Roman" w:cs="Times New Roman"/>
                <w:bCs/>
                <w:sz w:val="24"/>
                <w:szCs w:val="24"/>
              </w:rPr>
            </w:pPr>
            <w:r w:rsidRPr="00CC1740">
              <w:rPr>
                <w:rFonts w:ascii="Times New Roman" w:eastAsia="Calibri" w:hAnsi="Times New Roman" w:cs="Times New Roman"/>
                <w:bCs/>
                <w:sz w:val="24"/>
                <w:szCs w:val="24"/>
              </w:rPr>
              <w:t>Tentu banyak yang sudah</w:t>
            </w:r>
            <w:r>
              <w:rPr>
                <w:rFonts w:ascii="Times New Roman" w:eastAsia="Calibri" w:hAnsi="Times New Roman" w:cs="Times New Roman"/>
                <w:bCs/>
                <w:sz w:val="24"/>
                <w:szCs w:val="24"/>
              </w:rPr>
              <w:t xml:space="preserve"> </w:t>
            </w:r>
            <w:r w:rsidRPr="00CC1740">
              <w:rPr>
                <w:rFonts w:ascii="Times New Roman" w:eastAsia="Calibri" w:hAnsi="Times New Roman" w:cs="Times New Roman"/>
                <w:bCs/>
                <w:sz w:val="24"/>
                <w:szCs w:val="24"/>
              </w:rPr>
              <w:t>dipelajari. Tandai kegiatan yang sudah dilakukan atau pengetahuan yang</w:t>
            </w:r>
            <w:r>
              <w:rPr>
                <w:rFonts w:ascii="Times New Roman" w:eastAsia="Calibri" w:hAnsi="Times New Roman" w:cs="Times New Roman"/>
                <w:bCs/>
                <w:sz w:val="24"/>
                <w:szCs w:val="24"/>
              </w:rPr>
              <w:t xml:space="preserve"> </w:t>
            </w:r>
            <w:r w:rsidRPr="00CC1740">
              <w:rPr>
                <w:rFonts w:ascii="Times New Roman" w:eastAsia="Calibri" w:hAnsi="Times New Roman" w:cs="Times New Roman"/>
                <w:bCs/>
                <w:sz w:val="24"/>
                <w:szCs w:val="24"/>
              </w:rPr>
              <w:t>sudah dipahami dengan tanda centang (</w:t>
            </w:r>
            <w:r>
              <w:rPr>
                <w:rFonts w:ascii="Wingdings" w:eastAsia="Calibri" w:hAnsi="Wingdings" w:cs="Times New Roman"/>
                <w:bCs/>
                <w:sz w:val="24"/>
                <w:szCs w:val="24"/>
              </w:rPr>
              <w:sym w:font="Wingdings" w:char="F0FC"/>
            </w:r>
            <w:r w:rsidRPr="00CC1740">
              <w:rPr>
                <w:rFonts w:ascii="Times New Roman" w:eastAsia="Calibri" w:hAnsi="Times New Roman" w:cs="Times New Roman"/>
                <w:bCs/>
                <w:sz w:val="24"/>
                <w:szCs w:val="24"/>
              </w:rPr>
              <w:t>), ya.</w:t>
            </w:r>
          </w:p>
          <w:p w:rsidR="006F1F02" w:rsidRDefault="00EB3DA6" w:rsidP="007E168A">
            <w:pPr>
              <w:spacing w:before="120" w:after="120"/>
              <w:ind w:left="324" w:right="232"/>
              <w:jc w:val="center"/>
              <w:rPr>
                <w:rFonts w:ascii="Times New Roman" w:eastAsia="Calibri" w:hAnsi="Times New Roman" w:cs="Times New Roman"/>
                <w:bCs/>
                <w:sz w:val="24"/>
                <w:szCs w:val="24"/>
              </w:rPr>
            </w:pPr>
            <w:r w:rsidRPr="00CC1740">
              <w:rPr>
                <w:rFonts w:ascii="Times New Roman" w:eastAsia="Calibri" w:hAnsi="Times New Roman" w:cs="Times New Roman"/>
                <w:b/>
                <w:bCs/>
                <w:sz w:val="24"/>
                <w:szCs w:val="24"/>
              </w:rPr>
              <w:t>Tabel 1.</w:t>
            </w:r>
            <w:r w:rsidR="001449AB">
              <w:rPr>
                <w:rFonts w:ascii="Times New Roman" w:eastAsia="Calibri" w:hAnsi="Times New Roman" w:cs="Times New Roman"/>
                <w:b/>
                <w:bCs/>
                <w:sz w:val="24"/>
                <w:szCs w:val="24"/>
              </w:rPr>
              <w:t>1</w:t>
            </w:r>
            <w:r w:rsidRPr="00CC1740">
              <w:rPr>
                <w:rFonts w:ascii="Times New Roman" w:eastAsia="Calibri" w:hAnsi="Times New Roman" w:cs="Times New Roman"/>
                <w:b/>
                <w:bCs/>
                <w:sz w:val="24"/>
                <w:szCs w:val="24"/>
              </w:rPr>
              <w:t xml:space="preserve"> </w:t>
            </w:r>
            <w:r w:rsidRPr="00CC1740">
              <w:rPr>
                <w:rFonts w:ascii="Times New Roman" w:eastAsia="Calibri" w:hAnsi="Times New Roman" w:cs="Times New Roman"/>
                <w:bCs/>
                <w:sz w:val="24"/>
                <w:szCs w:val="24"/>
              </w:rPr>
              <w:t xml:space="preserve">Refleksi Pembelajaran </w:t>
            </w:r>
          </w:p>
          <w:tbl>
            <w:tblPr>
              <w:tblStyle w:val="GridTable4Accent3"/>
              <w:tblW w:w="8364" w:type="dxa"/>
              <w:tblInd w:w="294" w:type="dxa"/>
              <w:tblLayout w:type="fixed"/>
              <w:tblLook w:val="04A0" w:firstRow="1" w:lastRow="0" w:firstColumn="1" w:lastColumn="0" w:noHBand="0" w:noVBand="1"/>
            </w:tblPr>
            <w:tblGrid>
              <w:gridCol w:w="3969"/>
              <w:gridCol w:w="1153"/>
              <w:gridCol w:w="1547"/>
              <w:gridCol w:w="1695"/>
            </w:tblGrid>
            <w:tr w:rsidR="00DA22CD" w:rsidTr="00DA22CD">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6F1F02" w:rsidRPr="002C1F6E" w:rsidRDefault="00EB3DA6" w:rsidP="007E168A">
                  <w:pPr>
                    <w:spacing w:before="120" w:after="120"/>
                    <w:ind w:right="34"/>
                    <w:jc w:val="center"/>
                    <w:rPr>
                      <w:rFonts w:ascii="Times New Roman" w:eastAsia="Calibri" w:hAnsi="Times New Roman" w:cs="Times New Roman"/>
                      <w:sz w:val="24"/>
                      <w:szCs w:val="24"/>
                    </w:rPr>
                  </w:pPr>
                  <w:r w:rsidRPr="002C1F6E">
                    <w:rPr>
                      <w:rFonts w:ascii="Times New Roman" w:eastAsia="Calibri" w:hAnsi="Times New Roman" w:cs="Times New Roman"/>
                      <w:bCs w:val="0"/>
                      <w:color w:val="auto"/>
                      <w:sz w:val="24"/>
                      <w:szCs w:val="24"/>
                    </w:rPr>
                    <w:t>Pada bab ini</w:t>
                  </w:r>
                </w:p>
              </w:tc>
              <w:tc>
                <w:tcPr>
                  <w:tcW w:w="115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6F1F02" w:rsidRPr="002C1F6E" w:rsidRDefault="00EB3DA6"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C1F6E">
                    <w:rPr>
                      <w:rFonts w:ascii="Times New Roman" w:eastAsia="Calibri" w:hAnsi="Times New Roman" w:cs="Times New Roman"/>
                      <w:color w:val="auto"/>
                      <w:sz w:val="24"/>
                      <w:szCs w:val="24"/>
                    </w:rPr>
                    <w:t>Sudah dapat</w:t>
                  </w:r>
                </w:p>
              </w:tc>
              <w:tc>
                <w:tcPr>
                  <w:tcW w:w="1547"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6F1F02" w:rsidRPr="002C1F6E" w:rsidRDefault="00EB3DA6"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C1F6E">
                    <w:rPr>
                      <w:rFonts w:ascii="Times New Roman" w:eastAsia="Calibri" w:hAnsi="Times New Roman" w:cs="Times New Roman"/>
                      <w:color w:val="auto"/>
                      <w:sz w:val="24"/>
                      <w:szCs w:val="24"/>
                    </w:rPr>
                    <w:t xml:space="preserve">Masih perlu </w:t>
                  </w:r>
                  <w:r w:rsidRPr="002C1F6E">
                    <w:rPr>
                      <w:rFonts w:ascii="Times New Roman" w:eastAsia="Calibri" w:hAnsi="Times New Roman" w:cs="Times New Roman"/>
                      <w:bCs w:val="0"/>
                      <w:color w:val="auto"/>
                      <w:sz w:val="24"/>
                      <w:szCs w:val="24"/>
                    </w:rPr>
                    <w:t>belajar</w:t>
                  </w:r>
                  <w:r w:rsidRPr="002C1F6E">
                    <w:rPr>
                      <w:rFonts w:ascii="Times New Roman" w:eastAsia="Calibri" w:hAnsi="Times New Roman" w:cs="Times New Roman"/>
                      <w:bCs w:val="0"/>
                      <w:color w:val="auto"/>
                      <w:sz w:val="24"/>
                      <w:szCs w:val="24"/>
                    </w:rPr>
                    <w:t xml:space="preserve"> lagi</w:t>
                  </w:r>
                </w:p>
              </w:tc>
              <w:tc>
                <w:tcPr>
                  <w:tcW w:w="169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6F1F02" w:rsidRPr="002C1F6E" w:rsidRDefault="00EB3DA6"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C1F6E">
                    <w:rPr>
                      <w:rFonts w:ascii="Times New Roman" w:eastAsia="Calibri" w:hAnsi="Times New Roman" w:cs="Times New Roman"/>
                      <w:color w:val="auto"/>
                      <w:sz w:val="24"/>
                      <w:szCs w:val="24"/>
                    </w:rPr>
                    <w:t xml:space="preserve">Rencana </w:t>
                  </w:r>
                  <w:r w:rsidRPr="002C1F6E">
                    <w:rPr>
                      <w:rFonts w:ascii="Times New Roman" w:eastAsia="Calibri" w:hAnsi="Times New Roman" w:cs="Times New Roman"/>
                      <w:bCs w:val="0"/>
                      <w:color w:val="auto"/>
                      <w:sz w:val="24"/>
                      <w:szCs w:val="24"/>
                    </w:rPr>
                    <w:t>tindak lanjut</w:t>
                  </w:r>
                </w:p>
              </w:tc>
            </w:tr>
            <w:tr w:rsidR="00DA22CD" w:rsidTr="00DA22CD">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6F1F02" w:rsidRPr="006F1AEC" w:rsidRDefault="00EB3DA6" w:rsidP="007E168A">
                  <w:pPr>
                    <w:spacing w:before="120" w:after="120"/>
                    <w:ind w:right="34"/>
                    <w:rPr>
                      <w:rFonts w:ascii="Times New Roman" w:eastAsia="Calibri" w:hAnsi="Times New Roman" w:cs="Times New Roman"/>
                      <w:sz w:val="24"/>
                      <w:szCs w:val="24"/>
                    </w:rPr>
                  </w:pPr>
                  <w:r w:rsidRPr="006F1AEC">
                    <w:rPr>
                      <w:rFonts w:ascii="Times New Roman" w:eastAsia="Calibri" w:hAnsi="Times New Roman" w:cs="Times New Roman"/>
                      <w:b w:val="0"/>
                      <w:sz w:val="24"/>
                      <w:szCs w:val="24"/>
                    </w:rPr>
                    <w:t>Saya paham dan mampu menemukan,</w:t>
                  </w:r>
                  <w:r>
                    <w:rPr>
                      <w:rFonts w:ascii="Times New Roman" w:eastAsia="Calibri" w:hAnsi="Times New Roman" w:cs="Times New Roman"/>
                      <w:b w:val="0"/>
                      <w:sz w:val="24"/>
                      <w:szCs w:val="24"/>
                    </w:rPr>
                    <w:t xml:space="preserve"> </w:t>
                  </w:r>
                  <w:r w:rsidRPr="006F1AEC">
                    <w:rPr>
                      <w:rFonts w:ascii="Times New Roman" w:eastAsia="Calibri" w:hAnsi="Times New Roman" w:cs="Times New Roman"/>
                      <w:b w:val="0"/>
                      <w:sz w:val="24"/>
                      <w:szCs w:val="24"/>
                    </w:rPr>
                    <w:t>mengidentifikasi, dan memilah informasi</w:t>
                  </w:r>
                  <w:r>
                    <w:rPr>
                      <w:rFonts w:ascii="Times New Roman" w:eastAsia="Calibri" w:hAnsi="Times New Roman" w:cs="Times New Roman"/>
                      <w:b w:val="0"/>
                      <w:sz w:val="24"/>
                      <w:szCs w:val="24"/>
                    </w:rPr>
                    <w:t xml:space="preserve"> </w:t>
                  </w:r>
                  <w:r w:rsidRPr="006F1AEC">
                    <w:rPr>
                      <w:rFonts w:ascii="Times New Roman" w:eastAsia="Calibri" w:hAnsi="Times New Roman" w:cs="Times New Roman"/>
                      <w:b w:val="0"/>
                      <w:bCs w:val="0"/>
                      <w:sz w:val="24"/>
                      <w:szCs w:val="24"/>
                    </w:rPr>
                    <w:t>dengan cara membaca cepat.</w:t>
                  </w:r>
                </w:p>
              </w:tc>
              <w:tc>
                <w:tcPr>
                  <w:tcW w:w="115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6F1F02" w:rsidRDefault="006F1F02"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c>
                <w:tcPr>
                  <w:tcW w:w="1547"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6F1F02" w:rsidRDefault="006F1F02"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c>
                <w:tcPr>
                  <w:tcW w:w="169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6F1F02" w:rsidRDefault="006F1F02"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r>
            <w:tr w:rsidR="00DA22CD" w:rsidTr="00DA22CD">
              <w:trPr>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6F1F02" w:rsidRPr="006F1AEC" w:rsidRDefault="00EB3DA6" w:rsidP="007E168A">
                  <w:pPr>
                    <w:spacing w:before="120" w:after="120"/>
                    <w:ind w:right="34"/>
                    <w:rPr>
                      <w:rFonts w:ascii="Times New Roman" w:eastAsia="Calibri" w:hAnsi="Times New Roman" w:cs="Times New Roman"/>
                      <w:sz w:val="24"/>
                      <w:szCs w:val="24"/>
                    </w:rPr>
                  </w:pPr>
                  <w:r w:rsidRPr="006F1AEC">
                    <w:rPr>
                      <w:rFonts w:ascii="Times New Roman" w:eastAsia="Calibri" w:hAnsi="Times New Roman" w:cs="Times New Roman"/>
                      <w:b w:val="0"/>
                      <w:sz w:val="24"/>
                      <w:szCs w:val="24"/>
                    </w:rPr>
                    <w:t>Saya paham dan mampu menemukan</w:t>
                  </w:r>
                  <w:r>
                    <w:rPr>
                      <w:rFonts w:ascii="Times New Roman" w:eastAsia="Calibri" w:hAnsi="Times New Roman" w:cs="Times New Roman"/>
                      <w:b w:val="0"/>
                      <w:sz w:val="24"/>
                      <w:szCs w:val="24"/>
                    </w:rPr>
                    <w:t xml:space="preserve"> </w:t>
                  </w:r>
                  <w:r w:rsidRPr="006F1AEC">
                    <w:rPr>
                      <w:rFonts w:ascii="Times New Roman" w:eastAsia="Calibri" w:hAnsi="Times New Roman" w:cs="Times New Roman"/>
                      <w:b w:val="0"/>
                      <w:sz w:val="24"/>
                      <w:szCs w:val="24"/>
                    </w:rPr>
                    <w:t>informasi pada sumber pendukung seperti</w:t>
                  </w:r>
                  <w:r>
                    <w:rPr>
                      <w:rFonts w:ascii="Times New Roman" w:eastAsia="Calibri" w:hAnsi="Times New Roman" w:cs="Times New Roman"/>
                      <w:b w:val="0"/>
                      <w:sz w:val="24"/>
                      <w:szCs w:val="24"/>
                    </w:rPr>
                    <w:t xml:space="preserve"> </w:t>
                  </w:r>
                  <w:r w:rsidRPr="006F1AEC">
                    <w:rPr>
                      <w:rFonts w:ascii="Times New Roman" w:eastAsia="Calibri" w:hAnsi="Times New Roman" w:cs="Times New Roman"/>
                      <w:b w:val="0"/>
                      <w:bCs w:val="0"/>
                      <w:sz w:val="24"/>
                      <w:szCs w:val="24"/>
                    </w:rPr>
                    <w:t>ensiklopedia.</w:t>
                  </w:r>
                </w:p>
              </w:tc>
              <w:tc>
                <w:tcPr>
                  <w:tcW w:w="115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6F1F02" w:rsidRDefault="006F1F02" w:rsidP="007E168A">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c>
                <w:tcPr>
                  <w:tcW w:w="1547"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6F1F02" w:rsidRDefault="006F1F02" w:rsidP="007E168A">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c>
                <w:tcPr>
                  <w:tcW w:w="169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6F1F02" w:rsidRDefault="006F1F02" w:rsidP="007E168A">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r>
          </w:tbl>
          <w:p w:rsidR="006F1F02" w:rsidRDefault="00EB3DA6" w:rsidP="007E168A">
            <w:pPr>
              <w:spacing w:before="120" w:after="120"/>
              <w:ind w:left="324" w:right="232"/>
              <w:rPr>
                <w:rFonts w:ascii="Times New Roman" w:eastAsia="Calibri" w:hAnsi="Times New Roman" w:cs="Times New Roman"/>
                <w:sz w:val="24"/>
                <w:szCs w:val="24"/>
                <w:lang w:val="id-ID"/>
              </w:rPr>
            </w:pPr>
            <w:r w:rsidRPr="005D2551">
              <w:rPr>
                <w:rFonts w:ascii="Times New Roman" w:eastAsia="Calibri" w:hAnsi="Times New Roman" w:cs="Times New Roman"/>
                <w:sz w:val="24"/>
                <w:szCs w:val="24"/>
              </w:rPr>
              <w:t xml:space="preserve">Hitunglah persentase penguasaan </w:t>
            </w:r>
            <w:r w:rsidRPr="005D2551">
              <w:rPr>
                <w:rFonts w:ascii="Times New Roman" w:eastAsia="Calibri" w:hAnsi="Times New Roman" w:cs="Times New Roman"/>
                <w:sz w:val="24"/>
                <w:szCs w:val="24"/>
              </w:rPr>
              <w:t>materi kalian dengan rumus berikut:</w:t>
            </w:r>
          </w:p>
          <w:p w:rsidR="006F1F02" w:rsidRDefault="00EB3DA6" w:rsidP="007E168A">
            <w:pPr>
              <w:spacing w:before="120" w:after="120"/>
              <w:ind w:left="324" w:right="232"/>
              <w:rPr>
                <w:rFonts w:ascii="Times New Roman" w:eastAsia="Calibri" w:hAnsi="Times New Roman" w:cs="Times New Roman"/>
                <w:sz w:val="24"/>
                <w:szCs w:val="24"/>
                <w:lang w:val="id-ID"/>
              </w:rPr>
            </w:pPr>
            <w:r>
              <w:rPr>
                <w:noProof/>
              </w:rPr>
              <w:drawing>
                <wp:inline distT="0" distB="0" distL="0" distR="0" wp14:anchorId="4D6B4483" wp14:editId="27303520">
                  <wp:extent cx="4171950" cy="46672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
                          <pic:cNvPicPr/>
                        </pic:nvPicPr>
                        <pic:blipFill>
                          <a:blip r:embed="rId9"/>
                          <a:stretch>
                            <a:fillRect/>
                          </a:stretch>
                        </pic:blipFill>
                        <pic:spPr>
                          <a:xfrm>
                            <a:off x="0" y="0"/>
                            <a:ext cx="4171950" cy="466725"/>
                          </a:xfrm>
                          <a:prstGeom prst="rect">
                            <a:avLst/>
                          </a:prstGeom>
                        </pic:spPr>
                      </pic:pic>
                    </a:graphicData>
                  </a:graphic>
                </wp:inline>
              </w:drawing>
            </w:r>
          </w:p>
          <w:p w:rsidR="006F1F02" w:rsidRPr="005D2551" w:rsidRDefault="00EB3DA6" w:rsidP="007E168A">
            <w:pPr>
              <w:spacing w:before="120" w:after="120"/>
              <w:ind w:left="582" w:right="232" w:hanging="258"/>
              <w:rPr>
                <w:rFonts w:ascii="Times New Roman" w:eastAsia="Calibri" w:hAnsi="Times New Roman" w:cs="Times New Roman"/>
                <w:sz w:val="24"/>
                <w:szCs w:val="24"/>
              </w:rPr>
            </w:pPr>
            <w:r w:rsidRPr="005D2551">
              <w:rPr>
                <w:rFonts w:ascii="Times New Roman" w:eastAsia="Calibri" w:hAnsi="Times New Roman" w:cs="Times New Roman"/>
                <w:sz w:val="24"/>
                <w:szCs w:val="24"/>
              </w:rPr>
              <w:t>1. Jika 70—100% materi di atas sudah dikuasai, kalian dapat meminta</w:t>
            </w:r>
            <w:r>
              <w:rPr>
                <w:rFonts w:ascii="Times New Roman" w:eastAsia="Calibri" w:hAnsi="Times New Roman" w:cs="Times New Roman"/>
                <w:sz w:val="24"/>
                <w:szCs w:val="24"/>
              </w:rPr>
              <w:t xml:space="preserve"> </w:t>
            </w:r>
            <w:r w:rsidRPr="005D2551">
              <w:rPr>
                <w:rFonts w:ascii="Times New Roman" w:eastAsia="Calibri" w:hAnsi="Times New Roman" w:cs="Times New Roman"/>
                <w:sz w:val="24"/>
                <w:szCs w:val="24"/>
              </w:rPr>
              <w:t>aktivitas pengayaan kepada guru.</w:t>
            </w:r>
          </w:p>
          <w:p w:rsidR="006F1F02" w:rsidRPr="00514533" w:rsidRDefault="00EB3DA6" w:rsidP="007E168A">
            <w:pPr>
              <w:spacing w:before="120" w:after="120"/>
              <w:ind w:left="582" w:right="232" w:hanging="258"/>
              <w:rPr>
                <w:rFonts w:ascii="Times New Roman" w:eastAsia="Calibri" w:hAnsi="Times New Roman" w:cs="Times New Roman"/>
                <w:sz w:val="24"/>
                <w:szCs w:val="24"/>
                <w:lang w:val="id-ID"/>
              </w:rPr>
            </w:pPr>
            <w:r w:rsidRPr="005D2551">
              <w:rPr>
                <w:rFonts w:ascii="Times New Roman" w:eastAsia="Calibri" w:hAnsi="Times New Roman" w:cs="Times New Roman"/>
                <w:sz w:val="24"/>
                <w:szCs w:val="24"/>
              </w:rPr>
              <w:t>2. Jika materi yang dikuasai masih di bawah 70%, kalian dapat mendiskusikan</w:t>
            </w:r>
            <w:r>
              <w:rPr>
                <w:rFonts w:ascii="Times New Roman" w:eastAsia="Calibri" w:hAnsi="Times New Roman" w:cs="Times New Roman"/>
                <w:sz w:val="24"/>
                <w:szCs w:val="24"/>
              </w:rPr>
              <w:t xml:space="preserve"> </w:t>
            </w:r>
            <w:r w:rsidRPr="005D2551">
              <w:rPr>
                <w:rFonts w:ascii="Times New Roman" w:eastAsia="Calibri" w:hAnsi="Times New Roman" w:cs="Times New Roman"/>
                <w:sz w:val="24"/>
                <w:szCs w:val="24"/>
              </w:rPr>
              <w:t xml:space="preserve">kegiatan remedial yang dapat dilakukan </w:t>
            </w:r>
            <w:r w:rsidRPr="005D2551">
              <w:rPr>
                <w:rFonts w:ascii="Times New Roman" w:eastAsia="Calibri" w:hAnsi="Times New Roman" w:cs="Times New Roman"/>
                <w:sz w:val="24"/>
                <w:szCs w:val="24"/>
              </w:rPr>
              <w:t>dengan guru.</w:t>
            </w:r>
          </w:p>
        </w:tc>
      </w:tr>
      <w:tr w:rsidR="00DA22CD" w:rsidTr="009A24AF">
        <w:trPr>
          <w:jc w:val="center"/>
        </w:trPr>
        <w:tc>
          <w:tcPr>
            <w:tcW w:w="9032" w:type="dxa"/>
            <w:gridSpan w:val="3"/>
            <w:shd w:val="clear" w:color="auto" w:fill="auto"/>
          </w:tcPr>
          <w:p w:rsidR="002964ED" w:rsidRPr="000166AC" w:rsidRDefault="00EB3DA6" w:rsidP="007E168A">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F</w:t>
            </w:r>
            <w:r w:rsidRPr="000166AC">
              <w:rPr>
                <w:rFonts w:ascii="Times New Roman" w:eastAsia="Calibri" w:hAnsi="Times New Roman" w:cs="Times New Roman"/>
                <w:b/>
                <w:bCs/>
                <w:sz w:val="24"/>
                <w:szCs w:val="24"/>
                <w:lang w:val="id-ID"/>
              </w:rPr>
              <w:t xml:space="preserve">.  </w:t>
            </w:r>
            <w:r w:rsidRPr="000166AC">
              <w:rPr>
                <w:rFonts w:ascii="Times New Roman" w:eastAsia="Calibri" w:hAnsi="Times New Roman" w:cs="Times New Roman"/>
                <w:b/>
                <w:bCs/>
                <w:sz w:val="24"/>
                <w:szCs w:val="24"/>
              </w:rPr>
              <w:t>ASESMEN</w:t>
            </w:r>
            <w:r w:rsidRPr="000166AC">
              <w:rPr>
                <w:rFonts w:ascii="Times New Roman" w:hAnsi="Times New Roman" w:cs="Times New Roman"/>
                <w:b/>
                <w:bCs/>
                <w:sz w:val="24"/>
                <w:szCs w:val="24"/>
                <w:lang w:val="id-ID"/>
              </w:rPr>
              <w:t xml:space="preserve"> </w:t>
            </w:r>
            <w:r w:rsidRPr="000166AC">
              <w:rPr>
                <w:rFonts w:ascii="Times New Roman" w:eastAsia="Calibri" w:hAnsi="Times New Roman" w:cs="Times New Roman"/>
                <w:b/>
                <w:bCs/>
                <w:sz w:val="24"/>
                <w:szCs w:val="24"/>
                <w:lang w:val="id-ID"/>
              </w:rPr>
              <w:t>/ PENILAIAN</w:t>
            </w:r>
          </w:p>
        </w:tc>
      </w:tr>
      <w:tr w:rsidR="00DA22CD" w:rsidTr="009A24AF">
        <w:trPr>
          <w:jc w:val="center"/>
        </w:trPr>
        <w:tc>
          <w:tcPr>
            <w:tcW w:w="9032" w:type="dxa"/>
            <w:gridSpan w:val="3"/>
            <w:shd w:val="clear" w:color="auto" w:fill="auto"/>
          </w:tcPr>
          <w:p w:rsidR="00A8409A" w:rsidRDefault="00EB3DA6" w:rsidP="007E168A">
            <w:pPr>
              <w:spacing w:before="120" w:after="120"/>
              <w:ind w:left="336" w:right="271"/>
              <w:rPr>
                <w:rFonts w:ascii="Times New Roman" w:eastAsia="Calibri" w:hAnsi="Times New Roman" w:cs="Times New Roman"/>
                <w:b/>
                <w:bCs/>
                <w:sz w:val="24"/>
                <w:szCs w:val="24"/>
              </w:rPr>
            </w:pPr>
            <w:r w:rsidRPr="004D2F01">
              <w:rPr>
                <w:rFonts w:ascii="Times New Roman" w:eastAsia="Calibri" w:hAnsi="Times New Roman" w:cs="Times New Roman"/>
                <w:b/>
                <w:bCs/>
                <w:sz w:val="24"/>
                <w:szCs w:val="24"/>
                <w:highlight w:val="yellow"/>
              </w:rPr>
              <w:t xml:space="preserve">Pembelajaran </w:t>
            </w:r>
            <w:r w:rsidRPr="00A8409A">
              <w:rPr>
                <w:rFonts w:ascii="Times New Roman" w:eastAsia="Calibri" w:hAnsi="Times New Roman" w:cs="Times New Roman"/>
                <w:b/>
                <w:bCs/>
                <w:sz w:val="24"/>
                <w:szCs w:val="24"/>
                <w:highlight w:val="yellow"/>
              </w:rPr>
              <w:t>1</w:t>
            </w:r>
          </w:p>
          <w:p w:rsidR="00485D60" w:rsidRPr="00485D60" w:rsidRDefault="00EB3DA6" w:rsidP="007E168A">
            <w:pPr>
              <w:spacing w:before="120" w:after="120"/>
              <w:ind w:left="336" w:right="271"/>
              <w:rPr>
                <w:rFonts w:ascii="Times New Roman" w:eastAsia="Calibri" w:hAnsi="Times New Roman" w:cs="Times New Roman"/>
                <w:b/>
                <w:sz w:val="24"/>
                <w:szCs w:val="24"/>
              </w:rPr>
            </w:pPr>
            <w:r w:rsidRPr="00485D60">
              <w:rPr>
                <w:rFonts w:ascii="Times New Roman" w:eastAsia="Calibri" w:hAnsi="Times New Roman" w:cs="Times New Roman"/>
                <w:b/>
                <w:bCs/>
                <w:sz w:val="24"/>
                <w:szCs w:val="24"/>
              </w:rPr>
              <w:t>Penilaian</w:t>
            </w:r>
          </w:p>
          <w:p w:rsidR="00F55D0C" w:rsidRPr="00F55D0C" w:rsidRDefault="00EB3DA6" w:rsidP="007E168A">
            <w:pPr>
              <w:spacing w:before="120" w:after="120"/>
              <w:ind w:left="336" w:right="271"/>
              <w:rPr>
                <w:rFonts w:ascii="Times New Roman" w:eastAsia="Calibri" w:hAnsi="Times New Roman" w:cs="Times New Roman"/>
                <w:bCs/>
                <w:sz w:val="24"/>
                <w:szCs w:val="24"/>
              </w:rPr>
            </w:pPr>
            <w:r w:rsidRPr="00F55D0C">
              <w:rPr>
                <w:rFonts w:ascii="Times New Roman" w:eastAsia="Calibri" w:hAnsi="Times New Roman" w:cs="Times New Roman"/>
                <w:bCs/>
                <w:sz w:val="24"/>
                <w:szCs w:val="24"/>
              </w:rPr>
              <w:t>a. Teknik : Tes Tulis</w:t>
            </w:r>
          </w:p>
          <w:p w:rsidR="00F55D0C" w:rsidRDefault="00EB3DA6" w:rsidP="007E168A">
            <w:pPr>
              <w:spacing w:before="120" w:after="120"/>
              <w:ind w:left="336" w:right="271"/>
              <w:rPr>
                <w:rFonts w:ascii="Times New Roman" w:eastAsia="Calibri" w:hAnsi="Times New Roman" w:cs="Times New Roman"/>
                <w:bCs/>
                <w:sz w:val="24"/>
                <w:szCs w:val="24"/>
              </w:rPr>
            </w:pPr>
            <w:r w:rsidRPr="00F55D0C">
              <w:rPr>
                <w:rFonts w:ascii="Times New Roman" w:eastAsia="Calibri" w:hAnsi="Times New Roman" w:cs="Times New Roman"/>
                <w:bCs/>
                <w:sz w:val="24"/>
                <w:szCs w:val="24"/>
              </w:rPr>
              <w:t>b. Bentuk Instrumen : Soal Isian</w:t>
            </w:r>
          </w:p>
          <w:p w:rsidR="009A0CC3" w:rsidRPr="009A0CC3" w:rsidRDefault="00EB3DA6" w:rsidP="007E168A">
            <w:pPr>
              <w:spacing w:before="120" w:after="120"/>
              <w:ind w:left="582" w:right="271"/>
              <w:rPr>
                <w:rFonts w:ascii="Times New Roman" w:eastAsia="Calibri" w:hAnsi="Times New Roman" w:cs="Times New Roman"/>
                <w:b/>
                <w:bCs/>
                <w:sz w:val="24"/>
                <w:szCs w:val="24"/>
              </w:rPr>
            </w:pPr>
            <w:r w:rsidRPr="009A0CC3">
              <w:rPr>
                <w:rFonts w:ascii="Times New Roman" w:eastAsia="Calibri" w:hAnsi="Times New Roman" w:cs="Times New Roman"/>
                <w:b/>
                <w:bCs/>
                <w:sz w:val="24"/>
                <w:szCs w:val="24"/>
              </w:rPr>
              <w:t>Latihan Kegiatan 1</w:t>
            </w:r>
          </w:p>
          <w:p w:rsidR="00297DE5" w:rsidRPr="00297DE5" w:rsidRDefault="00EB3DA6" w:rsidP="00297DE5">
            <w:pPr>
              <w:spacing w:before="120" w:after="120"/>
              <w:ind w:left="582" w:right="271"/>
              <w:rPr>
                <w:rFonts w:ascii="Times New Roman" w:eastAsia="Calibri" w:hAnsi="Times New Roman" w:cs="Times New Roman"/>
                <w:bCs/>
                <w:sz w:val="24"/>
                <w:szCs w:val="24"/>
              </w:rPr>
            </w:pPr>
            <w:r w:rsidRPr="00297DE5">
              <w:rPr>
                <w:rFonts w:ascii="Times New Roman" w:eastAsia="Calibri" w:hAnsi="Times New Roman" w:cs="Times New Roman"/>
                <w:bCs/>
                <w:sz w:val="24"/>
                <w:szCs w:val="24"/>
              </w:rPr>
              <w:t xml:space="preserve">Informasi tertulis dapat disajikan dalam berbagai bentuk, seperti poster, pamflet, brosur, dan infografik. Informasi </w:t>
            </w:r>
            <w:r w:rsidRPr="00297DE5">
              <w:rPr>
                <w:rFonts w:ascii="Times New Roman" w:eastAsia="Calibri" w:hAnsi="Times New Roman" w:cs="Times New Roman"/>
                <w:bCs/>
                <w:sz w:val="24"/>
                <w:szCs w:val="24"/>
              </w:rPr>
              <w:t>tersebut dapat dibaca secara cepat karena memuat informasi ringkas.</w:t>
            </w:r>
          </w:p>
          <w:p w:rsidR="00297DE5" w:rsidRPr="00297DE5" w:rsidRDefault="00EB3DA6" w:rsidP="00297DE5">
            <w:pPr>
              <w:spacing w:before="120" w:after="120"/>
              <w:ind w:left="582" w:right="271"/>
              <w:rPr>
                <w:rFonts w:ascii="Times New Roman" w:eastAsia="Calibri" w:hAnsi="Times New Roman" w:cs="Times New Roman"/>
                <w:bCs/>
                <w:sz w:val="24"/>
                <w:szCs w:val="24"/>
              </w:rPr>
            </w:pPr>
            <w:r w:rsidRPr="00297DE5">
              <w:rPr>
                <w:rFonts w:ascii="Times New Roman" w:eastAsia="Calibri" w:hAnsi="Times New Roman" w:cs="Times New Roman"/>
                <w:bCs/>
                <w:sz w:val="24"/>
                <w:szCs w:val="24"/>
              </w:rPr>
              <w:t>Sebuah infografik mengandung informasi yang bermanfaat dan dapat dibaca secara cepat. Infografik berikut ini berisi informasi tentang tokoh sastra bernama H.B. Jassin.</w:t>
            </w:r>
          </w:p>
          <w:p w:rsidR="00297DE5" w:rsidRPr="00297DE5" w:rsidRDefault="00EB3DA6" w:rsidP="001A58D1">
            <w:pPr>
              <w:spacing w:before="120" w:after="120"/>
              <w:ind w:left="582" w:right="271" w:firstLine="284"/>
              <w:rPr>
                <w:rFonts w:ascii="Times New Roman" w:eastAsia="Calibri" w:hAnsi="Times New Roman" w:cs="Times New Roman"/>
                <w:bCs/>
                <w:sz w:val="24"/>
                <w:szCs w:val="24"/>
              </w:rPr>
            </w:pPr>
            <w:r w:rsidRPr="00297DE5">
              <w:rPr>
                <w:rFonts w:ascii="Times New Roman" w:eastAsia="Calibri" w:hAnsi="Times New Roman" w:cs="Times New Roman"/>
                <w:bCs/>
                <w:sz w:val="24"/>
                <w:szCs w:val="24"/>
              </w:rPr>
              <w:t>Bacalah secara cepat</w:t>
            </w:r>
            <w:r w:rsidRPr="00297DE5">
              <w:rPr>
                <w:rFonts w:ascii="Times New Roman" w:eastAsia="Calibri" w:hAnsi="Times New Roman" w:cs="Times New Roman"/>
                <w:bCs/>
                <w:sz w:val="24"/>
                <w:szCs w:val="24"/>
              </w:rPr>
              <w:t xml:space="preserve"> infografik pada Gambar 1.3 dan temukan informasi yang terdapat di dalam infografik tersebut. Setelah itu, tutuplah buku kalian.</w:t>
            </w:r>
          </w:p>
          <w:p w:rsidR="00297DE5" w:rsidRPr="00297DE5" w:rsidRDefault="00EB3DA6" w:rsidP="00297DE5">
            <w:pPr>
              <w:spacing w:before="120" w:after="120"/>
              <w:ind w:left="582" w:right="271"/>
              <w:rPr>
                <w:rFonts w:ascii="Times New Roman" w:eastAsia="Calibri" w:hAnsi="Times New Roman" w:cs="Times New Roman"/>
                <w:bCs/>
                <w:sz w:val="24"/>
                <w:szCs w:val="24"/>
              </w:rPr>
            </w:pPr>
            <w:r w:rsidRPr="00297DE5">
              <w:rPr>
                <w:rFonts w:ascii="Times New Roman" w:eastAsia="Calibri" w:hAnsi="Times New Roman" w:cs="Times New Roman"/>
                <w:bCs/>
                <w:sz w:val="24"/>
                <w:szCs w:val="24"/>
              </w:rPr>
              <w:t>Jawablah pertanyaan berikut ini berdasarkan infografik pada Gambar 1.3</w:t>
            </w:r>
          </w:p>
          <w:p w:rsidR="00297DE5" w:rsidRPr="00297DE5" w:rsidRDefault="00EB3DA6" w:rsidP="00297DE5">
            <w:pPr>
              <w:spacing w:before="120" w:after="120"/>
              <w:ind w:left="582" w:right="271"/>
              <w:rPr>
                <w:rFonts w:ascii="Times New Roman" w:eastAsia="Calibri" w:hAnsi="Times New Roman" w:cs="Times New Roman"/>
                <w:bCs/>
                <w:sz w:val="24"/>
                <w:szCs w:val="24"/>
              </w:rPr>
            </w:pPr>
            <w:r w:rsidRPr="00297DE5">
              <w:rPr>
                <w:rFonts w:ascii="Times New Roman" w:eastAsia="Calibri" w:hAnsi="Times New Roman" w:cs="Times New Roman"/>
                <w:bCs/>
                <w:sz w:val="24"/>
                <w:szCs w:val="24"/>
              </w:rPr>
              <w:t>1. Di mana dan kapan H.B. Jassin dilahirkan?</w:t>
            </w:r>
          </w:p>
          <w:p w:rsidR="00297DE5" w:rsidRPr="00297DE5" w:rsidRDefault="00EB3DA6" w:rsidP="00297DE5">
            <w:pPr>
              <w:spacing w:before="120" w:after="120"/>
              <w:ind w:left="582" w:right="271"/>
              <w:rPr>
                <w:rFonts w:ascii="Times New Roman" w:eastAsia="Calibri" w:hAnsi="Times New Roman" w:cs="Times New Roman"/>
                <w:bCs/>
                <w:sz w:val="24"/>
                <w:szCs w:val="24"/>
              </w:rPr>
            </w:pPr>
            <w:r w:rsidRPr="00297DE5">
              <w:rPr>
                <w:rFonts w:ascii="Times New Roman" w:eastAsia="Calibri" w:hAnsi="Times New Roman" w:cs="Times New Roman"/>
                <w:bCs/>
                <w:sz w:val="24"/>
                <w:szCs w:val="24"/>
              </w:rPr>
              <w:t>2. Kapan H.</w:t>
            </w:r>
            <w:r w:rsidRPr="00297DE5">
              <w:rPr>
                <w:rFonts w:ascii="Times New Roman" w:eastAsia="Calibri" w:hAnsi="Times New Roman" w:cs="Times New Roman"/>
                <w:bCs/>
                <w:sz w:val="24"/>
                <w:szCs w:val="24"/>
              </w:rPr>
              <w:t>B. Jassin wafat dan di mana ia dimakamkan?</w:t>
            </w:r>
          </w:p>
          <w:p w:rsidR="00297DE5" w:rsidRPr="00297DE5" w:rsidRDefault="00EB3DA6" w:rsidP="00297DE5">
            <w:pPr>
              <w:spacing w:before="120" w:after="120"/>
              <w:ind w:left="582" w:right="271"/>
              <w:rPr>
                <w:rFonts w:ascii="Times New Roman" w:eastAsia="Calibri" w:hAnsi="Times New Roman" w:cs="Times New Roman"/>
                <w:bCs/>
                <w:sz w:val="24"/>
                <w:szCs w:val="24"/>
              </w:rPr>
            </w:pPr>
            <w:r w:rsidRPr="00297DE5">
              <w:rPr>
                <w:rFonts w:ascii="Times New Roman" w:eastAsia="Calibri" w:hAnsi="Times New Roman" w:cs="Times New Roman"/>
                <w:bCs/>
                <w:sz w:val="24"/>
                <w:szCs w:val="24"/>
              </w:rPr>
              <w:lastRenderedPageBreak/>
              <w:t>3. Sejak kapan H.B. Jassin bekerja di Balai Pustaka?</w:t>
            </w:r>
          </w:p>
          <w:p w:rsidR="00297DE5" w:rsidRPr="00297DE5" w:rsidRDefault="00EB3DA6" w:rsidP="00297DE5">
            <w:pPr>
              <w:spacing w:before="120" w:after="120"/>
              <w:ind w:left="582" w:right="271"/>
              <w:rPr>
                <w:rFonts w:ascii="Times New Roman" w:eastAsia="Calibri" w:hAnsi="Times New Roman" w:cs="Times New Roman"/>
                <w:bCs/>
                <w:sz w:val="24"/>
                <w:szCs w:val="24"/>
              </w:rPr>
            </w:pPr>
            <w:r w:rsidRPr="00297DE5">
              <w:rPr>
                <w:rFonts w:ascii="Times New Roman" w:eastAsia="Calibri" w:hAnsi="Times New Roman" w:cs="Times New Roman"/>
                <w:bCs/>
                <w:sz w:val="24"/>
                <w:szCs w:val="24"/>
              </w:rPr>
              <w:t>4. Pengaruh apa yang diberikan sang ayah terhadap H.B. Jassin?</w:t>
            </w:r>
          </w:p>
          <w:p w:rsidR="00297DE5" w:rsidRPr="00297DE5" w:rsidRDefault="00EB3DA6" w:rsidP="001A58D1">
            <w:pPr>
              <w:spacing w:before="120" w:after="120"/>
              <w:ind w:left="582" w:right="271"/>
              <w:jc w:val="center"/>
              <w:rPr>
                <w:rFonts w:ascii="Times New Roman" w:eastAsia="Calibri" w:hAnsi="Times New Roman" w:cs="Times New Roman"/>
                <w:bCs/>
                <w:sz w:val="24"/>
                <w:szCs w:val="24"/>
              </w:rPr>
            </w:pPr>
            <w:r w:rsidRPr="00297DE5">
              <w:rPr>
                <w:rFonts w:ascii="Times New Roman" w:eastAsia="Calibri" w:hAnsi="Times New Roman" w:cs="Times New Roman"/>
                <w:bCs/>
                <w:noProof/>
                <w:sz w:val="24"/>
                <w:szCs w:val="24"/>
              </w:rPr>
              <w:drawing>
                <wp:inline distT="0" distB="0" distL="0" distR="0" wp14:anchorId="7F72D6CD" wp14:editId="73A76FEE">
                  <wp:extent cx="1404522" cy="25622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0"/>
                          <a:stretch>
                            <a:fillRect/>
                          </a:stretch>
                        </pic:blipFill>
                        <pic:spPr>
                          <a:xfrm>
                            <a:off x="0" y="0"/>
                            <a:ext cx="1434965" cy="2617761"/>
                          </a:xfrm>
                          <a:prstGeom prst="rect">
                            <a:avLst/>
                          </a:prstGeom>
                        </pic:spPr>
                      </pic:pic>
                    </a:graphicData>
                  </a:graphic>
                </wp:inline>
              </w:drawing>
            </w:r>
          </w:p>
          <w:p w:rsidR="001A58D1" w:rsidRDefault="00EB3DA6" w:rsidP="00297DE5">
            <w:pPr>
              <w:spacing w:before="120" w:after="120"/>
              <w:ind w:left="582" w:right="271"/>
              <w:rPr>
                <w:rFonts w:ascii="Times New Roman" w:eastAsia="Calibri" w:hAnsi="Times New Roman" w:cs="Times New Roman"/>
                <w:b/>
                <w:bCs/>
                <w:sz w:val="24"/>
                <w:szCs w:val="24"/>
              </w:rPr>
            </w:pPr>
            <w:r w:rsidRPr="001A58D1">
              <w:rPr>
                <w:rFonts w:ascii="Times New Roman" w:eastAsia="Calibri" w:hAnsi="Times New Roman" w:cs="Times New Roman"/>
                <w:b/>
                <w:bCs/>
                <w:sz w:val="24"/>
                <w:szCs w:val="24"/>
              </w:rPr>
              <w:t>Latihan Kegiatan 2</w:t>
            </w:r>
          </w:p>
          <w:p w:rsidR="00297DE5" w:rsidRPr="00297DE5" w:rsidRDefault="00EB3DA6" w:rsidP="00297DE5">
            <w:pPr>
              <w:spacing w:before="120" w:after="120"/>
              <w:ind w:left="582" w:right="271"/>
              <w:rPr>
                <w:rFonts w:ascii="Times New Roman" w:eastAsia="Calibri" w:hAnsi="Times New Roman" w:cs="Times New Roman"/>
                <w:bCs/>
                <w:sz w:val="24"/>
                <w:szCs w:val="24"/>
              </w:rPr>
            </w:pPr>
            <w:r w:rsidRPr="00297DE5">
              <w:rPr>
                <w:rFonts w:ascii="Times New Roman" w:eastAsia="Calibri" w:hAnsi="Times New Roman" w:cs="Times New Roman"/>
                <w:bCs/>
                <w:sz w:val="24"/>
                <w:szCs w:val="24"/>
              </w:rPr>
              <w:t>Pernahkah kalian mencari informasi melalui Wikipedia di internet?</w:t>
            </w:r>
          </w:p>
          <w:p w:rsidR="00297DE5" w:rsidRPr="00297DE5" w:rsidRDefault="00EB3DA6" w:rsidP="00297DE5">
            <w:pPr>
              <w:spacing w:before="120" w:after="120"/>
              <w:ind w:left="582" w:right="271"/>
              <w:rPr>
                <w:rFonts w:ascii="Times New Roman" w:eastAsia="Calibri" w:hAnsi="Times New Roman" w:cs="Times New Roman"/>
                <w:bCs/>
                <w:sz w:val="24"/>
                <w:szCs w:val="24"/>
              </w:rPr>
            </w:pPr>
            <w:r w:rsidRPr="00297DE5">
              <w:rPr>
                <w:rFonts w:ascii="Times New Roman" w:eastAsia="Calibri" w:hAnsi="Times New Roman" w:cs="Times New Roman"/>
                <w:bCs/>
                <w:sz w:val="24"/>
                <w:szCs w:val="24"/>
              </w:rPr>
              <w:t xml:space="preserve">Wikipedia </w:t>
            </w:r>
            <w:r w:rsidRPr="00297DE5">
              <w:rPr>
                <w:rFonts w:ascii="Times New Roman" w:eastAsia="Calibri" w:hAnsi="Times New Roman" w:cs="Times New Roman"/>
                <w:bCs/>
                <w:sz w:val="24"/>
                <w:szCs w:val="24"/>
              </w:rPr>
              <w:t>adalah ensiklopedia daring (dalam jaringan) yang terbesar dan terpopuler di dunia saat ini. Wikipedia dapat diakses melalui internet, bahkan tersedia dalam berbagai bahasa, termasuk bahasa Indonesia.</w:t>
            </w:r>
          </w:p>
          <w:p w:rsidR="00297DE5" w:rsidRPr="00297DE5" w:rsidRDefault="00EB3DA6" w:rsidP="00297DE5">
            <w:pPr>
              <w:spacing w:before="120" w:after="120"/>
              <w:ind w:left="582" w:right="271"/>
              <w:rPr>
                <w:rFonts w:ascii="Times New Roman" w:eastAsia="Calibri" w:hAnsi="Times New Roman" w:cs="Times New Roman"/>
                <w:bCs/>
                <w:sz w:val="24"/>
                <w:szCs w:val="24"/>
              </w:rPr>
            </w:pPr>
            <w:r w:rsidRPr="00297DE5">
              <w:rPr>
                <w:rFonts w:ascii="Times New Roman" w:eastAsia="Calibri" w:hAnsi="Times New Roman" w:cs="Times New Roman"/>
                <w:bCs/>
                <w:sz w:val="24"/>
                <w:szCs w:val="24"/>
              </w:rPr>
              <w:t>Berikut contoh informasi tentang H.B. Jassin di dalam Wi</w:t>
            </w:r>
            <w:r w:rsidRPr="00297DE5">
              <w:rPr>
                <w:rFonts w:ascii="Times New Roman" w:eastAsia="Calibri" w:hAnsi="Times New Roman" w:cs="Times New Roman"/>
                <w:bCs/>
                <w:sz w:val="24"/>
                <w:szCs w:val="24"/>
              </w:rPr>
              <w:t>kipedia.</w:t>
            </w:r>
          </w:p>
          <w:p w:rsidR="00297DE5" w:rsidRPr="00297DE5" w:rsidRDefault="00EB3DA6" w:rsidP="00297DE5">
            <w:pPr>
              <w:spacing w:before="120" w:after="120"/>
              <w:ind w:left="582" w:right="271"/>
              <w:rPr>
                <w:rFonts w:ascii="Times New Roman" w:eastAsia="Calibri" w:hAnsi="Times New Roman" w:cs="Times New Roman"/>
                <w:bCs/>
                <w:sz w:val="24"/>
                <w:szCs w:val="24"/>
              </w:rPr>
            </w:pPr>
            <w:r w:rsidRPr="00297DE5">
              <w:rPr>
                <w:rFonts w:ascii="Times New Roman" w:eastAsia="Calibri" w:hAnsi="Times New Roman" w:cs="Times New Roman"/>
                <w:bCs/>
                <w:noProof/>
                <w:sz w:val="24"/>
                <w:szCs w:val="24"/>
              </w:rPr>
              <w:drawing>
                <wp:inline distT="0" distB="0" distL="0" distR="0" wp14:anchorId="797DE83B" wp14:editId="6E43197D">
                  <wp:extent cx="4171950" cy="1276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11"/>
                          <a:stretch>
                            <a:fillRect/>
                          </a:stretch>
                        </pic:blipFill>
                        <pic:spPr>
                          <a:xfrm>
                            <a:off x="0" y="0"/>
                            <a:ext cx="4171950" cy="1276350"/>
                          </a:xfrm>
                          <a:prstGeom prst="rect">
                            <a:avLst/>
                          </a:prstGeom>
                        </pic:spPr>
                      </pic:pic>
                    </a:graphicData>
                  </a:graphic>
                </wp:inline>
              </w:drawing>
            </w:r>
          </w:p>
          <w:p w:rsidR="00297DE5" w:rsidRPr="00297DE5" w:rsidRDefault="00EB3DA6" w:rsidP="00297DE5">
            <w:pPr>
              <w:spacing w:before="120" w:after="120"/>
              <w:ind w:left="866" w:right="271" w:hanging="284"/>
              <w:rPr>
                <w:rFonts w:ascii="Times New Roman" w:eastAsia="Calibri" w:hAnsi="Times New Roman" w:cs="Times New Roman"/>
                <w:bCs/>
                <w:sz w:val="24"/>
                <w:szCs w:val="24"/>
              </w:rPr>
            </w:pPr>
            <w:r w:rsidRPr="00297DE5">
              <w:rPr>
                <w:rFonts w:ascii="Times New Roman" w:eastAsia="Calibri" w:hAnsi="Times New Roman" w:cs="Times New Roman"/>
                <w:bCs/>
                <w:sz w:val="24"/>
                <w:szCs w:val="24"/>
              </w:rPr>
              <w:t>1. Jawablah pertanyaan berikut berdasarkan informasi yang kalian baca secara cepat di Wikipedia.</w:t>
            </w:r>
          </w:p>
          <w:p w:rsidR="00297DE5" w:rsidRPr="00297DE5" w:rsidRDefault="00EB3DA6" w:rsidP="00297DE5">
            <w:pPr>
              <w:spacing w:before="120" w:after="120"/>
              <w:ind w:left="866" w:right="271"/>
              <w:rPr>
                <w:rFonts w:ascii="Times New Roman" w:eastAsia="Calibri" w:hAnsi="Times New Roman" w:cs="Times New Roman"/>
                <w:bCs/>
                <w:sz w:val="24"/>
                <w:szCs w:val="24"/>
              </w:rPr>
            </w:pPr>
            <w:r w:rsidRPr="00297DE5">
              <w:rPr>
                <w:rFonts w:ascii="Times New Roman" w:eastAsia="Calibri" w:hAnsi="Times New Roman" w:cs="Times New Roman"/>
                <w:bCs/>
                <w:sz w:val="24"/>
                <w:szCs w:val="24"/>
              </w:rPr>
              <w:t>a. Di mana H.B. Jassin wafat dan dalam usia berapa tahun?</w:t>
            </w:r>
          </w:p>
          <w:p w:rsidR="00297DE5" w:rsidRPr="00297DE5" w:rsidRDefault="00EB3DA6" w:rsidP="00297DE5">
            <w:pPr>
              <w:spacing w:before="120" w:after="120"/>
              <w:ind w:left="866" w:right="271"/>
              <w:rPr>
                <w:rFonts w:ascii="Times New Roman" w:eastAsia="Calibri" w:hAnsi="Times New Roman" w:cs="Times New Roman"/>
                <w:bCs/>
                <w:sz w:val="24"/>
                <w:szCs w:val="24"/>
              </w:rPr>
            </w:pPr>
            <w:r w:rsidRPr="00297DE5">
              <w:rPr>
                <w:rFonts w:ascii="Times New Roman" w:eastAsia="Calibri" w:hAnsi="Times New Roman" w:cs="Times New Roman"/>
                <w:bCs/>
                <w:sz w:val="24"/>
                <w:szCs w:val="24"/>
              </w:rPr>
              <w:t>b. Apa profesi utama H.B. Jassin?</w:t>
            </w:r>
          </w:p>
          <w:p w:rsidR="00297DE5" w:rsidRPr="00297DE5" w:rsidRDefault="00EB3DA6" w:rsidP="00297DE5">
            <w:pPr>
              <w:spacing w:before="120" w:after="120"/>
              <w:ind w:left="866" w:right="271"/>
              <w:rPr>
                <w:rFonts w:ascii="Times New Roman" w:eastAsia="Calibri" w:hAnsi="Times New Roman" w:cs="Times New Roman"/>
                <w:bCs/>
                <w:sz w:val="24"/>
                <w:szCs w:val="24"/>
              </w:rPr>
            </w:pPr>
            <w:r w:rsidRPr="00297DE5">
              <w:rPr>
                <w:rFonts w:ascii="Times New Roman" w:eastAsia="Calibri" w:hAnsi="Times New Roman" w:cs="Times New Roman"/>
                <w:bCs/>
                <w:sz w:val="24"/>
                <w:szCs w:val="24"/>
              </w:rPr>
              <w:t xml:space="preserve">c. Lembaga apa yang didirikan oleh H.B. Jassin di </w:t>
            </w:r>
            <w:r w:rsidRPr="00297DE5">
              <w:rPr>
                <w:rFonts w:ascii="Times New Roman" w:eastAsia="Calibri" w:hAnsi="Times New Roman" w:cs="Times New Roman"/>
                <w:bCs/>
                <w:sz w:val="24"/>
                <w:szCs w:val="24"/>
              </w:rPr>
              <w:t>Jakarta?</w:t>
            </w:r>
          </w:p>
          <w:p w:rsidR="00297DE5" w:rsidRPr="00297DE5" w:rsidRDefault="00EB3DA6" w:rsidP="00297DE5">
            <w:pPr>
              <w:spacing w:before="120" w:after="120"/>
              <w:ind w:left="866" w:right="271"/>
              <w:rPr>
                <w:rFonts w:ascii="Times New Roman" w:eastAsia="Calibri" w:hAnsi="Times New Roman" w:cs="Times New Roman"/>
                <w:bCs/>
                <w:sz w:val="24"/>
                <w:szCs w:val="24"/>
              </w:rPr>
            </w:pPr>
            <w:r w:rsidRPr="00297DE5">
              <w:rPr>
                <w:rFonts w:ascii="Times New Roman" w:eastAsia="Calibri" w:hAnsi="Times New Roman" w:cs="Times New Roman"/>
                <w:bCs/>
                <w:sz w:val="24"/>
                <w:szCs w:val="24"/>
              </w:rPr>
              <w:t>d. Siapa yang membantu lembaga dokumentasi H.B. Jassin?</w:t>
            </w:r>
          </w:p>
          <w:p w:rsidR="00297DE5" w:rsidRPr="00297DE5" w:rsidRDefault="00EB3DA6" w:rsidP="00297DE5">
            <w:pPr>
              <w:spacing w:before="120" w:after="120"/>
              <w:ind w:left="866" w:right="271"/>
              <w:rPr>
                <w:rFonts w:ascii="Times New Roman" w:eastAsia="Calibri" w:hAnsi="Times New Roman" w:cs="Times New Roman"/>
                <w:bCs/>
                <w:sz w:val="24"/>
                <w:szCs w:val="24"/>
              </w:rPr>
            </w:pPr>
            <w:r w:rsidRPr="00297DE5">
              <w:rPr>
                <w:rFonts w:ascii="Times New Roman" w:eastAsia="Calibri" w:hAnsi="Times New Roman" w:cs="Times New Roman"/>
                <w:bCs/>
                <w:sz w:val="24"/>
                <w:szCs w:val="24"/>
              </w:rPr>
              <w:t>e. Mengapa H.B. Jassin dijuluki Paus Sastra Indonesia?</w:t>
            </w:r>
          </w:p>
          <w:p w:rsidR="00297DE5" w:rsidRPr="00297DE5" w:rsidRDefault="00EB3DA6" w:rsidP="00297DE5">
            <w:pPr>
              <w:spacing w:before="120" w:after="120"/>
              <w:ind w:left="866" w:right="271" w:hanging="284"/>
              <w:rPr>
                <w:rFonts w:ascii="Times New Roman" w:eastAsia="Calibri" w:hAnsi="Times New Roman" w:cs="Times New Roman"/>
                <w:bCs/>
                <w:sz w:val="24"/>
                <w:szCs w:val="24"/>
              </w:rPr>
            </w:pPr>
            <w:r w:rsidRPr="00297DE5">
              <w:rPr>
                <w:rFonts w:ascii="Times New Roman" w:eastAsia="Calibri" w:hAnsi="Times New Roman" w:cs="Times New Roman"/>
                <w:bCs/>
                <w:sz w:val="24"/>
                <w:szCs w:val="24"/>
              </w:rPr>
              <w:t xml:space="preserve">2. </w:t>
            </w:r>
            <w:r>
              <w:rPr>
                <w:rFonts w:ascii="Times New Roman" w:eastAsia="Calibri" w:hAnsi="Times New Roman" w:cs="Times New Roman"/>
                <w:bCs/>
                <w:sz w:val="24"/>
                <w:szCs w:val="24"/>
              </w:rPr>
              <w:t xml:space="preserve"> </w:t>
            </w:r>
            <w:r w:rsidRPr="00297DE5">
              <w:rPr>
                <w:rFonts w:ascii="Times New Roman" w:eastAsia="Calibri" w:hAnsi="Times New Roman" w:cs="Times New Roman"/>
                <w:bCs/>
                <w:sz w:val="24"/>
                <w:szCs w:val="24"/>
              </w:rPr>
              <w:t>Kalian dapat membaca buku atau mengakses informasi lain tentang H.B. Jassin di internet. Setiap informasi dapat saling berhubungan a</w:t>
            </w:r>
            <w:r w:rsidRPr="00297DE5">
              <w:rPr>
                <w:rFonts w:ascii="Times New Roman" w:eastAsia="Calibri" w:hAnsi="Times New Roman" w:cs="Times New Roman"/>
                <w:bCs/>
                <w:sz w:val="24"/>
                <w:szCs w:val="24"/>
              </w:rPr>
              <w:t>tau saling melengkapi. Jika sebelumnya kalian membaca informasi yang pendek, kali ini kalian akan membaca informasi yang lebih panjang dalam bentuk artikel. Bacalah dengan saksama.</w:t>
            </w:r>
          </w:p>
          <w:p w:rsidR="00297DE5" w:rsidRDefault="00EB3DA6" w:rsidP="00FF26B8">
            <w:pPr>
              <w:spacing w:before="120" w:after="120"/>
              <w:ind w:left="582" w:right="271"/>
              <w:jc w:val="center"/>
              <w:rPr>
                <w:rFonts w:ascii="Times New Roman" w:eastAsia="Calibri" w:hAnsi="Times New Roman" w:cs="Times New Roman"/>
                <w:bCs/>
                <w:sz w:val="24"/>
                <w:szCs w:val="24"/>
              </w:rPr>
            </w:pPr>
            <w:r>
              <w:rPr>
                <w:noProof/>
              </w:rPr>
              <w:lastRenderedPageBreak/>
              <w:drawing>
                <wp:inline distT="0" distB="0" distL="0" distR="0" wp14:anchorId="1F35CC92" wp14:editId="6DF5AFC3">
                  <wp:extent cx="3629025" cy="28194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12"/>
                          <a:stretch>
                            <a:fillRect/>
                          </a:stretch>
                        </pic:blipFill>
                        <pic:spPr>
                          <a:xfrm>
                            <a:off x="0" y="0"/>
                            <a:ext cx="3629025" cy="2819400"/>
                          </a:xfrm>
                          <a:prstGeom prst="rect">
                            <a:avLst/>
                          </a:prstGeom>
                        </pic:spPr>
                      </pic:pic>
                    </a:graphicData>
                  </a:graphic>
                </wp:inline>
              </w:drawing>
            </w:r>
          </w:p>
          <w:p w:rsidR="00EE2581" w:rsidRDefault="00EB3DA6" w:rsidP="00FF26B8">
            <w:pPr>
              <w:spacing w:before="120" w:after="120"/>
              <w:ind w:left="582" w:right="271"/>
              <w:jc w:val="center"/>
              <w:rPr>
                <w:rFonts w:ascii="Times New Roman" w:eastAsia="Calibri" w:hAnsi="Times New Roman" w:cs="Times New Roman"/>
                <w:bCs/>
                <w:sz w:val="24"/>
                <w:szCs w:val="24"/>
              </w:rPr>
            </w:pPr>
            <w:r>
              <w:rPr>
                <w:noProof/>
              </w:rPr>
              <w:drawing>
                <wp:inline distT="0" distB="0" distL="0" distR="0" wp14:anchorId="0564CAEC" wp14:editId="06C9759D">
                  <wp:extent cx="3638550" cy="56864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3"/>
                          <a:stretch>
                            <a:fillRect/>
                          </a:stretch>
                        </pic:blipFill>
                        <pic:spPr>
                          <a:xfrm>
                            <a:off x="0" y="0"/>
                            <a:ext cx="3638550" cy="5686425"/>
                          </a:xfrm>
                          <a:prstGeom prst="rect">
                            <a:avLst/>
                          </a:prstGeom>
                        </pic:spPr>
                      </pic:pic>
                    </a:graphicData>
                  </a:graphic>
                </wp:inline>
              </w:drawing>
            </w:r>
          </w:p>
          <w:p w:rsidR="00FF26B8" w:rsidRDefault="00EB3DA6" w:rsidP="00FF26B8">
            <w:pPr>
              <w:spacing w:before="120" w:after="120"/>
              <w:ind w:left="582" w:right="271"/>
              <w:jc w:val="center"/>
              <w:rPr>
                <w:rFonts w:ascii="Times New Roman" w:eastAsia="Calibri" w:hAnsi="Times New Roman" w:cs="Times New Roman"/>
                <w:bCs/>
                <w:sz w:val="24"/>
                <w:szCs w:val="24"/>
              </w:rPr>
            </w:pPr>
            <w:r>
              <w:rPr>
                <w:noProof/>
              </w:rPr>
              <w:lastRenderedPageBreak/>
              <w:drawing>
                <wp:inline distT="0" distB="0" distL="0" distR="0" wp14:anchorId="79B1AC26" wp14:editId="30261CC6">
                  <wp:extent cx="3695700" cy="57245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14"/>
                          <a:stretch>
                            <a:fillRect/>
                          </a:stretch>
                        </pic:blipFill>
                        <pic:spPr>
                          <a:xfrm>
                            <a:off x="0" y="0"/>
                            <a:ext cx="3695700" cy="5724525"/>
                          </a:xfrm>
                          <a:prstGeom prst="rect">
                            <a:avLst/>
                          </a:prstGeom>
                        </pic:spPr>
                      </pic:pic>
                    </a:graphicData>
                  </a:graphic>
                </wp:inline>
              </w:drawing>
            </w:r>
          </w:p>
          <w:p w:rsidR="00FF26B8" w:rsidRDefault="00EB3DA6" w:rsidP="00FF26B8">
            <w:pPr>
              <w:spacing w:before="120" w:after="120"/>
              <w:ind w:left="582" w:right="271"/>
              <w:jc w:val="center"/>
              <w:rPr>
                <w:rFonts w:ascii="Times New Roman" w:eastAsia="Calibri" w:hAnsi="Times New Roman" w:cs="Times New Roman"/>
                <w:bCs/>
                <w:sz w:val="24"/>
                <w:szCs w:val="24"/>
              </w:rPr>
            </w:pPr>
            <w:r>
              <w:rPr>
                <w:noProof/>
              </w:rPr>
              <w:drawing>
                <wp:inline distT="0" distB="0" distL="0" distR="0" wp14:anchorId="412AB238" wp14:editId="1E03E377">
                  <wp:extent cx="3705225" cy="27336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5"/>
                          <a:stretch>
                            <a:fillRect/>
                          </a:stretch>
                        </pic:blipFill>
                        <pic:spPr>
                          <a:xfrm>
                            <a:off x="0" y="0"/>
                            <a:ext cx="3705225" cy="2733675"/>
                          </a:xfrm>
                          <a:prstGeom prst="rect">
                            <a:avLst/>
                          </a:prstGeom>
                        </pic:spPr>
                      </pic:pic>
                    </a:graphicData>
                  </a:graphic>
                </wp:inline>
              </w:drawing>
            </w:r>
          </w:p>
          <w:p w:rsidR="00831DE1" w:rsidRDefault="00EB3DA6" w:rsidP="00FF26B8">
            <w:pPr>
              <w:spacing w:before="120" w:after="120"/>
              <w:ind w:left="582" w:right="271"/>
              <w:jc w:val="center"/>
              <w:rPr>
                <w:rFonts w:ascii="Times New Roman" w:eastAsia="Calibri" w:hAnsi="Times New Roman" w:cs="Times New Roman"/>
                <w:bCs/>
                <w:sz w:val="24"/>
                <w:szCs w:val="24"/>
              </w:rPr>
            </w:pPr>
            <w:r>
              <w:rPr>
                <w:noProof/>
              </w:rPr>
              <w:lastRenderedPageBreak/>
              <w:drawing>
                <wp:inline distT="0" distB="0" distL="0" distR="0" wp14:anchorId="163A0CE5" wp14:editId="4C0D7DAA">
                  <wp:extent cx="3638550" cy="29241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6"/>
                          <a:stretch>
                            <a:fillRect/>
                          </a:stretch>
                        </pic:blipFill>
                        <pic:spPr>
                          <a:xfrm>
                            <a:off x="0" y="0"/>
                            <a:ext cx="3638550" cy="2924175"/>
                          </a:xfrm>
                          <a:prstGeom prst="rect">
                            <a:avLst/>
                          </a:prstGeom>
                        </pic:spPr>
                      </pic:pic>
                    </a:graphicData>
                  </a:graphic>
                </wp:inline>
              </w:drawing>
            </w:r>
          </w:p>
          <w:p w:rsidR="00297DE5" w:rsidRPr="00297DE5" w:rsidRDefault="00EB3DA6" w:rsidP="00FF26B8">
            <w:pPr>
              <w:spacing w:before="120" w:after="120"/>
              <w:ind w:left="582" w:right="271"/>
              <w:jc w:val="center"/>
              <w:rPr>
                <w:rFonts w:ascii="Times New Roman" w:eastAsia="Calibri" w:hAnsi="Times New Roman" w:cs="Times New Roman"/>
                <w:bCs/>
                <w:sz w:val="24"/>
                <w:szCs w:val="24"/>
              </w:rPr>
            </w:pPr>
            <w:r>
              <w:rPr>
                <w:noProof/>
              </w:rPr>
              <w:drawing>
                <wp:inline distT="0" distB="0" distL="0" distR="0" wp14:anchorId="3C9ABFBF" wp14:editId="17BAC5D3">
                  <wp:extent cx="3714750" cy="29337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17"/>
                          <a:stretch>
                            <a:fillRect/>
                          </a:stretch>
                        </pic:blipFill>
                        <pic:spPr>
                          <a:xfrm>
                            <a:off x="0" y="0"/>
                            <a:ext cx="3714750" cy="2933700"/>
                          </a:xfrm>
                          <a:prstGeom prst="rect">
                            <a:avLst/>
                          </a:prstGeom>
                        </pic:spPr>
                      </pic:pic>
                    </a:graphicData>
                  </a:graphic>
                </wp:inline>
              </w:drawing>
            </w:r>
          </w:p>
          <w:p w:rsidR="00297DE5" w:rsidRPr="00297DE5" w:rsidRDefault="00EB3DA6" w:rsidP="00297DE5">
            <w:pPr>
              <w:spacing w:before="120" w:after="120"/>
              <w:ind w:left="582" w:right="271" w:firstLine="284"/>
              <w:rPr>
                <w:rFonts w:ascii="Times New Roman" w:eastAsia="Calibri" w:hAnsi="Times New Roman" w:cs="Times New Roman"/>
                <w:bCs/>
                <w:sz w:val="24"/>
                <w:szCs w:val="24"/>
              </w:rPr>
            </w:pPr>
            <w:r w:rsidRPr="00297DE5">
              <w:rPr>
                <w:rFonts w:ascii="Times New Roman" w:eastAsia="Calibri" w:hAnsi="Times New Roman" w:cs="Times New Roman"/>
                <w:bCs/>
                <w:sz w:val="24"/>
                <w:szCs w:val="24"/>
              </w:rPr>
              <w:t xml:space="preserve">Sebuah informasi biasanya dapat menjawab pertanyaan adiksimba </w:t>
            </w:r>
            <w:r w:rsidRPr="00297DE5">
              <w:rPr>
                <w:rFonts w:ascii="Times New Roman" w:eastAsia="Calibri" w:hAnsi="Times New Roman" w:cs="Times New Roman"/>
                <w:bCs/>
                <w:sz w:val="24"/>
                <w:szCs w:val="24"/>
              </w:rPr>
              <w:t>(apa, di mana, kapan, siapa, mengapa, dan bagaimana). Apakah kalian dapat menemukan informasi adiksimba pada artikel tersebut? Perhatikan contoh berikut ini.</w:t>
            </w:r>
          </w:p>
          <w:p w:rsidR="00297DE5" w:rsidRPr="00297DE5" w:rsidRDefault="00EB3DA6" w:rsidP="00297DE5">
            <w:pPr>
              <w:spacing w:before="120" w:after="120"/>
              <w:ind w:left="582" w:right="271"/>
              <w:rPr>
                <w:rFonts w:ascii="Times New Roman" w:eastAsia="Calibri" w:hAnsi="Times New Roman" w:cs="Times New Roman"/>
                <w:bCs/>
                <w:sz w:val="24"/>
                <w:szCs w:val="24"/>
              </w:rPr>
            </w:pPr>
            <w:r w:rsidRPr="00297DE5">
              <w:rPr>
                <w:rFonts w:ascii="Times New Roman" w:eastAsia="Calibri" w:hAnsi="Times New Roman" w:cs="Times New Roman"/>
                <w:bCs/>
                <w:noProof/>
                <w:sz w:val="24"/>
                <w:szCs w:val="24"/>
              </w:rPr>
              <w:drawing>
                <wp:inline distT="0" distB="0" distL="0" distR="0" wp14:anchorId="7343F568" wp14:editId="112A9B1C">
                  <wp:extent cx="3629025" cy="5524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18"/>
                          <a:stretch>
                            <a:fillRect/>
                          </a:stretch>
                        </pic:blipFill>
                        <pic:spPr>
                          <a:xfrm>
                            <a:off x="0" y="0"/>
                            <a:ext cx="3629025" cy="552450"/>
                          </a:xfrm>
                          <a:prstGeom prst="rect">
                            <a:avLst/>
                          </a:prstGeom>
                        </pic:spPr>
                      </pic:pic>
                    </a:graphicData>
                  </a:graphic>
                </wp:inline>
              </w:drawing>
            </w:r>
          </w:p>
          <w:p w:rsidR="00297DE5" w:rsidRPr="00297DE5" w:rsidRDefault="00EB3DA6" w:rsidP="00297DE5">
            <w:pPr>
              <w:spacing w:before="120" w:after="120"/>
              <w:ind w:left="582" w:right="271"/>
              <w:rPr>
                <w:rFonts w:ascii="Times New Roman" w:eastAsia="Calibri" w:hAnsi="Times New Roman" w:cs="Times New Roman"/>
                <w:bCs/>
                <w:sz w:val="24"/>
                <w:szCs w:val="24"/>
              </w:rPr>
            </w:pPr>
            <w:r w:rsidRPr="00297DE5">
              <w:rPr>
                <w:rFonts w:ascii="Times New Roman" w:eastAsia="Calibri" w:hAnsi="Times New Roman" w:cs="Times New Roman"/>
                <w:bCs/>
                <w:sz w:val="24"/>
                <w:szCs w:val="24"/>
              </w:rPr>
              <w:t>3. Jawablah pertanyaan berikut berdasarkan informasi yang telah kalian baca.</w:t>
            </w:r>
          </w:p>
          <w:p w:rsidR="00297DE5" w:rsidRPr="00297DE5" w:rsidRDefault="00EB3DA6" w:rsidP="00297DE5">
            <w:pPr>
              <w:spacing w:before="120" w:after="120"/>
              <w:ind w:left="866" w:right="271"/>
              <w:rPr>
                <w:rFonts w:ascii="Times New Roman" w:eastAsia="Calibri" w:hAnsi="Times New Roman" w:cs="Times New Roman"/>
                <w:bCs/>
                <w:sz w:val="24"/>
                <w:szCs w:val="24"/>
              </w:rPr>
            </w:pPr>
            <w:r w:rsidRPr="00297DE5">
              <w:rPr>
                <w:rFonts w:ascii="Times New Roman" w:eastAsia="Calibri" w:hAnsi="Times New Roman" w:cs="Times New Roman"/>
                <w:bCs/>
                <w:sz w:val="24"/>
                <w:szCs w:val="24"/>
              </w:rPr>
              <w:t xml:space="preserve">a. Apa hubungan </w:t>
            </w:r>
            <w:r w:rsidRPr="00297DE5">
              <w:rPr>
                <w:rFonts w:ascii="Times New Roman" w:eastAsia="Calibri" w:hAnsi="Times New Roman" w:cs="Times New Roman"/>
                <w:bCs/>
                <w:sz w:val="24"/>
                <w:szCs w:val="24"/>
              </w:rPr>
              <w:t>H.B. Jassin dan Chairil Anwar?</w:t>
            </w:r>
          </w:p>
          <w:p w:rsidR="00297DE5" w:rsidRPr="00297DE5" w:rsidRDefault="00EB3DA6" w:rsidP="00297DE5">
            <w:pPr>
              <w:spacing w:before="120" w:after="120"/>
              <w:ind w:left="866" w:right="271"/>
              <w:rPr>
                <w:rFonts w:ascii="Times New Roman" w:eastAsia="Calibri" w:hAnsi="Times New Roman" w:cs="Times New Roman"/>
                <w:bCs/>
                <w:sz w:val="24"/>
                <w:szCs w:val="24"/>
              </w:rPr>
            </w:pPr>
            <w:r w:rsidRPr="00297DE5">
              <w:rPr>
                <w:rFonts w:ascii="Times New Roman" w:eastAsia="Calibri" w:hAnsi="Times New Roman" w:cs="Times New Roman"/>
                <w:bCs/>
                <w:sz w:val="24"/>
                <w:szCs w:val="24"/>
              </w:rPr>
              <w:t>b. Siapa yang mengungkap perihal minat Jassin terhadap dokumentasi?</w:t>
            </w:r>
          </w:p>
          <w:p w:rsidR="00297DE5" w:rsidRPr="00297DE5" w:rsidRDefault="00EB3DA6" w:rsidP="00297DE5">
            <w:pPr>
              <w:spacing w:before="120" w:after="120"/>
              <w:ind w:left="866" w:right="271"/>
              <w:rPr>
                <w:rFonts w:ascii="Times New Roman" w:eastAsia="Calibri" w:hAnsi="Times New Roman" w:cs="Times New Roman"/>
                <w:bCs/>
                <w:sz w:val="24"/>
                <w:szCs w:val="24"/>
              </w:rPr>
            </w:pPr>
            <w:r w:rsidRPr="00297DE5">
              <w:rPr>
                <w:rFonts w:ascii="Times New Roman" w:eastAsia="Calibri" w:hAnsi="Times New Roman" w:cs="Times New Roman"/>
                <w:bCs/>
                <w:sz w:val="24"/>
                <w:szCs w:val="24"/>
              </w:rPr>
              <w:t>c. Kapan Jassin datang ke Jakarta untuk bekerja?</w:t>
            </w:r>
          </w:p>
          <w:p w:rsidR="00297DE5" w:rsidRPr="00297DE5" w:rsidRDefault="00EB3DA6" w:rsidP="00297DE5">
            <w:pPr>
              <w:spacing w:before="120" w:after="120"/>
              <w:ind w:left="866" w:right="271"/>
              <w:rPr>
                <w:rFonts w:ascii="Times New Roman" w:eastAsia="Calibri" w:hAnsi="Times New Roman" w:cs="Times New Roman"/>
                <w:bCs/>
                <w:sz w:val="24"/>
                <w:szCs w:val="24"/>
              </w:rPr>
            </w:pPr>
            <w:r w:rsidRPr="00297DE5">
              <w:rPr>
                <w:rFonts w:ascii="Times New Roman" w:eastAsia="Calibri" w:hAnsi="Times New Roman" w:cs="Times New Roman"/>
                <w:bCs/>
                <w:sz w:val="24"/>
                <w:szCs w:val="24"/>
              </w:rPr>
              <w:t>d. Di mana Jassin bekerja saat di Jakarta?</w:t>
            </w:r>
          </w:p>
          <w:p w:rsidR="00297DE5" w:rsidRPr="00297DE5" w:rsidRDefault="00EB3DA6" w:rsidP="00297DE5">
            <w:pPr>
              <w:spacing w:before="120" w:after="120"/>
              <w:ind w:left="866" w:right="271"/>
              <w:rPr>
                <w:rFonts w:ascii="Times New Roman" w:eastAsia="Calibri" w:hAnsi="Times New Roman" w:cs="Times New Roman"/>
                <w:bCs/>
                <w:sz w:val="24"/>
                <w:szCs w:val="24"/>
              </w:rPr>
            </w:pPr>
            <w:r w:rsidRPr="00297DE5">
              <w:rPr>
                <w:rFonts w:ascii="Times New Roman" w:eastAsia="Calibri" w:hAnsi="Times New Roman" w:cs="Times New Roman"/>
                <w:bCs/>
                <w:sz w:val="24"/>
                <w:szCs w:val="24"/>
              </w:rPr>
              <w:t>e. Bagaimana Jassin menyusun dokumentasi di Pusat Dokumentasi Sas</w:t>
            </w:r>
            <w:r w:rsidRPr="00297DE5">
              <w:rPr>
                <w:rFonts w:ascii="Times New Roman" w:eastAsia="Calibri" w:hAnsi="Times New Roman" w:cs="Times New Roman"/>
                <w:bCs/>
                <w:sz w:val="24"/>
                <w:szCs w:val="24"/>
              </w:rPr>
              <w:t>tra?</w:t>
            </w:r>
          </w:p>
          <w:p w:rsidR="00297DE5" w:rsidRPr="00297DE5" w:rsidRDefault="00EB3DA6" w:rsidP="00297DE5">
            <w:pPr>
              <w:spacing w:before="120" w:after="120"/>
              <w:ind w:left="866" w:right="271"/>
              <w:rPr>
                <w:rFonts w:ascii="Times New Roman" w:eastAsia="Calibri" w:hAnsi="Times New Roman" w:cs="Times New Roman"/>
                <w:bCs/>
                <w:sz w:val="24"/>
                <w:szCs w:val="24"/>
              </w:rPr>
            </w:pPr>
            <w:r w:rsidRPr="00297DE5">
              <w:rPr>
                <w:rFonts w:ascii="Times New Roman" w:eastAsia="Calibri" w:hAnsi="Times New Roman" w:cs="Times New Roman"/>
                <w:bCs/>
                <w:sz w:val="24"/>
                <w:szCs w:val="24"/>
              </w:rPr>
              <w:lastRenderedPageBreak/>
              <w:t>f. Mengapa Jassin bersusah payah mengumpulkan dokumentasi sastra?</w:t>
            </w:r>
          </w:p>
          <w:p w:rsidR="00297DE5" w:rsidRPr="00297DE5" w:rsidRDefault="00EB3DA6" w:rsidP="00297DE5">
            <w:pPr>
              <w:spacing w:before="120" w:after="120"/>
              <w:ind w:left="866" w:right="271" w:hanging="284"/>
              <w:rPr>
                <w:rFonts w:ascii="Times New Roman" w:eastAsia="Calibri" w:hAnsi="Times New Roman" w:cs="Times New Roman"/>
                <w:bCs/>
                <w:sz w:val="24"/>
                <w:szCs w:val="24"/>
              </w:rPr>
            </w:pPr>
            <w:r w:rsidRPr="00297DE5">
              <w:rPr>
                <w:rFonts w:ascii="Times New Roman" w:eastAsia="Calibri" w:hAnsi="Times New Roman" w:cs="Times New Roman"/>
                <w:bCs/>
                <w:sz w:val="24"/>
                <w:szCs w:val="24"/>
              </w:rPr>
              <w:t>4. Apa tanggapan kalian setelah membaca artikel tentang H.B. Jassin?</w:t>
            </w:r>
          </w:p>
          <w:p w:rsidR="00297DE5" w:rsidRPr="00297DE5" w:rsidRDefault="00EB3DA6" w:rsidP="00297DE5">
            <w:pPr>
              <w:spacing w:before="120" w:after="120"/>
              <w:ind w:left="866" w:right="271"/>
              <w:rPr>
                <w:rFonts w:ascii="Times New Roman" w:eastAsia="Calibri" w:hAnsi="Times New Roman" w:cs="Times New Roman"/>
                <w:bCs/>
                <w:sz w:val="24"/>
                <w:szCs w:val="24"/>
              </w:rPr>
            </w:pPr>
            <w:r w:rsidRPr="00297DE5">
              <w:rPr>
                <w:rFonts w:ascii="Times New Roman" w:eastAsia="Calibri" w:hAnsi="Times New Roman" w:cs="Times New Roman"/>
                <w:bCs/>
                <w:sz w:val="24"/>
                <w:szCs w:val="24"/>
              </w:rPr>
              <w:t>Diskusikanlah bersama kelompok kalian (4–5 orang) tentang informasi tambahan dari sosok H.B. Jassin yang diperoleh d</w:t>
            </w:r>
            <w:r w:rsidRPr="00297DE5">
              <w:rPr>
                <w:rFonts w:ascii="Times New Roman" w:eastAsia="Calibri" w:hAnsi="Times New Roman" w:cs="Times New Roman"/>
                <w:bCs/>
                <w:sz w:val="24"/>
                <w:szCs w:val="24"/>
              </w:rPr>
              <w:t>ari artikel tersebut.</w:t>
            </w:r>
          </w:p>
          <w:p w:rsidR="00297DE5" w:rsidRPr="00297DE5" w:rsidRDefault="00EB3DA6" w:rsidP="00297DE5">
            <w:pPr>
              <w:spacing w:before="120" w:after="120"/>
              <w:ind w:left="866" w:right="271"/>
              <w:rPr>
                <w:rFonts w:ascii="Times New Roman" w:eastAsia="Calibri" w:hAnsi="Times New Roman" w:cs="Times New Roman"/>
                <w:bCs/>
                <w:sz w:val="24"/>
                <w:szCs w:val="24"/>
              </w:rPr>
            </w:pPr>
            <w:r w:rsidRPr="00297DE5">
              <w:rPr>
                <w:rFonts w:ascii="Times New Roman" w:eastAsia="Calibri" w:hAnsi="Times New Roman" w:cs="Times New Roman"/>
                <w:bCs/>
                <w:sz w:val="24"/>
                <w:szCs w:val="24"/>
              </w:rPr>
              <w:t>Sebagai pemandu, kalian dapat menggunakan tabel berikut ini.</w:t>
            </w:r>
          </w:p>
          <w:p w:rsidR="00297DE5" w:rsidRPr="00297DE5" w:rsidRDefault="00EB3DA6" w:rsidP="00297DE5">
            <w:pPr>
              <w:spacing w:before="120" w:after="120"/>
              <w:ind w:left="582" w:right="271"/>
              <w:rPr>
                <w:rFonts w:ascii="Times New Roman" w:eastAsia="Calibri" w:hAnsi="Times New Roman" w:cs="Times New Roman"/>
                <w:bCs/>
                <w:sz w:val="24"/>
                <w:szCs w:val="24"/>
              </w:rPr>
            </w:pPr>
            <w:r w:rsidRPr="00297DE5">
              <w:rPr>
                <w:rFonts w:ascii="Times New Roman" w:eastAsia="Calibri" w:hAnsi="Times New Roman" w:cs="Times New Roman"/>
                <w:bCs/>
                <w:noProof/>
                <w:sz w:val="24"/>
                <w:szCs w:val="24"/>
              </w:rPr>
              <w:drawing>
                <wp:inline distT="0" distB="0" distL="0" distR="0" wp14:anchorId="2A8D2C1C" wp14:editId="04E1E4B9">
                  <wp:extent cx="3562350" cy="14859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19"/>
                          <a:stretch>
                            <a:fillRect/>
                          </a:stretch>
                        </pic:blipFill>
                        <pic:spPr>
                          <a:xfrm>
                            <a:off x="0" y="0"/>
                            <a:ext cx="3562350" cy="1485900"/>
                          </a:xfrm>
                          <a:prstGeom prst="rect">
                            <a:avLst/>
                          </a:prstGeom>
                        </pic:spPr>
                      </pic:pic>
                    </a:graphicData>
                  </a:graphic>
                </wp:inline>
              </w:drawing>
            </w:r>
          </w:p>
          <w:p w:rsidR="00297DE5" w:rsidRPr="00297DE5" w:rsidRDefault="00EB3DA6" w:rsidP="00297DE5">
            <w:pPr>
              <w:spacing w:before="120" w:after="120"/>
              <w:ind w:left="866" w:right="271" w:hanging="284"/>
              <w:rPr>
                <w:rFonts w:ascii="Times New Roman" w:eastAsia="Calibri" w:hAnsi="Times New Roman" w:cs="Times New Roman"/>
                <w:bCs/>
                <w:sz w:val="24"/>
                <w:szCs w:val="24"/>
              </w:rPr>
            </w:pPr>
            <w:r w:rsidRPr="00297DE5">
              <w:rPr>
                <w:rFonts w:ascii="Times New Roman" w:eastAsia="Calibri" w:hAnsi="Times New Roman" w:cs="Times New Roman"/>
                <w:bCs/>
                <w:sz w:val="24"/>
                <w:szCs w:val="24"/>
              </w:rPr>
              <w:t>5. Selain H.B. Jassin, penulis artikel juga menyebut tiga nama tokoh lain, yaitu Chairil Anwar, Pamusuk Eneste, dan Sutan Takdir Alisjahbana.</w:t>
            </w:r>
          </w:p>
          <w:p w:rsidR="00297DE5" w:rsidRPr="00297DE5" w:rsidRDefault="00EB3DA6" w:rsidP="00297DE5">
            <w:pPr>
              <w:spacing w:before="120" w:after="120"/>
              <w:ind w:left="866" w:right="271"/>
              <w:rPr>
                <w:rFonts w:ascii="Times New Roman" w:eastAsia="Calibri" w:hAnsi="Times New Roman" w:cs="Times New Roman"/>
                <w:bCs/>
                <w:sz w:val="24"/>
                <w:szCs w:val="24"/>
              </w:rPr>
            </w:pPr>
            <w:r w:rsidRPr="00297DE5">
              <w:rPr>
                <w:rFonts w:ascii="Times New Roman" w:eastAsia="Calibri" w:hAnsi="Times New Roman" w:cs="Times New Roman"/>
                <w:bCs/>
                <w:sz w:val="24"/>
                <w:szCs w:val="24"/>
              </w:rPr>
              <w:t>Carilah informasi ringkas ten</w:t>
            </w:r>
            <w:r w:rsidRPr="00297DE5">
              <w:rPr>
                <w:rFonts w:ascii="Times New Roman" w:eastAsia="Calibri" w:hAnsi="Times New Roman" w:cs="Times New Roman"/>
                <w:bCs/>
                <w:sz w:val="24"/>
                <w:szCs w:val="24"/>
              </w:rPr>
              <w:t>tang mereka, lalu tuliskan di dalam format tabel berikut ini. Tuliskan sumber informasi yang kalian gunakan.</w:t>
            </w:r>
          </w:p>
          <w:p w:rsidR="00297DE5" w:rsidRPr="00297DE5" w:rsidRDefault="00EB3DA6" w:rsidP="00297DE5">
            <w:pPr>
              <w:spacing w:before="120" w:after="120"/>
              <w:ind w:left="582" w:right="271"/>
              <w:rPr>
                <w:rFonts w:ascii="Times New Roman" w:eastAsia="Calibri" w:hAnsi="Times New Roman" w:cs="Times New Roman"/>
                <w:b/>
                <w:bCs/>
                <w:sz w:val="24"/>
                <w:szCs w:val="24"/>
                <w:lang w:val="id-ID"/>
              </w:rPr>
            </w:pPr>
            <w:r w:rsidRPr="00297DE5">
              <w:rPr>
                <w:rFonts w:ascii="Times New Roman" w:eastAsia="Calibri" w:hAnsi="Times New Roman" w:cs="Times New Roman"/>
                <w:bCs/>
                <w:noProof/>
                <w:sz w:val="24"/>
                <w:szCs w:val="24"/>
              </w:rPr>
              <w:drawing>
                <wp:inline distT="0" distB="0" distL="0" distR="0" wp14:anchorId="691049AC" wp14:editId="30E73BBA">
                  <wp:extent cx="3419475" cy="12668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20"/>
                          <a:stretch>
                            <a:fillRect/>
                          </a:stretch>
                        </pic:blipFill>
                        <pic:spPr>
                          <a:xfrm>
                            <a:off x="0" y="0"/>
                            <a:ext cx="3419475" cy="1266825"/>
                          </a:xfrm>
                          <a:prstGeom prst="rect">
                            <a:avLst/>
                          </a:prstGeom>
                        </pic:spPr>
                      </pic:pic>
                    </a:graphicData>
                  </a:graphic>
                </wp:inline>
              </w:drawing>
            </w:r>
          </w:p>
          <w:p w:rsidR="00297DE5" w:rsidRDefault="00297DE5" w:rsidP="007E168A">
            <w:pPr>
              <w:spacing w:before="120" w:after="120"/>
              <w:ind w:left="582" w:right="271"/>
              <w:rPr>
                <w:rFonts w:ascii="Times New Roman" w:eastAsia="Calibri" w:hAnsi="Times New Roman" w:cs="Times New Roman"/>
                <w:b/>
                <w:bCs/>
                <w:sz w:val="24"/>
                <w:szCs w:val="24"/>
              </w:rPr>
            </w:pPr>
          </w:p>
          <w:p w:rsidR="00F55D0C" w:rsidRDefault="00EB3DA6" w:rsidP="007E168A">
            <w:pPr>
              <w:spacing w:before="120" w:after="120"/>
              <w:ind w:left="336" w:right="271"/>
              <w:rPr>
                <w:rFonts w:ascii="Times New Roman" w:eastAsia="Calibri" w:hAnsi="Times New Roman" w:cs="Times New Roman"/>
                <w:bCs/>
                <w:sz w:val="24"/>
                <w:szCs w:val="24"/>
              </w:rPr>
            </w:pPr>
            <w:r w:rsidRPr="00F55D0C">
              <w:rPr>
                <w:rFonts w:ascii="Times New Roman" w:eastAsia="Calibri" w:hAnsi="Times New Roman" w:cs="Times New Roman"/>
                <w:bCs/>
                <w:sz w:val="24"/>
                <w:szCs w:val="24"/>
              </w:rPr>
              <w:t>c. Rubrik penilaian:</w:t>
            </w:r>
          </w:p>
          <w:p w:rsidR="00F55D0C" w:rsidRDefault="00EB3DA6" w:rsidP="007E168A">
            <w:pPr>
              <w:spacing w:before="120" w:after="120"/>
              <w:ind w:left="582" w:right="271"/>
              <w:rPr>
                <w:rFonts w:ascii="Times New Roman" w:eastAsia="Calibri" w:hAnsi="Times New Roman" w:cs="Times New Roman"/>
                <w:bCs/>
                <w:sz w:val="24"/>
                <w:szCs w:val="24"/>
              </w:rPr>
            </w:pPr>
            <w:r>
              <w:rPr>
                <w:noProof/>
              </w:rPr>
              <w:drawing>
                <wp:inline distT="0" distB="0" distL="0" distR="0" wp14:anchorId="31EB2C28" wp14:editId="2609CF5A">
                  <wp:extent cx="3270595" cy="30861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21"/>
                          <a:stretch>
                            <a:fillRect/>
                          </a:stretch>
                        </pic:blipFill>
                        <pic:spPr>
                          <a:xfrm>
                            <a:off x="0" y="0"/>
                            <a:ext cx="3274703" cy="3089977"/>
                          </a:xfrm>
                          <a:prstGeom prst="rect">
                            <a:avLst/>
                          </a:prstGeom>
                        </pic:spPr>
                      </pic:pic>
                    </a:graphicData>
                  </a:graphic>
                </wp:inline>
              </w:drawing>
            </w:r>
          </w:p>
          <w:p w:rsidR="00C8612C" w:rsidRDefault="00EB3DA6" w:rsidP="007E168A">
            <w:pPr>
              <w:spacing w:before="120" w:after="120"/>
              <w:ind w:left="582" w:right="271"/>
              <w:rPr>
                <w:rFonts w:ascii="Times New Roman" w:eastAsia="Calibri" w:hAnsi="Times New Roman" w:cs="Times New Roman"/>
                <w:bCs/>
                <w:sz w:val="24"/>
                <w:szCs w:val="24"/>
              </w:rPr>
            </w:pPr>
            <w:r>
              <w:rPr>
                <w:noProof/>
              </w:rPr>
              <w:lastRenderedPageBreak/>
              <w:drawing>
                <wp:inline distT="0" distB="0" distL="0" distR="0" wp14:anchorId="61647AD9" wp14:editId="66C9B7CA">
                  <wp:extent cx="3267075" cy="18669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r:embed="rId22"/>
                          <a:stretch>
                            <a:fillRect/>
                          </a:stretch>
                        </pic:blipFill>
                        <pic:spPr>
                          <a:xfrm>
                            <a:off x="0" y="0"/>
                            <a:ext cx="3280302" cy="1874458"/>
                          </a:xfrm>
                          <a:prstGeom prst="rect">
                            <a:avLst/>
                          </a:prstGeom>
                        </pic:spPr>
                      </pic:pic>
                    </a:graphicData>
                  </a:graphic>
                </wp:inline>
              </w:drawing>
            </w:r>
          </w:p>
          <w:p w:rsidR="00C8612C" w:rsidRDefault="00EB3DA6" w:rsidP="007E168A">
            <w:pPr>
              <w:spacing w:before="120" w:after="120"/>
              <w:ind w:left="582" w:right="271"/>
              <w:rPr>
                <w:rFonts w:ascii="Times New Roman" w:eastAsia="Calibri" w:hAnsi="Times New Roman" w:cs="Times New Roman"/>
                <w:bCs/>
                <w:sz w:val="24"/>
                <w:szCs w:val="24"/>
              </w:rPr>
            </w:pPr>
            <w:r>
              <w:rPr>
                <w:noProof/>
              </w:rPr>
              <w:drawing>
                <wp:inline distT="0" distB="0" distL="0" distR="0" wp14:anchorId="639C9BDE" wp14:editId="0A148B8A">
                  <wp:extent cx="3344509" cy="3276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23"/>
                          <a:stretch>
                            <a:fillRect/>
                          </a:stretch>
                        </pic:blipFill>
                        <pic:spPr>
                          <a:xfrm>
                            <a:off x="0" y="0"/>
                            <a:ext cx="3348665" cy="3280671"/>
                          </a:xfrm>
                          <a:prstGeom prst="rect">
                            <a:avLst/>
                          </a:prstGeom>
                        </pic:spPr>
                      </pic:pic>
                    </a:graphicData>
                  </a:graphic>
                </wp:inline>
              </w:drawing>
            </w:r>
          </w:p>
          <w:p w:rsidR="00C8612C" w:rsidRPr="00C8612C" w:rsidRDefault="00EB3DA6" w:rsidP="008B0359">
            <w:pPr>
              <w:spacing w:before="120" w:after="120"/>
              <w:ind w:left="336" w:right="271"/>
              <w:rPr>
                <w:rFonts w:ascii="Times New Roman" w:eastAsia="Calibri" w:hAnsi="Times New Roman" w:cs="Times New Roman"/>
                <w:b/>
                <w:bCs/>
                <w:sz w:val="24"/>
                <w:szCs w:val="24"/>
              </w:rPr>
            </w:pPr>
            <w:r w:rsidRPr="00C8612C">
              <w:rPr>
                <w:rFonts w:ascii="Times New Roman" w:eastAsia="Calibri" w:hAnsi="Times New Roman" w:cs="Times New Roman"/>
                <w:b/>
                <w:bCs/>
                <w:sz w:val="24"/>
                <w:szCs w:val="24"/>
              </w:rPr>
              <w:t>Kunci Jawaban</w:t>
            </w:r>
          </w:p>
          <w:p w:rsidR="00560C41" w:rsidRDefault="00EB3DA6" w:rsidP="008B0359">
            <w:pPr>
              <w:spacing w:before="120" w:after="120"/>
              <w:ind w:left="336" w:right="271"/>
              <w:rPr>
                <w:rFonts w:ascii="Times New Roman" w:eastAsia="Calibri" w:hAnsi="Times New Roman" w:cs="Times New Roman"/>
                <w:bCs/>
                <w:sz w:val="24"/>
                <w:szCs w:val="24"/>
              </w:rPr>
            </w:pPr>
            <w:r w:rsidRPr="00C8612C">
              <w:rPr>
                <w:rFonts w:ascii="Times New Roman" w:eastAsia="Calibri" w:hAnsi="Times New Roman" w:cs="Times New Roman"/>
                <w:bCs/>
                <w:sz w:val="24"/>
                <w:szCs w:val="24"/>
              </w:rPr>
              <w:t>Jawaban sesuai pemahaman peserta didik terhadap teks yang disajikan</w:t>
            </w:r>
            <w:r>
              <w:rPr>
                <w:rFonts w:ascii="Times New Roman" w:eastAsia="Calibri" w:hAnsi="Times New Roman" w:cs="Times New Roman"/>
                <w:bCs/>
                <w:sz w:val="24"/>
                <w:szCs w:val="24"/>
              </w:rPr>
              <w:t xml:space="preserve"> </w:t>
            </w:r>
            <w:r w:rsidRPr="00C8612C">
              <w:rPr>
                <w:rFonts w:ascii="Times New Roman" w:eastAsia="Calibri" w:hAnsi="Times New Roman" w:cs="Times New Roman"/>
                <w:bCs/>
                <w:sz w:val="24"/>
                <w:szCs w:val="24"/>
              </w:rPr>
              <w:t xml:space="preserve">dalam soal latihan di Buku Siswa </w:t>
            </w:r>
            <w:r w:rsidRPr="00C8612C">
              <w:rPr>
                <w:rFonts w:ascii="Times New Roman" w:eastAsia="Calibri" w:hAnsi="Times New Roman" w:cs="Times New Roman"/>
                <w:bCs/>
                <w:sz w:val="24"/>
                <w:szCs w:val="24"/>
              </w:rPr>
              <w:t>dan pemberian skor disesuaikan</w:t>
            </w:r>
            <w:r>
              <w:rPr>
                <w:rFonts w:ascii="Times New Roman" w:eastAsia="Calibri" w:hAnsi="Times New Roman" w:cs="Times New Roman"/>
                <w:bCs/>
                <w:sz w:val="24"/>
                <w:szCs w:val="24"/>
              </w:rPr>
              <w:t xml:space="preserve"> </w:t>
            </w:r>
            <w:r w:rsidRPr="00C8612C">
              <w:rPr>
                <w:rFonts w:ascii="Times New Roman" w:eastAsia="Calibri" w:hAnsi="Times New Roman" w:cs="Times New Roman"/>
                <w:bCs/>
                <w:sz w:val="24"/>
                <w:szCs w:val="24"/>
              </w:rPr>
              <w:t>dengan rubrik.</w:t>
            </w:r>
          </w:p>
          <w:p w:rsidR="00A8409A" w:rsidRDefault="00A8409A" w:rsidP="007E168A">
            <w:pPr>
              <w:spacing w:before="120" w:after="120"/>
              <w:ind w:left="582" w:right="271"/>
              <w:rPr>
                <w:rFonts w:ascii="Times New Roman" w:eastAsia="Calibri" w:hAnsi="Times New Roman" w:cs="Times New Roman"/>
                <w:sz w:val="24"/>
                <w:szCs w:val="24"/>
              </w:rPr>
            </w:pPr>
          </w:p>
          <w:p w:rsidR="00A8409A" w:rsidRDefault="00EB3DA6" w:rsidP="007E168A">
            <w:pPr>
              <w:spacing w:before="120" w:after="120"/>
              <w:ind w:left="299" w:right="265"/>
              <w:rPr>
                <w:rFonts w:ascii="Times New Roman" w:eastAsia="Calibri" w:hAnsi="Times New Roman" w:cs="Times New Roman"/>
                <w:sz w:val="24"/>
                <w:szCs w:val="24"/>
              </w:rPr>
            </w:pPr>
            <w:r w:rsidRPr="004D2F01">
              <w:rPr>
                <w:rFonts w:ascii="Times New Roman" w:eastAsia="Calibri" w:hAnsi="Times New Roman" w:cs="Times New Roman"/>
                <w:b/>
                <w:bCs/>
                <w:sz w:val="24"/>
                <w:szCs w:val="24"/>
                <w:highlight w:val="yellow"/>
              </w:rPr>
              <w:t xml:space="preserve">Pembelajaran </w:t>
            </w:r>
            <w:r w:rsidRPr="00A8409A">
              <w:rPr>
                <w:rFonts w:ascii="Times New Roman" w:eastAsia="Calibri" w:hAnsi="Times New Roman" w:cs="Times New Roman"/>
                <w:b/>
                <w:bCs/>
                <w:sz w:val="24"/>
                <w:szCs w:val="24"/>
                <w:highlight w:val="yellow"/>
              </w:rPr>
              <w:t>2</w:t>
            </w:r>
          </w:p>
          <w:p w:rsidR="00D15339" w:rsidRPr="00485D60" w:rsidRDefault="00EB3DA6" w:rsidP="007E168A">
            <w:pPr>
              <w:spacing w:before="120" w:after="120"/>
              <w:ind w:left="336" w:right="271"/>
              <w:rPr>
                <w:rFonts w:ascii="Times New Roman" w:eastAsia="Calibri" w:hAnsi="Times New Roman" w:cs="Times New Roman"/>
                <w:b/>
                <w:sz w:val="24"/>
                <w:szCs w:val="24"/>
              </w:rPr>
            </w:pPr>
            <w:r w:rsidRPr="00485D60">
              <w:rPr>
                <w:rFonts w:ascii="Times New Roman" w:eastAsia="Calibri" w:hAnsi="Times New Roman" w:cs="Times New Roman"/>
                <w:b/>
                <w:bCs/>
                <w:sz w:val="24"/>
                <w:szCs w:val="24"/>
              </w:rPr>
              <w:t>Penilaian</w:t>
            </w:r>
          </w:p>
          <w:p w:rsidR="00D15339" w:rsidRPr="00F55D0C" w:rsidRDefault="00EB3DA6" w:rsidP="007E168A">
            <w:pPr>
              <w:spacing w:before="120" w:after="120"/>
              <w:ind w:left="336" w:right="271"/>
              <w:rPr>
                <w:rFonts w:ascii="Times New Roman" w:eastAsia="Calibri" w:hAnsi="Times New Roman" w:cs="Times New Roman"/>
                <w:bCs/>
                <w:sz w:val="24"/>
                <w:szCs w:val="24"/>
              </w:rPr>
            </w:pPr>
            <w:r w:rsidRPr="00F55D0C">
              <w:rPr>
                <w:rFonts w:ascii="Times New Roman" w:eastAsia="Calibri" w:hAnsi="Times New Roman" w:cs="Times New Roman"/>
                <w:bCs/>
                <w:sz w:val="24"/>
                <w:szCs w:val="24"/>
              </w:rPr>
              <w:t xml:space="preserve">a. Teknik </w:t>
            </w:r>
            <w:r>
              <w:rPr>
                <w:rFonts w:ascii="Times New Roman" w:eastAsia="Calibri" w:hAnsi="Times New Roman" w:cs="Times New Roman"/>
                <w:bCs/>
                <w:sz w:val="24"/>
                <w:szCs w:val="24"/>
              </w:rPr>
              <w:t xml:space="preserve">                 </w:t>
            </w:r>
            <w:r w:rsidRPr="00F55D0C">
              <w:rPr>
                <w:rFonts w:ascii="Times New Roman" w:eastAsia="Calibri" w:hAnsi="Times New Roman" w:cs="Times New Roman"/>
                <w:bCs/>
                <w:sz w:val="24"/>
                <w:szCs w:val="24"/>
              </w:rPr>
              <w:t>: Tes Tulis</w:t>
            </w:r>
          </w:p>
          <w:p w:rsidR="00D15339" w:rsidRDefault="00EB3DA6" w:rsidP="007E168A">
            <w:pPr>
              <w:spacing w:before="120" w:after="120"/>
              <w:ind w:left="336" w:right="271"/>
              <w:rPr>
                <w:rFonts w:ascii="Times New Roman" w:eastAsia="Calibri" w:hAnsi="Times New Roman" w:cs="Times New Roman"/>
                <w:bCs/>
                <w:sz w:val="24"/>
                <w:szCs w:val="24"/>
              </w:rPr>
            </w:pPr>
            <w:r w:rsidRPr="00F55D0C">
              <w:rPr>
                <w:rFonts w:ascii="Times New Roman" w:eastAsia="Calibri" w:hAnsi="Times New Roman" w:cs="Times New Roman"/>
                <w:bCs/>
                <w:sz w:val="24"/>
                <w:szCs w:val="24"/>
              </w:rPr>
              <w:t>b. Bentuk Instrumen : Soal Isian</w:t>
            </w:r>
          </w:p>
          <w:p w:rsidR="00D15339" w:rsidRPr="0070654A" w:rsidRDefault="00EB3DA6" w:rsidP="007E168A">
            <w:pPr>
              <w:spacing w:before="120" w:after="120"/>
              <w:ind w:left="582" w:right="271"/>
              <w:rPr>
                <w:rFonts w:ascii="Times New Roman" w:eastAsia="Calibri" w:hAnsi="Times New Roman" w:cs="Times New Roman"/>
                <w:b/>
                <w:bCs/>
                <w:sz w:val="24"/>
                <w:szCs w:val="24"/>
              </w:rPr>
            </w:pPr>
            <w:r w:rsidRPr="0070654A">
              <w:rPr>
                <w:rFonts w:ascii="Times New Roman" w:eastAsia="Calibri" w:hAnsi="Times New Roman" w:cs="Times New Roman"/>
                <w:b/>
                <w:bCs/>
                <w:sz w:val="24"/>
                <w:szCs w:val="24"/>
              </w:rPr>
              <w:t>Latihan Kegiatan 3</w:t>
            </w:r>
          </w:p>
          <w:p w:rsidR="00660DA4" w:rsidRPr="00714606" w:rsidRDefault="00EB3DA6" w:rsidP="00660DA4">
            <w:pPr>
              <w:spacing w:before="120" w:after="120"/>
              <w:ind w:left="866" w:right="271" w:hanging="284"/>
              <w:rPr>
                <w:rFonts w:ascii="Times New Roman" w:eastAsia="Calibri" w:hAnsi="Times New Roman" w:cs="Times New Roman"/>
                <w:bCs/>
                <w:sz w:val="24"/>
                <w:szCs w:val="24"/>
              </w:rPr>
            </w:pPr>
            <w:r w:rsidRPr="00714606">
              <w:rPr>
                <w:rFonts w:ascii="Times New Roman" w:eastAsia="Calibri" w:hAnsi="Times New Roman" w:cs="Times New Roman"/>
                <w:bCs/>
                <w:sz w:val="24"/>
                <w:szCs w:val="24"/>
              </w:rPr>
              <w:t xml:space="preserve">1. </w:t>
            </w:r>
            <w:r>
              <w:rPr>
                <w:rFonts w:ascii="Times New Roman" w:eastAsia="Calibri" w:hAnsi="Times New Roman" w:cs="Times New Roman"/>
                <w:bCs/>
                <w:sz w:val="24"/>
                <w:szCs w:val="24"/>
              </w:rPr>
              <w:t xml:space="preserve"> </w:t>
            </w:r>
            <w:r w:rsidRPr="00714606">
              <w:rPr>
                <w:rFonts w:ascii="Times New Roman" w:eastAsia="Calibri" w:hAnsi="Times New Roman" w:cs="Times New Roman"/>
                <w:bCs/>
                <w:sz w:val="24"/>
                <w:szCs w:val="24"/>
              </w:rPr>
              <w:t>Masukkan kata kunci berikut ini: Horison, Sutan Takdir Alisjahbana,</w:t>
            </w:r>
            <w:r>
              <w:rPr>
                <w:rFonts w:ascii="Times New Roman" w:eastAsia="Calibri" w:hAnsi="Times New Roman" w:cs="Times New Roman"/>
                <w:bCs/>
                <w:sz w:val="24"/>
                <w:szCs w:val="24"/>
              </w:rPr>
              <w:t xml:space="preserve"> </w:t>
            </w:r>
            <w:r w:rsidRPr="00714606">
              <w:rPr>
                <w:rFonts w:ascii="Times New Roman" w:eastAsia="Calibri" w:hAnsi="Times New Roman" w:cs="Times New Roman"/>
                <w:bCs/>
                <w:sz w:val="24"/>
                <w:szCs w:val="24"/>
              </w:rPr>
              <w:t xml:space="preserve">dan Ali Topan Anak </w:t>
            </w:r>
            <w:r w:rsidRPr="00714606">
              <w:rPr>
                <w:rFonts w:ascii="Times New Roman" w:eastAsia="Calibri" w:hAnsi="Times New Roman" w:cs="Times New Roman"/>
                <w:bCs/>
                <w:sz w:val="24"/>
                <w:szCs w:val="24"/>
              </w:rPr>
              <w:t>Jalanan. Informasi apa yang kalian dapatkan?</w:t>
            </w:r>
          </w:p>
          <w:p w:rsidR="00660DA4" w:rsidRDefault="00EB3DA6" w:rsidP="00660DA4">
            <w:pPr>
              <w:spacing w:before="120" w:after="120"/>
              <w:ind w:left="866" w:right="271" w:hanging="284"/>
              <w:rPr>
                <w:rFonts w:ascii="Times New Roman" w:eastAsia="Calibri" w:hAnsi="Times New Roman" w:cs="Times New Roman"/>
                <w:bCs/>
                <w:sz w:val="24"/>
                <w:szCs w:val="24"/>
              </w:rPr>
            </w:pPr>
            <w:r w:rsidRPr="00714606">
              <w:rPr>
                <w:rFonts w:ascii="Times New Roman" w:eastAsia="Calibri" w:hAnsi="Times New Roman" w:cs="Times New Roman"/>
                <w:bCs/>
                <w:sz w:val="24"/>
                <w:szCs w:val="24"/>
              </w:rPr>
              <w:t xml:space="preserve">2. </w:t>
            </w:r>
            <w:r>
              <w:rPr>
                <w:rFonts w:ascii="Times New Roman" w:eastAsia="Calibri" w:hAnsi="Times New Roman" w:cs="Times New Roman"/>
                <w:bCs/>
                <w:sz w:val="24"/>
                <w:szCs w:val="24"/>
              </w:rPr>
              <w:t xml:space="preserve"> </w:t>
            </w:r>
            <w:r w:rsidRPr="00714606">
              <w:rPr>
                <w:rFonts w:ascii="Times New Roman" w:eastAsia="Calibri" w:hAnsi="Times New Roman" w:cs="Times New Roman"/>
                <w:bCs/>
                <w:sz w:val="24"/>
                <w:szCs w:val="24"/>
              </w:rPr>
              <w:t>Tentukan dua kata kunci atau entri di bidang sastra yang ingin kalian cari</w:t>
            </w:r>
            <w:r>
              <w:rPr>
                <w:rFonts w:ascii="Times New Roman" w:eastAsia="Calibri" w:hAnsi="Times New Roman" w:cs="Times New Roman"/>
                <w:bCs/>
                <w:sz w:val="24"/>
                <w:szCs w:val="24"/>
              </w:rPr>
              <w:t xml:space="preserve"> </w:t>
            </w:r>
            <w:r w:rsidRPr="00714606">
              <w:rPr>
                <w:rFonts w:ascii="Times New Roman" w:eastAsia="Calibri" w:hAnsi="Times New Roman" w:cs="Times New Roman"/>
                <w:bCs/>
                <w:sz w:val="24"/>
                <w:szCs w:val="24"/>
              </w:rPr>
              <w:t>informasinya di antara enam kategori informasi di dalam Ensiklopedia</w:t>
            </w:r>
            <w:r>
              <w:rPr>
                <w:rFonts w:ascii="Times New Roman" w:eastAsia="Calibri" w:hAnsi="Times New Roman" w:cs="Times New Roman"/>
                <w:bCs/>
                <w:sz w:val="24"/>
                <w:szCs w:val="24"/>
              </w:rPr>
              <w:t xml:space="preserve"> </w:t>
            </w:r>
            <w:r w:rsidRPr="00714606">
              <w:rPr>
                <w:rFonts w:ascii="Times New Roman" w:eastAsia="Calibri" w:hAnsi="Times New Roman" w:cs="Times New Roman"/>
                <w:bCs/>
                <w:sz w:val="24"/>
                <w:szCs w:val="24"/>
              </w:rPr>
              <w:t>Sastra Indonesia. Tulislah kata kunci tersebut melalui Ensiklop</w:t>
            </w:r>
            <w:r w:rsidRPr="00714606">
              <w:rPr>
                <w:rFonts w:ascii="Times New Roman" w:eastAsia="Calibri" w:hAnsi="Times New Roman" w:cs="Times New Roman"/>
                <w:bCs/>
                <w:sz w:val="24"/>
                <w:szCs w:val="24"/>
              </w:rPr>
              <w:t>edia</w:t>
            </w:r>
            <w:r>
              <w:rPr>
                <w:rFonts w:ascii="Times New Roman" w:eastAsia="Calibri" w:hAnsi="Times New Roman" w:cs="Times New Roman"/>
                <w:bCs/>
                <w:sz w:val="24"/>
                <w:szCs w:val="24"/>
              </w:rPr>
              <w:t xml:space="preserve"> </w:t>
            </w:r>
            <w:r w:rsidRPr="00714606">
              <w:rPr>
                <w:rFonts w:ascii="Times New Roman" w:eastAsia="Calibri" w:hAnsi="Times New Roman" w:cs="Times New Roman"/>
                <w:bCs/>
                <w:sz w:val="24"/>
                <w:szCs w:val="24"/>
              </w:rPr>
              <w:t>Sastra Indonesia. Tuliskan keterangan dari paragraf pertama entri</w:t>
            </w:r>
            <w:r>
              <w:rPr>
                <w:rFonts w:ascii="Times New Roman" w:eastAsia="Calibri" w:hAnsi="Times New Roman" w:cs="Times New Roman"/>
                <w:bCs/>
                <w:sz w:val="24"/>
                <w:szCs w:val="24"/>
              </w:rPr>
              <w:t xml:space="preserve"> </w:t>
            </w:r>
            <w:r w:rsidRPr="00714606">
              <w:rPr>
                <w:rFonts w:ascii="Times New Roman" w:eastAsia="Calibri" w:hAnsi="Times New Roman" w:cs="Times New Roman"/>
                <w:bCs/>
                <w:sz w:val="24"/>
                <w:szCs w:val="24"/>
              </w:rPr>
              <w:t>tersebut seperti di dalam tabel seperti contoh berikut ini.</w:t>
            </w:r>
          </w:p>
          <w:p w:rsidR="00660DA4" w:rsidRDefault="00EB3DA6" w:rsidP="00660DA4">
            <w:pPr>
              <w:spacing w:before="120" w:after="120"/>
              <w:ind w:left="582" w:right="271"/>
              <w:jc w:val="center"/>
              <w:rPr>
                <w:rFonts w:ascii="Times New Roman" w:eastAsia="Calibri" w:hAnsi="Times New Roman" w:cs="Times New Roman"/>
                <w:bCs/>
                <w:sz w:val="24"/>
                <w:szCs w:val="24"/>
              </w:rPr>
            </w:pPr>
            <w:r>
              <w:rPr>
                <w:noProof/>
              </w:rPr>
              <w:lastRenderedPageBreak/>
              <w:drawing>
                <wp:inline distT="0" distB="0" distL="0" distR="0" wp14:anchorId="5139D239" wp14:editId="3242AB2D">
                  <wp:extent cx="3488567" cy="32956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r:embed="rId24"/>
                          <a:stretch>
                            <a:fillRect/>
                          </a:stretch>
                        </pic:blipFill>
                        <pic:spPr>
                          <a:xfrm>
                            <a:off x="0" y="0"/>
                            <a:ext cx="3496735" cy="3303366"/>
                          </a:xfrm>
                          <a:prstGeom prst="rect">
                            <a:avLst/>
                          </a:prstGeom>
                        </pic:spPr>
                      </pic:pic>
                    </a:graphicData>
                  </a:graphic>
                </wp:inline>
              </w:drawing>
            </w:r>
          </w:p>
          <w:p w:rsidR="00660DA4" w:rsidRDefault="00EB3DA6" w:rsidP="00660DA4">
            <w:pPr>
              <w:spacing w:before="120" w:after="120"/>
              <w:ind w:left="866" w:right="271" w:hanging="284"/>
              <w:rPr>
                <w:rFonts w:ascii="Times New Roman" w:eastAsia="Calibri" w:hAnsi="Times New Roman" w:cs="Times New Roman"/>
                <w:bCs/>
                <w:sz w:val="24"/>
                <w:szCs w:val="24"/>
              </w:rPr>
            </w:pPr>
            <w:r w:rsidRPr="003A2D8C">
              <w:rPr>
                <w:rFonts w:ascii="Times New Roman" w:eastAsia="Calibri" w:hAnsi="Times New Roman" w:cs="Times New Roman"/>
                <w:bCs/>
                <w:sz w:val="24"/>
                <w:szCs w:val="24"/>
              </w:rPr>
              <w:t>3. Ubahlah informasi yang kalian kutip dari Ensiklopedia Sastra Indonesia</w:t>
            </w:r>
            <w:r>
              <w:rPr>
                <w:rFonts w:ascii="Times New Roman" w:eastAsia="Calibri" w:hAnsi="Times New Roman" w:cs="Times New Roman"/>
                <w:bCs/>
                <w:sz w:val="24"/>
                <w:szCs w:val="24"/>
              </w:rPr>
              <w:t xml:space="preserve"> </w:t>
            </w:r>
            <w:r w:rsidRPr="003A2D8C">
              <w:rPr>
                <w:rFonts w:ascii="Times New Roman" w:eastAsia="Calibri" w:hAnsi="Times New Roman" w:cs="Times New Roman"/>
                <w:bCs/>
                <w:sz w:val="24"/>
                <w:szCs w:val="24"/>
              </w:rPr>
              <w:t>dengan bahasa kalian sendiri.</w:t>
            </w:r>
          </w:p>
          <w:p w:rsidR="00660DA4" w:rsidRPr="003A2D8C" w:rsidRDefault="00EB3DA6" w:rsidP="00660DA4">
            <w:pPr>
              <w:spacing w:before="120" w:after="120"/>
              <w:ind w:left="866" w:right="271"/>
              <w:rPr>
                <w:rFonts w:ascii="Times New Roman" w:eastAsia="Calibri" w:hAnsi="Times New Roman" w:cs="Times New Roman"/>
                <w:bCs/>
                <w:sz w:val="24"/>
                <w:szCs w:val="24"/>
              </w:rPr>
            </w:pPr>
            <w:r w:rsidRPr="003A2D8C">
              <w:rPr>
                <w:rFonts w:ascii="Times New Roman" w:eastAsia="Calibri" w:hAnsi="Times New Roman" w:cs="Times New Roman"/>
                <w:bCs/>
                <w:sz w:val="24"/>
                <w:szCs w:val="24"/>
              </w:rPr>
              <w:t>Contoh</w:t>
            </w:r>
            <w:r>
              <w:rPr>
                <w:rFonts w:ascii="Times New Roman" w:eastAsia="Calibri" w:hAnsi="Times New Roman" w:cs="Times New Roman"/>
                <w:bCs/>
                <w:sz w:val="24"/>
                <w:szCs w:val="24"/>
              </w:rPr>
              <w:t xml:space="preserve"> </w:t>
            </w:r>
            <w:r w:rsidRPr="003A2D8C">
              <w:rPr>
                <w:rFonts w:ascii="Times New Roman" w:eastAsia="Calibri" w:hAnsi="Times New Roman" w:cs="Times New Roman"/>
                <w:bCs/>
                <w:sz w:val="24"/>
                <w:szCs w:val="24"/>
              </w:rPr>
              <w:t>:</w:t>
            </w:r>
          </w:p>
          <w:p w:rsidR="00660DA4" w:rsidRDefault="00EB3DA6" w:rsidP="00660DA4">
            <w:pPr>
              <w:spacing w:before="120" w:after="120"/>
              <w:ind w:left="866" w:right="271" w:firstLine="283"/>
              <w:rPr>
                <w:rFonts w:ascii="Times New Roman" w:eastAsia="Calibri" w:hAnsi="Times New Roman" w:cs="Times New Roman"/>
                <w:bCs/>
                <w:sz w:val="24"/>
                <w:szCs w:val="24"/>
              </w:rPr>
            </w:pPr>
            <w:r w:rsidRPr="003A2D8C">
              <w:rPr>
                <w:rFonts w:ascii="Times New Roman" w:eastAsia="Calibri" w:hAnsi="Times New Roman" w:cs="Times New Roman"/>
                <w:bCs/>
                <w:sz w:val="24"/>
                <w:szCs w:val="24"/>
              </w:rPr>
              <w:t xml:space="preserve">Nama </w:t>
            </w:r>
            <w:r w:rsidRPr="003A2D8C">
              <w:rPr>
                <w:rFonts w:ascii="Times New Roman" w:eastAsia="Calibri" w:hAnsi="Times New Roman" w:cs="Times New Roman"/>
                <w:bCs/>
                <w:sz w:val="24"/>
                <w:szCs w:val="24"/>
              </w:rPr>
              <w:t>lengkapnya ialah Nurhayati Sri Hardini Siti Nukatin, tetapi</w:t>
            </w:r>
            <w:r>
              <w:rPr>
                <w:rFonts w:ascii="Times New Roman" w:eastAsia="Calibri" w:hAnsi="Times New Roman" w:cs="Times New Roman"/>
                <w:bCs/>
                <w:sz w:val="24"/>
                <w:szCs w:val="24"/>
              </w:rPr>
              <w:t xml:space="preserve"> </w:t>
            </w:r>
            <w:r w:rsidRPr="003A2D8C">
              <w:rPr>
                <w:rFonts w:ascii="Times New Roman" w:eastAsia="Calibri" w:hAnsi="Times New Roman" w:cs="Times New Roman"/>
                <w:bCs/>
                <w:sz w:val="24"/>
                <w:szCs w:val="24"/>
              </w:rPr>
              <w:t>publik lebih mengenalnya dengan nama Nh. Dini. Tokoh sastrawan</w:t>
            </w:r>
            <w:r>
              <w:rPr>
                <w:rFonts w:ascii="Times New Roman" w:eastAsia="Calibri" w:hAnsi="Times New Roman" w:cs="Times New Roman"/>
                <w:bCs/>
                <w:sz w:val="24"/>
                <w:szCs w:val="24"/>
              </w:rPr>
              <w:t xml:space="preserve"> </w:t>
            </w:r>
            <w:r w:rsidRPr="003A2D8C">
              <w:rPr>
                <w:rFonts w:ascii="Times New Roman" w:eastAsia="Calibri" w:hAnsi="Times New Roman" w:cs="Times New Roman"/>
                <w:bCs/>
                <w:sz w:val="24"/>
                <w:szCs w:val="24"/>
              </w:rPr>
              <w:t>perempuan ini kelahiran tanggal 29 Februari 1936 di Semarang, Jawa</w:t>
            </w:r>
            <w:r>
              <w:rPr>
                <w:rFonts w:ascii="Times New Roman" w:eastAsia="Calibri" w:hAnsi="Times New Roman" w:cs="Times New Roman"/>
                <w:bCs/>
                <w:sz w:val="24"/>
                <w:szCs w:val="24"/>
              </w:rPr>
              <w:t xml:space="preserve"> </w:t>
            </w:r>
            <w:r w:rsidRPr="003A2D8C">
              <w:rPr>
                <w:rFonts w:ascii="Times New Roman" w:eastAsia="Calibri" w:hAnsi="Times New Roman" w:cs="Times New Roman"/>
                <w:bCs/>
                <w:sz w:val="24"/>
                <w:szCs w:val="24"/>
              </w:rPr>
              <w:t>Tengah. Telah banyak karya sastra yang dihasilkan Nh. Dini, sepert</w:t>
            </w:r>
            <w:r w:rsidRPr="003A2D8C">
              <w:rPr>
                <w:rFonts w:ascii="Times New Roman" w:eastAsia="Calibri" w:hAnsi="Times New Roman" w:cs="Times New Roman"/>
                <w:bCs/>
                <w:sz w:val="24"/>
                <w:szCs w:val="24"/>
              </w:rPr>
              <w:t>i</w:t>
            </w:r>
            <w:r>
              <w:rPr>
                <w:rFonts w:ascii="Times New Roman" w:eastAsia="Calibri" w:hAnsi="Times New Roman" w:cs="Times New Roman"/>
                <w:bCs/>
                <w:sz w:val="24"/>
                <w:szCs w:val="24"/>
              </w:rPr>
              <w:t xml:space="preserve"> </w:t>
            </w:r>
            <w:r w:rsidRPr="003A2D8C">
              <w:rPr>
                <w:rFonts w:ascii="Times New Roman" w:eastAsia="Calibri" w:hAnsi="Times New Roman" w:cs="Times New Roman"/>
                <w:bCs/>
                <w:sz w:val="24"/>
                <w:szCs w:val="24"/>
              </w:rPr>
              <w:t>puisi, drama, cerita pendek, dan novel. Tetapi ia lebih dikenal sebagai</w:t>
            </w:r>
            <w:r>
              <w:rPr>
                <w:rFonts w:ascii="Times New Roman" w:eastAsia="Calibri" w:hAnsi="Times New Roman" w:cs="Times New Roman"/>
                <w:bCs/>
                <w:sz w:val="24"/>
                <w:szCs w:val="24"/>
              </w:rPr>
              <w:t xml:space="preserve"> </w:t>
            </w:r>
            <w:r w:rsidRPr="003A2D8C">
              <w:rPr>
                <w:rFonts w:ascii="Times New Roman" w:eastAsia="Calibri" w:hAnsi="Times New Roman" w:cs="Times New Roman"/>
                <w:bCs/>
                <w:sz w:val="24"/>
                <w:szCs w:val="24"/>
              </w:rPr>
              <w:t>novelis andal. Ciri khasnya kerap menggunakan latar negara-negara di</w:t>
            </w:r>
            <w:r>
              <w:rPr>
                <w:rFonts w:ascii="Times New Roman" w:eastAsia="Calibri" w:hAnsi="Times New Roman" w:cs="Times New Roman"/>
                <w:bCs/>
                <w:sz w:val="24"/>
                <w:szCs w:val="24"/>
              </w:rPr>
              <w:t xml:space="preserve"> </w:t>
            </w:r>
            <w:r w:rsidRPr="003A2D8C">
              <w:rPr>
                <w:rFonts w:ascii="Times New Roman" w:eastAsia="Calibri" w:hAnsi="Times New Roman" w:cs="Times New Roman"/>
                <w:bCs/>
                <w:sz w:val="24"/>
                <w:szCs w:val="24"/>
              </w:rPr>
              <w:t>luar Indonesia.</w:t>
            </w:r>
          </w:p>
          <w:p w:rsidR="00660DA4" w:rsidRDefault="00660DA4" w:rsidP="00660DA4">
            <w:pPr>
              <w:spacing w:before="120" w:after="120"/>
              <w:ind w:left="336" w:right="271"/>
              <w:rPr>
                <w:rFonts w:ascii="Times New Roman" w:eastAsia="Calibri" w:hAnsi="Times New Roman" w:cs="Times New Roman"/>
                <w:bCs/>
                <w:sz w:val="24"/>
                <w:szCs w:val="24"/>
              </w:rPr>
            </w:pPr>
          </w:p>
          <w:p w:rsidR="00D15339" w:rsidRDefault="00EB3DA6" w:rsidP="00660DA4">
            <w:pPr>
              <w:spacing w:before="120" w:after="120"/>
              <w:ind w:left="336" w:right="271"/>
              <w:rPr>
                <w:rFonts w:ascii="Times New Roman" w:eastAsia="Calibri" w:hAnsi="Times New Roman" w:cs="Times New Roman"/>
                <w:bCs/>
                <w:sz w:val="24"/>
                <w:szCs w:val="24"/>
              </w:rPr>
            </w:pPr>
            <w:r w:rsidRPr="00F55D0C">
              <w:rPr>
                <w:rFonts w:ascii="Times New Roman" w:eastAsia="Calibri" w:hAnsi="Times New Roman" w:cs="Times New Roman"/>
                <w:bCs/>
                <w:sz w:val="24"/>
                <w:szCs w:val="24"/>
              </w:rPr>
              <w:t>c. Rubrik penilaian:</w:t>
            </w:r>
          </w:p>
          <w:p w:rsidR="00D15339" w:rsidRDefault="00EB3DA6" w:rsidP="007E168A">
            <w:pPr>
              <w:spacing w:before="120" w:after="120"/>
              <w:ind w:left="582" w:right="271"/>
              <w:rPr>
                <w:rFonts w:ascii="Times New Roman" w:eastAsia="Calibri" w:hAnsi="Times New Roman" w:cs="Times New Roman"/>
                <w:bCs/>
                <w:sz w:val="24"/>
                <w:szCs w:val="24"/>
              </w:rPr>
            </w:pPr>
            <w:r w:rsidRPr="001A3310">
              <w:rPr>
                <w:rFonts w:ascii="Times New Roman" w:eastAsia="Calibri" w:hAnsi="Times New Roman" w:cs="Times New Roman"/>
                <w:b/>
                <w:bCs/>
                <w:sz w:val="24"/>
                <w:szCs w:val="24"/>
              </w:rPr>
              <w:t>Kegiatan 1</w:t>
            </w:r>
          </w:p>
          <w:p w:rsidR="00D15339" w:rsidRDefault="00EB3DA6" w:rsidP="007E168A">
            <w:pPr>
              <w:spacing w:before="120" w:after="120"/>
              <w:ind w:left="582" w:right="271"/>
              <w:rPr>
                <w:rFonts w:ascii="Times New Roman" w:eastAsia="Calibri" w:hAnsi="Times New Roman" w:cs="Times New Roman"/>
                <w:bCs/>
                <w:sz w:val="24"/>
                <w:szCs w:val="24"/>
              </w:rPr>
            </w:pPr>
            <w:r>
              <w:rPr>
                <w:noProof/>
              </w:rPr>
              <w:drawing>
                <wp:inline distT="0" distB="0" distL="0" distR="0" wp14:anchorId="42ADA85A" wp14:editId="1B2057B8">
                  <wp:extent cx="3476625" cy="26030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5"/>
                          <a:stretch>
                            <a:fillRect/>
                          </a:stretch>
                        </pic:blipFill>
                        <pic:spPr>
                          <a:xfrm>
                            <a:off x="0" y="0"/>
                            <a:ext cx="3494698" cy="2616544"/>
                          </a:xfrm>
                          <a:prstGeom prst="rect">
                            <a:avLst/>
                          </a:prstGeom>
                        </pic:spPr>
                      </pic:pic>
                    </a:graphicData>
                  </a:graphic>
                </wp:inline>
              </w:drawing>
            </w:r>
          </w:p>
          <w:p w:rsidR="00FA36E4" w:rsidRDefault="00FA36E4" w:rsidP="007E168A">
            <w:pPr>
              <w:spacing w:before="120" w:after="120"/>
              <w:ind w:left="582" w:right="271"/>
              <w:rPr>
                <w:rFonts w:ascii="Times New Roman" w:eastAsia="Calibri" w:hAnsi="Times New Roman" w:cs="Times New Roman"/>
                <w:b/>
                <w:bCs/>
                <w:sz w:val="24"/>
                <w:szCs w:val="24"/>
              </w:rPr>
            </w:pPr>
          </w:p>
          <w:p w:rsidR="00D15339" w:rsidRDefault="00EB3DA6" w:rsidP="007E168A">
            <w:pPr>
              <w:spacing w:before="120" w:after="120"/>
              <w:ind w:left="582" w:right="271"/>
              <w:rPr>
                <w:rFonts w:ascii="Times New Roman" w:eastAsia="Calibri" w:hAnsi="Times New Roman" w:cs="Times New Roman"/>
                <w:bCs/>
                <w:sz w:val="24"/>
                <w:szCs w:val="24"/>
              </w:rPr>
            </w:pPr>
            <w:r w:rsidRPr="006D2F8B">
              <w:rPr>
                <w:rFonts w:ascii="Times New Roman" w:eastAsia="Calibri" w:hAnsi="Times New Roman" w:cs="Times New Roman"/>
                <w:b/>
                <w:bCs/>
                <w:sz w:val="24"/>
                <w:szCs w:val="24"/>
              </w:rPr>
              <w:lastRenderedPageBreak/>
              <w:t>Kegiatan 2</w:t>
            </w:r>
          </w:p>
          <w:p w:rsidR="00D15339" w:rsidRDefault="00EB3DA6" w:rsidP="007E168A">
            <w:pPr>
              <w:spacing w:before="120" w:after="120"/>
              <w:ind w:left="582" w:right="271"/>
              <w:rPr>
                <w:rFonts w:ascii="Times New Roman" w:eastAsia="Calibri" w:hAnsi="Times New Roman" w:cs="Times New Roman"/>
                <w:sz w:val="24"/>
                <w:szCs w:val="24"/>
              </w:rPr>
            </w:pPr>
            <w:r>
              <w:rPr>
                <w:noProof/>
              </w:rPr>
              <w:drawing>
                <wp:inline distT="0" distB="0" distL="0" distR="0" wp14:anchorId="42D1EB36" wp14:editId="0A394765">
                  <wp:extent cx="3676650" cy="15716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6"/>
                          <a:stretch>
                            <a:fillRect/>
                          </a:stretch>
                        </pic:blipFill>
                        <pic:spPr>
                          <a:xfrm>
                            <a:off x="0" y="0"/>
                            <a:ext cx="3676650" cy="1571625"/>
                          </a:xfrm>
                          <a:prstGeom prst="rect">
                            <a:avLst/>
                          </a:prstGeom>
                        </pic:spPr>
                      </pic:pic>
                    </a:graphicData>
                  </a:graphic>
                </wp:inline>
              </w:drawing>
            </w:r>
          </w:p>
          <w:p w:rsidR="00A8409A" w:rsidRDefault="00EB3DA6" w:rsidP="007E168A">
            <w:pPr>
              <w:spacing w:before="120" w:after="120"/>
              <w:ind w:left="582" w:right="271"/>
              <w:rPr>
                <w:rFonts w:ascii="Times New Roman" w:eastAsia="Calibri" w:hAnsi="Times New Roman" w:cs="Times New Roman"/>
                <w:sz w:val="24"/>
                <w:szCs w:val="24"/>
              </w:rPr>
            </w:pPr>
            <w:r>
              <w:rPr>
                <w:noProof/>
              </w:rPr>
              <w:drawing>
                <wp:inline distT="0" distB="0" distL="0" distR="0" wp14:anchorId="527499D3" wp14:editId="5E3E0CF7">
                  <wp:extent cx="3705225" cy="22383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7"/>
                          <a:stretch>
                            <a:fillRect/>
                          </a:stretch>
                        </pic:blipFill>
                        <pic:spPr>
                          <a:xfrm>
                            <a:off x="0" y="0"/>
                            <a:ext cx="3705225" cy="2238375"/>
                          </a:xfrm>
                          <a:prstGeom prst="rect">
                            <a:avLst/>
                          </a:prstGeom>
                        </pic:spPr>
                      </pic:pic>
                    </a:graphicData>
                  </a:graphic>
                </wp:inline>
              </w:drawing>
            </w:r>
          </w:p>
          <w:p w:rsidR="00FA36E4" w:rsidRDefault="00FA36E4" w:rsidP="007E168A">
            <w:pPr>
              <w:spacing w:before="120" w:after="120"/>
              <w:ind w:left="582" w:right="271"/>
              <w:rPr>
                <w:rFonts w:ascii="Times New Roman" w:eastAsia="Calibri" w:hAnsi="Times New Roman" w:cs="Times New Roman"/>
                <w:sz w:val="24"/>
                <w:szCs w:val="24"/>
              </w:rPr>
            </w:pPr>
          </w:p>
          <w:p w:rsidR="00FA36E4" w:rsidRDefault="00EB3DA6" w:rsidP="007E168A">
            <w:pPr>
              <w:spacing w:before="120" w:after="120"/>
              <w:ind w:left="582" w:right="271"/>
              <w:rPr>
                <w:rFonts w:ascii="Times New Roman" w:eastAsia="Calibri" w:hAnsi="Times New Roman" w:cs="Times New Roman"/>
                <w:sz w:val="24"/>
                <w:szCs w:val="24"/>
              </w:rPr>
            </w:pPr>
            <w:r w:rsidRPr="00FA36E4">
              <w:rPr>
                <w:rFonts w:ascii="Times New Roman" w:eastAsia="Calibri" w:hAnsi="Times New Roman" w:cs="Times New Roman"/>
                <w:b/>
                <w:bCs/>
                <w:sz w:val="24"/>
                <w:szCs w:val="24"/>
              </w:rPr>
              <w:t>Kunci Jawaban</w:t>
            </w:r>
          </w:p>
          <w:p w:rsidR="00FA36E4" w:rsidRDefault="00EB3DA6" w:rsidP="007E168A">
            <w:pPr>
              <w:spacing w:before="120" w:after="120"/>
              <w:ind w:left="582" w:right="271"/>
              <w:rPr>
                <w:rFonts w:ascii="Times New Roman" w:eastAsia="Calibri" w:hAnsi="Times New Roman" w:cs="Times New Roman"/>
                <w:sz w:val="24"/>
                <w:szCs w:val="24"/>
              </w:rPr>
            </w:pPr>
            <w:r>
              <w:rPr>
                <w:noProof/>
              </w:rPr>
              <w:drawing>
                <wp:inline distT="0" distB="0" distL="0" distR="0" wp14:anchorId="0D844D5B" wp14:editId="27984592">
                  <wp:extent cx="3339498" cy="34766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28"/>
                          <a:stretch>
                            <a:fillRect/>
                          </a:stretch>
                        </pic:blipFill>
                        <pic:spPr>
                          <a:xfrm>
                            <a:off x="0" y="0"/>
                            <a:ext cx="3356290" cy="3494107"/>
                          </a:xfrm>
                          <a:prstGeom prst="rect">
                            <a:avLst/>
                          </a:prstGeom>
                        </pic:spPr>
                      </pic:pic>
                    </a:graphicData>
                  </a:graphic>
                </wp:inline>
              </w:drawing>
            </w:r>
          </w:p>
          <w:p w:rsidR="008265B7" w:rsidRPr="004C74FA" w:rsidRDefault="00EB3DA6" w:rsidP="00166034">
            <w:pPr>
              <w:spacing w:before="120" w:after="120"/>
              <w:ind w:left="582" w:right="271"/>
              <w:rPr>
                <w:rFonts w:ascii="Times New Roman" w:eastAsia="Calibri" w:hAnsi="Times New Roman" w:cs="Times New Roman"/>
                <w:sz w:val="24"/>
                <w:szCs w:val="24"/>
              </w:rPr>
            </w:pPr>
            <w:r>
              <w:rPr>
                <w:noProof/>
              </w:rPr>
              <w:lastRenderedPageBreak/>
              <w:drawing>
                <wp:inline distT="0" distB="0" distL="0" distR="0" wp14:anchorId="17B1BDA5" wp14:editId="18C520FC">
                  <wp:extent cx="3390900" cy="478619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r:embed="rId29"/>
                          <a:stretch>
                            <a:fillRect/>
                          </a:stretch>
                        </pic:blipFill>
                        <pic:spPr>
                          <a:xfrm>
                            <a:off x="0" y="0"/>
                            <a:ext cx="3401081" cy="4800568"/>
                          </a:xfrm>
                          <a:prstGeom prst="rect">
                            <a:avLst/>
                          </a:prstGeom>
                        </pic:spPr>
                      </pic:pic>
                    </a:graphicData>
                  </a:graphic>
                </wp:inline>
              </w:drawing>
            </w:r>
          </w:p>
        </w:tc>
      </w:tr>
      <w:tr w:rsidR="00DA22CD" w:rsidTr="009A24AF">
        <w:trPr>
          <w:jc w:val="center"/>
        </w:trPr>
        <w:tc>
          <w:tcPr>
            <w:tcW w:w="9032" w:type="dxa"/>
            <w:gridSpan w:val="3"/>
            <w:shd w:val="clear" w:color="auto" w:fill="auto"/>
          </w:tcPr>
          <w:p w:rsidR="002964ED" w:rsidRPr="000166AC" w:rsidRDefault="00EB3DA6" w:rsidP="007E168A">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G</w:t>
            </w:r>
            <w:r w:rsidRPr="000166AC">
              <w:rPr>
                <w:rFonts w:ascii="Times New Roman" w:eastAsia="Calibri" w:hAnsi="Times New Roman" w:cs="Times New Roman"/>
                <w:b/>
                <w:bCs/>
                <w:sz w:val="24"/>
                <w:szCs w:val="24"/>
                <w:lang w:val="id-ID"/>
              </w:rPr>
              <w:t>.  KEGIATAN PENGAYAAN DAN</w:t>
            </w:r>
            <w:r w:rsidRPr="000166AC">
              <w:rPr>
                <w:rFonts w:ascii="Times New Roman" w:eastAsia="Calibri" w:hAnsi="Times New Roman" w:cs="Times New Roman"/>
                <w:b/>
                <w:bCs/>
                <w:sz w:val="24"/>
                <w:szCs w:val="24"/>
                <w:lang w:val="id-ID"/>
              </w:rPr>
              <w:t xml:space="preserve"> REMEDIAL</w:t>
            </w:r>
          </w:p>
        </w:tc>
      </w:tr>
      <w:tr w:rsidR="00DA22CD" w:rsidTr="009A24AF">
        <w:trPr>
          <w:jc w:val="center"/>
        </w:trPr>
        <w:tc>
          <w:tcPr>
            <w:tcW w:w="9032" w:type="dxa"/>
            <w:gridSpan w:val="3"/>
            <w:shd w:val="clear" w:color="auto" w:fill="auto"/>
          </w:tcPr>
          <w:p w:rsidR="00822D92" w:rsidRDefault="00EB3DA6" w:rsidP="007E168A">
            <w:pPr>
              <w:spacing w:before="120" w:after="120"/>
              <w:ind w:left="299" w:right="265"/>
              <w:rPr>
                <w:rFonts w:ascii="Times New Roman" w:eastAsia="Calibri" w:hAnsi="Times New Roman" w:cs="Times New Roman"/>
                <w:b/>
                <w:bCs/>
                <w:sz w:val="24"/>
                <w:szCs w:val="24"/>
              </w:rPr>
            </w:pPr>
            <w:r w:rsidRPr="00822D92">
              <w:rPr>
                <w:rFonts w:ascii="Times New Roman" w:eastAsia="Calibri" w:hAnsi="Times New Roman" w:cs="Times New Roman"/>
                <w:b/>
                <w:bCs/>
                <w:sz w:val="24"/>
                <w:szCs w:val="24"/>
              </w:rPr>
              <w:t>Kegiatan tindak lanjut</w:t>
            </w:r>
          </w:p>
          <w:p w:rsidR="002964ED" w:rsidRDefault="00EB3DA6" w:rsidP="007E168A">
            <w:pPr>
              <w:spacing w:before="120" w:after="120"/>
              <w:ind w:left="299" w:right="265"/>
              <w:rPr>
                <w:rFonts w:ascii="Times New Roman" w:eastAsia="Calibri" w:hAnsi="Times New Roman" w:cs="Times New Roman"/>
                <w:b/>
                <w:sz w:val="24"/>
                <w:szCs w:val="24"/>
                <w:lang w:val="id-ID"/>
              </w:rPr>
            </w:pPr>
            <w:r w:rsidRPr="00416A2A">
              <w:rPr>
                <w:rFonts w:ascii="Times New Roman" w:eastAsia="Calibri" w:hAnsi="Times New Roman" w:cs="Times New Roman"/>
                <w:b/>
                <w:bCs/>
                <w:sz w:val="24"/>
                <w:szCs w:val="24"/>
                <w:lang w:val="id-ID"/>
              </w:rPr>
              <w:t xml:space="preserve">Kegiatan Pengayaan </w:t>
            </w:r>
            <w:r w:rsidRPr="00416A2A">
              <w:rPr>
                <w:rFonts w:ascii="Times New Roman" w:eastAsia="Calibri" w:hAnsi="Times New Roman" w:cs="Times New Roman"/>
                <w:b/>
                <w:sz w:val="24"/>
                <w:szCs w:val="24"/>
                <w:lang w:val="id-ID"/>
              </w:rPr>
              <w:t>:</w:t>
            </w:r>
          </w:p>
          <w:p w:rsidR="00A8409A" w:rsidRPr="00416A2A" w:rsidRDefault="00EB3DA6" w:rsidP="007E168A">
            <w:pPr>
              <w:spacing w:before="120" w:after="120"/>
              <w:ind w:left="299" w:right="265"/>
              <w:rPr>
                <w:rFonts w:ascii="Times New Roman" w:eastAsia="Calibri" w:hAnsi="Times New Roman" w:cs="Times New Roman"/>
                <w:b/>
                <w:sz w:val="24"/>
                <w:szCs w:val="24"/>
                <w:lang w:val="id-ID"/>
              </w:rPr>
            </w:pPr>
            <w:r w:rsidRPr="004D2F01">
              <w:rPr>
                <w:rFonts w:ascii="Times New Roman" w:eastAsia="Calibri" w:hAnsi="Times New Roman" w:cs="Times New Roman"/>
                <w:b/>
                <w:bCs/>
                <w:sz w:val="24"/>
                <w:szCs w:val="24"/>
                <w:highlight w:val="yellow"/>
              </w:rPr>
              <w:t xml:space="preserve">Pembelajaran </w:t>
            </w:r>
            <w:r w:rsidRPr="00A8409A">
              <w:rPr>
                <w:rFonts w:ascii="Times New Roman" w:eastAsia="Calibri" w:hAnsi="Times New Roman" w:cs="Times New Roman"/>
                <w:b/>
                <w:bCs/>
                <w:sz w:val="24"/>
                <w:szCs w:val="24"/>
                <w:highlight w:val="yellow"/>
              </w:rPr>
              <w:t>1</w:t>
            </w:r>
          </w:p>
          <w:p w:rsidR="002964ED" w:rsidRPr="00697AE7" w:rsidRDefault="00EB3DA6" w:rsidP="00EB3DA6">
            <w:pPr>
              <w:numPr>
                <w:ilvl w:val="0"/>
                <w:numId w:val="8"/>
              </w:numPr>
              <w:spacing w:before="120" w:after="120"/>
              <w:ind w:right="265"/>
              <w:rPr>
                <w:rFonts w:ascii="Times New Roman" w:eastAsia="Calibri" w:hAnsi="Times New Roman" w:cs="Times New Roman"/>
                <w:sz w:val="24"/>
                <w:szCs w:val="24"/>
              </w:rPr>
            </w:pPr>
            <w:r w:rsidRPr="00697AE7">
              <w:rPr>
                <w:rFonts w:ascii="Times New Roman" w:eastAsia="Calibri" w:hAnsi="Times New Roman" w:cs="Times New Roman"/>
                <w:sz w:val="24"/>
                <w:szCs w:val="24"/>
              </w:rPr>
              <w:t>Peserta didik dapat mencari video atau sumber informasi lain di internet tentang tokoh sastrawan kontemporer/ kekinian dengan teknik membaca memindai (scanning).</w:t>
            </w:r>
          </w:p>
          <w:p w:rsidR="002964ED" w:rsidRDefault="00EB3DA6" w:rsidP="007E168A">
            <w:pPr>
              <w:spacing w:before="120" w:after="120"/>
              <w:ind w:left="299" w:right="265"/>
              <w:rPr>
                <w:rFonts w:ascii="Times New Roman" w:eastAsia="Calibri" w:hAnsi="Times New Roman" w:cs="Times New Roman"/>
                <w:b/>
                <w:bCs/>
                <w:sz w:val="24"/>
                <w:szCs w:val="24"/>
              </w:rPr>
            </w:pPr>
            <w:r w:rsidRPr="004D2F01">
              <w:rPr>
                <w:rFonts w:ascii="Times New Roman" w:eastAsia="Calibri" w:hAnsi="Times New Roman" w:cs="Times New Roman"/>
                <w:b/>
                <w:bCs/>
                <w:sz w:val="24"/>
                <w:szCs w:val="24"/>
                <w:highlight w:val="yellow"/>
              </w:rPr>
              <w:t xml:space="preserve">Pembelajaran </w:t>
            </w:r>
            <w:r w:rsidR="00A8409A" w:rsidRPr="00A8409A">
              <w:rPr>
                <w:rFonts w:ascii="Times New Roman" w:eastAsia="Calibri" w:hAnsi="Times New Roman" w:cs="Times New Roman"/>
                <w:b/>
                <w:bCs/>
                <w:sz w:val="24"/>
                <w:szCs w:val="24"/>
                <w:highlight w:val="yellow"/>
              </w:rPr>
              <w:t>2</w:t>
            </w:r>
          </w:p>
          <w:p w:rsidR="00D15339" w:rsidRPr="00D15339" w:rsidRDefault="00EB3DA6" w:rsidP="00EB3DA6">
            <w:pPr>
              <w:pStyle w:val="ListParagraph"/>
              <w:numPr>
                <w:ilvl w:val="0"/>
                <w:numId w:val="8"/>
              </w:numPr>
              <w:spacing w:before="120" w:after="120"/>
              <w:rPr>
                <w:rFonts w:ascii="Times New Roman" w:eastAsia="Calibri" w:hAnsi="Times New Roman" w:cs="Times New Roman"/>
                <w:sz w:val="24"/>
                <w:szCs w:val="24"/>
              </w:rPr>
            </w:pPr>
            <w:r w:rsidRPr="00D15339">
              <w:rPr>
                <w:rFonts w:ascii="Times New Roman" w:eastAsia="Calibri" w:hAnsi="Times New Roman" w:cs="Times New Roman"/>
                <w:sz w:val="24"/>
                <w:szCs w:val="24"/>
              </w:rPr>
              <w:t xml:space="preserve">Peserta </w:t>
            </w:r>
            <w:r w:rsidRPr="00D15339">
              <w:rPr>
                <w:rFonts w:ascii="Times New Roman" w:eastAsia="Calibri" w:hAnsi="Times New Roman" w:cs="Times New Roman"/>
                <w:sz w:val="24"/>
                <w:szCs w:val="24"/>
              </w:rPr>
              <w:t>didik dapat mencari video atau sumber informasi lain seperti ensiklopedia, buku biografi tokoh sastrawan kontemporer/ kekinian dengan teknik membaca memindai (scanning).</w:t>
            </w:r>
          </w:p>
          <w:p w:rsidR="00D15339" w:rsidRPr="00416A2A" w:rsidRDefault="00D15339" w:rsidP="007E168A">
            <w:pPr>
              <w:spacing w:before="120" w:after="120"/>
              <w:ind w:left="299" w:right="265"/>
              <w:rPr>
                <w:rFonts w:ascii="Times New Roman" w:eastAsia="Calibri" w:hAnsi="Times New Roman" w:cs="Times New Roman"/>
                <w:sz w:val="24"/>
                <w:szCs w:val="24"/>
              </w:rPr>
            </w:pPr>
          </w:p>
          <w:p w:rsidR="002964ED" w:rsidRPr="00416A2A" w:rsidRDefault="00EB3DA6" w:rsidP="007E168A">
            <w:pPr>
              <w:spacing w:before="120" w:after="120"/>
              <w:ind w:left="299" w:right="265"/>
              <w:rPr>
                <w:rFonts w:ascii="Times New Roman" w:eastAsia="Calibri" w:hAnsi="Times New Roman" w:cs="Times New Roman"/>
                <w:sz w:val="24"/>
                <w:szCs w:val="24"/>
                <w:lang w:val="id-ID"/>
              </w:rPr>
            </w:pPr>
            <w:r w:rsidRPr="00416A2A">
              <w:rPr>
                <w:rFonts w:ascii="Times New Roman" w:eastAsia="Calibri" w:hAnsi="Times New Roman" w:cs="Times New Roman"/>
                <w:b/>
                <w:bCs/>
                <w:sz w:val="24"/>
                <w:szCs w:val="24"/>
                <w:lang w:val="id-ID"/>
              </w:rPr>
              <w:t xml:space="preserve">Kegiatan </w:t>
            </w:r>
            <w:r w:rsidRPr="00416A2A">
              <w:rPr>
                <w:rFonts w:ascii="Times New Roman" w:eastAsia="Calibri" w:hAnsi="Times New Roman" w:cs="Times New Roman"/>
                <w:b/>
                <w:sz w:val="24"/>
                <w:szCs w:val="24"/>
              </w:rPr>
              <w:t>Remedial</w:t>
            </w:r>
            <w:r w:rsidRPr="00416A2A">
              <w:rPr>
                <w:rFonts w:ascii="Times New Roman" w:eastAsia="Calibri" w:hAnsi="Times New Roman" w:cs="Times New Roman"/>
                <w:b/>
                <w:sz w:val="24"/>
                <w:szCs w:val="24"/>
                <w:lang w:val="id-ID"/>
              </w:rPr>
              <w:t xml:space="preserve"> :</w:t>
            </w:r>
          </w:p>
          <w:p w:rsidR="00B513BB" w:rsidRPr="00B513BB" w:rsidRDefault="00EB3DA6" w:rsidP="00EB3DA6">
            <w:pPr>
              <w:numPr>
                <w:ilvl w:val="0"/>
                <w:numId w:val="8"/>
              </w:numPr>
              <w:spacing w:before="120" w:after="120"/>
              <w:ind w:right="265"/>
              <w:rPr>
                <w:rFonts w:ascii="Times New Roman" w:eastAsia="Calibri" w:hAnsi="Times New Roman" w:cs="Times New Roman"/>
                <w:sz w:val="24"/>
                <w:szCs w:val="24"/>
              </w:rPr>
            </w:pPr>
            <w:r w:rsidRPr="00B513BB">
              <w:rPr>
                <w:rFonts w:ascii="Times New Roman" w:eastAsia="Calibri" w:hAnsi="Times New Roman" w:cs="Times New Roman"/>
                <w:sz w:val="24"/>
                <w:szCs w:val="24"/>
              </w:rPr>
              <w:t xml:space="preserve">Remedial dapat diberikan kepada peserta didik yang capaian </w:t>
            </w:r>
            <w:r w:rsidRPr="00B513BB">
              <w:rPr>
                <w:rFonts w:ascii="Times New Roman" w:eastAsia="Calibri" w:hAnsi="Times New Roman" w:cs="Times New Roman"/>
                <w:sz w:val="24"/>
                <w:szCs w:val="24"/>
              </w:rPr>
              <w:t>pembelajarannya (CP) belum tuntas.</w:t>
            </w:r>
          </w:p>
          <w:p w:rsidR="00B513BB" w:rsidRPr="00B513BB" w:rsidRDefault="00EB3DA6" w:rsidP="00EB3DA6">
            <w:pPr>
              <w:numPr>
                <w:ilvl w:val="0"/>
                <w:numId w:val="8"/>
              </w:numPr>
              <w:spacing w:before="120" w:after="120"/>
              <w:ind w:right="265"/>
              <w:rPr>
                <w:rFonts w:ascii="Times New Roman" w:eastAsia="Calibri" w:hAnsi="Times New Roman" w:cs="Times New Roman"/>
                <w:sz w:val="24"/>
                <w:szCs w:val="24"/>
              </w:rPr>
            </w:pPr>
            <w:r w:rsidRPr="00B513BB">
              <w:rPr>
                <w:rFonts w:ascii="Times New Roman" w:eastAsia="Calibri" w:hAnsi="Times New Roman" w:cs="Times New Roman"/>
                <w:sz w:val="24"/>
                <w:szCs w:val="24"/>
              </w:rPr>
              <w:t xml:space="preserve">Guru memberi semangat kepada peserta didik yang belum tuntas mencapai </w:t>
            </w:r>
            <w:r w:rsidRPr="00B513BB">
              <w:rPr>
                <w:rFonts w:ascii="Times New Roman" w:eastAsia="Calibri" w:hAnsi="Times New Roman" w:cs="Times New Roman"/>
                <w:sz w:val="24"/>
                <w:szCs w:val="24"/>
              </w:rPr>
              <w:lastRenderedPageBreak/>
              <w:t>capaian pembelajaran (CP)</w:t>
            </w:r>
          </w:p>
          <w:p w:rsidR="00336E02" w:rsidRPr="00416A2A" w:rsidRDefault="00EB3DA6" w:rsidP="00EB3DA6">
            <w:pPr>
              <w:numPr>
                <w:ilvl w:val="0"/>
                <w:numId w:val="8"/>
              </w:numPr>
              <w:spacing w:before="120" w:after="120"/>
              <w:ind w:right="265"/>
              <w:rPr>
                <w:rFonts w:ascii="Times New Roman" w:eastAsia="Calibri" w:hAnsi="Times New Roman" w:cs="Times New Roman"/>
                <w:sz w:val="24"/>
                <w:szCs w:val="24"/>
              </w:rPr>
            </w:pPr>
            <w:r w:rsidRPr="00B513BB">
              <w:rPr>
                <w:rFonts w:ascii="Times New Roman" w:eastAsia="Calibri" w:hAnsi="Times New Roman" w:cs="Times New Roman"/>
                <w:sz w:val="24"/>
                <w:szCs w:val="24"/>
              </w:rPr>
              <w:t>Guru akan memberikan tugas bagi peserta didik yang belum tuntas dalam bentuk pembelajaran ulang, bimbingan perorangan, belaja</w:t>
            </w:r>
            <w:r w:rsidRPr="00B513BB">
              <w:rPr>
                <w:rFonts w:ascii="Times New Roman" w:eastAsia="Calibri" w:hAnsi="Times New Roman" w:cs="Times New Roman"/>
                <w:sz w:val="24"/>
                <w:szCs w:val="24"/>
              </w:rPr>
              <w:t>r kelompok, pemanfaatan tutor sebaya bagi peserta didik yang belum mencapai ketuntasan belajar sesuai hasil analisis penilaian.</w:t>
            </w:r>
          </w:p>
        </w:tc>
      </w:tr>
      <w:tr w:rsidR="00DA22CD" w:rsidTr="009A24AF">
        <w:trPr>
          <w:jc w:val="center"/>
        </w:trPr>
        <w:tc>
          <w:tcPr>
            <w:tcW w:w="9032" w:type="dxa"/>
            <w:gridSpan w:val="3"/>
            <w:shd w:val="clear" w:color="auto" w:fill="auto"/>
          </w:tcPr>
          <w:p w:rsidR="002964ED" w:rsidRPr="007379ED" w:rsidRDefault="00EB3DA6" w:rsidP="007E168A">
            <w:pPr>
              <w:tabs>
                <w:tab w:val="left" w:pos="2970"/>
              </w:tabs>
              <w:spacing w:before="120" w:after="120"/>
              <w:jc w:val="both"/>
              <w:rPr>
                <w:rFonts w:ascii="Times New Roman" w:eastAsia="Calibri" w:hAnsi="Times New Roman" w:cs="Times New Roman"/>
                <w:sz w:val="24"/>
                <w:szCs w:val="24"/>
              </w:rPr>
            </w:pPr>
            <w:r w:rsidRPr="007379ED">
              <w:rPr>
                <w:rFonts w:ascii="Times New Roman" w:eastAsia="Calibri" w:hAnsi="Times New Roman" w:cs="Times New Roman"/>
                <w:b/>
                <w:bCs/>
                <w:sz w:val="24"/>
                <w:szCs w:val="24"/>
              </w:rPr>
              <w:lastRenderedPageBreak/>
              <w:t>LAMPIRAN</w:t>
            </w:r>
            <w:r w:rsidRPr="007379ED">
              <w:rPr>
                <w:rFonts w:ascii="Times New Roman" w:eastAsia="Calibri" w:hAnsi="Times New Roman" w:cs="Times New Roman"/>
                <w:b/>
                <w:bCs/>
                <w:sz w:val="24"/>
                <w:szCs w:val="24"/>
              </w:rPr>
              <w:tab/>
            </w:r>
          </w:p>
        </w:tc>
      </w:tr>
      <w:tr w:rsidR="00DA22CD" w:rsidTr="009A24AF">
        <w:trPr>
          <w:jc w:val="center"/>
        </w:trPr>
        <w:tc>
          <w:tcPr>
            <w:tcW w:w="9032" w:type="dxa"/>
            <w:gridSpan w:val="3"/>
            <w:shd w:val="clear" w:color="auto" w:fill="auto"/>
          </w:tcPr>
          <w:p w:rsidR="002964ED" w:rsidRPr="000166AC" w:rsidRDefault="00EB3DA6" w:rsidP="007E168A">
            <w:pPr>
              <w:spacing w:before="120" w:after="120"/>
              <w:rPr>
                <w:rFonts w:ascii="Times New Roman" w:eastAsia="Calibri" w:hAnsi="Times New Roman" w:cs="Times New Roman"/>
                <w:sz w:val="24"/>
                <w:szCs w:val="24"/>
              </w:rPr>
            </w:pPr>
            <w:r w:rsidRPr="000166AC">
              <w:rPr>
                <w:rFonts w:ascii="Times New Roman" w:eastAsia="Calibri" w:hAnsi="Times New Roman" w:cs="Times New Roman"/>
                <w:b/>
                <w:sz w:val="24"/>
                <w:szCs w:val="24"/>
                <w:lang w:val="id-ID"/>
              </w:rPr>
              <w:t xml:space="preserve">A.  </w:t>
            </w:r>
            <w:r w:rsidRPr="000166AC">
              <w:rPr>
                <w:rFonts w:ascii="Times New Roman" w:eastAsia="Calibri" w:hAnsi="Times New Roman" w:cs="Times New Roman"/>
                <w:b/>
                <w:sz w:val="24"/>
                <w:szCs w:val="24"/>
              </w:rPr>
              <w:t>LEMBAR</w:t>
            </w:r>
            <w:r w:rsidRPr="000166AC">
              <w:rPr>
                <w:rFonts w:ascii="Times New Roman" w:eastAsia="Calibri" w:hAnsi="Times New Roman" w:cs="Times New Roman"/>
                <w:b/>
                <w:bCs/>
                <w:sz w:val="24"/>
                <w:szCs w:val="24"/>
                <w:lang w:val="id-ID"/>
              </w:rPr>
              <w:t xml:space="preserve"> KERJA PESERTA DIDIK</w:t>
            </w:r>
          </w:p>
        </w:tc>
      </w:tr>
      <w:tr w:rsidR="00DA22CD" w:rsidTr="009A24AF">
        <w:trPr>
          <w:jc w:val="center"/>
        </w:trPr>
        <w:tc>
          <w:tcPr>
            <w:tcW w:w="9032" w:type="dxa"/>
            <w:gridSpan w:val="3"/>
            <w:shd w:val="clear" w:color="auto" w:fill="auto"/>
          </w:tcPr>
          <w:p w:rsidR="007A693D" w:rsidRPr="00D15339" w:rsidRDefault="00EB3DA6" w:rsidP="007E168A">
            <w:pPr>
              <w:spacing w:before="120" w:after="120"/>
              <w:jc w:val="center"/>
              <w:rPr>
                <w:rFonts w:ascii="Times New Roman" w:eastAsia="Calibri" w:hAnsi="Times New Roman" w:cs="Times New Roman"/>
                <w:b/>
                <w:bCs/>
                <w:sz w:val="24"/>
                <w:szCs w:val="24"/>
                <w:highlight w:val="yellow"/>
                <w:lang w:val="id-ID"/>
              </w:rPr>
            </w:pPr>
            <w:r w:rsidRPr="00D15339">
              <w:rPr>
                <w:rFonts w:ascii="Times New Roman" w:eastAsia="Calibri" w:hAnsi="Times New Roman" w:cs="Times New Roman"/>
                <w:b/>
                <w:bCs/>
                <w:sz w:val="24"/>
                <w:szCs w:val="24"/>
                <w:highlight w:val="yellow"/>
                <w:lang w:val="id-ID"/>
              </w:rPr>
              <w:t xml:space="preserve">LEMBAR KERJA PESERTA DIDIK (LKPD) </w:t>
            </w:r>
          </w:p>
          <w:p w:rsidR="007A693D" w:rsidRPr="007A693D" w:rsidRDefault="00EB3DA6" w:rsidP="007E168A">
            <w:pPr>
              <w:spacing w:before="120" w:after="120"/>
              <w:jc w:val="center"/>
              <w:rPr>
                <w:rFonts w:ascii="Times New Roman" w:eastAsia="Calibri" w:hAnsi="Times New Roman" w:cs="Times New Roman"/>
                <w:b/>
                <w:bCs/>
                <w:sz w:val="24"/>
                <w:szCs w:val="24"/>
              </w:rPr>
            </w:pPr>
            <w:r w:rsidRPr="00D15339">
              <w:rPr>
                <w:rFonts w:ascii="Times New Roman" w:eastAsia="Calibri" w:hAnsi="Times New Roman" w:cs="Times New Roman"/>
                <w:b/>
                <w:bCs/>
                <w:sz w:val="24"/>
                <w:szCs w:val="24"/>
                <w:highlight w:val="yellow"/>
              </w:rPr>
              <w:t xml:space="preserve">Pembelajaran 1 : </w:t>
            </w:r>
            <w:r w:rsidR="00CF33CB" w:rsidRPr="00D15339">
              <w:rPr>
                <w:rFonts w:ascii="Times New Roman" w:eastAsia="Calibri" w:hAnsi="Times New Roman" w:cs="Times New Roman"/>
                <w:b/>
                <w:bCs/>
                <w:sz w:val="24"/>
                <w:szCs w:val="24"/>
                <w:highlight w:val="yellow"/>
              </w:rPr>
              <w:t>A. Mencermati Informasi tentang Tokoh</w:t>
            </w:r>
          </w:p>
          <w:p w:rsidR="007A693D" w:rsidRPr="00F139DA" w:rsidRDefault="00EB3DA6" w:rsidP="007E168A">
            <w:pPr>
              <w:spacing w:before="120" w:after="120"/>
              <w:ind w:left="299" w:right="232"/>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Nama</w:t>
            </w:r>
            <w:r w:rsidRPr="00E0022F">
              <w:rPr>
                <w:rFonts w:ascii="Times New Roman" w:eastAsia="Calibri" w:hAnsi="Times New Roman" w:cs="Times New Roman"/>
                <w:b/>
                <w:bCs/>
                <w:sz w:val="24"/>
                <w:szCs w:val="24"/>
                <w:lang w:val="id-ID"/>
              </w:rPr>
              <w:t xml:space="preserve"> </w:t>
            </w:r>
            <w:r w:rsidR="009A0CC3">
              <w:rPr>
                <w:rFonts w:ascii="Times New Roman" w:eastAsia="Calibri" w:hAnsi="Times New Roman" w:cs="Times New Roman"/>
                <w:b/>
                <w:bCs/>
                <w:sz w:val="24"/>
                <w:szCs w:val="24"/>
              </w:rPr>
              <w:t>Siswa</w:t>
            </w:r>
            <w:r w:rsidRPr="000166AC">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 xml:space="preserve"> ………………..</w:t>
            </w:r>
          </w:p>
          <w:p w:rsidR="007A693D" w:rsidRPr="00F139DA" w:rsidRDefault="00EB3DA6" w:rsidP="007E168A">
            <w:pPr>
              <w:spacing w:before="120" w:after="120"/>
              <w:ind w:left="299" w:right="232"/>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 xml:space="preserve">Kelas </w:t>
            </w:r>
            <w:r>
              <w:rPr>
                <w:rFonts w:ascii="Times New Roman" w:eastAsia="Calibri" w:hAnsi="Times New Roman" w:cs="Times New Roman"/>
                <w:b/>
                <w:bCs/>
                <w:sz w:val="24"/>
                <w:szCs w:val="24"/>
              </w:rPr>
              <w:t xml:space="preserve"> </w:t>
            </w:r>
            <w:r w:rsidR="009A0CC3">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id-ID"/>
              </w:rPr>
              <w:t>:</w:t>
            </w:r>
            <w:r>
              <w:rPr>
                <w:rFonts w:ascii="Times New Roman" w:eastAsia="Calibri" w:hAnsi="Times New Roman" w:cs="Times New Roman"/>
                <w:b/>
                <w:bCs/>
                <w:sz w:val="24"/>
                <w:szCs w:val="24"/>
              </w:rPr>
              <w:t xml:space="preserve"> </w:t>
            </w:r>
            <w:r w:rsidRPr="00F139DA">
              <w:rPr>
                <w:rFonts w:ascii="Times New Roman" w:eastAsia="Calibri" w:hAnsi="Times New Roman" w:cs="Times New Roman"/>
                <w:b/>
                <w:bCs/>
                <w:sz w:val="24"/>
                <w:szCs w:val="24"/>
              </w:rPr>
              <w:t>………………..</w:t>
            </w:r>
          </w:p>
          <w:p w:rsidR="007A693D" w:rsidRDefault="00EB3DA6" w:rsidP="007E168A">
            <w:pPr>
              <w:spacing w:before="120" w:after="120"/>
              <w:ind w:left="299" w:right="232"/>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Petunjuk!</w:t>
            </w:r>
          </w:p>
          <w:p w:rsidR="009A0CC3" w:rsidRPr="003E74DE" w:rsidRDefault="00EB3DA6" w:rsidP="007E168A">
            <w:pPr>
              <w:spacing w:before="120" w:after="120"/>
              <w:ind w:left="299" w:right="271"/>
              <w:rPr>
                <w:rFonts w:ascii="Times New Roman" w:eastAsia="Calibri" w:hAnsi="Times New Roman" w:cs="Times New Roman"/>
                <w:bCs/>
                <w:sz w:val="24"/>
                <w:szCs w:val="24"/>
              </w:rPr>
            </w:pPr>
            <w:r w:rsidRPr="003E74DE">
              <w:rPr>
                <w:rFonts w:ascii="Times New Roman" w:eastAsia="Calibri" w:hAnsi="Times New Roman" w:cs="Times New Roman"/>
                <w:bCs/>
                <w:sz w:val="24"/>
                <w:szCs w:val="24"/>
              </w:rPr>
              <w:t>Pernahkah kalian mencari informasi melalui Wikipedia di internet?</w:t>
            </w:r>
          </w:p>
          <w:p w:rsidR="009A0CC3" w:rsidRPr="003E74DE" w:rsidRDefault="00EB3DA6" w:rsidP="007E168A">
            <w:pPr>
              <w:spacing w:before="120" w:after="120"/>
              <w:ind w:left="299" w:right="271"/>
              <w:rPr>
                <w:rFonts w:ascii="Times New Roman" w:eastAsia="Calibri" w:hAnsi="Times New Roman" w:cs="Times New Roman"/>
                <w:bCs/>
                <w:sz w:val="24"/>
                <w:szCs w:val="24"/>
              </w:rPr>
            </w:pPr>
            <w:r w:rsidRPr="003E74DE">
              <w:rPr>
                <w:rFonts w:ascii="Times New Roman" w:eastAsia="Calibri" w:hAnsi="Times New Roman" w:cs="Times New Roman"/>
                <w:bCs/>
                <w:sz w:val="24"/>
                <w:szCs w:val="24"/>
              </w:rPr>
              <w:t>Wikipedia adalah ensiklopedia daring (dalam jaringan) yang terbesar dan</w:t>
            </w:r>
            <w:r>
              <w:rPr>
                <w:rFonts w:ascii="Times New Roman" w:eastAsia="Calibri" w:hAnsi="Times New Roman" w:cs="Times New Roman"/>
                <w:bCs/>
                <w:sz w:val="24"/>
                <w:szCs w:val="24"/>
              </w:rPr>
              <w:t xml:space="preserve"> </w:t>
            </w:r>
            <w:r w:rsidRPr="003E74DE">
              <w:rPr>
                <w:rFonts w:ascii="Times New Roman" w:eastAsia="Calibri" w:hAnsi="Times New Roman" w:cs="Times New Roman"/>
                <w:bCs/>
                <w:sz w:val="24"/>
                <w:szCs w:val="24"/>
              </w:rPr>
              <w:t xml:space="preserve">terpopuler di dunia saat ini. Wikipedia dapat </w:t>
            </w:r>
            <w:r w:rsidRPr="003E74DE">
              <w:rPr>
                <w:rFonts w:ascii="Times New Roman" w:eastAsia="Calibri" w:hAnsi="Times New Roman" w:cs="Times New Roman"/>
                <w:bCs/>
                <w:sz w:val="24"/>
                <w:szCs w:val="24"/>
              </w:rPr>
              <w:t>diakses melalui internet,</w:t>
            </w:r>
            <w:r>
              <w:rPr>
                <w:rFonts w:ascii="Times New Roman" w:eastAsia="Calibri" w:hAnsi="Times New Roman" w:cs="Times New Roman"/>
                <w:bCs/>
                <w:sz w:val="24"/>
                <w:szCs w:val="24"/>
              </w:rPr>
              <w:t xml:space="preserve"> </w:t>
            </w:r>
            <w:r w:rsidRPr="003E74DE">
              <w:rPr>
                <w:rFonts w:ascii="Times New Roman" w:eastAsia="Calibri" w:hAnsi="Times New Roman" w:cs="Times New Roman"/>
                <w:bCs/>
                <w:sz w:val="24"/>
                <w:szCs w:val="24"/>
              </w:rPr>
              <w:t>bahkan tersedia dalam berbagai bahasa, termasuk bahasa Indonesia.</w:t>
            </w:r>
          </w:p>
          <w:p w:rsidR="009A0CC3" w:rsidRDefault="00EB3DA6" w:rsidP="007E168A">
            <w:pPr>
              <w:spacing w:before="120" w:after="120"/>
              <w:ind w:left="299" w:right="271"/>
              <w:rPr>
                <w:rFonts w:ascii="Times New Roman" w:eastAsia="Calibri" w:hAnsi="Times New Roman" w:cs="Times New Roman"/>
                <w:bCs/>
                <w:sz w:val="24"/>
                <w:szCs w:val="24"/>
              </w:rPr>
            </w:pPr>
            <w:r w:rsidRPr="003E74DE">
              <w:rPr>
                <w:rFonts w:ascii="Times New Roman" w:eastAsia="Calibri" w:hAnsi="Times New Roman" w:cs="Times New Roman"/>
                <w:bCs/>
                <w:sz w:val="24"/>
                <w:szCs w:val="24"/>
              </w:rPr>
              <w:t>Berikut contoh informasi tentang H.B. Jassin di dalam Wikipedia.</w:t>
            </w:r>
          </w:p>
          <w:p w:rsidR="009A0CC3" w:rsidRDefault="00EB3DA6" w:rsidP="007E168A">
            <w:pPr>
              <w:spacing w:before="120" w:after="120"/>
              <w:ind w:left="299" w:right="271"/>
              <w:jc w:val="center"/>
              <w:rPr>
                <w:rFonts w:ascii="Times New Roman" w:eastAsia="Calibri" w:hAnsi="Times New Roman" w:cs="Times New Roman"/>
                <w:bCs/>
                <w:sz w:val="24"/>
                <w:szCs w:val="24"/>
              </w:rPr>
            </w:pPr>
            <w:r>
              <w:rPr>
                <w:noProof/>
              </w:rPr>
              <w:drawing>
                <wp:inline distT="0" distB="0" distL="0" distR="0" wp14:anchorId="5D8F264E" wp14:editId="57BD7878">
                  <wp:extent cx="2800350" cy="85672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11"/>
                          <a:stretch>
                            <a:fillRect/>
                          </a:stretch>
                        </pic:blipFill>
                        <pic:spPr>
                          <a:xfrm>
                            <a:off x="0" y="0"/>
                            <a:ext cx="2830612" cy="865986"/>
                          </a:xfrm>
                          <a:prstGeom prst="rect">
                            <a:avLst/>
                          </a:prstGeom>
                        </pic:spPr>
                      </pic:pic>
                    </a:graphicData>
                  </a:graphic>
                </wp:inline>
              </w:drawing>
            </w:r>
          </w:p>
          <w:p w:rsidR="009A0CC3" w:rsidRPr="000577A2" w:rsidRDefault="00EB3DA6" w:rsidP="007E168A">
            <w:pPr>
              <w:spacing w:before="120" w:after="120"/>
              <w:ind w:left="582" w:right="271" w:hanging="283"/>
              <w:rPr>
                <w:rFonts w:ascii="Times New Roman" w:eastAsia="Calibri" w:hAnsi="Times New Roman" w:cs="Times New Roman"/>
                <w:bCs/>
                <w:sz w:val="24"/>
                <w:szCs w:val="24"/>
              </w:rPr>
            </w:pPr>
            <w:r w:rsidRPr="000577A2">
              <w:rPr>
                <w:rFonts w:ascii="Times New Roman" w:eastAsia="Calibri" w:hAnsi="Times New Roman" w:cs="Times New Roman"/>
                <w:bCs/>
                <w:sz w:val="24"/>
                <w:szCs w:val="24"/>
              </w:rPr>
              <w:t>1. Jawablah pertanyaan berikut berdasarkan informasi yang kalian baca</w:t>
            </w:r>
            <w:r>
              <w:rPr>
                <w:rFonts w:ascii="Times New Roman" w:eastAsia="Calibri" w:hAnsi="Times New Roman" w:cs="Times New Roman"/>
                <w:bCs/>
                <w:sz w:val="24"/>
                <w:szCs w:val="24"/>
              </w:rPr>
              <w:t xml:space="preserve"> </w:t>
            </w:r>
            <w:r w:rsidRPr="000577A2">
              <w:rPr>
                <w:rFonts w:ascii="Times New Roman" w:eastAsia="Calibri" w:hAnsi="Times New Roman" w:cs="Times New Roman"/>
                <w:bCs/>
                <w:sz w:val="24"/>
                <w:szCs w:val="24"/>
              </w:rPr>
              <w:t>secara cepat di Wikipedia.</w:t>
            </w:r>
          </w:p>
          <w:p w:rsidR="009A0CC3" w:rsidRPr="000577A2" w:rsidRDefault="00EB3DA6" w:rsidP="007E168A">
            <w:pPr>
              <w:spacing w:before="120" w:after="120"/>
              <w:ind w:left="299" w:right="271"/>
              <w:rPr>
                <w:rFonts w:ascii="Times New Roman" w:eastAsia="Calibri" w:hAnsi="Times New Roman" w:cs="Times New Roman"/>
                <w:bCs/>
                <w:sz w:val="24"/>
                <w:szCs w:val="24"/>
              </w:rPr>
            </w:pPr>
            <w:r w:rsidRPr="000577A2">
              <w:rPr>
                <w:rFonts w:ascii="Times New Roman" w:eastAsia="Calibri" w:hAnsi="Times New Roman" w:cs="Times New Roman"/>
                <w:bCs/>
                <w:sz w:val="24"/>
                <w:szCs w:val="24"/>
              </w:rPr>
              <w:t>a. Di mana H.B. Jassin wafat dan dalam usia berapa tahun?</w:t>
            </w:r>
          </w:p>
          <w:p w:rsidR="009A0CC3" w:rsidRPr="000577A2" w:rsidRDefault="00EB3DA6" w:rsidP="007E168A">
            <w:pPr>
              <w:spacing w:before="120" w:after="120"/>
              <w:ind w:left="299" w:right="271"/>
              <w:rPr>
                <w:rFonts w:ascii="Times New Roman" w:eastAsia="Calibri" w:hAnsi="Times New Roman" w:cs="Times New Roman"/>
                <w:bCs/>
                <w:sz w:val="24"/>
                <w:szCs w:val="24"/>
              </w:rPr>
            </w:pPr>
            <w:r w:rsidRPr="000577A2">
              <w:rPr>
                <w:rFonts w:ascii="Times New Roman" w:eastAsia="Calibri" w:hAnsi="Times New Roman" w:cs="Times New Roman"/>
                <w:bCs/>
                <w:sz w:val="24"/>
                <w:szCs w:val="24"/>
              </w:rPr>
              <w:t>b. Apa profesi utama H.B. Jassin?</w:t>
            </w:r>
          </w:p>
          <w:p w:rsidR="009A0CC3" w:rsidRPr="000577A2" w:rsidRDefault="00EB3DA6" w:rsidP="007E168A">
            <w:pPr>
              <w:spacing w:before="120" w:after="120"/>
              <w:ind w:left="299" w:right="271"/>
              <w:rPr>
                <w:rFonts w:ascii="Times New Roman" w:eastAsia="Calibri" w:hAnsi="Times New Roman" w:cs="Times New Roman"/>
                <w:bCs/>
                <w:sz w:val="24"/>
                <w:szCs w:val="24"/>
              </w:rPr>
            </w:pPr>
            <w:r w:rsidRPr="000577A2">
              <w:rPr>
                <w:rFonts w:ascii="Times New Roman" w:eastAsia="Calibri" w:hAnsi="Times New Roman" w:cs="Times New Roman"/>
                <w:bCs/>
                <w:sz w:val="24"/>
                <w:szCs w:val="24"/>
              </w:rPr>
              <w:t>c. Lembaga apa yang didirikan oleh H.B. Jassin di Jakarta?</w:t>
            </w:r>
          </w:p>
          <w:p w:rsidR="009A0CC3" w:rsidRPr="000577A2" w:rsidRDefault="00EB3DA6" w:rsidP="007E168A">
            <w:pPr>
              <w:spacing w:before="120" w:after="120"/>
              <w:ind w:left="299" w:right="271"/>
              <w:rPr>
                <w:rFonts w:ascii="Times New Roman" w:eastAsia="Calibri" w:hAnsi="Times New Roman" w:cs="Times New Roman"/>
                <w:bCs/>
                <w:sz w:val="24"/>
                <w:szCs w:val="24"/>
              </w:rPr>
            </w:pPr>
            <w:r w:rsidRPr="000577A2">
              <w:rPr>
                <w:rFonts w:ascii="Times New Roman" w:eastAsia="Calibri" w:hAnsi="Times New Roman" w:cs="Times New Roman"/>
                <w:bCs/>
                <w:sz w:val="24"/>
                <w:szCs w:val="24"/>
              </w:rPr>
              <w:t>d. Siapa yang membantu lembaga dokumentasi H.B. Jassin?</w:t>
            </w:r>
          </w:p>
          <w:p w:rsidR="009A0CC3" w:rsidRPr="000577A2" w:rsidRDefault="00EB3DA6" w:rsidP="007E168A">
            <w:pPr>
              <w:spacing w:before="120" w:after="120"/>
              <w:ind w:left="299" w:right="271"/>
              <w:rPr>
                <w:rFonts w:ascii="Times New Roman" w:eastAsia="Calibri" w:hAnsi="Times New Roman" w:cs="Times New Roman"/>
                <w:bCs/>
                <w:sz w:val="24"/>
                <w:szCs w:val="24"/>
              </w:rPr>
            </w:pPr>
            <w:r w:rsidRPr="000577A2">
              <w:rPr>
                <w:rFonts w:ascii="Times New Roman" w:eastAsia="Calibri" w:hAnsi="Times New Roman" w:cs="Times New Roman"/>
                <w:bCs/>
                <w:sz w:val="24"/>
                <w:szCs w:val="24"/>
              </w:rPr>
              <w:t xml:space="preserve">e. Mengapa H.B. Jassin dijuluki Paus Sastra </w:t>
            </w:r>
            <w:r w:rsidRPr="000577A2">
              <w:rPr>
                <w:rFonts w:ascii="Times New Roman" w:eastAsia="Calibri" w:hAnsi="Times New Roman" w:cs="Times New Roman"/>
                <w:bCs/>
                <w:sz w:val="24"/>
                <w:szCs w:val="24"/>
              </w:rPr>
              <w:t>Indonesia?</w:t>
            </w:r>
          </w:p>
          <w:p w:rsidR="009A0CC3" w:rsidRDefault="00EB3DA6" w:rsidP="007E168A">
            <w:pPr>
              <w:spacing w:before="120" w:after="120"/>
              <w:ind w:left="582" w:right="271" w:hanging="283"/>
              <w:rPr>
                <w:rFonts w:ascii="Times New Roman" w:eastAsia="Calibri" w:hAnsi="Times New Roman" w:cs="Times New Roman"/>
                <w:bCs/>
                <w:sz w:val="24"/>
                <w:szCs w:val="24"/>
              </w:rPr>
            </w:pPr>
            <w:r w:rsidRPr="000577A2">
              <w:rPr>
                <w:rFonts w:ascii="Times New Roman" w:eastAsia="Calibri" w:hAnsi="Times New Roman" w:cs="Times New Roman"/>
                <w:bCs/>
                <w:sz w:val="24"/>
                <w:szCs w:val="24"/>
              </w:rPr>
              <w:t>2. Kalian dapat membaca buku atau mengakses informasi lain tentang</w:t>
            </w:r>
            <w:r>
              <w:rPr>
                <w:rFonts w:ascii="Times New Roman" w:eastAsia="Calibri" w:hAnsi="Times New Roman" w:cs="Times New Roman"/>
                <w:bCs/>
                <w:sz w:val="24"/>
                <w:szCs w:val="24"/>
              </w:rPr>
              <w:t xml:space="preserve"> </w:t>
            </w:r>
            <w:r w:rsidRPr="000577A2">
              <w:rPr>
                <w:rFonts w:ascii="Times New Roman" w:eastAsia="Calibri" w:hAnsi="Times New Roman" w:cs="Times New Roman"/>
                <w:bCs/>
                <w:sz w:val="24"/>
                <w:szCs w:val="24"/>
              </w:rPr>
              <w:t>H.B. Jassin di internet. Setiap informasi dapat saling berhubungan atau</w:t>
            </w:r>
            <w:r>
              <w:rPr>
                <w:rFonts w:ascii="Times New Roman" w:eastAsia="Calibri" w:hAnsi="Times New Roman" w:cs="Times New Roman"/>
                <w:bCs/>
                <w:sz w:val="24"/>
                <w:szCs w:val="24"/>
              </w:rPr>
              <w:t xml:space="preserve"> </w:t>
            </w:r>
            <w:r w:rsidRPr="000577A2">
              <w:rPr>
                <w:rFonts w:ascii="Times New Roman" w:eastAsia="Calibri" w:hAnsi="Times New Roman" w:cs="Times New Roman"/>
                <w:bCs/>
                <w:sz w:val="24"/>
                <w:szCs w:val="24"/>
              </w:rPr>
              <w:t>saling melengkapi. Jika sebelumnya kalian membaca informasi yang</w:t>
            </w:r>
            <w:r>
              <w:rPr>
                <w:rFonts w:ascii="Times New Roman" w:eastAsia="Calibri" w:hAnsi="Times New Roman" w:cs="Times New Roman"/>
                <w:bCs/>
                <w:sz w:val="24"/>
                <w:szCs w:val="24"/>
              </w:rPr>
              <w:t xml:space="preserve"> </w:t>
            </w:r>
            <w:r w:rsidRPr="000577A2">
              <w:rPr>
                <w:rFonts w:ascii="Times New Roman" w:eastAsia="Calibri" w:hAnsi="Times New Roman" w:cs="Times New Roman"/>
                <w:bCs/>
                <w:sz w:val="24"/>
                <w:szCs w:val="24"/>
              </w:rPr>
              <w:t>pendek, kali ini kalian akan membaca info</w:t>
            </w:r>
            <w:r w:rsidRPr="000577A2">
              <w:rPr>
                <w:rFonts w:ascii="Times New Roman" w:eastAsia="Calibri" w:hAnsi="Times New Roman" w:cs="Times New Roman"/>
                <w:bCs/>
                <w:sz w:val="24"/>
                <w:szCs w:val="24"/>
              </w:rPr>
              <w:t>rmasi yang lebih panjang</w:t>
            </w:r>
            <w:r>
              <w:rPr>
                <w:rFonts w:ascii="Times New Roman" w:eastAsia="Calibri" w:hAnsi="Times New Roman" w:cs="Times New Roman"/>
                <w:bCs/>
                <w:sz w:val="24"/>
                <w:szCs w:val="24"/>
              </w:rPr>
              <w:t xml:space="preserve"> </w:t>
            </w:r>
            <w:r w:rsidRPr="000577A2">
              <w:rPr>
                <w:rFonts w:ascii="Times New Roman" w:eastAsia="Calibri" w:hAnsi="Times New Roman" w:cs="Times New Roman"/>
                <w:bCs/>
                <w:sz w:val="24"/>
                <w:szCs w:val="24"/>
              </w:rPr>
              <w:t>dalam bentuk artikel. Bacalah dengan saksama.</w:t>
            </w:r>
          </w:p>
          <w:p w:rsidR="009A0CC3" w:rsidRDefault="00EB3DA6" w:rsidP="007E168A">
            <w:pPr>
              <w:spacing w:before="120" w:after="120"/>
              <w:ind w:left="582" w:right="271" w:hanging="246"/>
              <w:jc w:val="center"/>
              <w:rPr>
                <w:rFonts w:ascii="Times New Roman" w:eastAsia="Calibri" w:hAnsi="Times New Roman" w:cs="Times New Roman"/>
                <w:bCs/>
                <w:sz w:val="24"/>
                <w:szCs w:val="24"/>
              </w:rPr>
            </w:pPr>
            <w:r>
              <w:rPr>
                <w:noProof/>
              </w:rPr>
              <w:lastRenderedPageBreak/>
              <w:drawing>
                <wp:inline distT="0" distB="0" distL="0" distR="0" wp14:anchorId="1AC37048" wp14:editId="56B74815">
                  <wp:extent cx="3366747" cy="25622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30"/>
                          <a:stretch>
                            <a:fillRect/>
                          </a:stretch>
                        </pic:blipFill>
                        <pic:spPr>
                          <a:xfrm>
                            <a:off x="0" y="0"/>
                            <a:ext cx="3414078" cy="2598245"/>
                          </a:xfrm>
                          <a:prstGeom prst="rect">
                            <a:avLst/>
                          </a:prstGeom>
                        </pic:spPr>
                      </pic:pic>
                    </a:graphicData>
                  </a:graphic>
                </wp:inline>
              </w:drawing>
            </w:r>
          </w:p>
          <w:p w:rsidR="009A0CC3" w:rsidRDefault="00EB3DA6" w:rsidP="007E168A">
            <w:pPr>
              <w:spacing w:before="120" w:after="120"/>
              <w:ind w:left="582" w:right="271" w:hanging="246"/>
              <w:jc w:val="center"/>
              <w:rPr>
                <w:rFonts w:ascii="Times New Roman" w:eastAsia="Calibri" w:hAnsi="Times New Roman" w:cs="Times New Roman"/>
                <w:bCs/>
                <w:sz w:val="24"/>
                <w:szCs w:val="24"/>
              </w:rPr>
            </w:pPr>
            <w:r>
              <w:rPr>
                <w:noProof/>
              </w:rPr>
              <w:drawing>
                <wp:inline distT="0" distB="0" distL="0" distR="0" wp14:anchorId="505523DF" wp14:editId="6D4DFE79">
                  <wp:extent cx="3404800" cy="5181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31"/>
                          <a:stretch>
                            <a:fillRect/>
                          </a:stretch>
                        </pic:blipFill>
                        <pic:spPr>
                          <a:xfrm>
                            <a:off x="0" y="0"/>
                            <a:ext cx="3432310" cy="5223465"/>
                          </a:xfrm>
                          <a:prstGeom prst="rect">
                            <a:avLst/>
                          </a:prstGeom>
                        </pic:spPr>
                      </pic:pic>
                    </a:graphicData>
                  </a:graphic>
                </wp:inline>
              </w:drawing>
            </w:r>
          </w:p>
          <w:p w:rsidR="009A0CC3" w:rsidRDefault="00EB3DA6" w:rsidP="007E168A">
            <w:pPr>
              <w:spacing w:before="120" w:after="120"/>
              <w:ind w:left="582" w:right="271" w:hanging="246"/>
              <w:jc w:val="center"/>
              <w:rPr>
                <w:rFonts w:ascii="Times New Roman" w:eastAsia="Calibri" w:hAnsi="Times New Roman" w:cs="Times New Roman"/>
                <w:bCs/>
                <w:sz w:val="24"/>
                <w:szCs w:val="24"/>
              </w:rPr>
            </w:pPr>
            <w:r>
              <w:rPr>
                <w:noProof/>
              </w:rPr>
              <w:lastRenderedPageBreak/>
              <w:drawing>
                <wp:inline distT="0" distB="0" distL="0" distR="0" wp14:anchorId="64284757" wp14:editId="7845B748">
                  <wp:extent cx="3538562" cy="55054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32"/>
                          <a:stretch>
                            <a:fillRect/>
                          </a:stretch>
                        </pic:blipFill>
                        <pic:spPr>
                          <a:xfrm>
                            <a:off x="0" y="0"/>
                            <a:ext cx="3563345" cy="5544009"/>
                          </a:xfrm>
                          <a:prstGeom prst="rect">
                            <a:avLst/>
                          </a:prstGeom>
                        </pic:spPr>
                      </pic:pic>
                    </a:graphicData>
                  </a:graphic>
                </wp:inline>
              </w:drawing>
            </w:r>
          </w:p>
          <w:p w:rsidR="009A0CC3" w:rsidRDefault="00EB3DA6" w:rsidP="007E168A">
            <w:pPr>
              <w:spacing w:before="120" w:after="120"/>
              <w:ind w:left="582" w:right="271" w:hanging="246"/>
              <w:jc w:val="center"/>
              <w:rPr>
                <w:rFonts w:ascii="Times New Roman" w:eastAsia="Calibri" w:hAnsi="Times New Roman" w:cs="Times New Roman"/>
                <w:bCs/>
                <w:sz w:val="24"/>
                <w:szCs w:val="24"/>
              </w:rPr>
            </w:pPr>
            <w:r>
              <w:rPr>
                <w:noProof/>
              </w:rPr>
              <w:drawing>
                <wp:inline distT="0" distB="0" distL="0" distR="0" wp14:anchorId="25954DD4" wp14:editId="6BD77D7A">
                  <wp:extent cx="3648075" cy="270088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33"/>
                          <a:stretch>
                            <a:fillRect/>
                          </a:stretch>
                        </pic:blipFill>
                        <pic:spPr>
                          <a:xfrm>
                            <a:off x="0" y="0"/>
                            <a:ext cx="3650539" cy="2702712"/>
                          </a:xfrm>
                          <a:prstGeom prst="rect">
                            <a:avLst/>
                          </a:prstGeom>
                        </pic:spPr>
                      </pic:pic>
                    </a:graphicData>
                  </a:graphic>
                </wp:inline>
              </w:drawing>
            </w:r>
          </w:p>
          <w:p w:rsidR="009A0CC3" w:rsidRDefault="00EB3DA6" w:rsidP="007E168A">
            <w:pPr>
              <w:spacing w:before="120" w:after="120"/>
              <w:ind w:left="582" w:right="271" w:hanging="246"/>
              <w:jc w:val="center"/>
              <w:rPr>
                <w:rFonts w:ascii="Times New Roman" w:eastAsia="Calibri" w:hAnsi="Times New Roman" w:cs="Times New Roman"/>
                <w:bCs/>
                <w:sz w:val="24"/>
                <w:szCs w:val="24"/>
              </w:rPr>
            </w:pPr>
            <w:r>
              <w:rPr>
                <w:noProof/>
              </w:rPr>
              <w:lastRenderedPageBreak/>
              <w:drawing>
                <wp:inline distT="0" distB="0" distL="0" distR="0" wp14:anchorId="44F5ABC1" wp14:editId="1FCADD50">
                  <wp:extent cx="3667125" cy="29527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34"/>
                          <a:stretch>
                            <a:fillRect/>
                          </a:stretch>
                        </pic:blipFill>
                        <pic:spPr>
                          <a:xfrm>
                            <a:off x="0" y="0"/>
                            <a:ext cx="3667125" cy="2952750"/>
                          </a:xfrm>
                          <a:prstGeom prst="rect">
                            <a:avLst/>
                          </a:prstGeom>
                        </pic:spPr>
                      </pic:pic>
                    </a:graphicData>
                  </a:graphic>
                </wp:inline>
              </w:drawing>
            </w:r>
          </w:p>
          <w:p w:rsidR="009A0CC3" w:rsidRDefault="00EB3DA6" w:rsidP="007E168A">
            <w:pPr>
              <w:spacing w:before="120" w:after="120"/>
              <w:ind w:left="299" w:right="271"/>
              <w:jc w:val="center"/>
              <w:rPr>
                <w:rFonts w:ascii="Times New Roman" w:eastAsia="Calibri" w:hAnsi="Times New Roman" w:cs="Times New Roman"/>
                <w:bCs/>
                <w:sz w:val="24"/>
                <w:szCs w:val="24"/>
              </w:rPr>
            </w:pPr>
            <w:r>
              <w:rPr>
                <w:noProof/>
              </w:rPr>
              <w:drawing>
                <wp:inline distT="0" distB="0" distL="0" distR="0" wp14:anchorId="44990381" wp14:editId="3D28439B">
                  <wp:extent cx="3657600" cy="29146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35"/>
                          <a:stretch>
                            <a:fillRect/>
                          </a:stretch>
                        </pic:blipFill>
                        <pic:spPr>
                          <a:xfrm>
                            <a:off x="0" y="0"/>
                            <a:ext cx="3657600" cy="2914650"/>
                          </a:xfrm>
                          <a:prstGeom prst="rect">
                            <a:avLst/>
                          </a:prstGeom>
                        </pic:spPr>
                      </pic:pic>
                    </a:graphicData>
                  </a:graphic>
                </wp:inline>
              </w:drawing>
            </w:r>
          </w:p>
          <w:p w:rsidR="009A0CC3" w:rsidRDefault="00EB3DA6" w:rsidP="007E168A">
            <w:pPr>
              <w:spacing w:before="120" w:after="120"/>
              <w:ind w:left="299" w:right="271" w:firstLine="283"/>
              <w:rPr>
                <w:rFonts w:ascii="Times New Roman" w:eastAsia="Calibri" w:hAnsi="Times New Roman" w:cs="Times New Roman"/>
                <w:bCs/>
                <w:sz w:val="24"/>
                <w:szCs w:val="24"/>
              </w:rPr>
            </w:pPr>
            <w:r w:rsidRPr="000C1ED2">
              <w:rPr>
                <w:rFonts w:ascii="Times New Roman" w:eastAsia="Calibri" w:hAnsi="Times New Roman" w:cs="Times New Roman"/>
                <w:bCs/>
                <w:sz w:val="24"/>
                <w:szCs w:val="24"/>
              </w:rPr>
              <w:t>Sebuah informasi biasanya dapat menjawab pertanyaan adiksimba (apa, di</w:t>
            </w:r>
            <w:r>
              <w:rPr>
                <w:rFonts w:ascii="Times New Roman" w:eastAsia="Calibri" w:hAnsi="Times New Roman" w:cs="Times New Roman"/>
                <w:bCs/>
                <w:sz w:val="24"/>
                <w:szCs w:val="24"/>
              </w:rPr>
              <w:t xml:space="preserve"> </w:t>
            </w:r>
            <w:r w:rsidRPr="000C1ED2">
              <w:rPr>
                <w:rFonts w:ascii="Times New Roman" w:eastAsia="Calibri" w:hAnsi="Times New Roman" w:cs="Times New Roman"/>
                <w:bCs/>
                <w:sz w:val="24"/>
                <w:szCs w:val="24"/>
              </w:rPr>
              <w:t>mana, kapan, siapa, mengapa, dan bagaimana). Apakah kalian dapat menemukan</w:t>
            </w:r>
            <w:r>
              <w:rPr>
                <w:rFonts w:ascii="Times New Roman" w:eastAsia="Calibri" w:hAnsi="Times New Roman" w:cs="Times New Roman"/>
                <w:bCs/>
                <w:sz w:val="24"/>
                <w:szCs w:val="24"/>
              </w:rPr>
              <w:t xml:space="preserve"> </w:t>
            </w:r>
            <w:r w:rsidRPr="000C1ED2">
              <w:rPr>
                <w:rFonts w:ascii="Times New Roman" w:eastAsia="Calibri" w:hAnsi="Times New Roman" w:cs="Times New Roman"/>
                <w:bCs/>
                <w:sz w:val="24"/>
                <w:szCs w:val="24"/>
              </w:rPr>
              <w:t xml:space="preserve">informasi adiksimba pada </w:t>
            </w:r>
            <w:r w:rsidRPr="000C1ED2">
              <w:rPr>
                <w:rFonts w:ascii="Times New Roman" w:eastAsia="Calibri" w:hAnsi="Times New Roman" w:cs="Times New Roman"/>
                <w:bCs/>
                <w:sz w:val="24"/>
                <w:szCs w:val="24"/>
              </w:rPr>
              <w:t>artikel tersebut? Perhatikan contoh berikut ini.</w:t>
            </w:r>
          </w:p>
          <w:p w:rsidR="009A0CC3" w:rsidRDefault="00EB3DA6" w:rsidP="007E168A">
            <w:pPr>
              <w:spacing w:before="120" w:after="120"/>
              <w:ind w:left="336" w:right="271"/>
              <w:rPr>
                <w:rFonts w:ascii="Times New Roman" w:eastAsia="Calibri" w:hAnsi="Times New Roman" w:cs="Times New Roman"/>
                <w:bCs/>
                <w:sz w:val="24"/>
                <w:szCs w:val="24"/>
              </w:rPr>
            </w:pPr>
            <w:r>
              <w:rPr>
                <w:noProof/>
              </w:rPr>
              <w:drawing>
                <wp:inline distT="0" distB="0" distL="0" distR="0" wp14:anchorId="4CB65FAF" wp14:editId="0B819644">
                  <wp:extent cx="3629025" cy="5524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18"/>
                          <a:stretch>
                            <a:fillRect/>
                          </a:stretch>
                        </pic:blipFill>
                        <pic:spPr>
                          <a:xfrm>
                            <a:off x="0" y="0"/>
                            <a:ext cx="3629025" cy="552450"/>
                          </a:xfrm>
                          <a:prstGeom prst="rect">
                            <a:avLst/>
                          </a:prstGeom>
                        </pic:spPr>
                      </pic:pic>
                    </a:graphicData>
                  </a:graphic>
                </wp:inline>
              </w:drawing>
            </w:r>
          </w:p>
          <w:p w:rsidR="009A0CC3" w:rsidRPr="000C1ED2" w:rsidRDefault="00EB3DA6" w:rsidP="007E168A">
            <w:pPr>
              <w:spacing w:before="120" w:after="120"/>
              <w:ind w:left="336" w:right="271"/>
              <w:rPr>
                <w:rFonts w:ascii="Times New Roman" w:eastAsia="Calibri" w:hAnsi="Times New Roman" w:cs="Times New Roman"/>
                <w:bCs/>
                <w:sz w:val="24"/>
                <w:szCs w:val="24"/>
              </w:rPr>
            </w:pPr>
            <w:r w:rsidRPr="000C1ED2">
              <w:rPr>
                <w:rFonts w:ascii="Times New Roman" w:eastAsia="Calibri" w:hAnsi="Times New Roman" w:cs="Times New Roman"/>
                <w:bCs/>
                <w:sz w:val="24"/>
                <w:szCs w:val="24"/>
              </w:rPr>
              <w:t>3. Jawablah pertanyaan berikut berdasarkan informasi yang telah</w:t>
            </w:r>
            <w:r>
              <w:rPr>
                <w:rFonts w:ascii="Times New Roman" w:eastAsia="Calibri" w:hAnsi="Times New Roman" w:cs="Times New Roman"/>
                <w:bCs/>
                <w:sz w:val="24"/>
                <w:szCs w:val="24"/>
              </w:rPr>
              <w:t xml:space="preserve"> </w:t>
            </w:r>
            <w:r w:rsidRPr="000C1ED2">
              <w:rPr>
                <w:rFonts w:ascii="Times New Roman" w:eastAsia="Calibri" w:hAnsi="Times New Roman" w:cs="Times New Roman"/>
                <w:bCs/>
                <w:sz w:val="24"/>
                <w:szCs w:val="24"/>
              </w:rPr>
              <w:t>kalian baca.</w:t>
            </w:r>
          </w:p>
          <w:p w:rsidR="009A0CC3" w:rsidRPr="000C1ED2" w:rsidRDefault="00EB3DA6" w:rsidP="007E168A">
            <w:pPr>
              <w:spacing w:before="120" w:after="120"/>
              <w:ind w:left="582" w:right="271"/>
              <w:rPr>
                <w:rFonts w:ascii="Times New Roman" w:eastAsia="Calibri" w:hAnsi="Times New Roman" w:cs="Times New Roman"/>
                <w:bCs/>
                <w:sz w:val="24"/>
                <w:szCs w:val="24"/>
              </w:rPr>
            </w:pPr>
            <w:r w:rsidRPr="000C1ED2">
              <w:rPr>
                <w:rFonts w:ascii="Times New Roman" w:eastAsia="Calibri" w:hAnsi="Times New Roman" w:cs="Times New Roman"/>
                <w:bCs/>
                <w:sz w:val="24"/>
                <w:szCs w:val="24"/>
              </w:rPr>
              <w:t>a. Apa hubungan H.B. Jassin dan Chairil Anwar?</w:t>
            </w:r>
          </w:p>
          <w:p w:rsidR="009A0CC3" w:rsidRPr="000C1ED2" w:rsidRDefault="00EB3DA6" w:rsidP="007E168A">
            <w:pPr>
              <w:spacing w:before="120" w:after="120"/>
              <w:ind w:left="582" w:right="271"/>
              <w:rPr>
                <w:rFonts w:ascii="Times New Roman" w:eastAsia="Calibri" w:hAnsi="Times New Roman" w:cs="Times New Roman"/>
                <w:bCs/>
                <w:sz w:val="24"/>
                <w:szCs w:val="24"/>
              </w:rPr>
            </w:pPr>
            <w:r w:rsidRPr="000C1ED2">
              <w:rPr>
                <w:rFonts w:ascii="Times New Roman" w:eastAsia="Calibri" w:hAnsi="Times New Roman" w:cs="Times New Roman"/>
                <w:bCs/>
                <w:sz w:val="24"/>
                <w:szCs w:val="24"/>
              </w:rPr>
              <w:t>b. Siapa yang mengungkap perihal minat Jassin terhadap dokumentasi?</w:t>
            </w:r>
          </w:p>
          <w:p w:rsidR="009A0CC3" w:rsidRPr="000C1ED2" w:rsidRDefault="00EB3DA6" w:rsidP="007E168A">
            <w:pPr>
              <w:spacing w:before="120" w:after="120"/>
              <w:ind w:left="582" w:right="271"/>
              <w:rPr>
                <w:rFonts w:ascii="Times New Roman" w:eastAsia="Calibri" w:hAnsi="Times New Roman" w:cs="Times New Roman"/>
                <w:bCs/>
                <w:sz w:val="24"/>
                <w:szCs w:val="24"/>
              </w:rPr>
            </w:pPr>
            <w:r w:rsidRPr="000C1ED2">
              <w:rPr>
                <w:rFonts w:ascii="Times New Roman" w:eastAsia="Calibri" w:hAnsi="Times New Roman" w:cs="Times New Roman"/>
                <w:bCs/>
                <w:sz w:val="24"/>
                <w:szCs w:val="24"/>
              </w:rPr>
              <w:t>c. Kapan Jass</w:t>
            </w:r>
            <w:r w:rsidRPr="000C1ED2">
              <w:rPr>
                <w:rFonts w:ascii="Times New Roman" w:eastAsia="Calibri" w:hAnsi="Times New Roman" w:cs="Times New Roman"/>
                <w:bCs/>
                <w:sz w:val="24"/>
                <w:szCs w:val="24"/>
              </w:rPr>
              <w:t>in datang ke Jakarta untuk bekerja?</w:t>
            </w:r>
          </w:p>
          <w:p w:rsidR="009A0CC3" w:rsidRPr="000C1ED2" w:rsidRDefault="00EB3DA6" w:rsidP="007E168A">
            <w:pPr>
              <w:spacing w:before="120" w:after="120"/>
              <w:ind w:left="582" w:right="271"/>
              <w:rPr>
                <w:rFonts w:ascii="Times New Roman" w:eastAsia="Calibri" w:hAnsi="Times New Roman" w:cs="Times New Roman"/>
                <w:bCs/>
                <w:sz w:val="24"/>
                <w:szCs w:val="24"/>
              </w:rPr>
            </w:pPr>
            <w:r w:rsidRPr="000C1ED2">
              <w:rPr>
                <w:rFonts w:ascii="Times New Roman" w:eastAsia="Calibri" w:hAnsi="Times New Roman" w:cs="Times New Roman"/>
                <w:bCs/>
                <w:sz w:val="24"/>
                <w:szCs w:val="24"/>
              </w:rPr>
              <w:t>d. Di mana Jassin bekerja saat di Jakarta?</w:t>
            </w:r>
          </w:p>
          <w:p w:rsidR="009A0CC3" w:rsidRPr="000C1ED2" w:rsidRDefault="00EB3DA6" w:rsidP="007E168A">
            <w:pPr>
              <w:spacing w:before="120" w:after="120"/>
              <w:ind w:left="582" w:right="271"/>
              <w:rPr>
                <w:rFonts w:ascii="Times New Roman" w:eastAsia="Calibri" w:hAnsi="Times New Roman" w:cs="Times New Roman"/>
                <w:bCs/>
                <w:sz w:val="24"/>
                <w:szCs w:val="24"/>
              </w:rPr>
            </w:pPr>
            <w:r w:rsidRPr="000C1ED2">
              <w:rPr>
                <w:rFonts w:ascii="Times New Roman" w:eastAsia="Calibri" w:hAnsi="Times New Roman" w:cs="Times New Roman"/>
                <w:bCs/>
                <w:sz w:val="24"/>
                <w:szCs w:val="24"/>
              </w:rPr>
              <w:t>e. Bagaimana Jassin menyusun dokumentasi di Pusat Dokumentasi Sastra?</w:t>
            </w:r>
          </w:p>
          <w:p w:rsidR="009A0CC3" w:rsidRPr="000C1ED2" w:rsidRDefault="00EB3DA6" w:rsidP="007E168A">
            <w:pPr>
              <w:spacing w:before="120" w:after="120"/>
              <w:ind w:left="582" w:right="271"/>
              <w:rPr>
                <w:rFonts w:ascii="Times New Roman" w:eastAsia="Calibri" w:hAnsi="Times New Roman" w:cs="Times New Roman"/>
                <w:bCs/>
                <w:sz w:val="24"/>
                <w:szCs w:val="24"/>
              </w:rPr>
            </w:pPr>
            <w:r w:rsidRPr="000C1ED2">
              <w:rPr>
                <w:rFonts w:ascii="Times New Roman" w:eastAsia="Calibri" w:hAnsi="Times New Roman" w:cs="Times New Roman"/>
                <w:bCs/>
                <w:sz w:val="24"/>
                <w:szCs w:val="24"/>
              </w:rPr>
              <w:lastRenderedPageBreak/>
              <w:t>f. Mengapa Jassin bersusah payah mengumpulkan dokumentasi sastra?</w:t>
            </w:r>
          </w:p>
          <w:p w:rsidR="009A0CC3" w:rsidRPr="000C1ED2" w:rsidRDefault="00EB3DA6" w:rsidP="007E168A">
            <w:pPr>
              <w:spacing w:before="120" w:after="120"/>
              <w:ind w:left="336" w:right="271"/>
              <w:rPr>
                <w:rFonts w:ascii="Times New Roman" w:eastAsia="Calibri" w:hAnsi="Times New Roman" w:cs="Times New Roman"/>
                <w:bCs/>
                <w:sz w:val="24"/>
                <w:szCs w:val="24"/>
              </w:rPr>
            </w:pPr>
            <w:r w:rsidRPr="000C1ED2">
              <w:rPr>
                <w:rFonts w:ascii="Times New Roman" w:eastAsia="Calibri" w:hAnsi="Times New Roman" w:cs="Times New Roman"/>
                <w:bCs/>
                <w:sz w:val="24"/>
                <w:szCs w:val="24"/>
              </w:rPr>
              <w:t xml:space="preserve">4. Apa tanggapan kalian setelah membaca </w:t>
            </w:r>
            <w:r w:rsidRPr="000C1ED2">
              <w:rPr>
                <w:rFonts w:ascii="Times New Roman" w:eastAsia="Calibri" w:hAnsi="Times New Roman" w:cs="Times New Roman"/>
                <w:bCs/>
                <w:sz w:val="24"/>
                <w:szCs w:val="24"/>
              </w:rPr>
              <w:t>artikel tentang H.B. Jassin?</w:t>
            </w:r>
          </w:p>
          <w:p w:rsidR="009A0CC3" w:rsidRPr="000C1ED2" w:rsidRDefault="00EB3DA6" w:rsidP="007E168A">
            <w:pPr>
              <w:spacing w:before="120" w:after="120"/>
              <w:ind w:left="336" w:right="271" w:firstLine="246"/>
              <w:rPr>
                <w:rFonts w:ascii="Times New Roman" w:eastAsia="Calibri" w:hAnsi="Times New Roman" w:cs="Times New Roman"/>
                <w:bCs/>
                <w:sz w:val="24"/>
                <w:szCs w:val="24"/>
              </w:rPr>
            </w:pPr>
            <w:r w:rsidRPr="000C1ED2">
              <w:rPr>
                <w:rFonts w:ascii="Times New Roman" w:eastAsia="Calibri" w:hAnsi="Times New Roman" w:cs="Times New Roman"/>
                <w:bCs/>
                <w:sz w:val="24"/>
                <w:szCs w:val="24"/>
              </w:rPr>
              <w:t>Diskusikanlah bersama kelompok kalian (4–5 orang) tentang informasi</w:t>
            </w:r>
            <w:r>
              <w:rPr>
                <w:rFonts w:ascii="Times New Roman" w:eastAsia="Calibri" w:hAnsi="Times New Roman" w:cs="Times New Roman"/>
                <w:bCs/>
                <w:sz w:val="24"/>
                <w:szCs w:val="24"/>
              </w:rPr>
              <w:t xml:space="preserve"> </w:t>
            </w:r>
            <w:r w:rsidRPr="000C1ED2">
              <w:rPr>
                <w:rFonts w:ascii="Times New Roman" w:eastAsia="Calibri" w:hAnsi="Times New Roman" w:cs="Times New Roman"/>
                <w:bCs/>
                <w:sz w:val="24"/>
                <w:szCs w:val="24"/>
              </w:rPr>
              <w:t>tambahan dari sosok H.B. Jassin yang diperoleh dari artikel tersebut.</w:t>
            </w:r>
          </w:p>
          <w:p w:rsidR="009A0CC3" w:rsidRDefault="00EB3DA6" w:rsidP="007E168A">
            <w:pPr>
              <w:spacing w:before="120" w:after="120"/>
              <w:ind w:left="336" w:right="271"/>
              <w:rPr>
                <w:rFonts w:ascii="Times New Roman" w:eastAsia="Calibri" w:hAnsi="Times New Roman" w:cs="Times New Roman"/>
                <w:bCs/>
                <w:sz w:val="24"/>
                <w:szCs w:val="24"/>
              </w:rPr>
            </w:pPr>
            <w:r w:rsidRPr="000C1ED2">
              <w:rPr>
                <w:rFonts w:ascii="Times New Roman" w:eastAsia="Calibri" w:hAnsi="Times New Roman" w:cs="Times New Roman"/>
                <w:bCs/>
                <w:sz w:val="24"/>
                <w:szCs w:val="24"/>
              </w:rPr>
              <w:t>Sebagai pemandu, kalian dapat menggunakan tabel berikut ini.</w:t>
            </w:r>
          </w:p>
          <w:p w:rsidR="009A0CC3" w:rsidRDefault="00EB3DA6" w:rsidP="007E168A">
            <w:pPr>
              <w:spacing w:before="120" w:after="120"/>
              <w:ind w:left="582" w:right="271"/>
              <w:rPr>
                <w:rFonts w:ascii="Times New Roman" w:eastAsia="Calibri" w:hAnsi="Times New Roman" w:cs="Times New Roman"/>
                <w:bCs/>
                <w:sz w:val="24"/>
                <w:szCs w:val="24"/>
              </w:rPr>
            </w:pPr>
            <w:r>
              <w:rPr>
                <w:noProof/>
              </w:rPr>
              <w:drawing>
                <wp:inline distT="0" distB="0" distL="0" distR="0" wp14:anchorId="056E7271" wp14:editId="79291451">
                  <wp:extent cx="3562350" cy="14859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19"/>
                          <a:stretch>
                            <a:fillRect/>
                          </a:stretch>
                        </pic:blipFill>
                        <pic:spPr>
                          <a:xfrm>
                            <a:off x="0" y="0"/>
                            <a:ext cx="3562350" cy="1485900"/>
                          </a:xfrm>
                          <a:prstGeom prst="rect">
                            <a:avLst/>
                          </a:prstGeom>
                        </pic:spPr>
                      </pic:pic>
                    </a:graphicData>
                  </a:graphic>
                </wp:inline>
              </w:drawing>
            </w:r>
          </w:p>
          <w:p w:rsidR="009A0CC3" w:rsidRPr="000C1ED2" w:rsidRDefault="00EB3DA6" w:rsidP="007E168A">
            <w:pPr>
              <w:spacing w:before="120" w:after="120"/>
              <w:ind w:left="582" w:right="271" w:hanging="246"/>
              <w:rPr>
                <w:rFonts w:ascii="Times New Roman" w:eastAsia="Calibri" w:hAnsi="Times New Roman" w:cs="Times New Roman"/>
                <w:bCs/>
                <w:sz w:val="24"/>
                <w:szCs w:val="24"/>
              </w:rPr>
            </w:pPr>
            <w:r w:rsidRPr="000C1ED2">
              <w:rPr>
                <w:rFonts w:ascii="Times New Roman" w:eastAsia="Calibri" w:hAnsi="Times New Roman" w:cs="Times New Roman"/>
                <w:bCs/>
                <w:sz w:val="24"/>
                <w:szCs w:val="24"/>
              </w:rPr>
              <w:t xml:space="preserve">5. Selain H.B. Jassin, </w:t>
            </w:r>
            <w:r w:rsidRPr="000C1ED2">
              <w:rPr>
                <w:rFonts w:ascii="Times New Roman" w:eastAsia="Calibri" w:hAnsi="Times New Roman" w:cs="Times New Roman"/>
                <w:bCs/>
                <w:sz w:val="24"/>
                <w:szCs w:val="24"/>
              </w:rPr>
              <w:t>penulis artikel juga menyebut tiga nama tokoh lain,</w:t>
            </w:r>
            <w:r>
              <w:rPr>
                <w:rFonts w:ascii="Times New Roman" w:eastAsia="Calibri" w:hAnsi="Times New Roman" w:cs="Times New Roman"/>
                <w:bCs/>
                <w:sz w:val="24"/>
                <w:szCs w:val="24"/>
              </w:rPr>
              <w:t xml:space="preserve"> </w:t>
            </w:r>
            <w:r w:rsidRPr="000C1ED2">
              <w:rPr>
                <w:rFonts w:ascii="Times New Roman" w:eastAsia="Calibri" w:hAnsi="Times New Roman" w:cs="Times New Roman"/>
                <w:bCs/>
                <w:sz w:val="24"/>
                <w:szCs w:val="24"/>
              </w:rPr>
              <w:t>yaitu Chairil Anwar, Pamusuk Eneste, dan Sutan Takdir Alisjahbana.</w:t>
            </w:r>
          </w:p>
          <w:p w:rsidR="009A0CC3" w:rsidRDefault="00EB3DA6" w:rsidP="007E168A">
            <w:pPr>
              <w:spacing w:before="120" w:after="120"/>
              <w:ind w:left="582" w:right="271"/>
              <w:rPr>
                <w:rFonts w:ascii="Times New Roman" w:eastAsia="Calibri" w:hAnsi="Times New Roman" w:cs="Times New Roman"/>
                <w:bCs/>
                <w:sz w:val="24"/>
                <w:szCs w:val="24"/>
              </w:rPr>
            </w:pPr>
            <w:r w:rsidRPr="000C1ED2">
              <w:rPr>
                <w:rFonts w:ascii="Times New Roman" w:eastAsia="Calibri" w:hAnsi="Times New Roman" w:cs="Times New Roman"/>
                <w:bCs/>
                <w:sz w:val="24"/>
                <w:szCs w:val="24"/>
              </w:rPr>
              <w:t>Carilah informasi ringkas tentang mereka, lalu tuliskan di dalam format</w:t>
            </w:r>
            <w:r>
              <w:rPr>
                <w:rFonts w:ascii="Times New Roman" w:eastAsia="Calibri" w:hAnsi="Times New Roman" w:cs="Times New Roman"/>
                <w:bCs/>
                <w:sz w:val="24"/>
                <w:szCs w:val="24"/>
              </w:rPr>
              <w:t xml:space="preserve"> </w:t>
            </w:r>
            <w:r w:rsidRPr="000C1ED2">
              <w:rPr>
                <w:rFonts w:ascii="Times New Roman" w:eastAsia="Calibri" w:hAnsi="Times New Roman" w:cs="Times New Roman"/>
                <w:bCs/>
                <w:sz w:val="24"/>
                <w:szCs w:val="24"/>
              </w:rPr>
              <w:t>tabel berikut ini. Tuliskan sumber informasi yang kalian gunakan.</w:t>
            </w:r>
          </w:p>
          <w:p w:rsidR="002964ED" w:rsidRDefault="00EB3DA6" w:rsidP="007E168A">
            <w:pPr>
              <w:spacing w:before="120" w:after="120"/>
              <w:ind w:left="582" w:right="271"/>
              <w:rPr>
                <w:rFonts w:ascii="Times New Roman" w:eastAsia="Calibri" w:hAnsi="Times New Roman" w:cs="Times New Roman"/>
                <w:b/>
                <w:bCs/>
                <w:sz w:val="24"/>
                <w:szCs w:val="24"/>
                <w:lang w:val="id-ID"/>
              </w:rPr>
            </w:pPr>
            <w:r>
              <w:rPr>
                <w:noProof/>
              </w:rPr>
              <w:drawing>
                <wp:inline distT="0" distB="0" distL="0" distR="0" wp14:anchorId="37FD5B44" wp14:editId="0DA31281">
                  <wp:extent cx="3419475" cy="12668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20"/>
                          <a:stretch>
                            <a:fillRect/>
                          </a:stretch>
                        </pic:blipFill>
                        <pic:spPr>
                          <a:xfrm>
                            <a:off x="0" y="0"/>
                            <a:ext cx="3419475" cy="1266825"/>
                          </a:xfrm>
                          <a:prstGeom prst="rect">
                            <a:avLst/>
                          </a:prstGeom>
                        </pic:spPr>
                      </pic:pic>
                    </a:graphicData>
                  </a:graphic>
                </wp:inline>
              </w:drawing>
            </w:r>
          </w:p>
          <w:p w:rsidR="00D15339" w:rsidRDefault="00D15339" w:rsidP="007E168A">
            <w:pPr>
              <w:spacing w:before="120" w:after="120"/>
              <w:ind w:left="582" w:right="271"/>
              <w:rPr>
                <w:rFonts w:ascii="Times New Roman" w:eastAsia="Calibri" w:hAnsi="Times New Roman" w:cs="Times New Roman"/>
                <w:b/>
                <w:bCs/>
                <w:sz w:val="24"/>
                <w:szCs w:val="24"/>
                <w:lang w:val="id-ID"/>
              </w:rPr>
            </w:pPr>
          </w:p>
          <w:p w:rsidR="00D15339" w:rsidRPr="00D15339" w:rsidRDefault="00EB3DA6" w:rsidP="007E168A">
            <w:pPr>
              <w:spacing w:before="120" w:after="120"/>
              <w:jc w:val="center"/>
              <w:rPr>
                <w:rFonts w:ascii="Times New Roman" w:eastAsia="Calibri" w:hAnsi="Times New Roman" w:cs="Times New Roman"/>
                <w:b/>
                <w:bCs/>
                <w:sz w:val="24"/>
                <w:szCs w:val="24"/>
                <w:highlight w:val="yellow"/>
                <w:lang w:val="id-ID"/>
              </w:rPr>
            </w:pPr>
            <w:r w:rsidRPr="00D15339">
              <w:rPr>
                <w:rFonts w:ascii="Times New Roman" w:eastAsia="Calibri" w:hAnsi="Times New Roman" w:cs="Times New Roman"/>
                <w:b/>
                <w:bCs/>
                <w:sz w:val="24"/>
                <w:szCs w:val="24"/>
                <w:highlight w:val="yellow"/>
                <w:lang w:val="id-ID"/>
              </w:rPr>
              <w:t xml:space="preserve">LEMBAR KERJA PESERTA DIDIK (LKPD) </w:t>
            </w:r>
          </w:p>
          <w:p w:rsidR="00D15339" w:rsidRPr="007A693D" w:rsidRDefault="00EB3DA6" w:rsidP="007E168A">
            <w:pPr>
              <w:spacing w:before="120" w:after="120"/>
              <w:jc w:val="center"/>
              <w:rPr>
                <w:rFonts w:ascii="Times New Roman" w:eastAsia="Calibri" w:hAnsi="Times New Roman" w:cs="Times New Roman"/>
                <w:b/>
                <w:bCs/>
                <w:sz w:val="24"/>
                <w:szCs w:val="24"/>
              </w:rPr>
            </w:pPr>
            <w:r w:rsidRPr="00D15339">
              <w:rPr>
                <w:rFonts w:ascii="Times New Roman" w:eastAsia="Calibri" w:hAnsi="Times New Roman" w:cs="Times New Roman"/>
                <w:b/>
                <w:bCs/>
                <w:sz w:val="24"/>
                <w:szCs w:val="24"/>
                <w:highlight w:val="yellow"/>
              </w:rPr>
              <w:t xml:space="preserve">Pembelajaran </w:t>
            </w:r>
            <w:r>
              <w:rPr>
                <w:rFonts w:ascii="Times New Roman" w:eastAsia="Calibri" w:hAnsi="Times New Roman" w:cs="Times New Roman"/>
                <w:b/>
                <w:bCs/>
                <w:sz w:val="24"/>
                <w:szCs w:val="24"/>
                <w:highlight w:val="yellow"/>
              </w:rPr>
              <w:t>2</w:t>
            </w:r>
            <w:r w:rsidRPr="00D15339">
              <w:rPr>
                <w:rFonts w:ascii="Times New Roman" w:eastAsia="Calibri" w:hAnsi="Times New Roman" w:cs="Times New Roman"/>
                <w:b/>
                <w:bCs/>
                <w:sz w:val="24"/>
                <w:szCs w:val="24"/>
                <w:highlight w:val="yellow"/>
              </w:rPr>
              <w:t xml:space="preserve"> : B. Mencari Informasi dari Ensiklopedia</w:t>
            </w:r>
          </w:p>
          <w:p w:rsidR="00D15339" w:rsidRPr="00F139DA" w:rsidRDefault="00EB3DA6" w:rsidP="007E168A">
            <w:pPr>
              <w:spacing w:before="120" w:after="120"/>
              <w:ind w:left="299" w:right="232"/>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Nama</w:t>
            </w:r>
            <w:r w:rsidRPr="00E0022F">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Siswa</w:t>
            </w:r>
            <w:r w:rsidRPr="000166AC">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 xml:space="preserve"> ………………..</w:t>
            </w:r>
          </w:p>
          <w:p w:rsidR="00D15339" w:rsidRPr="00F139DA" w:rsidRDefault="00EB3DA6" w:rsidP="007E168A">
            <w:pPr>
              <w:spacing w:before="120" w:after="120"/>
              <w:ind w:left="299" w:right="232"/>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 xml:space="preserve">Kelas </w:t>
            </w:r>
            <w:r>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id-ID"/>
              </w:rPr>
              <w:t>:</w:t>
            </w:r>
            <w:r>
              <w:rPr>
                <w:rFonts w:ascii="Times New Roman" w:eastAsia="Calibri" w:hAnsi="Times New Roman" w:cs="Times New Roman"/>
                <w:b/>
                <w:bCs/>
                <w:sz w:val="24"/>
                <w:szCs w:val="24"/>
              </w:rPr>
              <w:t xml:space="preserve"> </w:t>
            </w:r>
            <w:r w:rsidRPr="00F139DA">
              <w:rPr>
                <w:rFonts w:ascii="Times New Roman" w:eastAsia="Calibri" w:hAnsi="Times New Roman" w:cs="Times New Roman"/>
                <w:b/>
                <w:bCs/>
                <w:sz w:val="24"/>
                <w:szCs w:val="24"/>
              </w:rPr>
              <w:t>………………..</w:t>
            </w:r>
          </w:p>
          <w:p w:rsidR="00D15339" w:rsidRDefault="00EB3DA6" w:rsidP="007E168A">
            <w:pPr>
              <w:spacing w:before="120" w:after="120"/>
              <w:ind w:left="299" w:right="232"/>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Petunjuk!</w:t>
            </w:r>
          </w:p>
          <w:p w:rsidR="00D15339" w:rsidRPr="00714606" w:rsidRDefault="00EB3DA6" w:rsidP="007E168A">
            <w:pPr>
              <w:spacing w:before="120" w:after="120"/>
              <w:ind w:left="582" w:right="271" w:hanging="283"/>
              <w:rPr>
                <w:rFonts w:ascii="Times New Roman" w:eastAsia="Calibri" w:hAnsi="Times New Roman" w:cs="Times New Roman"/>
                <w:bCs/>
                <w:sz w:val="24"/>
                <w:szCs w:val="24"/>
              </w:rPr>
            </w:pPr>
            <w:r w:rsidRPr="00714606">
              <w:rPr>
                <w:rFonts w:ascii="Times New Roman" w:eastAsia="Calibri" w:hAnsi="Times New Roman" w:cs="Times New Roman"/>
                <w:bCs/>
                <w:sz w:val="24"/>
                <w:szCs w:val="24"/>
              </w:rPr>
              <w:t xml:space="preserve">1. </w:t>
            </w:r>
            <w:r>
              <w:rPr>
                <w:rFonts w:ascii="Times New Roman" w:eastAsia="Calibri" w:hAnsi="Times New Roman" w:cs="Times New Roman"/>
                <w:bCs/>
                <w:sz w:val="24"/>
                <w:szCs w:val="24"/>
              </w:rPr>
              <w:t xml:space="preserve"> </w:t>
            </w:r>
            <w:r w:rsidRPr="00714606">
              <w:rPr>
                <w:rFonts w:ascii="Times New Roman" w:eastAsia="Calibri" w:hAnsi="Times New Roman" w:cs="Times New Roman"/>
                <w:bCs/>
                <w:sz w:val="24"/>
                <w:szCs w:val="24"/>
              </w:rPr>
              <w:t>Masukkan kata kunci berikut ini: Horison, Sutan Takdir Alisjahbana,</w:t>
            </w:r>
            <w:r>
              <w:rPr>
                <w:rFonts w:ascii="Times New Roman" w:eastAsia="Calibri" w:hAnsi="Times New Roman" w:cs="Times New Roman"/>
                <w:bCs/>
                <w:sz w:val="24"/>
                <w:szCs w:val="24"/>
              </w:rPr>
              <w:t xml:space="preserve"> </w:t>
            </w:r>
            <w:r w:rsidRPr="00714606">
              <w:rPr>
                <w:rFonts w:ascii="Times New Roman" w:eastAsia="Calibri" w:hAnsi="Times New Roman" w:cs="Times New Roman"/>
                <w:bCs/>
                <w:sz w:val="24"/>
                <w:szCs w:val="24"/>
              </w:rPr>
              <w:t xml:space="preserve">dan Ali Topan Anak Jalanan. </w:t>
            </w:r>
            <w:r w:rsidRPr="00714606">
              <w:rPr>
                <w:rFonts w:ascii="Times New Roman" w:eastAsia="Calibri" w:hAnsi="Times New Roman" w:cs="Times New Roman"/>
                <w:bCs/>
                <w:sz w:val="24"/>
                <w:szCs w:val="24"/>
              </w:rPr>
              <w:t>Informasi apa yang kalian dapatkan?</w:t>
            </w:r>
          </w:p>
          <w:p w:rsidR="00D15339" w:rsidRDefault="00EB3DA6" w:rsidP="007E168A">
            <w:pPr>
              <w:spacing w:before="120" w:after="120"/>
              <w:ind w:left="582" w:right="271" w:hanging="283"/>
              <w:rPr>
                <w:rFonts w:ascii="Times New Roman" w:eastAsia="Calibri" w:hAnsi="Times New Roman" w:cs="Times New Roman"/>
                <w:bCs/>
                <w:sz w:val="24"/>
                <w:szCs w:val="24"/>
              </w:rPr>
            </w:pPr>
            <w:r w:rsidRPr="00714606">
              <w:rPr>
                <w:rFonts w:ascii="Times New Roman" w:eastAsia="Calibri" w:hAnsi="Times New Roman" w:cs="Times New Roman"/>
                <w:bCs/>
                <w:sz w:val="24"/>
                <w:szCs w:val="24"/>
              </w:rPr>
              <w:t xml:space="preserve">2. </w:t>
            </w:r>
            <w:r>
              <w:rPr>
                <w:rFonts w:ascii="Times New Roman" w:eastAsia="Calibri" w:hAnsi="Times New Roman" w:cs="Times New Roman"/>
                <w:bCs/>
                <w:sz w:val="24"/>
                <w:szCs w:val="24"/>
              </w:rPr>
              <w:t xml:space="preserve"> </w:t>
            </w:r>
            <w:r w:rsidRPr="00714606">
              <w:rPr>
                <w:rFonts w:ascii="Times New Roman" w:eastAsia="Calibri" w:hAnsi="Times New Roman" w:cs="Times New Roman"/>
                <w:bCs/>
                <w:sz w:val="24"/>
                <w:szCs w:val="24"/>
              </w:rPr>
              <w:t>Tentukan dua kata kunci atau entri di bidang sastra yang ingin kalian cari</w:t>
            </w:r>
            <w:r>
              <w:rPr>
                <w:rFonts w:ascii="Times New Roman" w:eastAsia="Calibri" w:hAnsi="Times New Roman" w:cs="Times New Roman"/>
                <w:bCs/>
                <w:sz w:val="24"/>
                <w:szCs w:val="24"/>
              </w:rPr>
              <w:t xml:space="preserve"> </w:t>
            </w:r>
            <w:r w:rsidRPr="00714606">
              <w:rPr>
                <w:rFonts w:ascii="Times New Roman" w:eastAsia="Calibri" w:hAnsi="Times New Roman" w:cs="Times New Roman"/>
                <w:bCs/>
                <w:sz w:val="24"/>
                <w:szCs w:val="24"/>
              </w:rPr>
              <w:t>informasinya di antara enam kategori informasi di dalam Ensiklopedia</w:t>
            </w:r>
            <w:r>
              <w:rPr>
                <w:rFonts w:ascii="Times New Roman" w:eastAsia="Calibri" w:hAnsi="Times New Roman" w:cs="Times New Roman"/>
                <w:bCs/>
                <w:sz w:val="24"/>
                <w:szCs w:val="24"/>
              </w:rPr>
              <w:t xml:space="preserve"> </w:t>
            </w:r>
            <w:r w:rsidRPr="00714606">
              <w:rPr>
                <w:rFonts w:ascii="Times New Roman" w:eastAsia="Calibri" w:hAnsi="Times New Roman" w:cs="Times New Roman"/>
                <w:bCs/>
                <w:sz w:val="24"/>
                <w:szCs w:val="24"/>
              </w:rPr>
              <w:t>Sastra Indonesia. Tulislah kata kunci tersebut melalui Ensiklopedia</w:t>
            </w:r>
            <w:r>
              <w:rPr>
                <w:rFonts w:ascii="Times New Roman" w:eastAsia="Calibri" w:hAnsi="Times New Roman" w:cs="Times New Roman"/>
                <w:bCs/>
                <w:sz w:val="24"/>
                <w:szCs w:val="24"/>
              </w:rPr>
              <w:t xml:space="preserve"> </w:t>
            </w:r>
            <w:r w:rsidRPr="00714606">
              <w:rPr>
                <w:rFonts w:ascii="Times New Roman" w:eastAsia="Calibri" w:hAnsi="Times New Roman" w:cs="Times New Roman"/>
                <w:bCs/>
                <w:sz w:val="24"/>
                <w:szCs w:val="24"/>
              </w:rPr>
              <w:t>Sast</w:t>
            </w:r>
            <w:r w:rsidRPr="00714606">
              <w:rPr>
                <w:rFonts w:ascii="Times New Roman" w:eastAsia="Calibri" w:hAnsi="Times New Roman" w:cs="Times New Roman"/>
                <w:bCs/>
                <w:sz w:val="24"/>
                <w:szCs w:val="24"/>
              </w:rPr>
              <w:t>ra Indonesia. Tuliskan keterangan dari paragraf pertama entri</w:t>
            </w:r>
            <w:r>
              <w:rPr>
                <w:rFonts w:ascii="Times New Roman" w:eastAsia="Calibri" w:hAnsi="Times New Roman" w:cs="Times New Roman"/>
                <w:bCs/>
                <w:sz w:val="24"/>
                <w:szCs w:val="24"/>
              </w:rPr>
              <w:t xml:space="preserve"> </w:t>
            </w:r>
            <w:r w:rsidRPr="00714606">
              <w:rPr>
                <w:rFonts w:ascii="Times New Roman" w:eastAsia="Calibri" w:hAnsi="Times New Roman" w:cs="Times New Roman"/>
                <w:bCs/>
                <w:sz w:val="24"/>
                <w:szCs w:val="24"/>
              </w:rPr>
              <w:t>tersebut seperti di dalam tabel seperti contoh berikut ini.</w:t>
            </w:r>
          </w:p>
          <w:p w:rsidR="00D15339" w:rsidRDefault="00EB3DA6" w:rsidP="007E168A">
            <w:pPr>
              <w:spacing w:before="120" w:after="120"/>
              <w:ind w:left="582" w:right="271"/>
              <w:rPr>
                <w:rFonts w:ascii="Times New Roman" w:eastAsia="Calibri" w:hAnsi="Times New Roman" w:cs="Times New Roman"/>
                <w:bCs/>
                <w:sz w:val="24"/>
                <w:szCs w:val="24"/>
              </w:rPr>
            </w:pPr>
            <w:r>
              <w:rPr>
                <w:noProof/>
              </w:rPr>
              <w:lastRenderedPageBreak/>
              <w:drawing>
                <wp:inline distT="0" distB="0" distL="0" distR="0" wp14:anchorId="44098753" wp14:editId="3C99584A">
                  <wp:extent cx="4133850" cy="3905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24"/>
                          <a:stretch>
                            <a:fillRect/>
                          </a:stretch>
                        </pic:blipFill>
                        <pic:spPr>
                          <a:xfrm>
                            <a:off x="0" y="0"/>
                            <a:ext cx="4133850" cy="3905250"/>
                          </a:xfrm>
                          <a:prstGeom prst="rect">
                            <a:avLst/>
                          </a:prstGeom>
                        </pic:spPr>
                      </pic:pic>
                    </a:graphicData>
                  </a:graphic>
                </wp:inline>
              </w:drawing>
            </w:r>
          </w:p>
          <w:p w:rsidR="00D15339" w:rsidRDefault="00EB3DA6" w:rsidP="007E168A">
            <w:pPr>
              <w:spacing w:before="120" w:after="120"/>
              <w:ind w:left="582" w:right="271" w:hanging="283"/>
              <w:rPr>
                <w:rFonts w:ascii="Times New Roman" w:eastAsia="Calibri" w:hAnsi="Times New Roman" w:cs="Times New Roman"/>
                <w:bCs/>
                <w:sz w:val="24"/>
                <w:szCs w:val="24"/>
              </w:rPr>
            </w:pPr>
            <w:r w:rsidRPr="003A2D8C">
              <w:rPr>
                <w:rFonts w:ascii="Times New Roman" w:eastAsia="Calibri" w:hAnsi="Times New Roman" w:cs="Times New Roman"/>
                <w:bCs/>
                <w:sz w:val="24"/>
                <w:szCs w:val="24"/>
              </w:rPr>
              <w:t>3. Ubahlah informasi yang kalian kutip dari Ensiklopedia Sastra Indonesia</w:t>
            </w:r>
            <w:r>
              <w:rPr>
                <w:rFonts w:ascii="Times New Roman" w:eastAsia="Calibri" w:hAnsi="Times New Roman" w:cs="Times New Roman"/>
                <w:bCs/>
                <w:sz w:val="24"/>
                <w:szCs w:val="24"/>
              </w:rPr>
              <w:t xml:space="preserve"> </w:t>
            </w:r>
            <w:r w:rsidRPr="003A2D8C">
              <w:rPr>
                <w:rFonts w:ascii="Times New Roman" w:eastAsia="Calibri" w:hAnsi="Times New Roman" w:cs="Times New Roman"/>
                <w:bCs/>
                <w:sz w:val="24"/>
                <w:szCs w:val="24"/>
              </w:rPr>
              <w:t>dengan bahasa kalian sendiri.</w:t>
            </w:r>
          </w:p>
          <w:p w:rsidR="00D15339" w:rsidRPr="003A2D8C" w:rsidRDefault="00EB3DA6" w:rsidP="007E168A">
            <w:pPr>
              <w:spacing w:before="120" w:after="120"/>
              <w:ind w:left="582" w:right="271" w:hanging="283"/>
              <w:rPr>
                <w:rFonts w:ascii="Times New Roman" w:eastAsia="Calibri" w:hAnsi="Times New Roman" w:cs="Times New Roman"/>
                <w:bCs/>
                <w:sz w:val="24"/>
                <w:szCs w:val="24"/>
              </w:rPr>
            </w:pPr>
            <w:r w:rsidRPr="003A2D8C">
              <w:rPr>
                <w:rFonts w:ascii="Times New Roman" w:eastAsia="Calibri" w:hAnsi="Times New Roman" w:cs="Times New Roman"/>
                <w:bCs/>
                <w:sz w:val="24"/>
                <w:szCs w:val="24"/>
              </w:rPr>
              <w:t>Contoh</w:t>
            </w:r>
            <w:r w:rsidR="00327A75">
              <w:rPr>
                <w:rFonts w:ascii="Times New Roman" w:eastAsia="Calibri" w:hAnsi="Times New Roman" w:cs="Times New Roman"/>
                <w:bCs/>
                <w:sz w:val="24"/>
                <w:szCs w:val="24"/>
              </w:rPr>
              <w:t xml:space="preserve"> </w:t>
            </w:r>
            <w:r w:rsidRPr="003A2D8C">
              <w:rPr>
                <w:rFonts w:ascii="Times New Roman" w:eastAsia="Calibri" w:hAnsi="Times New Roman" w:cs="Times New Roman"/>
                <w:bCs/>
                <w:sz w:val="24"/>
                <w:szCs w:val="24"/>
              </w:rPr>
              <w:t>:</w:t>
            </w:r>
          </w:p>
          <w:p w:rsidR="00D15339" w:rsidRPr="000166AC" w:rsidRDefault="00EB3DA6" w:rsidP="007E168A">
            <w:pPr>
              <w:spacing w:before="120" w:after="120"/>
              <w:ind w:left="299" w:right="271" w:firstLine="283"/>
              <w:rPr>
                <w:rFonts w:ascii="Times New Roman" w:eastAsia="Calibri" w:hAnsi="Times New Roman" w:cs="Times New Roman"/>
                <w:b/>
                <w:bCs/>
                <w:sz w:val="24"/>
                <w:szCs w:val="24"/>
                <w:lang w:val="id-ID"/>
              </w:rPr>
            </w:pPr>
            <w:r w:rsidRPr="003A2D8C">
              <w:rPr>
                <w:rFonts w:ascii="Times New Roman" w:eastAsia="Calibri" w:hAnsi="Times New Roman" w:cs="Times New Roman"/>
                <w:bCs/>
                <w:sz w:val="24"/>
                <w:szCs w:val="24"/>
              </w:rPr>
              <w:t xml:space="preserve">Nama lengkapnya </w:t>
            </w:r>
            <w:r w:rsidRPr="003A2D8C">
              <w:rPr>
                <w:rFonts w:ascii="Times New Roman" w:eastAsia="Calibri" w:hAnsi="Times New Roman" w:cs="Times New Roman"/>
                <w:bCs/>
                <w:sz w:val="24"/>
                <w:szCs w:val="24"/>
              </w:rPr>
              <w:t>ialah Nurhayati Sri Hardini Siti Nukatin, tetapi</w:t>
            </w:r>
            <w:r>
              <w:rPr>
                <w:rFonts w:ascii="Times New Roman" w:eastAsia="Calibri" w:hAnsi="Times New Roman" w:cs="Times New Roman"/>
                <w:bCs/>
                <w:sz w:val="24"/>
                <w:szCs w:val="24"/>
              </w:rPr>
              <w:t xml:space="preserve"> </w:t>
            </w:r>
            <w:r w:rsidRPr="003A2D8C">
              <w:rPr>
                <w:rFonts w:ascii="Times New Roman" w:eastAsia="Calibri" w:hAnsi="Times New Roman" w:cs="Times New Roman"/>
                <w:bCs/>
                <w:sz w:val="24"/>
                <w:szCs w:val="24"/>
              </w:rPr>
              <w:t>publik lebih mengenalnya dengan nama Nh. Dini. Tokoh sastrawan</w:t>
            </w:r>
            <w:r>
              <w:rPr>
                <w:rFonts w:ascii="Times New Roman" w:eastAsia="Calibri" w:hAnsi="Times New Roman" w:cs="Times New Roman"/>
                <w:bCs/>
                <w:sz w:val="24"/>
                <w:szCs w:val="24"/>
              </w:rPr>
              <w:t xml:space="preserve"> </w:t>
            </w:r>
            <w:r w:rsidRPr="003A2D8C">
              <w:rPr>
                <w:rFonts w:ascii="Times New Roman" w:eastAsia="Calibri" w:hAnsi="Times New Roman" w:cs="Times New Roman"/>
                <w:bCs/>
                <w:sz w:val="24"/>
                <w:szCs w:val="24"/>
              </w:rPr>
              <w:t>perempuan ini kelahiran tanggal 29 Februari 1936 di Semarang, Jawa</w:t>
            </w:r>
            <w:r>
              <w:rPr>
                <w:rFonts w:ascii="Times New Roman" w:eastAsia="Calibri" w:hAnsi="Times New Roman" w:cs="Times New Roman"/>
                <w:bCs/>
                <w:sz w:val="24"/>
                <w:szCs w:val="24"/>
              </w:rPr>
              <w:t xml:space="preserve"> </w:t>
            </w:r>
            <w:r w:rsidRPr="003A2D8C">
              <w:rPr>
                <w:rFonts w:ascii="Times New Roman" w:eastAsia="Calibri" w:hAnsi="Times New Roman" w:cs="Times New Roman"/>
                <w:bCs/>
                <w:sz w:val="24"/>
                <w:szCs w:val="24"/>
              </w:rPr>
              <w:t>Tengah. Telah banyak karya sastra yang dihasilkan Nh. Dini, seperti</w:t>
            </w:r>
            <w:r>
              <w:rPr>
                <w:rFonts w:ascii="Times New Roman" w:eastAsia="Calibri" w:hAnsi="Times New Roman" w:cs="Times New Roman"/>
                <w:bCs/>
                <w:sz w:val="24"/>
                <w:szCs w:val="24"/>
              </w:rPr>
              <w:t xml:space="preserve"> </w:t>
            </w:r>
            <w:r w:rsidRPr="003A2D8C">
              <w:rPr>
                <w:rFonts w:ascii="Times New Roman" w:eastAsia="Calibri" w:hAnsi="Times New Roman" w:cs="Times New Roman"/>
                <w:bCs/>
                <w:sz w:val="24"/>
                <w:szCs w:val="24"/>
              </w:rPr>
              <w:t>puisi, dr</w:t>
            </w:r>
            <w:r w:rsidRPr="003A2D8C">
              <w:rPr>
                <w:rFonts w:ascii="Times New Roman" w:eastAsia="Calibri" w:hAnsi="Times New Roman" w:cs="Times New Roman"/>
                <w:bCs/>
                <w:sz w:val="24"/>
                <w:szCs w:val="24"/>
              </w:rPr>
              <w:t>ama, cerita pendek, dan novel. Tetapi ia lebih dikenal sebagai</w:t>
            </w:r>
            <w:r>
              <w:rPr>
                <w:rFonts w:ascii="Times New Roman" w:eastAsia="Calibri" w:hAnsi="Times New Roman" w:cs="Times New Roman"/>
                <w:bCs/>
                <w:sz w:val="24"/>
                <w:szCs w:val="24"/>
              </w:rPr>
              <w:t xml:space="preserve"> </w:t>
            </w:r>
            <w:r w:rsidRPr="003A2D8C">
              <w:rPr>
                <w:rFonts w:ascii="Times New Roman" w:eastAsia="Calibri" w:hAnsi="Times New Roman" w:cs="Times New Roman"/>
                <w:bCs/>
                <w:sz w:val="24"/>
                <w:szCs w:val="24"/>
              </w:rPr>
              <w:t>novelis andal. Ciri khasnya kerap menggunakan latar negara-negara di</w:t>
            </w:r>
            <w:r>
              <w:rPr>
                <w:rFonts w:ascii="Times New Roman" w:eastAsia="Calibri" w:hAnsi="Times New Roman" w:cs="Times New Roman"/>
                <w:bCs/>
                <w:sz w:val="24"/>
                <w:szCs w:val="24"/>
              </w:rPr>
              <w:t xml:space="preserve"> </w:t>
            </w:r>
            <w:r w:rsidRPr="003A2D8C">
              <w:rPr>
                <w:rFonts w:ascii="Times New Roman" w:eastAsia="Calibri" w:hAnsi="Times New Roman" w:cs="Times New Roman"/>
                <w:bCs/>
                <w:sz w:val="24"/>
                <w:szCs w:val="24"/>
              </w:rPr>
              <w:t>luar Indonesia.</w:t>
            </w:r>
          </w:p>
        </w:tc>
      </w:tr>
      <w:tr w:rsidR="00DA22CD" w:rsidTr="009A24AF">
        <w:trPr>
          <w:jc w:val="center"/>
        </w:trPr>
        <w:tc>
          <w:tcPr>
            <w:tcW w:w="9032" w:type="dxa"/>
            <w:gridSpan w:val="3"/>
            <w:shd w:val="clear" w:color="auto" w:fill="auto"/>
          </w:tcPr>
          <w:p w:rsidR="002964ED" w:rsidRPr="000166AC" w:rsidRDefault="00EB3DA6" w:rsidP="007E168A">
            <w:pPr>
              <w:spacing w:before="120" w:after="120"/>
              <w:rPr>
                <w:rFonts w:ascii="Times New Roman" w:eastAsia="Calibri" w:hAnsi="Times New Roman" w:cs="Times New Roman"/>
                <w:b/>
                <w:sz w:val="24"/>
                <w:szCs w:val="24"/>
              </w:rPr>
            </w:pPr>
            <w:r w:rsidRPr="000166AC">
              <w:rPr>
                <w:rFonts w:ascii="Times New Roman" w:eastAsia="Calibri" w:hAnsi="Times New Roman" w:cs="Times New Roman"/>
                <w:b/>
                <w:sz w:val="24"/>
                <w:szCs w:val="24"/>
                <w:lang w:val="id-ID"/>
              </w:rPr>
              <w:lastRenderedPageBreak/>
              <w:t xml:space="preserve">B.  </w:t>
            </w:r>
            <w:r w:rsidRPr="000166AC">
              <w:rPr>
                <w:rFonts w:ascii="Times New Roman" w:eastAsia="Calibri" w:hAnsi="Times New Roman" w:cs="Times New Roman"/>
                <w:b/>
                <w:sz w:val="24"/>
                <w:szCs w:val="24"/>
              </w:rPr>
              <w:t>BAHAN BACAAN GURU &amp; PESERTA DIDIK</w:t>
            </w:r>
          </w:p>
        </w:tc>
      </w:tr>
      <w:tr w:rsidR="00DA22CD" w:rsidTr="009A24AF">
        <w:trPr>
          <w:jc w:val="center"/>
        </w:trPr>
        <w:tc>
          <w:tcPr>
            <w:tcW w:w="9032" w:type="dxa"/>
            <w:gridSpan w:val="3"/>
            <w:shd w:val="clear" w:color="auto" w:fill="auto"/>
          </w:tcPr>
          <w:p w:rsidR="002F5898" w:rsidRPr="006F5313" w:rsidRDefault="00EB3DA6" w:rsidP="00EB3DA6">
            <w:pPr>
              <w:pStyle w:val="ListParagraph"/>
              <w:numPr>
                <w:ilvl w:val="0"/>
                <w:numId w:val="7"/>
              </w:numPr>
              <w:spacing w:before="120" w:after="120"/>
              <w:ind w:left="582" w:right="282" w:hanging="283"/>
              <w:jc w:val="both"/>
              <w:rPr>
                <w:rFonts w:ascii="Times New Roman" w:eastAsia="Bookman Old Style" w:hAnsi="Times New Roman" w:cs="Times New Roman"/>
                <w:sz w:val="24"/>
                <w:szCs w:val="24"/>
              </w:rPr>
            </w:pPr>
            <w:r w:rsidRPr="006F5313">
              <w:rPr>
                <w:rFonts w:ascii="Times New Roman" w:eastAsia="Bookman Old Style" w:hAnsi="Times New Roman" w:cs="Times New Roman"/>
                <w:sz w:val="24"/>
                <w:szCs w:val="24"/>
              </w:rPr>
              <w:t xml:space="preserve">Guru dan peserta didik mencari berbagai informasi tentang </w:t>
            </w:r>
            <w:r w:rsidR="000B419A" w:rsidRPr="000B419A">
              <w:rPr>
                <w:rFonts w:ascii="Times New Roman" w:eastAsia="Bookman Old Style" w:hAnsi="Times New Roman" w:cs="Times New Roman"/>
                <w:bCs/>
                <w:sz w:val="24"/>
                <w:szCs w:val="24"/>
              </w:rPr>
              <w:t xml:space="preserve">mencermati informasi tentang tokoh dan </w:t>
            </w:r>
            <w:r w:rsidR="000B419A" w:rsidRPr="000B419A">
              <w:rPr>
                <w:rFonts w:ascii="Adagio_Serif-Bold" w:hAnsi="Adagio_Serif-Bold" w:cs="Adagio_Serif-Bold"/>
                <w:bCs/>
              </w:rPr>
              <w:t>mencari informasi dari ensiklopedia</w:t>
            </w:r>
            <w:r w:rsidR="000B419A" w:rsidRPr="007E5FF9">
              <w:rPr>
                <w:rFonts w:ascii="Times New Roman" w:eastAsia="Bookman Old Style" w:hAnsi="Times New Roman" w:cs="Times New Roman"/>
                <w:bCs/>
                <w:sz w:val="24"/>
                <w:szCs w:val="24"/>
              </w:rPr>
              <w:t xml:space="preserve"> </w:t>
            </w:r>
            <w:r w:rsidRPr="006F5313">
              <w:rPr>
                <w:rFonts w:ascii="Times New Roman" w:eastAsia="Bookman Old Style" w:hAnsi="Times New Roman" w:cs="Times New Roman"/>
                <w:sz w:val="24"/>
                <w:szCs w:val="24"/>
              </w:rPr>
              <w:t>media atau website resmi dibawa nauangan kementerian pendidikan, kebudayaan, riset dan teknologi.</w:t>
            </w:r>
          </w:p>
          <w:p w:rsidR="002F5898" w:rsidRPr="00D8685C" w:rsidRDefault="00EB3DA6" w:rsidP="00EB3DA6">
            <w:pPr>
              <w:pStyle w:val="ListParagraph"/>
              <w:numPr>
                <w:ilvl w:val="0"/>
                <w:numId w:val="7"/>
              </w:numPr>
              <w:spacing w:before="120" w:after="120"/>
              <w:ind w:left="582" w:right="282" w:hanging="283"/>
              <w:jc w:val="both"/>
              <w:rPr>
                <w:rFonts w:ascii="Times New Roman" w:eastAsia="Bookman Old Style" w:hAnsi="Times New Roman" w:cs="Times New Roman"/>
                <w:sz w:val="24"/>
                <w:szCs w:val="24"/>
              </w:rPr>
            </w:pPr>
            <w:r w:rsidRPr="005428A4">
              <w:rPr>
                <w:rFonts w:ascii="Times New Roman" w:eastAsia="Bookman Old Style" w:hAnsi="Times New Roman" w:cs="Times New Roman"/>
                <w:bCs/>
                <w:sz w:val="24"/>
                <w:szCs w:val="24"/>
              </w:rPr>
              <w:t>Buku Panduan Guru dan Siswa</w:t>
            </w:r>
            <w:r w:rsidRPr="005428A4">
              <w:rPr>
                <w:rFonts w:ascii="Times New Roman" w:eastAsia="Bookman Old Style" w:hAnsi="Times New Roman" w:cs="Times New Roman"/>
                <w:b/>
                <w:bCs/>
                <w:sz w:val="24"/>
                <w:szCs w:val="24"/>
              </w:rPr>
              <w:t xml:space="preserve"> </w:t>
            </w:r>
            <w:r w:rsidRPr="001C4521">
              <w:rPr>
                <w:rFonts w:ascii="Times New Roman" w:eastAsia="Bookman Old Style" w:hAnsi="Times New Roman" w:cs="Times New Roman"/>
                <w:sz w:val="24"/>
                <w:szCs w:val="24"/>
              </w:rPr>
              <w:t xml:space="preserve">Cerdas Cergas Berbahasa dan Bersastra Indonesia untuk </w:t>
            </w:r>
            <w:r w:rsidRPr="002F5898">
              <w:rPr>
                <w:rFonts w:ascii="Times New Roman" w:eastAsia="Bookman Old Style" w:hAnsi="Times New Roman" w:cs="Times New Roman"/>
                <w:bCs/>
                <w:sz w:val="24"/>
                <w:szCs w:val="24"/>
              </w:rPr>
              <w:t>SMA/SMK/MA</w:t>
            </w:r>
            <w:r>
              <w:rPr>
                <w:rFonts w:ascii="Times New Roman" w:eastAsia="Bookman Old Style" w:hAnsi="Times New Roman" w:cs="Times New Roman"/>
                <w:b/>
                <w:bCs/>
                <w:sz w:val="24"/>
                <w:szCs w:val="24"/>
              </w:rPr>
              <w:t xml:space="preserve"> </w:t>
            </w:r>
            <w:r w:rsidRPr="001C4521">
              <w:rPr>
                <w:rFonts w:ascii="Times New Roman" w:eastAsia="Bookman Old Style" w:hAnsi="Times New Roman" w:cs="Times New Roman"/>
                <w:sz w:val="24"/>
                <w:szCs w:val="24"/>
              </w:rPr>
              <w:t>Kelas XI</w:t>
            </w:r>
            <w:r>
              <w:rPr>
                <w:rFonts w:ascii="Times New Roman" w:eastAsia="Bookman Old Style" w:hAnsi="Times New Roman" w:cs="Times New Roman"/>
                <w:sz w:val="24"/>
                <w:szCs w:val="24"/>
              </w:rPr>
              <w:t>I</w:t>
            </w:r>
            <w:r w:rsidRPr="001C4521">
              <w:rPr>
                <w:rFonts w:ascii="Times New Roman" w:eastAsia="Bookman Old Style" w:hAnsi="Times New Roman" w:cs="Times New Roman"/>
                <w:sz w:val="24"/>
                <w:szCs w:val="24"/>
              </w:rPr>
              <w:t xml:space="preserve"> : </w:t>
            </w:r>
            <w:r w:rsidRPr="001C4521">
              <w:rPr>
                <w:rFonts w:ascii="Times New Roman" w:eastAsia="Bookman Old Style" w:hAnsi="Times New Roman" w:cs="Times New Roman"/>
                <w:bCs/>
                <w:sz w:val="24"/>
                <w:szCs w:val="24"/>
              </w:rPr>
              <w:t>Penerbit</w:t>
            </w:r>
            <w:r w:rsidRPr="001C4521">
              <w:rPr>
                <w:rFonts w:ascii="Times New Roman" w:eastAsia="Bookman Old Style" w:hAnsi="Times New Roman" w:cs="Times New Roman"/>
                <w:b/>
                <w:bCs/>
                <w:sz w:val="24"/>
                <w:szCs w:val="24"/>
              </w:rPr>
              <w:t xml:space="preserve">, </w:t>
            </w:r>
            <w:r w:rsidRPr="001C4521">
              <w:rPr>
                <w:rFonts w:ascii="Times New Roman" w:eastAsia="Bookman Old Style" w:hAnsi="Times New Roman" w:cs="Times New Roman"/>
                <w:sz w:val="24"/>
                <w:szCs w:val="24"/>
              </w:rPr>
              <w:t>Pusat Perbukuan,</w:t>
            </w:r>
            <w:r>
              <w:rPr>
                <w:rFonts w:ascii="Times New Roman" w:eastAsia="Bookman Old Style" w:hAnsi="Times New Roman" w:cs="Times New Roman"/>
                <w:sz w:val="24"/>
                <w:szCs w:val="24"/>
              </w:rPr>
              <w:t xml:space="preserve"> </w:t>
            </w:r>
            <w:r w:rsidRPr="001C4521">
              <w:rPr>
                <w:rFonts w:ascii="Times New Roman" w:eastAsia="Bookman Old Style" w:hAnsi="Times New Roman" w:cs="Times New Roman"/>
                <w:sz w:val="24"/>
                <w:szCs w:val="24"/>
              </w:rPr>
              <w:t>Badan Standar, Kurikulum, dan Asesmen Pendidikan, Kementerian Pendidikan, Kebudayaan, Riset, dan Teknologi</w:t>
            </w:r>
            <w:r>
              <w:rPr>
                <w:rFonts w:ascii="Times New Roman" w:eastAsia="Bookman Old Style" w:hAnsi="Times New Roman" w:cs="Times New Roman"/>
                <w:sz w:val="24"/>
                <w:szCs w:val="24"/>
              </w:rPr>
              <w:t>. Tahun 2022</w:t>
            </w:r>
          </w:p>
        </w:tc>
      </w:tr>
      <w:tr w:rsidR="00DA22CD" w:rsidTr="009A24AF">
        <w:trPr>
          <w:jc w:val="center"/>
        </w:trPr>
        <w:tc>
          <w:tcPr>
            <w:tcW w:w="9032" w:type="dxa"/>
            <w:gridSpan w:val="3"/>
            <w:shd w:val="clear" w:color="auto" w:fill="auto"/>
          </w:tcPr>
          <w:p w:rsidR="002964ED" w:rsidRPr="000166AC" w:rsidRDefault="00EB3DA6" w:rsidP="007E168A">
            <w:pPr>
              <w:spacing w:before="120" w:after="120"/>
              <w:rPr>
                <w:rFonts w:ascii="Times New Roman" w:eastAsia="Calibri" w:hAnsi="Times New Roman" w:cs="Times New Roman"/>
                <w:b/>
                <w:sz w:val="24"/>
                <w:szCs w:val="24"/>
              </w:rPr>
            </w:pPr>
            <w:r w:rsidRPr="000166AC">
              <w:rPr>
                <w:rFonts w:ascii="Times New Roman" w:eastAsia="Calibri" w:hAnsi="Times New Roman" w:cs="Times New Roman"/>
                <w:b/>
                <w:sz w:val="24"/>
                <w:szCs w:val="24"/>
                <w:lang w:val="id-ID"/>
              </w:rPr>
              <w:t xml:space="preserve">C.   </w:t>
            </w:r>
            <w:r w:rsidRPr="000166AC">
              <w:rPr>
                <w:rFonts w:ascii="Times New Roman" w:eastAsia="Calibri" w:hAnsi="Times New Roman" w:cs="Times New Roman"/>
                <w:b/>
                <w:sz w:val="24"/>
                <w:szCs w:val="24"/>
              </w:rPr>
              <w:t>GLOSARIUM</w:t>
            </w:r>
          </w:p>
        </w:tc>
      </w:tr>
      <w:tr w:rsidR="00DA22CD" w:rsidTr="009A24AF">
        <w:trPr>
          <w:jc w:val="center"/>
        </w:trPr>
        <w:tc>
          <w:tcPr>
            <w:tcW w:w="9032" w:type="dxa"/>
            <w:gridSpan w:val="3"/>
            <w:shd w:val="clear" w:color="auto" w:fill="auto"/>
          </w:tcPr>
          <w:p w:rsidR="006A283D"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Adopsi : pemungutan</w:t>
            </w:r>
          </w:p>
          <w:p w:rsidR="006A283D"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 xml:space="preserve">Adaptasi : penyesuaian suatu materi menurut </w:t>
            </w:r>
            <w:r w:rsidRPr="0048007F">
              <w:rPr>
                <w:rFonts w:ascii="Times New Roman" w:eastAsia="Calibri" w:hAnsi="Times New Roman" w:cs="Times New Roman"/>
                <w:bCs/>
                <w:sz w:val="24"/>
                <w:szCs w:val="24"/>
              </w:rPr>
              <w:t>kebutuhan; perubahan</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suatu materi menjadi bentuk yang baru</w:t>
            </w:r>
          </w:p>
          <w:p w:rsidR="006A283D"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Akronim : singkatan yang berupa gabungan huruf atau suku kata atau</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bagian lain yang ditulis dan dilafalkan sebagai kata yang</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wajar</w:t>
            </w:r>
          </w:p>
          <w:p w:rsidR="006A283D"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lastRenderedPageBreak/>
              <w:t>Animasi : film yang berbentuk rangkaian lukisan atau gambar yang</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s</w:t>
            </w:r>
            <w:r w:rsidRPr="0048007F">
              <w:rPr>
                <w:rFonts w:ascii="Times New Roman" w:eastAsia="Calibri" w:hAnsi="Times New Roman" w:cs="Times New Roman"/>
                <w:bCs/>
                <w:sz w:val="24"/>
                <w:szCs w:val="24"/>
              </w:rPr>
              <w:t>atu dengan lain hanya berbeda sedikit sehingga ketika</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diputar tampak di layar menjadi bergerak</w:t>
            </w:r>
          </w:p>
          <w:p w:rsidR="006A283D"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Asesmen : Kegiatan mengumpulkan, menganalisis, dan menginterpretasi</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data atau informasi tentang peserta didik dan</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lingkungannya untuk memperoleh gambaran tentang</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kondisi individu dan lingkungannya sebagai bahan untuk</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memahami individu dan pengembangan program layanan</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bimbingan dan konseling yang sesuai dengan kebutuhan</w:t>
            </w:r>
          </w:p>
          <w:p w:rsidR="006A283D"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Audiens : Peserta</w:t>
            </w:r>
          </w:p>
          <w:p w:rsidR="006A283D"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Diagnostik : Ilmu untuk menentukan jenis penyakit berdasarkan gejala</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yang ada</w:t>
            </w:r>
          </w:p>
          <w:p w:rsidR="006A283D"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Fleksibel : Luwes; mudah menyesuaikan diri</w:t>
            </w:r>
          </w:p>
          <w:p w:rsidR="006A283D"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Genre : Jenis, tipe, atau kelompok sastra atas dasar bentuknya;</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ragam sastra</w:t>
            </w:r>
          </w:p>
          <w:p w:rsidR="006A283D"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Heterogen : Terdiri atas berbagai unsur yang berbeda sifat atau</w:t>
            </w:r>
            <w:r w:rsidR="0048007F">
              <w:rPr>
                <w:rFonts w:ascii="Times New Roman" w:eastAsia="Calibri" w:hAnsi="Times New Roman" w:cs="Times New Roman"/>
                <w:bCs/>
                <w:sz w:val="24"/>
                <w:szCs w:val="24"/>
              </w:rPr>
              <w:t xml:space="preserve"> </w:t>
            </w:r>
          </w:p>
          <w:p w:rsidR="006A283D"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berlainan jenis; beraneka ragam</w:t>
            </w:r>
          </w:p>
          <w:p w:rsidR="00D230EE"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Hipertaut : Hubungan antara elemen kata</w:t>
            </w:r>
            <w:r w:rsidRPr="0048007F">
              <w:rPr>
                <w:rFonts w:ascii="Times New Roman" w:eastAsia="Calibri" w:hAnsi="Times New Roman" w:cs="Times New Roman"/>
                <w:bCs/>
                <w:sz w:val="24"/>
                <w:szCs w:val="24"/>
              </w:rPr>
              <w:t>, simbol, gambar dan</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sebagainya dalam dokumen hiperteks dengan dokumen</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hiperteks yang sama atau berbeda; pranala</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Hiponim Kata yang memiliki makna lebih sempit dan terliput dalam</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makna dari satu kata yang lebih umum, misalnya kucing,</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anjing, kambing disebut</w:t>
            </w:r>
            <w:r w:rsidRPr="0048007F">
              <w:rPr>
                <w:rFonts w:ascii="Times New Roman" w:eastAsia="Calibri" w:hAnsi="Times New Roman" w:cs="Times New Roman"/>
                <w:bCs/>
                <w:sz w:val="24"/>
                <w:szCs w:val="24"/>
              </w:rPr>
              <w:t xml:space="preserve"> hiponim dari hewan.</w:t>
            </w:r>
          </w:p>
          <w:p w:rsidR="006A283D"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Hipotesis : Sesuatu yang dianggap benar untuk alasan atau pengutaraan</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pendapat (teori, proposisi, dan sebagainya) meskipun</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kebenarannya masih harus dibuktikan; anggapan dasar</w:t>
            </w:r>
          </w:p>
          <w:p w:rsidR="006A283D"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Kognitif : berdasar kepada pengetahuan faktual yang empiris</w:t>
            </w:r>
          </w:p>
          <w:p w:rsidR="006A283D"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Konjungsi : kata atau ungkapan penghubung antarkata, antarfrasa,</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antarklausa, dan antarkalimat</w:t>
            </w:r>
          </w:p>
          <w:p w:rsidR="006A283D"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Kontemporer : pada waktu yang sama; semasa; sewaktu; pada masa kini;</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dewasa ini</w:t>
            </w:r>
          </w:p>
          <w:p w:rsidR="006A283D"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Kolaborasi : bekerja sama untuk mmbuat sesuatu</w:t>
            </w:r>
          </w:p>
          <w:p w:rsidR="006A283D"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Kritikus : orang yang ahli dalam m</w:t>
            </w:r>
            <w:r w:rsidRPr="0048007F">
              <w:rPr>
                <w:rFonts w:ascii="Times New Roman" w:eastAsia="Calibri" w:hAnsi="Times New Roman" w:cs="Times New Roman"/>
                <w:bCs/>
                <w:sz w:val="24"/>
                <w:szCs w:val="24"/>
              </w:rPr>
              <w:t>emberikan pertimbangan</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(pembahasan) tentang baik buruknya sesuatu</w:t>
            </w:r>
          </w:p>
          <w:p w:rsidR="006A283D"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Kronologis : berkenaan dengan kronologi; menurut urutan waktu</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(dalam penyusunan sejumlah kejadian atau peristiwa)</w:t>
            </w:r>
          </w:p>
          <w:p w:rsidR="006A283D"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Lema : kata atau frasa masukan dalam kamus di luar definisi atau</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 xml:space="preserve">penjelasan </w:t>
            </w:r>
            <w:r w:rsidRPr="0048007F">
              <w:rPr>
                <w:rFonts w:ascii="Times New Roman" w:eastAsia="Calibri" w:hAnsi="Times New Roman" w:cs="Times New Roman"/>
                <w:bCs/>
                <w:sz w:val="24"/>
                <w:szCs w:val="24"/>
              </w:rPr>
              <w:t>lain yang diberikan dalam entri</w:t>
            </w:r>
          </w:p>
          <w:p w:rsidR="006A283D"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Memoar : kenang-kenangan sejarah atau catatan peristiwa masa</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lampau menye-rupai autobiografi yang ditulis dengan</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menekankan pendapat, kesan, dan tanggapan pencerita</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atas peristiwa yang dialami dan tentang tokoh yang</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berhubun</w:t>
            </w:r>
            <w:r w:rsidRPr="0048007F">
              <w:rPr>
                <w:rFonts w:ascii="Times New Roman" w:eastAsia="Calibri" w:hAnsi="Times New Roman" w:cs="Times New Roman"/>
                <w:bCs/>
                <w:sz w:val="24"/>
                <w:szCs w:val="24"/>
              </w:rPr>
              <w:t>gan dengannya</w:t>
            </w:r>
          </w:p>
          <w:p w:rsidR="006A283D"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Moderator : pemimpin sidang (rapat, diskusi) yang menjadi pengarah</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pada acara pembicaraan atau pendiskusian masalah</w:t>
            </w:r>
          </w:p>
          <w:p w:rsidR="006A283D"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Novelet : novel pendek; novela</w:t>
            </w:r>
          </w:p>
          <w:p w:rsidR="006A283D"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Observasi : peninjauan secara cermat</w:t>
            </w:r>
          </w:p>
          <w:p w:rsidR="006A283D"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Purwarupa : rupa yang pertama; rupa awal</w:t>
            </w:r>
          </w:p>
          <w:p w:rsidR="006A283D"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Referensi : sumbe</w:t>
            </w:r>
            <w:r w:rsidRPr="00E82D04">
              <w:rPr>
                <w:rFonts w:ascii="Times New Roman" w:eastAsia="Calibri" w:hAnsi="Times New Roman" w:cs="Times New Roman"/>
                <w:bCs/>
                <w:sz w:val="24"/>
                <w:szCs w:val="24"/>
              </w:rPr>
              <w:t>r acuan; rujukan, petunjuk</w:t>
            </w:r>
          </w:p>
          <w:p w:rsidR="006A283D"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Relevan : kait-mengait; bersangkut-paut; berguna secara langsung</w:t>
            </w:r>
          </w:p>
          <w:p w:rsidR="006A283D"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Reviu : tinjauan</w:t>
            </w:r>
          </w:p>
          <w:p w:rsidR="006A283D"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Salindia : terawang fotografi pada pelat kaca tipis yang diatur agar</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dapat diproyek-sikan</w:t>
            </w:r>
          </w:p>
          <w:p w:rsidR="006A283D"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Tipografi : ilmu cetak; seni percetakan</w:t>
            </w:r>
          </w:p>
          <w:p w:rsidR="006A283D"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lang w:val="id-ID"/>
              </w:rPr>
            </w:pPr>
            <w:r w:rsidRPr="00E82D04">
              <w:rPr>
                <w:rFonts w:ascii="Times New Roman" w:eastAsia="Calibri" w:hAnsi="Times New Roman" w:cs="Times New Roman"/>
                <w:bCs/>
                <w:sz w:val="24"/>
                <w:szCs w:val="24"/>
              </w:rPr>
              <w:t xml:space="preserve">Virtual : tampil </w:t>
            </w:r>
            <w:r w:rsidRPr="00E82D04">
              <w:rPr>
                <w:rFonts w:ascii="Times New Roman" w:eastAsia="Calibri" w:hAnsi="Times New Roman" w:cs="Times New Roman"/>
                <w:bCs/>
                <w:sz w:val="24"/>
                <w:szCs w:val="24"/>
              </w:rPr>
              <w:t>atau hadir dengan menggunakan perangkat lunak</w:t>
            </w:r>
            <w:r w:rsidR="0048007F">
              <w:rPr>
                <w:rFonts w:ascii="Times New Roman" w:eastAsia="Calibri" w:hAnsi="Times New Roman" w:cs="Times New Roman"/>
                <w:bCs/>
                <w:sz w:val="24"/>
                <w:szCs w:val="24"/>
              </w:rPr>
              <w:t xml:space="preserve"> </w:t>
            </w:r>
            <w:r w:rsidRPr="00E82D04">
              <w:rPr>
                <w:rFonts w:ascii="Times New Roman" w:eastAsia="Calibri" w:hAnsi="Times New Roman" w:cs="Times New Roman"/>
                <w:bCs/>
                <w:sz w:val="24"/>
                <w:szCs w:val="24"/>
              </w:rPr>
              <w:t>komputer, misal-</w:t>
            </w:r>
            <w:r w:rsidRPr="00E82D04">
              <w:rPr>
                <w:rFonts w:ascii="Times New Roman" w:eastAsia="Calibri" w:hAnsi="Times New Roman" w:cs="Times New Roman"/>
                <w:bCs/>
                <w:sz w:val="24"/>
                <w:szCs w:val="24"/>
              </w:rPr>
              <w:lastRenderedPageBreak/>
              <w:t>nya di internet</w:t>
            </w:r>
            <w:r w:rsidR="009226B0">
              <w:rPr>
                <w:rFonts w:ascii="Times New Roman" w:eastAsia="Calibri" w:hAnsi="Times New Roman" w:cs="Times New Roman"/>
                <w:bCs/>
                <w:sz w:val="24"/>
                <w:szCs w:val="24"/>
              </w:rPr>
              <w:t>.</w:t>
            </w:r>
          </w:p>
        </w:tc>
      </w:tr>
      <w:tr w:rsidR="00DA22CD" w:rsidTr="009A24AF">
        <w:trPr>
          <w:jc w:val="center"/>
        </w:trPr>
        <w:tc>
          <w:tcPr>
            <w:tcW w:w="9032" w:type="dxa"/>
            <w:gridSpan w:val="3"/>
            <w:shd w:val="clear" w:color="auto" w:fill="auto"/>
          </w:tcPr>
          <w:p w:rsidR="002964ED" w:rsidRPr="000166AC" w:rsidRDefault="00EB3DA6" w:rsidP="007E168A">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sz w:val="24"/>
                <w:szCs w:val="24"/>
                <w:lang w:val="id-ID"/>
              </w:rPr>
              <w:lastRenderedPageBreak/>
              <w:t xml:space="preserve">D.   </w:t>
            </w:r>
            <w:r w:rsidRPr="000166AC">
              <w:rPr>
                <w:rFonts w:ascii="Times New Roman" w:eastAsia="Calibri" w:hAnsi="Times New Roman" w:cs="Times New Roman"/>
                <w:b/>
                <w:sz w:val="24"/>
                <w:szCs w:val="24"/>
              </w:rPr>
              <w:t>DAFTAR</w:t>
            </w:r>
            <w:r w:rsidRPr="000166AC">
              <w:rPr>
                <w:rFonts w:ascii="Times New Roman" w:eastAsia="Calibri" w:hAnsi="Times New Roman" w:cs="Times New Roman"/>
                <w:b/>
                <w:bCs/>
                <w:sz w:val="24"/>
                <w:szCs w:val="24"/>
                <w:lang w:val="id-ID"/>
              </w:rPr>
              <w:t xml:space="preserve"> PUSTAKA</w:t>
            </w:r>
          </w:p>
        </w:tc>
      </w:tr>
      <w:tr w:rsidR="00DA22CD" w:rsidTr="009A24AF">
        <w:trPr>
          <w:jc w:val="center"/>
        </w:trPr>
        <w:tc>
          <w:tcPr>
            <w:tcW w:w="9032" w:type="dxa"/>
            <w:gridSpan w:val="3"/>
            <w:shd w:val="clear" w:color="auto" w:fill="auto"/>
          </w:tcPr>
          <w:p w:rsidR="006A283D" w:rsidRPr="006A283D" w:rsidRDefault="00EB3DA6" w:rsidP="00B558C4">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Abdul Rahman Saleh dan Jandi G. Sujana, 2009. Pengantar Kepustakaan: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Pedoman Bagi Pengguna Perpustakaan di Lingkungan Perguruan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 xml:space="preserve">Tinggi. Jakarta: CV Sagung </w:t>
            </w:r>
            <w:r w:rsidRPr="006A283D">
              <w:rPr>
                <w:rFonts w:ascii="Times New Roman" w:eastAsia="Calibri" w:hAnsi="Times New Roman" w:cs="Times New Roman"/>
                <w:sz w:val="24"/>
                <w:szCs w:val="24"/>
              </w:rPr>
              <w:t>Seto.</w:t>
            </w:r>
          </w:p>
          <w:p w:rsidR="006A283D" w:rsidRPr="006A283D" w:rsidRDefault="00EB3DA6" w:rsidP="00B558C4">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Chaer, Abdul. 2007. Leksikologi dan Leksikograsi Bahasa Indonesia.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Jakarta: Rineka Cipta.</w:t>
            </w:r>
          </w:p>
          <w:p w:rsidR="006A283D" w:rsidRPr="006A283D" w:rsidRDefault="00EB3DA6" w:rsidP="00B558C4">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Diponegoro, Muhammad. (1994). Yuk, Nulis Cerpen, Yuk. Yogyakarta: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Salahudin Press.</w:t>
            </w:r>
          </w:p>
          <w:p w:rsidR="006A283D" w:rsidRPr="006A283D" w:rsidRDefault="00EB3DA6" w:rsidP="00B558C4">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Eky Julitina Aridalena, Rima Rikmasari. 2015. “Penggunaan Media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Audiovisual d</w:t>
            </w:r>
            <w:r w:rsidRPr="006A283D">
              <w:rPr>
                <w:rFonts w:ascii="Times New Roman" w:eastAsia="Calibri" w:hAnsi="Times New Roman" w:cs="Times New Roman"/>
                <w:sz w:val="24"/>
                <w:szCs w:val="24"/>
              </w:rPr>
              <w:t>alam Meningkatkan Motivasi Belajar Siswa pada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Mata Pelajaran Bahasa Inggris di Sekolah Dasar Islam Terpadu</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(Sdit) An - Nadwah Tambun Selatan Kabupaten Bekasi”. Jurnal</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Pendidikan. (PEDAGOGIK Vol. III, No. 1, Februari 2015), h. 3.</w:t>
            </w:r>
          </w:p>
          <w:p w:rsidR="006A283D" w:rsidRPr="006A283D" w:rsidRDefault="00EB3DA6" w:rsidP="00B558C4">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Flynn. 1989. Metode Diskusi</w:t>
            </w:r>
            <w:r w:rsidRPr="006A283D">
              <w:rPr>
                <w:rFonts w:ascii="Times New Roman" w:eastAsia="Calibri" w:hAnsi="Times New Roman" w:cs="Times New Roman"/>
                <w:sz w:val="24"/>
                <w:szCs w:val="24"/>
              </w:rPr>
              <w:t xml:space="preserve"> Kelompok. Bandung: Citra Aditya Bakti.</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International Organisation for Standardization. 1986. Documentation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 Guidelines for Establishment and Development of Monolingual</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Thesauri. ISO 2788. (2nd ed), Switzerland: International</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Organization for Standardizat</w:t>
            </w:r>
            <w:r w:rsidRPr="006A283D">
              <w:rPr>
                <w:rFonts w:ascii="Times New Roman" w:eastAsia="Calibri" w:hAnsi="Times New Roman" w:cs="Times New Roman"/>
                <w:sz w:val="24"/>
                <w:szCs w:val="24"/>
              </w:rPr>
              <w:t>ion.</w:t>
            </w:r>
          </w:p>
          <w:p w:rsidR="006A283D" w:rsidRPr="006A283D" w:rsidRDefault="00EB3DA6" w:rsidP="00B558C4">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Joni Purwono. 2014. “Penggunaan Media Audio Visual Pada Mata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Pelajaran Ilmu Pengetahuan Alam”, Jurnal Teknologi Pendidikan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dan Pembelajaran. Vol. 2, No. 2, April 2014, h. 2.</w:t>
            </w:r>
          </w:p>
          <w:p w:rsidR="006A283D" w:rsidRPr="006A283D" w:rsidRDefault="00EB3DA6" w:rsidP="00B558C4">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kemampuan berbicara atau berujar dipelajari, sedangkan menurut</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 xml:space="preserve">Arsyad (1998: </w:t>
            </w:r>
            <w:r w:rsidRPr="006A283D">
              <w:rPr>
                <w:rFonts w:ascii="Times New Roman" w:eastAsia="Calibri" w:hAnsi="Times New Roman" w:cs="Times New Roman"/>
                <w:sz w:val="24"/>
                <w:szCs w:val="24"/>
              </w:rPr>
              <w:t>24) berbicara ialah kemampuan mengucapkan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kalimat-kalimat untuk mengespresikan, menyatakan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menyampaikan pikiran, gagasan dan perasaan.</w:t>
            </w:r>
          </w:p>
          <w:p w:rsidR="006A283D" w:rsidRPr="006A283D" w:rsidRDefault="00EB3DA6" w:rsidP="00B558C4">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Khayyirah, Bilqis. 2014. Cara Pintar Berbicara Cerdas di Depan Publik.</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Jogjakarta: Diva Press.</w:t>
            </w:r>
          </w:p>
          <w:p w:rsidR="002964ED" w:rsidRDefault="00EB3DA6" w:rsidP="00B558C4">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Kurniasih, Nuning. 2016. M</w:t>
            </w:r>
            <w:r w:rsidRPr="006A283D">
              <w:rPr>
                <w:rFonts w:ascii="Times New Roman" w:eastAsia="Calibri" w:hAnsi="Times New Roman" w:cs="Times New Roman"/>
                <w:sz w:val="24"/>
                <w:szCs w:val="24"/>
              </w:rPr>
              <w:t>akalah Seminar Nasional “Komunikasi,</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Informasi, dan Perpustakaan di Era Global”. Bandung: Fikom</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UNPAD.</w:t>
            </w:r>
          </w:p>
          <w:p w:rsidR="006A283D" w:rsidRPr="006A283D" w:rsidRDefault="00EB3DA6" w:rsidP="00B558C4">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Kusumaningrat, Hikmat dan Purnama Kusumaningrat. 2017.</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Jurnalistik, Teori &amp; Praktik. Bandung: PT Remaja Rosdakarya.</w:t>
            </w:r>
          </w:p>
          <w:p w:rsidR="006A283D" w:rsidRPr="006A283D" w:rsidRDefault="00EB3DA6" w:rsidP="00B558C4">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Mahsun. 2014. Teks dalam Pembelajaran</w:t>
            </w:r>
            <w:r w:rsidRPr="006A283D">
              <w:rPr>
                <w:rFonts w:ascii="Times New Roman" w:eastAsia="Calibri" w:hAnsi="Times New Roman" w:cs="Times New Roman"/>
                <w:sz w:val="24"/>
                <w:szCs w:val="24"/>
              </w:rPr>
              <w:t xml:space="preserve"> Bahasa Indonesia Kurikulum</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2013. Jakarta: Rajawali Pers.</w:t>
            </w:r>
          </w:p>
          <w:p w:rsidR="006A283D" w:rsidRPr="006A283D" w:rsidRDefault="00EB3DA6" w:rsidP="00B558C4">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Muh. Nur Mustakim. (2005). Peranan Cerita dalam Pembentukan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Perkembangan Anak TK. Jakarta: Departemen Pendidikan</w:t>
            </w:r>
          </w:p>
          <w:p w:rsidR="006A283D" w:rsidRPr="006A283D" w:rsidRDefault="00EB3DA6" w:rsidP="00B558C4">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Nasional, Direktorat Jenderal Pendidikan Tinggi, Direktorat</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Pembinaan Pendidikan Tena</w:t>
            </w:r>
            <w:r w:rsidRPr="006A283D">
              <w:rPr>
                <w:rFonts w:ascii="Times New Roman" w:eastAsia="Calibri" w:hAnsi="Times New Roman" w:cs="Times New Roman"/>
                <w:sz w:val="24"/>
                <w:szCs w:val="24"/>
              </w:rPr>
              <w:t>ga Kependidikan dan Ketenagaan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Perguruan Tinggi.</w:t>
            </w:r>
          </w:p>
          <w:p w:rsidR="006A283D" w:rsidRPr="006A283D" w:rsidRDefault="00EB3DA6" w:rsidP="00B558C4">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Nazir, Moh. 2013. Metode Penelitian. Bogor: Penerbit Ghalia Indonesia.</w:t>
            </w:r>
          </w:p>
          <w:p w:rsidR="006A283D" w:rsidRPr="006A283D" w:rsidRDefault="00EB3DA6" w:rsidP="00B558C4">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Nurbiana Dhieni, Lara Fridani, Gusti Yamri, &amp; Nany Kusniati. (2005).</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Metode Pengembangan Bahasa. Jakarta: Universitas Terbuka.</w:t>
            </w:r>
          </w:p>
          <w:p w:rsidR="006A283D" w:rsidRPr="006A283D" w:rsidRDefault="00EB3DA6" w:rsidP="00B558C4">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Nurgiyant</w:t>
            </w:r>
            <w:r w:rsidRPr="006A283D">
              <w:rPr>
                <w:rFonts w:ascii="Times New Roman" w:eastAsia="Calibri" w:hAnsi="Times New Roman" w:cs="Times New Roman"/>
                <w:sz w:val="24"/>
                <w:szCs w:val="24"/>
              </w:rPr>
              <w:t>oro, Burhan. (2000). Teori Pengkajian Fiksi. Yogyakarta: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 xml:space="preserve">Gadjah Mada </w:t>
            </w:r>
            <w:r w:rsidRPr="006A283D">
              <w:rPr>
                <w:rFonts w:ascii="Times New Roman" w:eastAsia="Calibri" w:hAnsi="Times New Roman" w:cs="Times New Roman"/>
                <w:sz w:val="24"/>
                <w:szCs w:val="24"/>
              </w:rPr>
              <w:lastRenderedPageBreak/>
              <w:t>University Press.</w:t>
            </w:r>
          </w:p>
          <w:p w:rsidR="006A283D" w:rsidRPr="006A283D" w:rsidRDefault="00EB3DA6" w:rsidP="00B558C4">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Nursisto. (2001). Ikhtisar Kesusastraan Indonesia. Yogyakarta: Adi</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Cita.</w:t>
            </w:r>
          </w:p>
          <w:p w:rsidR="006A283D" w:rsidRPr="006A283D" w:rsidRDefault="00EB3DA6" w:rsidP="00B558C4">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Priyatni, Endah Tri. 2014. Desain Pembelajaran Bahasa Indonesia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 xml:space="preserve">dalam Kurikulum 2013. Malang: </w:t>
            </w:r>
            <w:r w:rsidRPr="006A283D">
              <w:rPr>
                <w:rFonts w:ascii="Times New Roman" w:eastAsia="Calibri" w:hAnsi="Times New Roman" w:cs="Times New Roman"/>
                <w:sz w:val="24"/>
                <w:szCs w:val="24"/>
              </w:rPr>
              <w:t>Bumi Karsa</w:t>
            </w:r>
          </w:p>
          <w:p w:rsidR="006A283D" w:rsidRPr="006A283D" w:rsidRDefault="00EB3DA6" w:rsidP="00B558C4">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Ramadhan, Mutiara Putri. 2017. “Pengaruh Media Audio Visual</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Terhadap Keterampilan Berbicara Siswa Kelas IV Min 7 Bandar</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Lampung Tahu Ajaran 2017/ 2018. Skripsi. Bandar Lampung:</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Universitas Islam Negeri Raden Intan Lampung.</w:t>
            </w:r>
          </w:p>
          <w:p w:rsidR="006A283D" w:rsidRPr="006A283D" w:rsidRDefault="00EB3DA6" w:rsidP="00B558C4">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Rusmini. 2018. “Kemamp</w:t>
            </w:r>
            <w:r w:rsidRPr="006A283D">
              <w:rPr>
                <w:rFonts w:ascii="Times New Roman" w:eastAsia="Calibri" w:hAnsi="Times New Roman" w:cs="Times New Roman"/>
                <w:sz w:val="24"/>
                <w:szCs w:val="24"/>
              </w:rPr>
              <w:t>uan Menulis Teks Prosedur Siswa Kelas VIII</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SMP Negeri 1 Segeri Kabupaten Pangkep”. Skripsi. Universitas</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Negeri Makasar.</w:t>
            </w:r>
          </w:p>
          <w:p w:rsidR="006A283D" w:rsidRPr="006A283D" w:rsidRDefault="00EB3DA6" w:rsidP="00B558C4">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Sagala, Syaiful. 2013. Konsep dan Makna Pembelajaran. Bandung: CV</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Alfabeta.</w:t>
            </w:r>
          </w:p>
          <w:p w:rsidR="006A283D" w:rsidRPr="000166AC" w:rsidRDefault="00EB3DA6" w:rsidP="00B558C4">
            <w:pPr>
              <w:spacing w:before="120" w:after="120"/>
              <w:ind w:left="1288" w:right="386" w:hanging="953"/>
              <w:jc w:val="both"/>
              <w:rPr>
                <w:rFonts w:ascii="Times New Roman" w:eastAsia="Calibri" w:hAnsi="Times New Roman" w:cs="Times New Roman"/>
                <w:sz w:val="24"/>
                <w:szCs w:val="24"/>
                <w:lang w:val="id-ID"/>
              </w:rPr>
            </w:pPr>
            <w:r w:rsidRPr="006A283D">
              <w:rPr>
                <w:rFonts w:ascii="Times New Roman" w:eastAsia="Calibri" w:hAnsi="Times New Roman" w:cs="Times New Roman"/>
                <w:sz w:val="24"/>
                <w:szCs w:val="24"/>
              </w:rPr>
              <w:t>Tarigan, Henry Guntur. 1981. Berbicara sebagai Suatu Keteram</w:t>
            </w:r>
            <w:r w:rsidRPr="006A283D">
              <w:rPr>
                <w:rFonts w:ascii="Times New Roman" w:eastAsia="Calibri" w:hAnsi="Times New Roman" w:cs="Times New Roman"/>
                <w:sz w:val="24"/>
                <w:szCs w:val="24"/>
              </w:rPr>
              <w:t>pilan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Berbahasa. Bandung: CV Angkasa.</w:t>
            </w:r>
          </w:p>
        </w:tc>
      </w:tr>
    </w:tbl>
    <w:p w:rsidR="002151D5" w:rsidRDefault="002151D5" w:rsidP="007E168A">
      <w:pPr>
        <w:spacing w:before="120" w:after="120" w:line="240" w:lineRule="auto"/>
        <w:rPr>
          <w:rFonts w:ascii="Times New Roman" w:eastAsia="Times New Roman" w:hAnsi="Times New Roman" w:cs="Times New Roman"/>
          <w:sz w:val="20"/>
          <w:szCs w:val="20"/>
        </w:rPr>
      </w:pPr>
    </w:p>
    <w:p w:rsidR="00814AE5" w:rsidRDefault="00814AE5" w:rsidP="007E168A">
      <w:pPr>
        <w:spacing w:before="120" w:after="120" w:line="240" w:lineRule="auto"/>
        <w:rPr>
          <w:rFonts w:ascii="Times New Roman" w:eastAsia="Times New Roman" w:hAnsi="Times New Roman" w:cs="Times New Roman"/>
          <w:sz w:val="20"/>
          <w:szCs w:val="20"/>
        </w:rPr>
      </w:pPr>
      <w:bookmarkStart w:id="0" w:name="_GoBack"/>
      <w:bookmarkEnd w:id="0"/>
    </w:p>
    <w:p w:rsidR="005066EF" w:rsidRPr="00BD5B3E" w:rsidRDefault="00EB3DA6" w:rsidP="007E168A">
      <w:pPr>
        <w:spacing w:before="120" w:after="12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br w:type="page"/>
      </w:r>
    </w:p>
    <w:p w:rsidR="008D5362" w:rsidRPr="00BD5B3E" w:rsidRDefault="00EB3DA6" w:rsidP="007E168A">
      <w:pPr>
        <w:spacing w:before="120" w:after="120" w:line="240" w:lineRule="auto"/>
        <w:jc w:val="center"/>
        <w:rPr>
          <w:rFonts w:ascii="Times New Roman" w:eastAsia="Calibri" w:hAnsi="Times New Roman" w:cs="Times New Roman"/>
          <w:b/>
          <w:bCs/>
          <w:sz w:val="28"/>
          <w:szCs w:val="36"/>
          <w:lang w:val="id-ID"/>
        </w:rPr>
      </w:pPr>
      <w:r w:rsidRPr="00BD5B3E">
        <w:rPr>
          <w:rFonts w:ascii="Times New Roman" w:eastAsia="Calibri" w:hAnsi="Times New Roman" w:cs="Times New Roman"/>
          <w:b/>
          <w:bCs/>
          <w:sz w:val="28"/>
          <w:szCs w:val="36"/>
        </w:rPr>
        <w:lastRenderedPageBreak/>
        <w:t>MODUL AJAR</w:t>
      </w:r>
      <w:r w:rsidRPr="00BD5B3E">
        <w:rPr>
          <w:rFonts w:ascii="Times New Roman" w:eastAsia="Calibri" w:hAnsi="Times New Roman" w:cs="Times New Roman"/>
          <w:b/>
          <w:bCs/>
          <w:sz w:val="28"/>
          <w:szCs w:val="36"/>
          <w:lang w:val="id-ID"/>
        </w:rPr>
        <w:t xml:space="preserve"> KURIKULUM MERDEKA</w:t>
      </w:r>
    </w:p>
    <w:p w:rsidR="008D5362" w:rsidRPr="000166AC" w:rsidRDefault="00EB3DA6" w:rsidP="007E168A">
      <w:pPr>
        <w:spacing w:before="120" w:after="12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t>BERBAHASA DAN BERSASTRA INDONESIA</w:t>
      </w:r>
      <w:r w:rsidRPr="00BD5B3E">
        <w:rPr>
          <w:rFonts w:ascii="Times New Roman" w:eastAsia="Calibri" w:hAnsi="Times New Roman" w:cs="Times New Roman"/>
          <w:b/>
          <w:bCs/>
          <w:sz w:val="28"/>
          <w:szCs w:val="36"/>
          <w:lang w:val="en-ID"/>
        </w:rPr>
        <w:t xml:space="preserve"> FASE </w:t>
      </w:r>
      <w:r>
        <w:rPr>
          <w:rFonts w:ascii="Times New Roman" w:eastAsia="Calibri" w:hAnsi="Times New Roman" w:cs="Times New Roman"/>
          <w:b/>
          <w:bCs/>
          <w:sz w:val="28"/>
          <w:szCs w:val="36"/>
          <w:lang w:val="en-ID"/>
        </w:rPr>
        <w:t>F</w:t>
      </w:r>
      <w:r w:rsidRPr="00BD5B3E">
        <w:rPr>
          <w:rFonts w:ascii="Times New Roman" w:eastAsia="Calibri" w:hAnsi="Times New Roman" w:cs="Times New Roman"/>
          <w:b/>
          <w:bCs/>
          <w:sz w:val="28"/>
          <w:szCs w:val="36"/>
          <w:lang w:val="en-ID"/>
        </w:rPr>
        <w:t xml:space="preserve"> </w:t>
      </w:r>
      <w:r>
        <w:rPr>
          <w:rFonts w:ascii="Times New Roman" w:eastAsia="Calibri" w:hAnsi="Times New Roman" w:cs="Times New Roman"/>
          <w:b/>
          <w:bCs/>
          <w:sz w:val="28"/>
          <w:szCs w:val="36"/>
          <w:lang w:val="en-ID"/>
        </w:rPr>
        <w:t>KELAS XI</w:t>
      </w:r>
      <w:r>
        <w:rPr>
          <w:rFonts w:ascii="Times New Roman" w:eastAsia="Calibri" w:hAnsi="Times New Roman" w:cs="Times New Roman"/>
          <w:b/>
          <w:bCs/>
          <w:sz w:val="28"/>
          <w:szCs w:val="36"/>
        </w:rPr>
        <w:t>I</w:t>
      </w:r>
    </w:p>
    <w:p w:rsidR="008D5362" w:rsidRPr="00BD5B3E" w:rsidRDefault="008D5362" w:rsidP="007E168A">
      <w:pPr>
        <w:spacing w:before="120" w:after="120" w:line="240" w:lineRule="auto"/>
        <w:rPr>
          <w:rFonts w:ascii="Times New Roman" w:eastAsia="Times New Roman" w:hAnsi="Times New Roman" w:cs="Times New Roman"/>
          <w:sz w:val="20"/>
          <w:szCs w:val="20"/>
        </w:rPr>
      </w:pPr>
    </w:p>
    <w:tbl>
      <w:tblPr>
        <w:tblStyle w:val="TableGrid24"/>
        <w:tblW w:w="9032" w:type="dxa"/>
        <w:jc w:val="center"/>
        <w:tblLayout w:type="fixed"/>
        <w:tblLook w:val="04A0" w:firstRow="1" w:lastRow="0" w:firstColumn="1" w:lastColumn="0" w:noHBand="0" w:noVBand="1"/>
      </w:tblPr>
      <w:tblGrid>
        <w:gridCol w:w="3463"/>
        <w:gridCol w:w="458"/>
        <w:gridCol w:w="5111"/>
      </w:tblGrid>
      <w:tr w:rsidR="00DA22CD" w:rsidTr="009A24AF">
        <w:trPr>
          <w:jc w:val="center"/>
        </w:trPr>
        <w:tc>
          <w:tcPr>
            <w:tcW w:w="9032" w:type="dxa"/>
            <w:gridSpan w:val="3"/>
            <w:shd w:val="clear" w:color="auto" w:fill="auto"/>
          </w:tcPr>
          <w:p w:rsidR="008D5362" w:rsidRPr="004C674A" w:rsidRDefault="00EB3DA6" w:rsidP="007E168A">
            <w:pPr>
              <w:tabs>
                <w:tab w:val="left" w:pos="2895"/>
              </w:tabs>
              <w:spacing w:before="120" w:after="120"/>
              <w:rPr>
                <w:rFonts w:ascii="Times New Roman" w:hAnsi="Times New Roman" w:cs="Times New Roman"/>
                <w:b/>
                <w:bCs/>
                <w:sz w:val="24"/>
                <w:szCs w:val="24"/>
              </w:rPr>
            </w:pPr>
            <w:r w:rsidRPr="004C674A">
              <w:rPr>
                <w:rFonts w:ascii="Times New Roman" w:eastAsia="Times New Roman" w:hAnsi="Times New Roman" w:cs="Times New Roman"/>
                <w:sz w:val="24"/>
                <w:szCs w:val="24"/>
              </w:rPr>
              <w:br w:type="page"/>
            </w:r>
            <w:r w:rsidRPr="004C674A">
              <w:rPr>
                <w:rFonts w:ascii="Times New Roman" w:hAnsi="Times New Roman" w:cs="Times New Roman"/>
                <w:b/>
                <w:bCs/>
                <w:sz w:val="24"/>
                <w:szCs w:val="24"/>
              </w:rPr>
              <w:t xml:space="preserve">INFORMASI UMUM </w:t>
            </w:r>
            <w:r w:rsidRPr="004C674A">
              <w:rPr>
                <w:rFonts w:ascii="Times New Roman" w:hAnsi="Times New Roman" w:cs="Times New Roman"/>
                <w:b/>
                <w:bCs/>
                <w:sz w:val="24"/>
                <w:szCs w:val="24"/>
              </w:rPr>
              <w:tab/>
            </w:r>
          </w:p>
        </w:tc>
      </w:tr>
      <w:tr w:rsidR="00DA22CD" w:rsidTr="009A24AF">
        <w:trPr>
          <w:jc w:val="center"/>
        </w:trPr>
        <w:tc>
          <w:tcPr>
            <w:tcW w:w="9032" w:type="dxa"/>
            <w:gridSpan w:val="3"/>
            <w:tcBorders>
              <w:bottom w:val="single" w:sz="4" w:space="0" w:color="auto"/>
            </w:tcBorders>
            <w:shd w:val="clear" w:color="auto" w:fill="auto"/>
          </w:tcPr>
          <w:p w:rsidR="008D5362" w:rsidRPr="000166AC" w:rsidRDefault="00EB3DA6" w:rsidP="007E168A">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rPr>
              <w:t xml:space="preserve">A. </w:t>
            </w:r>
            <w:r w:rsidRPr="000166AC">
              <w:rPr>
                <w:rFonts w:ascii="Times New Roman" w:hAnsi="Times New Roman" w:cs="Times New Roman"/>
                <w:b/>
                <w:bCs/>
                <w:sz w:val="24"/>
                <w:szCs w:val="24"/>
                <w:lang w:val="id-ID"/>
              </w:rPr>
              <w:t xml:space="preserve"> </w:t>
            </w:r>
            <w:r w:rsidRPr="000166AC">
              <w:rPr>
                <w:rFonts w:ascii="Times New Roman" w:hAnsi="Times New Roman" w:cs="Times New Roman"/>
                <w:b/>
                <w:bCs/>
                <w:sz w:val="24"/>
                <w:szCs w:val="24"/>
              </w:rPr>
              <w:t>IDENTITAS MODUL</w:t>
            </w:r>
          </w:p>
        </w:tc>
      </w:tr>
      <w:tr w:rsidR="00DA22CD" w:rsidTr="009A24AF">
        <w:trPr>
          <w:jc w:val="center"/>
        </w:trPr>
        <w:tc>
          <w:tcPr>
            <w:tcW w:w="3463" w:type="dxa"/>
            <w:tcBorders>
              <w:top w:val="single" w:sz="4" w:space="0" w:color="auto"/>
              <w:left w:val="single" w:sz="4" w:space="0" w:color="auto"/>
              <w:bottom w:val="single" w:sz="4" w:space="0" w:color="auto"/>
              <w:right w:val="nil"/>
            </w:tcBorders>
            <w:shd w:val="clear" w:color="auto" w:fill="auto"/>
          </w:tcPr>
          <w:p w:rsidR="008D5362" w:rsidRPr="000166AC" w:rsidRDefault="00EB3DA6" w:rsidP="007E168A">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Penyusun</w:t>
            </w:r>
          </w:p>
          <w:p w:rsidR="008D5362" w:rsidRPr="000166AC" w:rsidRDefault="00EB3DA6" w:rsidP="007E168A">
            <w:pPr>
              <w:spacing w:before="120" w:after="120"/>
              <w:ind w:left="341"/>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Institusi</w:t>
            </w:r>
          </w:p>
          <w:p w:rsidR="008D5362" w:rsidRPr="000166AC" w:rsidRDefault="00EB3DA6" w:rsidP="007E168A">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Tahun Penyusunan</w:t>
            </w:r>
          </w:p>
          <w:p w:rsidR="008D5362" w:rsidRPr="000166AC" w:rsidRDefault="00EB3DA6" w:rsidP="007E168A">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Jenjang Sekolah</w:t>
            </w:r>
          </w:p>
          <w:p w:rsidR="008D5362" w:rsidRPr="000166AC" w:rsidRDefault="00EB3DA6" w:rsidP="007E168A">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Mata Pelajaran</w:t>
            </w:r>
          </w:p>
          <w:p w:rsidR="008D5362" w:rsidRPr="000166AC" w:rsidRDefault="00EB3DA6" w:rsidP="007E168A">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 xml:space="preserve">Fase </w:t>
            </w:r>
            <w:r>
              <w:rPr>
                <w:rFonts w:ascii="Times New Roman" w:eastAsia="Calibri" w:hAnsi="Times New Roman" w:cs="Times New Roman"/>
                <w:b/>
                <w:bCs/>
                <w:sz w:val="24"/>
                <w:szCs w:val="24"/>
              </w:rPr>
              <w:t>F</w:t>
            </w:r>
            <w:r w:rsidRPr="000166AC">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pt-BR"/>
              </w:rPr>
              <w:t>Kelas / Semester</w:t>
            </w:r>
          </w:p>
          <w:p w:rsidR="008D5362" w:rsidRPr="000166AC" w:rsidRDefault="00EB3DA6" w:rsidP="007E168A">
            <w:pPr>
              <w:spacing w:before="120" w:after="120"/>
              <w:ind w:left="341"/>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Bab 1</w:t>
            </w:r>
          </w:p>
          <w:p w:rsidR="008D5362" w:rsidRDefault="00EB3DA6" w:rsidP="007E168A">
            <w:pPr>
              <w:spacing w:before="120" w:after="120"/>
              <w:ind w:left="341"/>
              <w:contextualSpacing/>
              <w:rPr>
                <w:rFonts w:ascii="Times New Roman" w:eastAsia="Calibri" w:hAnsi="Times New Roman" w:cs="Times New Roman"/>
                <w:b/>
                <w:bCs/>
                <w:sz w:val="24"/>
                <w:szCs w:val="24"/>
              </w:rPr>
            </w:pPr>
            <w:r w:rsidRPr="004D2F01">
              <w:rPr>
                <w:rFonts w:ascii="Times New Roman" w:eastAsia="Calibri" w:hAnsi="Times New Roman" w:cs="Times New Roman"/>
                <w:b/>
                <w:bCs/>
                <w:sz w:val="24"/>
                <w:szCs w:val="24"/>
              </w:rPr>
              <w:t>Pembelajaran</w:t>
            </w:r>
            <w:r>
              <w:rPr>
                <w:rFonts w:ascii="Times New Roman" w:eastAsia="Calibri" w:hAnsi="Times New Roman" w:cs="Times New Roman"/>
                <w:b/>
                <w:bCs/>
                <w:sz w:val="24"/>
                <w:szCs w:val="24"/>
              </w:rPr>
              <w:t xml:space="preserve"> </w:t>
            </w:r>
          </w:p>
          <w:p w:rsidR="005F0BE1" w:rsidRPr="000166AC" w:rsidRDefault="005F0BE1" w:rsidP="007E168A">
            <w:pPr>
              <w:spacing w:before="120" w:after="120"/>
              <w:ind w:left="341"/>
              <w:contextualSpacing/>
              <w:rPr>
                <w:rFonts w:ascii="Times New Roman" w:eastAsia="Calibri" w:hAnsi="Times New Roman" w:cs="Times New Roman"/>
                <w:b/>
                <w:bCs/>
                <w:sz w:val="24"/>
                <w:szCs w:val="24"/>
              </w:rPr>
            </w:pPr>
          </w:p>
          <w:p w:rsidR="008D5362" w:rsidRPr="000166AC" w:rsidRDefault="00EB3DA6" w:rsidP="007E168A">
            <w:pPr>
              <w:spacing w:before="120" w:after="120"/>
              <w:ind w:left="341"/>
              <w:contextualSpacing/>
              <w:jc w:val="both"/>
              <w:rPr>
                <w:rFonts w:ascii="Times New Roman" w:eastAsia="Calibri" w:hAnsi="Times New Roman" w:cs="Times New Roman"/>
                <w:b/>
                <w:sz w:val="24"/>
                <w:szCs w:val="24"/>
                <w:lang w:val="id-ID"/>
              </w:rPr>
            </w:pPr>
            <w:r w:rsidRPr="000166AC">
              <w:rPr>
                <w:rFonts w:ascii="Times New Roman" w:eastAsia="Calibri" w:hAnsi="Times New Roman" w:cs="Times New Roman"/>
                <w:b/>
                <w:bCs/>
                <w:sz w:val="24"/>
                <w:szCs w:val="24"/>
                <w:lang w:val="id-ID"/>
              </w:rPr>
              <w:t>Alokasi Waktu</w:t>
            </w:r>
          </w:p>
        </w:tc>
        <w:tc>
          <w:tcPr>
            <w:tcW w:w="458" w:type="dxa"/>
            <w:tcBorders>
              <w:top w:val="single" w:sz="4" w:space="0" w:color="auto"/>
              <w:left w:val="nil"/>
              <w:bottom w:val="single" w:sz="4" w:space="0" w:color="auto"/>
              <w:right w:val="nil"/>
            </w:tcBorders>
            <w:shd w:val="clear" w:color="auto" w:fill="auto"/>
          </w:tcPr>
          <w:p w:rsidR="008D5362"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8D5362"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8D5362"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8D5362"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8D5362"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8D5362"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8D5362"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8D5362"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5F0BE1" w:rsidRDefault="005F0BE1" w:rsidP="007E168A">
            <w:pPr>
              <w:tabs>
                <w:tab w:val="left" w:pos="2654"/>
              </w:tabs>
              <w:spacing w:before="120" w:after="120"/>
              <w:contextualSpacing/>
              <w:jc w:val="center"/>
              <w:rPr>
                <w:rFonts w:ascii="Times New Roman" w:eastAsia="Calibri" w:hAnsi="Times New Roman" w:cs="Times New Roman"/>
                <w:b/>
                <w:sz w:val="24"/>
                <w:szCs w:val="24"/>
                <w:lang w:val="id-ID"/>
              </w:rPr>
            </w:pPr>
          </w:p>
          <w:p w:rsidR="008D5362"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tc>
        <w:tc>
          <w:tcPr>
            <w:tcW w:w="5111" w:type="dxa"/>
            <w:tcBorders>
              <w:top w:val="single" w:sz="4" w:space="0" w:color="auto"/>
              <w:left w:val="nil"/>
              <w:bottom w:val="single" w:sz="4" w:space="0" w:color="auto"/>
              <w:right w:val="single" w:sz="4" w:space="0" w:color="auto"/>
            </w:tcBorders>
            <w:shd w:val="clear" w:color="auto" w:fill="auto"/>
          </w:tcPr>
          <w:p w:rsidR="008D5362" w:rsidRPr="000166AC" w:rsidRDefault="00EB3DA6" w:rsidP="007E168A">
            <w:pPr>
              <w:spacing w:before="120" w:after="120"/>
              <w:ind w:left="130"/>
              <w:contextualSpacing/>
              <w:jc w:val="both"/>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 xml:space="preserve">..................................... </w:t>
            </w:r>
          </w:p>
          <w:p w:rsidR="008D5362" w:rsidRPr="000166AC" w:rsidRDefault="00EB3DA6" w:rsidP="007E168A">
            <w:pPr>
              <w:spacing w:before="120" w:after="120"/>
              <w:ind w:left="130"/>
              <w:contextualSpacing/>
              <w:jc w:val="both"/>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 xml:space="preserve">..................................... </w:t>
            </w:r>
          </w:p>
          <w:p w:rsidR="008D5362" w:rsidRPr="000166AC" w:rsidRDefault="00EB3DA6" w:rsidP="007E168A">
            <w:pPr>
              <w:spacing w:before="120" w:after="120"/>
              <w:ind w:left="130"/>
              <w:contextualSpacing/>
              <w:jc w:val="both"/>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Tahun 20 ...</w:t>
            </w:r>
          </w:p>
          <w:p w:rsidR="008D5362" w:rsidRPr="00692E9F" w:rsidRDefault="00EB3DA6" w:rsidP="007E168A">
            <w:pPr>
              <w:spacing w:before="120" w:after="120"/>
              <w:ind w:left="130"/>
              <w:contextualSpacing/>
              <w:jc w:val="both"/>
              <w:rPr>
                <w:rFonts w:ascii="Times New Roman" w:eastAsia="Calibri" w:hAnsi="Times New Roman" w:cs="Times New Roman"/>
                <w:b/>
                <w:sz w:val="24"/>
                <w:szCs w:val="24"/>
                <w:lang w:val="id-ID"/>
              </w:rPr>
            </w:pPr>
            <w:r w:rsidRPr="00692E9F">
              <w:rPr>
                <w:rFonts w:ascii="Times New Roman" w:eastAsia="Calibri" w:hAnsi="Times New Roman" w:cs="Times New Roman"/>
                <w:b/>
                <w:sz w:val="24"/>
                <w:szCs w:val="24"/>
                <w:lang w:val="id-ID"/>
              </w:rPr>
              <w:t xml:space="preserve">..................................... </w:t>
            </w:r>
          </w:p>
          <w:p w:rsidR="008D5362" w:rsidRPr="000166AC" w:rsidRDefault="00EB3DA6" w:rsidP="007E168A">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Berbahasa dan Bersastra Indonesia</w:t>
            </w:r>
            <w:r w:rsidRPr="000166AC">
              <w:rPr>
                <w:rFonts w:ascii="Times New Roman" w:eastAsia="Calibri" w:hAnsi="Times New Roman" w:cs="Times New Roman"/>
                <w:b/>
                <w:bCs/>
                <w:sz w:val="24"/>
                <w:szCs w:val="24"/>
              </w:rPr>
              <w:t xml:space="preserve"> </w:t>
            </w:r>
          </w:p>
          <w:p w:rsidR="008D5362" w:rsidRPr="000166AC" w:rsidRDefault="00EB3DA6" w:rsidP="007E168A">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XII (Dua Belas)</w:t>
            </w:r>
            <w:r w:rsidRPr="000166AC">
              <w:rPr>
                <w:rFonts w:ascii="Times New Roman" w:eastAsia="Calibri" w:hAnsi="Times New Roman" w:cs="Times New Roman"/>
                <w:b/>
                <w:bCs/>
                <w:sz w:val="24"/>
                <w:szCs w:val="24"/>
                <w:lang w:val="pt-BR"/>
              </w:rPr>
              <w:t xml:space="preserve">/ </w:t>
            </w:r>
            <w:r w:rsidRPr="000166AC">
              <w:rPr>
                <w:rFonts w:ascii="Times New Roman" w:eastAsia="Calibri" w:hAnsi="Times New Roman" w:cs="Times New Roman"/>
                <w:b/>
                <w:bCs/>
                <w:sz w:val="24"/>
                <w:szCs w:val="24"/>
                <w:lang w:val="id-ID"/>
              </w:rPr>
              <w:t>I</w:t>
            </w:r>
            <w:r w:rsidRPr="000166AC">
              <w:rPr>
                <w:rFonts w:ascii="Times New Roman" w:eastAsia="Calibri" w:hAnsi="Times New Roman" w:cs="Times New Roman"/>
                <w:b/>
                <w:bCs/>
                <w:sz w:val="24"/>
                <w:szCs w:val="24"/>
                <w:lang w:val="pt-BR"/>
              </w:rPr>
              <w:t xml:space="preserve"> </w:t>
            </w:r>
            <w:r w:rsidRPr="000166AC">
              <w:rPr>
                <w:rFonts w:ascii="Times New Roman" w:eastAsia="Calibri" w:hAnsi="Times New Roman" w:cs="Times New Roman"/>
                <w:b/>
                <w:bCs/>
                <w:sz w:val="24"/>
                <w:szCs w:val="24"/>
              </w:rPr>
              <w:t>(Ganjil)</w:t>
            </w:r>
          </w:p>
          <w:p w:rsidR="008D5362" w:rsidRPr="000166AC" w:rsidRDefault="00EB3DA6" w:rsidP="007E168A">
            <w:pPr>
              <w:spacing w:before="120" w:after="120"/>
              <w:ind w:left="130"/>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rPr>
              <w:t>Mengkritisi Informasi Dari Berbagai Sumber</w:t>
            </w:r>
          </w:p>
          <w:p w:rsidR="008D5362" w:rsidRDefault="00EB3DA6" w:rsidP="007E168A">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3. </w:t>
            </w:r>
            <w:r w:rsidRPr="008D5362">
              <w:rPr>
                <w:rFonts w:ascii="Times New Roman" w:eastAsia="Calibri" w:hAnsi="Times New Roman" w:cs="Times New Roman"/>
                <w:b/>
                <w:bCs/>
                <w:sz w:val="24"/>
                <w:szCs w:val="24"/>
              </w:rPr>
              <w:t>Menggunakan Kata-Kata Khusus</w:t>
            </w:r>
          </w:p>
          <w:p w:rsidR="00DD4107" w:rsidRPr="00DD4107" w:rsidRDefault="00EB3DA6" w:rsidP="007E168A">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4. </w:t>
            </w:r>
            <w:r w:rsidRPr="00DD4107">
              <w:rPr>
                <w:rFonts w:ascii="Times New Roman" w:eastAsia="Calibri" w:hAnsi="Times New Roman" w:cs="Times New Roman"/>
                <w:b/>
                <w:bCs/>
                <w:sz w:val="24"/>
                <w:szCs w:val="24"/>
              </w:rPr>
              <w:t>Menimbang Informasi yang Valid</w:t>
            </w:r>
          </w:p>
          <w:p w:rsidR="008D5362" w:rsidRPr="000F7E93" w:rsidRDefault="00EB3DA6" w:rsidP="007E168A">
            <w:pPr>
              <w:spacing w:before="120" w:after="120"/>
              <w:ind w:left="130"/>
              <w:contextualSpacing/>
              <w:jc w:val="both"/>
              <w:rPr>
                <w:rFonts w:ascii="Times New Roman" w:eastAsia="Calibri" w:hAnsi="Times New Roman" w:cs="Times New Roman"/>
                <w:b/>
                <w:sz w:val="24"/>
                <w:szCs w:val="24"/>
              </w:rPr>
            </w:pPr>
            <w:r>
              <w:rPr>
                <w:rFonts w:ascii="Times New Roman" w:eastAsia="Calibri" w:hAnsi="Times New Roman" w:cs="Times New Roman"/>
                <w:b/>
                <w:bCs/>
                <w:sz w:val="24"/>
                <w:szCs w:val="24"/>
              </w:rPr>
              <w:t>Pertemuan Ke-</w:t>
            </w:r>
            <w:r w:rsidR="00E17B96">
              <w:rPr>
                <w:rFonts w:ascii="Times New Roman" w:eastAsia="Calibri" w:hAnsi="Times New Roman" w:cs="Times New Roman"/>
                <w:b/>
                <w:bCs/>
                <w:sz w:val="24"/>
                <w:szCs w:val="24"/>
              </w:rPr>
              <w:t>2</w:t>
            </w:r>
            <w:r>
              <w:rPr>
                <w:rFonts w:ascii="Times New Roman" w:eastAsia="Calibri" w:hAnsi="Times New Roman" w:cs="Times New Roman"/>
                <w:b/>
                <w:bCs/>
                <w:sz w:val="24"/>
                <w:szCs w:val="24"/>
              </w:rPr>
              <w:t xml:space="preserve"> (3 x 45 Menit)</w:t>
            </w:r>
          </w:p>
        </w:tc>
      </w:tr>
      <w:tr w:rsidR="00DA22CD" w:rsidTr="009A24AF">
        <w:trPr>
          <w:jc w:val="center"/>
        </w:trPr>
        <w:tc>
          <w:tcPr>
            <w:tcW w:w="9032" w:type="dxa"/>
            <w:gridSpan w:val="3"/>
            <w:shd w:val="clear" w:color="auto" w:fill="auto"/>
          </w:tcPr>
          <w:p w:rsidR="008D5362" w:rsidRPr="000166AC" w:rsidRDefault="00EB3DA6" w:rsidP="007E168A">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lang w:val="id-ID"/>
              </w:rPr>
              <w:t xml:space="preserve">B.  </w:t>
            </w:r>
            <w:r w:rsidRPr="000166AC">
              <w:rPr>
                <w:rFonts w:ascii="Times New Roman" w:hAnsi="Times New Roman" w:cs="Times New Roman"/>
                <w:b/>
                <w:bCs/>
                <w:sz w:val="24"/>
                <w:szCs w:val="24"/>
              </w:rPr>
              <w:t xml:space="preserve">KOMPETENSI AWAL </w:t>
            </w:r>
          </w:p>
        </w:tc>
      </w:tr>
      <w:tr w:rsidR="00DA22CD" w:rsidTr="009A24AF">
        <w:trPr>
          <w:jc w:val="center"/>
        </w:trPr>
        <w:tc>
          <w:tcPr>
            <w:tcW w:w="9032" w:type="dxa"/>
            <w:gridSpan w:val="3"/>
            <w:shd w:val="clear" w:color="auto" w:fill="auto"/>
          </w:tcPr>
          <w:p w:rsidR="008D5362" w:rsidRDefault="00EB3DA6" w:rsidP="007E168A">
            <w:pPr>
              <w:spacing w:before="120" w:after="120"/>
              <w:ind w:left="426" w:right="282"/>
              <w:jc w:val="both"/>
              <w:rPr>
                <w:rFonts w:ascii="Times New Roman" w:eastAsia="Bookman Old Style" w:hAnsi="Times New Roman" w:cs="Times New Roman"/>
                <w:b/>
                <w:bCs/>
                <w:sz w:val="24"/>
                <w:szCs w:val="24"/>
              </w:rPr>
            </w:pPr>
            <w:r w:rsidRPr="002261A1">
              <w:rPr>
                <w:rFonts w:ascii="Times New Roman" w:eastAsia="Bookman Old Style" w:hAnsi="Times New Roman" w:cs="Times New Roman"/>
                <w:b/>
                <w:bCs/>
                <w:sz w:val="24"/>
                <w:szCs w:val="24"/>
              </w:rPr>
              <w:t xml:space="preserve">Capaian Pembelajaran Fase F </w:t>
            </w:r>
          </w:p>
          <w:p w:rsidR="008D5362" w:rsidRPr="00456B91" w:rsidRDefault="00EB3DA6" w:rsidP="007E168A">
            <w:pPr>
              <w:spacing w:before="120" w:after="120"/>
              <w:ind w:left="426" w:right="282"/>
              <w:jc w:val="both"/>
              <w:rPr>
                <w:rFonts w:ascii="Times New Roman" w:eastAsia="Bookman Old Style" w:hAnsi="Times New Roman" w:cs="Times New Roman"/>
                <w:sz w:val="24"/>
                <w:szCs w:val="24"/>
              </w:rPr>
            </w:pPr>
            <w:r w:rsidRPr="00456B91">
              <w:rPr>
                <w:rFonts w:ascii="Times New Roman" w:eastAsia="Bookman Old Style" w:hAnsi="Times New Roman" w:cs="Times New Roman"/>
                <w:sz w:val="24"/>
                <w:szCs w:val="24"/>
              </w:rPr>
              <w:t xml:space="preserve">Pada akhir fase F, peserta didik memiliki kemampuan berbahasa </w:t>
            </w:r>
            <w:r w:rsidRPr="00456B91">
              <w:rPr>
                <w:rFonts w:ascii="Times New Roman" w:eastAsia="Bookman Old Style" w:hAnsi="Times New Roman" w:cs="Times New Roman"/>
                <w:sz w:val="24"/>
                <w:szCs w:val="24"/>
              </w:rPr>
              <w:t>untuk berkomunikasi dan bernalar sesuai dengan tujuan, konteks sosial, akademis, dan dunia kerja. Peserta didik mampu memahami, mengolah, menginterpretasi, dan mengevaluasi berbagai tipe teks tentang topik yang beragam. Peserta   didik mampu mengkreasi gag</w:t>
            </w:r>
            <w:r w:rsidRPr="00456B91">
              <w:rPr>
                <w:rFonts w:ascii="Times New Roman" w:eastAsia="Bookman Old Style" w:hAnsi="Times New Roman" w:cs="Times New Roman"/>
                <w:sz w:val="24"/>
                <w:szCs w:val="24"/>
              </w:rPr>
              <w:t>asan dan pendapat untuk berbagai tujuan. Peserta didik mampu berpartisipasi aktif dalam kegiatan berbahasa yang melibatkan banyak orang. Peserta didik mampu menulis berbagai teks untuk merefleksi dan mengaktualisasi diri untuk selalu berkarya dengan mengut</w:t>
            </w:r>
            <w:r w:rsidRPr="00456B91">
              <w:rPr>
                <w:rFonts w:ascii="Times New Roman" w:eastAsia="Bookman Old Style" w:hAnsi="Times New Roman" w:cs="Times New Roman"/>
                <w:sz w:val="24"/>
                <w:szCs w:val="24"/>
              </w:rPr>
              <w:t>amakan penggunaan bahasa Indonesia di berbagai media untuk memajukan peradaban bangsa.</w:t>
            </w:r>
          </w:p>
          <w:p w:rsidR="008D5362" w:rsidRPr="00AC740C" w:rsidRDefault="00EB3DA6" w:rsidP="007E168A">
            <w:pPr>
              <w:spacing w:before="120" w:after="120"/>
              <w:ind w:left="426"/>
              <w:jc w:val="both"/>
              <w:rPr>
                <w:rFonts w:ascii="Times New Roman" w:eastAsia="Bookman Old Style" w:hAnsi="Times New Roman" w:cs="Times New Roman"/>
                <w:b/>
                <w:sz w:val="24"/>
                <w:szCs w:val="24"/>
              </w:rPr>
            </w:pPr>
            <w:r w:rsidRPr="00AC740C">
              <w:rPr>
                <w:rFonts w:ascii="Times New Roman" w:eastAsia="Bookman Old Style" w:hAnsi="Times New Roman" w:cs="Times New Roman"/>
                <w:b/>
                <w:sz w:val="24"/>
                <w:szCs w:val="24"/>
              </w:rPr>
              <w:t>Fase F berdasarkan elemen.</w:t>
            </w:r>
          </w:p>
          <w:tbl>
            <w:tblPr>
              <w:tblStyle w:val="GridTable4Accent5"/>
              <w:tblW w:w="8363" w:type="dxa"/>
              <w:tblInd w:w="430" w:type="dxa"/>
              <w:tblLayout w:type="fixed"/>
              <w:tblLook w:val="01E0" w:firstRow="1" w:lastRow="1" w:firstColumn="1" w:lastColumn="1" w:noHBand="0" w:noVBand="0"/>
            </w:tblPr>
            <w:tblGrid>
              <w:gridCol w:w="2275"/>
              <w:gridCol w:w="6088"/>
            </w:tblGrid>
            <w:tr w:rsidR="00DA22CD" w:rsidTr="00DA22CD">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shd w:val="clear" w:color="auto" w:fill="92CDDC" w:themeFill="accent5" w:themeFillTint="99"/>
                </w:tcPr>
                <w:p w:rsidR="008D5362" w:rsidRPr="00697302" w:rsidRDefault="00EB3DA6" w:rsidP="007E168A">
                  <w:pPr>
                    <w:spacing w:before="120" w:after="120"/>
                    <w:ind w:left="57" w:right="57"/>
                    <w:jc w:val="center"/>
                    <w:rPr>
                      <w:rFonts w:ascii="Times New Roman" w:hAnsi="Times New Roman"/>
                      <w:sz w:val="24"/>
                      <w:szCs w:val="24"/>
                    </w:rPr>
                  </w:pPr>
                  <w:r w:rsidRPr="00697302">
                    <w:rPr>
                      <w:rFonts w:ascii="Times New Roman" w:hAnsi="Times New Roman"/>
                      <w:color w:val="auto"/>
                      <w:sz w:val="24"/>
                      <w:szCs w:val="24"/>
                    </w:rPr>
                    <w:t>Elemen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shd w:val="clear" w:color="auto" w:fill="92CDDC" w:themeFill="accent5" w:themeFillTint="99"/>
                </w:tcPr>
                <w:p w:rsidR="008D5362" w:rsidRPr="00697302" w:rsidRDefault="00EB3DA6" w:rsidP="007E168A">
                  <w:pPr>
                    <w:spacing w:before="120" w:after="120"/>
                    <w:ind w:left="57" w:right="57"/>
                    <w:jc w:val="center"/>
                    <w:rPr>
                      <w:rFonts w:ascii="Times New Roman" w:hAnsi="Times New Roman"/>
                      <w:sz w:val="24"/>
                      <w:szCs w:val="24"/>
                    </w:rPr>
                  </w:pPr>
                  <w:r w:rsidRPr="00697302">
                    <w:rPr>
                      <w:rFonts w:ascii="Times New Roman" w:hAnsi="Times New Roman"/>
                      <w:color w:val="auto"/>
                      <w:sz w:val="24"/>
                      <w:szCs w:val="24"/>
                    </w:rPr>
                    <w:t>Capaian Pembelajaran</w:t>
                  </w:r>
                </w:p>
              </w:tc>
            </w:tr>
            <w:tr w:rsidR="00DA22CD" w:rsidTr="00DA22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8D5362" w:rsidRPr="00271D08" w:rsidRDefault="00EB3DA6" w:rsidP="007E168A">
                  <w:pPr>
                    <w:spacing w:before="120" w:after="120"/>
                    <w:ind w:left="33" w:right="41"/>
                    <w:rPr>
                      <w:rFonts w:asciiTheme="majorBidi" w:eastAsia="Bookman Old Style" w:hAnsiTheme="majorBidi" w:cstheme="majorBidi"/>
                      <w:sz w:val="24"/>
                      <w:szCs w:val="24"/>
                    </w:rPr>
                  </w:pPr>
                  <w:r w:rsidRPr="00271D08">
                    <w:rPr>
                      <w:rFonts w:asciiTheme="majorBidi" w:eastAsia="Bookman Old Style" w:hAnsiTheme="majorBidi" w:cstheme="majorBidi"/>
                      <w:b w:val="0"/>
                      <w:sz w:val="24"/>
                      <w:szCs w:val="24"/>
                    </w:rPr>
                    <w:t>Menyimak</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8D5362" w:rsidRPr="0095416C" w:rsidRDefault="00EB3DA6" w:rsidP="007E168A">
                  <w:pPr>
                    <w:spacing w:before="120" w:after="120"/>
                    <w:ind w:left="26"/>
                    <w:rPr>
                      <w:rFonts w:asciiTheme="majorBidi" w:eastAsia="Bookman Old Style" w:hAnsiTheme="majorBidi" w:cstheme="majorBidi"/>
                      <w:sz w:val="24"/>
                      <w:szCs w:val="24"/>
                    </w:rPr>
                  </w:pPr>
                  <w:r w:rsidRPr="0095416C">
                    <w:rPr>
                      <w:rFonts w:asciiTheme="majorBidi" w:eastAsia="Bookman Old Style" w:hAnsiTheme="majorBidi" w:cstheme="majorBidi"/>
                      <w:b w:val="0"/>
                      <w:sz w:val="24"/>
                      <w:szCs w:val="24"/>
                    </w:rPr>
                    <w:t xml:space="preserve">Peserta didik mampu mengevaluasi berbagai gagasan dan pandangan berdasarkan kaidah logika berpikir dari </w:t>
                  </w:r>
                  <w:r w:rsidRPr="0095416C">
                    <w:rPr>
                      <w:rFonts w:asciiTheme="majorBidi" w:eastAsia="Bookman Old Style" w:hAnsiTheme="majorBidi" w:cstheme="majorBidi"/>
                      <w:b w:val="0"/>
                      <w:sz w:val="24"/>
                      <w:szCs w:val="24"/>
                    </w:rPr>
                    <w:t>menyimak berbagai jenis teks (nonfiksi dan fiksi) dalam bentuk monolog, dialog, dan gelar wicara; mengkreasi dan mengapresiasi gagasan dan pendapat untuk menanggapi teks yang disimak.</w:t>
                  </w:r>
                </w:p>
              </w:tc>
            </w:tr>
            <w:tr w:rsidR="00DA22CD" w:rsidTr="00DA22CD">
              <w:trPr>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8D5362" w:rsidRPr="00271D08" w:rsidRDefault="00EB3DA6" w:rsidP="007E168A">
                  <w:pPr>
                    <w:spacing w:before="120" w:after="120"/>
                    <w:ind w:left="33" w:right="41"/>
                    <w:rPr>
                      <w:rFonts w:asciiTheme="majorBidi" w:eastAsia="Bookman Old Style" w:hAnsiTheme="majorBidi" w:cstheme="majorBidi"/>
                      <w:sz w:val="24"/>
                      <w:szCs w:val="24"/>
                    </w:rPr>
                  </w:pPr>
                  <w:r w:rsidRPr="00271D08">
                    <w:rPr>
                      <w:rFonts w:asciiTheme="majorBidi" w:eastAsia="Bookman Old Style" w:hAnsiTheme="majorBidi" w:cstheme="majorBidi"/>
                      <w:b w:val="0"/>
                      <w:sz w:val="24"/>
                      <w:szCs w:val="24"/>
                    </w:rPr>
                    <w:t>Membaca dan</w:t>
                  </w:r>
                  <w:r>
                    <w:rPr>
                      <w:rFonts w:asciiTheme="majorBidi" w:eastAsia="Bookman Old Style" w:hAnsiTheme="majorBidi" w:cstheme="majorBidi"/>
                      <w:b w:val="0"/>
                      <w:sz w:val="24"/>
                      <w:szCs w:val="24"/>
                    </w:rPr>
                    <w:t xml:space="preserve"> </w:t>
                  </w:r>
                  <w:r w:rsidRPr="00271D08">
                    <w:rPr>
                      <w:rFonts w:asciiTheme="majorBidi" w:eastAsia="Bookman Old Style" w:hAnsiTheme="majorBidi" w:cstheme="majorBidi"/>
                      <w:b w:val="0"/>
                      <w:sz w:val="24"/>
                      <w:szCs w:val="24"/>
                    </w:rPr>
                    <w:t>Memirsa</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8D5362" w:rsidRPr="0095416C" w:rsidRDefault="00EB3DA6" w:rsidP="007E168A">
                  <w:pPr>
                    <w:spacing w:before="120" w:after="120"/>
                    <w:ind w:left="26"/>
                    <w:rPr>
                      <w:rFonts w:asciiTheme="majorBidi" w:eastAsia="Bookman Old Style" w:hAnsiTheme="majorBidi" w:cstheme="majorBidi"/>
                      <w:sz w:val="24"/>
                      <w:szCs w:val="24"/>
                    </w:rPr>
                  </w:pPr>
                  <w:r w:rsidRPr="0095416C">
                    <w:rPr>
                      <w:rFonts w:asciiTheme="majorBidi" w:eastAsia="Bookman Old Style" w:hAnsiTheme="majorBidi" w:cstheme="majorBidi"/>
                      <w:b w:val="0"/>
                      <w:sz w:val="24"/>
                      <w:szCs w:val="24"/>
                    </w:rPr>
                    <w:t>Peserta didik mampu mengevaluasi gagasan dan pandan</w:t>
                  </w:r>
                  <w:r w:rsidRPr="0095416C">
                    <w:rPr>
                      <w:rFonts w:asciiTheme="majorBidi" w:eastAsia="Bookman Old Style" w:hAnsiTheme="majorBidi" w:cstheme="majorBidi"/>
                      <w:b w:val="0"/>
                      <w:sz w:val="24"/>
                      <w:szCs w:val="24"/>
                    </w:rPr>
                    <w:t>gan berdasarkan kaidah logika berpikir dari membaca berbagai tipe teks (nonfiksi dan fiksi) di media cetak dan elektronik. Peserta didik mampu mengapresiasi teks fiksi dan nonfiksi.</w:t>
                  </w:r>
                </w:p>
              </w:tc>
            </w:tr>
            <w:tr w:rsidR="00DA22CD" w:rsidTr="00DA22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8D5362" w:rsidRPr="00271D08" w:rsidRDefault="00EB3DA6" w:rsidP="007E168A">
                  <w:pPr>
                    <w:spacing w:before="120" w:after="120"/>
                    <w:ind w:left="33" w:right="41"/>
                    <w:rPr>
                      <w:rFonts w:asciiTheme="majorBidi" w:eastAsia="Bookman Old Style" w:hAnsiTheme="majorBidi" w:cstheme="majorBidi"/>
                      <w:sz w:val="24"/>
                      <w:szCs w:val="24"/>
                    </w:rPr>
                  </w:pPr>
                  <w:r w:rsidRPr="00271D08">
                    <w:rPr>
                      <w:rFonts w:asciiTheme="majorBidi" w:eastAsia="Bookman Old Style" w:hAnsiTheme="majorBidi" w:cstheme="majorBidi"/>
                      <w:b w:val="0"/>
                      <w:sz w:val="24"/>
                      <w:szCs w:val="24"/>
                    </w:rPr>
                    <w:t>Berbicara dan</w:t>
                  </w:r>
                  <w:r>
                    <w:rPr>
                      <w:rFonts w:asciiTheme="majorBidi" w:eastAsia="Bookman Old Style" w:hAnsiTheme="majorBidi" w:cstheme="majorBidi"/>
                      <w:b w:val="0"/>
                      <w:sz w:val="24"/>
                      <w:szCs w:val="24"/>
                    </w:rPr>
                    <w:t xml:space="preserve"> </w:t>
                  </w:r>
                  <w:r w:rsidRPr="00271D08">
                    <w:rPr>
                      <w:rFonts w:asciiTheme="majorBidi" w:eastAsia="Bookman Old Style" w:hAnsiTheme="majorBidi" w:cstheme="majorBidi"/>
                      <w:b w:val="0"/>
                      <w:sz w:val="24"/>
                      <w:szCs w:val="24"/>
                    </w:rPr>
                    <w:t>Mempresentasikan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8D5362" w:rsidRPr="0095416C" w:rsidRDefault="00EB3DA6" w:rsidP="007E168A">
                  <w:pPr>
                    <w:spacing w:before="120" w:after="120"/>
                    <w:ind w:left="26"/>
                    <w:rPr>
                      <w:rFonts w:asciiTheme="majorBidi" w:eastAsia="Bookman Old Style" w:hAnsiTheme="majorBidi" w:cstheme="majorBidi"/>
                      <w:sz w:val="24"/>
                      <w:szCs w:val="24"/>
                    </w:rPr>
                  </w:pPr>
                  <w:r w:rsidRPr="0095416C">
                    <w:rPr>
                      <w:rFonts w:asciiTheme="majorBidi" w:eastAsia="Bookman Old Style" w:hAnsiTheme="majorBidi" w:cstheme="majorBidi"/>
                      <w:b w:val="0"/>
                      <w:sz w:val="24"/>
                      <w:szCs w:val="24"/>
                    </w:rPr>
                    <w:t>Peserta didik mampu menyajikan gagasan, pi</w:t>
                  </w:r>
                  <w:r w:rsidRPr="0095416C">
                    <w:rPr>
                      <w:rFonts w:asciiTheme="majorBidi" w:eastAsia="Bookman Old Style" w:hAnsiTheme="majorBidi" w:cstheme="majorBidi"/>
                      <w:b w:val="0"/>
                      <w:sz w:val="24"/>
                      <w:szCs w:val="24"/>
                    </w:rPr>
                    <w:t xml:space="preserve">kiran, dan kreativitas dalam berbahasa dalam bentuk monolog, dialog, dan gelar wicara secara logis, sistematis, kritis, dan kreatif; </w:t>
                  </w:r>
                  <w:r w:rsidRPr="0095416C">
                    <w:rPr>
                      <w:rFonts w:asciiTheme="majorBidi" w:eastAsia="Bookman Old Style" w:hAnsiTheme="majorBidi" w:cstheme="majorBidi"/>
                      <w:b w:val="0"/>
                      <w:sz w:val="24"/>
                      <w:szCs w:val="24"/>
                    </w:rPr>
                    <w:lastRenderedPageBreak/>
                    <w:t>mampu menyajikan karya sastra secara kreatif dan menarik. Peserta didik mampu mengkreasi teks sesuai dengan norma kesopanan</w:t>
                  </w:r>
                  <w:r w:rsidRPr="0095416C">
                    <w:rPr>
                      <w:rFonts w:asciiTheme="majorBidi" w:eastAsia="Bookman Old Style" w:hAnsiTheme="majorBidi" w:cstheme="majorBidi"/>
                      <w:b w:val="0"/>
                      <w:sz w:val="24"/>
                      <w:szCs w:val="24"/>
                    </w:rPr>
                    <w:t xml:space="preserve"> dan budaya Indonesia. Peserta didik mampu menyajikan dan mempertahankan hasil penelitian, serta menyimpulkan masukan dari mitra diskusi.</w:t>
                  </w:r>
                </w:p>
              </w:tc>
            </w:tr>
            <w:tr w:rsidR="00DA22CD" w:rsidTr="00DA22CD">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8D5362" w:rsidRPr="0095416C" w:rsidRDefault="00EB3DA6" w:rsidP="007E168A">
                  <w:pPr>
                    <w:spacing w:before="120" w:after="120"/>
                    <w:ind w:left="33" w:right="41"/>
                    <w:rPr>
                      <w:rFonts w:asciiTheme="majorBidi" w:eastAsia="Bookman Old Style" w:hAnsiTheme="majorBidi" w:cstheme="majorBidi"/>
                      <w:sz w:val="24"/>
                      <w:szCs w:val="24"/>
                    </w:rPr>
                  </w:pPr>
                  <w:r w:rsidRPr="0095416C">
                    <w:rPr>
                      <w:rFonts w:asciiTheme="majorBidi" w:eastAsia="Bookman Old Style" w:hAnsiTheme="majorBidi" w:cstheme="majorBidi"/>
                      <w:b w:val="0"/>
                      <w:sz w:val="24"/>
                      <w:szCs w:val="24"/>
                    </w:rPr>
                    <w:lastRenderedPageBreak/>
                    <w:t>Menulis</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8D5362" w:rsidRPr="0095416C" w:rsidRDefault="00EB3DA6" w:rsidP="007E168A">
                  <w:pPr>
                    <w:spacing w:before="120" w:after="120"/>
                    <w:ind w:left="26"/>
                    <w:rPr>
                      <w:rFonts w:asciiTheme="majorBidi" w:eastAsia="Bookman Old Style" w:hAnsiTheme="majorBidi" w:cstheme="majorBidi"/>
                      <w:sz w:val="24"/>
                      <w:szCs w:val="24"/>
                    </w:rPr>
                  </w:pPr>
                  <w:r w:rsidRPr="0095416C">
                    <w:rPr>
                      <w:rFonts w:asciiTheme="majorBidi" w:eastAsia="Bookman Old Style" w:hAnsiTheme="majorBidi" w:cstheme="majorBidi"/>
                      <w:b w:val="0"/>
                      <w:sz w:val="24"/>
                      <w:szCs w:val="24"/>
                    </w:rPr>
                    <w:t xml:space="preserve">Peserta didik mampu menulis gagasan,pikiran, pandangan, pengetahuan metakognisi untuk berbagai tujuan secara </w:t>
                  </w:r>
                  <w:r w:rsidRPr="0095416C">
                    <w:rPr>
                      <w:rFonts w:asciiTheme="majorBidi" w:eastAsia="Bookman Old Style" w:hAnsiTheme="majorBidi" w:cstheme="majorBidi"/>
                      <w:b w:val="0"/>
                      <w:sz w:val="24"/>
                      <w:szCs w:val="24"/>
                    </w:rPr>
                    <w:t>logis, kritis, dan kreatif. Peserta didik mampu menulis berbagai jenis karya sastra. Peserta didik mampu menulis teks refleksi diri. Peserta didik mampu menulis hasil penelitian, teks fungsional dunia kerja, dan pengembangan studi lanjut. Peserta didik mam</w:t>
                  </w:r>
                  <w:r w:rsidRPr="0095416C">
                    <w:rPr>
                      <w:rFonts w:asciiTheme="majorBidi" w:eastAsia="Bookman Old Style" w:hAnsiTheme="majorBidi" w:cstheme="majorBidi"/>
                      <w:b w:val="0"/>
                      <w:sz w:val="24"/>
                      <w:szCs w:val="24"/>
                    </w:rPr>
                    <w:t>pu memodifikasi/mendekonstruksikan karya sastra untuk tujuan ekonomi kreatif. Peserta didik mampu menerbitkan tulisan hasil karyanya di media cetak maupun digital.</w:t>
                  </w:r>
                </w:p>
              </w:tc>
            </w:tr>
          </w:tbl>
          <w:p w:rsidR="008D5362" w:rsidRDefault="008D5362" w:rsidP="007E168A">
            <w:pPr>
              <w:spacing w:before="120" w:after="120"/>
              <w:ind w:left="640" w:right="232" w:hanging="341"/>
              <w:contextualSpacing/>
              <w:jc w:val="both"/>
              <w:rPr>
                <w:rFonts w:ascii="Times New Roman" w:hAnsi="Times New Roman" w:cs="Times New Roman"/>
                <w:sz w:val="24"/>
                <w:szCs w:val="24"/>
              </w:rPr>
            </w:pPr>
          </w:p>
          <w:p w:rsidR="008D5362" w:rsidRPr="000166AC" w:rsidRDefault="008D5362" w:rsidP="007E168A">
            <w:pPr>
              <w:spacing w:before="120" w:after="120"/>
              <w:ind w:left="640" w:right="232" w:hanging="341"/>
              <w:contextualSpacing/>
              <w:jc w:val="both"/>
              <w:rPr>
                <w:rFonts w:ascii="Times New Roman" w:hAnsi="Times New Roman" w:cs="Times New Roman"/>
                <w:sz w:val="24"/>
                <w:szCs w:val="24"/>
              </w:rPr>
            </w:pPr>
          </w:p>
        </w:tc>
      </w:tr>
      <w:tr w:rsidR="00DA22CD" w:rsidTr="009A24AF">
        <w:trPr>
          <w:jc w:val="center"/>
        </w:trPr>
        <w:tc>
          <w:tcPr>
            <w:tcW w:w="9032" w:type="dxa"/>
            <w:gridSpan w:val="3"/>
            <w:shd w:val="clear" w:color="auto" w:fill="auto"/>
          </w:tcPr>
          <w:p w:rsidR="008D5362" w:rsidRPr="000166AC" w:rsidRDefault="00EB3DA6" w:rsidP="007E168A">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lastRenderedPageBreak/>
              <w:t>C.  PROFIL</w:t>
            </w:r>
            <w:r w:rsidRPr="000166AC">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id-ID"/>
              </w:rPr>
              <w:t>PELAJAR</w:t>
            </w:r>
            <w:r w:rsidRPr="000166AC">
              <w:rPr>
                <w:rFonts w:ascii="Times New Roman" w:eastAsia="Calibri" w:hAnsi="Times New Roman" w:cs="Times New Roman"/>
                <w:b/>
                <w:bCs/>
                <w:sz w:val="24"/>
                <w:szCs w:val="24"/>
              </w:rPr>
              <w:t xml:space="preserve"> PANCASILA</w:t>
            </w:r>
          </w:p>
        </w:tc>
      </w:tr>
      <w:tr w:rsidR="00DA22CD" w:rsidTr="009A24AF">
        <w:trPr>
          <w:jc w:val="center"/>
        </w:trPr>
        <w:tc>
          <w:tcPr>
            <w:tcW w:w="9032" w:type="dxa"/>
            <w:gridSpan w:val="3"/>
            <w:shd w:val="clear" w:color="auto" w:fill="auto"/>
          </w:tcPr>
          <w:p w:rsidR="007849C6" w:rsidRPr="00BA37D1" w:rsidRDefault="00EB3DA6" w:rsidP="00EB3DA6">
            <w:pPr>
              <w:pStyle w:val="ListParagraph"/>
              <w:numPr>
                <w:ilvl w:val="0"/>
                <w:numId w:val="7"/>
              </w:numPr>
              <w:spacing w:before="120" w:after="120"/>
              <w:ind w:left="582" w:right="282" w:hanging="283"/>
              <w:jc w:val="both"/>
              <w:rPr>
                <w:rFonts w:ascii="Times New Roman" w:eastAsia="Bookman Old Style" w:hAnsi="Times New Roman" w:cs="Times New Roman"/>
                <w:sz w:val="24"/>
                <w:szCs w:val="24"/>
              </w:rPr>
            </w:pPr>
            <w:r w:rsidRPr="00BA37D1">
              <w:rPr>
                <w:rFonts w:ascii="Times New Roman" w:eastAsia="Bookman Old Style" w:hAnsi="Times New Roman" w:cs="Times New Roman"/>
                <w:sz w:val="24"/>
                <w:szCs w:val="24"/>
              </w:rPr>
              <w:t xml:space="preserve">Mandiri, </w:t>
            </w:r>
          </w:p>
          <w:p w:rsidR="007849C6" w:rsidRPr="00BA37D1" w:rsidRDefault="00EB3DA6" w:rsidP="00EB3DA6">
            <w:pPr>
              <w:pStyle w:val="ListParagraph"/>
              <w:numPr>
                <w:ilvl w:val="0"/>
                <w:numId w:val="7"/>
              </w:numPr>
              <w:spacing w:before="120" w:after="120"/>
              <w:ind w:left="582" w:right="282" w:hanging="283"/>
              <w:jc w:val="both"/>
              <w:rPr>
                <w:rFonts w:ascii="Times New Roman" w:eastAsia="Bookman Old Style" w:hAnsi="Times New Roman" w:cs="Times New Roman"/>
                <w:sz w:val="24"/>
                <w:szCs w:val="24"/>
              </w:rPr>
            </w:pPr>
            <w:r w:rsidRPr="00BA37D1">
              <w:rPr>
                <w:rFonts w:ascii="Times New Roman" w:eastAsia="Bookman Old Style" w:hAnsi="Times New Roman" w:cs="Times New Roman"/>
                <w:sz w:val="24"/>
                <w:szCs w:val="24"/>
              </w:rPr>
              <w:t xml:space="preserve">Bernalar kritis, </w:t>
            </w:r>
          </w:p>
          <w:p w:rsidR="007849C6" w:rsidRPr="00BA37D1" w:rsidRDefault="00EB3DA6" w:rsidP="00EB3DA6">
            <w:pPr>
              <w:pStyle w:val="ListParagraph"/>
              <w:numPr>
                <w:ilvl w:val="0"/>
                <w:numId w:val="7"/>
              </w:numPr>
              <w:spacing w:before="120" w:after="120"/>
              <w:ind w:left="582" w:right="282" w:hanging="283"/>
              <w:jc w:val="both"/>
              <w:rPr>
                <w:rFonts w:ascii="Times New Roman" w:eastAsia="Bookman Old Style" w:hAnsi="Times New Roman" w:cs="Times New Roman"/>
                <w:sz w:val="24"/>
                <w:szCs w:val="24"/>
              </w:rPr>
            </w:pPr>
            <w:r w:rsidRPr="00BA37D1">
              <w:rPr>
                <w:rFonts w:ascii="Times New Roman" w:eastAsia="Bookman Old Style" w:hAnsi="Times New Roman" w:cs="Times New Roman"/>
                <w:sz w:val="24"/>
                <w:szCs w:val="24"/>
              </w:rPr>
              <w:t xml:space="preserve">Kreatif, </w:t>
            </w:r>
          </w:p>
        </w:tc>
      </w:tr>
      <w:tr w:rsidR="00DA22CD" w:rsidTr="009A24AF">
        <w:trPr>
          <w:jc w:val="center"/>
        </w:trPr>
        <w:tc>
          <w:tcPr>
            <w:tcW w:w="9032" w:type="dxa"/>
            <w:gridSpan w:val="3"/>
            <w:shd w:val="clear" w:color="auto" w:fill="auto"/>
          </w:tcPr>
          <w:p w:rsidR="008D5362" w:rsidRPr="000166AC" w:rsidRDefault="00EB3DA6" w:rsidP="007E168A">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D.  SARANA</w:t>
            </w:r>
            <w:r w:rsidRPr="000166AC">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id-ID"/>
              </w:rPr>
              <w:t>DAN</w:t>
            </w:r>
            <w:r w:rsidRPr="000166AC">
              <w:rPr>
                <w:rFonts w:ascii="Times New Roman" w:eastAsia="Calibri" w:hAnsi="Times New Roman" w:cs="Times New Roman"/>
                <w:b/>
                <w:bCs/>
                <w:sz w:val="24"/>
                <w:szCs w:val="24"/>
              </w:rPr>
              <w:t xml:space="preserve"> PRASARANA</w:t>
            </w:r>
          </w:p>
        </w:tc>
      </w:tr>
      <w:tr w:rsidR="00DA22CD" w:rsidTr="009A24AF">
        <w:trPr>
          <w:jc w:val="center"/>
        </w:trPr>
        <w:tc>
          <w:tcPr>
            <w:tcW w:w="9032" w:type="dxa"/>
            <w:gridSpan w:val="3"/>
            <w:shd w:val="clear" w:color="auto" w:fill="auto"/>
          </w:tcPr>
          <w:p w:rsidR="008D5362" w:rsidRPr="001A7544" w:rsidRDefault="00EB3DA6" w:rsidP="007E168A">
            <w:pPr>
              <w:pStyle w:val="ListParagraph"/>
              <w:spacing w:before="120" w:after="120"/>
              <w:ind w:left="724" w:right="282" w:hanging="284"/>
              <w:jc w:val="both"/>
              <w:rPr>
                <w:rFonts w:ascii="Times New Roman" w:eastAsia="Calibri" w:hAnsi="Times New Roman" w:cs="Times New Roman"/>
                <w:b/>
                <w:bCs/>
                <w:sz w:val="24"/>
                <w:szCs w:val="24"/>
              </w:rPr>
            </w:pPr>
            <w:r w:rsidRPr="001A7544">
              <w:rPr>
                <w:rFonts w:ascii="Times New Roman" w:eastAsia="Calibri" w:hAnsi="Times New Roman" w:cs="Times New Roman"/>
                <w:b/>
                <w:bCs/>
                <w:sz w:val="24"/>
                <w:szCs w:val="24"/>
              </w:rPr>
              <w:t>Sarpras dan media</w:t>
            </w:r>
          </w:p>
          <w:p w:rsidR="005766B0" w:rsidRPr="005766B0" w:rsidRDefault="00EB3DA6" w:rsidP="007E168A">
            <w:pPr>
              <w:pStyle w:val="ListParagraph"/>
              <w:spacing w:before="120" w:after="120"/>
              <w:ind w:left="724" w:right="282" w:hanging="284"/>
              <w:jc w:val="both"/>
              <w:rPr>
                <w:rFonts w:ascii="Times New Roman" w:eastAsia="Calibri" w:hAnsi="Times New Roman" w:cs="Times New Roman"/>
                <w:bCs/>
                <w:sz w:val="24"/>
                <w:szCs w:val="24"/>
              </w:rPr>
            </w:pPr>
            <w:r w:rsidRPr="005766B0">
              <w:rPr>
                <w:rFonts w:ascii="Times New Roman" w:eastAsia="Calibri" w:hAnsi="Times New Roman" w:cs="Times New Roman"/>
                <w:bCs/>
                <w:sz w:val="24"/>
                <w:szCs w:val="24"/>
              </w:rPr>
              <w:t>a. Laptop/ internet</w:t>
            </w:r>
          </w:p>
          <w:p w:rsidR="005766B0" w:rsidRPr="005766B0" w:rsidRDefault="00EB3DA6" w:rsidP="007E168A">
            <w:pPr>
              <w:pStyle w:val="ListParagraph"/>
              <w:spacing w:before="120" w:after="120"/>
              <w:ind w:left="724" w:right="282" w:hanging="284"/>
              <w:jc w:val="both"/>
              <w:rPr>
                <w:rFonts w:ascii="Times New Roman" w:eastAsia="Calibri" w:hAnsi="Times New Roman" w:cs="Times New Roman"/>
                <w:bCs/>
                <w:sz w:val="24"/>
                <w:szCs w:val="24"/>
              </w:rPr>
            </w:pPr>
            <w:r w:rsidRPr="005766B0">
              <w:rPr>
                <w:rFonts w:ascii="Times New Roman" w:eastAsia="Calibri" w:hAnsi="Times New Roman" w:cs="Times New Roman"/>
                <w:bCs/>
                <w:sz w:val="24"/>
                <w:szCs w:val="24"/>
              </w:rPr>
              <w:t>b. Proyektor</w:t>
            </w:r>
          </w:p>
          <w:p w:rsidR="008D5362" w:rsidRPr="00E04F80" w:rsidRDefault="00EB3DA6" w:rsidP="007E168A">
            <w:pPr>
              <w:pStyle w:val="ListParagraph"/>
              <w:spacing w:before="120" w:after="120"/>
              <w:ind w:left="724" w:right="282" w:hanging="284"/>
              <w:jc w:val="both"/>
              <w:rPr>
                <w:rFonts w:ascii="Times New Roman" w:eastAsia="Calibri" w:hAnsi="Times New Roman" w:cs="Times New Roman"/>
                <w:sz w:val="24"/>
                <w:szCs w:val="24"/>
              </w:rPr>
            </w:pPr>
            <w:r w:rsidRPr="005766B0">
              <w:rPr>
                <w:rFonts w:ascii="Times New Roman" w:eastAsia="Calibri" w:hAnsi="Times New Roman" w:cs="Times New Roman"/>
                <w:bCs/>
                <w:sz w:val="24"/>
                <w:szCs w:val="24"/>
              </w:rPr>
              <w:t>c. Surat kabar dan majalah</w:t>
            </w:r>
          </w:p>
        </w:tc>
      </w:tr>
      <w:tr w:rsidR="00DA22CD" w:rsidTr="009A24AF">
        <w:trPr>
          <w:jc w:val="center"/>
        </w:trPr>
        <w:tc>
          <w:tcPr>
            <w:tcW w:w="9032" w:type="dxa"/>
            <w:gridSpan w:val="3"/>
            <w:shd w:val="clear" w:color="auto" w:fill="auto"/>
          </w:tcPr>
          <w:p w:rsidR="008D5362" w:rsidRPr="000166AC" w:rsidRDefault="00EB3DA6" w:rsidP="007E168A">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 xml:space="preserve">E.  </w:t>
            </w:r>
            <w:r w:rsidRPr="000166AC">
              <w:rPr>
                <w:rFonts w:ascii="Times New Roman" w:eastAsia="Calibri" w:hAnsi="Times New Roman" w:cs="Times New Roman"/>
                <w:b/>
                <w:bCs/>
                <w:sz w:val="24"/>
                <w:szCs w:val="24"/>
              </w:rPr>
              <w:t xml:space="preserve">TARGET </w:t>
            </w:r>
            <w:r w:rsidRPr="000166AC">
              <w:rPr>
                <w:rFonts w:ascii="Times New Roman" w:eastAsia="Calibri" w:hAnsi="Times New Roman" w:cs="Times New Roman"/>
                <w:b/>
                <w:bCs/>
                <w:sz w:val="24"/>
                <w:szCs w:val="24"/>
                <w:lang w:val="id-ID"/>
              </w:rPr>
              <w:t>PESERTA</w:t>
            </w:r>
            <w:r w:rsidRPr="000166AC">
              <w:rPr>
                <w:rFonts w:ascii="Times New Roman" w:eastAsia="Calibri" w:hAnsi="Times New Roman" w:cs="Times New Roman"/>
                <w:b/>
                <w:bCs/>
                <w:sz w:val="24"/>
                <w:szCs w:val="24"/>
              </w:rPr>
              <w:t xml:space="preserve"> DIDIK</w:t>
            </w:r>
          </w:p>
        </w:tc>
      </w:tr>
      <w:tr w:rsidR="00DA22CD" w:rsidTr="009A24AF">
        <w:trPr>
          <w:jc w:val="center"/>
        </w:trPr>
        <w:tc>
          <w:tcPr>
            <w:tcW w:w="9032" w:type="dxa"/>
            <w:gridSpan w:val="3"/>
            <w:shd w:val="clear" w:color="auto" w:fill="auto"/>
          </w:tcPr>
          <w:p w:rsidR="008D5362" w:rsidRPr="000166AC" w:rsidRDefault="00EB3DA6" w:rsidP="00EB3DA6">
            <w:pPr>
              <w:pStyle w:val="ListParagraph"/>
              <w:numPr>
                <w:ilvl w:val="0"/>
                <w:numId w:val="7"/>
              </w:numPr>
              <w:spacing w:before="120" w:after="120"/>
              <w:ind w:left="582" w:right="282" w:hanging="283"/>
              <w:jc w:val="both"/>
              <w:rPr>
                <w:rFonts w:ascii="Times New Roman" w:eastAsia="Calibri" w:hAnsi="Times New Roman" w:cs="Times New Roman"/>
                <w:sz w:val="24"/>
                <w:szCs w:val="24"/>
              </w:rPr>
            </w:pPr>
            <w:r w:rsidRPr="00AC740C">
              <w:rPr>
                <w:rFonts w:ascii="Times New Roman" w:eastAsia="Bookman Old Style" w:hAnsi="Times New Roman" w:cs="Times New Roman"/>
                <w:sz w:val="24"/>
                <w:szCs w:val="24"/>
              </w:rPr>
              <w:t>Peserta didik reguler/tipikal: umum, tidak ada kesulitan dalam mencerna dan memahami materi ajar.</w:t>
            </w:r>
          </w:p>
        </w:tc>
      </w:tr>
      <w:tr w:rsidR="00DA22CD" w:rsidTr="009A24AF">
        <w:trPr>
          <w:jc w:val="center"/>
        </w:trPr>
        <w:tc>
          <w:tcPr>
            <w:tcW w:w="9032" w:type="dxa"/>
            <w:gridSpan w:val="3"/>
            <w:shd w:val="clear" w:color="auto" w:fill="auto"/>
          </w:tcPr>
          <w:p w:rsidR="008D5362" w:rsidRPr="000166AC" w:rsidRDefault="00EB3DA6" w:rsidP="007E168A">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 xml:space="preserve">F.  </w:t>
            </w:r>
            <w:r w:rsidRPr="000166AC">
              <w:rPr>
                <w:rFonts w:ascii="Times New Roman" w:eastAsia="Calibri" w:hAnsi="Times New Roman" w:cs="Times New Roman"/>
                <w:b/>
                <w:bCs/>
                <w:sz w:val="24"/>
                <w:szCs w:val="24"/>
              </w:rPr>
              <w:t>MODEL PEMBELAJARAN</w:t>
            </w:r>
          </w:p>
        </w:tc>
      </w:tr>
      <w:tr w:rsidR="00DA22CD" w:rsidTr="009A24AF">
        <w:trPr>
          <w:jc w:val="center"/>
        </w:trPr>
        <w:tc>
          <w:tcPr>
            <w:tcW w:w="9032" w:type="dxa"/>
            <w:gridSpan w:val="3"/>
            <w:shd w:val="clear" w:color="auto" w:fill="auto"/>
          </w:tcPr>
          <w:p w:rsidR="008D5362" w:rsidRPr="000166AC" w:rsidRDefault="00EB3DA6" w:rsidP="00EB3DA6">
            <w:pPr>
              <w:pStyle w:val="ListParagraph"/>
              <w:numPr>
                <w:ilvl w:val="0"/>
                <w:numId w:val="7"/>
              </w:numPr>
              <w:spacing w:before="120" w:after="120"/>
              <w:ind w:left="582" w:right="282"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T</w:t>
            </w:r>
            <w:r w:rsidRPr="00AF413D">
              <w:rPr>
                <w:rFonts w:ascii="Times New Roman" w:eastAsia="Calibri" w:hAnsi="Times New Roman" w:cs="Times New Roman"/>
                <w:sz w:val="24"/>
                <w:szCs w:val="24"/>
                <w:lang w:val="id-ID"/>
              </w:rPr>
              <w:t>atap muka</w:t>
            </w:r>
            <w:r>
              <w:rPr>
                <w:rFonts w:ascii="Times New Roman" w:eastAsia="Bookman Old Style" w:hAnsi="Times New Roman" w:cs="Times New Roman"/>
                <w:bCs/>
                <w:sz w:val="24"/>
                <w:szCs w:val="24"/>
              </w:rPr>
              <w:t xml:space="preserve"> dengan alur MERDEKA</w:t>
            </w:r>
          </w:p>
        </w:tc>
      </w:tr>
      <w:tr w:rsidR="00DA22CD" w:rsidTr="009A24AF">
        <w:trPr>
          <w:jc w:val="center"/>
        </w:trPr>
        <w:tc>
          <w:tcPr>
            <w:tcW w:w="9032" w:type="dxa"/>
            <w:gridSpan w:val="3"/>
            <w:shd w:val="clear" w:color="auto" w:fill="auto"/>
          </w:tcPr>
          <w:p w:rsidR="008D5362" w:rsidRPr="007379ED" w:rsidRDefault="00EB3DA6" w:rsidP="007E168A">
            <w:pPr>
              <w:spacing w:before="120" w:after="120"/>
              <w:rPr>
                <w:rFonts w:ascii="Times New Roman" w:hAnsi="Times New Roman" w:cs="Times New Roman"/>
                <w:b/>
                <w:bCs/>
                <w:sz w:val="24"/>
                <w:szCs w:val="24"/>
                <w:lang w:val="id-ID"/>
              </w:rPr>
            </w:pPr>
            <w:r w:rsidRPr="007379ED">
              <w:rPr>
                <w:rFonts w:ascii="Times New Roman" w:hAnsi="Times New Roman" w:cs="Times New Roman"/>
                <w:b/>
                <w:bCs/>
                <w:sz w:val="24"/>
                <w:szCs w:val="24"/>
                <w:lang w:val="id-ID"/>
              </w:rPr>
              <w:t>KOMPONEN INTI</w:t>
            </w:r>
          </w:p>
        </w:tc>
      </w:tr>
      <w:tr w:rsidR="00DA22CD" w:rsidTr="009A24AF">
        <w:trPr>
          <w:jc w:val="center"/>
        </w:trPr>
        <w:tc>
          <w:tcPr>
            <w:tcW w:w="9032" w:type="dxa"/>
            <w:gridSpan w:val="3"/>
            <w:shd w:val="clear" w:color="auto" w:fill="auto"/>
          </w:tcPr>
          <w:p w:rsidR="008D5362" w:rsidRPr="000166AC" w:rsidRDefault="00EB3DA6" w:rsidP="007E168A">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lang w:val="id-ID"/>
              </w:rPr>
              <w:t xml:space="preserve">A.  </w:t>
            </w:r>
            <w:r w:rsidRPr="000166AC">
              <w:rPr>
                <w:rFonts w:ascii="Times New Roman" w:hAnsi="Times New Roman" w:cs="Times New Roman"/>
                <w:b/>
                <w:bCs/>
                <w:sz w:val="24"/>
                <w:szCs w:val="24"/>
              </w:rPr>
              <w:t>TUJUAN KEGIATAN PEMBELAJARAN</w:t>
            </w:r>
          </w:p>
        </w:tc>
      </w:tr>
      <w:tr w:rsidR="00DA22CD" w:rsidTr="009A24AF">
        <w:trPr>
          <w:jc w:val="center"/>
        </w:trPr>
        <w:tc>
          <w:tcPr>
            <w:tcW w:w="9032" w:type="dxa"/>
            <w:gridSpan w:val="3"/>
            <w:shd w:val="clear" w:color="auto" w:fill="auto"/>
          </w:tcPr>
          <w:p w:rsidR="008D5362" w:rsidRPr="000166AC" w:rsidRDefault="00EB3DA6" w:rsidP="007E168A">
            <w:pPr>
              <w:spacing w:before="120" w:after="120"/>
              <w:ind w:left="426" w:right="282"/>
              <w:jc w:val="both"/>
              <w:rPr>
                <w:rFonts w:ascii="Times New Roman" w:hAnsi="Times New Roman" w:cs="Times New Roman"/>
                <w:b/>
                <w:bCs/>
                <w:sz w:val="24"/>
                <w:szCs w:val="24"/>
                <w:lang w:val="id-ID"/>
              </w:rPr>
            </w:pPr>
            <w:r w:rsidRPr="000166AC">
              <w:rPr>
                <w:rFonts w:ascii="Times New Roman" w:hAnsi="Times New Roman" w:cs="Times New Roman"/>
                <w:b/>
                <w:sz w:val="24"/>
                <w:szCs w:val="24"/>
              </w:rPr>
              <w:t>Tujuan</w:t>
            </w:r>
            <w:r w:rsidRPr="000166AC">
              <w:rPr>
                <w:rFonts w:ascii="Times New Roman" w:hAnsi="Times New Roman" w:cs="Times New Roman"/>
                <w:b/>
                <w:sz w:val="24"/>
                <w:szCs w:val="24"/>
                <w:lang w:val="id-ID"/>
              </w:rPr>
              <w:t xml:space="preserve"> </w:t>
            </w:r>
            <w:r w:rsidRPr="000166AC">
              <w:rPr>
                <w:rFonts w:ascii="Times New Roman" w:hAnsi="Times New Roman" w:cs="Times New Roman"/>
                <w:b/>
                <w:bCs/>
                <w:sz w:val="24"/>
                <w:szCs w:val="24"/>
                <w:lang w:val="id-ID"/>
              </w:rPr>
              <w:t>Pembelajaran :</w:t>
            </w:r>
          </w:p>
          <w:p w:rsidR="00E17B96" w:rsidRPr="00E17B96" w:rsidRDefault="00EB3DA6" w:rsidP="007E168A">
            <w:pPr>
              <w:spacing w:before="120" w:after="120"/>
              <w:ind w:left="426" w:right="282"/>
              <w:jc w:val="both"/>
              <w:rPr>
                <w:rFonts w:ascii="Times New Roman" w:eastAsia="Calibri" w:hAnsi="Times New Roman" w:cs="Times New Roman"/>
                <w:b/>
                <w:bCs/>
                <w:sz w:val="24"/>
                <w:szCs w:val="24"/>
              </w:rPr>
            </w:pPr>
            <w:r w:rsidRPr="00E17B96">
              <w:rPr>
                <w:rFonts w:ascii="Times New Roman" w:eastAsia="Calibri" w:hAnsi="Times New Roman" w:cs="Times New Roman"/>
                <w:b/>
                <w:bCs/>
                <w:sz w:val="24"/>
                <w:szCs w:val="24"/>
              </w:rPr>
              <w:t xml:space="preserve">Pembelajaran </w:t>
            </w:r>
            <w:r>
              <w:rPr>
                <w:rFonts w:ascii="Times New Roman" w:eastAsia="Calibri" w:hAnsi="Times New Roman" w:cs="Times New Roman"/>
                <w:b/>
                <w:bCs/>
                <w:sz w:val="24"/>
                <w:szCs w:val="24"/>
              </w:rPr>
              <w:t>3</w:t>
            </w:r>
          </w:p>
          <w:p w:rsidR="008D5362" w:rsidRDefault="00EB3DA6" w:rsidP="007E168A">
            <w:pPr>
              <w:spacing w:before="120" w:after="120"/>
              <w:ind w:left="1149" w:right="282" w:hanging="723"/>
              <w:jc w:val="both"/>
              <w:rPr>
                <w:rFonts w:ascii="Times New Roman" w:eastAsia="Calibri" w:hAnsi="Times New Roman" w:cs="Times New Roman"/>
                <w:sz w:val="24"/>
                <w:szCs w:val="24"/>
              </w:rPr>
            </w:pPr>
            <w:r>
              <w:rPr>
                <w:rFonts w:ascii="Times New Roman" w:eastAsia="Calibri" w:hAnsi="Times New Roman" w:cs="Times New Roman"/>
                <w:sz w:val="24"/>
                <w:szCs w:val="24"/>
              </w:rPr>
              <w:t>11.1.3.</w:t>
            </w:r>
            <w:r w:rsidR="005142EC" w:rsidRPr="005142EC">
              <w:rPr>
                <w:rFonts w:ascii="Times New Roman" w:eastAsia="Calibri" w:hAnsi="Times New Roman" w:cs="Times New Roman"/>
                <w:sz w:val="24"/>
                <w:szCs w:val="24"/>
              </w:rPr>
              <w:t>Menggunakan kata-kata yang jarang muncul dalam konteks keilmuan</w:t>
            </w:r>
            <w:r w:rsidR="005142EC">
              <w:rPr>
                <w:rFonts w:ascii="Times New Roman" w:eastAsia="Calibri" w:hAnsi="Times New Roman" w:cs="Times New Roman"/>
                <w:sz w:val="24"/>
                <w:szCs w:val="24"/>
              </w:rPr>
              <w:t xml:space="preserve"> </w:t>
            </w:r>
            <w:r w:rsidR="005142EC" w:rsidRPr="005142EC">
              <w:rPr>
                <w:rFonts w:ascii="Times New Roman" w:eastAsia="Calibri" w:hAnsi="Times New Roman" w:cs="Times New Roman"/>
                <w:sz w:val="24"/>
                <w:szCs w:val="24"/>
              </w:rPr>
              <w:t>berupa kata serapan bahasa daerah atau bahasa asing.</w:t>
            </w:r>
          </w:p>
          <w:p w:rsidR="00E17B96" w:rsidRPr="00E17B96" w:rsidRDefault="00EB3DA6" w:rsidP="007E168A">
            <w:pPr>
              <w:spacing w:before="120" w:after="120"/>
              <w:ind w:left="426" w:right="282"/>
              <w:jc w:val="both"/>
              <w:rPr>
                <w:rFonts w:ascii="Times New Roman" w:hAnsi="Times New Roman" w:cs="Times New Roman"/>
                <w:b/>
                <w:bCs/>
                <w:sz w:val="24"/>
                <w:szCs w:val="24"/>
              </w:rPr>
            </w:pPr>
            <w:r w:rsidRPr="00E17B96">
              <w:rPr>
                <w:rFonts w:ascii="Times New Roman" w:hAnsi="Times New Roman" w:cs="Times New Roman"/>
                <w:b/>
                <w:bCs/>
                <w:sz w:val="24"/>
                <w:szCs w:val="24"/>
              </w:rPr>
              <w:lastRenderedPageBreak/>
              <w:t xml:space="preserve">Pembelajaran </w:t>
            </w:r>
            <w:r>
              <w:rPr>
                <w:rFonts w:ascii="Times New Roman" w:hAnsi="Times New Roman" w:cs="Times New Roman"/>
                <w:b/>
                <w:bCs/>
                <w:sz w:val="24"/>
                <w:szCs w:val="24"/>
              </w:rPr>
              <w:t>4</w:t>
            </w:r>
          </w:p>
          <w:p w:rsidR="008D5362" w:rsidRPr="000166AC" w:rsidRDefault="00EB3DA6" w:rsidP="007E168A">
            <w:pPr>
              <w:spacing w:before="120" w:after="120"/>
              <w:ind w:left="1149" w:right="282" w:hanging="723"/>
              <w:rPr>
                <w:rFonts w:ascii="Times New Roman" w:hAnsi="Times New Roman" w:cs="Times New Roman"/>
                <w:sz w:val="24"/>
                <w:szCs w:val="24"/>
              </w:rPr>
            </w:pPr>
            <w:r>
              <w:rPr>
                <w:rFonts w:ascii="Times New Roman" w:hAnsi="Times New Roman" w:cs="Times New Roman"/>
                <w:sz w:val="24"/>
                <w:szCs w:val="24"/>
              </w:rPr>
              <w:t xml:space="preserve">11.1.4. </w:t>
            </w:r>
            <w:r w:rsidRPr="003D4E73">
              <w:rPr>
                <w:rFonts w:ascii="Times New Roman" w:eastAsia="Calibri" w:hAnsi="Times New Roman" w:cs="Times New Roman"/>
                <w:sz w:val="24"/>
                <w:szCs w:val="24"/>
              </w:rPr>
              <w:t>Mendapatkan</w:t>
            </w:r>
            <w:r w:rsidRPr="003D4E73">
              <w:rPr>
                <w:rFonts w:ascii="Times New Roman" w:hAnsi="Times New Roman" w:cs="Times New Roman"/>
                <w:sz w:val="24"/>
                <w:szCs w:val="24"/>
              </w:rPr>
              <w:t xml:space="preserve"> sumber informasi yang valid dan dapat dipertanggungjawabkan berdasarkan penggunaan kata kunci yang tepat.</w:t>
            </w:r>
          </w:p>
        </w:tc>
      </w:tr>
      <w:tr w:rsidR="00DA22CD" w:rsidTr="009A24AF">
        <w:trPr>
          <w:jc w:val="center"/>
        </w:trPr>
        <w:tc>
          <w:tcPr>
            <w:tcW w:w="9032" w:type="dxa"/>
            <w:gridSpan w:val="3"/>
            <w:shd w:val="clear" w:color="auto" w:fill="auto"/>
          </w:tcPr>
          <w:p w:rsidR="008D5362" w:rsidRPr="000166AC" w:rsidRDefault="00EB3DA6" w:rsidP="007E168A">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rPr>
              <w:lastRenderedPageBreak/>
              <w:t xml:space="preserve">B. </w:t>
            </w:r>
            <w:r w:rsidRPr="000166AC">
              <w:rPr>
                <w:rFonts w:ascii="Times New Roman" w:hAnsi="Times New Roman" w:cs="Times New Roman"/>
                <w:b/>
                <w:bCs/>
                <w:sz w:val="24"/>
                <w:szCs w:val="24"/>
                <w:lang w:val="id-ID"/>
              </w:rPr>
              <w:t xml:space="preserve"> </w:t>
            </w:r>
            <w:r w:rsidRPr="000166AC">
              <w:rPr>
                <w:rFonts w:ascii="Times New Roman" w:hAnsi="Times New Roman" w:cs="Times New Roman"/>
                <w:b/>
                <w:bCs/>
                <w:sz w:val="24"/>
                <w:szCs w:val="24"/>
              </w:rPr>
              <w:t xml:space="preserve">PEMAHAMAN BERMAKNA </w:t>
            </w:r>
          </w:p>
        </w:tc>
      </w:tr>
      <w:tr w:rsidR="00DA22CD" w:rsidTr="009A24AF">
        <w:trPr>
          <w:jc w:val="center"/>
        </w:trPr>
        <w:tc>
          <w:tcPr>
            <w:tcW w:w="9032" w:type="dxa"/>
            <w:gridSpan w:val="3"/>
            <w:shd w:val="clear" w:color="auto" w:fill="auto"/>
          </w:tcPr>
          <w:p w:rsidR="00E17B96" w:rsidRPr="00E17B96" w:rsidRDefault="00EB3DA6" w:rsidP="007E168A">
            <w:pPr>
              <w:spacing w:before="120" w:after="120"/>
              <w:ind w:left="426" w:right="282"/>
              <w:jc w:val="both"/>
              <w:rPr>
                <w:rFonts w:ascii="Times New Roman" w:hAnsi="Times New Roman" w:cs="Times New Roman"/>
                <w:b/>
                <w:bCs/>
                <w:sz w:val="24"/>
                <w:szCs w:val="24"/>
              </w:rPr>
            </w:pPr>
            <w:r w:rsidRPr="00E17B96">
              <w:rPr>
                <w:rFonts w:ascii="Times New Roman" w:hAnsi="Times New Roman" w:cs="Times New Roman"/>
                <w:b/>
                <w:bCs/>
                <w:sz w:val="24"/>
                <w:szCs w:val="24"/>
              </w:rPr>
              <w:t>Pembelajaran 3</w:t>
            </w:r>
          </w:p>
          <w:p w:rsidR="008D5362" w:rsidRDefault="00EB3DA6" w:rsidP="00EB3DA6">
            <w:pPr>
              <w:pStyle w:val="ListParagraph"/>
              <w:numPr>
                <w:ilvl w:val="0"/>
                <w:numId w:val="7"/>
              </w:numPr>
              <w:spacing w:before="120" w:after="120"/>
              <w:ind w:left="582" w:right="282" w:hanging="283"/>
              <w:jc w:val="both"/>
              <w:rPr>
                <w:rFonts w:ascii="Times New Roman" w:hAnsi="Times New Roman" w:cs="Times New Roman"/>
                <w:bCs/>
                <w:sz w:val="24"/>
                <w:szCs w:val="24"/>
              </w:rPr>
            </w:pPr>
            <w:r w:rsidRPr="00EF0515">
              <w:rPr>
                <w:rFonts w:ascii="Times New Roman" w:eastAsia="Calibri" w:hAnsi="Times New Roman" w:cs="Times New Roman"/>
                <w:sz w:val="24"/>
                <w:szCs w:val="24"/>
                <w:lang w:val="id-ID"/>
              </w:rPr>
              <w:t>Menggunakan</w:t>
            </w:r>
            <w:r w:rsidRPr="008D5362">
              <w:rPr>
                <w:rFonts w:ascii="Times New Roman" w:hAnsi="Times New Roman" w:cs="Times New Roman"/>
                <w:bCs/>
                <w:sz w:val="24"/>
                <w:szCs w:val="24"/>
              </w:rPr>
              <w:t xml:space="preserve"> kata-kata yang jarang muncul dalam konteks keilmuan</w:t>
            </w:r>
            <w:r>
              <w:rPr>
                <w:rFonts w:ascii="Times New Roman" w:hAnsi="Times New Roman" w:cs="Times New Roman"/>
                <w:bCs/>
                <w:sz w:val="24"/>
                <w:szCs w:val="24"/>
              </w:rPr>
              <w:t xml:space="preserve"> </w:t>
            </w:r>
            <w:r w:rsidRPr="008D5362">
              <w:rPr>
                <w:rFonts w:ascii="Times New Roman" w:hAnsi="Times New Roman" w:cs="Times New Roman"/>
                <w:bCs/>
                <w:sz w:val="24"/>
                <w:szCs w:val="24"/>
              </w:rPr>
              <w:t>berupa kata serapan bahasa daerah</w:t>
            </w:r>
            <w:r w:rsidRPr="008D5362">
              <w:rPr>
                <w:rFonts w:ascii="Times New Roman" w:hAnsi="Times New Roman" w:cs="Times New Roman"/>
                <w:bCs/>
                <w:sz w:val="24"/>
                <w:szCs w:val="24"/>
              </w:rPr>
              <w:t xml:space="preserve"> atau bahasa asing</w:t>
            </w:r>
          </w:p>
          <w:p w:rsidR="00E17B96" w:rsidRPr="00E17B96" w:rsidRDefault="00EB3DA6" w:rsidP="007E168A">
            <w:pPr>
              <w:spacing w:before="120" w:after="120"/>
              <w:ind w:left="426" w:right="282"/>
              <w:jc w:val="both"/>
              <w:rPr>
                <w:rFonts w:ascii="Times New Roman" w:hAnsi="Times New Roman" w:cs="Times New Roman"/>
                <w:b/>
                <w:bCs/>
                <w:sz w:val="24"/>
                <w:szCs w:val="24"/>
              </w:rPr>
            </w:pPr>
            <w:r w:rsidRPr="00E17B96">
              <w:rPr>
                <w:rFonts w:ascii="Times New Roman" w:hAnsi="Times New Roman" w:cs="Times New Roman"/>
                <w:b/>
                <w:bCs/>
                <w:sz w:val="24"/>
                <w:szCs w:val="24"/>
              </w:rPr>
              <w:t xml:space="preserve">Pembelajaran </w:t>
            </w:r>
            <w:r>
              <w:rPr>
                <w:rFonts w:ascii="Times New Roman" w:hAnsi="Times New Roman" w:cs="Times New Roman"/>
                <w:b/>
                <w:bCs/>
                <w:sz w:val="24"/>
                <w:szCs w:val="24"/>
              </w:rPr>
              <w:t>4</w:t>
            </w:r>
          </w:p>
          <w:p w:rsidR="00EF0515" w:rsidRPr="00EF0515" w:rsidRDefault="00EB3DA6" w:rsidP="00EB3DA6">
            <w:pPr>
              <w:pStyle w:val="ListParagraph"/>
              <w:numPr>
                <w:ilvl w:val="0"/>
                <w:numId w:val="7"/>
              </w:numPr>
              <w:spacing w:before="120" w:after="120"/>
              <w:ind w:left="582" w:right="282" w:hanging="283"/>
              <w:jc w:val="both"/>
              <w:rPr>
                <w:rFonts w:ascii="Times New Roman" w:hAnsi="Times New Roman" w:cs="Times New Roman"/>
                <w:sz w:val="24"/>
                <w:szCs w:val="24"/>
                <w:lang w:val="id-ID"/>
              </w:rPr>
            </w:pPr>
            <w:r w:rsidRPr="00EF0515">
              <w:rPr>
                <w:rFonts w:ascii="Times New Roman" w:hAnsi="Times New Roman" w:cs="Times New Roman"/>
                <w:sz w:val="24"/>
                <w:szCs w:val="24"/>
                <w:lang w:val="id-ID"/>
              </w:rPr>
              <w:t xml:space="preserve">Menemukan sumber informasi yang valid berdasarkan kata kunci yang </w:t>
            </w:r>
            <w:r w:rsidRPr="00EF0515">
              <w:rPr>
                <w:rFonts w:ascii="Times New Roman" w:eastAsia="Calibri" w:hAnsi="Times New Roman" w:cs="Times New Roman"/>
                <w:sz w:val="24"/>
                <w:szCs w:val="24"/>
                <w:lang w:val="id-ID"/>
              </w:rPr>
              <w:t>tepat</w:t>
            </w:r>
            <w:r w:rsidRPr="00EF0515">
              <w:rPr>
                <w:rFonts w:ascii="Times New Roman" w:hAnsi="Times New Roman" w:cs="Times New Roman"/>
                <w:sz w:val="24"/>
                <w:szCs w:val="24"/>
                <w:lang w:val="id-ID"/>
              </w:rPr>
              <w:t>.</w:t>
            </w:r>
          </w:p>
          <w:p w:rsidR="00E17B96" w:rsidRPr="00260CCC" w:rsidRDefault="00EB3DA6" w:rsidP="00EB3DA6">
            <w:pPr>
              <w:pStyle w:val="ListParagraph"/>
              <w:numPr>
                <w:ilvl w:val="0"/>
                <w:numId w:val="7"/>
              </w:numPr>
              <w:spacing w:before="120" w:after="120"/>
              <w:ind w:left="582" w:right="282" w:hanging="283"/>
              <w:jc w:val="both"/>
              <w:rPr>
                <w:rFonts w:ascii="Times New Roman" w:hAnsi="Times New Roman" w:cs="Times New Roman"/>
                <w:sz w:val="24"/>
                <w:szCs w:val="24"/>
              </w:rPr>
            </w:pPr>
            <w:r w:rsidRPr="00EF0515">
              <w:rPr>
                <w:rFonts w:ascii="Times New Roman" w:hAnsi="Times New Roman" w:cs="Times New Roman"/>
                <w:sz w:val="24"/>
                <w:szCs w:val="24"/>
                <w:lang w:val="id-ID"/>
              </w:rPr>
              <w:t>Pese</w:t>
            </w:r>
            <w:r w:rsidRPr="00EF0515">
              <w:rPr>
                <w:rFonts w:ascii="Times New Roman" w:hAnsi="Times New Roman" w:cs="Times New Roman"/>
                <w:sz w:val="24"/>
                <w:szCs w:val="24"/>
              </w:rPr>
              <w:t>rta didik dapat menemukan sumber informasi yang valid berdasarkan kata kunci yang tepat</w:t>
            </w:r>
          </w:p>
        </w:tc>
      </w:tr>
      <w:tr w:rsidR="00DA22CD" w:rsidTr="009A24AF">
        <w:trPr>
          <w:jc w:val="center"/>
        </w:trPr>
        <w:tc>
          <w:tcPr>
            <w:tcW w:w="9032" w:type="dxa"/>
            <w:gridSpan w:val="3"/>
            <w:shd w:val="clear" w:color="auto" w:fill="auto"/>
          </w:tcPr>
          <w:p w:rsidR="008D5362" w:rsidRPr="000166AC" w:rsidRDefault="00EB3DA6" w:rsidP="007E168A">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rPr>
              <w:t xml:space="preserve">C. </w:t>
            </w:r>
            <w:r w:rsidRPr="000166AC">
              <w:rPr>
                <w:rFonts w:ascii="Times New Roman" w:hAnsi="Times New Roman" w:cs="Times New Roman"/>
                <w:b/>
                <w:bCs/>
                <w:sz w:val="24"/>
                <w:szCs w:val="24"/>
                <w:lang w:val="id-ID"/>
              </w:rPr>
              <w:t xml:space="preserve"> </w:t>
            </w:r>
            <w:r w:rsidRPr="000166AC">
              <w:rPr>
                <w:rFonts w:ascii="Times New Roman" w:hAnsi="Times New Roman" w:cs="Times New Roman"/>
                <w:b/>
                <w:bCs/>
                <w:sz w:val="24"/>
                <w:szCs w:val="24"/>
              </w:rPr>
              <w:t xml:space="preserve">PERTANYAAN PEMANTIK </w:t>
            </w:r>
          </w:p>
        </w:tc>
      </w:tr>
      <w:tr w:rsidR="00DA22CD" w:rsidTr="009A24AF">
        <w:trPr>
          <w:jc w:val="center"/>
        </w:trPr>
        <w:tc>
          <w:tcPr>
            <w:tcW w:w="9032" w:type="dxa"/>
            <w:gridSpan w:val="3"/>
            <w:shd w:val="clear" w:color="auto" w:fill="auto"/>
          </w:tcPr>
          <w:p w:rsidR="00E17B96" w:rsidRPr="00E17B96" w:rsidRDefault="00EB3DA6" w:rsidP="007E168A">
            <w:pPr>
              <w:spacing w:before="120" w:after="120"/>
              <w:ind w:left="426" w:right="282"/>
              <w:jc w:val="both"/>
              <w:rPr>
                <w:rFonts w:ascii="Times New Roman" w:hAnsi="Times New Roman" w:cs="Times New Roman"/>
                <w:b/>
                <w:bCs/>
                <w:sz w:val="24"/>
                <w:szCs w:val="24"/>
              </w:rPr>
            </w:pPr>
            <w:r w:rsidRPr="00E17B96">
              <w:rPr>
                <w:rFonts w:ascii="Times New Roman" w:hAnsi="Times New Roman" w:cs="Times New Roman"/>
                <w:b/>
                <w:bCs/>
                <w:sz w:val="24"/>
                <w:szCs w:val="24"/>
              </w:rPr>
              <w:t>Pembelajaran 3</w:t>
            </w:r>
          </w:p>
          <w:p w:rsidR="008D5362" w:rsidRPr="005F2E43" w:rsidRDefault="00EB3DA6" w:rsidP="007E168A">
            <w:pPr>
              <w:spacing w:before="120" w:after="120"/>
              <w:ind w:left="426" w:right="282"/>
              <w:jc w:val="both"/>
              <w:rPr>
                <w:rFonts w:ascii="Times New Roman" w:hAnsi="Times New Roman" w:cs="Times New Roman"/>
                <w:bCs/>
                <w:sz w:val="24"/>
                <w:szCs w:val="24"/>
              </w:rPr>
            </w:pPr>
            <w:r w:rsidRPr="005F2E43">
              <w:rPr>
                <w:rFonts w:ascii="Times New Roman" w:hAnsi="Times New Roman" w:cs="Times New Roman"/>
                <w:bCs/>
                <w:sz w:val="24"/>
                <w:szCs w:val="24"/>
              </w:rPr>
              <w:t xml:space="preserve">Mengajukan </w:t>
            </w:r>
            <w:r w:rsidRPr="005F2E43">
              <w:rPr>
                <w:rFonts w:ascii="Times New Roman" w:hAnsi="Times New Roman" w:cs="Times New Roman"/>
                <w:bCs/>
                <w:sz w:val="24"/>
                <w:szCs w:val="24"/>
              </w:rPr>
              <w:t>pertanyaan pemantik sebagai berikut.</w:t>
            </w:r>
          </w:p>
          <w:p w:rsidR="00D9373B" w:rsidRPr="00D9373B" w:rsidRDefault="00EB3DA6" w:rsidP="007E168A">
            <w:pPr>
              <w:spacing w:before="120" w:after="120"/>
              <w:ind w:left="724" w:right="282" w:hanging="298"/>
              <w:jc w:val="both"/>
              <w:rPr>
                <w:rFonts w:ascii="Times New Roman" w:hAnsi="Times New Roman" w:cs="Times New Roman"/>
                <w:bCs/>
                <w:sz w:val="24"/>
                <w:szCs w:val="24"/>
              </w:rPr>
            </w:pPr>
            <w:r w:rsidRPr="00D9373B">
              <w:rPr>
                <w:rFonts w:ascii="Times New Roman" w:hAnsi="Times New Roman" w:cs="Times New Roman"/>
                <w:bCs/>
                <w:sz w:val="24"/>
                <w:szCs w:val="24"/>
              </w:rPr>
              <w:t>a. Kata-kata serapan dari bahasa asing atau daerah apa yang kalian</w:t>
            </w:r>
            <w:r>
              <w:rPr>
                <w:rFonts w:ascii="Times New Roman" w:hAnsi="Times New Roman" w:cs="Times New Roman"/>
                <w:bCs/>
                <w:sz w:val="24"/>
                <w:szCs w:val="24"/>
              </w:rPr>
              <w:t xml:space="preserve"> </w:t>
            </w:r>
            <w:r w:rsidRPr="00D9373B">
              <w:rPr>
                <w:rFonts w:ascii="Times New Roman" w:hAnsi="Times New Roman" w:cs="Times New Roman"/>
                <w:bCs/>
                <w:sz w:val="24"/>
                <w:szCs w:val="24"/>
              </w:rPr>
              <w:t>ketahui?</w:t>
            </w:r>
          </w:p>
          <w:p w:rsidR="00D9373B" w:rsidRPr="00D9373B" w:rsidRDefault="00EB3DA6" w:rsidP="007E168A">
            <w:pPr>
              <w:spacing w:before="120" w:after="120"/>
              <w:ind w:left="724" w:right="282" w:hanging="298"/>
              <w:jc w:val="both"/>
              <w:rPr>
                <w:rFonts w:ascii="Times New Roman" w:hAnsi="Times New Roman" w:cs="Times New Roman"/>
                <w:bCs/>
                <w:sz w:val="24"/>
                <w:szCs w:val="24"/>
              </w:rPr>
            </w:pPr>
            <w:r w:rsidRPr="00D9373B">
              <w:rPr>
                <w:rFonts w:ascii="Times New Roman" w:hAnsi="Times New Roman" w:cs="Times New Roman"/>
                <w:bCs/>
                <w:sz w:val="24"/>
                <w:szCs w:val="24"/>
              </w:rPr>
              <w:t>b. Saat ini muncul istilah pembelajaran secara daring dan luring. Apa</w:t>
            </w:r>
            <w:r>
              <w:rPr>
                <w:rFonts w:ascii="Times New Roman" w:hAnsi="Times New Roman" w:cs="Times New Roman"/>
                <w:bCs/>
                <w:sz w:val="24"/>
                <w:szCs w:val="24"/>
              </w:rPr>
              <w:t xml:space="preserve"> </w:t>
            </w:r>
            <w:r w:rsidRPr="00D9373B">
              <w:rPr>
                <w:rFonts w:ascii="Times New Roman" w:hAnsi="Times New Roman" w:cs="Times New Roman"/>
                <w:bCs/>
                <w:sz w:val="24"/>
                <w:szCs w:val="24"/>
              </w:rPr>
              <w:t>makna kata ‘daring’ dan ‘luring’?</w:t>
            </w:r>
          </w:p>
          <w:p w:rsidR="008D5362" w:rsidRDefault="00EB3DA6" w:rsidP="007E168A">
            <w:pPr>
              <w:spacing w:before="120" w:after="120"/>
              <w:ind w:left="440" w:right="282" w:firstLine="284"/>
              <w:jc w:val="both"/>
              <w:rPr>
                <w:rFonts w:ascii="Times New Roman" w:hAnsi="Times New Roman" w:cs="Times New Roman"/>
                <w:bCs/>
                <w:sz w:val="24"/>
                <w:szCs w:val="24"/>
              </w:rPr>
            </w:pPr>
            <w:r w:rsidRPr="00D9373B">
              <w:rPr>
                <w:rFonts w:ascii="Times New Roman" w:hAnsi="Times New Roman" w:cs="Times New Roman"/>
                <w:bCs/>
                <w:sz w:val="24"/>
                <w:szCs w:val="24"/>
              </w:rPr>
              <w:t xml:space="preserve">Kemudian, guru dapat meminta peserta </w:t>
            </w:r>
            <w:r w:rsidRPr="00D9373B">
              <w:rPr>
                <w:rFonts w:ascii="Times New Roman" w:hAnsi="Times New Roman" w:cs="Times New Roman"/>
                <w:bCs/>
                <w:sz w:val="24"/>
                <w:szCs w:val="24"/>
              </w:rPr>
              <w:t>didik untuk mencari</w:t>
            </w:r>
            <w:r>
              <w:rPr>
                <w:rFonts w:ascii="Times New Roman" w:hAnsi="Times New Roman" w:cs="Times New Roman"/>
                <w:bCs/>
                <w:sz w:val="24"/>
                <w:szCs w:val="24"/>
              </w:rPr>
              <w:t xml:space="preserve"> </w:t>
            </w:r>
            <w:r w:rsidRPr="00D9373B">
              <w:rPr>
                <w:rFonts w:ascii="Times New Roman" w:hAnsi="Times New Roman" w:cs="Times New Roman"/>
                <w:bCs/>
                <w:sz w:val="24"/>
                <w:szCs w:val="24"/>
              </w:rPr>
              <w:t>informasi contoh infografik melalui internet atau sumber lain.</w:t>
            </w:r>
          </w:p>
          <w:p w:rsidR="006232F2" w:rsidRDefault="006232F2" w:rsidP="007E168A">
            <w:pPr>
              <w:spacing w:before="120" w:after="120"/>
              <w:ind w:left="426" w:right="282"/>
              <w:jc w:val="both"/>
              <w:rPr>
                <w:rFonts w:ascii="Times New Roman" w:hAnsi="Times New Roman" w:cs="Times New Roman"/>
                <w:b/>
                <w:bCs/>
                <w:sz w:val="24"/>
                <w:szCs w:val="24"/>
              </w:rPr>
            </w:pPr>
          </w:p>
          <w:p w:rsidR="00E17B96" w:rsidRPr="00E17B96" w:rsidRDefault="00EB3DA6" w:rsidP="007E168A">
            <w:pPr>
              <w:spacing w:before="120" w:after="120"/>
              <w:ind w:left="426" w:right="282"/>
              <w:jc w:val="both"/>
              <w:rPr>
                <w:rFonts w:ascii="Times New Roman" w:hAnsi="Times New Roman" w:cs="Times New Roman"/>
                <w:b/>
                <w:bCs/>
                <w:sz w:val="24"/>
                <w:szCs w:val="24"/>
              </w:rPr>
            </w:pPr>
            <w:r w:rsidRPr="00E17B96">
              <w:rPr>
                <w:rFonts w:ascii="Times New Roman" w:hAnsi="Times New Roman" w:cs="Times New Roman"/>
                <w:b/>
                <w:bCs/>
                <w:sz w:val="24"/>
                <w:szCs w:val="24"/>
              </w:rPr>
              <w:t xml:space="preserve">Pembelajaran </w:t>
            </w:r>
            <w:r>
              <w:rPr>
                <w:rFonts w:ascii="Times New Roman" w:hAnsi="Times New Roman" w:cs="Times New Roman"/>
                <w:b/>
                <w:bCs/>
                <w:sz w:val="24"/>
                <w:szCs w:val="24"/>
              </w:rPr>
              <w:t>4</w:t>
            </w:r>
          </w:p>
          <w:p w:rsidR="006232F2" w:rsidRPr="006232F2" w:rsidRDefault="00EB3DA6" w:rsidP="007E168A">
            <w:pPr>
              <w:spacing w:before="120" w:after="120"/>
              <w:ind w:left="426" w:right="282"/>
              <w:jc w:val="both"/>
              <w:rPr>
                <w:rFonts w:ascii="Times New Roman" w:hAnsi="Times New Roman" w:cs="Times New Roman"/>
                <w:bCs/>
                <w:sz w:val="24"/>
                <w:szCs w:val="24"/>
              </w:rPr>
            </w:pPr>
            <w:r w:rsidRPr="006232F2">
              <w:rPr>
                <w:rFonts w:ascii="Times New Roman" w:hAnsi="Times New Roman" w:cs="Times New Roman"/>
                <w:bCs/>
                <w:sz w:val="24"/>
                <w:szCs w:val="24"/>
              </w:rPr>
              <w:t>Mengajukan pertanyaan pemantik sebagai berikut.</w:t>
            </w:r>
          </w:p>
          <w:p w:rsidR="006232F2" w:rsidRPr="006232F2" w:rsidRDefault="00EB3DA6" w:rsidP="007E168A">
            <w:pPr>
              <w:spacing w:before="120" w:after="120"/>
              <w:ind w:left="426" w:right="282"/>
              <w:jc w:val="both"/>
              <w:rPr>
                <w:rFonts w:ascii="Times New Roman" w:hAnsi="Times New Roman" w:cs="Times New Roman"/>
                <w:bCs/>
                <w:sz w:val="24"/>
                <w:szCs w:val="24"/>
              </w:rPr>
            </w:pPr>
            <w:r w:rsidRPr="006232F2">
              <w:rPr>
                <w:rFonts w:ascii="Times New Roman" w:hAnsi="Times New Roman" w:cs="Times New Roman"/>
                <w:bCs/>
                <w:sz w:val="24"/>
                <w:szCs w:val="24"/>
              </w:rPr>
              <w:t>a. Bagaimana cara mendeteksi akurasi informasi yang diperoleh?</w:t>
            </w:r>
          </w:p>
          <w:p w:rsidR="006232F2" w:rsidRPr="006232F2" w:rsidRDefault="00EB3DA6" w:rsidP="007E168A">
            <w:pPr>
              <w:spacing w:before="120" w:after="120"/>
              <w:ind w:left="426" w:right="282"/>
              <w:jc w:val="both"/>
              <w:rPr>
                <w:rFonts w:ascii="Times New Roman" w:hAnsi="Times New Roman" w:cs="Times New Roman"/>
                <w:bCs/>
                <w:sz w:val="24"/>
                <w:szCs w:val="24"/>
              </w:rPr>
            </w:pPr>
            <w:r w:rsidRPr="006232F2">
              <w:rPr>
                <w:rFonts w:ascii="Times New Roman" w:hAnsi="Times New Roman" w:cs="Times New Roman"/>
                <w:bCs/>
                <w:sz w:val="24"/>
                <w:szCs w:val="24"/>
              </w:rPr>
              <w:t xml:space="preserve">b. Mengapa kita harus memahami fakta dan data </w:t>
            </w:r>
            <w:r w:rsidRPr="006232F2">
              <w:rPr>
                <w:rFonts w:ascii="Times New Roman" w:hAnsi="Times New Roman" w:cs="Times New Roman"/>
                <w:bCs/>
                <w:sz w:val="24"/>
                <w:szCs w:val="24"/>
              </w:rPr>
              <w:t>dalam informasi yang diperoleh?</w:t>
            </w:r>
          </w:p>
          <w:p w:rsidR="00E17B96" w:rsidRPr="005F2E43" w:rsidRDefault="00EB3DA6" w:rsidP="007E168A">
            <w:pPr>
              <w:spacing w:before="120" w:after="120"/>
              <w:ind w:left="440" w:right="282" w:firstLine="284"/>
              <w:jc w:val="both"/>
              <w:rPr>
                <w:rFonts w:ascii="Times New Roman" w:hAnsi="Times New Roman" w:cs="Times New Roman"/>
                <w:bCs/>
                <w:sz w:val="24"/>
                <w:szCs w:val="24"/>
              </w:rPr>
            </w:pPr>
            <w:r w:rsidRPr="006232F2">
              <w:rPr>
                <w:rFonts w:ascii="Times New Roman" w:hAnsi="Times New Roman" w:cs="Times New Roman"/>
                <w:bCs/>
                <w:sz w:val="24"/>
                <w:szCs w:val="24"/>
              </w:rPr>
              <w:t>Kemudian, guru dapat meminta peserta didik untuk mencari informasi contoh infografik melalui internet atau sumber lain.</w:t>
            </w:r>
          </w:p>
        </w:tc>
      </w:tr>
      <w:tr w:rsidR="00DA22CD" w:rsidTr="009A24AF">
        <w:trPr>
          <w:jc w:val="center"/>
        </w:trPr>
        <w:tc>
          <w:tcPr>
            <w:tcW w:w="9032" w:type="dxa"/>
            <w:gridSpan w:val="3"/>
            <w:tcBorders>
              <w:top w:val="single" w:sz="4" w:space="0" w:color="auto"/>
            </w:tcBorders>
            <w:shd w:val="clear" w:color="auto" w:fill="auto"/>
            <w:vAlign w:val="center"/>
          </w:tcPr>
          <w:p w:rsidR="008D5362" w:rsidRPr="000166AC" w:rsidRDefault="00EB3DA6" w:rsidP="007E168A">
            <w:pPr>
              <w:spacing w:before="120" w:after="120"/>
              <w:rPr>
                <w:rFonts w:ascii="Times New Roman" w:hAnsi="Times New Roman" w:cs="Times New Roman"/>
                <w:b/>
                <w:sz w:val="24"/>
                <w:szCs w:val="24"/>
              </w:rPr>
            </w:pPr>
            <w:r>
              <w:rPr>
                <w:rFonts w:ascii="Times New Roman" w:hAnsi="Times New Roman" w:cs="Times New Roman"/>
                <w:b/>
                <w:sz w:val="24"/>
                <w:szCs w:val="24"/>
              </w:rPr>
              <w:t>D</w:t>
            </w:r>
            <w:r w:rsidRPr="000166AC">
              <w:rPr>
                <w:rFonts w:ascii="Times New Roman" w:hAnsi="Times New Roman" w:cs="Times New Roman"/>
                <w:b/>
                <w:sz w:val="24"/>
                <w:szCs w:val="24"/>
                <w:lang w:val="id-ID"/>
              </w:rPr>
              <w:t xml:space="preserve">. </w:t>
            </w:r>
            <w:r w:rsidRPr="000166AC">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0166AC">
              <w:rPr>
                <w:rFonts w:ascii="Times New Roman" w:hAnsi="Times New Roman" w:cs="Times New Roman"/>
                <w:b/>
                <w:sz w:val="24"/>
                <w:szCs w:val="24"/>
              </w:rPr>
              <w:t>KEGIATAN PEMBELAJARAN</w:t>
            </w:r>
          </w:p>
        </w:tc>
      </w:tr>
      <w:tr w:rsidR="00DA22CD" w:rsidTr="009A24AF">
        <w:trPr>
          <w:jc w:val="center"/>
        </w:trPr>
        <w:tc>
          <w:tcPr>
            <w:tcW w:w="9032" w:type="dxa"/>
            <w:gridSpan w:val="3"/>
            <w:shd w:val="clear" w:color="auto" w:fill="auto"/>
          </w:tcPr>
          <w:p w:rsidR="00E17B96" w:rsidRPr="00E17B96" w:rsidRDefault="00EB3DA6" w:rsidP="007E168A">
            <w:pPr>
              <w:spacing w:before="120" w:after="120"/>
              <w:ind w:left="440" w:right="232"/>
              <w:rPr>
                <w:rFonts w:ascii="Times New Roman" w:eastAsia="Calibri" w:hAnsi="Times New Roman" w:cs="Times New Roman"/>
                <w:b/>
                <w:bCs/>
                <w:sz w:val="24"/>
                <w:szCs w:val="24"/>
              </w:rPr>
            </w:pPr>
            <w:r w:rsidRPr="00E17B96">
              <w:rPr>
                <w:rFonts w:ascii="Times New Roman" w:eastAsia="Calibri" w:hAnsi="Times New Roman" w:cs="Times New Roman"/>
                <w:b/>
                <w:bCs/>
                <w:sz w:val="24"/>
                <w:szCs w:val="24"/>
                <w:highlight w:val="yellow"/>
              </w:rPr>
              <w:t>Pembelajaran 3 : Menggunakan Kata-Kata Khusus</w:t>
            </w:r>
          </w:p>
          <w:p w:rsidR="00077746" w:rsidRPr="00077746" w:rsidRDefault="00EB3DA6" w:rsidP="00077746">
            <w:pPr>
              <w:spacing w:before="120" w:after="120"/>
              <w:ind w:left="440" w:right="232"/>
              <w:rPr>
                <w:rFonts w:ascii="Times New Roman" w:eastAsia="Calibri" w:hAnsi="Times New Roman" w:cs="Times New Roman"/>
                <w:b/>
                <w:bCs/>
                <w:sz w:val="24"/>
                <w:szCs w:val="24"/>
              </w:rPr>
            </w:pPr>
            <w:r w:rsidRPr="00077746">
              <w:rPr>
                <w:rFonts w:ascii="Times New Roman" w:eastAsia="Calibri" w:hAnsi="Times New Roman" w:cs="Times New Roman"/>
                <w:b/>
                <w:bCs/>
                <w:sz w:val="24"/>
                <w:szCs w:val="24"/>
              </w:rPr>
              <w:t>Materi Pembelajaran</w:t>
            </w:r>
            <w:r w:rsidR="00FE24D0">
              <w:rPr>
                <w:rFonts w:ascii="Times New Roman" w:eastAsia="Calibri" w:hAnsi="Times New Roman" w:cs="Times New Roman"/>
                <w:b/>
                <w:bCs/>
                <w:sz w:val="24"/>
                <w:szCs w:val="24"/>
              </w:rPr>
              <w:t xml:space="preserve"> </w:t>
            </w:r>
          </w:p>
          <w:p w:rsidR="00077746" w:rsidRPr="00077746" w:rsidRDefault="00EB3DA6" w:rsidP="00077746">
            <w:pPr>
              <w:spacing w:before="120" w:after="120"/>
              <w:ind w:left="440" w:right="232"/>
              <w:rPr>
                <w:rFonts w:ascii="Times New Roman" w:eastAsia="Calibri" w:hAnsi="Times New Roman" w:cs="Times New Roman"/>
                <w:bCs/>
                <w:sz w:val="24"/>
                <w:szCs w:val="24"/>
              </w:rPr>
            </w:pPr>
            <w:r w:rsidRPr="00077746">
              <w:rPr>
                <w:rFonts w:ascii="Times New Roman" w:eastAsia="Calibri" w:hAnsi="Times New Roman" w:cs="Times New Roman"/>
                <w:bCs/>
                <w:sz w:val="24"/>
                <w:szCs w:val="24"/>
              </w:rPr>
              <w:t xml:space="preserve">Menurut </w:t>
            </w:r>
            <w:r w:rsidRPr="00077746">
              <w:rPr>
                <w:rFonts w:ascii="Times New Roman" w:eastAsia="Calibri" w:hAnsi="Times New Roman" w:cs="Times New Roman"/>
                <w:bCs/>
                <w:sz w:val="24"/>
                <w:szCs w:val="24"/>
              </w:rPr>
              <w:t>KBBI, kamus adalah buku acuan yang memuat kata dan</w:t>
            </w:r>
            <w:r w:rsidR="00FE24D0">
              <w:rPr>
                <w:rFonts w:ascii="Times New Roman" w:eastAsia="Calibri" w:hAnsi="Times New Roman" w:cs="Times New Roman"/>
                <w:bCs/>
                <w:sz w:val="24"/>
                <w:szCs w:val="24"/>
              </w:rPr>
              <w:t xml:space="preserve"> </w:t>
            </w:r>
            <w:r w:rsidRPr="00077746">
              <w:rPr>
                <w:rFonts w:ascii="Times New Roman" w:eastAsia="Calibri" w:hAnsi="Times New Roman" w:cs="Times New Roman"/>
                <w:bCs/>
                <w:sz w:val="24"/>
                <w:szCs w:val="24"/>
              </w:rPr>
              <w:t>ungkapan, biasanya disusun menurut abjad berikut keterangan tentang</w:t>
            </w:r>
            <w:r w:rsidR="00FE24D0">
              <w:rPr>
                <w:rFonts w:ascii="Times New Roman" w:eastAsia="Calibri" w:hAnsi="Times New Roman" w:cs="Times New Roman"/>
                <w:bCs/>
                <w:sz w:val="24"/>
                <w:szCs w:val="24"/>
              </w:rPr>
              <w:t xml:space="preserve"> </w:t>
            </w:r>
            <w:r w:rsidRPr="00077746">
              <w:rPr>
                <w:rFonts w:ascii="Times New Roman" w:eastAsia="Calibri" w:hAnsi="Times New Roman" w:cs="Times New Roman"/>
                <w:bCs/>
                <w:sz w:val="24"/>
                <w:szCs w:val="24"/>
              </w:rPr>
              <w:t>makna, pemakaian atau terjemahannya. Buku yang memuat kumpulan</w:t>
            </w:r>
            <w:r w:rsidR="00FE24D0">
              <w:rPr>
                <w:rFonts w:ascii="Times New Roman" w:eastAsia="Calibri" w:hAnsi="Times New Roman" w:cs="Times New Roman"/>
                <w:bCs/>
                <w:sz w:val="24"/>
                <w:szCs w:val="24"/>
              </w:rPr>
              <w:t xml:space="preserve"> </w:t>
            </w:r>
            <w:r w:rsidRPr="00077746">
              <w:rPr>
                <w:rFonts w:ascii="Times New Roman" w:eastAsia="Calibri" w:hAnsi="Times New Roman" w:cs="Times New Roman"/>
                <w:bCs/>
                <w:sz w:val="24"/>
                <w:szCs w:val="24"/>
              </w:rPr>
              <w:t>istilah atau nama yang disusun menurut abjad beserta penjelasan</w:t>
            </w:r>
            <w:r w:rsidR="00FE24D0">
              <w:rPr>
                <w:rFonts w:ascii="Times New Roman" w:eastAsia="Calibri" w:hAnsi="Times New Roman" w:cs="Times New Roman"/>
                <w:bCs/>
                <w:sz w:val="24"/>
                <w:szCs w:val="24"/>
              </w:rPr>
              <w:t xml:space="preserve"> </w:t>
            </w:r>
            <w:r w:rsidRPr="00077746">
              <w:rPr>
                <w:rFonts w:ascii="Times New Roman" w:eastAsia="Calibri" w:hAnsi="Times New Roman" w:cs="Times New Roman"/>
                <w:bCs/>
                <w:sz w:val="24"/>
                <w:szCs w:val="24"/>
              </w:rPr>
              <w:t>tentang ma</w:t>
            </w:r>
            <w:r w:rsidRPr="00077746">
              <w:rPr>
                <w:rFonts w:ascii="Times New Roman" w:eastAsia="Calibri" w:hAnsi="Times New Roman" w:cs="Times New Roman"/>
                <w:bCs/>
                <w:sz w:val="24"/>
                <w:szCs w:val="24"/>
              </w:rPr>
              <w:t>kna dan pemakaiannya.</w:t>
            </w:r>
          </w:p>
          <w:p w:rsidR="00077746" w:rsidRPr="00077746" w:rsidRDefault="00EB3DA6" w:rsidP="00077746">
            <w:pPr>
              <w:spacing w:before="120" w:after="120"/>
              <w:ind w:left="440" w:right="232"/>
              <w:rPr>
                <w:rFonts w:ascii="Times New Roman" w:eastAsia="Calibri" w:hAnsi="Times New Roman" w:cs="Times New Roman"/>
                <w:bCs/>
                <w:sz w:val="24"/>
                <w:szCs w:val="24"/>
              </w:rPr>
            </w:pPr>
            <w:r w:rsidRPr="00077746">
              <w:rPr>
                <w:rFonts w:ascii="Times New Roman" w:eastAsia="Calibri" w:hAnsi="Times New Roman" w:cs="Times New Roman"/>
                <w:bCs/>
                <w:sz w:val="24"/>
                <w:szCs w:val="24"/>
              </w:rPr>
              <w:t>Jenis kamus berdasarkan pengguna bahasanya sebagai berikut.</w:t>
            </w:r>
          </w:p>
          <w:p w:rsidR="00077746" w:rsidRPr="00077746" w:rsidRDefault="00EB3DA6" w:rsidP="00077746">
            <w:pPr>
              <w:spacing w:before="120" w:after="120"/>
              <w:ind w:left="440" w:right="232"/>
              <w:rPr>
                <w:rFonts w:ascii="Times New Roman" w:eastAsia="Calibri" w:hAnsi="Times New Roman" w:cs="Times New Roman"/>
                <w:b/>
                <w:bCs/>
                <w:sz w:val="24"/>
                <w:szCs w:val="24"/>
              </w:rPr>
            </w:pPr>
            <w:r w:rsidRPr="00077746">
              <w:rPr>
                <w:rFonts w:ascii="Times New Roman" w:eastAsia="Calibri" w:hAnsi="Times New Roman" w:cs="Times New Roman"/>
                <w:b/>
                <w:bCs/>
                <w:sz w:val="24"/>
                <w:szCs w:val="24"/>
              </w:rPr>
              <w:t>a. Kamus Ekabahasa</w:t>
            </w:r>
          </w:p>
          <w:p w:rsidR="00077746" w:rsidRPr="00077746" w:rsidRDefault="00EB3DA6" w:rsidP="00521F44">
            <w:pPr>
              <w:spacing w:before="120" w:after="120"/>
              <w:ind w:left="724" w:right="232"/>
              <w:rPr>
                <w:rFonts w:ascii="Times New Roman" w:eastAsia="Calibri" w:hAnsi="Times New Roman" w:cs="Times New Roman"/>
                <w:bCs/>
                <w:sz w:val="24"/>
                <w:szCs w:val="24"/>
              </w:rPr>
            </w:pPr>
            <w:r w:rsidRPr="00077746">
              <w:rPr>
                <w:rFonts w:ascii="Times New Roman" w:eastAsia="Calibri" w:hAnsi="Times New Roman" w:cs="Times New Roman"/>
                <w:bCs/>
                <w:sz w:val="24"/>
                <w:szCs w:val="24"/>
              </w:rPr>
              <w:t>Kamus ini hanya menggunakan satu bahasa. Kata-kata (entri)</w:t>
            </w:r>
            <w:r w:rsidR="00521F44">
              <w:rPr>
                <w:rFonts w:ascii="Times New Roman" w:eastAsia="Calibri" w:hAnsi="Times New Roman" w:cs="Times New Roman"/>
                <w:bCs/>
                <w:sz w:val="24"/>
                <w:szCs w:val="24"/>
              </w:rPr>
              <w:t xml:space="preserve"> </w:t>
            </w:r>
            <w:r w:rsidRPr="00077746">
              <w:rPr>
                <w:rFonts w:ascii="Times New Roman" w:eastAsia="Calibri" w:hAnsi="Times New Roman" w:cs="Times New Roman"/>
                <w:bCs/>
                <w:sz w:val="24"/>
                <w:szCs w:val="24"/>
              </w:rPr>
              <w:t xml:space="preserve">yang dijelaskan </w:t>
            </w:r>
            <w:r w:rsidRPr="00077746">
              <w:rPr>
                <w:rFonts w:ascii="Times New Roman" w:eastAsia="Calibri" w:hAnsi="Times New Roman" w:cs="Times New Roman"/>
                <w:bCs/>
                <w:sz w:val="24"/>
                <w:szCs w:val="24"/>
              </w:rPr>
              <w:lastRenderedPageBreak/>
              <w:t>dan penjelasannya adalah terdiri atas bahasa yang</w:t>
            </w:r>
            <w:r w:rsidR="00521F44">
              <w:rPr>
                <w:rFonts w:ascii="Times New Roman" w:eastAsia="Calibri" w:hAnsi="Times New Roman" w:cs="Times New Roman"/>
                <w:bCs/>
                <w:sz w:val="24"/>
                <w:szCs w:val="24"/>
              </w:rPr>
              <w:t xml:space="preserve"> </w:t>
            </w:r>
            <w:r w:rsidRPr="00077746">
              <w:rPr>
                <w:rFonts w:ascii="Times New Roman" w:eastAsia="Calibri" w:hAnsi="Times New Roman" w:cs="Times New Roman"/>
                <w:bCs/>
                <w:sz w:val="24"/>
                <w:szCs w:val="24"/>
              </w:rPr>
              <w:t xml:space="preserve">sama. Kamus ini mempunyai </w:t>
            </w:r>
            <w:r w:rsidRPr="00077746">
              <w:rPr>
                <w:rFonts w:ascii="Times New Roman" w:eastAsia="Calibri" w:hAnsi="Times New Roman" w:cs="Times New Roman"/>
                <w:bCs/>
                <w:sz w:val="24"/>
                <w:szCs w:val="24"/>
              </w:rPr>
              <w:t>perbedaan yang jelas dengan kamus</w:t>
            </w:r>
            <w:r>
              <w:rPr>
                <w:rFonts w:ascii="Times New Roman" w:eastAsia="Calibri" w:hAnsi="Times New Roman" w:cs="Times New Roman"/>
                <w:bCs/>
                <w:sz w:val="24"/>
                <w:szCs w:val="24"/>
              </w:rPr>
              <w:t xml:space="preserve"> </w:t>
            </w:r>
            <w:r w:rsidRPr="00077746">
              <w:rPr>
                <w:rFonts w:ascii="Times New Roman" w:eastAsia="Calibri" w:hAnsi="Times New Roman" w:cs="Times New Roman"/>
                <w:bCs/>
                <w:sz w:val="24"/>
                <w:szCs w:val="24"/>
              </w:rPr>
              <w:t>dwibahasa karena penyusunan dibuat berdasarkan pembuktian</w:t>
            </w:r>
            <w:r w:rsidR="00521F44">
              <w:rPr>
                <w:rFonts w:ascii="Times New Roman" w:eastAsia="Calibri" w:hAnsi="Times New Roman" w:cs="Times New Roman"/>
                <w:bCs/>
                <w:sz w:val="24"/>
                <w:szCs w:val="24"/>
              </w:rPr>
              <w:t xml:space="preserve"> </w:t>
            </w:r>
            <w:r w:rsidRPr="00077746">
              <w:rPr>
                <w:rFonts w:ascii="Times New Roman" w:eastAsia="Calibri" w:hAnsi="Times New Roman" w:cs="Times New Roman"/>
                <w:bCs/>
                <w:sz w:val="24"/>
                <w:szCs w:val="24"/>
              </w:rPr>
              <w:t>data korpus. Contoh bagi kamus ekabahasa ialah Kamus Besar</w:t>
            </w:r>
            <w:r w:rsidR="00521F44">
              <w:rPr>
                <w:rFonts w:ascii="Times New Roman" w:eastAsia="Calibri" w:hAnsi="Times New Roman" w:cs="Times New Roman"/>
                <w:bCs/>
                <w:sz w:val="24"/>
                <w:szCs w:val="24"/>
              </w:rPr>
              <w:t xml:space="preserve"> </w:t>
            </w:r>
            <w:r w:rsidRPr="00077746">
              <w:rPr>
                <w:rFonts w:ascii="Times New Roman" w:eastAsia="Calibri" w:hAnsi="Times New Roman" w:cs="Times New Roman"/>
                <w:bCs/>
                <w:sz w:val="24"/>
                <w:szCs w:val="24"/>
              </w:rPr>
              <w:t>Bahasa Indonesia (di Indonesia) dan Kamus Dewan (di Malaysia).</w:t>
            </w:r>
          </w:p>
          <w:p w:rsidR="00077746" w:rsidRPr="00521F44" w:rsidRDefault="00EB3DA6" w:rsidP="00077746">
            <w:pPr>
              <w:spacing w:before="120" w:after="120"/>
              <w:ind w:left="440" w:right="232"/>
              <w:rPr>
                <w:rFonts w:ascii="Times New Roman" w:eastAsia="Calibri" w:hAnsi="Times New Roman" w:cs="Times New Roman"/>
                <w:b/>
                <w:bCs/>
                <w:sz w:val="24"/>
                <w:szCs w:val="24"/>
              </w:rPr>
            </w:pPr>
            <w:r w:rsidRPr="00521F44">
              <w:rPr>
                <w:rFonts w:ascii="Times New Roman" w:eastAsia="Calibri" w:hAnsi="Times New Roman" w:cs="Times New Roman"/>
                <w:b/>
                <w:bCs/>
                <w:sz w:val="24"/>
                <w:szCs w:val="24"/>
              </w:rPr>
              <w:t>b. Kamus Dwibahasa</w:t>
            </w:r>
          </w:p>
          <w:p w:rsidR="00077746" w:rsidRPr="00077746" w:rsidRDefault="00EB3DA6" w:rsidP="00521F44">
            <w:pPr>
              <w:spacing w:before="120" w:after="120"/>
              <w:ind w:left="724" w:right="232"/>
              <w:rPr>
                <w:rFonts w:ascii="Times New Roman" w:eastAsia="Calibri" w:hAnsi="Times New Roman" w:cs="Times New Roman"/>
                <w:bCs/>
                <w:sz w:val="24"/>
                <w:szCs w:val="24"/>
              </w:rPr>
            </w:pPr>
            <w:r w:rsidRPr="00077746">
              <w:rPr>
                <w:rFonts w:ascii="Times New Roman" w:eastAsia="Calibri" w:hAnsi="Times New Roman" w:cs="Times New Roman"/>
                <w:bCs/>
                <w:sz w:val="24"/>
                <w:szCs w:val="24"/>
              </w:rPr>
              <w:t>Kamus ini menggunakan d</w:t>
            </w:r>
            <w:r w:rsidRPr="00077746">
              <w:rPr>
                <w:rFonts w:ascii="Times New Roman" w:eastAsia="Calibri" w:hAnsi="Times New Roman" w:cs="Times New Roman"/>
                <w:bCs/>
                <w:sz w:val="24"/>
                <w:szCs w:val="24"/>
              </w:rPr>
              <w:t>ua bahasa, yakni kata masukan daripada</w:t>
            </w:r>
            <w:r w:rsidR="00521F44">
              <w:rPr>
                <w:rFonts w:ascii="Times New Roman" w:eastAsia="Calibri" w:hAnsi="Times New Roman" w:cs="Times New Roman"/>
                <w:bCs/>
                <w:sz w:val="24"/>
                <w:szCs w:val="24"/>
              </w:rPr>
              <w:t xml:space="preserve"> </w:t>
            </w:r>
            <w:r w:rsidRPr="00077746">
              <w:rPr>
                <w:rFonts w:ascii="Times New Roman" w:eastAsia="Calibri" w:hAnsi="Times New Roman" w:cs="Times New Roman"/>
                <w:bCs/>
                <w:sz w:val="24"/>
                <w:szCs w:val="24"/>
              </w:rPr>
              <w:t>bahasa yang dikamuskan diberi padanan atau pemerian takrifnya dengan</w:t>
            </w:r>
            <w:r w:rsidR="00521F44">
              <w:rPr>
                <w:rFonts w:ascii="Times New Roman" w:eastAsia="Calibri" w:hAnsi="Times New Roman" w:cs="Times New Roman"/>
                <w:bCs/>
                <w:sz w:val="24"/>
                <w:szCs w:val="24"/>
              </w:rPr>
              <w:t xml:space="preserve"> </w:t>
            </w:r>
            <w:r w:rsidRPr="00077746">
              <w:rPr>
                <w:rFonts w:ascii="Times New Roman" w:eastAsia="Calibri" w:hAnsi="Times New Roman" w:cs="Times New Roman"/>
                <w:bCs/>
                <w:sz w:val="24"/>
                <w:szCs w:val="24"/>
              </w:rPr>
              <w:t>menggunakan bahasa yang lain. Contohnya: Kamus Inggris-Indonesia,</w:t>
            </w:r>
            <w:r w:rsidR="00521F44">
              <w:rPr>
                <w:rFonts w:ascii="Times New Roman" w:eastAsia="Calibri" w:hAnsi="Times New Roman" w:cs="Times New Roman"/>
                <w:bCs/>
                <w:sz w:val="24"/>
                <w:szCs w:val="24"/>
              </w:rPr>
              <w:t xml:space="preserve"> </w:t>
            </w:r>
            <w:r w:rsidRPr="00077746">
              <w:rPr>
                <w:rFonts w:ascii="Times New Roman" w:eastAsia="Calibri" w:hAnsi="Times New Roman" w:cs="Times New Roman"/>
                <w:bCs/>
                <w:sz w:val="24"/>
                <w:szCs w:val="24"/>
              </w:rPr>
              <w:t>Kamus Dwibahasa Oxford Fajar (Inggris-Melayu;Melayu-Inggris).</w:t>
            </w:r>
          </w:p>
          <w:p w:rsidR="00077746" w:rsidRPr="00521F44" w:rsidRDefault="00EB3DA6" w:rsidP="00077746">
            <w:pPr>
              <w:spacing w:before="120" w:after="120"/>
              <w:ind w:left="440" w:right="232"/>
              <w:rPr>
                <w:rFonts w:ascii="Times New Roman" w:eastAsia="Calibri" w:hAnsi="Times New Roman" w:cs="Times New Roman"/>
                <w:b/>
                <w:bCs/>
                <w:sz w:val="24"/>
                <w:szCs w:val="24"/>
              </w:rPr>
            </w:pPr>
            <w:r w:rsidRPr="00521F44">
              <w:rPr>
                <w:rFonts w:ascii="Times New Roman" w:eastAsia="Calibri" w:hAnsi="Times New Roman" w:cs="Times New Roman"/>
                <w:b/>
                <w:bCs/>
                <w:sz w:val="24"/>
                <w:szCs w:val="24"/>
              </w:rPr>
              <w:t>c. Kamus Aneka Bahas</w:t>
            </w:r>
            <w:r w:rsidRPr="00521F44">
              <w:rPr>
                <w:rFonts w:ascii="Times New Roman" w:eastAsia="Calibri" w:hAnsi="Times New Roman" w:cs="Times New Roman"/>
                <w:b/>
                <w:bCs/>
                <w:sz w:val="24"/>
                <w:szCs w:val="24"/>
              </w:rPr>
              <w:t>a</w:t>
            </w:r>
          </w:p>
          <w:p w:rsidR="00077746" w:rsidRPr="00077746" w:rsidRDefault="00EB3DA6" w:rsidP="00521F44">
            <w:pPr>
              <w:spacing w:before="120" w:after="120"/>
              <w:ind w:left="724" w:right="232"/>
              <w:rPr>
                <w:rFonts w:ascii="Times New Roman" w:eastAsia="Calibri" w:hAnsi="Times New Roman" w:cs="Times New Roman"/>
                <w:bCs/>
                <w:sz w:val="24"/>
                <w:szCs w:val="24"/>
              </w:rPr>
            </w:pPr>
            <w:r w:rsidRPr="00077746">
              <w:rPr>
                <w:rFonts w:ascii="Times New Roman" w:eastAsia="Calibri" w:hAnsi="Times New Roman" w:cs="Times New Roman"/>
                <w:bCs/>
                <w:sz w:val="24"/>
                <w:szCs w:val="24"/>
              </w:rPr>
              <w:t>Kamus ini sekurang-kurangnya menggunakan tiga bahasa atau</w:t>
            </w:r>
            <w:r w:rsidR="00521F44">
              <w:rPr>
                <w:rFonts w:ascii="Times New Roman" w:eastAsia="Calibri" w:hAnsi="Times New Roman" w:cs="Times New Roman"/>
                <w:bCs/>
                <w:sz w:val="24"/>
                <w:szCs w:val="24"/>
              </w:rPr>
              <w:t xml:space="preserve"> </w:t>
            </w:r>
            <w:r w:rsidRPr="00077746">
              <w:rPr>
                <w:rFonts w:ascii="Times New Roman" w:eastAsia="Calibri" w:hAnsi="Times New Roman" w:cs="Times New Roman"/>
                <w:bCs/>
                <w:sz w:val="24"/>
                <w:szCs w:val="24"/>
              </w:rPr>
              <w:t>lebih. Misalnya, kata Bahasa Melayu, Bahasa Inggris, dan Bahasa</w:t>
            </w:r>
            <w:r w:rsidR="00521F44">
              <w:rPr>
                <w:rFonts w:ascii="Times New Roman" w:eastAsia="Calibri" w:hAnsi="Times New Roman" w:cs="Times New Roman"/>
                <w:bCs/>
                <w:sz w:val="24"/>
                <w:szCs w:val="24"/>
              </w:rPr>
              <w:t xml:space="preserve"> </w:t>
            </w:r>
            <w:r w:rsidRPr="00077746">
              <w:rPr>
                <w:rFonts w:ascii="Times New Roman" w:eastAsia="Calibri" w:hAnsi="Times New Roman" w:cs="Times New Roman"/>
                <w:bCs/>
                <w:sz w:val="24"/>
                <w:szCs w:val="24"/>
              </w:rPr>
              <w:t>Mandarin secara serentak. Contoh bagi kamus aneka bahasa ialah</w:t>
            </w:r>
            <w:r w:rsidR="00521F44">
              <w:rPr>
                <w:rFonts w:ascii="Times New Roman" w:eastAsia="Calibri" w:hAnsi="Times New Roman" w:cs="Times New Roman"/>
                <w:bCs/>
                <w:sz w:val="24"/>
                <w:szCs w:val="24"/>
              </w:rPr>
              <w:t xml:space="preserve"> </w:t>
            </w:r>
            <w:r w:rsidRPr="00077746">
              <w:rPr>
                <w:rFonts w:ascii="Times New Roman" w:eastAsia="Calibri" w:hAnsi="Times New Roman" w:cs="Times New Roman"/>
                <w:bCs/>
                <w:sz w:val="24"/>
                <w:szCs w:val="24"/>
              </w:rPr>
              <w:t>Kamus Melayu-Cina-Inggris Pelangi susunan Yuen Boon Chan</w:t>
            </w:r>
            <w:r w:rsidR="00521F44">
              <w:rPr>
                <w:rFonts w:ascii="Times New Roman" w:eastAsia="Calibri" w:hAnsi="Times New Roman" w:cs="Times New Roman"/>
                <w:bCs/>
                <w:sz w:val="24"/>
                <w:szCs w:val="24"/>
              </w:rPr>
              <w:t xml:space="preserve"> </w:t>
            </w:r>
            <w:r w:rsidRPr="00077746">
              <w:rPr>
                <w:rFonts w:ascii="Times New Roman" w:eastAsia="Calibri" w:hAnsi="Times New Roman" w:cs="Times New Roman"/>
                <w:bCs/>
                <w:sz w:val="24"/>
                <w:szCs w:val="24"/>
              </w:rPr>
              <w:t>tahun 2004.</w:t>
            </w:r>
          </w:p>
          <w:p w:rsidR="00077746" w:rsidRDefault="00077746" w:rsidP="00077746">
            <w:pPr>
              <w:spacing w:before="120" w:after="120"/>
              <w:ind w:left="440" w:right="232"/>
              <w:rPr>
                <w:rFonts w:ascii="Times New Roman" w:eastAsia="Calibri" w:hAnsi="Times New Roman" w:cs="Times New Roman"/>
                <w:bCs/>
                <w:sz w:val="24"/>
                <w:szCs w:val="24"/>
              </w:rPr>
            </w:pPr>
          </w:p>
          <w:p w:rsidR="00077746" w:rsidRPr="00077746" w:rsidRDefault="00EB3DA6" w:rsidP="00077746">
            <w:pPr>
              <w:spacing w:before="120" w:after="120"/>
              <w:ind w:left="440" w:right="232"/>
              <w:rPr>
                <w:rFonts w:ascii="Times New Roman" w:eastAsia="Calibri" w:hAnsi="Times New Roman" w:cs="Times New Roman"/>
                <w:b/>
                <w:bCs/>
                <w:sz w:val="24"/>
                <w:szCs w:val="24"/>
                <w:lang w:val="id-ID"/>
              </w:rPr>
            </w:pPr>
            <w:r w:rsidRPr="00077746">
              <w:rPr>
                <w:rFonts w:ascii="Times New Roman" w:eastAsia="Calibri" w:hAnsi="Times New Roman" w:cs="Times New Roman"/>
                <w:b/>
                <w:bCs/>
                <w:sz w:val="24"/>
                <w:szCs w:val="24"/>
              </w:rPr>
              <w:t>Metode dan Aktivitas Pembelajaran</w:t>
            </w:r>
          </w:p>
          <w:p w:rsidR="008D5362" w:rsidRPr="000166AC" w:rsidRDefault="00EB3DA6" w:rsidP="007E168A">
            <w:pPr>
              <w:spacing w:before="120" w:after="120"/>
              <w:ind w:left="440" w:right="232"/>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Kegiatan Pendahuluan</w:t>
            </w:r>
          </w:p>
          <w:p w:rsidR="008D5362" w:rsidRPr="00A549CF" w:rsidRDefault="00EB3DA6" w:rsidP="007E168A">
            <w:pPr>
              <w:spacing w:before="120" w:after="120"/>
              <w:ind w:left="724" w:right="232" w:hanging="284"/>
              <w:rPr>
                <w:rFonts w:ascii="Times New Roman" w:eastAsia="Calibri" w:hAnsi="Times New Roman" w:cs="Times New Roman"/>
                <w:bCs/>
                <w:sz w:val="24"/>
                <w:szCs w:val="24"/>
                <w:lang w:val="id-ID"/>
              </w:rPr>
            </w:pPr>
            <w:r w:rsidRPr="00A549CF">
              <w:rPr>
                <w:rFonts w:ascii="Times New Roman" w:eastAsia="Calibri" w:hAnsi="Times New Roman" w:cs="Times New Roman"/>
                <w:bCs/>
                <w:sz w:val="24"/>
                <w:szCs w:val="24"/>
                <w:lang w:val="id-ID"/>
              </w:rPr>
              <w:t xml:space="preserve">a. Guru dapat mengondisikan peserta didik terlebih dahulu, mengecek kehadiran, berdoa sebelum pembelajaran dimulai dan menyanyikan lagu Indonesia Raya atau lagu wajib nasional lainnya (terutama saat </w:t>
            </w:r>
            <w:r w:rsidRPr="00A549CF">
              <w:rPr>
                <w:rFonts w:ascii="Times New Roman" w:eastAsia="Calibri" w:hAnsi="Times New Roman" w:cs="Times New Roman"/>
                <w:bCs/>
                <w:sz w:val="24"/>
                <w:szCs w:val="24"/>
                <w:lang w:val="id-ID"/>
              </w:rPr>
              <w:t>pelajaran jam pertama).</w:t>
            </w:r>
          </w:p>
          <w:p w:rsidR="008D5362" w:rsidRPr="007E5D6B" w:rsidRDefault="00EB3DA6"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b. Guru menentukan dan menyampaikan tujuan pembelajaran yang</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akan dilaksanakan.</w:t>
            </w:r>
          </w:p>
          <w:p w:rsidR="008D5362" w:rsidRPr="007E5D6B" w:rsidRDefault="00EB3DA6"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c. Guru melakukan identifikasi kemampuan awal peserta didik,</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minat, gaya belajar, serta wawasan peserta didik melalui observasi</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dan pretest.</w:t>
            </w:r>
          </w:p>
          <w:p w:rsidR="008D5362" w:rsidRPr="007E5D6B" w:rsidRDefault="00EB3DA6"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d. Guru mem</w:t>
            </w:r>
            <w:r w:rsidRPr="007E5D6B">
              <w:rPr>
                <w:rFonts w:ascii="Times New Roman" w:eastAsia="Calibri" w:hAnsi="Times New Roman" w:cs="Times New Roman"/>
                <w:bCs/>
                <w:sz w:val="24"/>
                <w:szCs w:val="24"/>
              </w:rPr>
              <w:t>ilih materi pelajaran yang sesuai, baik yang bersumber</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dari buku siswa maupun sumber lain yang relevan.</w:t>
            </w:r>
          </w:p>
          <w:p w:rsidR="008D5362" w:rsidRPr="007E5D6B" w:rsidRDefault="00EB3DA6"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 xml:space="preserve">e. </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Guru menentukan kata kunci topik-topik yang akan menjadi bahan</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pembelajaran peserta didik.</w:t>
            </w:r>
          </w:p>
          <w:p w:rsidR="008D5362" w:rsidRDefault="00EB3DA6"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 xml:space="preserve">f. </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Guru mengembangkan bahan belajar berupa contoh, ilust</w:t>
            </w:r>
            <w:r w:rsidRPr="007E5D6B">
              <w:rPr>
                <w:rFonts w:ascii="Times New Roman" w:eastAsia="Calibri" w:hAnsi="Times New Roman" w:cs="Times New Roman"/>
                <w:bCs/>
                <w:sz w:val="24"/>
                <w:szCs w:val="24"/>
              </w:rPr>
              <w:t>rasi,</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 xml:space="preserve">media </w:t>
            </w:r>
            <w:r w:rsidRPr="00906816">
              <w:rPr>
                <w:rFonts w:ascii="Times New Roman" w:eastAsia="Calibri" w:hAnsi="Times New Roman" w:cs="Times New Roman"/>
                <w:bCs/>
                <w:i/>
                <w:sz w:val="24"/>
                <w:szCs w:val="24"/>
              </w:rPr>
              <w:t>power point</w:t>
            </w:r>
            <w:r w:rsidRPr="007E5D6B">
              <w:rPr>
                <w:rFonts w:ascii="Times New Roman" w:eastAsia="Calibri" w:hAnsi="Times New Roman" w:cs="Times New Roman"/>
                <w:bCs/>
                <w:sz w:val="24"/>
                <w:szCs w:val="24"/>
              </w:rPr>
              <w:t>, tugas, dan sebagainya.</w:t>
            </w:r>
          </w:p>
          <w:p w:rsidR="00B160FC" w:rsidRPr="00B160FC" w:rsidRDefault="00EB3DA6" w:rsidP="00B160FC">
            <w:pPr>
              <w:spacing w:before="120" w:after="120"/>
              <w:ind w:left="724" w:right="232" w:hanging="284"/>
              <w:rPr>
                <w:rFonts w:ascii="Times New Roman" w:eastAsia="Calibri" w:hAnsi="Times New Roman" w:cs="Times New Roman"/>
                <w:b/>
                <w:bCs/>
                <w:sz w:val="24"/>
                <w:szCs w:val="24"/>
              </w:rPr>
            </w:pPr>
            <w:r w:rsidRPr="00B160FC">
              <w:rPr>
                <w:rFonts w:ascii="Times New Roman" w:eastAsia="Calibri" w:hAnsi="Times New Roman" w:cs="Times New Roman"/>
                <w:b/>
                <w:bCs/>
                <w:sz w:val="24"/>
                <w:szCs w:val="24"/>
              </w:rPr>
              <w:t>Apersepsi</w:t>
            </w:r>
          </w:p>
          <w:p w:rsidR="00B160FC" w:rsidRPr="00B160FC" w:rsidRDefault="00EB3DA6" w:rsidP="00B160FC">
            <w:pPr>
              <w:spacing w:before="120" w:after="120"/>
              <w:ind w:left="440" w:right="232"/>
              <w:rPr>
                <w:rFonts w:ascii="Times New Roman" w:eastAsia="Calibri" w:hAnsi="Times New Roman" w:cs="Times New Roman"/>
                <w:bCs/>
                <w:sz w:val="24"/>
                <w:szCs w:val="24"/>
              </w:rPr>
            </w:pPr>
            <w:r w:rsidRPr="00B160FC">
              <w:rPr>
                <w:rFonts w:ascii="Times New Roman" w:eastAsia="Calibri" w:hAnsi="Times New Roman" w:cs="Times New Roman"/>
                <w:bCs/>
                <w:sz w:val="24"/>
                <w:szCs w:val="24"/>
              </w:rPr>
              <w:t>Guru melakukan apersepsi mengenai bagaimana menemukan,</w:t>
            </w:r>
            <w:r>
              <w:rPr>
                <w:rFonts w:ascii="Times New Roman" w:eastAsia="Calibri" w:hAnsi="Times New Roman" w:cs="Times New Roman"/>
                <w:bCs/>
                <w:sz w:val="24"/>
                <w:szCs w:val="24"/>
              </w:rPr>
              <w:t xml:space="preserve"> </w:t>
            </w:r>
            <w:r w:rsidRPr="00B160FC">
              <w:rPr>
                <w:rFonts w:ascii="Times New Roman" w:eastAsia="Calibri" w:hAnsi="Times New Roman" w:cs="Times New Roman"/>
                <w:bCs/>
                <w:sz w:val="24"/>
                <w:szCs w:val="24"/>
              </w:rPr>
              <w:t>mengidentifikasi, dan memilah informasi pada pembelajaran</w:t>
            </w:r>
            <w:r>
              <w:rPr>
                <w:rFonts w:ascii="Times New Roman" w:eastAsia="Calibri" w:hAnsi="Times New Roman" w:cs="Times New Roman"/>
                <w:bCs/>
                <w:sz w:val="24"/>
                <w:szCs w:val="24"/>
              </w:rPr>
              <w:t xml:space="preserve"> </w:t>
            </w:r>
            <w:r w:rsidRPr="00B160FC">
              <w:rPr>
                <w:rFonts w:ascii="Times New Roman" w:eastAsia="Calibri" w:hAnsi="Times New Roman" w:cs="Times New Roman"/>
                <w:bCs/>
                <w:sz w:val="24"/>
                <w:szCs w:val="24"/>
              </w:rPr>
              <w:t>sebelumnya dengan melaksanakan kegiatan berikut.</w:t>
            </w:r>
          </w:p>
          <w:p w:rsidR="00B160FC" w:rsidRPr="00B160FC" w:rsidRDefault="00EB3DA6" w:rsidP="00B160FC">
            <w:pPr>
              <w:spacing w:before="120" w:after="120"/>
              <w:ind w:left="724" w:right="232" w:hanging="284"/>
              <w:rPr>
                <w:rFonts w:ascii="Times New Roman" w:eastAsia="Calibri" w:hAnsi="Times New Roman" w:cs="Times New Roman"/>
                <w:bCs/>
                <w:sz w:val="24"/>
                <w:szCs w:val="24"/>
              </w:rPr>
            </w:pPr>
            <w:r w:rsidRPr="00B160FC">
              <w:rPr>
                <w:rFonts w:ascii="Times New Roman" w:eastAsia="Calibri" w:hAnsi="Times New Roman" w:cs="Times New Roman"/>
                <w:bCs/>
                <w:sz w:val="24"/>
                <w:szCs w:val="24"/>
              </w:rPr>
              <w:t>a. Guru mengajak peserta didik untuk</w:t>
            </w:r>
            <w:r w:rsidRPr="00B160FC">
              <w:rPr>
                <w:rFonts w:ascii="Times New Roman" w:eastAsia="Calibri" w:hAnsi="Times New Roman" w:cs="Times New Roman"/>
                <w:bCs/>
                <w:sz w:val="24"/>
                <w:szCs w:val="24"/>
              </w:rPr>
              <w:t xml:space="preserve"> menentukan kata-kata serapan</w:t>
            </w:r>
            <w:r>
              <w:rPr>
                <w:rFonts w:ascii="Times New Roman" w:eastAsia="Calibri" w:hAnsi="Times New Roman" w:cs="Times New Roman"/>
                <w:bCs/>
                <w:sz w:val="24"/>
                <w:szCs w:val="24"/>
              </w:rPr>
              <w:t xml:space="preserve"> </w:t>
            </w:r>
            <w:r w:rsidRPr="00B160FC">
              <w:rPr>
                <w:rFonts w:ascii="Times New Roman" w:eastAsia="Calibri" w:hAnsi="Times New Roman" w:cs="Times New Roman"/>
                <w:bCs/>
                <w:sz w:val="24"/>
                <w:szCs w:val="24"/>
              </w:rPr>
              <w:t>dari informasi aktual yang disampaikan guru.</w:t>
            </w:r>
          </w:p>
          <w:p w:rsidR="00B160FC" w:rsidRPr="00B160FC" w:rsidRDefault="00EB3DA6" w:rsidP="00B160FC">
            <w:pPr>
              <w:spacing w:before="120" w:after="120"/>
              <w:ind w:left="724" w:right="232" w:hanging="284"/>
              <w:rPr>
                <w:rFonts w:ascii="Times New Roman" w:eastAsia="Calibri" w:hAnsi="Times New Roman" w:cs="Times New Roman"/>
                <w:bCs/>
                <w:sz w:val="24"/>
                <w:szCs w:val="24"/>
              </w:rPr>
            </w:pPr>
            <w:r w:rsidRPr="00B160FC">
              <w:rPr>
                <w:rFonts w:ascii="Times New Roman" w:eastAsia="Calibri" w:hAnsi="Times New Roman" w:cs="Times New Roman"/>
                <w:bCs/>
                <w:sz w:val="24"/>
                <w:szCs w:val="24"/>
              </w:rPr>
              <w:t>b. Ajukan beberapa pernyataan kritis dan peserta didik diminta untuk</w:t>
            </w:r>
            <w:r>
              <w:rPr>
                <w:rFonts w:ascii="Times New Roman" w:eastAsia="Calibri" w:hAnsi="Times New Roman" w:cs="Times New Roman"/>
                <w:bCs/>
                <w:sz w:val="24"/>
                <w:szCs w:val="24"/>
              </w:rPr>
              <w:t xml:space="preserve"> </w:t>
            </w:r>
            <w:r w:rsidRPr="00B160FC">
              <w:rPr>
                <w:rFonts w:ascii="Times New Roman" w:eastAsia="Calibri" w:hAnsi="Times New Roman" w:cs="Times New Roman"/>
                <w:bCs/>
                <w:sz w:val="24"/>
                <w:szCs w:val="24"/>
              </w:rPr>
              <w:t>menyampaikan pendapatnya berupa “setuju/tidak setuju”.</w:t>
            </w:r>
          </w:p>
          <w:p w:rsidR="00B160FC" w:rsidRPr="00B160FC" w:rsidRDefault="00EB3DA6" w:rsidP="00B160FC">
            <w:pPr>
              <w:spacing w:before="120" w:after="120"/>
              <w:ind w:left="724" w:right="232" w:hanging="284"/>
              <w:rPr>
                <w:rFonts w:ascii="Times New Roman" w:eastAsia="Calibri" w:hAnsi="Times New Roman" w:cs="Times New Roman"/>
                <w:bCs/>
                <w:sz w:val="24"/>
                <w:szCs w:val="24"/>
              </w:rPr>
            </w:pPr>
            <w:r w:rsidRPr="00B160FC">
              <w:rPr>
                <w:rFonts w:ascii="Times New Roman" w:eastAsia="Calibri" w:hAnsi="Times New Roman" w:cs="Times New Roman"/>
                <w:bCs/>
                <w:sz w:val="24"/>
                <w:szCs w:val="24"/>
              </w:rPr>
              <w:t>c. Peserta didik yang berpendapat setuju dan tidak setuju</w:t>
            </w:r>
            <w:r w:rsidRPr="00B160FC">
              <w:rPr>
                <w:rFonts w:ascii="Times New Roman" w:eastAsia="Calibri" w:hAnsi="Times New Roman" w:cs="Times New Roman"/>
                <w:bCs/>
                <w:sz w:val="24"/>
                <w:szCs w:val="24"/>
              </w:rPr>
              <w:t xml:space="preserve"> masing</w:t>
            </w:r>
            <w:r>
              <w:rPr>
                <w:rFonts w:ascii="Times New Roman" w:eastAsia="Calibri" w:hAnsi="Times New Roman" w:cs="Times New Roman"/>
                <w:bCs/>
                <w:sz w:val="24"/>
                <w:szCs w:val="24"/>
              </w:rPr>
              <w:t>-</w:t>
            </w:r>
            <w:r w:rsidRPr="00B160FC">
              <w:rPr>
                <w:rFonts w:ascii="Times New Roman" w:eastAsia="Calibri" w:hAnsi="Times New Roman" w:cs="Times New Roman"/>
                <w:bCs/>
                <w:sz w:val="24"/>
                <w:szCs w:val="24"/>
              </w:rPr>
              <w:t>masing</w:t>
            </w:r>
            <w:r>
              <w:rPr>
                <w:rFonts w:ascii="Times New Roman" w:eastAsia="Calibri" w:hAnsi="Times New Roman" w:cs="Times New Roman"/>
                <w:bCs/>
                <w:sz w:val="24"/>
                <w:szCs w:val="24"/>
              </w:rPr>
              <w:t xml:space="preserve"> </w:t>
            </w:r>
            <w:r w:rsidRPr="00B160FC">
              <w:rPr>
                <w:rFonts w:ascii="Times New Roman" w:eastAsia="Calibri" w:hAnsi="Times New Roman" w:cs="Times New Roman"/>
                <w:bCs/>
                <w:sz w:val="24"/>
                <w:szCs w:val="24"/>
              </w:rPr>
              <w:t>dimintai alasannya, mengapa memilih sikap tersebut.</w:t>
            </w:r>
          </w:p>
          <w:p w:rsidR="00B160FC" w:rsidRPr="000166AC" w:rsidRDefault="00EB3DA6" w:rsidP="00B160FC">
            <w:pPr>
              <w:spacing w:before="120" w:after="120"/>
              <w:ind w:left="724" w:right="232" w:hanging="284"/>
              <w:rPr>
                <w:rFonts w:ascii="Times New Roman" w:eastAsia="Calibri" w:hAnsi="Times New Roman" w:cs="Times New Roman"/>
                <w:bCs/>
                <w:sz w:val="24"/>
                <w:szCs w:val="24"/>
                <w:lang w:val="id-ID"/>
              </w:rPr>
            </w:pPr>
            <w:r w:rsidRPr="00B160FC">
              <w:rPr>
                <w:rFonts w:ascii="Times New Roman" w:eastAsia="Calibri" w:hAnsi="Times New Roman" w:cs="Times New Roman"/>
                <w:bCs/>
                <w:sz w:val="24"/>
                <w:szCs w:val="24"/>
              </w:rPr>
              <w:t>d. Guru mengajak peserta didik agar senantiasa mencari dan</w:t>
            </w:r>
            <w:r>
              <w:rPr>
                <w:rFonts w:ascii="Times New Roman" w:eastAsia="Calibri" w:hAnsi="Times New Roman" w:cs="Times New Roman"/>
                <w:bCs/>
                <w:sz w:val="24"/>
                <w:szCs w:val="24"/>
              </w:rPr>
              <w:t xml:space="preserve"> </w:t>
            </w:r>
            <w:r w:rsidRPr="00B160FC">
              <w:rPr>
                <w:rFonts w:ascii="Times New Roman" w:eastAsia="Calibri" w:hAnsi="Times New Roman" w:cs="Times New Roman"/>
                <w:bCs/>
                <w:sz w:val="24"/>
                <w:szCs w:val="24"/>
              </w:rPr>
              <w:t xml:space="preserve">memperoleh informasi </w:t>
            </w:r>
            <w:r w:rsidRPr="00B160FC">
              <w:rPr>
                <w:rFonts w:ascii="Times New Roman" w:eastAsia="Calibri" w:hAnsi="Times New Roman" w:cs="Times New Roman"/>
                <w:bCs/>
                <w:sz w:val="24"/>
                <w:szCs w:val="24"/>
              </w:rPr>
              <w:lastRenderedPageBreak/>
              <w:t>dari sumber yang valid, kredibel, dan dapat</w:t>
            </w:r>
            <w:r>
              <w:rPr>
                <w:rFonts w:ascii="Times New Roman" w:eastAsia="Calibri" w:hAnsi="Times New Roman" w:cs="Times New Roman"/>
                <w:bCs/>
                <w:sz w:val="24"/>
                <w:szCs w:val="24"/>
              </w:rPr>
              <w:t xml:space="preserve"> </w:t>
            </w:r>
            <w:r w:rsidRPr="00B160FC">
              <w:rPr>
                <w:rFonts w:ascii="Times New Roman" w:eastAsia="Calibri" w:hAnsi="Times New Roman" w:cs="Times New Roman"/>
                <w:bCs/>
                <w:sz w:val="24"/>
                <w:szCs w:val="24"/>
              </w:rPr>
              <w:t>dipertanggungjawabkan.</w:t>
            </w:r>
          </w:p>
          <w:p w:rsidR="008D5362" w:rsidRDefault="008D5362" w:rsidP="007E168A">
            <w:pPr>
              <w:spacing w:before="120" w:after="120"/>
              <w:ind w:left="440" w:right="232"/>
              <w:rPr>
                <w:rFonts w:ascii="Times New Roman" w:eastAsia="Calibri" w:hAnsi="Times New Roman" w:cs="Times New Roman"/>
                <w:b/>
                <w:bCs/>
                <w:iCs/>
                <w:sz w:val="24"/>
                <w:szCs w:val="24"/>
              </w:rPr>
            </w:pPr>
          </w:p>
          <w:p w:rsidR="008D5362" w:rsidRPr="000166AC" w:rsidRDefault="00EB3DA6" w:rsidP="007E168A">
            <w:pPr>
              <w:spacing w:before="120" w:after="120"/>
              <w:ind w:left="440" w:right="232"/>
              <w:rPr>
                <w:rFonts w:ascii="Times New Roman" w:eastAsia="Calibri" w:hAnsi="Times New Roman" w:cs="Times New Roman"/>
                <w:b/>
                <w:bCs/>
                <w:sz w:val="24"/>
                <w:szCs w:val="24"/>
                <w:lang w:val="id-ID"/>
              </w:rPr>
            </w:pPr>
            <w:r w:rsidRPr="000166AC">
              <w:rPr>
                <w:rFonts w:ascii="Times New Roman" w:eastAsia="Calibri" w:hAnsi="Times New Roman" w:cs="Times New Roman"/>
                <w:b/>
                <w:bCs/>
                <w:iCs/>
                <w:sz w:val="24"/>
                <w:szCs w:val="24"/>
              </w:rPr>
              <w:t>Kegiatan</w:t>
            </w:r>
            <w:r w:rsidRPr="000166AC">
              <w:rPr>
                <w:rFonts w:ascii="Times New Roman" w:eastAsia="Calibri" w:hAnsi="Times New Roman" w:cs="Times New Roman"/>
                <w:b/>
                <w:bCs/>
                <w:sz w:val="24"/>
                <w:szCs w:val="24"/>
                <w:lang w:val="id-ID"/>
              </w:rPr>
              <w:t xml:space="preserve"> Inti</w:t>
            </w:r>
          </w:p>
          <w:p w:rsidR="00063EED" w:rsidRPr="00063EED" w:rsidRDefault="00EB3DA6" w:rsidP="007E168A">
            <w:pPr>
              <w:spacing w:before="120" w:after="120"/>
              <w:ind w:left="724" w:right="232" w:hanging="284"/>
              <w:rPr>
                <w:rFonts w:ascii="Times New Roman" w:eastAsia="Calibri" w:hAnsi="Times New Roman" w:cs="Times New Roman"/>
                <w:bCs/>
                <w:sz w:val="24"/>
                <w:szCs w:val="24"/>
              </w:rPr>
            </w:pPr>
            <w:r w:rsidRPr="00063EED">
              <w:rPr>
                <w:rFonts w:ascii="Times New Roman" w:eastAsia="Calibri" w:hAnsi="Times New Roman" w:cs="Times New Roman"/>
                <w:bCs/>
                <w:sz w:val="24"/>
                <w:szCs w:val="24"/>
              </w:rPr>
              <w:t xml:space="preserve">a. Guru dapat menggunakan </w:t>
            </w:r>
            <w:r w:rsidRPr="00063EED">
              <w:rPr>
                <w:rFonts w:ascii="Times New Roman" w:eastAsia="Calibri" w:hAnsi="Times New Roman" w:cs="Times New Roman"/>
                <w:bCs/>
                <w:sz w:val="24"/>
                <w:szCs w:val="24"/>
              </w:rPr>
              <w:t>teknik membaca memindai untuk</w:t>
            </w:r>
            <w:r>
              <w:rPr>
                <w:rFonts w:ascii="Times New Roman" w:eastAsia="Calibri" w:hAnsi="Times New Roman" w:cs="Times New Roman"/>
                <w:bCs/>
                <w:sz w:val="24"/>
                <w:szCs w:val="24"/>
              </w:rPr>
              <w:t xml:space="preserve"> </w:t>
            </w:r>
            <w:r w:rsidRPr="00063EED">
              <w:rPr>
                <w:rFonts w:ascii="Times New Roman" w:eastAsia="Calibri" w:hAnsi="Times New Roman" w:cs="Times New Roman"/>
                <w:bCs/>
                <w:sz w:val="24"/>
                <w:szCs w:val="24"/>
              </w:rPr>
              <w:t>menemukan makna kata dalam kamus.</w:t>
            </w:r>
          </w:p>
          <w:p w:rsidR="00063EED" w:rsidRPr="00063EED" w:rsidRDefault="00EB3DA6" w:rsidP="007E168A">
            <w:pPr>
              <w:spacing w:before="120" w:after="120"/>
              <w:ind w:left="724" w:right="232" w:hanging="284"/>
              <w:rPr>
                <w:rFonts w:ascii="Times New Roman" w:eastAsia="Calibri" w:hAnsi="Times New Roman" w:cs="Times New Roman"/>
                <w:bCs/>
                <w:sz w:val="24"/>
                <w:szCs w:val="24"/>
              </w:rPr>
            </w:pPr>
            <w:r w:rsidRPr="00063EED">
              <w:rPr>
                <w:rFonts w:ascii="Times New Roman" w:eastAsia="Calibri" w:hAnsi="Times New Roman" w:cs="Times New Roman"/>
                <w:bCs/>
                <w:sz w:val="24"/>
                <w:szCs w:val="24"/>
              </w:rPr>
              <w:t>b. Guru membuka pelajaran dan memberi motivasi untuk pembentukan</w:t>
            </w:r>
            <w:r>
              <w:rPr>
                <w:rFonts w:ascii="Times New Roman" w:eastAsia="Calibri" w:hAnsi="Times New Roman" w:cs="Times New Roman"/>
                <w:bCs/>
                <w:sz w:val="24"/>
                <w:szCs w:val="24"/>
              </w:rPr>
              <w:t xml:space="preserve"> </w:t>
            </w:r>
            <w:r w:rsidRPr="00063EED">
              <w:rPr>
                <w:rFonts w:ascii="Times New Roman" w:eastAsia="Calibri" w:hAnsi="Times New Roman" w:cs="Times New Roman"/>
                <w:bCs/>
                <w:sz w:val="24"/>
                <w:szCs w:val="24"/>
              </w:rPr>
              <w:t>karakter positif untuk terwujudnya Profil Pelajar</w:t>
            </w:r>
            <w:r>
              <w:rPr>
                <w:rFonts w:ascii="Times New Roman" w:eastAsia="Calibri" w:hAnsi="Times New Roman" w:cs="Times New Roman"/>
                <w:bCs/>
                <w:sz w:val="24"/>
                <w:szCs w:val="24"/>
              </w:rPr>
              <w:t xml:space="preserve"> </w:t>
            </w:r>
            <w:r w:rsidRPr="00063EED">
              <w:rPr>
                <w:rFonts w:ascii="Times New Roman" w:eastAsia="Calibri" w:hAnsi="Times New Roman" w:cs="Times New Roman"/>
                <w:bCs/>
                <w:sz w:val="24"/>
                <w:szCs w:val="24"/>
              </w:rPr>
              <w:t>Pancasila selama proses pembelajaran.</w:t>
            </w:r>
          </w:p>
          <w:p w:rsidR="008D5362" w:rsidRDefault="00EB3DA6" w:rsidP="007E168A">
            <w:pPr>
              <w:spacing w:before="120" w:after="120"/>
              <w:ind w:left="724" w:right="232" w:hanging="284"/>
              <w:rPr>
                <w:rFonts w:ascii="Times New Roman" w:eastAsia="Calibri" w:hAnsi="Times New Roman" w:cs="Times New Roman"/>
                <w:bCs/>
                <w:sz w:val="24"/>
                <w:szCs w:val="24"/>
              </w:rPr>
            </w:pPr>
            <w:r w:rsidRPr="00063EED">
              <w:rPr>
                <w:rFonts w:ascii="Times New Roman" w:eastAsia="Calibri" w:hAnsi="Times New Roman" w:cs="Times New Roman"/>
                <w:bCs/>
                <w:sz w:val="24"/>
                <w:szCs w:val="24"/>
              </w:rPr>
              <w:t xml:space="preserve">c. Guru menyampaikan penjelasan awal </w:t>
            </w:r>
            <w:r w:rsidRPr="00063EED">
              <w:rPr>
                <w:rFonts w:ascii="Times New Roman" w:eastAsia="Calibri" w:hAnsi="Times New Roman" w:cs="Times New Roman"/>
                <w:bCs/>
                <w:sz w:val="24"/>
                <w:szCs w:val="24"/>
              </w:rPr>
              <w:t>mengenai pembelajaran</w:t>
            </w:r>
            <w:r>
              <w:rPr>
                <w:rFonts w:ascii="Times New Roman" w:eastAsia="Calibri" w:hAnsi="Times New Roman" w:cs="Times New Roman"/>
                <w:bCs/>
                <w:sz w:val="24"/>
                <w:szCs w:val="24"/>
              </w:rPr>
              <w:t xml:space="preserve"> </w:t>
            </w:r>
            <w:r w:rsidRPr="00063EED">
              <w:rPr>
                <w:rFonts w:ascii="Times New Roman" w:eastAsia="Calibri" w:hAnsi="Times New Roman" w:cs="Times New Roman"/>
                <w:bCs/>
                <w:sz w:val="24"/>
                <w:szCs w:val="24"/>
              </w:rPr>
              <w:t>yang akan dilaksanakan serta mengetahui tujuan pembelajaran</w:t>
            </w:r>
            <w:r>
              <w:rPr>
                <w:rFonts w:ascii="Times New Roman" w:eastAsia="Calibri" w:hAnsi="Times New Roman" w:cs="Times New Roman"/>
                <w:bCs/>
                <w:sz w:val="24"/>
                <w:szCs w:val="24"/>
              </w:rPr>
              <w:t xml:space="preserve"> </w:t>
            </w:r>
            <w:r w:rsidRPr="00063EED">
              <w:rPr>
                <w:rFonts w:ascii="Times New Roman" w:eastAsia="Calibri" w:hAnsi="Times New Roman" w:cs="Times New Roman"/>
                <w:bCs/>
                <w:sz w:val="24"/>
                <w:szCs w:val="24"/>
              </w:rPr>
              <w:t>yang akan dicapai.</w:t>
            </w:r>
          </w:p>
          <w:p w:rsidR="00063EED" w:rsidRPr="00063EED" w:rsidRDefault="00EB3DA6" w:rsidP="007E168A">
            <w:pPr>
              <w:spacing w:before="120" w:after="120"/>
              <w:ind w:left="724" w:right="232" w:hanging="284"/>
              <w:rPr>
                <w:rFonts w:ascii="Times New Roman" w:eastAsia="Calibri" w:hAnsi="Times New Roman" w:cs="Times New Roman"/>
                <w:bCs/>
                <w:sz w:val="24"/>
                <w:szCs w:val="24"/>
              </w:rPr>
            </w:pPr>
            <w:r w:rsidRPr="00063EED">
              <w:rPr>
                <w:rFonts w:ascii="Times New Roman" w:eastAsia="Calibri" w:hAnsi="Times New Roman" w:cs="Times New Roman"/>
                <w:bCs/>
                <w:sz w:val="24"/>
                <w:szCs w:val="24"/>
              </w:rPr>
              <w:t>d. Guru meminta peserta didik untuk membaca infromasi “Bagaimana</w:t>
            </w:r>
            <w:r>
              <w:rPr>
                <w:rFonts w:ascii="Times New Roman" w:eastAsia="Calibri" w:hAnsi="Times New Roman" w:cs="Times New Roman"/>
                <w:bCs/>
                <w:sz w:val="24"/>
                <w:szCs w:val="24"/>
              </w:rPr>
              <w:t xml:space="preserve"> </w:t>
            </w:r>
            <w:r w:rsidRPr="00063EED">
              <w:rPr>
                <w:rFonts w:ascii="Times New Roman" w:eastAsia="Calibri" w:hAnsi="Times New Roman" w:cs="Times New Roman"/>
                <w:bCs/>
                <w:sz w:val="24"/>
                <w:szCs w:val="24"/>
              </w:rPr>
              <w:t>H.B. Jassin Merawat Sastra Indonesia?” yang terdapat pada</w:t>
            </w:r>
            <w:r>
              <w:rPr>
                <w:rFonts w:ascii="Times New Roman" w:eastAsia="Calibri" w:hAnsi="Times New Roman" w:cs="Times New Roman"/>
                <w:bCs/>
                <w:sz w:val="24"/>
                <w:szCs w:val="24"/>
              </w:rPr>
              <w:t xml:space="preserve"> </w:t>
            </w:r>
            <w:r w:rsidRPr="00063EED">
              <w:rPr>
                <w:rFonts w:ascii="Times New Roman" w:eastAsia="Calibri" w:hAnsi="Times New Roman" w:cs="Times New Roman"/>
                <w:bCs/>
                <w:sz w:val="24"/>
                <w:szCs w:val="24"/>
              </w:rPr>
              <w:t>pembelajaran sebelumnya.</w:t>
            </w:r>
          </w:p>
          <w:p w:rsidR="00063EED" w:rsidRPr="00063EED" w:rsidRDefault="00EB3DA6" w:rsidP="007E168A">
            <w:pPr>
              <w:spacing w:before="120" w:after="120"/>
              <w:ind w:left="724" w:right="232" w:hanging="284"/>
              <w:rPr>
                <w:rFonts w:ascii="Times New Roman" w:eastAsia="Calibri" w:hAnsi="Times New Roman" w:cs="Times New Roman"/>
                <w:bCs/>
                <w:sz w:val="24"/>
                <w:szCs w:val="24"/>
              </w:rPr>
            </w:pPr>
            <w:r w:rsidRPr="00063EED">
              <w:rPr>
                <w:rFonts w:ascii="Times New Roman" w:eastAsia="Calibri" w:hAnsi="Times New Roman" w:cs="Times New Roman"/>
                <w:bCs/>
                <w:sz w:val="24"/>
                <w:szCs w:val="24"/>
              </w:rPr>
              <w:t>e. Guru</w:t>
            </w:r>
            <w:r w:rsidRPr="00063EED">
              <w:rPr>
                <w:rFonts w:ascii="Times New Roman" w:eastAsia="Calibri" w:hAnsi="Times New Roman" w:cs="Times New Roman"/>
                <w:bCs/>
                <w:sz w:val="24"/>
                <w:szCs w:val="24"/>
              </w:rPr>
              <w:t xml:space="preserve"> mengarahkan peserta didik secara berkelompok untuk</w:t>
            </w:r>
            <w:r>
              <w:rPr>
                <w:rFonts w:ascii="Times New Roman" w:eastAsia="Calibri" w:hAnsi="Times New Roman" w:cs="Times New Roman"/>
                <w:bCs/>
                <w:sz w:val="24"/>
                <w:szCs w:val="24"/>
              </w:rPr>
              <w:t xml:space="preserve"> </w:t>
            </w:r>
            <w:r w:rsidRPr="00063EED">
              <w:rPr>
                <w:rFonts w:ascii="Times New Roman" w:eastAsia="Calibri" w:hAnsi="Times New Roman" w:cs="Times New Roman"/>
                <w:bCs/>
                <w:sz w:val="24"/>
                <w:szCs w:val="24"/>
              </w:rPr>
              <w:t>mengidentifikasi</w:t>
            </w:r>
            <w:r>
              <w:rPr>
                <w:rFonts w:ascii="Times New Roman" w:eastAsia="Calibri" w:hAnsi="Times New Roman" w:cs="Times New Roman"/>
                <w:bCs/>
                <w:sz w:val="24"/>
                <w:szCs w:val="24"/>
              </w:rPr>
              <w:t xml:space="preserve"> </w:t>
            </w:r>
            <w:r w:rsidRPr="00063EED">
              <w:rPr>
                <w:rFonts w:ascii="Times New Roman" w:eastAsia="Calibri" w:hAnsi="Times New Roman" w:cs="Times New Roman"/>
                <w:bCs/>
                <w:sz w:val="24"/>
                <w:szCs w:val="24"/>
              </w:rPr>
              <w:t>kata-kata serapan dari bahasa asing daerah dan</w:t>
            </w:r>
            <w:r>
              <w:rPr>
                <w:rFonts w:ascii="Times New Roman" w:eastAsia="Calibri" w:hAnsi="Times New Roman" w:cs="Times New Roman"/>
                <w:bCs/>
                <w:sz w:val="24"/>
                <w:szCs w:val="24"/>
              </w:rPr>
              <w:t xml:space="preserve"> </w:t>
            </w:r>
            <w:r w:rsidRPr="00063EED">
              <w:rPr>
                <w:rFonts w:ascii="Times New Roman" w:eastAsia="Calibri" w:hAnsi="Times New Roman" w:cs="Times New Roman"/>
                <w:bCs/>
                <w:sz w:val="24"/>
                <w:szCs w:val="24"/>
              </w:rPr>
              <w:t>mencata kata-kata tersebut.</w:t>
            </w:r>
          </w:p>
          <w:p w:rsidR="00063EED" w:rsidRPr="00063EED" w:rsidRDefault="00EB3DA6" w:rsidP="007E168A">
            <w:pPr>
              <w:spacing w:before="120" w:after="120"/>
              <w:ind w:left="724" w:right="232" w:hanging="284"/>
              <w:rPr>
                <w:rFonts w:ascii="Times New Roman" w:eastAsia="Calibri" w:hAnsi="Times New Roman" w:cs="Times New Roman"/>
                <w:bCs/>
                <w:sz w:val="24"/>
                <w:szCs w:val="24"/>
              </w:rPr>
            </w:pPr>
            <w:r w:rsidRPr="00063EED">
              <w:rPr>
                <w:rFonts w:ascii="Times New Roman" w:eastAsia="Calibri" w:hAnsi="Times New Roman" w:cs="Times New Roman"/>
                <w:bCs/>
                <w:sz w:val="24"/>
                <w:szCs w:val="24"/>
              </w:rPr>
              <w:t>f. Guru meminta peserta didik secara berkelompok untuk menemukan</w:t>
            </w:r>
            <w:r>
              <w:rPr>
                <w:rFonts w:ascii="Times New Roman" w:eastAsia="Calibri" w:hAnsi="Times New Roman" w:cs="Times New Roman"/>
                <w:bCs/>
                <w:sz w:val="24"/>
                <w:szCs w:val="24"/>
              </w:rPr>
              <w:t xml:space="preserve"> </w:t>
            </w:r>
            <w:r w:rsidRPr="00063EED">
              <w:rPr>
                <w:rFonts w:ascii="Times New Roman" w:eastAsia="Calibri" w:hAnsi="Times New Roman" w:cs="Times New Roman"/>
                <w:bCs/>
                <w:sz w:val="24"/>
                <w:szCs w:val="24"/>
              </w:rPr>
              <w:t>makna kata-kata tersebut dengan cara membaca me</w:t>
            </w:r>
            <w:r w:rsidRPr="00063EED">
              <w:rPr>
                <w:rFonts w:ascii="Times New Roman" w:eastAsia="Calibri" w:hAnsi="Times New Roman" w:cs="Times New Roman"/>
                <w:bCs/>
                <w:sz w:val="24"/>
                <w:szCs w:val="24"/>
              </w:rPr>
              <w:t>mindai Kamus</w:t>
            </w:r>
            <w:r>
              <w:rPr>
                <w:rFonts w:ascii="Times New Roman" w:eastAsia="Calibri" w:hAnsi="Times New Roman" w:cs="Times New Roman"/>
                <w:bCs/>
                <w:sz w:val="24"/>
                <w:szCs w:val="24"/>
              </w:rPr>
              <w:t xml:space="preserve"> </w:t>
            </w:r>
            <w:r w:rsidRPr="00063EED">
              <w:rPr>
                <w:rFonts w:ascii="Times New Roman" w:eastAsia="Calibri" w:hAnsi="Times New Roman" w:cs="Times New Roman"/>
                <w:bCs/>
                <w:sz w:val="24"/>
                <w:szCs w:val="24"/>
              </w:rPr>
              <w:t>Besar Bahasa Indonesia (KBBI).</w:t>
            </w:r>
            <w:r>
              <w:rPr>
                <w:rFonts w:ascii="Times New Roman" w:eastAsia="Calibri" w:hAnsi="Times New Roman" w:cs="Times New Roman"/>
                <w:bCs/>
                <w:sz w:val="24"/>
                <w:szCs w:val="24"/>
              </w:rPr>
              <w:t xml:space="preserve"> </w:t>
            </w:r>
          </w:p>
          <w:p w:rsidR="00063EED" w:rsidRPr="00063EED" w:rsidRDefault="00EB3DA6" w:rsidP="007E168A">
            <w:pPr>
              <w:spacing w:before="120" w:after="120"/>
              <w:ind w:left="724" w:right="232" w:hanging="284"/>
              <w:rPr>
                <w:rFonts w:ascii="Times New Roman" w:eastAsia="Calibri" w:hAnsi="Times New Roman" w:cs="Times New Roman"/>
                <w:bCs/>
                <w:sz w:val="24"/>
                <w:szCs w:val="24"/>
              </w:rPr>
            </w:pPr>
            <w:r w:rsidRPr="00063EED">
              <w:rPr>
                <w:rFonts w:ascii="Times New Roman" w:eastAsia="Calibri" w:hAnsi="Times New Roman" w:cs="Times New Roman"/>
                <w:bCs/>
                <w:sz w:val="24"/>
                <w:szCs w:val="24"/>
              </w:rPr>
              <w:t xml:space="preserve">g. </w:t>
            </w:r>
            <w:r w:rsidR="00B558C4">
              <w:rPr>
                <w:rFonts w:ascii="Times New Roman" w:eastAsia="Calibri" w:hAnsi="Times New Roman" w:cs="Times New Roman"/>
                <w:bCs/>
                <w:sz w:val="24"/>
                <w:szCs w:val="24"/>
              </w:rPr>
              <w:t xml:space="preserve"> </w:t>
            </w:r>
            <w:r w:rsidRPr="00063EED">
              <w:rPr>
                <w:rFonts w:ascii="Times New Roman" w:eastAsia="Calibri" w:hAnsi="Times New Roman" w:cs="Times New Roman"/>
                <w:bCs/>
                <w:sz w:val="24"/>
                <w:szCs w:val="24"/>
              </w:rPr>
              <w:t>Peserta didik mencatat makna kata yang ditemukan dalam Lembar</w:t>
            </w:r>
            <w:r>
              <w:rPr>
                <w:rFonts w:ascii="Times New Roman" w:eastAsia="Calibri" w:hAnsi="Times New Roman" w:cs="Times New Roman"/>
                <w:bCs/>
                <w:sz w:val="24"/>
                <w:szCs w:val="24"/>
              </w:rPr>
              <w:t xml:space="preserve"> </w:t>
            </w:r>
            <w:r w:rsidRPr="00063EED">
              <w:rPr>
                <w:rFonts w:ascii="Times New Roman" w:eastAsia="Calibri" w:hAnsi="Times New Roman" w:cs="Times New Roman"/>
                <w:bCs/>
                <w:sz w:val="24"/>
                <w:szCs w:val="24"/>
              </w:rPr>
              <w:t>Kerja Peserta Didik (LKPD) yang disediakan guru.</w:t>
            </w:r>
          </w:p>
          <w:p w:rsidR="00063EED" w:rsidRPr="00063EED" w:rsidRDefault="00EB3DA6" w:rsidP="007E168A">
            <w:pPr>
              <w:spacing w:before="120" w:after="120"/>
              <w:ind w:left="724" w:right="232" w:hanging="284"/>
              <w:rPr>
                <w:rFonts w:ascii="Times New Roman" w:eastAsia="Calibri" w:hAnsi="Times New Roman" w:cs="Times New Roman"/>
                <w:bCs/>
                <w:sz w:val="24"/>
                <w:szCs w:val="24"/>
              </w:rPr>
            </w:pPr>
            <w:r w:rsidRPr="00063EED">
              <w:rPr>
                <w:rFonts w:ascii="Times New Roman" w:eastAsia="Calibri" w:hAnsi="Times New Roman" w:cs="Times New Roman"/>
                <w:bCs/>
                <w:sz w:val="24"/>
                <w:szCs w:val="24"/>
              </w:rPr>
              <w:t xml:space="preserve">h. </w:t>
            </w:r>
            <w:r>
              <w:rPr>
                <w:rFonts w:ascii="Times New Roman" w:eastAsia="Calibri" w:hAnsi="Times New Roman" w:cs="Times New Roman"/>
                <w:bCs/>
                <w:sz w:val="24"/>
                <w:szCs w:val="24"/>
              </w:rPr>
              <w:t xml:space="preserve"> </w:t>
            </w:r>
            <w:r w:rsidRPr="00063EED">
              <w:rPr>
                <w:rFonts w:ascii="Times New Roman" w:eastAsia="Calibri" w:hAnsi="Times New Roman" w:cs="Times New Roman"/>
                <w:bCs/>
                <w:sz w:val="24"/>
                <w:szCs w:val="24"/>
              </w:rPr>
              <w:t>Guru meminta peserta didik untuk menyampaikan hasil diskusi</w:t>
            </w:r>
            <w:r>
              <w:rPr>
                <w:rFonts w:ascii="Times New Roman" w:eastAsia="Calibri" w:hAnsi="Times New Roman" w:cs="Times New Roman"/>
                <w:bCs/>
                <w:sz w:val="24"/>
                <w:szCs w:val="24"/>
              </w:rPr>
              <w:t xml:space="preserve"> </w:t>
            </w:r>
            <w:r w:rsidRPr="00063EED">
              <w:rPr>
                <w:rFonts w:ascii="Times New Roman" w:eastAsia="Calibri" w:hAnsi="Times New Roman" w:cs="Times New Roman"/>
                <w:bCs/>
                <w:sz w:val="24"/>
                <w:szCs w:val="24"/>
              </w:rPr>
              <w:t xml:space="preserve">kelompoknya untuk dibahas </w:t>
            </w:r>
            <w:r w:rsidRPr="00063EED">
              <w:rPr>
                <w:rFonts w:ascii="Times New Roman" w:eastAsia="Calibri" w:hAnsi="Times New Roman" w:cs="Times New Roman"/>
                <w:bCs/>
                <w:sz w:val="24"/>
                <w:szCs w:val="24"/>
              </w:rPr>
              <w:t>bersama-sama peserta didik lainnya.</w:t>
            </w:r>
          </w:p>
          <w:p w:rsidR="00063EED" w:rsidRPr="00063EED" w:rsidRDefault="00EB3DA6" w:rsidP="007E168A">
            <w:pPr>
              <w:spacing w:before="120" w:after="120"/>
              <w:ind w:left="724" w:right="232" w:hanging="284"/>
              <w:rPr>
                <w:rFonts w:ascii="Times New Roman" w:eastAsia="Calibri" w:hAnsi="Times New Roman" w:cs="Times New Roman"/>
                <w:bCs/>
                <w:sz w:val="24"/>
                <w:szCs w:val="24"/>
              </w:rPr>
            </w:pPr>
            <w:r w:rsidRPr="00063EED">
              <w:rPr>
                <w:rFonts w:ascii="Times New Roman" w:eastAsia="Calibri" w:hAnsi="Times New Roman" w:cs="Times New Roman"/>
                <w:bCs/>
                <w:sz w:val="24"/>
                <w:szCs w:val="24"/>
              </w:rPr>
              <w:t xml:space="preserve">i. </w:t>
            </w:r>
            <w:r>
              <w:rPr>
                <w:rFonts w:ascii="Times New Roman" w:eastAsia="Calibri" w:hAnsi="Times New Roman" w:cs="Times New Roman"/>
                <w:bCs/>
                <w:sz w:val="24"/>
                <w:szCs w:val="24"/>
              </w:rPr>
              <w:t xml:space="preserve"> </w:t>
            </w:r>
            <w:r w:rsidRPr="00063EED">
              <w:rPr>
                <w:rFonts w:ascii="Times New Roman" w:eastAsia="Calibri" w:hAnsi="Times New Roman" w:cs="Times New Roman"/>
                <w:bCs/>
                <w:sz w:val="24"/>
                <w:szCs w:val="24"/>
              </w:rPr>
              <w:t>Guru memberikan apresiasi berupa penghargaan (reward) dalam</w:t>
            </w:r>
            <w:r>
              <w:rPr>
                <w:rFonts w:ascii="Times New Roman" w:eastAsia="Calibri" w:hAnsi="Times New Roman" w:cs="Times New Roman"/>
                <w:bCs/>
                <w:sz w:val="24"/>
                <w:szCs w:val="24"/>
              </w:rPr>
              <w:t xml:space="preserve"> </w:t>
            </w:r>
            <w:r w:rsidRPr="00063EED">
              <w:rPr>
                <w:rFonts w:ascii="Times New Roman" w:eastAsia="Calibri" w:hAnsi="Times New Roman" w:cs="Times New Roman"/>
                <w:bCs/>
                <w:sz w:val="24"/>
                <w:szCs w:val="24"/>
              </w:rPr>
              <w:t>bentuk pujian, tepuk tangan, acungan jempol, atau pemberian poin</w:t>
            </w:r>
            <w:r>
              <w:rPr>
                <w:rFonts w:ascii="Times New Roman" w:eastAsia="Calibri" w:hAnsi="Times New Roman" w:cs="Times New Roman"/>
                <w:bCs/>
                <w:sz w:val="24"/>
                <w:szCs w:val="24"/>
              </w:rPr>
              <w:t xml:space="preserve"> </w:t>
            </w:r>
            <w:r w:rsidRPr="00063EED">
              <w:rPr>
                <w:rFonts w:ascii="Times New Roman" w:eastAsia="Calibri" w:hAnsi="Times New Roman" w:cs="Times New Roman"/>
                <w:bCs/>
                <w:sz w:val="24"/>
                <w:szCs w:val="24"/>
              </w:rPr>
              <w:t>tambahan terkait presentasi yang sudah disampaikan.</w:t>
            </w:r>
          </w:p>
          <w:p w:rsidR="00063EED" w:rsidRPr="000A014D" w:rsidRDefault="00EB3DA6" w:rsidP="007E168A">
            <w:pPr>
              <w:spacing w:before="120" w:after="120"/>
              <w:ind w:left="724" w:right="232" w:hanging="284"/>
              <w:rPr>
                <w:rFonts w:ascii="Times New Roman" w:eastAsia="Calibri" w:hAnsi="Times New Roman" w:cs="Times New Roman"/>
                <w:bCs/>
                <w:sz w:val="24"/>
                <w:szCs w:val="24"/>
              </w:rPr>
            </w:pPr>
            <w:r w:rsidRPr="00063EED">
              <w:rPr>
                <w:rFonts w:ascii="Times New Roman" w:eastAsia="Calibri" w:hAnsi="Times New Roman" w:cs="Times New Roman"/>
                <w:bCs/>
                <w:sz w:val="24"/>
                <w:szCs w:val="24"/>
              </w:rPr>
              <w:t xml:space="preserve">j. </w:t>
            </w:r>
            <w:r>
              <w:rPr>
                <w:rFonts w:ascii="Times New Roman" w:eastAsia="Calibri" w:hAnsi="Times New Roman" w:cs="Times New Roman"/>
                <w:bCs/>
                <w:sz w:val="24"/>
                <w:szCs w:val="24"/>
              </w:rPr>
              <w:t xml:space="preserve"> </w:t>
            </w:r>
            <w:r w:rsidRPr="00063EED">
              <w:rPr>
                <w:rFonts w:ascii="Times New Roman" w:eastAsia="Calibri" w:hAnsi="Times New Roman" w:cs="Times New Roman"/>
                <w:bCs/>
                <w:sz w:val="24"/>
                <w:szCs w:val="24"/>
              </w:rPr>
              <w:t>Guru memberikan kesempatan kepada p</w:t>
            </w:r>
            <w:r w:rsidRPr="00063EED">
              <w:rPr>
                <w:rFonts w:ascii="Times New Roman" w:eastAsia="Calibri" w:hAnsi="Times New Roman" w:cs="Times New Roman"/>
                <w:bCs/>
                <w:sz w:val="24"/>
                <w:szCs w:val="24"/>
              </w:rPr>
              <w:t>eserta didik untuk</w:t>
            </w:r>
            <w:r>
              <w:rPr>
                <w:rFonts w:ascii="Times New Roman" w:eastAsia="Calibri" w:hAnsi="Times New Roman" w:cs="Times New Roman"/>
                <w:bCs/>
                <w:sz w:val="24"/>
                <w:szCs w:val="24"/>
              </w:rPr>
              <w:t xml:space="preserve"> </w:t>
            </w:r>
            <w:r w:rsidRPr="00063EED">
              <w:rPr>
                <w:rFonts w:ascii="Times New Roman" w:eastAsia="Calibri" w:hAnsi="Times New Roman" w:cs="Times New Roman"/>
                <w:bCs/>
                <w:sz w:val="24"/>
                <w:szCs w:val="24"/>
              </w:rPr>
              <w:t>bertanya jika tidak memahami materi tersebut.</w:t>
            </w:r>
          </w:p>
          <w:p w:rsidR="008D5362" w:rsidRDefault="008D5362" w:rsidP="007E168A">
            <w:pPr>
              <w:spacing w:before="120" w:after="120"/>
              <w:ind w:left="724" w:right="232" w:hanging="284"/>
              <w:rPr>
                <w:rFonts w:ascii="Times New Roman" w:eastAsia="Calibri" w:hAnsi="Times New Roman" w:cs="Times New Roman"/>
                <w:b/>
                <w:bCs/>
                <w:sz w:val="24"/>
                <w:szCs w:val="24"/>
              </w:rPr>
            </w:pPr>
          </w:p>
          <w:p w:rsidR="008D5362" w:rsidRPr="000166AC" w:rsidRDefault="00EB3DA6" w:rsidP="007E168A">
            <w:pPr>
              <w:spacing w:before="120" w:after="120"/>
              <w:ind w:left="440" w:right="232"/>
              <w:rPr>
                <w:rFonts w:ascii="Times New Roman" w:eastAsia="Calibri" w:hAnsi="Times New Roman" w:cs="Times New Roman"/>
                <w:b/>
                <w:bCs/>
                <w:sz w:val="24"/>
                <w:szCs w:val="24"/>
                <w:lang w:val="id-ID"/>
              </w:rPr>
            </w:pPr>
            <w:r w:rsidRPr="000166AC">
              <w:rPr>
                <w:rFonts w:ascii="Times New Roman" w:eastAsia="Calibri" w:hAnsi="Times New Roman" w:cs="Times New Roman"/>
                <w:b/>
                <w:bCs/>
                <w:iCs/>
                <w:sz w:val="24"/>
                <w:szCs w:val="24"/>
              </w:rPr>
              <w:t>Kegiatan</w:t>
            </w:r>
            <w:r w:rsidRPr="000166AC">
              <w:rPr>
                <w:rFonts w:ascii="Times New Roman" w:eastAsia="Calibri" w:hAnsi="Times New Roman" w:cs="Times New Roman"/>
                <w:b/>
                <w:bCs/>
                <w:sz w:val="24"/>
                <w:szCs w:val="24"/>
                <w:lang w:val="id-ID"/>
              </w:rPr>
              <w:t xml:space="preserve"> Penutup </w:t>
            </w:r>
          </w:p>
          <w:p w:rsidR="00063EED" w:rsidRPr="00063EED" w:rsidRDefault="00EB3DA6" w:rsidP="007E168A">
            <w:pPr>
              <w:spacing w:before="120" w:after="120"/>
              <w:ind w:left="724" w:right="232" w:hanging="284"/>
              <w:rPr>
                <w:rFonts w:ascii="Times New Roman" w:eastAsia="Calibri" w:hAnsi="Times New Roman" w:cs="Times New Roman"/>
                <w:bCs/>
                <w:sz w:val="24"/>
                <w:szCs w:val="24"/>
              </w:rPr>
            </w:pPr>
            <w:r w:rsidRPr="00063EED">
              <w:rPr>
                <w:rFonts w:ascii="Times New Roman" w:eastAsia="Calibri" w:hAnsi="Times New Roman" w:cs="Times New Roman"/>
                <w:b/>
                <w:bCs/>
                <w:sz w:val="24"/>
                <w:szCs w:val="24"/>
              </w:rPr>
              <w:t xml:space="preserve">a. </w:t>
            </w:r>
            <w:r w:rsidRPr="00063EED">
              <w:rPr>
                <w:rFonts w:ascii="Times New Roman" w:eastAsia="Calibri" w:hAnsi="Times New Roman" w:cs="Times New Roman"/>
                <w:bCs/>
                <w:sz w:val="24"/>
                <w:szCs w:val="24"/>
              </w:rPr>
              <w:t>Guru dapat melakukan postes untuk mengetahui pemahaman</w:t>
            </w:r>
            <w:r>
              <w:rPr>
                <w:rFonts w:ascii="Times New Roman" w:eastAsia="Calibri" w:hAnsi="Times New Roman" w:cs="Times New Roman"/>
                <w:bCs/>
                <w:sz w:val="24"/>
                <w:szCs w:val="24"/>
              </w:rPr>
              <w:t xml:space="preserve"> </w:t>
            </w:r>
            <w:r w:rsidRPr="00063EED">
              <w:rPr>
                <w:rFonts w:ascii="Times New Roman" w:eastAsia="Calibri" w:hAnsi="Times New Roman" w:cs="Times New Roman"/>
                <w:bCs/>
                <w:sz w:val="24"/>
                <w:szCs w:val="24"/>
              </w:rPr>
              <w:t>peserta didik dalam pembelajaran ini.</w:t>
            </w:r>
          </w:p>
          <w:p w:rsidR="00063EED" w:rsidRPr="00063EED" w:rsidRDefault="00EB3DA6" w:rsidP="007E168A">
            <w:pPr>
              <w:spacing w:before="120" w:after="120"/>
              <w:ind w:left="724" w:right="232" w:hanging="284"/>
              <w:rPr>
                <w:rFonts w:ascii="Times New Roman" w:eastAsia="Calibri" w:hAnsi="Times New Roman" w:cs="Times New Roman"/>
                <w:bCs/>
                <w:sz w:val="24"/>
                <w:szCs w:val="24"/>
              </w:rPr>
            </w:pPr>
            <w:r w:rsidRPr="00063EED">
              <w:rPr>
                <w:rFonts w:ascii="Times New Roman" w:eastAsia="Calibri" w:hAnsi="Times New Roman" w:cs="Times New Roman"/>
                <w:bCs/>
                <w:sz w:val="24"/>
                <w:szCs w:val="24"/>
              </w:rPr>
              <w:t>b. Guru juga dapat memberikan penugasan. Misalnya, peserta didik</w:t>
            </w:r>
            <w:r>
              <w:rPr>
                <w:rFonts w:ascii="Times New Roman" w:eastAsia="Calibri" w:hAnsi="Times New Roman" w:cs="Times New Roman"/>
                <w:bCs/>
                <w:sz w:val="24"/>
                <w:szCs w:val="24"/>
              </w:rPr>
              <w:t xml:space="preserve"> </w:t>
            </w:r>
            <w:r w:rsidRPr="00063EED">
              <w:rPr>
                <w:rFonts w:ascii="Times New Roman" w:eastAsia="Calibri" w:hAnsi="Times New Roman" w:cs="Times New Roman"/>
                <w:bCs/>
                <w:sz w:val="24"/>
                <w:szCs w:val="24"/>
              </w:rPr>
              <w:t xml:space="preserve">ditugasi </w:t>
            </w:r>
            <w:r w:rsidRPr="00063EED">
              <w:rPr>
                <w:rFonts w:ascii="Times New Roman" w:eastAsia="Calibri" w:hAnsi="Times New Roman" w:cs="Times New Roman"/>
                <w:bCs/>
                <w:sz w:val="24"/>
                <w:szCs w:val="24"/>
              </w:rPr>
              <w:t>untuk mencari teks lengkap dan akurat puisi berjudul</w:t>
            </w:r>
            <w:r>
              <w:rPr>
                <w:rFonts w:ascii="Times New Roman" w:eastAsia="Calibri" w:hAnsi="Times New Roman" w:cs="Times New Roman"/>
                <w:bCs/>
                <w:sz w:val="24"/>
                <w:szCs w:val="24"/>
              </w:rPr>
              <w:t xml:space="preserve"> </w:t>
            </w:r>
            <w:r w:rsidRPr="00063EED">
              <w:rPr>
                <w:rFonts w:ascii="Times New Roman" w:eastAsia="Calibri" w:hAnsi="Times New Roman" w:cs="Times New Roman"/>
                <w:bCs/>
                <w:sz w:val="24"/>
                <w:szCs w:val="24"/>
              </w:rPr>
              <w:t>“Nisan” karya Chairil Anwar dari berbagai sumber. Sehingga dapat</w:t>
            </w:r>
            <w:r>
              <w:rPr>
                <w:rFonts w:ascii="Times New Roman" w:eastAsia="Calibri" w:hAnsi="Times New Roman" w:cs="Times New Roman"/>
                <w:bCs/>
                <w:sz w:val="24"/>
                <w:szCs w:val="24"/>
              </w:rPr>
              <w:t xml:space="preserve"> </w:t>
            </w:r>
            <w:r w:rsidRPr="00063EED">
              <w:rPr>
                <w:rFonts w:ascii="Times New Roman" w:eastAsia="Calibri" w:hAnsi="Times New Roman" w:cs="Times New Roman"/>
                <w:bCs/>
                <w:sz w:val="24"/>
                <w:szCs w:val="24"/>
              </w:rPr>
              <w:t>menentukan mana karya yang lebih akurat.</w:t>
            </w:r>
          </w:p>
          <w:p w:rsidR="00063EED" w:rsidRPr="00063EED" w:rsidRDefault="00EB3DA6" w:rsidP="007E168A">
            <w:pPr>
              <w:spacing w:before="120" w:after="120"/>
              <w:ind w:left="724" w:right="232" w:hanging="284"/>
              <w:rPr>
                <w:rFonts w:ascii="Times New Roman" w:eastAsia="Calibri" w:hAnsi="Times New Roman" w:cs="Times New Roman"/>
                <w:bCs/>
                <w:sz w:val="24"/>
                <w:szCs w:val="24"/>
              </w:rPr>
            </w:pPr>
            <w:r w:rsidRPr="00063EED">
              <w:rPr>
                <w:rFonts w:ascii="Times New Roman" w:eastAsia="Calibri" w:hAnsi="Times New Roman" w:cs="Times New Roman"/>
                <w:bCs/>
                <w:sz w:val="24"/>
                <w:szCs w:val="24"/>
              </w:rPr>
              <w:t>c. Guru melakukan refleksi mengenai pembelajaran yang telah</w:t>
            </w:r>
            <w:r>
              <w:rPr>
                <w:rFonts w:ascii="Times New Roman" w:eastAsia="Calibri" w:hAnsi="Times New Roman" w:cs="Times New Roman"/>
                <w:bCs/>
                <w:sz w:val="24"/>
                <w:szCs w:val="24"/>
              </w:rPr>
              <w:t xml:space="preserve"> </w:t>
            </w:r>
            <w:r w:rsidRPr="00063EED">
              <w:rPr>
                <w:rFonts w:ascii="Times New Roman" w:eastAsia="Calibri" w:hAnsi="Times New Roman" w:cs="Times New Roman"/>
                <w:bCs/>
                <w:sz w:val="24"/>
                <w:szCs w:val="24"/>
              </w:rPr>
              <w:t>dilaksanakan.</w:t>
            </w:r>
          </w:p>
          <w:p w:rsidR="008D5362" w:rsidRDefault="00EB3DA6" w:rsidP="007E168A">
            <w:pPr>
              <w:spacing w:before="120" w:after="120"/>
              <w:ind w:left="724" w:right="232" w:hanging="284"/>
              <w:rPr>
                <w:rFonts w:ascii="Times New Roman" w:eastAsia="Calibri" w:hAnsi="Times New Roman" w:cs="Times New Roman"/>
                <w:bCs/>
                <w:sz w:val="24"/>
                <w:szCs w:val="24"/>
              </w:rPr>
            </w:pPr>
            <w:r w:rsidRPr="00063EED">
              <w:rPr>
                <w:rFonts w:ascii="Times New Roman" w:eastAsia="Calibri" w:hAnsi="Times New Roman" w:cs="Times New Roman"/>
                <w:bCs/>
                <w:sz w:val="24"/>
                <w:szCs w:val="24"/>
              </w:rPr>
              <w:t>d. Guru menutup pembela</w:t>
            </w:r>
            <w:r w:rsidRPr="00063EED">
              <w:rPr>
                <w:rFonts w:ascii="Times New Roman" w:eastAsia="Calibri" w:hAnsi="Times New Roman" w:cs="Times New Roman"/>
                <w:bCs/>
                <w:sz w:val="24"/>
                <w:szCs w:val="24"/>
              </w:rPr>
              <w:t>jaran.</w:t>
            </w:r>
          </w:p>
          <w:p w:rsidR="00063EED" w:rsidRDefault="00063EED" w:rsidP="007E168A">
            <w:pPr>
              <w:spacing w:before="120" w:after="120"/>
              <w:ind w:left="724" w:right="232" w:hanging="284"/>
              <w:rPr>
                <w:rFonts w:ascii="Times New Roman" w:eastAsia="Calibri" w:hAnsi="Times New Roman" w:cs="Times New Roman"/>
                <w:bCs/>
                <w:sz w:val="24"/>
                <w:szCs w:val="24"/>
              </w:rPr>
            </w:pPr>
          </w:p>
          <w:p w:rsidR="00F74171" w:rsidRPr="00F74171" w:rsidRDefault="00EB3DA6" w:rsidP="007E168A">
            <w:pPr>
              <w:spacing w:before="120" w:after="120"/>
              <w:ind w:left="724" w:right="232" w:hanging="284"/>
              <w:rPr>
                <w:rFonts w:ascii="Times New Roman" w:eastAsia="Calibri" w:hAnsi="Times New Roman" w:cs="Times New Roman"/>
                <w:b/>
                <w:bCs/>
                <w:sz w:val="24"/>
                <w:szCs w:val="24"/>
              </w:rPr>
            </w:pPr>
            <w:r w:rsidRPr="00D924D9">
              <w:rPr>
                <w:rFonts w:ascii="Times New Roman" w:eastAsia="Calibri" w:hAnsi="Times New Roman" w:cs="Times New Roman"/>
                <w:b/>
                <w:bCs/>
                <w:sz w:val="24"/>
                <w:szCs w:val="24"/>
                <w:highlight w:val="yellow"/>
              </w:rPr>
              <w:t xml:space="preserve">Pembelajaran </w:t>
            </w:r>
            <w:r w:rsidR="00D924D9">
              <w:rPr>
                <w:rFonts w:ascii="Times New Roman" w:eastAsia="Calibri" w:hAnsi="Times New Roman" w:cs="Times New Roman"/>
                <w:b/>
                <w:bCs/>
                <w:sz w:val="24"/>
                <w:szCs w:val="24"/>
                <w:highlight w:val="yellow"/>
              </w:rPr>
              <w:t>4</w:t>
            </w:r>
            <w:r w:rsidRPr="00D924D9">
              <w:rPr>
                <w:rFonts w:ascii="Times New Roman" w:eastAsia="Calibri" w:hAnsi="Times New Roman" w:cs="Times New Roman"/>
                <w:b/>
                <w:bCs/>
                <w:sz w:val="24"/>
                <w:szCs w:val="24"/>
                <w:highlight w:val="yellow"/>
              </w:rPr>
              <w:t xml:space="preserve"> : </w:t>
            </w:r>
            <w:r w:rsidR="00D924D9" w:rsidRPr="00D924D9">
              <w:rPr>
                <w:rFonts w:ascii="Times New Roman" w:eastAsia="Calibri" w:hAnsi="Times New Roman" w:cs="Times New Roman"/>
                <w:b/>
                <w:bCs/>
                <w:sz w:val="24"/>
                <w:szCs w:val="24"/>
                <w:highlight w:val="yellow"/>
              </w:rPr>
              <w:t>Menimbang Informasi yang Valid</w:t>
            </w:r>
          </w:p>
          <w:p w:rsidR="00AE46F4" w:rsidRPr="00AE46F4" w:rsidRDefault="00EB3DA6" w:rsidP="00AE46F4">
            <w:pPr>
              <w:spacing w:before="120" w:after="120"/>
              <w:ind w:left="440" w:right="232"/>
              <w:rPr>
                <w:rFonts w:ascii="Times New Roman" w:eastAsia="Calibri" w:hAnsi="Times New Roman" w:cs="Times New Roman"/>
                <w:b/>
                <w:bCs/>
                <w:sz w:val="24"/>
                <w:szCs w:val="24"/>
              </w:rPr>
            </w:pPr>
            <w:r w:rsidRPr="00AE46F4">
              <w:rPr>
                <w:rFonts w:ascii="Times New Roman" w:eastAsia="Calibri" w:hAnsi="Times New Roman" w:cs="Times New Roman"/>
                <w:b/>
                <w:bCs/>
                <w:sz w:val="24"/>
                <w:szCs w:val="24"/>
              </w:rPr>
              <w:t>Materi Pembelajaran</w:t>
            </w:r>
          </w:p>
          <w:p w:rsidR="00AE46F4" w:rsidRDefault="00EB3DA6" w:rsidP="00AE46F4">
            <w:pPr>
              <w:spacing w:before="120" w:after="120"/>
              <w:ind w:left="440" w:right="232"/>
              <w:rPr>
                <w:rFonts w:ascii="Times New Roman" w:eastAsia="Calibri" w:hAnsi="Times New Roman" w:cs="Times New Roman"/>
                <w:bCs/>
                <w:sz w:val="24"/>
                <w:szCs w:val="24"/>
                <w:lang w:val="id-ID"/>
              </w:rPr>
            </w:pPr>
            <w:r w:rsidRPr="00AE46F4">
              <w:rPr>
                <w:rFonts w:ascii="Times New Roman" w:eastAsia="Calibri" w:hAnsi="Times New Roman" w:cs="Times New Roman"/>
                <w:bCs/>
                <w:sz w:val="24"/>
                <w:szCs w:val="24"/>
              </w:rPr>
              <w:t>Materi mengenai informasi dapat dipelajari kembali di Pembelajaran I.</w:t>
            </w:r>
          </w:p>
          <w:p w:rsidR="00AE46F4" w:rsidRPr="00AE46F4" w:rsidRDefault="00AE46F4" w:rsidP="007E168A">
            <w:pPr>
              <w:spacing w:before="120" w:after="120"/>
              <w:ind w:left="440" w:right="232"/>
              <w:rPr>
                <w:rFonts w:ascii="Times New Roman" w:eastAsia="Calibri" w:hAnsi="Times New Roman" w:cs="Times New Roman"/>
                <w:bCs/>
                <w:sz w:val="24"/>
                <w:szCs w:val="24"/>
                <w:lang w:val="id-ID"/>
              </w:rPr>
            </w:pPr>
          </w:p>
          <w:p w:rsidR="008865E7" w:rsidRPr="00A549CF" w:rsidRDefault="00EB3DA6" w:rsidP="007E168A">
            <w:pPr>
              <w:spacing w:before="120" w:after="120"/>
              <w:ind w:left="440" w:right="232"/>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lastRenderedPageBreak/>
              <w:t>Kegiatan Pendahuluan</w:t>
            </w:r>
            <w:r w:rsidRPr="00A549CF">
              <w:rPr>
                <w:rFonts w:ascii="Times New Roman" w:eastAsia="Calibri" w:hAnsi="Times New Roman" w:cs="Times New Roman"/>
                <w:b/>
                <w:bCs/>
                <w:sz w:val="24"/>
                <w:szCs w:val="24"/>
                <w:lang w:val="id-ID"/>
              </w:rPr>
              <w:t xml:space="preserve"> </w:t>
            </w:r>
          </w:p>
          <w:p w:rsidR="008865E7" w:rsidRPr="00A549CF" w:rsidRDefault="00EB3DA6" w:rsidP="007E168A">
            <w:pPr>
              <w:spacing w:before="120" w:after="120"/>
              <w:ind w:left="724" w:right="232" w:hanging="284"/>
              <w:rPr>
                <w:rFonts w:ascii="Times New Roman" w:eastAsia="Calibri" w:hAnsi="Times New Roman" w:cs="Times New Roman"/>
                <w:bCs/>
                <w:sz w:val="24"/>
                <w:szCs w:val="24"/>
                <w:lang w:val="id-ID"/>
              </w:rPr>
            </w:pPr>
            <w:r w:rsidRPr="00A549CF">
              <w:rPr>
                <w:rFonts w:ascii="Times New Roman" w:eastAsia="Calibri" w:hAnsi="Times New Roman" w:cs="Times New Roman"/>
                <w:bCs/>
                <w:sz w:val="24"/>
                <w:szCs w:val="24"/>
                <w:lang w:val="id-ID"/>
              </w:rPr>
              <w:t xml:space="preserve">a. Guru dapat mengondisikan peserta didik terlebih dahulu, mengecek kehadiran, berdoa </w:t>
            </w:r>
            <w:r w:rsidRPr="00A549CF">
              <w:rPr>
                <w:rFonts w:ascii="Times New Roman" w:eastAsia="Calibri" w:hAnsi="Times New Roman" w:cs="Times New Roman"/>
                <w:bCs/>
                <w:sz w:val="24"/>
                <w:szCs w:val="24"/>
                <w:lang w:val="id-ID"/>
              </w:rPr>
              <w:t>sebelum pembelajaran dimulai dan menyanyikan lagu Indonesia Raya atau lagu wajib nasional lainnya (terutama saat pelajaran jam pertama).</w:t>
            </w:r>
          </w:p>
          <w:p w:rsidR="008865E7" w:rsidRPr="007E5D6B" w:rsidRDefault="00EB3DA6"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b. Guru menentukan dan menyampaikan tujuan pembelajaran yang</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akan dilaksanakan.</w:t>
            </w:r>
          </w:p>
          <w:p w:rsidR="008865E7" w:rsidRPr="007E5D6B" w:rsidRDefault="00EB3DA6"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 xml:space="preserve">c. Guru melakukan identifikasi </w:t>
            </w:r>
            <w:r w:rsidRPr="007E5D6B">
              <w:rPr>
                <w:rFonts w:ascii="Times New Roman" w:eastAsia="Calibri" w:hAnsi="Times New Roman" w:cs="Times New Roman"/>
                <w:bCs/>
                <w:sz w:val="24"/>
                <w:szCs w:val="24"/>
              </w:rPr>
              <w:t>kemampuan awal peserta didik,</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minat, gaya belajar, serta wawasan peserta didik melalui observasi</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dan pretest.</w:t>
            </w:r>
          </w:p>
          <w:p w:rsidR="008865E7" w:rsidRPr="007E5D6B" w:rsidRDefault="00EB3DA6"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d. Guru memilih materi pelajaran yang sesuai, baik yang bersumber</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dari buku siswa maupun sumber lain yang relevan.</w:t>
            </w:r>
          </w:p>
          <w:p w:rsidR="008865E7" w:rsidRPr="007E5D6B" w:rsidRDefault="00EB3DA6"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 xml:space="preserve">e. </w:t>
            </w:r>
            <w:r>
              <w:rPr>
                <w:rFonts w:ascii="Times New Roman" w:eastAsia="Calibri" w:hAnsi="Times New Roman" w:cs="Times New Roman"/>
                <w:bCs/>
                <w:sz w:val="24"/>
                <w:szCs w:val="24"/>
              </w:rPr>
              <w:t xml:space="preserve"> </w:t>
            </w:r>
            <w:r w:rsidRPr="009C7129">
              <w:rPr>
                <w:rFonts w:ascii="Times New Roman" w:eastAsia="Calibri" w:hAnsi="Times New Roman" w:cs="Times New Roman"/>
                <w:bCs/>
                <w:sz w:val="24"/>
                <w:szCs w:val="24"/>
              </w:rPr>
              <w:t>Guru menentukan bahan yanga</w:t>
            </w:r>
            <w:r w:rsidRPr="009C7129">
              <w:rPr>
                <w:rFonts w:ascii="Times New Roman" w:eastAsia="Calibri" w:hAnsi="Times New Roman" w:cs="Times New Roman"/>
                <w:bCs/>
                <w:sz w:val="24"/>
                <w:szCs w:val="24"/>
              </w:rPr>
              <w:t xml:space="preserve"> akan dijadikan bahan diskusi</w:t>
            </w:r>
            <w:r>
              <w:rPr>
                <w:rFonts w:ascii="Times New Roman" w:eastAsia="Calibri" w:hAnsi="Times New Roman" w:cs="Times New Roman"/>
                <w:bCs/>
                <w:sz w:val="24"/>
                <w:szCs w:val="24"/>
              </w:rPr>
              <w:t xml:space="preserve"> </w:t>
            </w:r>
            <w:r w:rsidRPr="009C7129">
              <w:rPr>
                <w:rFonts w:ascii="Times New Roman" w:eastAsia="Calibri" w:hAnsi="Times New Roman" w:cs="Times New Roman"/>
                <w:bCs/>
                <w:sz w:val="24"/>
                <w:szCs w:val="24"/>
              </w:rPr>
              <w:t>peserta didik secara berkelompok.</w:t>
            </w:r>
          </w:p>
          <w:p w:rsidR="008865E7" w:rsidRDefault="00EB3DA6"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 xml:space="preserve">f. </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Guru mengembangkan bahan belajar berupa contoh, ilustrasi,</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 xml:space="preserve">media </w:t>
            </w:r>
            <w:r w:rsidRPr="00906816">
              <w:rPr>
                <w:rFonts w:ascii="Times New Roman" w:eastAsia="Calibri" w:hAnsi="Times New Roman" w:cs="Times New Roman"/>
                <w:bCs/>
                <w:i/>
                <w:sz w:val="24"/>
                <w:szCs w:val="24"/>
              </w:rPr>
              <w:t>power point</w:t>
            </w:r>
            <w:r w:rsidRPr="007E5D6B">
              <w:rPr>
                <w:rFonts w:ascii="Times New Roman" w:eastAsia="Calibri" w:hAnsi="Times New Roman" w:cs="Times New Roman"/>
                <w:bCs/>
                <w:sz w:val="24"/>
                <w:szCs w:val="24"/>
              </w:rPr>
              <w:t>, tugas, dan sebagainya.</w:t>
            </w:r>
          </w:p>
          <w:p w:rsidR="00B160FC" w:rsidRPr="00B160FC" w:rsidRDefault="00EB3DA6" w:rsidP="00B160FC">
            <w:pPr>
              <w:spacing w:before="120" w:after="120"/>
              <w:ind w:left="724" w:right="232" w:hanging="284"/>
              <w:rPr>
                <w:rFonts w:ascii="Times New Roman" w:eastAsia="Calibri" w:hAnsi="Times New Roman" w:cs="Times New Roman"/>
                <w:b/>
                <w:bCs/>
                <w:sz w:val="24"/>
                <w:szCs w:val="24"/>
              </w:rPr>
            </w:pPr>
            <w:r w:rsidRPr="00B160FC">
              <w:rPr>
                <w:rFonts w:ascii="Times New Roman" w:eastAsia="Calibri" w:hAnsi="Times New Roman" w:cs="Times New Roman"/>
                <w:b/>
                <w:bCs/>
                <w:sz w:val="24"/>
                <w:szCs w:val="24"/>
              </w:rPr>
              <w:t>Apersepsi</w:t>
            </w:r>
          </w:p>
          <w:p w:rsidR="00B160FC" w:rsidRPr="00B160FC" w:rsidRDefault="00EB3DA6" w:rsidP="00B160FC">
            <w:pPr>
              <w:spacing w:before="120" w:after="120"/>
              <w:ind w:left="724" w:right="232" w:hanging="284"/>
              <w:rPr>
                <w:rFonts w:ascii="Times New Roman" w:eastAsia="Calibri" w:hAnsi="Times New Roman" w:cs="Times New Roman"/>
                <w:bCs/>
                <w:sz w:val="24"/>
                <w:szCs w:val="24"/>
              </w:rPr>
            </w:pPr>
            <w:r w:rsidRPr="00B160FC">
              <w:rPr>
                <w:rFonts w:ascii="Times New Roman" w:eastAsia="Calibri" w:hAnsi="Times New Roman" w:cs="Times New Roman"/>
                <w:bCs/>
                <w:sz w:val="24"/>
                <w:szCs w:val="24"/>
              </w:rPr>
              <w:t>a. Guru mengajak peserta didik untuk menentukan pokok-pokok</w:t>
            </w:r>
            <w:r>
              <w:rPr>
                <w:rFonts w:ascii="Times New Roman" w:eastAsia="Calibri" w:hAnsi="Times New Roman" w:cs="Times New Roman"/>
                <w:bCs/>
                <w:sz w:val="24"/>
                <w:szCs w:val="24"/>
              </w:rPr>
              <w:t xml:space="preserve"> </w:t>
            </w:r>
            <w:r w:rsidRPr="00B160FC">
              <w:rPr>
                <w:rFonts w:ascii="Times New Roman" w:eastAsia="Calibri" w:hAnsi="Times New Roman" w:cs="Times New Roman"/>
                <w:bCs/>
                <w:sz w:val="24"/>
                <w:szCs w:val="24"/>
              </w:rPr>
              <w:t xml:space="preserve">informasi aktual </w:t>
            </w:r>
            <w:r w:rsidRPr="00B160FC">
              <w:rPr>
                <w:rFonts w:ascii="Times New Roman" w:eastAsia="Calibri" w:hAnsi="Times New Roman" w:cs="Times New Roman"/>
                <w:bCs/>
                <w:sz w:val="24"/>
                <w:szCs w:val="24"/>
              </w:rPr>
              <w:t>yang disampaikan guru.</w:t>
            </w:r>
          </w:p>
          <w:p w:rsidR="00B160FC" w:rsidRPr="00B160FC" w:rsidRDefault="00EB3DA6" w:rsidP="00B160FC">
            <w:pPr>
              <w:spacing w:before="120" w:after="120"/>
              <w:ind w:left="724" w:right="232" w:hanging="284"/>
              <w:rPr>
                <w:rFonts w:ascii="Times New Roman" w:eastAsia="Calibri" w:hAnsi="Times New Roman" w:cs="Times New Roman"/>
                <w:bCs/>
                <w:sz w:val="24"/>
                <w:szCs w:val="24"/>
              </w:rPr>
            </w:pPr>
            <w:r w:rsidRPr="00B160FC">
              <w:rPr>
                <w:rFonts w:ascii="Times New Roman" w:eastAsia="Calibri" w:hAnsi="Times New Roman" w:cs="Times New Roman"/>
                <w:bCs/>
                <w:sz w:val="24"/>
                <w:szCs w:val="24"/>
              </w:rPr>
              <w:t>b. Ajukan beberapa pernyataan kritis dan peserta didik diminta untuk</w:t>
            </w:r>
            <w:r>
              <w:rPr>
                <w:rFonts w:ascii="Times New Roman" w:eastAsia="Calibri" w:hAnsi="Times New Roman" w:cs="Times New Roman"/>
                <w:bCs/>
                <w:sz w:val="24"/>
                <w:szCs w:val="24"/>
              </w:rPr>
              <w:t xml:space="preserve"> </w:t>
            </w:r>
            <w:r w:rsidRPr="00B160FC">
              <w:rPr>
                <w:rFonts w:ascii="Times New Roman" w:eastAsia="Calibri" w:hAnsi="Times New Roman" w:cs="Times New Roman"/>
                <w:bCs/>
                <w:sz w:val="24"/>
                <w:szCs w:val="24"/>
              </w:rPr>
              <w:t>menyampaikan hasil temuannya.</w:t>
            </w:r>
          </w:p>
          <w:p w:rsidR="00B160FC" w:rsidRPr="000166AC" w:rsidRDefault="00EB3DA6" w:rsidP="00B160FC">
            <w:pPr>
              <w:spacing w:before="120" w:after="120"/>
              <w:ind w:left="724" w:right="232" w:hanging="284"/>
              <w:rPr>
                <w:rFonts w:ascii="Times New Roman" w:eastAsia="Calibri" w:hAnsi="Times New Roman" w:cs="Times New Roman"/>
                <w:bCs/>
                <w:sz w:val="24"/>
                <w:szCs w:val="24"/>
                <w:lang w:val="id-ID"/>
              </w:rPr>
            </w:pPr>
            <w:r w:rsidRPr="00B160FC">
              <w:rPr>
                <w:rFonts w:ascii="Times New Roman" w:eastAsia="Calibri" w:hAnsi="Times New Roman" w:cs="Times New Roman"/>
                <w:bCs/>
                <w:sz w:val="24"/>
                <w:szCs w:val="24"/>
              </w:rPr>
              <w:t>c. Guru mengajak peserta didik agar senantiasa mencari dan</w:t>
            </w:r>
            <w:r>
              <w:rPr>
                <w:rFonts w:ascii="Times New Roman" w:eastAsia="Calibri" w:hAnsi="Times New Roman" w:cs="Times New Roman"/>
                <w:bCs/>
                <w:sz w:val="24"/>
                <w:szCs w:val="24"/>
              </w:rPr>
              <w:t xml:space="preserve"> </w:t>
            </w:r>
            <w:r w:rsidRPr="00B160FC">
              <w:rPr>
                <w:rFonts w:ascii="Times New Roman" w:eastAsia="Calibri" w:hAnsi="Times New Roman" w:cs="Times New Roman"/>
                <w:bCs/>
                <w:sz w:val="24"/>
                <w:szCs w:val="24"/>
              </w:rPr>
              <w:t>memperoleh informasi dari sumber yang valid, kredibel, dan dapat</w:t>
            </w:r>
            <w:r>
              <w:rPr>
                <w:rFonts w:ascii="Times New Roman" w:eastAsia="Calibri" w:hAnsi="Times New Roman" w:cs="Times New Roman"/>
                <w:bCs/>
                <w:sz w:val="24"/>
                <w:szCs w:val="24"/>
              </w:rPr>
              <w:t xml:space="preserve"> </w:t>
            </w:r>
            <w:r w:rsidRPr="00B160FC">
              <w:rPr>
                <w:rFonts w:ascii="Times New Roman" w:eastAsia="Calibri" w:hAnsi="Times New Roman" w:cs="Times New Roman"/>
                <w:bCs/>
                <w:sz w:val="24"/>
                <w:szCs w:val="24"/>
              </w:rPr>
              <w:t>dipertangg</w:t>
            </w:r>
            <w:r w:rsidRPr="00B160FC">
              <w:rPr>
                <w:rFonts w:ascii="Times New Roman" w:eastAsia="Calibri" w:hAnsi="Times New Roman" w:cs="Times New Roman"/>
                <w:bCs/>
                <w:sz w:val="24"/>
                <w:szCs w:val="24"/>
              </w:rPr>
              <w:t>ungjawabkan.</w:t>
            </w:r>
          </w:p>
          <w:p w:rsidR="008865E7" w:rsidRDefault="008865E7" w:rsidP="007E168A">
            <w:pPr>
              <w:spacing w:before="120" w:after="120"/>
              <w:ind w:left="440" w:right="232"/>
              <w:rPr>
                <w:rFonts w:ascii="Times New Roman" w:eastAsia="Calibri" w:hAnsi="Times New Roman" w:cs="Times New Roman"/>
                <w:b/>
                <w:bCs/>
                <w:iCs/>
                <w:sz w:val="24"/>
                <w:szCs w:val="24"/>
              </w:rPr>
            </w:pPr>
          </w:p>
          <w:p w:rsidR="008865E7" w:rsidRPr="000166AC" w:rsidRDefault="00EB3DA6" w:rsidP="007E168A">
            <w:pPr>
              <w:spacing w:before="120" w:after="120"/>
              <w:ind w:left="440" w:right="232"/>
              <w:rPr>
                <w:rFonts w:ascii="Times New Roman" w:eastAsia="Calibri" w:hAnsi="Times New Roman" w:cs="Times New Roman"/>
                <w:b/>
                <w:bCs/>
                <w:sz w:val="24"/>
                <w:szCs w:val="24"/>
                <w:lang w:val="id-ID"/>
              </w:rPr>
            </w:pPr>
            <w:r w:rsidRPr="000166AC">
              <w:rPr>
                <w:rFonts w:ascii="Times New Roman" w:eastAsia="Calibri" w:hAnsi="Times New Roman" w:cs="Times New Roman"/>
                <w:b/>
                <w:bCs/>
                <w:iCs/>
                <w:sz w:val="24"/>
                <w:szCs w:val="24"/>
              </w:rPr>
              <w:t>Kegiatan</w:t>
            </w:r>
            <w:r w:rsidRPr="000166AC">
              <w:rPr>
                <w:rFonts w:ascii="Times New Roman" w:eastAsia="Calibri" w:hAnsi="Times New Roman" w:cs="Times New Roman"/>
                <w:b/>
                <w:bCs/>
                <w:sz w:val="24"/>
                <w:szCs w:val="24"/>
                <w:lang w:val="id-ID"/>
              </w:rPr>
              <w:t xml:space="preserve"> Inti</w:t>
            </w:r>
          </w:p>
          <w:p w:rsidR="008865E7" w:rsidRPr="00B30ABA" w:rsidRDefault="00EB3DA6" w:rsidP="007E168A">
            <w:pPr>
              <w:spacing w:before="120" w:after="120"/>
              <w:ind w:left="724" w:right="232" w:hanging="284"/>
              <w:rPr>
                <w:rFonts w:ascii="Times New Roman" w:eastAsia="Calibri" w:hAnsi="Times New Roman" w:cs="Times New Roman"/>
                <w:bCs/>
                <w:sz w:val="24"/>
                <w:szCs w:val="24"/>
              </w:rPr>
            </w:pPr>
            <w:r w:rsidRPr="00B30ABA">
              <w:rPr>
                <w:rFonts w:ascii="Times New Roman" w:eastAsia="Calibri" w:hAnsi="Times New Roman" w:cs="Times New Roman"/>
                <w:bCs/>
                <w:sz w:val="24"/>
                <w:szCs w:val="24"/>
              </w:rPr>
              <w:t>a. Guru dapat menggunakan model pembelajaran discovery learning</w:t>
            </w:r>
            <w:r>
              <w:rPr>
                <w:rFonts w:ascii="Times New Roman" w:eastAsia="Calibri" w:hAnsi="Times New Roman" w:cs="Times New Roman"/>
                <w:bCs/>
                <w:sz w:val="24"/>
                <w:szCs w:val="24"/>
              </w:rPr>
              <w:t xml:space="preserve"> </w:t>
            </w:r>
            <w:r w:rsidRPr="00B30ABA">
              <w:rPr>
                <w:rFonts w:ascii="Times New Roman" w:eastAsia="Calibri" w:hAnsi="Times New Roman" w:cs="Times New Roman"/>
                <w:bCs/>
                <w:sz w:val="24"/>
                <w:szCs w:val="24"/>
              </w:rPr>
              <w:t>dalam pembelajaran ini.</w:t>
            </w:r>
          </w:p>
          <w:p w:rsidR="008865E7" w:rsidRPr="00B30ABA" w:rsidRDefault="00EB3DA6" w:rsidP="007E168A">
            <w:pPr>
              <w:spacing w:before="120" w:after="120"/>
              <w:ind w:left="724" w:right="232" w:hanging="284"/>
              <w:rPr>
                <w:rFonts w:ascii="Times New Roman" w:eastAsia="Calibri" w:hAnsi="Times New Roman" w:cs="Times New Roman"/>
                <w:bCs/>
                <w:sz w:val="24"/>
                <w:szCs w:val="24"/>
              </w:rPr>
            </w:pPr>
            <w:r w:rsidRPr="00B30ABA">
              <w:rPr>
                <w:rFonts w:ascii="Times New Roman" w:eastAsia="Calibri" w:hAnsi="Times New Roman" w:cs="Times New Roman"/>
                <w:bCs/>
                <w:sz w:val="24"/>
                <w:szCs w:val="24"/>
              </w:rPr>
              <w:t>b. Guru membuka pelajaran dan memberi motivasi untuk</w:t>
            </w:r>
            <w:r>
              <w:rPr>
                <w:rFonts w:ascii="Times New Roman" w:eastAsia="Calibri" w:hAnsi="Times New Roman" w:cs="Times New Roman"/>
                <w:bCs/>
                <w:sz w:val="24"/>
                <w:szCs w:val="24"/>
              </w:rPr>
              <w:t xml:space="preserve"> </w:t>
            </w:r>
            <w:r w:rsidRPr="00B30ABA">
              <w:rPr>
                <w:rFonts w:ascii="Times New Roman" w:eastAsia="Calibri" w:hAnsi="Times New Roman" w:cs="Times New Roman"/>
                <w:bCs/>
                <w:sz w:val="24"/>
                <w:szCs w:val="24"/>
              </w:rPr>
              <w:t>pembentukan karakter positif untuk terwujudnya Profil Pelajar</w:t>
            </w:r>
            <w:r>
              <w:rPr>
                <w:rFonts w:ascii="Times New Roman" w:eastAsia="Calibri" w:hAnsi="Times New Roman" w:cs="Times New Roman"/>
                <w:bCs/>
                <w:sz w:val="24"/>
                <w:szCs w:val="24"/>
              </w:rPr>
              <w:t xml:space="preserve"> </w:t>
            </w:r>
            <w:r w:rsidRPr="00B30ABA">
              <w:rPr>
                <w:rFonts w:ascii="Times New Roman" w:eastAsia="Calibri" w:hAnsi="Times New Roman" w:cs="Times New Roman"/>
                <w:bCs/>
                <w:sz w:val="24"/>
                <w:szCs w:val="24"/>
              </w:rPr>
              <w:t xml:space="preserve">Pancasila selama proses </w:t>
            </w:r>
            <w:r w:rsidRPr="00B30ABA">
              <w:rPr>
                <w:rFonts w:ascii="Times New Roman" w:eastAsia="Calibri" w:hAnsi="Times New Roman" w:cs="Times New Roman"/>
                <w:bCs/>
                <w:sz w:val="24"/>
                <w:szCs w:val="24"/>
              </w:rPr>
              <w:t>pembelajaran.</w:t>
            </w:r>
          </w:p>
          <w:p w:rsidR="008865E7" w:rsidRPr="00B30ABA" w:rsidRDefault="00EB3DA6" w:rsidP="007E168A">
            <w:pPr>
              <w:spacing w:before="120" w:after="120"/>
              <w:ind w:left="724" w:right="232" w:hanging="284"/>
              <w:rPr>
                <w:rFonts w:ascii="Times New Roman" w:eastAsia="Calibri" w:hAnsi="Times New Roman" w:cs="Times New Roman"/>
                <w:bCs/>
                <w:sz w:val="24"/>
                <w:szCs w:val="24"/>
              </w:rPr>
            </w:pPr>
            <w:r w:rsidRPr="00B30ABA">
              <w:rPr>
                <w:rFonts w:ascii="Times New Roman" w:eastAsia="Calibri" w:hAnsi="Times New Roman" w:cs="Times New Roman"/>
                <w:bCs/>
                <w:sz w:val="24"/>
                <w:szCs w:val="24"/>
              </w:rPr>
              <w:t>c. Guru menyampaikan penjelasan awal mengenai pembelajaran</w:t>
            </w:r>
            <w:r>
              <w:rPr>
                <w:rFonts w:ascii="Times New Roman" w:eastAsia="Calibri" w:hAnsi="Times New Roman" w:cs="Times New Roman"/>
                <w:bCs/>
                <w:sz w:val="24"/>
                <w:szCs w:val="24"/>
              </w:rPr>
              <w:t xml:space="preserve"> </w:t>
            </w:r>
            <w:r w:rsidRPr="00B30ABA">
              <w:rPr>
                <w:rFonts w:ascii="Times New Roman" w:eastAsia="Calibri" w:hAnsi="Times New Roman" w:cs="Times New Roman"/>
                <w:bCs/>
                <w:sz w:val="24"/>
                <w:szCs w:val="24"/>
              </w:rPr>
              <w:t>yang akan dilaksanakan serta mengetahui tujuan pembelajaran</w:t>
            </w:r>
            <w:r>
              <w:rPr>
                <w:rFonts w:ascii="Times New Roman" w:eastAsia="Calibri" w:hAnsi="Times New Roman" w:cs="Times New Roman"/>
                <w:bCs/>
                <w:sz w:val="24"/>
                <w:szCs w:val="24"/>
              </w:rPr>
              <w:t xml:space="preserve"> </w:t>
            </w:r>
            <w:r w:rsidRPr="00B30ABA">
              <w:rPr>
                <w:rFonts w:ascii="Times New Roman" w:eastAsia="Calibri" w:hAnsi="Times New Roman" w:cs="Times New Roman"/>
                <w:bCs/>
                <w:sz w:val="24"/>
                <w:szCs w:val="24"/>
              </w:rPr>
              <w:t>yang akan dicapai.</w:t>
            </w:r>
          </w:p>
          <w:p w:rsidR="008865E7" w:rsidRPr="00B30ABA" w:rsidRDefault="00EB3DA6" w:rsidP="007E168A">
            <w:pPr>
              <w:spacing w:before="120" w:after="120"/>
              <w:ind w:left="724" w:right="232" w:hanging="284"/>
              <w:rPr>
                <w:rFonts w:ascii="Times New Roman" w:eastAsia="Calibri" w:hAnsi="Times New Roman" w:cs="Times New Roman"/>
                <w:bCs/>
                <w:sz w:val="24"/>
                <w:szCs w:val="24"/>
              </w:rPr>
            </w:pPr>
            <w:r w:rsidRPr="00B30ABA">
              <w:rPr>
                <w:rFonts w:ascii="Times New Roman" w:eastAsia="Calibri" w:hAnsi="Times New Roman" w:cs="Times New Roman"/>
                <w:bCs/>
                <w:sz w:val="24"/>
                <w:szCs w:val="24"/>
              </w:rPr>
              <w:t>d. Guru membagi peserta didik menjadi beberapa kelompok.</w:t>
            </w:r>
          </w:p>
          <w:p w:rsidR="008865E7" w:rsidRPr="00B30ABA" w:rsidRDefault="00EB3DA6" w:rsidP="007E168A">
            <w:pPr>
              <w:spacing w:before="120" w:after="120"/>
              <w:ind w:left="724" w:right="232" w:hanging="284"/>
              <w:rPr>
                <w:rFonts w:ascii="Times New Roman" w:eastAsia="Calibri" w:hAnsi="Times New Roman" w:cs="Times New Roman"/>
                <w:bCs/>
                <w:sz w:val="24"/>
                <w:szCs w:val="24"/>
              </w:rPr>
            </w:pPr>
            <w:r w:rsidRPr="00B30ABA">
              <w:rPr>
                <w:rFonts w:ascii="Times New Roman" w:eastAsia="Calibri" w:hAnsi="Times New Roman" w:cs="Times New Roman"/>
                <w:bCs/>
                <w:sz w:val="24"/>
                <w:szCs w:val="24"/>
              </w:rPr>
              <w:t>e. Guru meminta peserta didik untuk membaca dan</w:t>
            </w:r>
            <w:r w:rsidRPr="00B30ABA">
              <w:rPr>
                <w:rFonts w:ascii="Times New Roman" w:eastAsia="Calibri" w:hAnsi="Times New Roman" w:cs="Times New Roman"/>
                <w:bCs/>
                <w:sz w:val="24"/>
                <w:szCs w:val="24"/>
              </w:rPr>
              <w:t xml:space="preserve"> menelaah</w:t>
            </w:r>
            <w:r>
              <w:rPr>
                <w:rFonts w:ascii="Times New Roman" w:eastAsia="Calibri" w:hAnsi="Times New Roman" w:cs="Times New Roman"/>
                <w:bCs/>
                <w:sz w:val="24"/>
                <w:szCs w:val="24"/>
              </w:rPr>
              <w:t xml:space="preserve"> </w:t>
            </w:r>
            <w:r w:rsidRPr="00B30ABA">
              <w:rPr>
                <w:rFonts w:ascii="Times New Roman" w:eastAsia="Calibri" w:hAnsi="Times New Roman" w:cs="Times New Roman"/>
                <w:bCs/>
                <w:sz w:val="24"/>
                <w:szCs w:val="24"/>
              </w:rPr>
              <w:t>informasi bentuk infografik mengenai sastrawan Chairil Anwar</w:t>
            </w:r>
            <w:r>
              <w:rPr>
                <w:rFonts w:ascii="Times New Roman" w:eastAsia="Calibri" w:hAnsi="Times New Roman" w:cs="Times New Roman"/>
                <w:bCs/>
                <w:sz w:val="24"/>
                <w:szCs w:val="24"/>
              </w:rPr>
              <w:t xml:space="preserve"> </w:t>
            </w:r>
            <w:r w:rsidRPr="00B30ABA">
              <w:rPr>
                <w:rFonts w:ascii="Times New Roman" w:eastAsia="Calibri" w:hAnsi="Times New Roman" w:cs="Times New Roman"/>
                <w:bCs/>
                <w:sz w:val="24"/>
                <w:szCs w:val="24"/>
              </w:rPr>
              <w:t>yang terdapat dalam Buku Siswa (hlm. 20).</w:t>
            </w:r>
          </w:p>
          <w:p w:rsidR="008865E7" w:rsidRPr="00B30ABA" w:rsidRDefault="00EB3DA6" w:rsidP="007E168A">
            <w:pPr>
              <w:spacing w:before="120" w:after="120"/>
              <w:ind w:left="724" w:right="232" w:hanging="284"/>
              <w:rPr>
                <w:rFonts w:ascii="Times New Roman" w:eastAsia="Calibri" w:hAnsi="Times New Roman" w:cs="Times New Roman"/>
                <w:bCs/>
                <w:sz w:val="24"/>
                <w:szCs w:val="24"/>
              </w:rPr>
            </w:pPr>
            <w:r w:rsidRPr="00B30ABA">
              <w:rPr>
                <w:rFonts w:ascii="Times New Roman" w:eastAsia="Calibri" w:hAnsi="Times New Roman" w:cs="Times New Roman"/>
                <w:bCs/>
                <w:sz w:val="24"/>
                <w:szCs w:val="24"/>
              </w:rPr>
              <w:t>f. Guru mengarahkan peserta didik untuk mengidentifikasi informasi</w:t>
            </w:r>
            <w:r>
              <w:rPr>
                <w:rFonts w:ascii="Times New Roman" w:eastAsia="Calibri" w:hAnsi="Times New Roman" w:cs="Times New Roman"/>
                <w:bCs/>
                <w:sz w:val="24"/>
                <w:szCs w:val="24"/>
              </w:rPr>
              <w:t xml:space="preserve"> </w:t>
            </w:r>
            <w:r w:rsidRPr="00B30ABA">
              <w:rPr>
                <w:rFonts w:ascii="Times New Roman" w:eastAsia="Calibri" w:hAnsi="Times New Roman" w:cs="Times New Roman"/>
                <w:bCs/>
                <w:sz w:val="24"/>
                <w:szCs w:val="24"/>
              </w:rPr>
              <w:t>apa saja yang ada dalam infografik tersebut sesuai dengan</w:t>
            </w:r>
            <w:r>
              <w:rPr>
                <w:rFonts w:ascii="Times New Roman" w:eastAsia="Calibri" w:hAnsi="Times New Roman" w:cs="Times New Roman"/>
                <w:bCs/>
                <w:sz w:val="24"/>
                <w:szCs w:val="24"/>
              </w:rPr>
              <w:t xml:space="preserve"> </w:t>
            </w:r>
            <w:r w:rsidRPr="00B30ABA">
              <w:rPr>
                <w:rFonts w:ascii="Times New Roman" w:eastAsia="Calibri" w:hAnsi="Times New Roman" w:cs="Times New Roman"/>
                <w:bCs/>
                <w:sz w:val="24"/>
                <w:szCs w:val="24"/>
              </w:rPr>
              <w:t>pertanyaan yang te</w:t>
            </w:r>
            <w:r w:rsidRPr="00B30ABA">
              <w:rPr>
                <w:rFonts w:ascii="Times New Roman" w:eastAsia="Calibri" w:hAnsi="Times New Roman" w:cs="Times New Roman"/>
                <w:bCs/>
                <w:sz w:val="24"/>
                <w:szCs w:val="24"/>
              </w:rPr>
              <w:t>lah disiapkan.</w:t>
            </w:r>
          </w:p>
          <w:p w:rsidR="008865E7" w:rsidRPr="00B30ABA" w:rsidRDefault="00EB3DA6" w:rsidP="007E168A">
            <w:pPr>
              <w:spacing w:before="120" w:after="120"/>
              <w:ind w:left="724" w:right="232" w:hanging="284"/>
              <w:rPr>
                <w:rFonts w:ascii="Times New Roman" w:eastAsia="Calibri" w:hAnsi="Times New Roman" w:cs="Times New Roman"/>
                <w:bCs/>
                <w:sz w:val="24"/>
                <w:szCs w:val="24"/>
              </w:rPr>
            </w:pPr>
            <w:r w:rsidRPr="00B30ABA">
              <w:rPr>
                <w:rFonts w:ascii="Times New Roman" w:eastAsia="Calibri" w:hAnsi="Times New Roman" w:cs="Times New Roman"/>
                <w:bCs/>
                <w:sz w:val="24"/>
                <w:szCs w:val="24"/>
              </w:rPr>
              <w:t>g. Guru meminta peserta didik secara berkelompok untuk</w:t>
            </w:r>
            <w:r>
              <w:rPr>
                <w:rFonts w:ascii="Times New Roman" w:eastAsia="Calibri" w:hAnsi="Times New Roman" w:cs="Times New Roman"/>
                <w:bCs/>
                <w:sz w:val="24"/>
                <w:szCs w:val="24"/>
              </w:rPr>
              <w:t xml:space="preserve"> </w:t>
            </w:r>
            <w:r w:rsidRPr="00B30ABA">
              <w:rPr>
                <w:rFonts w:ascii="Times New Roman" w:eastAsia="Calibri" w:hAnsi="Times New Roman" w:cs="Times New Roman"/>
                <w:bCs/>
                <w:sz w:val="24"/>
                <w:szCs w:val="24"/>
              </w:rPr>
              <w:t>mendiskusikan jawaban atas pertanyaan sesuai isi infografik,</w:t>
            </w:r>
            <w:r>
              <w:rPr>
                <w:rFonts w:ascii="Times New Roman" w:eastAsia="Calibri" w:hAnsi="Times New Roman" w:cs="Times New Roman"/>
                <w:bCs/>
                <w:sz w:val="24"/>
                <w:szCs w:val="24"/>
              </w:rPr>
              <w:t xml:space="preserve"> </w:t>
            </w:r>
            <w:r w:rsidRPr="00B30ABA">
              <w:rPr>
                <w:rFonts w:ascii="Times New Roman" w:eastAsia="Calibri" w:hAnsi="Times New Roman" w:cs="Times New Roman"/>
                <w:bCs/>
                <w:sz w:val="24"/>
                <w:szCs w:val="24"/>
              </w:rPr>
              <w:t>kemudian menjadi data lain berkaitan dengan HIS, MULO, HBS.</w:t>
            </w:r>
            <w:r>
              <w:rPr>
                <w:rFonts w:ascii="Times New Roman" w:eastAsia="Calibri" w:hAnsi="Times New Roman" w:cs="Times New Roman"/>
                <w:bCs/>
                <w:sz w:val="24"/>
                <w:szCs w:val="24"/>
              </w:rPr>
              <w:t xml:space="preserve"> </w:t>
            </w:r>
            <w:r w:rsidRPr="00B30ABA">
              <w:rPr>
                <w:rFonts w:ascii="Times New Roman" w:eastAsia="Calibri" w:hAnsi="Times New Roman" w:cs="Times New Roman"/>
                <w:bCs/>
                <w:sz w:val="24"/>
                <w:szCs w:val="24"/>
              </w:rPr>
              <w:t>Pencarian data pendukung infografik tersebut dapat dilakukan</w:t>
            </w:r>
            <w:r>
              <w:rPr>
                <w:rFonts w:ascii="Times New Roman" w:eastAsia="Calibri" w:hAnsi="Times New Roman" w:cs="Times New Roman"/>
                <w:bCs/>
                <w:sz w:val="24"/>
                <w:szCs w:val="24"/>
              </w:rPr>
              <w:t xml:space="preserve"> </w:t>
            </w:r>
            <w:r w:rsidRPr="00B30ABA">
              <w:rPr>
                <w:rFonts w:ascii="Times New Roman" w:eastAsia="Calibri" w:hAnsi="Times New Roman" w:cs="Times New Roman"/>
                <w:bCs/>
                <w:sz w:val="24"/>
                <w:szCs w:val="24"/>
              </w:rPr>
              <w:t>seca</w:t>
            </w:r>
            <w:r w:rsidRPr="00B30ABA">
              <w:rPr>
                <w:rFonts w:ascii="Times New Roman" w:eastAsia="Calibri" w:hAnsi="Times New Roman" w:cs="Times New Roman"/>
                <w:bCs/>
                <w:sz w:val="24"/>
                <w:szCs w:val="24"/>
              </w:rPr>
              <w:t>ra daring melalui internet dengan memasukkan kata kunci</w:t>
            </w:r>
            <w:r>
              <w:rPr>
                <w:rFonts w:ascii="Times New Roman" w:eastAsia="Calibri" w:hAnsi="Times New Roman" w:cs="Times New Roman"/>
                <w:bCs/>
                <w:sz w:val="24"/>
                <w:szCs w:val="24"/>
              </w:rPr>
              <w:t xml:space="preserve"> </w:t>
            </w:r>
            <w:r w:rsidRPr="00B30ABA">
              <w:rPr>
                <w:rFonts w:ascii="Times New Roman" w:eastAsia="Calibri" w:hAnsi="Times New Roman" w:cs="Times New Roman"/>
                <w:bCs/>
                <w:sz w:val="24"/>
                <w:szCs w:val="24"/>
              </w:rPr>
              <w:t>HIS, MULO, HBS, kemudian catatlah informasi yang diperoleh.</w:t>
            </w:r>
          </w:p>
          <w:p w:rsidR="008865E7" w:rsidRPr="00B30ABA" w:rsidRDefault="00EB3DA6" w:rsidP="007E168A">
            <w:pPr>
              <w:spacing w:before="120" w:after="120"/>
              <w:ind w:left="724" w:right="232" w:hanging="284"/>
              <w:rPr>
                <w:rFonts w:ascii="Times New Roman" w:eastAsia="Calibri" w:hAnsi="Times New Roman" w:cs="Times New Roman"/>
                <w:bCs/>
                <w:sz w:val="24"/>
                <w:szCs w:val="24"/>
              </w:rPr>
            </w:pPr>
            <w:r w:rsidRPr="00B30ABA">
              <w:rPr>
                <w:rFonts w:ascii="Times New Roman" w:eastAsia="Calibri" w:hAnsi="Times New Roman" w:cs="Times New Roman"/>
                <w:bCs/>
                <w:sz w:val="24"/>
                <w:szCs w:val="24"/>
              </w:rPr>
              <w:t>h. Guru meminta peserta didik untuk mengecek kembali informasi</w:t>
            </w:r>
            <w:r>
              <w:rPr>
                <w:rFonts w:ascii="Times New Roman" w:eastAsia="Calibri" w:hAnsi="Times New Roman" w:cs="Times New Roman"/>
                <w:bCs/>
                <w:sz w:val="24"/>
                <w:szCs w:val="24"/>
              </w:rPr>
              <w:t xml:space="preserve"> </w:t>
            </w:r>
            <w:r w:rsidRPr="00B30ABA">
              <w:rPr>
                <w:rFonts w:ascii="Times New Roman" w:eastAsia="Calibri" w:hAnsi="Times New Roman" w:cs="Times New Roman"/>
                <w:bCs/>
                <w:sz w:val="24"/>
                <w:szCs w:val="24"/>
              </w:rPr>
              <w:t xml:space="preserve">yang diperoleh: </w:t>
            </w:r>
            <w:r w:rsidRPr="00B30ABA">
              <w:rPr>
                <w:rFonts w:ascii="Times New Roman" w:eastAsia="Calibri" w:hAnsi="Times New Roman" w:cs="Times New Roman"/>
                <w:bCs/>
                <w:sz w:val="24"/>
                <w:szCs w:val="24"/>
              </w:rPr>
              <w:lastRenderedPageBreak/>
              <w:t>Setara pendidikan apakah HIS, MULO, dan HBS itu</w:t>
            </w:r>
            <w:r>
              <w:rPr>
                <w:rFonts w:ascii="Times New Roman" w:eastAsia="Calibri" w:hAnsi="Times New Roman" w:cs="Times New Roman"/>
                <w:bCs/>
                <w:sz w:val="24"/>
                <w:szCs w:val="24"/>
              </w:rPr>
              <w:t xml:space="preserve"> </w:t>
            </w:r>
            <w:r w:rsidRPr="00B30ABA">
              <w:rPr>
                <w:rFonts w:ascii="Times New Roman" w:eastAsia="Calibri" w:hAnsi="Times New Roman" w:cs="Times New Roman"/>
                <w:bCs/>
                <w:sz w:val="24"/>
                <w:szCs w:val="24"/>
              </w:rPr>
              <w:t xml:space="preserve">di zaman </w:t>
            </w:r>
            <w:r w:rsidRPr="00B30ABA">
              <w:rPr>
                <w:rFonts w:ascii="Times New Roman" w:eastAsia="Calibri" w:hAnsi="Times New Roman" w:cs="Times New Roman"/>
                <w:bCs/>
                <w:sz w:val="24"/>
                <w:szCs w:val="24"/>
              </w:rPr>
              <w:t>sekarang? Adakah nama penyair atau sastrawan yang</w:t>
            </w:r>
            <w:r>
              <w:rPr>
                <w:rFonts w:ascii="Times New Roman" w:eastAsia="Calibri" w:hAnsi="Times New Roman" w:cs="Times New Roman"/>
                <w:bCs/>
                <w:sz w:val="24"/>
                <w:szCs w:val="24"/>
              </w:rPr>
              <w:t xml:space="preserve"> </w:t>
            </w:r>
            <w:r w:rsidRPr="00B30ABA">
              <w:rPr>
                <w:rFonts w:ascii="Times New Roman" w:eastAsia="Calibri" w:hAnsi="Times New Roman" w:cs="Times New Roman"/>
                <w:bCs/>
                <w:sz w:val="24"/>
                <w:szCs w:val="24"/>
              </w:rPr>
              <w:t>salah penulisannya? Proses caek ulang informasi menjadi sangat</w:t>
            </w:r>
            <w:r>
              <w:rPr>
                <w:rFonts w:ascii="Times New Roman" w:eastAsia="Calibri" w:hAnsi="Times New Roman" w:cs="Times New Roman"/>
                <w:bCs/>
                <w:sz w:val="24"/>
                <w:szCs w:val="24"/>
              </w:rPr>
              <w:t xml:space="preserve"> </w:t>
            </w:r>
            <w:r w:rsidRPr="00B30ABA">
              <w:rPr>
                <w:rFonts w:ascii="Times New Roman" w:eastAsia="Calibri" w:hAnsi="Times New Roman" w:cs="Times New Roman"/>
                <w:bCs/>
                <w:sz w:val="24"/>
                <w:szCs w:val="24"/>
              </w:rPr>
              <w:t>penting untuk memperoleh keakuratan data.</w:t>
            </w:r>
          </w:p>
          <w:p w:rsidR="008865E7" w:rsidRPr="00B30ABA" w:rsidRDefault="00EB3DA6" w:rsidP="007E168A">
            <w:pPr>
              <w:spacing w:before="120" w:after="120"/>
              <w:ind w:left="724" w:right="232" w:hanging="284"/>
              <w:rPr>
                <w:rFonts w:ascii="Times New Roman" w:eastAsia="Calibri" w:hAnsi="Times New Roman" w:cs="Times New Roman"/>
                <w:bCs/>
                <w:sz w:val="24"/>
                <w:szCs w:val="24"/>
              </w:rPr>
            </w:pPr>
            <w:r w:rsidRPr="00B30ABA">
              <w:rPr>
                <w:rFonts w:ascii="Times New Roman" w:eastAsia="Calibri" w:hAnsi="Times New Roman" w:cs="Times New Roman"/>
                <w:bCs/>
                <w:sz w:val="24"/>
                <w:szCs w:val="24"/>
              </w:rPr>
              <w:t>i. Jika didaerahnya peserta didik terkendala jaringan internet, guru</w:t>
            </w:r>
            <w:r>
              <w:rPr>
                <w:rFonts w:ascii="Times New Roman" w:eastAsia="Calibri" w:hAnsi="Times New Roman" w:cs="Times New Roman"/>
                <w:bCs/>
                <w:sz w:val="24"/>
                <w:szCs w:val="24"/>
              </w:rPr>
              <w:t xml:space="preserve"> </w:t>
            </w:r>
            <w:r w:rsidRPr="00B30ABA">
              <w:rPr>
                <w:rFonts w:ascii="Times New Roman" w:eastAsia="Calibri" w:hAnsi="Times New Roman" w:cs="Times New Roman"/>
                <w:bCs/>
                <w:sz w:val="24"/>
                <w:szCs w:val="24"/>
              </w:rPr>
              <w:t>dapat mencarikan alternatif lain</w:t>
            </w:r>
            <w:r w:rsidRPr="00B30ABA">
              <w:rPr>
                <w:rFonts w:ascii="Times New Roman" w:eastAsia="Calibri" w:hAnsi="Times New Roman" w:cs="Times New Roman"/>
                <w:bCs/>
                <w:sz w:val="24"/>
                <w:szCs w:val="24"/>
              </w:rPr>
              <w:t>nya. Misalnya, telah menyiapkan</w:t>
            </w:r>
            <w:r>
              <w:rPr>
                <w:rFonts w:ascii="Times New Roman" w:eastAsia="Calibri" w:hAnsi="Times New Roman" w:cs="Times New Roman"/>
                <w:bCs/>
                <w:sz w:val="24"/>
                <w:szCs w:val="24"/>
              </w:rPr>
              <w:t xml:space="preserve"> </w:t>
            </w:r>
            <w:r w:rsidRPr="00B30ABA">
              <w:rPr>
                <w:rFonts w:ascii="Times New Roman" w:eastAsia="Calibri" w:hAnsi="Times New Roman" w:cs="Times New Roman"/>
                <w:bCs/>
                <w:sz w:val="24"/>
                <w:szCs w:val="24"/>
              </w:rPr>
              <w:t>LKPD yang berisi infografik dan teks yang lebih lengkap sehingga</w:t>
            </w:r>
            <w:r>
              <w:rPr>
                <w:rFonts w:ascii="Times New Roman" w:eastAsia="Calibri" w:hAnsi="Times New Roman" w:cs="Times New Roman"/>
                <w:bCs/>
                <w:sz w:val="24"/>
                <w:szCs w:val="24"/>
              </w:rPr>
              <w:t xml:space="preserve"> </w:t>
            </w:r>
            <w:r w:rsidRPr="00B30ABA">
              <w:rPr>
                <w:rFonts w:ascii="Times New Roman" w:eastAsia="Calibri" w:hAnsi="Times New Roman" w:cs="Times New Roman"/>
                <w:bCs/>
                <w:sz w:val="24"/>
                <w:szCs w:val="24"/>
              </w:rPr>
              <w:t>peserta didik melakukan identifikasi dan analisis informasi</w:t>
            </w:r>
            <w:r>
              <w:rPr>
                <w:rFonts w:ascii="Times New Roman" w:eastAsia="Calibri" w:hAnsi="Times New Roman" w:cs="Times New Roman"/>
                <w:bCs/>
                <w:sz w:val="24"/>
                <w:szCs w:val="24"/>
              </w:rPr>
              <w:t xml:space="preserve"> </w:t>
            </w:r>
            <w:r w:rsidRPr="00B30ABA">
              <w:rPr>
                <w:rFonts w:ascii="Times New Roman" w:eastAsia="Calibri" w:hAnsi="Times New Roman" w:cs="Times New Roman"/>
                <w:bCs/>
                <w:sz w:val="24"/>
                <w:szCs w:val="24"/>
              </w:rPr>
              <w:t>berdasarkan teks yang disajikan dalam LKPD.</w:t>
            </w:r>
          </w:p>
          <w:p w:rsidR="008865E7" w:rsidRDefault="00EB3DA6" w:rsidP="007E168A">
            <w:pPr>
              <w:spacing w:before="120" w:after="120"/>
              <w:ind w:left="724" w:right="232" w:hanging="284"/>
              <w:rPr>
                <w:rFonts w:ascii="Times New Roman" w:eastAsia="Calibri" w:hAnsi="Times New Roman" w:cs="Times New Roman"/>
                <w:bCs/>
                <w:sz w:val="24"/>
                <w:szCs w:val="24"/>
              </w:rPr>
            </w:pPr>
            <w:r w:rsidRPr="00B30ABA">
              <w:rPr>
                <w:rFonts w:ascii="Times New Roman" w:eastAsia="Calibri" w:hAnsi="Times New Roman" w:cs="Times New Roman"/>
                <w:bCs/>
                <w:sz w:val="24"/>
                <w:szCs w:val="24"/>
              </w:rPr>
              <w:t xml:space="preserve">j. </w:t>
            </w:r>
            <w:r>
              <w:rPr>
                <w:rFonts w:ascii="Times New Roman" w:eastAsia="Calibri" w:hAnsi="Times New Roman" w:cs="Times New Roman"/>
                <w:bCs/>
                <w:sz w:val="24"/>
                <w:szCs w:val="24"/>
              </w:rPr>
              <w:t xml:space="preserve"> </w:t>
            </w:r>
            <w:r w:rsidRPr="00B30ABA">
              <w:rPr>
                <w:rFonts w:ascii="Times New Roman" w:eastAsia="Calibri" w:hAnsi="Times New Roman" w:cs="Times New Roman"/>
                <w:bCs/>
                <w:sz w:val="24"/>
                <w:szCs w:val="24"/>
              </w:rPr>
              <w:t>Guru mengarahkan peserta didik untuk melakukan peng</w:t>
            </w:r>
            <w:r w:rsidRPr="00B30ABA">
              <w:rPr>
                <w:rFonts w:ascii="Times New Roman" w:eastAsia="Calibri" w:hAnsi="Times New Roman" w:cs="Times New Roman"/>
                <w:bCs/>
                <w:sz w:val="24"/>
                <w:szCs w:val="24"/>
              </w:rPr>
              <w:t>olahan</w:t>
            </w:r>
            <w:r>
              <w:rPr>
                <w:rFonts w:ascii="Times New Roman" w:eastAsia="Calibri" w:hAnsi="Times New Roman" w:cs="Times New Roman"/>
                <w:bCs/>
                <w:sz w:val="24"/>
                <w:szCs w:val="24"/>
              </w:rPr>
              <w:t xml:space="preserve"> </w:t>
            </w:r>
            <w:r w:rsidRPr="00B30ABA">
              <w:rPr>
                <w:rFonts w:ascii="Times New Roman" w:eastAsia="Calibri" w:hAnsi="Times New Roman" w:cs="Times New Roman"/>
                <w:bCs/>
                <w:sz w:val="24"/>
                <w:szCs w:val="24"/>
              </w:rPr>
              <w:t>data yang diperoleh sehingga diperoleh penjelasan yang lengkap</w:t>
            </w:r>
            <w:r>
              <w:rPr>
                <w:rFonts w:ascii="Times New Roman" w:eastAsia="Calibri" w:hAnsi="Times New Roman" w:cs="Times New Roman"/>
                <w:bCs/>
                <w:sz w:val="24"/>
                <w:szCs w:val="24"/>
              </w:rPr>
              <w:t xml:space="preserve"> </w:t>
            </w:r>
            <w:r w:rsidRPr="00B30ABA">
              <w:rPr>
                <w:rFonts w:ascii="Times New Roman" w:eastAsia="Calibri" w:hAnsi="Times New Roman" w:cs="Times New Roman"/>
                <w:bCs/>
                <w:sz w:val="24"/>
                <w:szCs w:val="24"/>
              </w:rPr>
              <w:t>dan simp[ulan yang tepat.</w:t>
            </w:r>
          </w:p>
          <w:p w:rsidR="008865E7" w:rsidRPr="00B30ABA" w:rsidRDefault="00EB3DA6" w:rsidP="007E168A">
            <w:pPr>
              <w:spacing w:before="120" w:after="120"/>
              <w:ind w:left="724" w:right="232" w:hanging="284"/>
              <w:rPr>
                <w:rFonts w:ascii="Times New Roman" w:eastAsia="Calibri" w:hAnsi="Times New Roman" w:cs="Times New Roman"/>
                <w:bCs/>
                <w:sz w:val="24"/>
                <w:szCs w:val="24"/>
              </w:rPr>
            </w:pPr>
            <w:r w:rsidRPr="00B30ABA">
              <w:rPr>
                <w:rFonts w:ascii="Times New Roman" w:eastAsia="Calibri" w:hAnsi="Times New Roman" w:cs="Times New Roman"/>
                <w:bCs/>
                <w:sz w:val="24"/>
                <w:szCs w:val="24"/>
              </w:rPr>
              <w:t>k. Sebelum dipresentasikan, guru meminta peserta didik untuk</w:t>
            </w:r>
            <w:r>
              <w:rPr>
                <w:rFonts w:ascii="Times New Roman" w:eastAsia="Calibri" w:hAnsi="Times New Roman" w:cs="Times New Roman"/>
                <w:bCs/>
                <w:sz w:val="24"/>
                <w:szCs w:val="24"/>
              </w:rPr>
              <w:t xml:space="preserve"> </w:t>
            </w:r>
            <w:r w:rsidRPr="00B30ABA">
              <w:rPr>
                <w:rFonts w:ascii="Times New Roman" w:eastAsia="Calibri" w:hAnsi="Times New Roman" w:cs="Times New Roman"/>
                <w:bCs/>
                <w:sz w:val="24"/>
                <w:szCs w:val="24"/>
              </w:rPr>
              <w:t>memverifikasi kembali informasi yang telah disusun agar peserta</w:t>
            </w:r>
            <w:r>
              <w:rPr>
                <w:rFonts w:ascii="Times New Roman" w:eastAsia="Calibri" w:hAnsi="Times New Roman" w:cs="Times New Roman"/>
                <w:bCs/>
                <w:sz w:val="24"/>
                <w:szCs w:val="24"/>
              </w:rPr>
              <w:t xml:space="preserve"> </w:t>
            </w:r>
            <w:r w:rsidRPr="00B30ABA">
              <w:rPr>
                <w:rFonts w:ascii="Times New Roman" w:eastAsia="Calibri" w:hAnsi="Times New Roman" w:cs="Times New Roman"/>
                <w:bCs/>
                <w:sz w:val="24"/>
                <w:szCs w:val="24"/>
              </w:rPr>
              <w:t>didik lebih memahami informasi seca</w:t>
            </w:r>
            <w:r w:rsidRPr="00B30ABA">
              <w:rPr>
                <w:rFonts w:ascii="Times New Roman" w:eastAsia="Calibri" w:hAnsi="Times New Roman" w:cs="Times New Roman"/>
                <w:bCs/>
                <w:sz w:val="24"/>
                <w:szCs w:val="24"/>
              </w:rPr>
              <w:t>ra utuh.</w:t>
            </w:r>
          </w:p>
          <w:p w:rsidR="008865E7" w:rsidRPr="00B30ABA" w:rsidRDefault="00EB3DA6" w:rsidP="007E168A">
            <w:pPr>
              <w:spacing w:before="120" w:after="120"/>
              <w:ind w:left="724" w:right="232" w:hanging="284"/>
              <w:rPr>
                <w:rFonts w:ascii="Times New Roman" w:eastAsia="Calibri" w:hAnsi="Times New Roman" w:cs="Times New Roman"/>
                <w:bCs/>
                <w:sz w:val="24"/>
                <w:szCs w:val="24"/>
              </w:rPr>
            </w:pPr>
            <w:r w:rsidRPr="00B30ABA">
              <w:rPr>
                <w:rFonts w:ascii="Times New Roman" w:eastAsia="Calibri" w:hAnsi="Times New Roman" w:cs="Times New Roman"/>
                <w:bCs/>
                <w:sz w:val="24"/>
                <w:szCs w:val="24"/>
              </w:rPr>
              <w:t>l. Guru membimbing peserta didik untuk dapat menyimpulkan dan</w:t>
            </w:r>
            <w:r>
              <w:rPr>
                <w:rFonts w:ascii="Times New Roman" w:eastAsia="Calibri" w:hAnsi="Times New Roman" w:cs="Times New Roman"/>
                <w:bCs/>
                <w:sz w:val="24"/>
                <w:szCs w:val="24"/>
              </w:rPr>
              <w:t xml:space="preserve"> </w:t>
            </w:r>
            <w:r w:rsidRPr="00B30ABA">
              <w:rPr>
                <w:rFonts w:ascii="Times New Roman" w:eastAsia="Calibri" w:hAnsi="Times New Roman" w:cs="Times New Roman"/>
                <w:bCs/>
                <w:sz w:val="24"/>
                <w:szCs w:val="24"/>
              </w:rPr>
              <w:t>mengomunikasikan hasil diskusi kelompok tersebut.</w:t>
            </w:r>
          </w:p>
          <w:p w:rsidR="008865E7" w:rsidRPr="00B30ABA" w:rsidRDefault="00EB3DA6" w:rsidP="007E168A">
            <w:pPr>
              <w:spacing w:before="120" w:after="120"/>
              <w:ind w:left="724" w:right="232" w:hanging="284"/>
              <w:rPr>
                <w:rFonts w:ascii="Times New Roman" w:eastAsia="Calibri" w:hAnsi="Times New Roman" w:cs="Times New Roman"/>
                <w:bCs/>
                <w:sz w:val="24"/>
                <w:szCs w:val="24"/>
              </w:rPr>
            </w:pPr>
            <w:r w:rsidRPr="00B30ABA">
              <w:rPr>
                <w:rFonts w:ascii="Times New Roman" w:eastAsia="Calibri" w:hAnsi="Times New Roman" w:cs="Times New Roman"/>
                <w:bCs/>
                <w:sz w:val="24"/>
                <w:szCs w:val="24"/>
              </w:rPr>
              <w:t>m. Guru memberikan apresiasi berupa penghargaan (reward) dalam</w:t>
            </w:r>
            <w:r>
              <w:rPr>
                <w:rFonts w:ascii="Times New Roman" w:eastAsia="Calibri" w:hAnsi="Times New Roman" w:cs="Times New Roman"/>
                <w:bCs/>
                <w:sz w:val="24"/>
                <w:szCs w:val="24"/>
              </w:rPr>
              <w:t xml:space="preserve"> </w:t>
            </w:r>
            <w:r w:rsidRPr="00B30ABA">
              <w:rPr>
                <w:rFonts w:ascii="Times New Roman" w:eastAsia="Calibri" w:hAnsi="Times New Roman" w:cs="Times New Roman"/>
                <w:bCs/>
                <w:sz w:val="24"/>
                <w:szCs w:val="24"/>
              </w:rPr>
              <w:t>bentuk pujian, tepauk tangan, acungan jempol, atau pemberian</w:t>
            </w:r>
            <w:r>
              <w:rPr>
                <w:rFonts w:ascii="Times New Roman" w:eastAsia="Calibri" w:hAnsi="Times New Roman" w:cs="Times New Roman"/>
                <w:bCs/>
                <w:sz w:val="24"/>
                <w:szCs w:val="24"/>
              </w:rPr>
              <w:t xml:space="preserve"> </w:t>
            </w:r>
            <w:r w:rsidRPr="00B30ABA">
              <w:rPr>
                <w:rFonts w:ascii="Times New Roman" w:eastAsia="Calibri" w:hAnsi="Times New Roman" w:cs="Times New Roman"/>
                <w:bCs/>
                <w:sz w:val="24"/>
                <w:szCs w:val="24"/>
              </w:rPr>
              <w:t xml:space="preserve">poin </w:t>
            </w:r>
            <w:r w:rsidRPr="00B30ABA">
              <w:rPr>
                <w:rFonts w:ascii="Times New Roman" w:eastAsia="Calibri" w:hAnsi="Times New Roman" w:cs="Times New Roman"/>
                <w:bCs/>
                <w:sz w:val="24"/>
                <w:szCs w:val="24"/>
              </w:rPr>
              <w:t>tambahan terkait presentasi yang sudah disampaikan.</w:t>
            </w:r>
          </w:p>
          <w:p w:rsidR="008865E7" w:rsidRPr="000A014D" w:rsidRDefault="00EB3DA6" w:rsidP="007E168A">
            <w:pPr>
              <w:spacing w:before="120" w:after="120"/>
              <w:ind w:left="724" w:right="232" w:hanging="284"/>
              <w:rPr>
                <w:rFonts w:ascii="Times New Roman" w:eastAsia="Calibri" w:hAnsi="Times New Roman" w:cs="Times New Roman"/>
                <w:bCs/>
                <w:sz w:val="24"/>
                <w:szCs w:val="24"/>
              </w:rPr>
            </w:pPr>
            <w:r w:rsidRPr="00B30ABA">
              <w:rPr>
                <w:rFonts w:ascii="Times New Roman" w:eastAsia="Calibri" w:hAnsi="Times New Roman" w:cs="Times New Roman"/>
                <w:bCs/>
                <w:sz w:val="24"/>
                <w:szCs w:val="24"/>
              </w:rPr>
              <w:t>n. Guru memberikan kesempatan kepada peserta didik untuk</w:t>
            </w:r>
            <w:r>
              <w:rPr>
                <w:rFonts w:ascii="Times New Roman" w:eastAsia="Calibri" w:hAnsi="Times New Roman" w:cs="Times New Roman"/>
                <w:bCs/>
                <w:sz w:val="24"/>
                <w:szCs w:val="24"/>
              </w:rPr>
              <w:t xml:space="preserve"> </w:t>
            </w:r>
            <w:r w:rsidRPr="00B30ABA">
              <w:rPr>
                <w:rFonts w:ascii="Times New Roman" w:eastAsia="Calibri" w:hAnsi="Times New Roman" w:cs="Times New Roman"/>
                <w:bCs/>
                <w:sz w:val="24"/>
                <w:szCs w:val="24"/>
              </w:rPr>
              <w:t>bertanya jika tidak memahami materi tersebut.</w:t>
            </w:r>
          </w:p>
          <w:p w:rsidR="008865E7" w:rsidRDefault="008865E7" w:rsidP="007E168A">
            <w:pPr>
              <w:spacing w:before="120" w:after="120"/>
              <w:ind w:left="724" w:right="232" w:hanging="284"/>
              <w:rPr>
                <w:rFonts w:ascii="Times New Roman" w:eastAsia="Calibri" w:hAnsi="Times New Roman" w:cs="Times New Roman"/>
                <w:b/>
                <w:bCs/>
                <w:sz w:val="24"/>
                <w:szCs w:val="24"/>
              </w:rPr>
            </w:pPr>
          </w:p>
          <w:p w:rsidR="008865E7" w:rsidRPr="000166AC" w:rsidRDefault="00EB3DA6" w:rsidP="007E168A">
            <w:pPr>
              <w:spacing w:before="120" w:after="120"/>
              <w:ind w:left="440" w:right="232"/>
              <w:rPr>
                <w:rFonts w:ascii="Times New Roman" w:eastAsia="Calibri" w:hAnsi="Times New Roman" w:cs="Times New Roman"/>
                <w:b/>
                <w:bCs/>
                <w:sz w:val="24"/>
                <w:szCs w:val="24"/>
                <w:lang w:val="id-ID"/>
              </w:rPr>
            </w:pPr>
            <w:r w:rsidRPr="000166AC">
              <w:rPr>
                <w:rFonts w:ascii="Times New Roman" w:eastAsia="Calibri" w:hAnsi="Times New Roman" w:cs="Times New Roman"/>
                <w:b/>
                <w:bCs/>
                <w:iCs/>
                <w:sz w:val="24"/>
                <w:szCs w:val="24"/>
              </w:rPr>
              <w:t>Kegiatan</w:t>
            </w:r>
            <w:r w:rsidRPr="000166AC">
              <w:rPr>
                <w:rFonts w:ascii="Times New Roman" w:eastAsia="Calibri" w:hAnsi="Times New Roman" w:cs="Times New Roman"/>
                <w:b/>
                <w:bCs/>
                <w:sz w:val="24"/>
                <w:szCs w:val="24"/>
                <w:lang w:val="id-ID"/>
              </w:rPr>
              <w:t xml:space="preserve"> Penutup </w:t>
            </w:r>
          </w:p>
          <w:p w:rsidR="008865E7" w:rsidRPr="00B30ABA" w:rsidRDefault="00EB3DA6" w:rsidP="007E168A">
            <w:pPr>
              <w:spacing w:before="120" w:after="120"/>
              <w:ind w:left="724" w:right="232" w:hanging="284"/>
              <w:rPr>
                <w:rFonts w:ascii="Times New Roman" w:eastAsia="Calibri" w:hAnsi="Times New Roman" w:cs="Times New Roman"/>
                <w:bCs/>
                <w:sz w:val="24"/>
                <w:szCs w:val="24"/>
              </w:rPr>
            </w:pPr>
            <w:r w:rsidRPr="00B30ABA">
              <w:rPr>
                <w:rFonts w:ascii="Times New Roman" w:eastAsia="Calibri" w:hAnsi="Times New Roman" w:cs="Times New Roman"/>
                <w:bCs/>
                <w:sz w:val="24"/>
                <w:szCs w:val="24"/>
              </w:rPr>
              <w:t>a. Guru dapat melakukan kegiatan postes untuk mengetahui</w:t>
            </w:r>
            <w:r>
              <w:rPr>
                <w:rFonts w:ascii="Times New Roman" w:eastAsia="Calibri" w:hAnsi="Times New Roman" w:cs="Times New Roman"/>
                <w:bCs/>
                <w:sz w:val="24"/>
                <w:szCs w:val="24"/>
              </w:rPr>
              <w:t xml:space="preserve"> </w:t>
            </w:r>
            <w:r w:rsidRPr="00B30ABA">
              <w:rPr>
                <w:rFonts w:ascii="Times New Roman" w:eastAsia="Calibri" w:hAnsi="Times New Roman" w:cs="Times New Roman"/>
                <w:bCs/>
                <w:sz w:val="24"/>
                <w:szCs w:val="24"/>
              </w:rPr>
              <w:t>pemahaman peserta didik d</w:t>
            </w:r>
            <w:r w:rsidRPr="00B30ABA">
              <w:rPr>
                <w:rFonts w:ascii="Times New Roman" w:eastAsia="Calibri" w:hAnsi="Times New Roman" w:cs="Times New Roman"/>
                <w:bCs/>
                <w:sz w:val="24"/>
                <w:szCs w:val="24"/>
              </w:rPr>
              <w:t>alam pembelajaran ini.</w:t>
            </w:r>
          </w:p>
          <w:p w:rsidR="008865E7" w:rsidRPr="00B30ABA" w:rsidRDefault="00EB3DA6" w:rsidP="007E168A">
            <w:pPr>
              <w:spacing w:before="120" w:after="120"/>
              <w:ind w:left="724" w:right="232" w:hanging="284"/>
              <w:rPr>
                <w:rFonts w:ascii="Times New Roman" w:eastAsia="Calibri" w:hAnsi="Times New Roman" w:cs="Times New Roman"/>
                <w:bCs/>
                <w:sz w:val="24"/>
                <w:szCs w:val="24"/>
              </w:rPr>
            </w:pPr>
            <w:r w:rsidRPr="00B30ABA">
              <w:rPr>
                <w:rFonts w:ascii="Times New Roman" w:eastAsia="Calibri" w:hAnsi="Times New Roman" w:cs="Times New Roman"/>
                <w:bCs/>
                <w:sz w:val="24"/>
                <w:szCs w:val="24"/>
              </w:rPr>
              <w:t>b. Guru juga dapat memberikan penugasan sebagai tindak lanjut</w:t>
            </w:r>
            <w:r>
              <w:rPr>
                <w:rFonts w:ascii="Times New Roman" w:eastAsia="Calibri" w:hAnsi="Times New Roman" w:cs="Times New Roman"/>
                <w:bCs/>
                <w:sz w:val="24"/>
                <w:szCs w:val="24"/>
              </w:rPr>
              <w:t xml:space="preserve"> </w:t>
            </w:r>
            <w:r w:rsidRPr="00B30ABA">
              <w:rPr>
                <w:rFonts w:ascii="Times New Roman" w:eastAsia="Calibri" w:hAnsi="Times New Roman" w:cs="Times New Roman"/>
                <w:bCs/>
                <w:sz w:val="24"/>
                <w:szCs w:val="24"/>
              </w:rPr>
              <w:t>proses pembelajaran.</w:t>
            </w:r>
          </w:p>
          <w:p w:rsidR="008865E7" w:rsidRPr="00B30ABA" w:rsidRDefault="00EB3DA6" w:rsidP="007E168A">
            <w:pPr>
              <w:spacing w:before="120" w:after="120"/>
              <w:ind w:left="724" w:right="232" w:hanging="284"/>
              <w:rPr>
                <w:rFonts w:ascii="Times New Roman" w:eastAsia="Calibri" w:hAnsi="Times New Roman" w:cs="Times New Roman"/>
                <w:bCs/>
                <w:sz w:val="24"/>
                <w:szCs w:val="24"/>
              </w:rPr>
            </w:pPr>
            <w:r w:rsidRPr="00B30ABA">
              <w:rPr>
                <w:rFonts w:ascii="Times New Roman" w:eastAsia="Calibri" w:hAnsi="Times New Roman" w:cs="Times New Roman"/>
                <w:bCs/>
                <w:sz w:val="24"/>
                <w:szCs w:val="24"/>
              </w:rPr>
              <w:t>c. Guru dan peserta didik melakukan refleksi mengenai pembelajaran</w:t>
            </w:r>
            <w:r>
              <w:rPr>
                <w:rFonts w:ascii="Times New Roman" w:eastAsia="Calibri" w:hAnsi="Times New Roman" w:cs="Times New Roman"/>
                <w:bCs/>
                <w:sz w:val="24"/>
                <w:szCs w:val="24"/>
              </w:rPr>
              <w:t xml:space="preserve"> </w:t>
            </w:r>
            <w:r w:rsidRPr="00B30ABA">
              <w:rPr>
                <w:rFonts w:ascii="Times New Roman" w:eastAsia="Calibri" w:hAnsi="Times New Roman" w:cs="Times New Roman"/>
                <w:bCs/>
                <w:sz w:val="24"/>
                <w:szCs w:val="24"/>
              </w:rPr>
              <w:t>yang telah dilaksanakan.</w:t>
            </w:r>
          </w:p>
          <w:p w:rsidR="00E17B96" w:rsidRPr="000166AC" w:rsidRDefault="00EB3DA6" w:rsidP="000E4D1F">
            <w:pPr>
              <w:spacing w:before="120" w:after="120"/>
              <w:ind w:left="724" w:right="232" w:hanging="284"/>
              <w:rPr>
                <w:rFonts w:ascii="Times New Roman" w:eastAsia="Calibri" w:hAnsi="Times New Roman" w:cs="Times New Roman"/>
                <w:bCs/>
                <w:sz w:val="24"/>
                <w:szCs w:val="24"/>
              </w:rPr>
            </w:pPr>
            <w:r w:rsidRPr="00B30ABA">
              <w:rPr>
                <w:rFonts w:ascii="Times New Roman" w:eastAsia="Calibri" w:hAnsi="Times New Roman" w:cs="Times New Roman"/>
                <w:bCs/>
                <w:sz w:val="24"/>
                <w:szCs w:val="24"/>
              </w:rPr>
              <w:t>d. Guru menutup pembelajaran.</w:t>
            </w:r>
          </w:p>
        </w:tc>
      </w:tr>
      <w:tr w:rsidR="00DA22CD" w:rsidTr="009A24AF">
        <w:trPr>
          <w:jc w:val="center"/>
        </w:trPr>
        <w:tc>
          <w:tcPr>
            <w:tcW w:w="9032" w:type="dxa"/>
            <w:gridSpan w:val="3"/>
            <w:shd w:val="clear" w:color="auto" w:fill="auto"/>
          </w:tcPr>
          <w:p w:rsidR="008D5362" w:rsidRPr="000166AC" w:rsidRDefault="00EB3DA6" w:rsidP="007E168A">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E</w:t>
            </w:r>
            <w:r w:rsidRPr="000166AC">
              <w:rPr>
                <w:rFonts w:ascii="Times New Roman" w:eastAsia="Calibri" w:hAnsi="Times New Roman" w:cs="Times New Roman"/>
                <w:b/>
                <w:bCs/>
                <w:sz w:val="24"/>
                <w:szCs w:val="24"/>
                <w:lang w:val="id-ID"/>
              </w:rPr>
              <w:t xml:space="preserve">.  </w:t>
            </w:r>
            <w:r w:rsidRPr="00D854B3">
              <w:rPr>
                <w:rFonts w:ascii="Times New Roman" w:eastAsia="Calibri" w:hAnsi="Times New Roman" w:cs="Times New Roman"/>
                <w:b/>
                <w:bCs/>
                <w:sz w:val="24"/>
                <w:szCs w:val="24"/>
                <w:lang w:val="id-ID"/>
              </w:rPr>
              <w:t xml:space="preserve">REFLEKSI </w:t>
            </w:r>
          </w:p>
        </w:tc>
      </w:tr>
      <w:tr w:rsidR="00DA22CD" w:rsidTr="009A24AF">
        <w:trPr>
          <w:jc w:val="center"/>
        </w:trPr>
        <w:tc>
          <w:tcPr>
            <w:tcW w:w="9032" w:type="dxa"/>
            <w:gridSpan w:val="3"/>
            <w:shd w:val="clear" w:color="auto" w:fill="auto"/>
          </w:tcPr>
          <w:p w:rsidR="0002100B" w:rsidRDefault="00EB3DA6" w:rsidP="007E168A">
            <w:pPr>
              <w:spacing w:before="120" w:after="120"/>
              <w:ind w:left="324" w:right="232"/>
              <w:rPr>
                <w:rFonts w:ascii="Times New Roman" w:eastAsia="Calibri" w:hAnsi="Times New Roman" w:cs="Times New Roman"/>
                <w:bCs/>
                <w:sz w:val="24"/>
                <w:szCs w:val="24"/>
              </w:rPr>
            </w:pPr>
            <w:r w:rsidRPr="004325E1">
              <w:rPr>
                <w:rFonts w:ascii="Times New Roman" w:eastAsia="Calibri" w:hAnsi="Times New Roman" w:cs="Times New Roman"/>
                <w:bCs/>
                <w:sz w:val="24"/>
                <w:szCs w:val="24"/>
              </w:rPr>
              <w:t xml:space="preserve">Peserta </w:t>
            </w:r>
            <w:r w:rsidRPr="004325E1">
              <w:rPr>
                <w:rFonts w:ascii="Times New Roman" w:eastAsia="Calibri" w:hAnsi="Times New Roman" w:cs="Times New Roman"/>
                <w:bCs/>
                <w:sz w:val="24"/>
                <w:szCs w:val="24"/>
              </w:rPr>
              <w:t>didik diminta untuk menjawab secara tertulis mengenai</w:t>
            </w:r>
            <w:r>
              <w:rPr>
                <w:rFonts w:ascii="Times New Roman" w:eastAsia="Calibri" w:hAnsi="Times New Roman" w:cs="Times New Roman"/>
                <w:bCs/>
                <w:sz w:val="24"/>
                <w:szCs w:val="24"/>
              </w:rPr>
              <w:t xml:space="preserve"> </w:t>
            </w:r>
            <w:r w:rsidRPr="004325E1">
              <w:rPr>
                <w:rFonts w:ascii="Times New Roman" w:eastAsia="Calibri" w:hAnsi="Times New Roman" w:cs="Times New Roman"/>
                <w:bCs/>
                <w:sz w:val="24"/>
                <w:szCs w:val="24"/>
              </w:rPr>
              <w:t>kegiatan pembelajaran hari ini. Guru dapat memberikan skala 60 –</w:t>
            </w:r>
            <w:r>
              <w:rPr>
                <w:rFonts w:ascii="Times New Roman" w:eastAsia="Calibri" w:hAnsi="Times New Roman" w:cs="Times New Roman"/>
                <w:bCs/>
                <w:sz w:val="24"/>
                <w:szCs w:val="24"/>
              </w:rPr>
              <w:t xml:space="preserve"> </w:t>
            </w:r>
            <w:r w:rsidRPr="004325E1">
              <w:rPr>
                <w:rFonts w:ascii="Times New Roman" w:eastAsia="Calibri" w:hAnsi="Times New Roman" w:cs="Times New Roman"/>
                <w:bCs/>
                <w:sz w:val="24"/>
                <w:szCs w:val="24"/>
              </w:rPr>
              <w:t>100 yang untuk menunjukkan pemahaman mereka terhadap materi</w:t>
            </w:r>
            <w:r>
              <w:rPr>
                <w:rFonts w:ascii="Times New Roman" w:eastAsia="Calibri" w:hAnsi="Times New Roman" w:cs="Times New Roman"/>
                <w:bCs/>
                <w:sz w:val="24"/>
                <w:szCs w:val="24"/>
              </w:rPr>
              <w:t xml:space="preserve"> </w:t>
            </w:r>
            <w:r w:rsidRPr="004325E1">
              <w:rPr>
                <w:rFonts w:ascii="Times New Roman" w:eastAsia="Calibri" w:hAnsi="Times New Roman" w:cs="Times New Roman"/>
                <w:bCs/>
                <w:sz w:val="24"/>
                <w:szCs w:val="24"/>
              </w:rPr>
              <w:t>maupun aktivitas yang telah dilakukan.</w:t>
            </w:r>
          </w:p>
          <w:p w:rsidR="0002100B" w:rsidRPr="00CC1740" w:rsidRDefault="00EB3DA6" w:rsidP="007E168A">
            <w:pPr>
              <w:spacing w:before="120" w:after="120"/>
              <w:ind w:left="324" w:right="232"/>
              <w:rPr>
                <w:rFonts w:ascii="Times New Roman" w:eastAsia="Calibri" w:hAnsi="Times New Roman" w:cs="Times New Roman"/>
                <w:bCs/>
                <w:sz w:val="24"/>
                <w:szCs w:val="24"/>
              </w:rPr>
            </w:pPr>
            <w:r w:rsidRPr="00CC1740">
              <w:rPr>
                <w:rFonts w:ascii="Times New Roman" w:eastAsia="Calibri" w:hAnsi="Times New Roman" w:cs="Times New Roman"/>
                <w:bCs/>
                <w:sz w:val="24"/>
                <w:szCs w:val="24"/>
              </w:rPr>
              <w:t>Tentu banyak yang sudah</w:t>
            </w:r>
            <w:r>
              <w:rPr>
                <w:rFonts w:ascii="Times New Roman" w:eastAsia="Calibri" w:hAnsi="Times New Roman" w:cs="Times New Roman"/>
                <w:bCs/>
                <w:sz w:val="24"/>
                <w:szCs w:val="24"/>
              </w:rPr>
              <w:t xml:space="preserve"> </w:t>
            </w:r>
            <w:r w:rsidRPr="00CC1740">
              <w:rPr>
                <w:rFonts w:ascii="Times New Roman" w:eastAsia="Calibri" w:hAnsi="Times New Roman" w:cs="Times New Roman"/>
                <w:bCs/>
                <w:sz w:val="24"/>
                <w:szCs w:val="24"/>
              </w:rPr>
              <w:t>dipelajari. Ta</w:t>
            </w:r>
            <w:r w:rsidRPr="00CC1740">
              <w:rPr>
                <w:rFonts w:ascii="Times New Roman" w:eastAsia="Calibri" w:hAnsi="Times New Roman" w:cs="Times New Roman"/>
                <w:bCs/>
                <w:sz w:val="24"/>
                <w:szCs w:val="24"/>
              </w:rPr>
              <w:t>ndai kegiatan yang sudah dilakukan atau pengetahuan yang</w:t>
            </w:r>
            <w:r>
              <w:rPr>
                <w:rFonts w:ascii="Times New Roman" w:eastAsia="Calibri" w:hAnsi="Times New Roman" w:cs="Times New Roman"/>
                <w:bCs/>
                <w:sz w:val="24"/>
                <w:szCs w:val="24"/>
              </w:rPr>
              <w:t xml:space="preserve"> </w:t>
            </w:r>
            <w:r w:rsidRPr="00CC1740">
              <w:rPr>
                <w:rFonts w:ascii="Times New Roman" w:eastAsia="Calibri" w:hAnsi="Times New Roman" w:cs="Times New Roman"/>
                <w:bCs/>
                <w:sz w:val="24"/>
                <w:szCs w:val="24"/>
              </w:rPr>
              <w:t>sudah dipahami dengan tanda centang (</w:t>
            </w:r>
            <w:r>
              <w:rPr>
                <w:rFonts w:ascii="Wingdings" w:eastAsia="Calibri" w:hAnsi="Wingdings" w:cs="Times New Roman"/>
                <w:bCs/>
                <w:sz w:val="24"/>
                <w:szCs w:val="24"/>
              </w:rPr>
              <w:sym w:font="Wingdings" w:char="F0FC"/>
            </w:r>
            <w:r w:rsidRPr="00CC1740">
              <w:rPr>
                <w:rFonts w:ascii="Times New Roman" w:eastAsia="Calibri" w:hAnsi="Times New Roman" w:cs="Times New Roman"/>
                <w:bCs/>
                <w:sz w:val="24"/>
                <w:szCs w:val="24"/>
              </w:rPr>
              <w:t>), ya.</w:t>
            </w:r>
          </w:p>
          <w:p w:rsidR="0002100B" w:rsidRDefault="00EB3DA6" w:rsidP="007E168A">
            <w:pPr>
              <w:spacing w:before="120" w:after="120"/>
              <w:ind w:left="324" w:right="232"/>
              <w:jc w:val="center"/>
              <w:rPr>
                <w:rFonts w:ascii="Times New Roman" w:eastAsia="Calibri" w:hAnsi="Times New Roman" w:cs="Times New Roman"/>
                <w:bCs/>
                <w:sz w:val="24"/>
                <w:szCs w:val="24"/>
              </w:rPr>
            </w:pPr>
            <w:r w:rsidRPr="00CC1740">
              <w:rPr>
                <w:rFonts w:ascii="Times New Roman" w:eastAsia="Calibri" w:hAnsi="Times New Roman" w:cs="Times New Roman"/>
                <w:b/>
                <w:bCs/>
                <w:sz w:val="24"/>
                <w:szCs w:val="24"/>
              </w:rPr>
              <w:t>Tabel 1.</w:t>
            </w:r>
            <w:r w:rsidR="00904AB5">
              <w:rPr>
                <w:rFonts w:ascii="Times New Roman" w:eastAsia="Calibri" w:hAnsi="Times New Roman" w:cs="Times New Roman"/>
                <w:b/>
                <w:bCs/>
                <w:sz w:val="24"/>
                <w:szCs w:val="24"/>
              </w:rPr>
              <w:t>2</w:t>
            </w:r>
            <w:r w:rsidRPr="00CC1740">
              <w:rPr>
                <w:rFonts w:ascii="Times New Roman" w:eastAsia="Calibri" w:hAnsi="Times New Roman" w:cs="Times New Roman"/>
                <w:b/>
                <w:bCs/>
                <w:sz w:val="24"/>
                <w:szCs w:val="24"/>
              </w:rPr>
              <w:t xml:space="preserve"> </w:t>
            </w:r>
            <w:r w:rsidRPr="00CC1740">
              <w:rPr>
                <w:rFonts w:ascii="Times New Roman" w:eastAsia="Calibri" w:hAnsi="Times New Roman" w:cs="Times New Roman"/>
                <w:bCs/>
                <w:sz w:val="24"/>
                <w:szCs w:val="24"/>
              </w:rPr>
              <w:t xml:space="preserve">Refleksi Pembelajaran </w:t>
            </w:r>
          </w:p>
          <w:tbl>
            <w:tblPr>
              <w:tblStyle w:val="GridTable4Accent3"/>
              <w:tblW w:w="8364" w:type="dxa"/>
              <w:tblInd w:w="294" w:type="dxa"/>
              <w:tblLayout w:type="fixed"/>
              <w:tblLook w:val="04A0" w:firstRow="1" w:lastRow="0" w:firstColumn="1" w:lastColumn="0" w:noHBand="0" w:noVBand="1"/>
            </w:tblPr>
            <w:tblGrid>
              <w:gridCol w:w="3969"/>
              <w:gridCol w:w="1153"/>
              <w:gridCol w:w="1547"/>
              <w:gridCol w:w="1695"/>
            </w:tblGrid>
            <w:tr w:rsidR="00DA22CD" w:rsidTr="00DA22CD">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02100B" w:rsidRPr="002C1F6E" w:rsidRDefault="00EB3DA6" w:rsidP="007E168A">
                  <w:pPr>
                    <w:spacing w:before="120" w:after="120"/>
                    <w:ind w:right="34"/>
                    <w:jc w:val="center"/>
                    <w:rPr>
                      <w:rFonts w:ascii="Times New Roman" w:eastAsia="Calibri" w:hAnsi="Times New Roman" w:cs="Times New Roman"/>
                      <w:sz w:val="24"/>
                      <w:szCs w:val="24"/>
                    </w:rPr>
                  </w:pPr>
                  <w:r w:rsidRPr="002C1F6E">
                    <w:rPr>
                      <w:rFonts w:ascii="Times New Roman" w:eastAsia="Calibri" w:hAnsi="Times New Roman" w:cs="Times New Roman"/>
                      <w:bCs w:val="0"/>
                      <w:color w:val="auto"/>
                      <w:sz w:val="24"/>
                      <w:szCs w:val="24"/>
                    </w:rPr>
                    <w:t>Pada bab ini</w:t>
                  </w:r>
                </w:p>
              </w:tc>
              <w:tc>
                <w:tcPr>
                  <w:tcW w:w="115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02100B" w:rsidRPr="002C1F6E" w:rsidRDefault="00EB3DA6"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C1F6E">
                    <w:rPr>
                      <w:rFonts w:ascii="Times New Roman" w:eastAsia="Calibri" w:hAnsi="Times New Roman" w:cs="Times New Roman"/>
                      <w:color w:val="auto"/>
                      <w:sz w:val="24"/>
                      <w:szCs w:val="24"/>
                    </w:rPr>
                    <w:t>Sudah dapat</w:t>
                  </w:r>
                </w:p>
              </w:tc>
              <w:tc>
                <w:tcPr>
                  <w:tcW w:w="1547"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02100B" w:rsidRPr="002C1F6E" w:rsidRDefault="00EB3DA6"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C1F6E">
                    <w:rPr>
                      <w:rFonts w:ascii="Times New Roman" w:eastAsia="Calibri" w:hAnsi="Times New Roman" w:cs="Times New Roman"/>
                      <w:color w:val="auto"/>
                      <w:sz w:val="24"/>
                      <w:szCs w:val="24"/>
                    </w:rPr>
                    <w:t xml:space="preserve">Masih perlu </w:t>
                  </w:r>
                  <w:r w:rsidRPr="002C1F6E">
                    <w:rPr>
                      <w:rFonts w:ascii="Times New Roman" w:eastAsia="Calibri" w:hAnsi="Times New Roman" w:cs="Times New Roman"/>
                      <w:bCs w:val="0"/>
                      <w:color w:val="auto"/>
                      <w:sz w:val="24"/>
                      <w:szCs w:val="24"/>
                    </w:rPr>
                    <w:t>belajar lagi</w:t>
                  </w:r>
                </w:p>
              </w:tc>
              <w:tc>
                <w:tcPr>
                  <w:tcW w:w="169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02100B" w:rsidRPr="002C1F6E" w:rsidRDefault="00EB3DA6"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C1F6E">
                    <w:rPr>
                      <w:rFonts w:ascii="Times New Roman" w:eastAsia="Calibri" w:hAnsi="Times New Roman" w:cs="Times New Roman"/>
                      <w:color w:val="auto"/>
                      <w:sz w:val="24"/>
                      <w:szCs w:val="24"/>
                    </w:rPr>
                    <w:t xml:space="preserve">Rencana </w:t>
                  </w:r>
                  <w:r w:rsidRPr="002C1F6E">
                    <w:rPr>
                      <w:rFonts w:ascii="Times New Roman" w:eastAsia="Calibri" w:hAnsi="Times New Roman" w:cs="Times New Roman"/>
                      <w:bCs w:val="0"/>
                      <w:color w:val="auto"/>
                      <w:sz w:val="24"/>
                      <w:szCs w:val="24"/>
                    </w:rPr>
                    <w:t>tindak lanjut</w:t>
                  </w:r>
                </w:p>
              </w:tc>
            </w:tr>
            <w:tr w:rsidR="00DA22CD" w:rsidTr="00DA22CD">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02100B" w:rsidRPr="006F1AEC" w:rsidRDefault="00EB3DA6" w:rsidP="007E168A">
                  <w:pPr>
                    <w:spacing w:before="120" w:after="120"/>
                    <w:ind w:right="34"/>
                    <w:rPr>
                      <w:rFonts w:ascii="Times New Roman" w:eastAsia="Calibri" w:hAnsi="Times New Roman" w:cs="Times New Roman"/>
                      <w:sz w:val="24"/>
                      <w:szCs w:val="24"/>
                    </w:rPr>
                  </w:pPr>
                  <w:r w:rsidRPr="006F1AEC">
                    <w:rPr>
                      <w:rFonts w:ascii="Times New Roman" w:eastAsia="Calibri" w:hAnsi="Times New Roman" w:cs="Times New Roman"/>
                      <w:b w:val="0"/>
                      <w:sz w:val="24"/>
                      <w:szCs w:val="24"/>
                    </w:rPr>
                    <w:t>Saya paham dan mampu menggunakan</w:t>
                  </w:r>
                  <w:r>
                    <w:rPr>
                      <w:rFonts w:ascii="Times New Roman" w:eastAsia="Calibri" w:hAnsi="Times New Roman" w:cs="Times New Roman"/>
                      <w:b w:val="0"/>
                      <w:sz w:val="24"/>
                      <w:szCs w:val="24"/>
                    </w:rPr>
                    <w:t xml:space="preserve"> </w:t>
                  </w:r>
                  <w:r w:rsidRPr="006F1AEC">
                    <w:rPr>
                      <w:rFonts w:ascii="Times New Roman" w:eastAsia="Calibri" w:hAnsi="Times New Roman" w:cs="Times New Roman"/>
                      <w:b w:val="0"/>
                      <w:sz w:val="24"/>
                      <w:szCs w:val="24"/>
                    </w:rPr>
                    <w:t xml:space="preserve">kata-kata yang jarang </w:t>
                  </w:r>
                  <w:r w:rsidRPr="006F1AEC">
                    <w:rPr>
                      <w:rFonts w:ascii="Times New Roman" w:eastAsia="Calibri" w:hAnsi="Times New Roman" w:cs="Times New Roman"/>
                      <w:b w:val="0"/>
                      <w:sz w:val="24"/>
                      <w:szCs w:val="24"/>
                    </w:rPr>
                    <w:lastRenderedPageBreak/>
                    <w:t>muncul dalam</w:t>
                  </w:r>
                  <w:r>
                    <w:rPr>
                      <w:rFonts w:ascii="Times New Roman" w:eastAsia="Calibri" w:hAnsi="Times New Roman" w:cs="Times New Roman"/>
                      <w:b w:val="0"/>
                      <w:sz w:val="24"/>
                      <w:szCs w:val="24"/>
                    </w:rPr>
                    <w:t xml:space="preserve"> </w:t>
                  </w:r>
                  <w:r w:rsidRPr="006F1AEC">
                    <w:rPr>
                      <w:rFonts w:ascii="Times New Roman" w:eastAsia="Calibri" w:hAnsi="Times New Roman" w:cs="Times New Roman"/>
                      <w:b w:val="0"/>
                      <w:sz w:val="24"/>
                      <w:szCs w:val="24"/>
                    </w:rPr>
                    <w:t>konteks keilmuan berupa kata serapan</w:t>
                  </w:r>
                  <w:r>
                    <w:rPr>
                      <w:rFonts w:ascii="Times New Roman" w:eastAsia="Calibri" w:hAnsi="Times New Roman" w:cs="Times New Roman"/>
                      <w:b w:val="0"/>
                      <w:sz w:val="24"/>
                      <w:szCs w:val="24"/>
                    </w:rPr>
                    <w:t xml:space="preserve"> </w:t>
                  </w:r>
                  <w:r w:rsidRPr="006F1AEC">
                    <w:rPr>
                      <w:rFonts w:ascii="Times New Roman" w:eastAsia="Calibri" w:hAnsi="Times New Roman" w:cs="Times New Roman"/>
                      <w:b w:val="0"/>
                      <w:bCs w:val="0"/>
                      <w:sz w:val="24"/>
                      <w:szCs w:val="24"/>
                    </w:rPr>
                    <w:t>bahasa daerah atau bahasa asing.</w:t>
                  </w:r>
                </w:p>
              </w:tc>
              <w:tc>
                <w:tcPr>
                  <w:tcW w:w="115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02100B" w:rsidRDefault="0002100B"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c>
                <w:tcPr>
                  <w:tcW w:w="1547"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02100B" w:rsidRDefault="0002100B"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c>
                <w:tcPr>
                  <w:tcW w:w="169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02100B" w:rsidRDefault="0002100B"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r>
            <w:tr w:rsidR="00DA22CD" w:rsidTr="00DA22CD">
              <w:trPr>
                <w:trHeight w:val="462"/>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02100B" w:rsidRPr="006F1AEC" w:rsidRDefault="00EB3DA6" w:rsidP="007E168A">
                  <w:pPr>
                    <w:spacing w:before="120" w:after="120"/>
                    <w:ind w:right="34"/>
                    <w:rPr>
                      <w:rFonts w:ascii="Times New Roman" w:eastAsia="Calibri" w:hAnsi="Times New Roman" w:cs="Times New Roman"/>
                      <w:sz w:val="24"/>
                      <w:szCs w:val="24"/>
                    </w:rPr>
                  </w:pPr>
                  <w:r w:rsidRPr="006F1AEC">
                    <w:rPr>
                      <w:rFonts w:ascii="Times New Roman" w:eastAsia="Calibri" w:hAnsi="Times New Roman" w:cs="Times New Roman"/>
                      <w:b w:val="0"/>
                      <w:sz w:val="24"/>
                      <w:szCs w:val="24"/>
                    </w:rPr>
                    <w:lastRenderedPageBreak/>
                    <w:t>Saya mampu mendapatkan sumber</w:t>
                  </w:r>
                  <w:r>
                    <w:rPr>
                      <w:rFonts w:ascii="Times New Roman" w:eastAsia="Calibri" w:hAnsi="Times New Roman" w:cs="Times New Roman"/>
                      <w:b w:val="0"/>
                      <w:sz w:val="24"/>
                      <w:szCs w:val="24"/>
                    </w:rPr>
                    <w:t xml:space="preserve"> </w:t>
                  </w:r>
                  <w:r w:rsidRPr="006F1AEC">
                    <w:rPr>
                      <w:rFonts w:ascii="Times New Roman" w:eastAsia="Calibri" w:hAnsi="Times New Roman" w:cs="Times New Roman"/>
                      <w:b w:val="0"/>
                      <w:sz w:val="24"/>
                      <w:szCs w:val="24"/>
                    </w:rPr>
                    <w:t>informasi yang valid dan dapat</w:t>
                  </w:r>
                  <w:r>
                    <w:rPr>
                      <w:rFonts w:ascii="Times New Roman" w:eastAsia="Calibri" w:hAnsi="Times New Roman" w:cs="Times New Roman"/>
                      <w:b w:val="0"/>
                      <w:sz w:val="24"/>
                      <w:szCs w:val="24"/>
                    </w:rPr>
                    <w:t xml:space="preserve"> </w:t>
                  </w:r>
                  <w:r w:rsidRPr="006F1AEC">
                    <w:rPr>
                      <w:rFonts w:ascii="Times New Roman" w:eastAsia="Calibri" w:hAnsi="Times New Roman" w:cs="Times New Roman"/>
                      <w:b w:val="0"/>
                      <w:sz w:val="24"/>
                      <w:szCs w:val="24"/>
                    </w:rPr>
                    <w:t>dipertanggungjawabkan berdasarkan</w:t>
                  </w:r>
                  <w:r>
                    <w:rPr>
                      <w:rFonts w:ascii="Times New Roman" w:eastAsia="Calibri" w:hAnsi="Times New Roman" w:cs="Times New Roman"/>
                      <w:b w:val="0"/>
                      <w:sz w:val="24"/>
                      <w:szCs w:val="24"/>
                    </w:rPr>
                    <w:t xml:space="preserve"> </w:t>
                  </w:r>
                  <w:r w:rsidRPr="006F1AEC">
                    <w:rPr>
                      <w:rFonts w:ascii="Times New Roman" w:eastAsia="Calibri" w:hAnsi="Times New Roman" w:cs="Times New Roman"/>
                      <w:b w:val="0"/>
                      <w:bCs w:val="0"/>
                      <w:sz w:val="24"/>
                      <w:szCs w:val="24"/>
                    </w:rPr>
                    <w:t>penggunaan kata kunci yang tepat.</w:t>
                  </w:r>
                </w:p>
              </w:tc>
              <w:tc>
                <w:tcPr>
                  <w:tcW w:w="115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02100B" w:rsidRDefault="0002100B" w:rsidP="007E168A">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c>
                <w:tcPr>
                  <w:tcW w:w="1547"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02100B" w:rsidRDefault="0002100B" w:rsidP="007E168A">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c>
                <w:tcPr>
                  <w:tcW w:w="169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02100B" w:rsidRDefault="0002100B" w:rsidP="007E168A">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r>
          </w:tbl>
          <w:p w:rsidR="0002100B" w:rsidRDefault="00EB3DA6" w:rsidP="007E168A">
            <w:pPr>
              <w:spacing w:before="120" w:after="120"/>
              <w:ind w:left="324" w:right="232"/>
              <w:rPr>
                <w:rFonts w:ascii="Times New Roman" w:eastAsia="Calibri" w:hAnsi="Times New Roman" w:cs="Times New Roman"/>
                <w:sz w:val="24"/>
                <w:szCs w:val="24"/>
                <w:lang w:val="id-ID"/>
              </w:rPr>
            </w:pPr>
            <w:r w:rsidRPr="005D2551">
              <w:rPr>
                <w:rFonts w:ascii="Times New Roman" w:eastAsia="Calibri" w:hAnsi="Times New Roman" w:cs="Times New Roman"/>
                <w:sz w:val="24"/>
                <w:szCs w:val="24"/>
              </w:rPr>
              <w:t xml:space="preserve">Hitunglah </w:t>
            </w:r>
            <w:r w:rsidRPr="005D2551">
              <w:rPr>
                <w:rFonts w:ascii="Times New Roman" w:eastAsia="Calibri" w:hAnsi="Times New Roman" w:cs="Times New Roman"/>
                <w:sz w:val="24"/>
                <w:szCs w:val="24"/>
              </w:rPr>
              <w:t>persentase penguasaan materi kalian dengan rumus berikut:</w:t>
            </w:r>
          </w:p>
          <w:p w:rsidR="0002100B" w:rsidRDefault="00EB3DA6" w:rsidP="007E168A">
            <w:pPr>
              <w:spacing w:before="120" w:after="120"/>
              <w:ind w:left="324" w:right="232"/>
              <w:rPr>
                <w:rFonts w:ascii="Times New Roman" w:eastAsia="Calibri" w:hAnsi="Times New Roman" w:cs="Times New Roman"/>
                <w:sz w:val="24"/>
                <w:szCs w:val="24"/>
                <w:lang w:val="id-ID"/>
              </w:rPr>
            </w:pPr>
            <w:r>
              <w:rPr>
                <w:noProof/>
              </w:rPr>
              <w:drawing>
                <wp:inline distT="0" distB="0" distL="0" distR="0" wp14:anchorId="291AA35B" wp14:editId="7DF996F9">
                  <wp:extent cx="4171950" cy="46672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
                          <pic:cNvPicPr/>
                        </pic:nvPicPr>
                        <pic:blipFill>
                          <a:blip r:embed="rId9"/>
                          <a:stretch>
                            <a:fillRect/>
                          </a:stretch>
                        </pic:blipFill>
                        <pic:spPr>
                          <a:xfrm>
                            <a:off x="0" y="0"/>
                            <a:ext cx="4171950" cy="466725"/>
                          </a:xfrm>
                          <a:prstGeom prst="rect">
                            <a:avLst/>
                          </a:prstGeom>
                        </pic:spPr>
                      </pic:pic>
                    </a:graphicData>
                  </a:graphic>
                </wp:inline>
              </w:drawing>
            </w:r>
          </w:p>
          <w:p w:rsidR="0002100B" w:rsidRPr="005D2551" w:rsidRDefault="00EB3DA6" w:rsidP="007E168A">
            <w:pPr>
              <w:spacing w:before="120" w:after="120"/>
              <w:ind w:left="582" w:right="232" w:hanging="258"/>
              <w:rPr>
                <w:rFonts w:ascii="Times New Roman" w:eastAsia="Calibri" w:hAnsi="Times New Roman" w:cs="Times New Roman"/>
                <w:sz w:val="24"/>
                <w:szCs w:val="24"/>
              </w:rPr>
            </w:pPr>
            <w:r w:rsidRPr="005D2551">
              <w:rPr>
                <w:rFonts w:ascii="Times New Roman" w:eastAsia="Calibri" w:hAnsi="Times New Roman" w:cs="Times New Roman"/>
                <w:sz w:val="24"/>
                <w:szCs w:val="24"/>
              </w:rPr>
              <w:t>1. Jika 70—100% materi di atas sudah dikuasai, kalian dapat meminta</w:t>
            </w:r>
            <w:r>
              <w:rPr>
                <w:rFonts w:ascii="Times New Roman" w:eastAsia="Calibri" w:hAnsi="Times New Roman" w:cs="Times New Roman"/>
                <w:sz w:val="24"/>
                <w:szCs w:val="24"/>
              </w:rPr>
              <w:t xml:space="preserve"> </w:t>
            </w:r>
            <w:r w:rsidRPr="005D2551">
              <w:rPr>
                <w:rFonts w:ascii="Times New Roman" w:eastAsia="Calibri" w:hAnsi="Times New Roman" w:cs="Times New Roman"/>
                <w:sz w:val="24"/>
                <w:szCs w:val="24"/>
              </w:rPr>
              <w:t>aktivitas pengayaan kepada guru.</w:t>
            </w:r>
          </w:p>
          <w:p w:rsidR="0002100B" w:rsidRPr="00514533" w:rsidRDefault="00EB3DA6" w:rsidP="007E168A">
            <w:pPr>
              <w:spacing w:before="120" w:after="120"/>
              <w:ind w:left="582" w:right="232" w:hanging="258"/>
              <w:rPr>
                <w:rFonts w:ascii="Times New Roman" w:eastAsia="Calibri" w:hAnsi="Times New Roman" w:cs="Times New Roman"/>
                <w:sz w:val="24"/>
                <w:szCs w:val="24"/>
                <w:lang w:val="id-ID"/>
              </w:rPr>
            </w:pPr>
            <w:r w:rsidRPr="005D2551">
              <w:rPr>
                <w:rFonts w:ascii="Times New Roman" w:eastAsia="Calibri" w:hAnsi="Times New Roman" w:cs="Times New Roman"/>
                <w:sz w:val="24"/>
                <w:szCs w:val="24"/>
              </w:rPr>
              <w:t>2. Jika materi yang dikuasai masih di bawah 70%, kalian dapat mendiskusikan</w:t>
            </w:r>
            <w:r>
              <w:rPr>
                <w:rFonts w:ascii="Times New Roman" w:eastAsia="Calibri" w:hAnsi="Times New Roman" w:cs="Times New Roman"/>
                <w:sz w:val="24"/>
                <w:szCs w:val="24"/>
              </w:rPr>
              <w:t xml:space="preserve"> </w:t>
            </w:r>
            <w:r w:rsidRPr="005D2551">
              <w:rPr>
                <w:rFonts w:ascii="Times New Roman" w:eastAsia="Calibri" w:hAnsi="Times New Roman" w:cs="Times New Roman"/>
                <w:sz w:val="24"/>
                <w:szCs w:val="24"/>
              </w:rPr>
              <w:t>kegiatan remedial y</w:t>
            </w:r>
            <w:r w:rsidRPr="005D2551">
              <w:rPr>
                <w:rFonts w:ascii="Times New Roman" w:eastAsia="Calibri" w:hAnsi="Times New Roman" w:cs="Times New Roman"/>
                <w:sz w:val="24"/>
                <w:szCs w:val="24"/>
              </w:rPr>
              <w:t>ang dapat dilakukan dengan guru.</w:t>
            </w:r>
          </w:p>
        </w:tc>
      </w:tr>
      <w:tr w:rsidR="00DA22CD" w:rsidTr="009A24AF">
        <w:trPr>
          <w:jc w:val="center"/>
        </w:trPr>
        <w:tc>
          <w:tcPr>
            <w:tcW w:w="9032" w:type="dxa"/>
            <w:gridSpan w:val="3"/>
            <w:shd w:val="clear" w:color="auto" w:fill="auto"/>
          </w:tcPr>
          <w:p w:rsidR="008D5362" w:rsidRPr="000166AC" w:rsidRDefault="00EB3DA6" w:rsidP="007E168A">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F</w:t>
            </w:r>
            <w:r w:rsidRPr="000166AC">
              <w:rPr>
                <w:rFonts w:ascii="Times New Roman" w:eastAsia="Calibri" w:hAnsi="Times New Roman" w:cs="Times New Roman"/>
                <w:b/>
                <w:bCs/>
                <w:sz w:val="24"/>
                <w:szCs w:val="24"/>
                <w:lang w:val="id-ID"/>
              </w:rPr>
              <w:t xml:space="preserve">.  </w:t>
            </w:r>
            <w:r w:rsidRPr="000166AC">
              <w:rPr>
                <w:rFonts w:ascii="Times New Roman" w:eastAsia="Calibri" w:hAnsi="Times New Roman" w:cs="Times New Roman"/>
                <w:b/>
                <w:bCs/>
                <w:sz w:val="24"/>
                <w:szCs w:val="24"/>
              </w:rPr>
              <w:t>ASESMEN</w:t>
            </w:r>
            <w:r w:rsidRPr="000166AC">
              <w:rPr>
                <w:rFonts w:ascii="Times New Roman" w:hAnsi="Times New Roman" w:cs="Times New Roman"/>
                <w:b/>
                <w:bCs/>
                <w:sz w:val="24"/>
                <w:szCs w:val="24"/>
                <w:lang w:val="id-ID"/>
              </w:rPr>
              <w:t xml:space="preserve"> </w:t>
            </w:r>
            <w:r w:rsidRPr="000166AC">
              <w:rPr>
                <w:rFonts w:ascii="Times New Roman" w:eastAsia="Calibri" w:hAnsi="Times New Roman" w:cs="Times New Roman"/>
                <w:b/>
                <w:bCs/>
                <w:sz w:val="24"/>
                <w:szCs w:val="24"/>
                <w:lang w:val="id-ID"/>
              </w:rPr>
              <w:t>/ PENILAIAN</w:t>
            </w:r>
          </w:p>
        </w:tc>
      </w:tr>
      <w:tr w:rsidR="00DA22CD" w:rsidTr="009A24AF">
        <w:trPr>
          <w:jc w:val="center"/>
        </w:trPr>
        <w:tc>
          <w:tcPr>
            <w:tcW w:w="9032" w:type="dxa"/>
            <w:gridSpan w:val="3"/>
            <w:shd w:val="clear" w:color="auto" w:fill="auto"/>
          </w:tcPr>
          <w:p w:rsidR="00E8082A" w:rsidRDefault="00EB3DA6" w:rsidP="007E168A">
            <w:pPr>
              <w:spacing w:before="120" w:after="120"/>
              <w:ind w:left="336" w:right="271"/>
              <w:rPr>
                <w:rFonts w:ascii="Times New Roman" w:eastAsia="Calibri" w:hAnsi="Times New Roman" w:cs="Times New Roman"/>
                <w:b/>
                <w:bCs/>
                <w:sz w:val="24"/>
                <w:szCs w:val="24"/>
              </w:rPr>
            </w:pPr>
            <w:r w:rsidRPr="00E8082A">
              <w:rPr>
                <w:rFonts w:ascii="Times New Roman" w:eastAsia="Calibri" w:hAnsi="Times New Roman" w:cs="Times New Roman"/>
                <w:b/>
                <w:bCs/>
                <w:sz w:val="24"/>
                <w:szCs w:val="24"/>
                <w:highlight w:val="yellow"/>
              </w:rPr>
              <w:t>Pembelajaran 3</w:t>
            </w:r>
            <w:r>
              <w:rPr>
                <w:rFonts w:ascii="Times New Roman" w:eastAsia="Calibri" w:hAnsi="Times New Roman" w:cs="Times New Roman"/>
                <w:b/>
                <w:bCs/>
                <w:sz w:val="24"/>
                <w:szCs w:val="24"/>
              </w:rPr>
              <w:t xml:space="preserve"> </w:t>
            </w:r>
          </w:p>
          <w:p w:rsidR="008D5362" w:rsidRPr="00485D60" w:rsidRDefault="00EB3DA6" w:rsidP="007E168A">
            <w:pPr>
              <w:spacing w:before="120" w:after="120"/>
              <w:ind w:left="336" w:right="271"/>
              <w:rPr>
                <w:rFonts w:ascii="Times New Roman" w:eastAsia="Calibri" w:hAnsi="Times New Roman" w:cs="Times New Roman"/>
                <w:b/>
                <w:sz w:val="24"/>
                <w:szCs w:val="24"/>
              </w:rPr>
            </w:pPr>
            <w:r w:rsidRPr="00485D60">
              <w:rPr>
                <w:rFonts w:ascii="Times New Roman" w:eastAsia="Calibri" w:hAnsi="Times New Roman" w:cs="Times New Roman"/>
                <w:b/>
                <w:bCs/>
                <w:sz w:val="24"/>
                <w:szCs w:val="24"/>
              </w:rPr>
              <w:t>Penilaian</w:t>
            </w:r>
          </w:p>
          <w:p w:rsidR="008D5362" w:rsidRPr="00F55D0C" w:rsidRDefault="00EB3DA6" w:rsidP="007E168A">
            <w:pPr>
              <w:spacing w:before="120" w:after="120"/>
              <w:ind w:left="336" w:right="271"/>
              <w:rPr>
                <w:rFonts w:ascii="Times New Roman" w:eastAsia="Calibri" w:hAnsi="Times New Roman" w:cs="Times New Roman"/>
                <w:bCs/>
                <w:sz w:val="24"/>
                <w:szCs w:val="24"/>
              </w:rPr>
            </w:pPr>
            <w:r w:rsidRPr="00F55D0C">
              <w:rPr>
                <w:rFonts w:ascii="Times New Roman" w:eastAsia="Calibri" w:hAnsi="Times New Roman" w:cs="Times New Roman"/>
                <w:bCs/>
                <w:sz w:val="24"/>
                <w:szCs w:val="24"/>
              </w:rPr>
              <w:t xml:space="preserve">a. Teknik </w:t>
            </w:r>
            <w:r>
              <w:rPr>
                <w:rFonts w:ascii="Times New Roman" w:eastAsia="Calibri" w:hAnsi="Times New Roman" w:cs="Times New Roman"/>
                <w:bCs/>
                <w:sz w:val="24"/>
                <w:szCs w:val="24"/>
              </w:rPr>
              <w:t xml:space="preserve">                 </w:t>
            </w:r>
            <w:r w:rsidRPr="00F55D0C">
              <w:rPr>
                <w:rFonts w:ascii="Times New Roman" w:eastAsia="Calibri" w:hAnsi="Times New Roman" w:cs="Times New Roman"/>
                <w:bCs/>
                <w:sz w:val="24"/>
                <w:szCs w:val="24"/>
              </w:rPr>
              <w:t>: Tes Tulis</w:t>
            </w:r>
          </w:p>
          <w:p w:rsidR="008D5362" w:rsidRDefault="00EB3DA6" w:rsidP="007E168A">
            <w:pPr>
              <w:spacing w:before="120" w:after="120"/>
              <w:ind w:left="336" w:right="271"/>
              <w:rPr>
                <w:rFonts w:ascii="Times New Roman" w:eastAsia="Calibri" w:hAnsi="Times New Roman" w:cs="Times New Roman"/>
                <w:bCs/>
                <w:sz w:val="24"/>
                <w:szCs w:val="24"/>
              </w:rPr>
            </w:pPr>
            <w:r w:rsidRPr="00F55D0C">
              <w:rPr>
                <w:rFonts w:ascii="Times New Roman" w:eastAsia="Calibri" w:hAnsi="Times New Roman" w:cs="Times New Roman"/>
                <w:bCs/>
                <w:sz w:val="24"/>
                <w:szCs w:val="24"/>
              </w:rPr>
              <w:t>b. Bentuk Instrumen : Soal Isian</w:t>
            </w:r>
          </w:p>
          <w:p w:rsidR="00063EED" w:rsidRPr="00063EED" w:rsidRDefault="00EB3DA6" w:rsidP="007E168A">
            <w:pPr>
              <w:spacing w:before="120" w:after="120"/>
              <w:ind w:left="582" w:right="271"/>
              <w:rPr>
                <w:rFonts w:ascii="Times New Roman" w:eastAsia="Calibri" w:hAnsi="Times New Roman" w:cs="Times New Roman"/>
                <w:b/>
                <w:bCs/>
                <w:sz w:val="24"/>
                <w:szCs w:val="24"/>
              </w:rPr>
            </w:pPr>
            <w:r w:rsidRPr="00063EED">
              <w:rPr>
                <w:rFonts w:ascii="Times New Roman" w:eastAsia="Calibri" w:hAnsi="Times New Roman" w:cs="Times New Roman"/>
                <w:b/>
                <w:bCs/>
                <w:sz w:val="24"/>
                <w:szCs w:val="24"/>
              </w:rPr>
              <w:t>Latihan Kegiatan 4</w:t>
            </w:r>
          </w:p>
          <w:p w:rsidR="00CB06A0" w:rsidRPr="00A25449" w:rsidRDefault="00EB3DA6" w:rsidP="00CB06A0">
            <w:pPr>
              <w:spacing w:before="120" w:after="120"/>
              <w:ind w:left="582" w:right="271"/>
              <w:rPr>
                <w:rFonts w:ascii="Times New Roman" w:eastAsia="Calibri" w:hAnsi="Times New Roman" w:cs="Times New Roman"/>
                <w:bCs/>
                <w:sz w:val="24"/>
                <w:szCs w:val="24"/>
              </w:rPr>
            </w:pPr>
            <w:r w:rsidRPr="00A25449">
              <w:rPr>
                <w:rFonts w:ascii="Times New Roman" w:eastAsia="Calibri" w:hAnsi="Times New Roman" w:cs="Times New Roman"/>
                <w:bCs/>
                <w:sz w:val="24"/>
                <w:szCs w:val="24"/>
              </w:rPr>
              <w:t>Carilah arti atau makna istilah sastra berikut ini melalui KBBI. Gunakanlah</w:t>
            </w:r>
            <w:r>
              <w:rPr>
                <w:rFonts w:ascii="Times New Roman" w:eastAsia="Calibri" w:hAnsi="Times New Roman" w:cs="Times New Roman"/>
                <w:bCs/>
                <w:sz w:val="24"/>
                <w:szCs w:val="24"/>
              </w:rPr>
              <w:t xml:space="preserve"> </w:t>
            </w:r>
            <w:r w:rsidRPr="00A25449">
              <w:rPr>
                <w:rFonts w:ascii="Times New Roman" w:eastAsia="Calibri" w:hAnsi="Times New Roman" w:cs="Times New Roman"/>
                <w:bCs/>
                <w:sz w:val="24"/>
                <w:szCs w:val="24"/>
              </w:rPr>
              <w:t>setiap kata dalam satu kalimat agar kalian lebih memahaminya.</w:t>
            </w:r>
          </w:p>
          <w:p w:rsidR="00CB06A0" w:rsidRPr="00A25449" w:rsidRDefault="00EB3DA6" w:rsidP="00CB06A0">
            <w:pPr>
              <w:spacing w:before="120" w:after="120"/>
              <w:ind w:left="582" w:right="271"/>
              <w:rPr>
                <w:rFonts w:ascii="Times New Roman" w:eastAsia="Calibri" w:hAnsi="Times New Roman" w:cs="Times New Roman"/>
                <w:bCs/>
                <w:i/>
                <w:sz w:val="24"/>
                <w:szCs w:val="24"/>
              </w:rPr>
            </w:pPr>
            <w:r w:rsidRPr="00A25449">
              <w:rPr>
                <w:rFonts w:ascii="Times New Roman" w:eastAsia="Calibri" w:hAnsi="Times New Roman" w:cs="Times New Roman"/>
                <w:bCs/>
                <w:i/>
                <w:sz w:val="24"/>
                <w:szCs w:val="24"/>
              </w:rPr>
              <w:t>pantun</w:t>
            </w:r>
          </w:p>
          <w:p w:rsidR="00CB06A0" w:rsidRPr="00A25449" w:rsidRDefault="00EB3DA6" w:rsidP="00CB06A0">
            <w:pPr>
              <w:spacing w:before="120" w:after="120"/>
              <w:ind w:left="582" w:right="271"/>
              <w:rPr>
                <w:rFonts w:ascii="Times New Roman" w:eastAsia="Calibri" w:hAnsi="Times New Roman" w:cs="Times New Roman"/>
                <w:bCs/>
                <w:i/>
                <w:sz w:val="24"/>
                <w:szCs w:val="24"/>
              </w:rPr>
            </w:pPr>
            <w:r w:rsidRPr="00A25449">
              <w:rPr>
                <w:rFonts w:ascii="Times New Roman" w:eastAsia="Calibri" w:hAnsi="Times New Roman" w:cs="Times New Roman"/>
                <w:bCs/>
                <w:i/>
                <w:sz w:val="24"/>
                <w:szCs w:val="24"/>
              </w:rPr>
              <w:t>karmina</w:t>
            </w:r>
          </w:p>
          <w:p w:rsidR="00CB06A0" w:rsidRPr="00A25449" w:rsidRDefault="00EB3DA6" w:rsidP="00CB06A0">
            <w:pPr>
              <w:spacing w:before="120" w:after="120"/>
              <w:ind w:left="582" w:right="271"/>
              <w:rPr>
                <w:rFonts w:ascii="Times New Roman" w:eastAsia="Calibri" w:hAnsi="Times New Roman" w:cs="Times New Roman"/>
                <w:bCs/>
                <w:i/>
                <w:sz w:val="24"/>
                <w:szCs w:val="24"/>
              </w:rPr>
            </w:pPr>
            <w:r w:rsidRPr="00A25449">
              <w:rPr>
                <w:rFonts w:ascii="Times New Roman" w:eastAsia="Calibri" w:hAnsi="Times New Roman" w:cs="Times New Roman"/>
                <w:bCs/>
                <w:i/>
                <w:sz w:val="24"/>
                <w:szCs w:val="24"/>
              </w:rPr>
              <w:t>gurindam</w:t>
            </w:r>
          </w:p>
          <w:p w:rsidR="00CB06A0" w:rsidRPr="00A25449" w:rsidRDefault="00EB3DA6" w:rsidP="00CB06A0">
            <w:pPr>
              <w:spacing w:before="120" w:after="120"/>
              <w:ind w:left="582" w:right="271"/>
              <w:rPr>
                <w:rFonts w:ascii="Times New Roman" w:eastAsia="Calibri" w:hAnsi="Times New Roman" w:cs="Times New Roman"/>
                <w:bCs/>
                <w:i/>
                <w:sz w:val="24"/>
                <w:szCs w:val="24"/>
              </w:rPr>
            </w:pPr>
            <w:r w:rsidRPr="00A25449">
              <w:rPr>
                <w:rFonts w:ascii="Times New Roman" w:eastAsia="Calibri" w:hAnsi="Times New Roman" w:cs="Times New Roman"/>
                <w:bCs/>
                <w:i/>
                <w:sz w:val="24"/>
                <w:szCs w:val="24"/>
              </w:rPr>
              <w:t>novelet</w:t>
            </w:r>
          </w:p>
          <w:p w:rsidR="00CB06A0" w:rsidRPr="00A25449" w:rsidRDefault="00EB3DA6" w:rsidP="00CB06A0">
            <w:pPr>
              <w:spacing w:before="120" w:after="120"/>
              <w:ind w:left="582" w:right="271"/>
              <w:rPr>
                <w:rFonts w:ascii="Times New Roman" w:eastAsia="Calibri" w:hAnsi="Times New Roman" w:cs="Times New Roman"/>
                <w:bCs/>
                <w:i/>
                <w:sz w:val="24"/>
                <w:szCs w:val="24"/>
              </w:rPr>
            </w:pPr>
            <w:r w:rsidRPr="00A25449">
              <w:rPr>
                <w:rFonts w:ascii="Times New Roman" w:eastAsia="Calibri" w:hAnsi="Times New Roman" w:cs="Times New Roman"/>
                <w:bCs/>
                <w:i/>
                <w:sz w:val="24"/>
                <w:szCs w:val="24"/>
              </w:rPr>
              <w:t>novel</w:t>
            </w:r>
          </w:p>
          <w:p w:rsidR="00CB06A0" w:rsidRPr="00A25449" w:rsidRDefault="00EB3DA6" w:rsidP="00CB06A0">
            <w:pPr>
              <w:spacing w:before="120" w:after="120"/>
              <w:ind w:left="582" w:right="271"/>
              <w:rPr>
                <w:rFonts w:ascii="Times New Roman" w:eastAsia="Calibri" w:hAnsi="Times New Roman" w:cs="Times New Roman"/>
                <w:bCs/>
                <w:i/>
                <w:sz w:val="24"/>
                <w:szCs w:val="24"/>
              </w:rPr>
            </w:pPr>
            <w:r w:rsidRPr="00A25449">
              <w:rPr>
                <w:rFonts w:ascii="Times New Roman" w:eastAsia="Calibri" w:hAnsi="Times New Roman" w:cs="Times New Roman"/>
                <w:bCs/>
                <w:i/>
                <w:sz w:val="24"/>
                <w:szCs w:val="24"/>
              </w:rPr>
              <w:t>monolog</w:t>
            </w:r>
          </w:p>
          <w:p w:rsidR="00CB06A0" w:rsidRPr="00A25449" w:rsidRDefault="00EB3DA6" w:rsidP="00CB06A0">
            <w:pPr>
              <w:spacing w:before="120" w:after="120"/>
              <w:ind w:left="582" w:right="271"/>
              <w:rPr>
                <w:rFonts w:ascii="Times New Roman" w:eastAsia="Calibri" w:hAnsi="Times New Roman" w:cs="Times New Roman"/>
                <w:bCs/>
                <w:i/>
                <w:sz w:val="24"/>
                <w:szCs w:val="24"/>
              </w:rPr>
            </w:pPr>
            <w:r w:rsidRPr="00A25449">
              <w:rPr>
                <w:rFonts w:ascii="Times New Roman" w:eastAsia="Calibri" w:hAnsi="Times New Roman" w:cs="Times New Roman"/>
                <w:bCs/>
                <w:i/>
                <w:sz w:val="24"/>
                <w:szCs w:val="24"/>
              </w:rPr>
              <w:t>senandika</w:t>
            </w:r>
          </w:p>
          <w:p w:rsidR="00CB06A0" w:rsidRPr="00A25449" w:rsidRDefault="00EB3DA6" w:rsidP="00CB06A0">
            <w:pPr>
              <w:spacing w:before="120" w:after="120"/>
              <w:ind w:left="582" w:right="271"/>
              <w:rPr>
                <w:rFonts w:ascii="Times New Roman" w:eastAsia="Calibri" w:hAnsi="Times New Roman" w:cs="Times New Roman"/>
                <w:bCs/>
                <w:i/>
                <w:sz w:val="24"/>
                <w:szCs w:val="24"/>
              </w:rPr>
            </w:pPr>
            <w:r w:rsidRPr="00A25449">
              <w:rPr>
                <w:rFonts w:ascii="Times New Roman" w:eastAsia="Calibri" w:hAnsi="Times New Roman" w:cs="Times New Roman"/>
                <w:bCs/>
                <w:i/>
                <w:sz w:val="24"/>
                <w:szCs w:val="24"/>
              </w:rPr>
              <w:t>solilokui</w:t>
            </w:r>
          </w:p>
          <w:p w:rsidR="00CB06A0" w:rsidRPr="00A25449" w:rsidRDefault="00EB3DA6" w:rsidP="00CB06A0">
            <w:pPr>
              <w:spacing w:before="120" w:after="120"/>
              <w:ind w:left="582" w:right="271"/>
              <w:rPr>
                <w:rFonts w:ascii="Times New Roman" w:eastAsia="Calibri" w:hAnsi="Times New Roman" w:cs="Times New Roman"/>
                <w:bCs/>
                <w:i/>
                <w:sz w:val="24"/>
                <w:szCs w:val="24"/>
              </w:rPr>
            </w:pPr>
            <w:r w:rsidRPr="00A25449">
              <w:rPr>
                <w:rFonts w:ascii="Times New Roman" w:eastAsia="Calibri" w:hAnsi="Times New Roman" w:cs="Times New Roman"/>
                <w:bCs/>
                <w:i/>
                <w:sz w:val="24"/>
                <w:szCs w:val="24"/>
              </w:rPr>
              <w:t>dialog</w:t>
            </w:r>
          </w:p>
          <w:p w:rsidR="00CB06A0" w:rsidRPr="00A25449" w:rsidRDefault="00EB3DA6" w:rsidP="00CB06A0">
            <w:pPr>
              <w:spacing w:before="120" w:after="120"/>
              <w:ind w:left="582" w:right="271"/>
              <w:rPr>
                <w:rFonts w:ascii="Times New Roman" w:eastAsia="Calibri" w:hAnsi="Times New Roman" w:cs="Times New Roman"/>
                <w:bCs/>
                <w:i/>
                <w:sz w:val="24"/>
                <w:szCs w:val="24"/>
              </w:rPr>
            </w:pPr>
            <w:r w:rsidRPr="00A25449">
              <w:rPr>
                <w:rFonts w:ascii="Times New Roman" w:eastAsia="Calibri" w:hAnsi="Times New Roman" w:cs="Times New Roman"/>
                <w:bCs/>
                <w:i/>
                <w:sz w:val="24"/>
                <w:szCs w:val="24"/>
              </w:rPr>
              <w:t>antologi</w:t>
            </w:r>
          </w:p>
          <w:p w:rsidR="00CB06A0" w:rsidRPr="00A25449" w:rsidRDefault="00EB3DA6" w:rsidP="00CB06A0">
            <w:pPr>
              <w:spacing w:before="120" w:after="120"/>
              <w:ind w:left="582" w:right="271"/>
              <w:rPr>
                <w:rFonts w:ascii="Times New Roman" w:eastAsia="Calibri" w:hAnsi="Times New Roman" w:cs="Times New Roman"/>
                <w:bCs/>
                <w:i/>
                <w:sz w:val="24"/>
                <w:szCs w:val="24"/>
              </w:rPr>
            </w:pPr>
            <w:r w:rsidRPr="00A25449">
              <w:rPr>
                <w:rFonts w:ascii="Times New Roman" w:eastAsia="Calibri" w:hAnsi="Times New Roman" w:cs="Times New Roman"/>
                <w:bCs/>
                <w:i/>
                <w:sz w:val="24"/>
                <w:szCs w:val="24"/>
              </w:rPr>
              <w:t>absurd</w:t>
            </w:r>
          </w:p>
          <w:p w:rsidR="00CB06A0" w:rsidRDefault="00EB3DA6" w:rsidP="00CB06A0">
            <w:pPr>
              <w:spacing w:before="120" w:after="120"/>
              <w:ind w:left="582" w:right="271"/>
              <w:rPr>
                <w:rFonts w:ascii="Times New Roman" w:eastAsia="Calibri" w:hAnsi="Times New Roman" w:cs="Times New Roman"/>
                <w:bCs/>
                <w:i/>
                <w:sz w:val="24"/>
                <w:szCs w:val="24"/>
              </w:rPr>
            </w:pPr>
            <w:r w:rsidRPr="00A25449">
              <w:rPr>
                <w:rFonts w:ascii="Times New Roman" w:eastAsia="Calibri" w:hAnsi="Times New Roman" w:cs="Times New Roman"/>
                <w:bCs/>
                <w:i/>
                <w:sz w:val="24"/>
                <w:szCs w:val="24"/>
              </w:rPr>
              <w:t>abstrak</w:t>
            </w:r>
          </w:p>
          <w:p w:rsidR="000E4D1F" w:rsidRDefault="000E4D1F" w:rsidP="007E168A">
            <w:pPr>
              <w:spacing w:before="120" w:after="120"/>
              <w:ind w:left="336" w:right="271"/>
              <w:rPr>
                <w:rFonts w:ascii="Times New Roman" w:eastAsia="Calibri" w:hAnsi="Times New Roman" w:cs="Times New Roman"/>
                <w:bCs/>
                <w:sz w:val="24"/>
                <w:szCs w:val="24"/>
              </w:rPr>
            </w:pPr>
          </w:p>
          <w:p w:rsidR="000E4D1F" w:rsidRDefault="000E4D1F" w:rsidP="007E168A">
            <w:pPr>
              <w:spacing w:before="120" w:after="120"/>
              <w:ind w:left="336" w:right="271"/>
              <w:rPr>
                <w:rFonts w:ascii="Times New Roman" w:eastAsia="Calibri" w:hAnsi="Times New Roman" w:cs="Times New Roman"/>
                <w:bCs/>
                <w:sz w:val="24"/>
                <w:szCs w:val="24"/>
              </w:rPr>
            </w:pPr>
          </w:p>
          <w:p w:rsidR="008D5362" w:rsidRDefault="00EB3DA6" w:rsidP="007E168A">
            <w:pPr>
              <w:spacing w:before="120" w:after="120"/>
              <w:ind w:left="336" w:right="271"/>
              <w:rPr>
                <w:rFonts w:ascii="Times New Roman" w:eastAsia="Calibri" w:hAnsi="Times New Roman" w:cs="Times New Roman"/>
                <w:bCs/>
                <w:sz w:val="24"/>
                <w:szCs w:val="24"/>
              </w:rPr>
            </w:pPr>
            <w:r w:rsidRPr="00A330F8">
              <w:rPr>
                <w:rFonts w:ascii="Times New Roman" w:eastAsia="Calibri" w:hAnsi="Times New Roman" w:cs="Times New Roman"/>
                <w:bCs/>
                <w:sz w:val="24"/>
                <w:szCs w:val="24"/>
              </w:rPr>
              <w:lastRenderedPageBreak/>
              <w:t>c. Rubrik penilaian:</w:t>
            </w:r>
          </w:p>
          <w:p w:rsidR="008D5362" w:rsidRDefault="00EB3DA6" w:rsidP="007E168A">
            <w:pPr>
              <w:spacing w:before="120" w:after="120"/>
              <w:ind w:left="582" w:right="271"/>
              <w:rPr>
                <w:rFonts w:ascii="Times New Roman" w:eastAsia="Calibri" w:hAnsi="Times New Roman" w:cs="Times New Roman"/>
                <w:sz w:val="24"/>
                <w:szCs w:val="24"/>
              </w:rPr>
            </w:pPr>
            <w:r>
              <w:rPr>
                <w:noProof/>
              </w:rPr>
              <w:drawing>
                <wp:inline distT="0" distB="0" distL="0" distR="0" wp14:anchorId="6B21C225" wp14:editId="0921F0AB">
                  <wp:extent cx="3248025" cy="25484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r:embed="rId36"/>
                          <a:stretch>
                            <a:fillRect/>
                          </a:stretch>
                        </pic:blipFill>
                        <pic:spPr>
                          <a:xfrm>
                            <a:off x="0" y="0"/>
                            <a:ext cx="3255648" cy="2554431"/>
                          </a:xfrm>
                          <a:prstGeom prst="rect">
                            <a:avLst/>
                          </a:prstGeom>
                        </pic:spPr>
                      </pic:pic>
                    </a:graphicData>
                  </a:graphic>
                </wp:inline>
              </w:drawing>
            </w:r>
          </w:p>
          <w:p w:rsidR="000161AC" w:rsidRDefault="00EB3DA6" w:rsidP="000161AC">
            <w:pPr>
              <w:spacing w:before="120" w:after="120"/>
              <w:ind w:left="336" w:right="271"/>
              <w:rPr>
                <w:rFonts w:ascii="Times New Roman" w:eastAsia="Calibri" w:hAnsi="Times New Roman" w:cs="Times New Roman"/>
                <w:sz w:val="24"/>
                <w:szCs w:val="24"/>
              </w:rPr>
            </w:pPr>
            <w:r w:rsidRPr="000161AC">
              <w:rPr>
                <w:rFonts w:ascii="Times New Roman" w:eastAsia="Calibri" w:hAnsi="Times New Roman" w:cs="Times New Roman"/>
                <w:b/>
                <w:bCs/>
                <w:sz w:val="24"/>
                <w:szCs w:val="24"/>
              </w:rPr>
              <w:t>Kunci Jawaban</w:t>
            </w:r>
          </w:p>
          <w:p w:rsidR="000161AC" w:rsidRDefault="00EB3DA6" w:rsidP="000161AC">
            <w:pPr>
              <w:spacing w:before="120" w:after="120"/>
              <w:ind w:left="336" w:right="271"/>
              <w:rPr>
                <w:rFonts w:ascii="Times New Roman" w:eastAsia="Calibri" w:hAnsi="Times New Roman" w:cs="Times New Roman"/>
                <w:sz w:val="24"/>
                <w:szCs w:val="24"/>
              </w:rPr>
            </w:pPr>
            <w:r>
              <w:rPr>
                <w:noProof/>
              </w:rPr>
              <w:drawing>
                <wp:inline distT="0" distB="0" distL="0" distR="0" wp14:anchorId="761A80E5" wp14:editId="71CFDAE8">
                  <wp:extent cx="3532157" cy="48482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37"/>
                          <a:stretch>
                            <a:fillRect/>
                          </a:stretch>
                        </pic:blipFill>
                        <pic:spPr>
                          <a:xfrm>
                            <a:off x="0" y="0"/>
                            <a:ext cx="3535743" cy="4853148"/>
                          </a:xfrm>
                          <a:prstGeom prst="rect">
                            <a:avLst/>
                          </a:prstGeom>
                        </pic:spPr>
                      </pic:pic>
                    </a:graphicData>
                  </a:graphic>
                </wp:inline>
              </w:drawing>
            </w:r>
          </w:p>
          <w:p w:rsidR="00E8082A" w:rsidRDefault="00EB3DA6" w:rsidP="007E168A">
            <w:pPr>
              <w:spacing w:before="120" w:after="120"/>
              <w:ind w:left="336" w:right="271"/>
              <w:rPr>
                <w:rFonts w:ascii="Times New Roman" w:eastAsia="Calibri" w:hAnsi="Times New Roman" w:cs="Times New Roman"/>
                <w:sz w:val="24"/>
                <w:szCs w:val="24"/>
              </w:rPr>
            </w:pPr>
            <w:r w:rsidRPr="00E8082A">
              <w:rPr>
                <w:rFonts w:ascii="Times New Roman" w:eastAsia="Calibri" w:hAnsi="Times New Roman" w:cs="Times New Roman"/>
                <w:b/>
                <w:bCs/>
                <w:sz w:val="24"/>
                <w:szCs w:val="24"/>
                <w:highlight w:val="yellow"/>
              </w:rPr>
              <w:t>Pembelajaran 4</w:t>
            </w:r>
          </w:p>
          <w:p w:rsidR="007A2B9F" w:rsidRPr="00485D60" w:rsidRDefault="00EB3DA6" w:rsidP="007E168A">
            <w:pPr>
              <w:spacing w:before="120" w:after="120"/>
              <w:ind w:left="336" w:right="271"/>
              <w:rPr>
                <w:rFonts w:ascii="Times New Roman" w:eastAsia="Calibri" w:hAnsi="Times New Roman" w:cs="Times New Roman"/>
                <w:b/>
                <w:sz w:val="24"/>
                <w:szCs w:val="24"/>
              </w:rPr>
            </w:pPr>
            <w:r w:rsidRPr="00485D60">
              <w:rPr>
                <w:rFonts w:ascii="Times New Roman" w:eastAsia="Calibri" w:hAnsi="Times New Roman" w:cs="Times New Roman"/>
                <w:b/>
                <w:bCs/>
                <w:sz w:val="24"/>
                <w:szCs w:val="24"/>
              </w:rPr>
              <w:t>Penilaian</w:t>
            </w:r>
          </w:p>
          <w:p w:rsidR="007A2B9F" w:rsidRPr="00F55D0C" w:rsidRDefault="00EB3DA6" w:rsidP="007E168A">
            <w:pPr>
              <w:spacing w:before="120" w:after="120"/>
              <w:ind w:left="336" w:right="271"/>
              <w:rPr>
                <w:rFonts w:ascii="Times New Roman" w:eastAsia="Calibri" w:hAnsi="Times New Roman" w:cs="Times New Roman"/>
                <w:bCs/>
                <w:sz w:val="24"/>
                <w:szCs w:val="24"/>
              </w:rPr>
            </w:pPr>
            <w:r w:rsidRPr="00F55D0C">
              <w:rPr>
                <w:rFonts w:ascii="Times New Roman" w:eastAsia="Calibri" w:hAnsi="Times New Roman" w:cs="Times New Roman"/>
                <w:bCs/>
                <w:sz w:val="24"/>
                <w:szCs w:val="24"/>
              </w:rPr>
              <w:t xml:space="preserve">a. Teknik </w:t>
            </w:r>
            <w:r>
              <w:rPr>
                <w:rFonts w:ascii="Times New Roman" w:eastAsia="Calibri" w:hAnsi="Times New Roman" w:cs="Times New Roman"/>
                <w:bCs/>
                <w:sz w:val="24"/>
                <w:szCs w:val="24"/>
              </w:rPr>
              <w:t xml:space="preserve">                 </w:t>
            </w:r>
            <w:r w:rsidRPr="00F55D0C">
              <w:rPr>
                <w:rFonts w:ascii="Times New Roman" w:eastAsia="Calibri" w:hAnsi="Times New Roman" w:cs="Times New Roman"/>
                <w:bCs/>
                <w:sz w:val="24"/>
                <w:szCs w:val="24"/>
              </w:rPr>
              <w:t xml:space="preserve">: </w:t>
            </w:r>
            <w:r w:rsidRPr="00F55D0C">
              <w:rPr>
                <w:rFonts w:ascii="Times New Roman" w:eastAsia="Calibri" w:hAnsi="Times New Roman" w:cs="Times New Roman"/>
                <w:bCs/>
                <w:sz w:val="24"/>
                <w:szCs w:val="24"/>
              </w:rPr>
              <w:t>Tes Tulis</w:t>
            </w:r>
          </w:p>
          <w:p w:rsidR="007A2B9F" w:rsidRDefault="00EB3DA6" w:rsidP="007E168A">
            <w:pPr>
              <w:spacing w:before="120" w:after="120"/>
              <w:ind w:left="336" w:right="271"/>
              <w:rPr>
                <w:rFonts w:ascii="Times New Roman" w:eastAsia="Calibri" w:hAnsi="Times New Roman" w:cs="Times New Roman"/>
                <w:bCs/>
                <w:sz w:val="24"/>
                <w:szCs w:val="24"/>
              </w:rPr>
            </w:pPr>
            <w:r w:rsidRPr="00F55D0C">
              <w:rPr>
                <w:rFonts w:ascii="Times New Roman" w:eastAsia="Calibri" w:hAnsi="Times New Roman" w:cs="Times New Roman"/>
                <w:bCs/>
                <w:sz w:val="24"/>
                <w:szCs w:val="24"/>
              </w:rPr>
              <w:lastRenderedPageBreak/>
              <w:t>b. Bentuk Instrumen : Soal Isian</w:t>
            </w:r>
          </w:p>
          <w:p w:rsidR="007A2B9F" w:rsidRPr="00063EED" w:rsidRDefault="00EB3DA6" w:rsidP="007E168A">
            <w:pPr>
              <w:spacing w:before="120" w:after="120"/>
              <w:ind w:left="582" w:right="271"/>
              <w:rPr>
                <w:rFonts w:ascii="Times New Roman" w:eastAsia="Calibri" w:hAnsi="Times New Roman" w:cs="Times New Roman"/>
                <w:b/>
                <w:bCs/>
                <w:sz w:val="24"/>
                <w:szCs w:val="24"/>
              </w:rPr>
            </w:pPr>
            <w:r w:rsidRPr="00063EED">
              <w:rPr>
                <w:rFonts w:ascii="Times New Roman" w:eastAsia="Calibri" w:hAnsi="Times New Roman" w:cs="Times New Roman"/>
                <w:b/>
                <w:bCs/>
                <w:sz w:val="24"/>
                <w:szCs w:val="24"/>
              </w:rPr>
              <w:t>Latihan Kegiatan 4</w:t>
            </w:r>
          </w:p>
          <w:p w:rsidR="000161AC" w:rsidRPr="000161AC" w:rsidRDefault="00EB3DA6" w:rsidP="000161AC">
            <w:pPr>
              <w:spacing w:before="120" w:after="120"/>
              <w:ind w:left="866" w:right="271" w:hanging="284"/>
              <w:rPr>
                <w:rFonts w:ascii="Times New Roman" w:eastAsia="Calibri" w:hAnsi="Times New Roman" w:cs="Times New Roman"/>
                <w:bCs/>
                <w:sz w:val="24"/>
                <w:szCs w:val="24"/>
              </w:rPr>
            </w:pPr>
            <w:r w:rsidRPr="000161AC">
              <w:rPr>
                <w:rFonts w:ascii="Times New Roman" w:eastAsia="Calibri" w:hAnsi="Times New Roman" w:cs="Times New Roman"/>
                <w:bCs/>
                <w:sz w:val="24"/>
                <w:szCs w:val="24"/>
              </w:rPr>
              <w:t>1. Baca cermati puisi “Aku” karya Chairil Anwar berikut ini. Sebuah situs web memuat puisi ini secara tidak lengkap atau kurang akurat.</w:t>
            </w:r>
          </w:p>
          <w:p w:rsidR="000161AC" w:rsidRPr="000161AC" w:rsidRDefault="00EB3DA6" w:rsidP="000161AC">
            <w:pPr>
              <w:spacing w:before="120" w:after="120"/>
              <w:ind w:left="866" w:right="271"/>
              <w:rPr>
                <w:rFonts w:ascii="Times New Roman" w:eastAsia="Calibri" w:hAnsi="Times New Roman" w:cs="Times New Roman"/>
                <w:bCs/>
                <w:sz w:val="24"/>
                <w:szCs w:val="24"/>
              </w:rPr>
            </w:pPr>
            <w:r w:rsidRPr="000161AC">
              <w:rPr>
                <w:rFonts w:ascii="Times New Roman" w:eastAsia="Calibri" w:hAnsi="Times New Roman" w:cs="Times New Roman"/>
                <w:bCs/>
                <w:sz w:val="24"/>
                <w:szCs w:val="24"/>
              </w:rPr>
              <w:t xml:space="preserve">Temukanlah teks puisi “AKU” yang lebih akurat, lalu tampilkan </w:t>
            </w:r>
          </w:p>
          <w:p w:rsidR="000161AC" w:rsidRPr="000161AC" w:rsidRDefault="00EB3DA6" w:rsidP="00005BC0">
            <w:pPr>
              <w:spacing w:before="120" w:after="120"/>
              <w:ind w:left="582" w:right="271"/>
              <w:jc w:val="center"/>
              <w:rPr>
                <w:rFonts w:ascii="Times New Roman" w:eastAsia="Calibri" w:hAnsi="Times New Roman" w:cs="Times New Roman"/>
                <w:bCs/>
                <w:i/>
                <w:sz w:val="24"/>
                <w:szCs w:val="24"/>
              </w:rPr>
            </w:pPr>
            <w:r w:rsidRPr="000161AC">
              <w:rPr>
                <w:rFonts w:ascii="Times New Roman" w:eastAsia="Calibri" w:hAnsi="Times New Roman" w:cs="Times New Roman"/>
                <w:bCs/>
                <w:noProof/>
                <w:sz w:val="24"/>
                <w:szCs w:val="24"/>
              </w:rPr>
              <w:drawing>
                <wp:inline distT="0" distB="0" distL="0" distR="0" wp14:anchorId="4E0DF0F0" wp14:editId="07E10E5E">
                  <wp:extent cx="2266950" cy="184767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38"/>
                          <a:stretch>
                            <a:fillRect/>
                          </a:stretch>
                        </pic:blipFill>
                        <pic:spPr>
                          <a:xfrm>
                            <a:off x="0" y="0"/>
                            <a:ext cx="2285620" cy="1862887"/>
                          </a:xfrm>
                          <a:prstGeom prst="rect">
                            <a:avLst/>
                          </a:prstGeom>
                        </pic:spPr>
                      </pic:pic>
                    </a:graphicData>
                  </a:graphic>
                </wp:inline>
              </w:drawing>
            </w:r>
          </w:p>
          <w:p w:rsidR="000161AC" w:rsidRPr="000161AC" w:rsidRDefault="00EB3DA6" w:rsidP="000161AC">
            <w:pPr>
              <w:spacing w:before="120" w:after="120"/>
              <w:ind w:left="582" w:right="271"/>
              <w:rPr>
                <w:rFonts w:ascii="Times New Roman" w:eastAsia="Calibri" w:hAnsi="Times New Roman" w:cs="Times New Roman"/>
                <w:bCs/>
                <w:sz w:val="24"/>
                <w:szCs w:val="24"/>
              </w:rPr>
            </w:pPr>
            <w:r w:rsidRPr="000161AC">
              <w:rPr>
                <w:rFonts w:ascii="Times New Roman" w:eastAsia="Calibri" w:hAnsi="Times New Roman" w:cs="Times New Roman"/>
                <w:bCs/>
                <w:sz w:val="24"/>
                <w:szCs w:val="24"/>
              </w:rPr>
              <w:t>2. Carilah teks puisi yang lengkap berjudul “Nisan” karya Chairil Anwar.</w:t>
            </w:r>
          </w:p>
          <w:p w:rsidR="000161AC" w:rsidRDefault="00EB3DA6" w:rsidP="000161AC">
            <w:pPr>
              <w:spacing w:before="120" w:after="120"/>
              <w:ind w:left="866" w:right="271"/>
              <w:rPr>
                <w:rFonts w:ascii="Times New Roman" w:eastAsia="Calibri" w:hAnsi="Times New Roman" w:cs="Times New Roman"/>
                <w:bCs/>
                <w:sz w:val="24"/>
                <w:szCs w:val="24"/>
              </w:rPr>
            </w:pPr>
            <w:r w:rsidRPr="000161AC">
              <w:rPr>
                <w:rFonts w:ascii="Times New Roman" w:eastAsia="Calibri" w:hAnsi="Times New Roman" w:cs="Times New Roman"/>
                <w:bCs/>
                <w:sz w:val="24"/>
                <w:szCs w:val="24"/>
              </w:rPr>
              <w:t xml:space="preserve">Puisi tersebut kali pertama dimuat di majalah Pandji Poestaka. Namun, tentu saat ini kalian dapat menemukan salinan </w:t>
            </w:r>
            <w:r w:rsidRPr="000161AC">
              <w:rPr>
                <w:rFonts w:ascii="Times New Roman" w:eastAsia="Calibri" w:hAnsi="Times New Roman" w:cs="Times New Roman"/>
                <w:bCs/>
                <w:sz w:val="24"/>
                <w:szCs w:val="24"/>
              </w:rPr>
              <w:t>puisi asli tersebut melalui berbagai sumber.</w:t>
            </w:r>
          </w:p>
          <w:p w:rsidR="007A2B9F" w:rsidRDefault="00EB3DA6" w:rsidP="000161AC">
            <w:pPr>
              <w:spacing w:before="120" w:after="120"/>
              <w:ind w:left="336" w:right="271"/>
              <w:rPr>
                <w:rFonts w:ascii="Times New Roman" w:eastAsia="Calibri" w:hAnsi="Times New Roman" w:cs="Times New Roman"/>
                <w:bCs/>
                <w:sz w:val="24"/>
                <w:szCs w:val="24"/>
              </w:rPr>
            </w:pPr>
            <w:r w:rsidRPr="00A330F8">
              <w:rPr>
                <w:rFonts w:ascii="Times New Roman" w:eastAsia="Calibri" w:hAnsi="Times New Roman" w:cs="Times New Roman"/>
                <w:bCs/>
                <w:sz w:val="24"/>
                <w:szCs w:val="24"/>
              </w:rPr>
              <w:t>c. Rubrik penilaian:</w:t>
            </w:r>
          </w:p>
          <w:p w:rsidR="00E8082A" w:rsidRDefault="00EB3DA6" w:rsidP="007E168A">
            <w:pPr>
              <w:spacing w:before="120" w:after="120"/>
              <w:ind w:left="336" w:right="271"/>
              <w:rPr>
                <w:rFonts w:ascii="Times New Roman" w:eastAsia="Calibri" w:hAnsi="Times New Roman" w:cs="Times New Roman"/>
                <w:sz w:val="24"/>
                <w:szCs w:val="24"/>
              </w:rPr>
            </w:pPr>
            <w:r>
              <w:rPr>
                <w:noProof/>
              </w:rPr>
              <w:drawing>
                <wp:inline distT="0" distB="0" distL="0" distR="0" wp14:anchorId="5FF0E431" wp14:editId="376F26E9">
                  <wp:extent cx="3611658" cy="3676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39"/>
                          <a:stretch>
                            <a:fillRect/>
                          </a:stretch>
                        </pic:blipFill>
                        <pic:spPr>
                          <a:xfrm>
                            <a:off x="0" y="0"/>
                            <a:ext cx="3625645" cy="3690888"/>
                          </a:xfrm>
                          <a:prstGeom prst="rect">
                            <a:avLst/>
                          </a:prstGeom>
                        </pic:spPr>
                      </pic:pic>
                    </a:graphicData>
                  </a:graphic>
                </wp:inline>
              </w:drawing>
            </w:r>
          </w:p>
          <w:p w:rsidR="000161AC" w:rsidRPr="000161AC" w:rsidRDefault="00EB3DA6" w:rsidP="000161AC">
            <w:pPr>
              <w:spacing w:before="120" w:after="120"/>
              <w:ind w:left="336" w:right="271"/>
              <w:rPr>
                <w:rFonts w:ascii="Times New Roman" w:eastAsia="Calibri" w:hAnsi="Times New Roman" w:cs="Times New Roman"/>
                <w:b/>
                <w:bCs/>
                <w:sz w:val="24"/>
                <w:szCs w:val="24"/>
              </w:rPr>
            </w:pPr>
            <w:r w:rsidRPr="000161AC">
              <w:rPr>
                <w:rFonts w:ascii="Times New Roman" w:eastAsia="Calibri" w:hAnsi="Times New Roman" w:cs="Times New Roman"/>
                <w:b/>
                <w:bCs/>
                <w:sz w:val="24"/>
                <w:szCs w:val="24"/>
              </w:rPr>
              <w:t>Kunci Jawaban</w:t>
            </w:r>
          </w:p>
          <w:p w:rsidR="000161AC" w:rsidRPr="004C74FA" w:rsidRDefault="00EB3DA6" w:rsidP="000161AC">
            <w:pPr>
              <w:spacing w:before="120" w:after="120"/>
              <w:ind w:left="336" w:right="271"/>
              <w:rPr>
                <w:rFonts w:ascii="Times New Roman" w:eastAsia="Calibri" w:hAnsi="Times New Roman" w:cs="Times New Roman"/>
                <w:sz w:val="24"/>
                <w:szCs w:val="24"/>
              </w:rPr>
            </w:pPr>
            <w:r w:rsidRPr="000161AC">
              <w:rPr>
                <w:rFonts w:ascii="Times New Roman" w:eastAsia="Calibri" w:hAnsi="Times New Roman" w:cs="Times New Roman"/>
                <w:sz w:val="24"/>
                <w:szCs w:val="24"/>
              </w:rPr>
              <w:t>Jawaban sesuai pemahaman peserta didik dan pemberian skor</w:t>
            </w:r>
            <w:r>
              <w:rPr>
                <w:rFonts w:ascii="Times New Roman" w:eastAsia="Calibri" w:hAnsi="Times New Roman" w:cs="Times New Roman"/>
                <w:sz w:val="24"/>
                <w:szCs w:val="24"/>
              </w:rPr>
              <w:t xml:space="preserve"> </w:t>
            </w:r>
            <w:r w:rsidRPr="000161AC">
              <w:rPr>
                <w:rFonts w:ascii="Times New Roman" w:eastAsia="Calibri" w:hAnsi="Times New Roman" w:cs="Times New Roman"/>
                <w:sz w:val="24"/>
                <w:szCs w:val="24"/>
              </w:rPr>
              <w:t>disesuaikan denan rubrik penilaian.</w:t>
            </w:r>
          </w:p>
        </w:tc>
      </w:tr>
      <w:tr w:rsidR="00DA22CD" w:rsidTr="009A24AF">
        <w:trPr>
          <w:jc w:val="center"/>
        </w:trPr>
        <w:tc>
          <w:tcPr>
            <w:tcW w:w="9032" w:type="dxa"/>
            <w:gridSpan w:val="3"/>
            <w:shd w:val="clear" w:color="auto" w:fill="auto"/>
          </w:tcPr>
          <w:p w:rsidR="008D5362" w:rsidRPr="000166AC" w:rsidRDefault="00EB3DA6" w:rsidP="007E168A">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G</w:t>
            </w:r>
            <w:r w:rsidRPr="000166AC">
              <w:rPr>
                <w:rFonts w:ascii="Times New Roman" w:eastAsia="Calibri" w:hAnsi="Times New Roman" w:cs="Times New Roman"/>
                <w:b/>
                <w:bCs/>
                <w:sz w:val="24"/>
                <w:szCs w:val="24"/>
                <w:lang w:val="id-ID"/>
              </w:rPr>
              <w:t>.  KEGIATAN PENGAYAAN DAN REMEDIAL</w:t>
            </w:r>
          </w:p>
        </w:tc>
      </w:tr>
      <w:tr w:rsidR="00DA22CD" w:rsidTr="009A24AF">
        <w:trPr>
          <w:jc w:val="center"/>
        </w:trPr>
        <w:tc>
          <w:tcPr>
            <w:tcW w:w="9032" w:type="dxa"/>
            <w:gridSpan w:val="3"/>
            <w:shd w:val="clear" w:color="auto" w:fill="auto"/>
          </w:tcPr>
          <w:p w:rsidR="008D5362" w:rsidRDefault="00EB3DA6" w:rsidP="007E168A">
            <w:pPr>
              <w:spacing w:before="120" w:after="120"/>
              <w:ind w:left="299" w:right="265"/>
              <w:rPr>
                <w:rFonts w:ascii="Times New Roman" w:eastAsia="Calibri" w:hAnsi="Times New Roman" w:cs="Times New Roman"/>
                <w:b/>
                <w:bCs/>
                <w:sz w:val="24"/>
                <w:szCs w:val="24"/>
              </w:rPr>
            </w:pPr>
            <w:r w:rsidRPr="00822D92">
              <w:rPr>
                <w:rFonts w:ascii="Times New Roman" w:eastAsia="Calibri" w:hAnsi="Times New Roman" w:cs="Times New Roman"/>
                <w:b/>
                <w:bCs/>
                <w:sz w:val="24"/>
                <w:szCs w:val="24"/>
              </w:rPr>
              <w:t>Kegiatan tindak lanjut</w:t>
            </w:r>
          </w:p>
          <w:p w:rsidR="008D5362" w:rsidRPr="00416A2A" w:rsidRDefault="00EB3DA6" w:rsidP="007E168A">
            <w:pPr>
              <w:spacing w:before="120" w:after="120"/>
              <w:ind w:left="299" w:right="265"/>
              <w:rPr>
                <w:rFonts w:ascii="Times New Roman" w:eastAsia="Calibri" w:hAnsi="Times New Roman" w:cs="Times New Roman"/>
                <w:b/>
                <w:sz w:val="24"/>
                <w:szCs w:val="24"/>
                <w:lang w:val="id-ID"/>
              </w:rPr>
            </w:pPr>
            <w:r w:rsidRPr="00416A2A">
              <w:rPr>
                <w:rFonts w:ascii="Times New Roman" w:eastAsia="Calibri" w:hAnsi="Times New Roman" w:cs="Times New Roman"/>
                <w:b/>
                <w:bCs/>
                <w:sz w:val="24"/>
                <w:szCs w:val="24"/>
                <w:lang w:val="id-ID"/>
              </w:rPr>
              <w:t xml:space="preserve">Kegiatan Pengayaan </w:t>
            </w:r>
            <w:r w:rsidRPr="00416A2A">
              <w:rPr>
                <w:rFonts w:ascii="Times New Roman" w:eastAsia="Calibri" w:hAnsi="Times New Roman" w:cs="Times New Roman"/>
                <w:b/>
                <w:sz w:val="24"/>
                <w:szCs w:val="24"/>
                <w:lang w:val="id-ID"/>
              </w:rPr>
              <w:t>:</w:t>
            </w:r>
          </w:p>
          <w:p w:rsidR="00E8082A" w:rsidRPr="00E8082A" w:rsidRDefault="00EB3DA6" w:rsidP="007E168A">
            <w:pPr>
              <w:spacing w:before="120" w:after="120"/>
              <w:ind w:left="299" w:right="265"/>
              <w:rPr>
                <w:rFonts w:ascii="Times New Roman" w:eastAsia="Calibri" w:hAnsi="Times New Roman" w:cs="Times New Roman"/>
                <w:sz w:val="24"/>
                <w:szCs w:val="24"/>
              </w:rPr>
            </w:pPr>
            <w:r w:rsidRPr="00E8082A">
              <w:rPr>
                <w:rFonts w:ascii="Times New Roman" w:eastAsia="Calibri" w:hAnsi="Times New Roman" w:cs="Times New Roman"/>
                <w:b/>
                <w:bCs/>
                <w:sz w:val="24"/>
                <w:szCs w:val="24"/>
              </w:rPr>
              <w:t>Pembelajaran 3</w:t>
            </w:r>
          </w:p>
          <w:p w:rsidR="008D5362" w:rsidRPr="00E81660" w:rsidRDefault="00EB3DA6" w:rsidP="00EB3DA6">
            <w:pPr>
              <w:numPr>
                <w:ilvl w:val="0"/>
                <w:numId w:val="8"/>
              </w:numPr>
              <w:spacing w:before="120" w:after="120"/>
              <w:ind w:right="265"/>
              <w:rPr>
                <w:rFonts w:ascii="Times New Roman" w:eastAsia="Calibri" w:hAnsi="Times New Roman" w:cs="Times New Roman"/>
                <w:sz w:val="24"/>
                <w:szCs w:val="24"/>
              </w:rPr>
            </w:pPr>
            <w:r w:rsidRPr="00E81660">
              <w:rPr>
                <w:rFonts w:ascii="Times New Roman" w:eastAsia="Calibri" w:hAnsi="Times New Roman" w:cs="Times New Roman"/>
                <w:sz w:val="24"/>
                <w:szCs w:val="24"/>
              </w:rPr>
              <w:t>Peserta didik dapat mengidentifikasi kata-kata serapan dari bahasa asing dan daerah dari berbagai sumber informasi, baik cetak maupun daring. Kemudian, susun kata-kata tersebut menjadi kamus kecil untuk memperkaya perbendaharaan kata.</w:t>
            </w:r>
          </w:p>
          <w:p w:rsidR="00E81660" w:rsidRDefault="00EB3DA6" w:rsidP="007E168A">
            <w:pPr>
              <w:spacing w:before="120" w:after="120"/>
              <w:ind w:left="299" w:right="265"/>
              <w:rPr>
                <w:rFonts w:ascii="Times New Roman" w:eastAsia="Calibri" w:hAnsi="Times New Roman" w:cs="Times New Roman"/>
                <w:b/>
                <w:bCs/>
                <w:sz w:val="24"/>
                <w:szCs w:val="24"/>
              </w:rPr>
            </w:pPr>
            <w:r w:rsidRPr="00E8082A">
              <w:rPr>
                <w:rFonts w:ascii="Times New Roman" w:eastAsia="Calibri" w:hAnsi="Times New Roman" w:cs="Times New Roman"/>
                <w:b/>
                <w:bCs/>
                <w:sz w:val="24"/>
                <w:szCs w:val="24"/>
              </w:rPr>
              <w:t xml:space="preserve">Pembelajaran </w:t>
            </w:r>
            <w:r>
              <w:rPr>
                <w:rFonts w:ascii="Times New Roman" w:eastAsia="Calibri" w:hAnsi="Times New Roman" w:cs="Times New Roman"/>
                <w:b/>
                <w:bCs/>
                <w:sz w:val="24"/>
                <w:szCs w:val="24"/>
              </w:rPr>
              <w:t>4</w:t>
            </w:r>
          </w:p>
          <w:p w:rsidR="00C25152" w:rsidRPr="00C25152" w:rsidRDefault="00EB3DA6" w:rsidP="00EB3DA6">
            <w:pPr>
              <w:numPr>
                <w:ilvl w:val="0"/>
                <w:numId w:val="8"/>
              </w:numPr>
              <w:spacing w:before="120" w:after="120"/>
              <w:ind w:right="265"/>
              <w:rPr>
                <w:rFonts w:ascii="Times New Roman" w:eastAsia="Calibri" w:hAnsi="Times New Roman" w:cs="Times New Roman"/>
                <w:sz w:val="24"/>
                <w:szCs w:val="24"/>
              </w:rPr>
            </w:pPr>
            <w:r w:rsidRPr="00C25152">
              <w:rPr>
                <w:rFonts w:ascii="Times New Roman" w:eastAsia="Calibri" w:hAnsi="Times New Roman" w:cs="Times New Roman"/>
                <w:sz w:val="24"/>
                <w:szCs w:val="24"/>
              </w:rPr>
              <w:t>Peserta didik dapat mencari sumber informasi lain seperti ensiklopedia sastrawan, buku biografi tokoh sastrawan kontemporer/kekinian dan mencari dari sumber internet dengan menggunakan kata kunci tertentu untuk mempermudah pencarian.</w:t>
            </w:r>
          </w:p>
          <w:p w:rsidR="00E8082A" w:rsidRPr="00416A2A" w:rsidRDefault="00E8082A" w:rsidP="007E168A">
            <w:pPr>
              <w:spacing w:before="120" w:after="120"/>
              <w:ind w:left="299" w:right="265"/>
              <w:rPr>
                <w:rFonts w:ascii="Times New Roman" w:eastAsia="Calibri" w:hAnsi="Times New Roman" w:cs="Times New Roman"/>
                <w:sz w:val="24"/>
                <w:szCs w:val="24"/>
              </w:rPr>
            </w:pPr>
          </w:p>
          <w:p w:rsidR="008D5362" w:rsidRPr="00416A2A" w:rsidRDefault="00EB3DA6" w:rsidP="007E168A">
            <w:pPr>
              <w:spacing w:before="120" w:after="120"/>
              <w:ind w:left="299" w:right="265"/>
              <w:rPr>
                <w:rFonts w:ascii="Times New Roman" w:eastAsia="Calibri" w:hAnsi="Times New Roman" w:cs="Times New Roman"/>
                <w:sz w:val="24"/>
                <w:szCs w:val="24"/>
                <w:lang w:val="id-ID"/>
              </w:rPr>
            </w:pPr>
            <w:r w:rsidRPr="00416A2A">
              <w:rPr>
                <w:rFonts w:ascii="Times New Roman" w:eastAsia="Calibri" w:hAnsi="Times New Roman" w:cs="Times New Roman"/>
                <w:b/>
                <w:bCs/>
                <w:sz w:val="24"/>
                <w:szCs w:val="24"/>
                <w:lang w:val="id-ID"/>
              </w:rPr>
              <w:t>Kegiat</w:t>
            </w:r>
            <w:r w:rsidRPr="00416A2A">
              <w:rPr>
                <w:rFonts w:ascii="Times New Roman" w:eastAsia="Calibri" w:hAnsi="Times New Roman" w:cs="Times New Roman"/>
                <w:b/>
                <w:bCs/>
                <w:sz w:val="24"/>
                <w:szCs w:val="24"/>
                <w:lang w:val="id-ID"/>
              </w:rPr>
              <w:t xml:space="preserve">an </w:t>
            </w:r>
            <w:r w:rsidRPr="00416A2A">
              <w:rPr>
                <w:rFonts w:ascii="Times New Roman" w:eastAsia="Calibri" w:hAnsi="Times New Roman" w:cs="Times New Roman"/>
                <w:b/>
                <w:sz w:val="24"/>
                <w:szCs w:val="24"/>
              </w:rPr>
              <w:t>Remedial</w:t>
            </w:r>
            <w:r w:rsidRPr="00416A2A">
              <w:rPr>
                <w:rFonts w:ascii="Times New Roman" w:eastAsia="Calibri" w:hAnsi="Times New Roman" w:cs="Times New Roman"/>
                <w:b/>
                <w:sz w:val="24"/>
                <w:szCs w:val="24"/>
                <w:lang w:val="id-ID"/>
              </w:rPr>
              <w:t xml:space="preserve"> :</w:t>
            </w:r>
          </w:p>
          <w:p w:rsidR="008D5362" w:rsidRPr="00B513BB" w:rsidRDefault="00EB3DA6" w:rsidP="00EB3DA6">
            <w:pPr>
              <w:numPr>
                <w:ilvl w:val="0"/>
                <w:numId w:val="8"/>
              </w:numPr>
              <w:spacing w:before="120" w:after="120"/>
              <w:ind w:right="265"/>
              <w:rPr>
                <w:rFonts w:ascii="Times New Roman" w:eastAsia="Calibri" w:hAnsi="Times New Roman" w:cs="Times New Roman"/>
                <w:sz w:val="24"/>
                <w:szCs w:val="24"/>
              </w:rPr>
            </w:pPr>
            <w:r w:rsidRPr="00B513BB">
              <w:rPr>
                <w:rFonts w:ascii="Times New Roman" w:eastAsia="Calibri" w:hAnsi="Times New Roman" w:cs="Times New Roman"/>
                <w:sz w:val="24"/>
                <w:szCs w:val="24"/>
              </w:rPr>
              <w:t>Remedial dapat diberikan kepada peserta didik yang capaian pembelajarannya (CP) belum tuntas.</w:t>
            </w:r>
          </w:p>
          <w:p w:rsidR="008D5362" w:rsidRPr="00B513BB" w:rsidRDefault="00EB3DA6" w:rsidP="00EB3DA6">
            <w:pPr>
              <w:numPr>
                <w:ilvl w:val="0"/>
                <w:numId w:val="8"/>
              </w:numPr>
              <w:spacing w:before="120" w:after="120"/>
              <w:ind w:right="265"/>
              <w:rPr>
                <w:rFonts w:ascii="Times New Roman" w:eastAsia="Calibri" w:hAnsi="Times New Roman" w:cs="Times New Roman"/>
                <w:sz w:val="24"/>
                <w:szCs w:val="24"/>
              </w:rPr>
            </w:pPr>
            <w:r w:rsidRPr="00B513BB">
              <w:rPr>
                <w:rFonts w:ascii="Times New Roman" w:eastAsia="Calibri" w:hAnsi="Times New Roman" w:cs="Times New Roman"/>
                <w:sz w:val="24"/>
                <w:szCs w:val="24"/>
              </w:rPr>
              <w:t>Guru memberi semangat kepada peserta didik yang belum tuntas mencapai capaian pembelajaran (CP)</w:t>
            </w:r>
          </w:p>
          <w:p w:rsidR="008D5362" w:rsidRPr="00416A2A" w:rsidRDefault="00EB3DA6" w:rsidP="00EB3DA6">
            <w:pPr>
              <w:numPr>
                <w:ilvl w:val="0"/>
                <w:numId w:val="8"/>
              </w:numPr>
              <w:spacing w:before="120" w:after="120"/>
              <w:ind w:right="265"/>
              <w:rPr>
                <w:rFonts w:ascii="Times New Roman" w:eastAsia="Calibri" w:hAnsi="Times New Roman" w:cs="Times New Roman"/>
                <w:sz w:val="24"/>
                <w:szCs w:val="24"/>
              </w:rPr>
            </w:pPr>
            <w:r w:rsidRPr="00A25449">
              <w:rPr>
                <w:rFonts w:ascii="Times New Roman" w:eastAsia="Calibri" w:hAnsi="Times New Roman" w:cs="Times New Roman"/>
                <w:sz w:val="24"/>
                <w:szCs w:val="24"/>
              </w:rPr>
              <w:t xml:space="preserve">Guru akan memberikan tugas bagi peserta didik yang </w:t>
            </w:r>
            <w:r w:rsidRPr="00A25449">
              <w:rPr>
                <w:rFonts w:ascii="Times New Roman" w:eastAsia="Calibri" w:hAnsi="Times New Roman" w:cs="Times New Roman"/>
                <w:sz w:val="24"/>
                <w:szCs w:val="24"/>
              </w:rPr>
              <w:t>belum tuntas dalam bentuk pembelajaran ulang, bimbingan perorangan, belajar kelompok, pemanfaatan tutor sebaya bagi peserta didik yang belum mencapai ketuntasan belajar sesuai hasil analisis penilaian.</w:t>
            </w:r>
          </w:p>
        </w:tc>
      </w:tr>
      <w:tr w:rsidR="00DA22CD" w:rsidTr="009A24AF">
        <w:trPr>
          <w:jc w:val="center"/>
        </w:trPr>
        <w:tc>
          <w:tcPr>
            <w:tcW w:w="9032" w:type="dxa"/>
            <w:gridSpan w:val="3"/>
            <w:shd w:val="clear" w:color="auto" w:fill="auto"/>
          </w:tcPr>
          <w:p w:rsidR="008D5362" w:rsidRPr="007379ED" w:rsidRDefault="00EB3DA6" w:rsidP="007E168A">
            <w:pPr>
              <w:tabs>
                <w:tab w:val="left" w:pos="2970"/>
              </w:tabs>
              <w:spacing w:before="120" w:after="120"/>
              <w:jc w:val="both"/>
              <w:rPr>
                <w:rFonts w:ascii="Times New Roman" w:eastAsia="Calibri" w:hAnsi="Times New Roman" w:cs="Times New Roman"/>
                <w:sz w:val="24"/>
                <w:szCs w:val="24"/>
              </w:rPr>
            </w:pPr>
            <w:r w:rsidRPr="007379ED">
              <w:rPr>
                <w:rFonts w:ascii="Times New Roman" w:eastAsia="Calibri" w:hAnsi="Times New Roman" w:cs="Times New Roman"/>
                <w:b/>
                <w:bCs/>
                <w:sz w:val="24"/>
                <w:szCs w:val="24"/>
              </w:rPr>
              <w:t>LAMPIRAN</w:t>
            </w:r>
            <w:r w:rsidRPr="007379ED">
              <w:rPr>
                <w:rFonts w:ascii="Times New Roman" w:eastAsia="Calibri" w:hAnsi="Times New Roman" w:cs="Times New Roman"/>
                <w:b/>
                <w:bCs/>
                <w:sz w:val="24"/>
                <w:szCs w:val="24"/>
              </w:rPr>
              <w:tab/>
            </w:r>
          </w:p>
        </w:tc>
      </w:tr>
      <w:tr w:rsidR="00DA22CD" w:rsidTr="009A24AF">
        <w:trPr>
          <w:jc w:val="center"/>
        </w:trPr>
        <w:tc>
          <w:tcPr>
            <w:tcW w:w="9032" w:type="dxa"/>
            <w:gridSpan w:val="3"/>
            <w:shd w:val="clear" w:color="auto" w:fill="auto"/>
          </w:tcPr>
          <w:p w:rsidR="008D5362" w:rsidRPr="000166AC" w:rsidRDefault="00EB3DA6" w:rsidP="007E168A">
            <w:pPr>
              <w:spacing w:before="120" w:after="120"/>
              <w:rPr>
                <w:rFonts w:ascii="Times New Roman" w:eastAsia="Calibri" w:hAnsi="Times New Roman" w:cs="Times New Roman"/>
                <w:sz w:val="24"/>
                <w:szCs w:val="24"/>
              </w:rPr>
            </w:pPr>
            <w:r w:rsidRPr="000166AC">
              <w:rPr>
                <w:rFonts w:ascii="Times New Roman" w:eastAsia="Calibri" w:hAnsi="Times New Roman" w:cs="Times New Roman"/>
                <w:b/>
                <w:sz w:val="24"/>
                <w:szCs w:val="24"/>
                <w:lang w:val="id-ID"/>
              </w:rPr>
              <w:t xml:space="preserve">A.  </w:t>
            </w:r>
            <w:r w:rsidRPr="000166AC">
              <w:rPr>
                <w:rFonts w:ascii="Times New Roman" w:eastAsia="Calibri" w:hAnsi="Times New Roman" w:cs="Times New Roman"/>
                <w:b/>
                <w:sz w:val="24"/>
                <w:szCs w:val="24"/>
              </w:rPr>
              <w:t>LEMBAR</w:t>
            </w:r>
            <w:r w:rsidRPr="000166AC">
              <w:rPr>
                <w:rFonts w:ascii="Times New Roman" w:eastAsia="Calibri" w:hAnsi="Times New Roman" w:cs="Times New Roman"/>
                <w:b/>
                <w:bCs/>
                <w:sz w:val="24"/>
                <w:szCs w:val="24"/>
                <w:lang w:val="id-ID"/>
              </w:rPr>
              <w:t xml:space="preserve"> KERJA PESERTA DIDIK</w:t>
            </w:r>
          </w:p>
        </w:tc>
      </w:tr>
      <w:tr w:rsidR="00DA22CD" w:rsidTr="009A24AF">
        <w:trPr>
          <w:jc w:val="center"/>
        </w:trPr>
        <w:tc>
          <w:tcPr>
            <w:tcW w:w="9032" w:type="dxa"/>
            <w:gridSpan w:val="3"/>
            <w:shd w:val="clear" w:color="auto" w:fill="auto"/>
          </w:tcPr>
          <w:p w:rsidR="008D5362" w:rsidRPr="009566E9" w:rsidRDefault="00EB3DA6" w:rsidP="007E168A">
            <w:pPr>
              <w:spacing w:before="120" w:after="120"/>
              <w:jc w:val="center"/>
              <w:rPr>
                <w:rFonts w:ascii="Times New Roman" w:eastAsia="Calibri" w:hAnsi="Times New Roman" w:cs="Times New Roman"/>
                <w:b/>
                <w:bCs/>
                <w:sz w:val="24"/>
                <w:szCs w:val="24"/>
                <w:highlight w:val="yellow"/>
                <w:lang w:val="id-ID"/>
              </w:rPr>
            </w:pPr>
            <w:r w:rsidRPr="009566E9">
              <w:rPr>
                <w:rFonts w:ascii="Times New Roman" w:eastAsia="Calibri" w:hAnsi="Times New Roman" w:cs="Times New Roman"/>
                <w:b/>
                <w:bCs/>
                <w:sz w:val="24"/>
                <w:szCs w:val="24"/>
                <w:highlight w:val="yellow"/>
                <w:lang w:val="id-ID"/>
              </w:rPr>
              <w:t xml:space="preserve">LEMBAR KERJA PESERTA DIDIK (LKPD) </w:t>
            </w:r>
          </w:p>
          <w:p w:rsidR="008D5362" w:rsidRPr="007A693D" w:rsidRDefault="00EB3DA6" w:rsidP="007E168A">
            <w:pPr>
              <w:spacing w:before="120" w:after="120"/>
              <w:jc w:val="center"/>
              <w:rPr>
                <w:rFonts w:ascii="Times New Roman" w:eastAsia="Calibri" w:hAnsi="Times New Roman" w:cs="Times New Roman"/>
                <w:b/>
                <w:bCs/>
                <w:sz w:val="24"/>
                <w:szCs w:val="24"/>
              </w:rPr>
            </w:pPr>
            <w:r w:rsidRPr="009566E9">
              <w:rPr>
                <w:rFonts w:ascii="Times New Roman" w:eastAsia="Calibri" w:hAnsi="Times New Roman" w:cs="Times New Roman"/>
                <w:b/>
                <w:bCs/>
                <w:sz w:val="24"/>
                <w:szCs w:val="24"/>
                <w:highlight w:val="yellow"/>
              </w:rPr>
              <w:t>Pembelajaran 3 : C. Menggunakan Kata-Kata Khusus</w:t>
            </w:r>
          </w:p>
          <w:p w:rsidR="008D5362" w:rsidRPr="00F139DA" w:rsidRDefault="00EB3DA6" w:rsidP="007E168A">
            <w:pPr>
              <w:spacing w:before="120" w:after="120"/>
              <w:ind w:left="299" w:right="232"/>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Nama</w:t>
            </w:r>
            <w:r w:rsidRPr="00E0022F">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Siswa</w:t>
            </w:r>
            <w:r w:rsidRPr="000166AC">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 xml:space="preserve"> ………………..</w:t>
            </w:r>
          </w:p>
          <w:p w:rsidR="008D5362" w:rsidRPr="00F139DA" w:rsidRDefault="00EB3DA6" w:rsidP="007E168A">
            <w:pPr>
              <w:spacing w:before="120" w:after="120"/>
              <w:ind w:left="299" w:right="232"/>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 xml:space="preserve">Kelas </w:t>
            </w:r>
            <w:r>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id-ID"/>
              </w:rPr>
              <w:t>:</w:t>
            </w:r>
            <w:r>
              <w:rPr>
                <w:rFonts w:ascii="Times New Roman" w:eastAsia="Calibri" w:hAnsi="Times New Roman" w:cs="Times New Roman"/>
                <w:b/>
                <w:bCs/>
                <w:sz w:val="24"/>
                <w:szCs w:val="24"/>
              </w:rPr>
              <w:t xml:space="preserve"> </w:t>
            </w:r>
            <w:r w:rsidRPr="00F139DA">
              <w:rPr>
                <w:rFonts w:ascii="Times New Roman" w:eastAsia="Calibri" w:hAnsi="Times New Roman" w:cs="Times New Roman"/>
                <w:b/>
                <w:bCs/>
                <w:sz w:val="24"/>
                <w:szCs w:val="24"/>
              </w:rPr>
              <w:t>………………..</w:t>
            </w:r>
          </w:p>
          <w:p w:rsidR="008D5362" w:rsidRDefault="00EB3DA6" w:rsidP="007E168A">
            <w:pPr>
              <w:spacing w:before="120" w:after="120"/>
              <w:ind w:left="299" w:right="232"/>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Petunjuk!</w:t>
            </w:r>
          </w:p>
          <w:p w:rsidR="00A25449" w:rsidRPr="00A25449" w:rsidRDefault="00EB3DA6" w:rsidP="007E168A">
            <w:pPr>
              <w:spacing w:before="120" w:after="120"/>
              <w:ind w:left="299" w:right="271"/>
              <w:rPr>
                <w:rFonts w:ascii="Times New Roman" w:eastAsia="Calibri" w:hAnsi="Times New Roman" w:cs="Times New Roman"/>
                <w:bCs/>
                <w:sz w:val="24"/>
                <w:szCs w:val="24"/>
              </w:rPr>
            </w:pPr>
            <w:r w:rsidRPr="00A25449">
              <w:rPr>
                <w:rFonts w:ascii="Times New Roman" w:eastAsia="Calibri" w:hAnsi="Times New Roman" w:cs="Times New Roman"/>
                <w:bCs/>
                <w:sz w:val="24"/>
                <w:szCs w:val="24"/>
              </w:rPr>
              <w:t>Carilah arti atau makna istilah sastra berikut ini melalui KBBI. Gunakanlah</w:t>
            </w:r>
            <w:r>
              <w:rPr>
                <w:rFonts w:ascii="Times New Roman" w:eastAsia="Calibri" w:hAnsi="Times New Roman" w:cs="Times New Roman"/>
                <w:bCs/>
                <w:sz w:val="24"/>
                <w:szCs w:val="24"/>
              </w:rPr>
              <w:t xml:space="preserve"> </w:t>
            </w:r>
            <w:r w:rsidRPr="00A25449">
              <w:rPr>
                <w:rFonts w:ascii="Times New Roman" w:eastAsia="Calibri" w:hAnsi="Times New Roman" w:cs="Times New Roman"/>
                <w:bCs/>
                <w:sz w:val="24"/>
                <w:szCs w:val="24"/>
              </w:rPr>
              <w:t>setiap kata dalam satu kalimat agar</w:t>
            </w:r>
            <w:r w:rsidRPr="00A25449">
              <w:rPr>
                <w:rFonts w:ascii="Times New Roman" w:eastAsia="Calibri" w:hAnsi="Times New Roman" w:cs="Times New Roman"/>
                <w:bCs/>
                <w:sz w:val="24"/>
                <w:szCs w:val="24"/>
              </w:rPr>
              <w:t xml:space="preserve"> kalian lebih memahaminya.</w:t>
            </w:r>
          </w:p>
          <w:p w:rsidR="00A25449" w:rsidRPr="00A25449" w:rsidRDefault="00EB3DA6" w:rsidP="007E168A">
            <w:pPr>
              <w:spacing w:before="120" w:after="120"/>
              <w:ind w:left="582" w:right="271" w:hanging="283"/>
              <w:rPr>
                <w:rFonts w:ascii="Times New Roman" w:eastAsia="Calibri" w:hAnsi="Times New Roman" w:cs="Times New Roman"/>
                <w:bCs/>
                <w:i/>
                <w:sz w:val="24"/>
                <w:szCs w:val="24"/>
              </w:rPr>
            </w:pPr>
            <w:r w:rsidRPr="00A25449">
              <w:rPr>
                <w:rFonts w:ascii="Times New Roman" w:eastAsia="Calibri" w:hAnsi="Times New Roman" w:cs="Times New Roman"/>
                <w:bCs/>
                <w:i/>
                <w:sz w:val="24"/>
                <w:szCs w:val="24"/>
              </w:rPr>
              <w:t>pantun</w:t>
            </w:r>
          </w:p>
          <w:p w:rsidR="00A25449" w:rsidRPr="00A25449" w:rsidRDefault="00EB3DA6" w:rsidP="007E168A">
            <w:pPr>
              <w:spacing w:before="120" w:after="120"/>
              <w:ind w:left="582" w:right="271" w:hanging="283"/>
              <w:rPr>
                <w:rFonts w:ascii="Times New Roman" w:eastAsia="Calibri" w:hAnsi="Times New Roman" w:cs="Times New Roman"/>
                <w:bCs/>
                <w:i/>
                <w:sz w:val="24"/>
                <w:szCs w:val="24"/>
              </w:rPr>
            </w:pPr>
            <w:r w:rsidRPr="00A25449">
              <w:rPr>
                <w:rFonts w:ascii="Times New Roman" w:eastAsia="Calibri" w:hAnsi="Times New Roman" w:cs="Times New Roman"/>
                <w:bCs/>
                <w:i/>
                <w:sz w:val="24"/>
                <w:szCs w:val="24"/>
              </w:rPr>
              <w:t>karmina</w:t>
            </w:r>
          </w:p>
          <w:p w:rsidR="00A25449" w:rsidRPr="00A25449" w:rsidRDefault="00EB3DA6" w:rsidP="007E168A">
            <w:pPr>
              <w:spacing w:before="120" w:after="120"/>
              <w:ind w:left="582" w:right="271" w:hanging="283"/>
              <w:rPr>
                <w:rFonts w:ascii="Times New Roman" w:eastAsia="Calibri" w:hAnsi="Times New Roman" w:cs="Times New Roman"/>
                <w:bCs/>
                <w:i/>
                <w:sz w:val="24"/>
                <w:szCs w:val="24"/>
              </w:rPr>
            </w:pPr>
            <w:r w:rsidRPr="00A25449">
              <w:rPr>
                <w:rFonts w:ascii="Times New Roman" w:eastAsia="Calibri" w:hAnsi="Times New Roman" w:cs="Times New Roman"/>
                <w:bCs/>
                <w:i/>
                <w:sz w:val="24"/>
                <w:szCs w:val="24"/>
              </w:rPr>
              <w:t>gurindam</w:t>
            </w:r>
          </w:p>
          <w:p w:rsidR="00A25449" w:rsidRPr="00A25449" w:rsidRDefault="00EB3DA6" w:rsidP="007E168A">
            <w:pPr>
              <w:spacing w:before="120" w:after="120"/>
              <w:ind w:left="582" w:right="271" w:hanging="283"/>
              <w:rPr>
                <w:rFonts w:ascii="Times New Roman" w:eastAsia="Calibri" w:hAnsi="Times New Roman" w:cs="Times New Roman"/>
                <w:bCs/>
                <w:i/>
                <w:sz w:val="24"/>
                <w:szCs w:val="24"/>
              </w:rPr>
            </w:pPr>
            <w:r w:rsidRPr="00A25449">
              <w:rPr>
                <w:rFonts w:ascii="Times New Roman" w:eastAsia="Calibri" w:hAnsi="Times New Roman" w:cs="Times New Roman"/>
                <w:bCs/>
                <w:i/>
                <w:sz w:val="24"/>
                <w:szCs w:val="24"/>
              </w:rPr>
              <w:t>novelet</w:t>
            </w:r>
          </w:p>
          <w:p w:rsidR="00A25449" w:rsidRPr="00A25449" w:rsidRDefault="00EB3DA6" w:rsidP="007E168A">
            <w:pPr>
              <w:spacing w:before="120" w:after="120"/>
              <w:ind w:left="582" w:right="271" w:hanging="283"/>
              <w:rPr>
                <w:rFonts w:ascii="Times New Roman" w:eastAsia="Calibri" w:hAnsi="Times New Roman" w:cs="Times New Roman"/>
                <w:bCs/>
                <w:i/>
                <w:sz w:val="24"/>
                <w:szCs w:val="24"/>
              </w:rPr>
            </w:pPr>
            <w:r w:rsidRPr="00A25449">
              <w:rPr>
                <w:rFonts w:ascii="Times New Roman" w:eastAsia="Calibri" w:hAnsi="Times New Roman" w:cs="Times New Roman"/>
                <w:bCs/>
                <w:i/>
                <w:sz w:val="24"/>
                <w:szCs w:val="24"/>
              </w:rPr>
              <w:t>novel</w:t>
            </w:r>
          </w:p>
          <w:p w:rsidR="00A25449" w:rsidRPr="00A25449" w:rsidRDefault="00EB3DA6" w:rsidP="007E168A">
            <w:pPr>
              <w:spacing w:before="120" w:after="120"/>
              <w:ind w:left="582" w:right="271" w:hanging="283"/>
              <w:rPr>
                <w:rFonts w:ascii="Times New Roman" w:eastAsia="Calibri" w:hAnsi="Times New Roman" w:cs="Times New Roman"/>
                <w:bCs/>
                <w:i/>
                <w:sz w:val="24"/>
                <w:szCs w:val="24"/>
              </w:rPr>
            </w:pPr>
            <w:r w:rsidRPr="00A25449">
              <w:rPr>
                <w:rFonts w:ascii="Times New Roman" w:eastAsia="Calibri" w:hAnsi="Times New Roman" w:cs="Times New Roman"/>
                <w:bCs/>
                <w:i/>
                <w:sz w:val="24"/>
                <w:szCs w:val="24"/>
              </w:rPr>
              <w:lastRenderedPageBreak/>
              <w:t>monolog</w:t>
            </w:r>
          </w:p>
          <w:p w:rsidR="00A25449" w:rsidRPr="00A25449" w:rsidRDefault="00EB3DA6" w:rsidP="007E168A">
            <w:pPr>
              <w:spacing w:before="120" w:after="120"/>
              <w:ind w:left="582" w:right="271" w:hanging="283"/>
              <w:rPr>
                <w:rFonts w:ascii="Times New Roman" w:eastAsia="Calibri" w:hAnsi="Times New Roman" w:cs="Times New Roman"/>
                <w:bCs/>
                <w:i/>
                <w:sz w:val="24"/>
                <w:szCs w:val="24"/>
              </w:rPr>
            </w:pPr>
            <w:r w:rsidRPr="00A25449">
              <w:rPr>
                <w:rFonts w:ascii="Times New Roman" w:eastAsia="Calibri" w:hAnsi="Times New Roman" w:cs="Times New Roman"/>
                <w:bCs/>
                <w:i/>
                <w:sz w:val="24"/>
                <w:szCs w:val="24"/>
              </w:rPr>
              <w:t>senandika</w:t>
            </w:r>
          </w:p>
          <w:p w:rsidR="00A25449" w:rsidRPr="00A25449" w:rsidRDefault="00EB3DA6" w:rsidP="007E168A">
            <w:pPr>
              <w:spacing w:before="120" w:after="120"/>
              <w:ind w:left="582" w:right="271" w:hanging="283"/>
              <w:rPr>
                <w:rFonts w:ascii="Times New Roman" w:eastAsia="Calibri" w:hAnsi="Times New Roman" w:cs="Times New Roman"/>
                <w:bCs/>
                <w:i/>
                <w:sz w:val="24"/>
                <w:szCs w:val="24"/>
              </w:rPr>
            </w:pPr>
            <w:r w:rsidRPr="00A25449">
              <w:rPr>
                <w:rFonts w:ascii="Times New Roman" w:eastAsia="Calibri" w:hAnsi="Times New Roman" w:cs="Times New Roman"/>
                <w:bCs/>
                <w:i/>
                <w:sz w:val="24"/>
                <w:szCs w:val="24"/>
              </w:rPr>
              <w:t>solilokui</w:t>
            </w:r>
          </w:p>
          <w:p w:rsidR="00A25449" w:rsidRPr="00A25449" w:rsidRDefault="00EB3DA6" w:rsidP="007E168A">
            <w:pPr>
              <w:spacing w:before="120" w:after="120"/>
              <w:ind w:left="582" w:right="271" w:hanging="283"/>
              <w:rPr>
                <w:rFonts w:ascii="Times New Roman" w:eastAsia="Calibri" w:hAnsi="Times New Roman" w:cs="Times New Roman"/>
                <w:bCs/>
                <w:i/>
                <w:sz w:val="24"/>
                <w:szCs w:val="24"/>
              </w:rPr>
            </w:pPr>
            <w:r w:rsidRPr="00A25449">
              <w:rPr>
                <w:rFonts w:ascii="Times New Roman" w:eastAsia="Calibri" w:hAnsi="Times New Roman" w:cs="Times New Roman"/>
                <w:bCs/>
                <w:i/>
                <w:sz w:val="24"/>
                <w:szCs w:val="24"/>
              </w:rPr>
              <w:t>dialog</w:t>
            </w:r>
          </w:p>
          <w:p w:rsidR="00A25449" w:rsidRPr="00A25449" w:rsidRDefault="00EB3DA6" w:rsidP="007E168A">
            <w:pPr>
              <w:spacing w:before="120" w:after="120"/>
              <w:ind w:left="582" w:right="271" w:hanging="283"/>
              <w:rPr>
                <w:rFonts w:ascii="Times New Roman" w:eastAsia="Calibri" w:hAnsi="Times New Roman" w:cs="Times New Roman"/>
                <w:bCs/>
                <w:i/>
                <w:sz w:val="24"/>
                <w:szCs w:val="24"/>
              </w:rPr>
            </w:pPr>
            <w:r w:rsidRPr="00A25449">
              <w:rPr>
                <w:rFonts w:ascii="Times New Roman" w:eastAsia="Calibri" w:hAnsi="Times New Roman" w:cs="Times New Roman"/>
                <w:bCs/>
                <w:i/>
                <w:sz w:val="24"/>
                <w:szCs w:val="24"/>
              </w:rPr>
              <w:t>antologi</w:t>
            </w:r>
          </w:p>
          <w:p w:rsidR="00A25449" w:rsidRPr="00A25449" w:rsidRDefault="00EB3DA6" w:rsidP="007E168A">
            <w:pPr>
              <w:spacing w:before="120" w:after="120"/>
              <w:ind w:left="582" w:right="271" w:hanging="283"/>
              <w:rPr>
                <w:rFonts w:ascii="Times New Roman" w:eastAsia="Calibri" w:hAnsi="Times New Roman" w:cs="Times New Roman"/>
                <w:bCs/>
                <w:i/>
                <w:sz w:val="24"/>
                <w:szCs w:val="24"/>
              </w:rPr>
            </w:pPr>
            <w:r w:rsidRPr="00A25449">
              <w:rPr>
                <w:rFonts w:ascii="Times New Roman" w:eastAsia="Calibri" w:hAnsi="Times New Roman" w:cs="Times New Roman"/>
                <w:bCs/>
                <w:i/>
                <w:sz w:val="24"/>
                <w:szCs w:val="24"/>
              </w:rPr>
              <w:t>absurd</w:t>
            </w:r>
          </w:p>
          <w:p w:rsidR="008D5362" w:rsidRDefault="00EB3DA6" w:rsidP="007E168A">
            <w:pPr>
              <w:spacing w:before="120" w:after="120"/>
              <w:ind w:left="582" w:right="271" w:hanging="283"/>
              <w:rPr>
                <w:rFonts w:ascii="Times New Roman" w:eastAsia="Calibri" w:hAnsi="Times New Roman" w:cs="Times New Roman"/>
                <w:bCs/>
                <w:i/>
                <w:sz w:val="24"/>
                <w:szCs w:val="24"/>
              </w:rPr>
            </w:pPr>
            <w:r w:rsidRPr="00A25449">
              <w:rPr>
                <w:rFonts w:ascii="Times New Roman" w:eastAsia="Calibri" w:hAnsi="Times New Roman" w:cs="Times New Roman"/>
                <w:bCs/>
                <w:i/>
                <w:sz w:val="24"/>
                <w:szCs w:val="24"/>
              </w:rPr>
              <w:t>abstrak</w:t>
            </w:r>
          </w:p>
          <w:p w:rsidR="009566E9" w:rsidRDefault="009566E9" w:rsidP="007E168A">
            <w:pPr>
              <w:spacing w:before="120" w:after="120"/>
              <w:ind w:left="582" w:right="271" w:hanging="283"/>
              <w:rPr>
                <w:rFonts w:ascii="Times New Roman" w:eastAsia="Calibri" w:hAnsi="Times New Roman" w:cs="Times New Roman"/>
                <w:bCs/>
                <w:sz w:val="24"/>
                <w:szCs w:val="24"/>
              </w:rPr>
            </w:pPr>
          </w:p>
          <w:p w:rsidR="009566E9" w:rsidRPr="009566E9" w:rsidRDefault="00EB3DA6" w:rsidP="007E168A">
            <w:pPr>
              <w:spacing w:before="120" w:after="120"/>
              <w:jc w:val="center"/>
              <w:rPr>
                <w:rFonts w:ascii="Times New Roman" w:eastAsia="Calibri" w:hAnsi="Times New Roman" w:cs="Times New Roman"/>
                <w:b/>
                <w:bCs/>
                <w:sz w:val="24"/>
                <w:szCs w:val="24"/>
                <w:highlight w:val="yellow"/>
                <w:lang w:val="id-ID"/>
              </w:rPr>
            </w:pPr>
            <w:r w:rsidRPr="009566E9">
              <w:rPr>
                <w:rFonts w:ascii="Times New Roman" w:eastAsia="Calibri" w:hAnsi="Times New Roman" w:cs="Times New Roman"/>
                <w:b/>
                <w:bCs/>
                <w:sz w:val="24"/>
                <w:szCs w:val="24"/>
                <w:highlight w:val="yellow"/>
                <w:lang w:val="id-ID"/>
              </w:rPr>
              <w:t xml:space="preserve">LEMBAR KERJA PESERTA DIDIK (LKPD) </w:t>
            </w:r>
          </w:p>
          <w:p w:rsidR="009566E9" w:rsidRDefault="00EB3DA6" w:rsidP="007E168A">
            <w:pPr>
              <w:spacing w:before="120" w:after="120"/>
              <w:ind w:left="582" w:right="271" w:hanging="283"/>
              <w:jc w:val="center"/>
              <w:rPr>
                <w:rFonts w:ascii="Times New Roman" w:eastAsia="Calibri" w:hAnsi="Times New Roman" w:cs="Times New Roman"/>
                <w:b/>
                <w:bCs/>
                <w:sz w:val="24"/>
                <w:szCs w:val="24"/>
              </w:rPr>
            </w:pPr>
            <w:r w:rsidRPr="009566E9">
              <w:rPr>
                <w:rFonts w:ascii="Times New Roman" w:eastAsia="Calibri" w:hAnsi="Times New Roman" w:cs="Times New Roman"/>
                <w:b/>
                <w:bCs/>
                <w:sz w:val="24"/>
                <w:szCs w:val="24"/>
                <w:highlight w:val="yellow"/>
              </w:rPr>
              <w:t xml:space="preserve">Pembelajaran </w:t>
            </w:r>
            <w:r>
              <w:rPr>
                <w:rFonts w:ascii="Times New Roman" w:eastAsia="Calibri" w:hAnsi="Times New Roman" w:cs="Times New Roman"/>
                <w:b/>
                <w:bCs/>
                <w:sz w:val="24"/>
                <w:szCs w:val="24"/>
                <w:highlight w:val="yellow"/>
              </w:rPr>
              <w:t>4</w:t>
            </w:r>
            <w:r w:rsidRPr="009566E9">
              <w:rPr>
                <w:rFonts w:ascii="Times New Roman" w:eastAsia="Calibri" w:hAnsi="Times New Roman" w:cs="Times New Roman"/>
                <w:b/>
                <w:bCs/>
                <w:sz w:val="24"/>
                <w:szCs w:val="24"/>
                <w:highlight w:val="yellow"/>
              </w:rPr>
              <w:t xml:space="preserve"> : </w:t>
            </w:r>
            <w:r w:rsidR="00C25152" w:rsidRPr="00C25152">
              <w:rPr>
                <w:rFonts w:ascii="Times New Roman" w:eastAsia="Calibri" w:hAnsi="Times New Roman" w:cs="Times New Roman"/>
                <w:b/>
                <w:bCs/>
                <w:sz w:val="24"/>
                <w:szCs w:val="24"/>
                <w:highlight w:val="yellow"/>
              </w:rPr>
              <w:t>D. Menimbang Informasi yang Valid</w:t>
            </w:r>
          </w:p>
          <w:p w:rsidR="009566E9" w:rsidRPr="009566E9" w:rsidRDefault="00EB3DA6" w:rsidP="007E168A">
            <w:pPr>
              <w:spacing w:before="120" w:after="120"/>
              <w:ind w:left="582" w:right="271" w:hanging="283"/>
              <w:rPr>
                <w:rFonts w:ascii="Times New Roman" w:eastAsia="Calibri" w:hAnsi="Times New Roman" w:cs="Times New Roman"/>
                <w:b/>
                <w:bCs/>
                <w:sz w:val="24"/>
                <w:szCs w:val="24"/>
              </w:rPr>
            </w:pPr>
            <w:r w:rsidRPr="009566E9">
              <w:rPr>
                <w:rFonts w:ascii="Times New Roman" w:eastAsia="Calibri" w:hAnsi="Times New Roman" w:cs="Times New Roman"/>
                <w:b/>
                <w:bCs/>
                <w:sz w:val="24"/>
                <w:szCs w:val="24"/>
                <w:lang w:val="id-ID"/>
              </w:rPr>
              <w:t xml:space="preserve">Nama </w:t>
            </w:r>
            <w:r w:rsidRPr="009566E9">
              <w:rPr>
                <w:rFonts w:ascii="Times New Roman" w:eastAsia="Calibri" w:hAnsi="Times New Roman" w:cs="Times New Roman"/>
                <w:b/>
                <w:bCs/>
                <w:sz w:val="24"/>
                <w:szCs w:val="24"/>
              </w:rPr>
              <w:t>Siswa</w:t>
            </w:r>
            <w:r w:rsidRPr="009566E9">
              <w:rPr>
                <w:rFonts w:ascii="Times New Roman" w:eastAsia="Calibri" w:hAnsi="Times New Roman" w:cs="Times New Roman"/>
                <w:b/>
                <w:bCs/>
                <w:sz w:val="24"/>
                <w:szCs w:val="24"/>
                <w:lang w:val="id-ID"/>
              </w:rPr>
              <w:t xml:space="preserve"> :</w:t>
            </w:r>
            <w:r w:rsidRPr="009566E9">
              <w:rPr>
                <w:rFonts w:ascii="Times New Roman" w:eastAsia="Calibri" w:hAnsi="Times New Roman" w:cs="Times New Roman"/>
                <w:b/>
                <w:bCs/>
                <w:sz w:val="24"/>
                <w:szCs w:val="24"/>
              </w:rPr>
              <w:t xml:space="preserve"> ………………..</w:t>
            </w:r>
          </w:p>
          <w:p w:rsidR="009566E9" w:rsidRPr="009566E9" w:rsidRDefault="00EB3DA6" w:rsidP="007E168A">
            <w:pPr>
              <w:spacing w:before="120" w:after="120"/>
              <w:ind w:left="582" w:right="271" w:hanging="283"/>
              <w:rPr>
                <w:rFonts w:ascii="Times New Roman" w:eastAsia="Calibri" w:hAnsi="Times New Roman" w:cs="Times New Roman"/>
                <w:b/>
                <w:bCs/>
                <w:sz w:val="24"/>
                <w:szCs w:val="24"/>
              </w:rPr>
            </w:pPr>
            <w:r w:rsidRPr="009566E9">
              <w:rPr>
                <w:rFonts w:ascii="Times New Roman" w:eastAsia="Calibri" w:hAnsi="Times New Roman" w:cs="Times New Roman"/>
                <w:b/>
                <w:bCs/>
                <w:sz w:val="24"/>
                <w:szCs w:val="24"/>
                <w:lang w:val="id-ID"/>
              </w:rPr>
              <w:t xml:space="preserve">Kelas </w:t>
            </w:r>
            <w:r w:rsidRPr="009566E9">
              <w:rPr>
                <w:rFonts w:ascii="Times New Roman" w:eastAsia="Calibri" w:hAnsi="Times New Roman" w:cs="Times New Roman"/>
                <w:b/>
                <w:bCs/>
                <w:sz w:val="24"/>
                <w:szCs w:val="24"/>
              </w:rPr>
              <w:t xml:space="preserve">            </w:t>
            </w:r>
            <w:r w:rsidRPr="009566E9">
              <w:rPr>
                <w:rFonts w:ascii="Times New Roman" w:eastAsia="Calibri" w:hAnsi="Times New Roman" w:cs="Times New Roman"/>
                <w:b/>
                <w:bCs/>
                <w:sz w:val="24"/>
                <w:szCs w:val="24"/>
                <w:lang w:val="id-ID"/>
              </w:rPr>
              <w:t>:</w:t>
            </w:r>
            <w:r w:rsidRPr="009566E9">
              <w:rPr>
                <w:rFonts w:ascii="Times New Roman" w:eastAsia="Calibri" w:hAnsi="Times New Roman" w:cs="Times New Roman"/>
                <w:b/>
                <w:bCs/>
                <w:sz w:val="24"/>
                <w:szCs w:val="24"/>
              </w:rPr>
              <w:t xml:space="preserve"> ………………..</w:t>
            </w:r>
          </w:p>
          <w:p w:rsidR="009566E9" w:rsidRDefault="00EB3DA6" w:rsidP="007E168A">
            <w:pPr>
              <w:spacing w:before="120" w:after="120"/>
              <w:ind w:left="582" w:right="271" w:hanging="283"/>
              <w:rPr>
                <w:rFonts w:ascii="Times New Roman" w:eastAsia="Calibri" w:hAnsi="Times New Roman" w:cs="Times New Roman"/>
                <w:b/>
                <w:bCs/>
                <w:sz w:val="24"/>
                <w:szCs w:val="24"/>
                <w:lang w:val="id-ID"/>
              </w:rPr>
            </w:pPr>
            <w:r w:rsidRPr="009566E9">
              <w:rPr>
                <w:rFonts w:ascii="Times New Roman" w:eastAsia="Calibri" w:hAnsi="Times New Roman" w:cs="Times New Roman"/>
                <w:b/>
                <w:bCs/>
                <w:sz w:val="24"/>
                <w:szCs w:val="24"/>
                <w:lang w:val="id-ID"/>
              </w:rPr>
              <w:t>Petunjuk!</w:t>
            </w:r>
          </w:p>
          <w:p w:rsidR="005B66EE" w:rsidRPr="009566E9" w:rsidRDefault="00EB3DA6" w:rsidP="005B66EE">
            <w:pPr>
              <w:spacing w:before="120" w:after="120"/>
              <w:ind w:left="582" w:right="271" w:hanging="283"/>
              <w:jc w:val="center"/>
              <w:rPr>
                <w:rFonts w:ascii="Times New Roman" w:eastAsia="Calibri" w:hAnsi="Times New Roman" w:cs="Times New Roman"/>
                <w:b/>
                <w:bCs/>
                <w:sz w:val="24"/>
                <w:szCs w:val="24"/>
                <w:lang w:val="id-ID"/>
              </w:rPr>
            </w:pPr>
            <w:r>
              <w:rPr>
                <w:noProof/>
              </w:rPr>
              <w:drawing>
                <wp:inline distT="0" distB="0" distL="0" distR="0" wp14:anchorId="3E347CD4" wp14:editId="7EA5B617">
                  <wp:extent cx="2514600" cy="44862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r:embed="rId40"/>
                          <a:stretch>
                            <a:fillRect/>
                          </a:stretch>
                        </pic:blipFill>
                        <pic:spPr>
                          <a:xfrm>
                            <a:off x="0" y="0"/>
                            <a:ext cx="2514600" cy="4486275"/>
                          </a:xfrm>
                          <a:prstGeom prst="rect">
                            <a:avLst/>
                          </a:prstGeom>
                        </pic:spPr>
                      </pic:pic>
                    </a:graphicData>
                  </a:graphic>
                </wp:inline>
              </w:drawing>
            </w:r>
          </w:p>
          <w:p w:rsidR="000D009D" w:rsidRDefault="00EB3DA6" w:rsidP="000D009D">
            <w:pPr>
              <w:spacing w:before="120" w:after="120"/>
              <w:ind w:left="299" w:right="271"/>
              <w:rPr>
                <w:rFonts w:ascii="Times New Roman" w:eastAsia="Calibri" w:hAnsi="Times New Roman" w:cs="Times New Roman"/>
                <w:bCs/>
                <w:sz w:val="24"/>
                <w:szCs w:val="24"/>
              </w:rPr>
            </w:pPr>
            <w:r w:rsidRPr="000D009D">
              <w:rPr>
                <w:rFonts w:ascii="Times New Roman" w:eastAsia="Calibri" w:hAnsi="Times New Roman" w:cs="Times New Roman"/>
                <w:bCs/>
                <w:sz w:val="24"/>
                <w:szCs w:val="24"/>
              </w:rPr>
              <w:t>Mari perkuat pemahaman kalian bagaimana menemukan dan menggunakan</w:t>
            </w:r>
            <w:r>
              <w:rPr>
                <w:rFonts w:ascii="Times New Roman" w:eastAsia="Calibri" w:hAnsi="Times New Roman" w:cs="Times New Roman"/>
                <w:bCs/>
                <w:sz w:val="24"/>
                <w:szCs w:val="24"/>
              </w:rPr>
              <w:t xml:space="preserve"> </w:t>
            </w:r>
            <w:r w:rsidRPr="000D009D">
              <w:rPr>
                <w:rFonts w:ascii="Times New Roman" w:eastAsia="Calibri" w:hAnsi="Times New Roman" w:cs="Times New Roman"/>
                <w:bCs/>
                <w:sz w:val="24"/>
                <w:szCs w:val="24"/>
              </w:rPr>
              <w:t>informasi sebagai bagian dari masyarakat melek informasi. Baca kembali</w:t>
            </w:r>
            <w:r>
              <w:rPr>
                <w:rFonts w:ascii="Times New Roman" w:eastAsia="Calibri" w:hAnsi="Times New Roman" w:cs="Times New Roman"/>
                <w:bCs/>
                <w:sz w:val="24"/>
                <w:szCs w:val="24"/>
              </w:rPr>
              <w:t xml:space="preserve"> </w:t>
            </w:r>
            <w:r w:rsidRPr="000D009D">
              <w:rPr>
                <w:rFonts w:ascii="Times New Roman" w:eastAsia="Calibri" w:hAnsi="Times New Roman" w:cs="Times New Roman"/>
                <w:bCs/>
                <w:sz w:val="24"/>
                <w:szCs w:val="24"/>
              </w:rPr>
              <w:t>infografik pada Gambar 1.13 untuk mengumpulkan informasi tentang</w:t>
            </w:r>
            <w:r>
              <w:rPr>
                <w:rFonts w:ascii="Times New Roman" w:eastAsia="Calibri" w:hAnsi="Times New Roman" w:cs="Times New Roman"/>
                <w:bCs/>
                <w:sz w:val="24"/>
                <w:szCs w:val="24"/>
              </w:rPr>
              <w:t xml:space="preserve"> </w:t>
            </w:r>
            <w:r w:rsidRPr="000D009D">
              <w:rPr>
                <w:rFonts w:ascii="Times New Roman" w:eastAsia="Calibri" w:hAnsi="Times New Roman" w:cs="Times New Roman"/>
                <w:bCs/>
                <w:sz w:val="24"/>
                <w:szCs w:val="24"/>
              </w:rPr>
              <w:t>Chairil Anwar.</w:t>
            </w:r>
          </w:p>
          <w:p w:rsidR="000D009D" w:rsidRPr="000D009D" w:rsidRDefault="00EB3DA6" w:rsidP="007E3ABE">
            <w:pPr>
              <w:spacing w:before="120" w:after="120"/>
              <w:ind w:left="299" w:right="271" w:firstLine="283"/>
              <w:rPr>
                <w:rFonts w:ascii="Times New Roman" w:eastAsia="Calibri" w:hAnsi="Times New Roman" w:cs="Times New Roman"/>
                <w:bCs/>
                <w:sz w:val="24"/>
                <w:szCs w:val="24"/>
              </w:rPr>
            </w:pPr>
            <w:r w:rsidRPr="000D009D">
              <w:rPr>
                <w:rFonts w:ascii="Times New Roman" w:eastAsia="Calibri" w:hAnsi="Times New Roman" w:cs="Times New Roman"/>
                <w:bCs/>
                <w:sz w:val="24"/>
                <w:szCs w:val="24"/>
              </w:rPr>
              <w:t xml:space="preserve">Infografik </w:t>
            </w:r>
            <w:r w:rsidRPr="000D009D">
              <w:rPr>
                <w:rFonts w:ascii="Times New Roman" w:eastAsia="Calibri" w:hAnsi="Times New Roman" w:cs="Times New Roman"/>
                <w:bCs/>
                <w:sz w:val="24"/>
                <w:szCs w:val="24"/>
              </w:rPr>
              <w:t>tentang Chairil Anwar menggunakan sumber buku Chairil</w:t>
            </w:r>
            <w:r w:rsidR="007E3ABE">
              <w:rPr>
                <w:rFonts w:ascii="Times New Roman" w:eastAsia="Calibri" w:hAnsi="Times New Roman" w:cs="Times New Roman"/>
                <w:bCs/>
                <w:sz w:val="24"/>
                <w:szCs w:val="24"/>
              </w:rPr>
              <w:t xml:space="preserve"> </w:t>
            </w:r>
            <w:r w:rsidRPr="000D009D">
              <w:rPr>
                <w:rFonts w:ascii="Times New Roman" w:eastAsia="Calibri" w:hAnsi="Times New Roman" w:cs="Times New Roman"/>
                <w:bCs/>
                <w:sz w:val="24"/>
                <w:szCs w:val="24"/>
              </w:rPr>
              <w:t>Anwar Pelopor Angkatan ’45 karya H.B. Jassin tahun 1956 dan Mengenal</w:t>
            </w:r>
            <w:r w:rsidR="007E3ABE">
              <w:rPr>
                <w:rFonts w:ascii="Times New Roman" w:eastAsia="Calibri" w:hAnsi="Times New Roman" w:cs="Times New Roman"/>
                <w:bCs/>
                <w:sz w:val="24"/>
                <w:szCs w:val="24"/>
              </w:rPr>
              <w:t xml:space="preserve"> </w:t>
            </w:r>
            <w:r w:rsidRPr="000D009D">
              <w:rPr>
                <w:rFonts w:ascii="Times New Roman" w:eastAsia="Calibri" w:hAnsi="Times New Roman" w:cs="Times New Roman"/>
                <w:bCs/>
                <w:sz w:val="24"/>
                <w:szCs w:val="24"/>
              </w:rPr>
              <w:t xml:space="preserve">Chairil Anwar </w:t>
            </w:r>
            <w:r w:rsidRPr="000D009D">
              <w:rPr>
                <w:rFonts w:ascii="Times New Roman" w:eastAsia="Calibri" w:hAnsi="Times New Roman" w:cs="Times New Roman"/>
                <w:bCs/>
                <w:sz w:val="24"/>
                <w:szCs w:val="24"/>
              </w:rPr>
              <w:lastRenderedPageBreak/>
              <w:t>karya Pamusuk Eneste tahun 1995. Dua penulis tentang</w:t>
            </w:r>
            <w:r w:rsidR="007E3ABE">
              <w:rPr>
                <w:rFonts w:ascii="Times New Roman" w:eastAsia="Calibri" w:hAnsi="Times New Roman" w:cs="Times New Roman"/>
                <w:bCs/>
                <w:sz w:val="24"/>
                <w:szCs w:val="24"/>
              </w:rPr>
              <w:t xml:space="preserve"> </w:t>
            </w:r>
            <w:r w:rsidRPr="000D009D">
              <w:rPr>
                <w:rFonts w:ascii="Times New Roman" w:eastAsia="Calibri" w:hAnsi="Times New Roman" w:cs="Times New Roman"/>
                <w:bCs/>
                <w:sz w:val="24"/>
                <w:szCs w:val="24"/>
              </w:rPr>
              <w:t>Chairil Anwar tersebut dikenal juga sebagai tokoh sastra Indonesia</w:t>
            </w:r>
            <w:r w:rsidRPr="000D009D">
              <w:rPr>
                <w:rFonts w:ascii="Times New Roman" w:eastAsia="Calibri" w:hAnsi="Times New Roman" w:cs="Times New Roman"/>
                <w:bCs/>
                <w:sz w:val="24"/>
                <w:szCs w:val="24"/>
              </w:rPr>
              <w:t>.</w:t>
            </w:r>
          </w:p>
          <w:p w:rsidR="000D009D" w:rsidRPr="000D009D" w:rsidRDefault="00EB3DA6" w:rsidP="007E3ABE">
            <w:pPr>
              <w:spacing w:before="120" w:after="120"/>
              <w:ind w:left="299" w:right="271" w:firstLine="283"/>
              <w:rPr>
                <w:rFonts w:ascii="Times New Roman" w:eastAsia="Calibri" w:hAnsi="Times New Roman" w:cs="Times New Roman"/>
                <w:bCs/>
                <w:sz w:val="24"/>
                <w:szCs w:val="24"/>
              </w:rPr>
            </w:pPr>
            <w:r w:rsidRPr="000D009D">
              <w:rPr>
                <w:rFonts w:ascii="Times New Roman" w:eastAsia="Calibri" w:hAnsi="Times New Roman" w:cs="Times New Roman"/>
                <w:bCs/>
                <w:sz w:val="24"/>
                <w:szCs w:val="24"/>
              </w:rPr>
              <w:t>Melalui sumber tercetak atau sumber elektronik (daring) kalian dapat</w:t>
            </w:r>
            <w:r w:rsidR="007E3ABE">
              <w:rPr>
                <w:rFonts w:ascii="Times New Roman" w:eastAsia="Calibri" w:hAnsi="Times New Roman" w:cs="Times New Roman"/>
                <w:bCs/>
                <w:sz w:val="24"/>
                <w:szCs w:val="24"/>
              </w:rPr>
              <w:t xml:space="preserve"> </w:t>
            </w:r>
            <w:r w:rsidRPr="000D009D">
              <w:rPr>
                <w:rFonts w:ascii="Times New Roman" w:eastAsia="Calibri" w:hAnsi="Times New Roman" w:cs="Times New Roman"/>
                <w:bCs/>
                <w:sz w:val="24"/>
                <w:szCs w:val="24"/>
              </w:rPr>
              <w:t>menelusuri sebuah informasi dengan mengetikkan kata kunci di mesin</w:t>
            </w:r>
            <w:r w:rsidR="007E3ABE">
              <w:rPr>
                <w:rFonts w:ascii="Times New Roman" w:eastAsia="Calibri" w:hAnsi="Times New Roman" w:cs="Times New Roman"/>
                <w:bCs/>
                <w:sz w:val="24"/>
                <w:szCs w:val="24"/>
              </w:rPr>
              <w:t xml:space="preserve"> </w:t>
            </w:r>
            <w:r w:rsidRPr="000D009D">
              <w:rPr>
                <w:rFonts w:ascii="Times New Roman" w:eastAsia="Calibri" w:hAnsi="Times New Roman" w:cs="Times New Roman"/>
                <w:bCs/>
                <w:sz w:val="24"/>
                <w:szCs w:val="24"/>
              </w:rPr>
              <w:t>pencari. Carilah informasi berikut ini dengan menggunakan sumber</w:t>
            </w:r>
            <w:r w:rsidR="007E3ABE">
              <w:rPr>
                <w:rFonts w:ascii="Times New Roman" w:eastAsia="Calibri" w:hAnsi="Times New Roman" w:cs="Times New Roman"/>
                <w:bCs/>
                <w:sz w:val="24"/>
                <w:szCs w:val="24"/>
              </w:rPr>
              <w:t xml:space="preserve"> </w:t>
            </w:r>
            <w:r w:rsidRPr="000D009D">
              <w:rPr>
                <w:rFonts w:ascii="Times New Roman" w:eastAsia="Calibri" w:hAnsi="Times New Roman" w:cs="Times New Roman"/>
                <w:bCs/>
                <w:sz w:val="24"/>
                <w:szCs w:val="24"/>
              </w:rPr>
              <w:t>informasi yang akurat.</w:t>
            </w:r>
          </w:p>
          <w:p w:rsidR="000D009D" w:rsidRPr="000D009D" w:rsidRDefault="00EB3DA6" w:rsidP="000D009D">
            <w:pPr>
              <w:spacing w:before="120" w:after="120"/>
              <w:ind w:left="582" w:right="271" w:hanging="283"/>
              <w:rPr>
                <w:rFonts w:ascii="Times New Roman" w:eastAsia="Calibri" w:hAnsi="Times New Roman" w:cs="Times New Roman"/>
                <w:bCs/>
                <w:sz w:val="24"/>
                <w:szCs w:val="24"/>
              </w:rPr>
            </w:pPr>
            <w:r w:rsidRPr="000D009D">
              <w:rPr>
                <w:rFonts w:ascii="Times New Roman" w:eastAsia="Calibri" w:hAnsi="Times New Roman" w:cs="Times New Roman"/>
                <w:bCs/>
                <w:sz w:val="24"/>
                <w:szCs w:val="24"/>
              </w:rPr>
              <w:t>1. Ceklah kepanjangan dari sin</w:t>
            </w:r>
            <w:r w:rsidRPr="000D009D">
              <w:rPr>
                <w:rFonts w:ascii="Times New Roman" w:eastAsia="Calibri" w:hAnsi="Times New Roman" w:cs="Times New Roman"/>
                <w:bCs/>
                <w:sz w:val="24"/>
                <w:szCs w:val="24"/>
              </w:rPr>
              <w:t>gkatan HIS, MULO, dan HBS. Apakah</w:t>
            </w:r>
            <w:r>
              <w:rPr>
                <w:rFonts w:ascii="Times New Roman" w:eastAsia="Calibri" w:hAnsi="Times New Roman" w:cs="Times New Roman"/>
                <w:bCs/>
                <w:sz w:val="24"/>
                <w:szCs w:val="24"/>
              </w:rPr>
              <w:t xml:space="preserve"> </w:t>
            </w:r>
            <w:r w:rsidRPr="000D009D">
              <w:rPr>
                <w:rFonts w:ascii="Times New Roman" w:eastAsia="Calibri" w:hAnsi="Times New Roman" w:cs="Times New Roman"/>
                <w:bCs/>
                <w:sz w:val="24"/>
                <w:szCs w:val="24"/>
              </w:rPr>
              <w:t>kepanjangan yang terdapat di dalam infografik sudah benar?</w:t>
            </w:r>
          </w:p>
          <w:p w:rsidR="000D009D" w:rsidRPr="000D009D" w:rsidRDefault="00EB3DA6" w:rsidP="000D009D">
            <w:pPr>
              <w:spacing w:before="120" w:after="120"/>
              <w:ind w:left="582" w:right="271" w:hanging="283"/>
              <w:rPr>
                <w:rFonts w:ascii="Times New Roman" w:eastAsia="Calibri" w:hAnsi="Times New Roman" w:cs="Times New Roman"/>
                <w:bCs/>
                <w:sz w:val="24"/>
                <w:szCs w:val="24"/>
              </w:rPr>
            </w:pPr>
            <w:r w:rsidRPr="000D009D">
              <w:rPr>
                <w:rFonts w:ascii="Times New Roman" w:eastAsia="Calibri" w:hAnsi="Times New Roman" w:cs="Times New Roman"/>
                <w:bCs/>
                <w:sz w:val="24"/>
                <w:szCs w:val="24"/>
              </w:rPr>
              <w:t>2. Cek kembali tentang tingkatan pendidikan HIS, MULO, dan HBS. Setara</w:t>
            </w:r>
            <w:r>
              <w:rPr>
                <w:rFonts w:ascii="Times New Roman" w:eastAsia="Calibri" w:hAnsi="Times New Roman" w:cs="Times New Roman"/>
                <w:bCs/>
                <w:sz w:val="24"/>
                <w:szCs w:val="24"/>
              </w:rPr>
              <w:t xml:space="preserve"> </w:t>
            </w:r>
            <w:r w:rsidRPr="000D009D">
              <w:rPr>
                <w:rFonts w:ascii="Times New Roman" w:eastAsia="Calibri" w:hAnsi="Times New Roman" w:cs="Times New Roman"/>
                <w:bCs/>
                <w:sz w:val="24"/>
                <w:szCs w:val="24"/>
              </w:rPr>
              <w:t>jenjang apakah pendidikan tersebut pada zaman sekarang?</w:t>
            </w:r>
          </w:p>
          <w:p w:rsidR="009566E9" w:rsidRPr="009566E9" w:rsidRDefault="00EB3DA6" w:rsidP="000D009D">
            <w:pPr>
              <w:spacing w:before="120" w:after="120"/>
              <w:ind w:left="582" w:right="271" w:hanging="283"/>
              <w:rPr>
                <w:rFonts w:ascii="Times New Roman" w:eastAsia="Calibri" w:hAnsi="Times New Roman" w:cs="Times New Roman"/>
                <w:bCs/>
                <w:sz w:val="24"/>
                <w:szCs w:val="24"/>
                <w:lang w:val="id-ID"/>
              </w:rPr>
            </w:pPr>
            <w:r w:rsidRPr="000D009D">
              <w:rPr>
                <w:rFonts w:ascii="Times New Roman" w:eastAsia="Calibri" w:hAnsi="Times New Roman" w:cs="Times New Roman"/>
                <w:bCs/>
                <w:sz w:val="24"/>
                <w:szCs w:val="24"/>
              </w:rPr>
              <w:t>3. Cek kembali kebenaran penulisan n</w:t>
            </w:r>
            <w:r w:rsidRPr="000D009D">
              <w:rPr>
                <w:rFonts w:ascii="Times New Roman" w:eastAsia="Calibri" w:hAnsi="Times New Roman" w:cs="Times New Roman"/>
                <w:bCs/>
                <w:sz w:val="24"/>
                <w:szCs w:val="24"/>
              </w:rPr>
              <w:t>ama-nama tokoh penyair asing</w:t>
            </w:r>
            <w:r>
              <w:rPr>
                <w:rFonts w:ascii="Times New Roman" w:eastAsia="Calibri" w:hAnsi="Times New Roman" w:cs="Times New Roman"/>
                <w:bCs/>
                <w:sz w:val="24"/>
                <w:szCs w:val="24"/>
              </w:rPr>
              <w:t xml:space="preserve"> </w:t>
            </w:r>
            <w:r w:rsidRPr="000D009D">
              <w:rPr>
                <w:rFonts w:ascii="Times New Roman" w:eastAsia="Calibri" w:hAnsi="Times New Roman" w:cs="Times New Roman"/>
                <w:bCs/>
                <w:sz w:val="24"/>
                <w:szCs w:val="24"/>
              </w:rPr>
              <w:t>yang disebutkan di dalam infografik. Adakah nama tokoh penyair yang</w:t>
            </w:r>
            <w:r>
              <w:rPr>
                <w:rFonts w:ascii="Times New Roman" w:eastAsia="Calibri" w:hAnsi="Times New Roman" w:cs="Times New Roman"/>
                <w:bCs/>
                <w:sz w:val="24"/>
                <w:szCs w:val="24"/>
              </w:rPr>
              <w:t xml:space="preserve"> </w:t>
            </w:r>
            <w:r w:rsidRPr="000D009D">
              <w:rPr>
                <w:rFonts w:ascii="Times New Roman" w:eastAsia="Calibri" w:hAnsi="Times New Roman" w:cs="Times New Roman"/>
                <w:bCs/>
                <w:sz w:val="24"/>
                <w:szCs w:val="24"/>
              </w:rPr>
              <w:t>kurang tepat penulisannya?</w:t>
            </w:r>
          </w:p>
        </w:tc>
      </w:tr>
      <w:tr w:rsidR="00DA22CD" w:rsidTr="009A24AF">
        <w:trPr>
          <w:jc w:val="center"/>
        </w:trPr>
        <w:tc>
          <w:tcPr>
            <w:tcW w:w="9032" w:type="dxa"/>
            <w:gridSpan w:val="3"/>
            <w:shd w:val="clear" w:color="auto" w:fill="auto"/>
          </w:tcPr>
          <w:p w:rsidR="008D5362" w:rsidRPr="000166AC" w:rsidRDefault="00EB3DA6" w:rsidP="007E168A">
            <w:pPr>
              <w:spacing w:before="120" w:after="120"/>
              <w:rPr>
                <w:rFonts w:ascii="Times New Roman" w:eastAsia="Calibri" w:hAnsi="Times New Roman" w:cs="Times New Roman"/>
                <w:b/>
                <w:sz w:val="24"/>
                <w:szCs w:val="24"/>
              </w:rPr>
            </w:pPr>
            <w:r w:rsidRPr="000166AC">
              <w:rPr>
                <w:rFonts w:ascii="Times New Roman" w:eastAsia="Calibri" w:hAnsi="Times New Roman" w:cs="Times New Roman"/>
                <w:b/>
                <w:sz w:val="24"/>
                <w:szCs w:val="24"/>
                <w:lang w:val="id-ID"/>
              </w:rPr>
              <w:lastRenderedPageBreak/>
              <w:t xml:space="preserve">B.  </w:t>
            </w:r>
            <w:r w:rsidRPr="000166AC">
              <w:rPr>
                <w:rFonts w:ascii="Times New Roman" w:eastAsia="Calibri" w:hAnsi="Times New Roman" w:cs="Times New Roman"/>
                <w:b/>
                <w:sz w:val="24"/>
                <w:szCs w:val="24"/>
              </w:rPr>
              <w:t>BAHAN BACAAN GURU &amp; PESERTA DIDIK</w:t>
            </w:r>
          </w:p>
        </w:tc>
      </w:tr>
      <w:tr w:rsidR="00DA22CD" w:rsidTr="009A24AF">
        <w:trPr>
          <w:jc w:val="center"/>
        </w:trPr>
        <w:tc>
          <w:tcPr>
            <w:tcW w:w="9032" w:type="dxa"/>
            <w:gridSpan w:val="3"/>
            <w:shd w:val="clear" w:color="auto" w:fill="auto"/>
          </w:tcPr>
          <w:p w:rsidR="008D5362" w:rsidRPr="00026ADF" w:rsidRDefault="00EB3DA6" w:rsidP="00EB3DA6">
            <w:pPr>
              <w:pStyle w:val="ListParagraph"/>
              <w:numPr>
                <w:ilvl w:val="0"/>
                <w:numId w:val="7"/>
              </w:numPr>
              <w:spacing w:before="120" w:after="120"/>
              <w:ind w:left="582" w:right="282" w:hanging="283"/>
              <w:jc w:val="both"/>
              <w:rPr>
                <w:rFonts w:ascii="Times New Roman" w:eastAsia="Bookman Old Style" w:hAnsi="Times New Roman" w:cs="Times New Roman"/>
                <w:sz w:val="24"/>
                <w:szCs w:val="24"/>
              </w:rPr>
            </w:pPr>
            <w:r w:rsidRPr="00026ADF">
              <w:rPr>
                <w:rFonts w:ascii="Times New Roman" w:eastAsia="Bookman Old Style" w:hAnsi="Times New Roman" w:cs="Times New Roman"/>
                <w:sz w:val="24"/>
                <w:szCs w:val="24"/>
              </w:rPr>
              <w:t xml:space="preserve">Guru dan peserta didik mencari berbagai informasi tentang </w:t>
            </w:r>
            <w:r w:rsidR="00026ADF" w:rsidRPr="00026ADF">
              <w:rPr>
                <w:rFonts w:ascii="Times New Roman" w:eastAsia="Bookman Old Style" w:hAnsi="Times New Roman" w:cs="Times New Roman"/>
                <w:bCs/>
                <w:sz w:val="24"/>
                <w:szCs w:val="24"/>
              </w:rPr>
              <w:t xml:space="preserve">menggunakan kata-kata khusus dan menimbang informasi yang valid  </w:t>
            </w:r>
            <w:r w:rsidR="00026ADF" w:rsidRPr="00026ADF">
              <w:rPr>
                <w:rFonts w:ascii="Times New Roman" w:eastAsia="Bookman Old Style" w:hAnsi="Times New Roman" w:cs="Times New Roman"/>
                <w:sz w:val="24"/>
                <w:szCs w:val="24"/>
              </w:rPr>
              <w:t>me</w:t>
            </w:r>
            <w:r w:rsidRPr="00026ADF">
              <w:rPr>
                <w:rFonts w:ascii="Times New Roman" w:eastAsia="Bookman Old Style" w:hAnsi="Times New Roman" w:cs="Times New Roman"/>
                <w:sz w:val="24"/>
                <w:szCs w:val="24"/>
              </w:rPr>
              <w:t>dia atau website resmi dibawa nauangan kementerian pendidikan, kebudayaan, riset dan teknologi.</w:t>
            </w:r>
          </w:p>
          <w:p w:rsidR="00A25449" w:rsidRPr="00D8685C" w:rsidRDefault="00EB3DA6" w:rsidP="00EB3DA6">
            <w:pPr>
              <w:pStyle w:val="ListParagraph"/>
              <w:numPr>
                <w:ilvl w:val="0"/>
                <w:numId w:val="7"/>
              </w:numPr>
              <w:spacing w:before="120" w:after="120"/>
              <w:ind w:left="582" w:right="282" w:hanging="283"/>
              <w:jc w:val="both"/>
              <w:rPr>
                <w:rFonts w:ascii="Times New Roman" w:eastAsia="Bookman Old Style" w:hAnsi="Times New Roman" w:cs="Times New Roman"/>
                <w:sz w:val="24"/>
                <w:szCs w:val="24"/>
              </w:rPr>
            </w:pPr>
            <w:r w:rsidRPr="0022272F">
              <w:rPr>
                <w:rFonts w:ascii="Times New Roman" w:eastAsia="Bookman Old Style" w:hAnsi="Times New Roman" w:cs="Times New Roman"/>
                <w:bCs/>
                <w:sz w:val="24"/>
                <w:szCs w:val="24"/>
              </w:rPr>
              <w:t>Buku Panduan Guru dan Siswa</w:t>
            </w:r>
            <w:r>
              <w:rPr>
                <w:rFonts w:ascii="Times New Roman" w:eastAsia="Bookman Old Style" w:hAnsi="Times New Roman" w:cs="Times New Roman"/>
                <w:b/>
                <w:bCs/>
                <w:sz w:val="24"/>
                <w:szCs w:val="24"/>
              </w:rPr>
              <w:t xml:space="preserve"> </w:t>
            </w:r>
            <w:r w:rsidRPr="001C4521">
              <w:rPr>
                <w:rFonts w:ascii="Times New Roman" w:eastAsia="Bookman Old Style" w:hAnsi="Times New Roman" w:cs="Times New Roman"/>
                <w:sz w:val="24"/>
                <w:szCs w:val="24"/>
              </w:rPr>
              <w:t xml:space="preserve">Cerdas Cergas Berbahasa dan Bersastra Indonesia untuk </w:t>
            </w:r>
            <w:r w:rsidRPr="002F5898">
              <w:rPr>
                <w:rFonts w:ascii="Times New Roman" w:eastAsia="Bookman Old Style" w:hAnsi="Times New Roman" w:cs="Times New Roman"/>
                <w:bCs/>
                <w:sz w:val="24"/>
                <w:szCs w:val="24"/>
              </w:rPr>
              <w:t>SMA/SMK/MA</w:t>
            </w:r>
            <w:r>
              <w:rPr>
                <w:rFonts w:ascii="Times New Roman" w:eastAsia="Bookman Old Style" w:hAnsi="Times New Roman" w:cs="Times New Roman"/>
                <w:b/>
                <w:bCs/>
                <w:sz w:val="24"/>
                <w:szCs w:val="24"/>
              </w:rPr>
              <w:t xml:space="preserve"> </w:t>
            </w:r>
            <w:r w:rsidRPr="001C4521">
              <w:rPr>
                <w:rFonts w:ascii="Times New Roman" w:eastAsia="Bookman Old Style" w:hAnsi="Times New Roman" w:cs="Times New Roman"/>
                <w:sz w:val="24"/>
                <w:szCs w:val="24"/>
              </w:rPr>
              <w:t>Kelas XI</w:t>
            </w:r>
            <w:r>
              <w:rPr>
                <w:rFonts w:ascii="Times New Roman" w:eastAsia="Bookman Old Style" w:hAnsi="Times New Roman" w:cs="Times New Roman"/>
                <w:sz w:val="24"/>
                <w:szCs w:val="24"/>
              </w:rPr>
              <w:t>I</w:t>
            </w:r>
            <w:r w:rsidRPr="001C4521">
              <w:rPr>
                <w:rFonts w:ascii="Times New Roman" w:eastAsia="Bookman Old Style" w:hAnsi="Times New Roman" w:cs="Times New Roman"/>
                <w:sz w:val="24"/>
                <w:szCs w:val="24"/>
              </w:rPr>
              <w:t xml:space="preserve"> : </w:t>
            </w:r>
            <w:r w:rsidRPr="001C4521">
              <w:rPr>
                <w:rFonts w:ascii="Times New Roman" w:eastAsia="Bookman Old Style" w:hAnsi="Times New Roman" w:cs="Times New Roman"/>
                <w:bCs/>
                <w:sz w:val="24"/>
                <w:szCs w:val="24"/>
              </w:rPr>
              <w:t>Penerbit</w:t>
            </w:r>
            <w:r w:rsidRPr="001C4521">
              <w:rPr>
                <w:rFonts w:ascii="Times New Roman" w:eastAsia="Bookman Old Style" w:hAnsi="Times New Roman" w:cs="Times New Roman"/>
                <w:b/>
                <w:bCs/>
                <w:sz w:val="24"/>
                <w:szCs w:val="24"/>
              </w:rPr>
              <w:t xml:space="preserve">, </w:t>
            </w:r>
            <w:r w:rsidRPr="001C4521">
              <w:rPr>
                <w:rFonts w:ascii="Times New Roman" w:eastAsia="Bookman Old Style" w:hAnsi="Times New Roman" w:cs="Times New Roman"/>
                <w:sz w:val="24"/>
                <w:szCs w:val="24"/>
              </w:rPr>
              <w:t>Pusat Perbukuan,</w:t>
            </w:r>
            <w:r>
              <w:rPr>
                <w:rFonts w:ascii="Times New Roman" w:eastAsia="Bookman Old Style" w:hAnsi="Times New Roman" w:cs="Times New Roman"/>
                <w:sz w:val="24"/>
                <w:szCs w:val="24"/>
              </w:rPr>
              <w:t xml:space="preserve"> </w:t>
            </w:r>
            <w:r w:rsidRPr="001C4521">
              <w:rPr>
                <w:rFonts w:ascii="Times New Roman" w:eastAsia="Bookman Old Style" w:hAnsi="Times New Roman" w:cs="Times New Roman"/>
                <w:sz w:val="24"/>
                <w:szCs w:val="24"/>
              </w:rPr>
              <w:t>Badan Standar, Kurikulum, dan Asesmen Pendidikan, Kementerian Pendidikan, Kebudayaan, Riset, dan Teknologi</w:t>
            </w:r>
            <w:r>
              <w:rPr>
                <w:rFonts w:ascii="Times New Roman" w:eastAsia="Bookman Old Style" w:hAnsi="Times New Roman" w:cs="Times New Roman"/>
                <w:sz w:val="24"/>
                <w:szCs w:val="24"/>
              </w:rPr>
              <w:t>. Tahun 2022</w:t>
            </w:r>
          </w:p>
        </w:tc>
      </w:tr>
      <w:tr w:rsidR="00DA22CD" w:rsidTr="009A24AF">
        <w:trPr>
          <w:jc w:val="center"/>
        </w:trPr>
        <w:tc>
          <w:tcPr>
            <w:tcW w:w="9032" w:type="dxa"/>
            <w:gridSpan w:val="3"/>
            <w:shd w:val="clear" w:color="auto" w:fill="auto"/>
          </w:tcPr>
          <w:p w:rsidR="008D5362" w:rsidRPr="000166AC" w:rsidRDefault="00EB3DA6" w:rsidP="007E168A">
            <w:pPr>
              <w:spacing w:before="120" w:after="120"/>
              <w:rPr>
                <w:rFonts w:ascii="Times New Roman" w:eastAsia="Calibri" w:hAnsi="Times New Roman" w:cs="Times New Roman"/>
                <w:b/>
                <w:sz w:val="24"/>
                <w:szCs w:val="24"/>
              </w:rPr>
            </w:pPr>
            <w:r w:rsidRPr="000166AC">
              <w:rPr>
                <w:rFonts w:ascii="Times New Roman" w:eastAsia="Calibri" w:hAnsi="Times New Roman" w:cs="Times New Roman"/>
                <w:b/>
                <w:sz w:val="24"/>
                <w:szCs w:val="24"/>
                <w:lang w:val="id-ID"/>
              </w:rPr>
              <w:t xml:space="preserve">C.   </w:t>
            </w:r>
            <w:r w:rsidRPr="000166AC">
              <w:rPr>
                <w:rFonts w:ascii="Times New Roman" w:eastAsia="Calibri" w:hAnsi="Times New Roman" w:cs="Times New Roman"/>
                <w:b/>
                <w:sz w:val="24"/>
                <w:szCs w:val="24"/>
              </w:rPr>
              <w:t>GLOSARIUM</w:t>
            </w:r>
          </w:p>
        </w:tc>
      </w:tr>
      <w:tr w:rsidR="00DA22CD" w:rsidTr="009A24AF">
        <w:trPr>
          <w:jc w:val="center"/>
        </w:trPr>
        <w:tc>
          <w:tcPr>
            <w:tcW w:w="9032" w:type="dxa"/>
            <w:gridSpan w:val="3"/>
            <w:shd w:val="clear" w:color="auto" w:fill="auto"/>
          </w:tcPr>
          <w:p w:rsidR="008D5362"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Adopsi : pemungutan</w:t>
            </w:r>
          </w:p>
          <w:p w:rsidR="008D5362"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 xml:space="preserve">Adaptasi : penyesuaian suatu materi menurut kebutuhan; </w:t>
            </w:r>
            <w:r w:rsidRPr="0048007F">
              <w:rPr>
                <w:rFonts w:ascii="Times New Roman" w:eastAsia="Calibri" w:hAnsi="Times New Roman" w:cs="Times New Roman"/>
                <w:bCs/>
                <w:sz w:val="24"/>
                <w:szCs w:val="24"/>
              </w:rPr>
              <w:t>perubahan suatu materi menjadi bentuk yang baru</w:t>
            </w:r>
          </w:p>
          <w:p w:rsidR="008D5362"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Akronim : singkatan yang berupa gabungan huruf atau suku kata atau bagian lain yang ditulis dan dilafalkan sebagai kata yang wajar</w:t>
            </w:r>
          </w:p>
          <w:p w:rsidR="008D5362"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 xml:space="preserve">Animasi : film yang berbentuk rangkaian lukisan atau gambar yang satu dengan </w:t>
            </w:r>
            <w:r w:rsidRPr="0048007F">
              <w:rPr>
                <w:rFonts w:ascii="Times New Roman" w:eastAsia="Calibri" w:hAnsi="Times New Roman" w:cs="Times New Roman"/>
                <w:bCs/>
                <w:sz w:val="24"/>
                <w:szCs w:val="24"/>
              </w:rPr>
              <w:t>lain hanya berbeda sedikit sehingga ketika diputar tampak di layar menjadi bergerak</w:t>
            </w:r>
          </w:p>
          <w:p w:rsidR="008D5362"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Asesmen : Kegiatan mengumpulkan, menganalisis, dan menginterpretasi data atau informasi tentang peserta didik dan lingkungannya untuk memperoleh gambaran tentang kondisi in</w:t>
            </w:r>
            <w:r w:rsidRPr="0048007F">
              <w:rPr>
                <w:rFonts w:ascii="Times New Roman" w:eastAsia="Calibri" w:hAnsi="Times New Roman" w:cs="Times New Roman"/>
                <w:bCs/>
                <w:sz w:val="24"/>
                <w:szCs w:val="24"/>
              </w:rPr>
              <w:t>dividu dan lingkungannya sebagai bahan untuk memahami individu dan pengembangan program layanan bimbingan dan konseling yang sesuai dengan kebutuhan</w:t>
            </w:r>
          </w:p>
          <w:p w:rsidR="008D5362"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Audiens : Peserta</w:t>
            </w:r>
          </w:p>
          <w:p w:rsidR="008D5362"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Diagnostik : Ilmu untuk menentukan jenis penyakit berdasarkan gejala yang ada</w:t>
            </w:r>
          </w:p>
          <w:p w:rsidR="008D5362"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Fleksibel :</w:t>
            </w:r>
            <w:r w:rsidRPr="00E82D04">
              <w:rPr>
                <w:rFonts w:ascii="Times New Roman" w:eastAsia="Calibri" w:hAnsi="Times New Roman" w:cs="Times New Roman"/>
                <w:bCs/>
                <w:sz w:val="24"/>
                <w:szCs w:val="24"/>
              </w:rPr>
              <w:t xml:space="preserve"> Luwes; mudah menyesuaikan diri</w:t>
            </w:r>
          </w:p>
          <w:p w:rsidR="008D5362"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Genre : Jenis, tipe, atau kelompok sastra atas dasar bentuknya; ragam sastra</w:t>
            </w:r>
          </w:p>
          <w:p w:rsidR="008D5362"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Heterogen : Terdiri atas berbagai unsur yang berbeda sifat atau</w:t>
            </w:r>
            <w:r>
              <w:rPr>
                <w:rFonts w:ascii="Times New Roman" w:eastAsia="Calibri" w:hAnsi="Times New Roman" w:cs="Times New Roman"/>
                <w:bCs/>
                <w:sz w:val="24"/>
                <w:szCs w:val="24"/>
              </w:rPr>
              <w:t xml:space="preserve"> </w:t>
            </w:r>
          </w:p>
          <w:p w:rsidR="008D5362"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berlainan jenis; beraneka ragam</w:t>
            </w:r>
          </w:p>
          <w:p w:rsidR="008D5362"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Hipertaut : Hubungan antara elemen kata, simbol, g</w:t>
            </w:r>
            <w:r w:rsidRPr="0048007F">
              <w:rPr>
                <w:rFonts w:ascii="Times New Roman" w:eastAsia="Calibri" w:hAnsi="Times New Roman" w:cs="Times New Roman"/>
                <w:bCs/>
                <w:sz w:val="24"/>
                <w:szCs w:val="24"/>
              </w:rPr>
              <w:t>ambar dan sebagainya dalam dokumen hiperteks dengan dokumen hiperteks yang sama atau berbeda; pranala Hiponim Kata yang memiliki makna lebih sempit dan terliput dalam makna dari satu kata yang lebih umum, misalnya kucing, anjing, kambing disebut hiponim da</w:t>
            </w:r>
            <w:r w:rsidRPr="0048007F">
              <w:rPr>
                <w:rFonts w:ascii="Times New Roman" w:eastAsia="Calibri" w:hAnsi="Times New Roman" w:cs="Times New Roman"/>
                <w:bCs/>
                <w:sz w:val="24"/>
                <w:szCs w:val="24"/>
              </w:rPr>
              <w:t>ri hewan.</w:t>
            </w:r>
          </w:p>
          <w:p w:rsidR="008D5362"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 xml:space="preserve">Hipotesis : Sesuatu yang dianggap benar untuk alasan atau pengutaraan pendapat </w:t>
            </w:r>
            <w:r w:rsidRPr="0048007F">
              <w:rPr>
                <w:rFonts w:ascii="Times New Roman" w:eastAsia="Calibri" w:hAnsi="Times New Roman" w:cs="Times New Roman"/>
                <w:bCs/>
                <w:sz w:val="24"/>
                <w:szCs w:val="24"/>
              </w:rPr>
              <w:lastRenderedPageBreak/>
              <w:t>(teori, proposisi, dan sebagainya) meskipun kebenarannya masih harus dibuktikan; anggapan dasar</w:t>
            </w:r>
          </w:p>
          <w:p w:rsidR="008D5362"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Kognitif : berdasar kepada pengetahuan faktual yang empiris</w:t>
            </w:r>
          </w:p>
          <w:p w:rsidR="008D5362"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Konjungsi :</w:t>
            </w:r>
            <w:r w:rsidRPr="0048007F">
              <w:rPr>
                <w:rFonts w:ascii="Times New Roman" w:eastAsia="Calibri" w:hAnsi="Times New Roman" w:cs="Times New Roman"/>
                <w:bCs/>
                <w:sz w:val="24"/>
                <w:szCs w:val="24"/>
              </w:rPr>
              <w:t xml:space="preserve"> kata atau ungkapan penghubung antarkata, antarfrasa, antarklausa, dan antarkalimat</w:t>
            </w:r>
          </w:p>
          <w:p w:rsidR="008D5362"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Kontemporer : pada waktu yang sama; semasa; sewaktu; pada masa kini; dewasa ini</w:t>
            </w:r>
          </w:p>
          <w:p w:rsidR="008D5362"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Kolaborasi : bekerja sama untuk mmbuat sesuatu</w:t>
            </w:r>
          </w:p>
          <w:p w:rsidR="008D5362"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Kritikus : orang yang ahli dalam memberikan p</w:t>
            </w:r>
            <w:r w:rsidRPr="0048007F">
              <w:rPr>
                <w:rFonts w:ascii="Times New Roman" w:eastAsia="Calibri" w:hAnsi="Times New Roman" w:cs="Times New Roman"/>
                <w:bCs/>
                <w:sz w:val="24"/>
                <w:szCs w:val="24"/>
              </w:rPr>
              <w:t>ertimbangan (pembahasan) tentang baik buruknya sesuatu</w:t>
            </w:r>
          </w:p>
          <w:p w:rsidR="008D5362"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Kronologis : berkenaan dengan kronologi; menurut urutan waktu (dalam penyusunan sejumlah kejadian atau peristiwa)</w:t>
            </w:r>
          </w:p>
          <w:p w:rsidR="008D5362"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Lema : kata atau frasa masukan dalam kamus di luar definisi atau penjelasan lain yang d</w:t>
            </w:r>
            <w:r w:rsidRPr="0048007F">
              <w:rPr>
                <w:rFonts w:ascii="Times New Roman" w:eastAsia="Calibri" w:hAnsi="Times New Roman" w:cs="Times New Roman"/>
                <w:bCs/>
                <w:sz w:val="24"/>
                <w:szCs w:val="24"/>
              </w:rPr>
              <w:t>iberikan dalam entri</w:t>
            </w:r>
          </w:p>
          <w:p w:rsidR="008D5362"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Memoar : kenang-kenangan sejarah atau catatan peristiwa masa lampau menye-rupai autobiografi yang ditulis dengan menekankan pendapat, kesan, dan tanggapan pencerita atas peristiwa yang dialami dan tentang tokoh yang berhubungan dengann</w:t>
            </w:r>
            <w:r w:rsidRPr="0048007F">
              <w:rPr>
                <w:rFonts w:ascii="Times New Roman" w:eastAsia="Calibri" w:hAnsi="Times New Roman" w:cs="Times New Roman"/>
                <w:bCs/>
                <w:sz w:val="24"/>
                <w:szCs w:val="24"/>
              </w:rPr>
              <w:t>ya</w:t>
            </w:r>
          </w:p>
          <w:p w:rsidR="008D5362"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Moderator : pemimpin sidang (rapat, diskusi) yang menjadi pengarah pada acara pembicaraan atau pendiskusian masalah</w:t>
            </w:r>
          </w:p>
          <w:p w:rsidR="008D5362"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Novelet : novel pendek; novela</w:t>
            </w:r>
          </w:p>
          <w:p w:rsidR="008D5362"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Observasi : peninjauan secara cermat</w:t>
            </w:r>
          </w:p>
          <w:p w:rsidR="008D5362"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Purwarupa : rupa yang pertama; rupa awal</w:t>
            </w:r>
          </w:p>
          <w:p w:rsidR="008D5362"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Referensi : sumber acuan; ru</w:t>
            </w:r>
            <w:r w:rsidRPr="00E82D04">
              <w:rPr>
                <w:rFonts w:ascii="Times New Roman" w:eastAsia="Calibri" w:hAnsi="Times New Roman" w:cs="Times New Roman"/>
                <w:bCs/>
                <w:sz w:val="24"/>
                <w:szCs w:val="24"/>
              </w:rPr>
              <w:t>jukan, petunjuk</w:t>
            </w:r>
          </w:p>
          <w:p w:rsidR="008D5362"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Relevan : kait-mengait; bersangkut-paut; berguna secara langsung</w:t>
            </w:r>
          </w:p>
          <w:p w:rsidR="008D5362"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Reviu : tinjauan</w:t>
            </w:r>
          </w:p>
          <w:p w:rsidR="008D5362"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Salindia : terawang fotografi pada pelat kaca tipis yang diatur agar dapat diproyek-sikan</w:t>
            </w:r>
          </w:p>
          <w:p w:rsidR="008D5362"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Tipografi : ilmu cetak; seni percetakan</w:t>
            </w:r>
          </w:p>
          <w:p w:rsidR="008D5362"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lang w:val="id-ID"/>
              </w:rPr>
            </w:pPr>
            <w:r w:rsidRPr="00E82D04">
              <w:rPr>
                <w:rFonts w:ascii="Times New Roman" w:eastAsia="Calibri" w:hAnsi="Times New Roman" w:cs="Times New Roman"/>
                <w:bCs/>
                <w:sz w:val="24"/>
                <w:szCs w:val="24"/>
              </w:rPr>
              <w:t xml:space="preserve">Virtual : tampil atau hadir </w:t>
            </w:r>
            <w:r w:rsidRPr="00E82D04">
              <w:rPr>
                <w:rFonts w:ascii="Times New Roman" w:eastAsia="Calibri" w:hAnsi="Times New Roman" w:cs="Times New Roman"/>
                <w:bCs/>
                <w:sz w:val="24"/>
                <w:szCs w:val="24"/>
              </w:rPr>
              <w:t>dengan menggunakan perangkat lunak</w:t>
            </w:r>
            <w:r>
              <w:rPr>
                <w:rFonts w:ascii="Times New Roman" w:eastAsia="Calibri" w:hAnsi="Times New Roman" w:cs="Times New Roman"/>
                <w:bCs/>
                <w:sz w:val="24"/>
                <w:szCs w:val="24"/>
              </w:rPr>
              <w:t xml:space="preserve"> </w:t>
            </w:r>
            <w:r w:rsidRPr="00E82D04">
              <w:rPr>
                <w:rFonts w:ascii="Times New Roman" w:eastAsia="Calibri" w:hAnsi="Times New Roman" w:cs="Times New Roman"/>
                <w:bCs/>
                <w:sz w:val="24"/>
                <w:szCs w:val="24"/>
              </w:rPr>
              <w:t>komputer, misal-nya di internet</w:t>
            </w:r>
          </w:p>
        </w:tc>
      </w:tr>
      <w:tr w:rsidR="00DA22CD" w:rsidTr="009A24AF">
        <w:trPr>
          <w:jc w:val="center"/>
        </w:trPr>
        <w:tc>
          <w:tcPr>
            <w:tcW w:w="9032" w:type="dxa"/>
            <w:gridSpan w:val="3"/>
            <w:shd w:val="clear" w:color="auto" w:fill="auto"/>
          </w:tcPr>
          <w:p w:rsidR="008D5362" w:rsidRPr="000166AC" w:rsidRDefault="00EB3DA6" w:rsidP="007E168A">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sz w:val="24"/>
                <w:szCs w:val="24"/>
                <w:lang w:val="id-ID"/>
              </w:rPr>
              <w:lastRenderedPageBreak/>
              <w:t xml:space="preserve">D.   </w:t>
            </w:r>
            <w:r w:rsidRPr="000166AC">
              <w:rPr>
                <w:rFonts w:ascii="Times New Roman" w:eastAsia="Calibri" w:hAnsi="Times New Roman" w:cs="Times New Roman"/>
                <w:b/>
                <w:sz w:val="24"/>
                <w:szCs w:val="24"/>
              </w:rPr>
              <w:t>DAFTAR</w:t>
            </w:r>
            <w:r w:rsidRPr="000166AC">
              <w:rPr>
                <w:rFonts w:ascii="Times New Roman" w:eastAsia="Calibri" w:hAnsi="Times New Roman" w:cs="Times New Roman"/>
                <w:b/>
                <w:bCs/>
                <w:sz w:val="24"/>
                <w:szCs w:val="24"/>
                <w:lang w:val="id-ID"/>
              </w:rPr>
              <w:t xml:space="preserve"> PUSTAKA</w:t>
            </w:r>
          </w:p>
        </w:tc>
      </w:tr>
      <w:tr w:rsidR="00DA22CD" w:rsidTr="009A24AF">
        <w:trPr>
          <w:jc w:val="center"/>
        </w:trPr>
        <w:tc>
          <w:tcPr>
            <w:tcW w:w="9032" w:type="dxa"/>
            <w:gridSpan w:val="3"/>
            <w:shd w:val="clear" w:color="auto" w:fill="auto"/>
          </w:tcPr>
          <w:p w:rsidR="008D5362" w:rsidRPr="006A283D" w:rsidRDefault="00EB3DA6" w:rsidP="00664FAB">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Abdul Rahman Saleh dan Jandi G. Sujana, 2009. Pengantar Kepustakaan: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Pedoman Bagi Pengguna Perpustakaan di Lingkungan Perguruan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Tinggi. Jakarta: CV Sagung Seto.</w:t>
            </w:r>
          </w:p>
          <w:p w:rsidR="008D5362" w:rsidRPr="006A283D" w:rsidRDefault="00EB3DA6" w:rsidP="00664FAB">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Chaer,</w:t>
            </w:r>
            <w:r w:rsidRPr="006A283D">
              <w:rPr>
                <w:rFonts w:ascii="Times New Roman" w:eastAsia="Calibri" w:hAnsi="Times New Roman" w:cs="Times New Roman"/>
                <w:sz w:val="24"/>
                <w:szCs w:val="24"/>
              </w:rPr>
              <w:t xml:space="preserve"> Abdul. 2007. Leksikologi dan Leksikograsi Bahasa Indonesia.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Jakarta: Rineka Cipta.</w:t>
            </w:r>
          </w:p>
          <w:p w:rsidR="008D5362" w:rsidRPr="006A283D" w:rsidRDefault="00EB3DA6" w:rsidP="00664FAB">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Diponegoro, Muhammad. (1994). Yuk, Nulis Cerpen, Yuk. Yogyakarta: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Salahudin Press.</w:t>
            </w:r>
          </w:p>
          <w:p w:rsidR="008D5362" w:rsidRPr="006A283D" w:rsidRDefault="00EB3DA6" w:rsidP="00664FAB">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Eky Julitina Aridalena, Rima Rikmasari. 2015. “Penggunaan Media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Audiovisual dalam Meningk</w:t>
            </w:r>
            <w:r w:rsidRPr="006A283D">
              <w:rPr>
                <w:rFonts w:ascii="Times New Roman" w:eastAsia="Calibri" w:hAnsi="Times New Roman" w:cs="Times New Roman"/>
                <w:sz w:val="24"/>
                <w:szCs w:val="24"/>
              </w:rPr>
              <w:t>atkan Motivasi Belajar Siswa pada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Mata Pelajaran Bahasa Inggris di Sekolah Dasar Islam Terpadu</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(Sdit) An - Nadwah Tambun Selatan Kabupaten Bekasi”. Jurnal</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Pendidikan. (PEDAGOGIK Vol. III, No. 1, Februari 2015), h. 3.</w:t>
            </w:r>
          </w:p>
          <w:p w:rsidR="008D5362" w:rsidRPr="006A283D" w:rsidRDefault="00EB3DA6" w:rsidP="00664FAB">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Flynn. 1989. Metode Diskusi Kelompok. B</w:t>
            </w:r>
            <w:r w:rsidRPr="006A283D">
              <w:rPr>
                <w:rFonts w:ascii="Times New Roman" w:eastAsia="Calibri" w:hAnsi="Times New Roman" w:cs="Times New Roman"/>
                <w:sz w:val="24"/>
                <w:szCs w:val="24"/>
              </w:rPr>
              <w:t>andung: Citra Aditya Bakti.</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International Organisation for Standardization. 1986. Documentation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 Guidelines for Establishment and Development of Monolingual</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Thesauri. ISO 2788. (2nd ed), Switzerland: International</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 xml:space="preserve">Organization for </w:t>
            </w:r>
            <w:r w:rsidRPr="006A283D">
              <w:rPr>
                <w:rFonts w:ascii="Times New Roman" w:eastAsia="Calibri" w:hAnsi="Times New Roman" w:cs="Times New Roman"/>
                <w:sz w:val="24"/>
                <w:szCs w:val="24"/>
              </w:rPr>
              <w:lastRenderedPageBreak/>
              <w:t>Standardization.</w:t>
            </w:r>
          </w:p>
          <w:p w:rsidR="008D5362" w:rsidRPr="006A283D" w:rsidRDefault="00EB3DA6" w:rsidP="00664FAB">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 xml:space="preserve">Joni </w:t>
            </w:r>
            <w:r w:rsidRPr="006A283D">
              <w:rPr>
                <w:rFonts w:ascii="Times New Roman" w:eastAsia="Calibri" w:hAnsi="Times New Roman" w:cs="Times New Roman"/>
                <w:sz w:val="24"/>
                <w:szCs w:val="24"/>
              </w:rPr>
              <w:t>Purwono. 2014. “Penggunaan Media Audio Visual Pada Mata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Pelajaran Ilmu Pengetahuan Alam”, Jurnal Teknologi Pendidikan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dan Pembelajaran. Vol. 2, No. 2, April 2014, h. 2.</w:t>
            </w:r>
          </w:p>
          <w:p w:rsidR="008D5362" w:rsidRPr="006A283D" w:rsidRDefault="00EB3DA6" w:rsidP="00664FAB">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kemampuan berbicara atau berujar dipelajari, sedangkan menurut</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Arsyad (1998: 24) berbic</w:t>
            </w:r>
            <w:r w:rsidRPr="006A283D">
              <w:rPr>
                <w:rFonts w:ascii="Times New Roman" w:eastAsia="Calibri" w:hAnsi="Times New Roman" w:cs="Times New Roman"/>
                <w:sz w:val="24"/>
                <w:szCs w:val="24"/>
              </w:rPr>
              <w:t>ara ialah kemampuan mengucapkan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kalimat-kalimat untuk mengespresikan, menyatakan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menyampaikan pikiran, gagasan dan perasaan.</w:t>
            </w:r>
          </w:p>
          <w:p w:rsidR="008D5362" w:rsidRPr="006A283D" w:rsidRDefault="00EB3DA6" w:rsidP="00664FAB">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Khayyirah, Bilqis. 2014. Cara Pintar Berbicara Cerdas di Depan Publik.</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Jogjakarta: Diva Press.</w:t>
            </w:r>
          </w:p>
          <w:p w:rsidR="008D5362" w:rsidRDefault="00EB3DA6" w:rsidP="00664FAB">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 xml:space="preserve">Kurniasih, Nuning. 2016. Makalah </w:t>
            </w:r>
            <w:r w:rsidRPr="006A283D">
              <w:rPr>
                <w:rFonts w:ascii="Times New Roman" w:eastAsia="Calibri" w:hAnsi="Times New Roman" w:cs="Times New Roman"/>
                <w:sz w:val="24"/>
                <w:szCs w:val="24"/>
              </w:rPr>
              <w:t>Seminar Nasional “Komunikasi,</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Informasi, dan Perpustakaan di Era Global”. Bandung: Fikom</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UNPAD.</w:t>
            </w:r>
          </w:p>
          <w:p w:rsidR="008D5362" w:rsidRPr="006A283D" w:rsidRDefault="00EB3DA6" w:rsidP="00664FAB">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Kusumaningrat, Hikmat dan Purnama Kusumaningrat. 2017.</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Jurnalistik, Teori &amp; Praktik. Bandung: PT Remaja Rosdakarya.</w:t>
            </w:r>
          </w:p>
          <w:p w:rsidR="008D5362" w:rsidRPr="006A283D" w:rsidRDefault="00EB3DA6" w:rsidP="00664FAB">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Mahsun. 2014. Teks dalam Pembelajaran Bahasa</w:t>
            </w:r>
            <w:r w:rsidRPr="006A283D">
              <w:rPr>
                <w:rFonts w:ascii="Times New Roman" w:eastAsia="Calibri" w:hAnsi="Times New Roman" w:cs="Times New Roman"/>
                <w:sz w:val="24"/>
                <w:szCs w:val="24"/>
              </w:rPr>
              <w:t xml:space="preserve"> Indonesia Kurikulum</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2013. Jakarta: Rajawali Pers.</w:t>
            </w:r>
          </w:p>
          <w:p w:rsidR="008D5362" w:rsidRPr="006A283D" w:rsidRDefault="00EB3DA6" w:rsidP="00664FAB">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Muh. Nur Mustakim. (2005). Peranan Cerita dalam Pembentukan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Perkembangan Anak TK. Jakarta: Departemen Pendidikan</w:t>
            </w:r>
          </w:p>
          <w:p w:rsidR="008D5362" w:rsidRPr="006A283D" w:rsidRDefault="00EB3DA6" w:rsidP="00664FAB">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Nasional, Direktorat Jenderal Pendidikan Tinggi, Direktorat</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Pembinaan Pendidikan Tenaga Kepe</w:t>
            </w:r>
            <w:r w:rsidRPr="006A283D">
              <w:rPr>
                <w:rFonts w:ascii="Times New Roman" w:eastAsia="Calibri" w:hAnsi="Times New Roman" w:cs="Times New Roman"/>
                <w:sz w:val="24"/>
                <w:szCs w:val="24"/>
              </w:rPr>
              <w:t>ndidikan dan Ketenagaan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Perguruan Tinggi.</w:t>
            </w:r>
          </w:p>
          <w:p w:rsidR="008D5362" w:rsidRPr="006A283D" w:rsidRDefault="00EB3DA6" w:rsidP="00664FAB">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Nazir, Moh. 2013. Metode Penelitian. Bogor: Penerbit Ghalia Indonesia.</w:t>
            </w:r>
          </w:p>
          <w:p w:rsidR="008D5362" w:rsidRPr="006A283D" w:rsidRDefault="00EB3DA6" w:rsidP="00664FAB">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Nurbiana Dhieni, Lara Fridani, Gusti Yamri, &amp; Nany Kusniati. (2005).</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Metode Pengembangan Bahasa. Jakarta: Universitas Terbuka.</w:t>
            </w:r>
          </w:p>
          <w:p w:rsidR="008D5362" w:rsidRPr="006A283D" w:rsidRDefault="00EB3DA6" w:rsidP="00664FAB">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Nurgiyantoro, Bu</w:t>
            </w:r>
            <w:r w:rsidRPr="006A283D">
              <w:rPr>
                <w:rFonts w:ascii="Times New Roman" w:eastAsia="Calibri" w:hAnsi="Times New Roman" w:cs="Times New Roman"/>
                <w:sz w:val="24"/>
                <w:szCs w:val="24"/>
              </w:rPr>
              <w:t>rhan. (2000). Teori Pengkajian Fiksi. Yogyakarta: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Gadjah Mada University Press.</w:t>
            </w:r>
          </w:p>
          <w:p w:rsidR="008D5362" w:rsidRPr="006A283D" w:rsidRDefault="00EB3DA6" w:rsidP="00664FAB">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Nursisto. (2001). Ikhtisar Kesusastraan Indonesia. Yogyakarta: Adi</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Cita.</w:t>
            </w:r>
          </w:p>
          <w:p w:rsidR="008D5362" w:rsidRPr="006A283D" w:rsidRDefault="00EB3DA6" w:rsidP="00664FAB">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Priyatni, Endah Tri. 2014. Desain Pembelajaran Bahasa Indonesia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dalam Kurikulum 2013. Malang: Bumi Kars</w:t>
            </w:r>
            <w:r w:rsidRPr="006A283D">
              <w:rPr>
                <w:rFonts w:ascii="Times New Roman" w:eastAsia="Calibri" w:hAnsi="Times New Roman" w:cs="Times New Roman"/>
                <w:sz w:val="24"/>
                <w:szCs w:val="24"/>
              </w:rPr>
              <w:t>a</w:t>
            </w:r>
          </w:p>
          <w:p w:rsidR="008D5362" w:rsidRPr="006A283D" w:rsidRDefault="00EB3DA6" w:rsidP="00664FAB">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Ramadhan, Mutiara Putri. 2017. “Pengaruh Media Audio Visual</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Terhadap Keterampilan Berbicara Siswa Kelas IV Min 7 Bandar</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Lampung Tahu Ajaran 2017/ 2018. Skripsi. Bandar Lampung:</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Universitas Islam Negeri Raden Intan Lampung.</w:t>
            </w:r>
          </w:p>
          <w:p w:rsidR="008D5362" w:rsidRPr="006A283D" w:rsidRDefault="00EB3DA6" w:rsidP="00664FAB">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Rusmini. 2018. “Kemampuan Menul</w:t>
            </w:r>
            <w:r w:rsidRPr="006A283D">
              <w:rPr>
                <w:rFonts w:ascii="Times New Roman" w:eastAsia="Calibri" w:hAnsi="Times New Roman" w:cs="Times New Roman"/>
                <w:sz w:val="24"/>
                <w:szCs w:val="24"/>
              </w:rPr>
              <w:t>is Teks Prosedur Siswa Kelas VIII</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SMP Negeri 1 Segeri Kabupaten Pangkep”. Skripsi. Universitas</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Negeri Makasar.</w:t>
            </w:r>
          </w:p>
          <w:p w:rsidR="008D5362" w:rsidRPr="006A283D" w:rsidRDefault="00EB3DA6" w:rsidP="00664FAB">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Sagala, Syaiful. 2013. Konsep dan Makna Pembelajaran. Bandung: CV</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Alfabeta.</w:t>
            </w:r>
          </w:p>
          <w:p w:rsidR="008D5362" w:rsidRPr="000166AC" w:rsidRDefault="00EB3DA6" w:rsidP="00664FAB">
            <w:pPr>
              <w:spacing w:before="60" w:after="60"/>
              <w:ind w:left="1288" w:right="386" w:hanging="953"/>
              <w:jc w:val="both"/>
              <w:rPr>
                <w:rFonts w:ascii="Times New Roman" w:eastAsia="Calibri" w:hAnsi="Times New Roman" w:cs="Times New Roman"/>
                <w:sz w:val="24"/>
                <w:szCs w:val="24"/>
                <w:lang w:val="id-ID"/>
              </w:rPr>
            </w:pPr>
            <w:r w:rsidRPr="006A283D">
              <w:rPr>
                <w:rFonts w:ascii="Times New Roman" w:eastAsia="Calibri" w:hAnsi="Times New Roman" w:cs="Times New Roman"/>
                <w:sz w:val="24"/>
                <w:szCs w:val="24"/>
              </w:rPr>
              <w:t>Tarigan, Henry Guntur. 1981. Berbicara sebagai Suatu Keterampilan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Berbahasa. Bandung: CV Angkasa.</w:t>
            </w:r>
          </w:p>
        </w:tc>
      </w:tr>
    </w:tbl>
    <w:p w:rsidR="008D5362" w:rsidRDefault="008D5362" w:rsidP="007E168A">
      <w:pPr>
        <w:spacing w:before="120" w:after="120" w:line="240" w:lineRule="auto"/>
        <w:rPr>
          <w:rFonts w:ascii="Times New Roman" w:eastAsia="Times New Roman" w:hAnsi="Times New Roman" w:cs="Times New Roman"/>
          <w:sz w:val="20"/>
          <w:szCs w:val="20"/>
        </w:rPr>
      </w:pPr>
    </w:p>
    <w:p w:rsidR="008D5362" w:rsidRDefault="008D5362" w:rsidP="007E168A">
      <w:pPr>
        <w:spacing w:before="120" w:after="120" w:line="240" w:lineRule="auto"/>
        <w:rPr>
          <w:rFonts w:ascii="Times New Roman" w:eastAsia="Times New Roman" w:hAnsi="Times New Roman" w:cs="Times New Roman"/>
          <w:sz w:val="20"/>
          <w:szCs w:val="20"/>
        </w:rPr>
      </w:pPr>
    </w:p>
    <w:p w:rsidR="00C41E23" w:rsidRDefault="00C41E23" w:rsidP="007E168A">
      <w:pPr>
        <w:spacing w:before="120" w:after="120" w:line="240" w:lineRule="auto"/>
        <w:jc w:val="center"/>
        <w:rPr>
          <w:rFonts w:ascii="Times New Roman" w:eastAsia="Calibri" w:hAnsi="Times New Roman" w:cs="Times New Roman"/>
          <w:b/>
          <w:bCs/>
          <w:sz w:val="28"/>
          <w:szCs w:val="36"/>
        </w:rPr>
      </w:pPr>
    </w:p>
    <w:p w:rsidR="00C41E23" w:rsidRDefault="00C41E23" w:rsidP="007E168A">
      <w:pPr>
        <w:spacing w:before="120" w:after="120" w:line="240" w:lineRule="auto"/>
        <w:jc w:val="center"/>
        <w:rPr>
          <w:rFonts w:ascii="Times New Roman" w:eastAsia="Calibri" w:hAnsi="Times New Roman" w:cs="Times New Roman"/>
          <w:b/>
          <w:bCs/>
          <w:sz w:val="28"/>
          <w:szCs w:val="36"/>
        </w:rPr>
      </w:pPr>
    </w:p>
    <w:p w:rsidR="00C41E23" w:rsidRDefault="00C41E23" w:rsidP="007E168A">
      <w:pPr>
        <w:spacing w:before="120" w:after="120" w:line="240" w:lineRule="auto"/>
        <w:jc w:val="center"/>
        <w:rPr>
          <w:rFonts w:ascii="Times New Roman" w:eastAsia="Calibri" w:hAnsi="Times New Roman" w:cs="Times New Roman"/>
          <w:b/>
          <w:bCs/>
          <w:sz w:val="28"/>
          <w:szCs w:val="36"/>
        </w:rPr>
      </w:pPr>
    </w:p>
    <w:p w:rsidR="003449BC" w:rsidRPr="00BD5B3E" w:rsidRDefault="00EB3DA6" w:rsidP="007E168A">
      <w:pPr>
        <w:spacing w:before="120" w:after="120" w:line="240" w:lineRule="auto"/>
        <w:jc w:val="center"/>
        <w:rPr>
          <w:rFonts w:ascii="Times New Roman" w:eastAsia="Calibri" w:hAnsi="Times New Roman" w:cs="Times New Roman"/>
          <w:b/>
          <w:bCs/>
          <w:sz w:val="28"/>
          <w:szCs w:val="36"/>
          <w:lang w:val="id-ID"/>
        </w:rPr>
      </w:pPr>
      <w:r w:rsidRPr="00BD5B3E">
        <w:rPr>
          <w:rFonts w:ascii="Times New Roman" w:eastAsia="Calibri" w:hAnsi="Times New Roman" w:cs="Times New Roman"/>
          <w:b/>
          <w:bCs/>
          <w:sz w:val="28"/>
          <w:szCs w:val="36"/>
        </w:rPr>
        <w:lastRenderedPageBreak/>
        <w:t>MODUL AJAR</w:t>
      </w:r>
      <w:r w:rsidRPr="00BD5B3E">
        <w:rPr>
          <w:rFonts w:ascii="Times New Roman" w:eastAsia="Calibri" w:hAnsi="Times New Roman" w:cs="Times New Roman"/>
          <w:b/>
          <w:bCs/>
          <w:sz w:val="28"/>
          <w:szCs w:val="36"/>
          <w:lang w:val="id-ID"/>
        </w:rPr>
        <w:t xml:space="preserve"> KURIKULUM MERDEKA</w:t>
      </w:r>
    </w:p>
    <w:p w:rsidR="003449BC" w:rsidRPr="000166AC" w:rsidRDefault="00EB3DA6" w:rsidP="007E168A">
      <w:pPr>
        <w:spacing w:before="120" w:after="12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t>BERBAHASA DAN BERSASTRA INDONESIA</w:t>
      </w:r>
      <w:r w:rsidRPr="00BD5B3E">
        <w:rPr>
          <w:rFonts w:ascii="Times New Roman" w:eastAsia="Calibri" w:hAnsi="Times New Roman" w:cs="Times New Roman"/>
          <w:b/>
          <w:bCs/>
          <w:sz w:val="28"/>
          <w:szCs w:val="36"/>
          <w:lang w:val="en-ID"/>
        </w:rPr>
        <w:t xml:space="preserve"> FASE </w:t>
      </w:r>
      <w:r>
        <w:rPr>
          <w:rFonts w:ascii="Times New Roman" w:eastAsia="Calibri" w:hAnsi="Times New Roman" w:cs="Times New Roman"/>
          <w:b/>
          <w:bCs/>
          <w:sz w:val="28"/>
          <w:szCs w:val="36"/>
          <w:lang w:val="en-ID"/>
        </w:rPr>
        <w:t>F</w:t>
      </w:r>
      <w:r w:rsidRPr="00BD5B3E">
        <w:rPr>
          <w:rFonts w:ascii="Times New Roman" w:eastAsia="Calibri" w:hAnsi="Times New Roman" w:cs="Times New Roman"/>
          <w:b/>
          <w:bCs/>
          <w:sz w:val="28"/>
          <w:szCs w:val="36"/>
          <w:lang w:val="en-ID"/>
        </w:rPr>
        <w:t xml:space="preserve"> </w:t>
      </w:r>
      <w:r>
        <w:rPr>
          <w:rFonts w:ascii="Times New Roman" w:eastAsia="Calibri" w:hAnsi="Times New Roman" w:cs="Times New Roman"/>
          <w:b/>
          <w:bCs/>
          <w:sz w:val="28"/>
          <w:szCs w:val="36"/>
          <w:lang w:val="en-ID"/>
        </w:rPr>
        <w:t>KELAS XI</w:t>
      </w:r>
      <w:r>
        <w:rPr>
          <w:rFonts w:ascii="Times New Roman" w:eastAsia="Calibri" w:hAnsi="Times New Roman" w:cs="Times New Roman"/>
          <w:b/>
          <w:bCs/>
          <w:sz w:val="28"/>
          <w:szCs w:val="36"/>
        </w:rPr>
        <w:t>I</w:t>
      </w:r>
    </w:p>
    <w:p w:rsidR="003449BC" w:rsidRPr="00BD5B3E" w:rsidRDefault="003449BC" w:rsidP="007E168A">
      <w:pPr>
        <w:spacing w:before="120" w:after="120" w:line="240" w:lineRule="auto"/>
        <w:rPr>
          <w:rFonts w:ascii="Times New Roman" w:eastAsia="Times New Roman" w:hAnsi="Times New Roman" w:cs="Times New Roman"/>
          <w:sz w:val="20"/>
          <w:szCs w:val="20"/>
        </w:rPr>
      </w:pPr>
    </w:p>
    <w:tbl>
      <w:tblPr>
        <w:tblStyle w:val="TableGrid24"/>
        <w:tblW w:w="9032" w:type="dxa"/>
        <w:jc w:val="center"/>
        <w:tblLayout w:type="fixed"/>
        <w:tblLook w:val="04A0" w:firstRow="1" w:lastRow="0" w:firstColumn="1" w:lastColumn="0" w:noHBand="0" w:noVBand="1"/>
      </w:tblPr>
      <w:tblGrid>
        <w:gridCol w:w="3463"/>
        <w:gridCol w:w="458"/>
        <w:gridCol w:w="5111"/>
      </w:tblGrid>
      <w:tr w:rsidR="00DA22CD" w:rsidTr="00FE24D0">
        <w:trPr>
          <w:jc w:val="center"/>
        </w:trPr>
        <w:tc>
          <w:tcPr>
            <w:tcW w:w="9032" w:type="dxa"/>
            <w:gridSpan w:val="3"/>
            <w:shd w:val="clear" w:color="auto" w:fill="92CDDC" w:themeFill="accent5" w:themeFillTint="99"/>
          </w:tcPr>
          <w:p w:rsidR="003449BC" w:rsidRPr="004C674A" w:rsidRDefault="00EB3DA6" w:rsidP="007E168A">
            <w:pPr>
              <w:tabs>
                <w:tab w:val="left" w:pos="2895"/>
              </w:tabs>
              <w:spacing w:before="120" w:after="120"/>
              <w:rPr>
                <w:rFonts w:ascii="Times New Roman" w:hAnsi="Times New Roman" w:cs="Times New Roman"/>
                <w:b/>
                <w:bCs/>
                <w:sz w:val="24"/>
                <w:szCs w:val="24"/>
              </w:rPr>
            </w:pPr>
            <w:r w:rsidRPr="004C674A">
              <w:rPr>
                <w:rFonts w:ascii="Times New Roman" w:eastAsia="Times New Roman" w:hAnsi="Times New Roman" w:cs="Times New Roman"/>
                <w:sz w:val="24"/>
                <w:szCs w:val="24"/>
              </w:rPr>
              <w:br w:type="page"/>
            </w:r>
            <w:r w:rsidRPr="004C674A">
              <w:rPr>
                <w:rFonts w:ascii="Times New Roman" w:hAnsi="Times New Roman" w:cs="Times New Roman"/>
                <w:b/>
                <w:bCs/>
                <w:sz w:val="24"/>
                <w:szCs w:val="24"/>
              </w:rPr>
              <w:t xml:space="preserve">INFORMASI UMUM </w:t>
            </w:r>
            <w:r w:rsidRPr="004C674A">
              <w:rPr>
                <w:rFonts w:ascii="Times New Roman" w:hAnsi="Times New Roman" w:cs="Times New Roman"/>
                <w:b/>
                <w:bCs/>
                <w:sz w:val="24"/>
                <w:szCs w:val="24"/>
              </w:rPr>
              <w:tab/>
            </w:r>
          </w:p>
        </w:tc>
      </w:tr>
      <w:tr w:rsidR="00DA22CD" w:rsidTr="00FE24D0">
        <w:trPr>
          <w:jc w:val="center"/>
        </w:trPr>
        <w:tc>
          <w:tcPr>
            <w:tcW w:w="9032" w:type="dxa"/>
            <w:gridSpan w:val="3"/>
            <w:tcBorders>
              <w:bottom w:val="single" w:sz="4" w:space="0" w:color="auto"/>
            </w:tcBorders>
            <w:shd w:val="clear" w:color="auto" w:fill="B6DDE8" w:themeFill="accent5" w:themeFillTint="66"/>
          </w:tcPr>
          <w:p w:rsidR="003449BC" w:rsidRPr="000166AC" w:rsidRDefault="00EB3DA6" w:rsidP="007E168A">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rPr>
              <w:t xml:space="preserve">A. </w:t>
            </w:r>
            <w:r w:rsidRPr="000166AC">
              <w:rPr>
                <w:rFonts w:ascii="Times New Roman" w:hAnsi="Times New Roman" w:cs="Times New Roman"/>
                <w:b/>
                <w:bCs/>
                <w:sz w:val="24"/>
                <w:szCs w:val="24"/>
                <w:lang w:val="id-ID"/>
              </w:rPr>
              <w:t xml:space="preserve"> </w:t>
            </w:r>
            <w:r w:rsidRPr="000166AC">
              <w:rPr>
                <w:rFonts w:ascii="Times New Roman" w:hAnsi="Times New Roman" w:cs="Times New Roman"/>
                <w:b/>
                <w:bCs/>
                <w:sz w:val="24"/>
                <w:szCs w:val="24"/>
              </w:rPr>
              <w:t>IDENTITAS MODUL</w:t>
            </w:r>
          </w:p>
        </w:tc>
      </w:tr>
      <w:tr w:rsidR="00DA22CD" w:rsidTr="00FE24D0">
        <w:trPr>
          <w:jc w:val="center"/>
        </w:trPr>
        <w:tc>
          <w:tcPr>
            <w:tcW w:w="3463" w:type="dxa"/>
            <w:tcBorders>
              <w:top w:val="single" w:sz="4" w:space="0" w:color="auto"/>
              <w:left w:val="single" w:sz="4" w:space="0" w:color="auto"/>
              <w:bottom w:val="single" w:sz="4" w:space="0" w:color="auto"/>
              <w:right w:val="nil"/>
            </w:tcBorders>
          </w:tcPr>
          <w:p w:rsidR="003449BC" w:rsidRPr="000166AC" w:rsidRDefault="00EB3DA6" w:rsidP="007E168A">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Penyusun</w:t>
            </w:r>
          </w:p>
          <w:p w:rsidR="003449BC" w:rsidRPr="000166AC" w:rsidRDefault="00EB3DA6" w:rsidP="007E168A">
            <w:pPr>
              <w:spacing w:before="120" w:after="120"/>
              <w:ind w:left="341"/>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Institusi</w:t>
            </w:r>
          </w:p>
          <w:p w:rsidR="003449BC" w:rsidRPr="000166AC" w:rsidRDefault="00EB3DA6" w:rsidP="007E168A">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Tahun Penyusunan</w:t>
            </w:r>
          </w:p>
          <w:p w:rsidR="003449BC" w:rsidRPr="000166AC" w:rsidRDefault="00EB3DA6" w:rsidP="007E168A">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Jenjang Sekolah</w:t>
            </w:r>
          </w:p>
          <w:p w:rsidR="003449BC" w:rsidRPr="000166AC" w:rsidRDefault="00EB3DA6" w:rsidP="007E168A">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Mata Pelajaran</w:t>
            </w:r>
          </w:p>
          <w:p w:rsidR="003449BC" w:rsidRPr="000166AC" w:rsidRDefault="00EB3DA6" w:rsidP="007E168A">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 xml:space="preserve">Fase </w:t>
            </w:r>
            <w:r>
              <w:rPr>
                <w:rFonts w:ascii="Times New Roman" w:eastAsia="Calibri" w:hAnsi="Times New Roman" w:cs="Times New Roman"/>
                <w:b/>
                <w:bCs/>
                <w:sz w:val="24"/>
                <w:szCs w:val="24"/>
              </w:rPr>
              <w:t>F</w:t>
            </w:r>
            <w:r w:rsidRPr="000166AC">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pt-BR"/>
              </w:rPr>
              <w:t>Kelas / Semester</w:t>
            </w:r>
          </w:p>
          <w:p w:rsidR="003449BC" w:rsidRPr="000166AC" w:rsidRDefault="00EB3DA6" w:rsidP="007E168A">
            <w:pPr>
              <w:spacing w:before="120" w:after="120"/>
              <w:ind w:left="341"/>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Bab 1</w:t>
            </w:r>
          </w:p>
          <w:p w:rsidR="003449BC" w:rsidRDefault="00EB3DA6" w:rsidP="007E168A">
            <w:pPr>
              <w:spacing w:before="120" w:after="120"/>
              <w:ind w:left="341"/>
              <w:contextualSpacing/>
              <w:rPr>
                <w:rFonts w:ascii="Times New Roman" w:eastAsia="Calibri" w:hAnsi="Times New Roman" w:cs="Times New Roman"/>
                <w:b/>
                <w:bCs/>
                <w:sz w:val="24"/>
                <w:szCs w:val="24"/>
              </w:rPr>
            </w:pPr>
            <w:r w:rsidRPr="00726A70">
              <w:rPr>
                <w:rFonts w:ascii="Times New Roman" w:eastAsia="Calibri" w:hAnsi="Times New Roman" w:cs="Times New Roman"/>
                <w:b/>
                <w:bCs/>
                <w:sz w:val="24"/>
                <w:szCs w:val="24"/>
              </w:rPr>
              <w:t xml:space="preserve">Pembelajaran </w:t>
            </w:r>
          </w:p>
          <w:p w:rsidR="005535AE" w:rsidRPr="000166AC" w:rsidRDefault="005535AE" w:rsidP="007E168A">
            <w:pPr>
              <w:spacing w:before="120" w:after="120"/>
              <w:ind w:left="341"/>
              <w:contextualSpacing/>
              <w:rPr>
                <w:rFonts w:ascii="Times New Roman" w:eastAsia="Calibri" w:hAnsi="Times New Roman" w:cs="Times New Roman"/>
                <w:b/>
                <w:bCs/>
                <w:sz w:val="24"/>
                <w:szCs w:val="24"/>
              </w:rPr>
            </w:pPr>
          </w:p>
          <w:p w:rsidR="003449BC" w:rsidRPr="000166AC" w:rsidRDefault="00EB3DA6" w:rsidP="007E168A">
            <w:pPr>
              <w:spacing w:before="120" w:after="120"/>
              <w:ind w:left="341"/>
              <w:contextualSpacing/>
              <w:jc w:val="both"/>
              <w:rPr>
                <w:rFonts w:ascii="Times New Roman" w:eastAsia="Calibri" w:hAnsi="Times New Roman" w:cs="Times New Roman"/>
                <w:b/>
                <w:sz w:val="24"/>
                <w:szCs w:val="24"/>
                <w:lang w:val="id-ID"/>
              </w:rPr>
            </w:pPr>
            <w:r w:rsidRPr="000166AC">
              <w:rPr>
                <w:rFonts w:ascii="Times New Roman" w:eastAsia="Calibri" w:hAnsi="Times New Roman" w:cs="Times New Roman"/>
                <w:b/>
                <w:bCs/>
                <w:sz w:val="24"/>
                <w:szCs w:val="24"/>
                <w:lang w:val="id-ID"/>
              </w:rPr>
              <w:t>Alokasi Waktu</w:t>
            </w:r>
          </w:p>
        </w:tc>
        <w:tc>
          <w:tcPr>
            <w:tcW w:w="458" w:type="dxa"/>
            <w:tcBorders>
              <w:top w:val="single" w:sz="4" w:space="0" w:color="auto"/>
              <w:left w:val="nil"/>
              <w:bottom w:val="single" w:sz="4" w:space="0" w:color="auto"/>
              <w:right w:val="nil"/>
            </w:tcBorders>
          </w:tcPr>
          <w:p w:rsidR="003449BC"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3449BC"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3449BC"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3449BC"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3449BC"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3449BC"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3449BC"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3449B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5535AE" w:rsidRDefault="005535AE" w:rsidP="007E168A">
            <w:pPr>
              <w:tabs>
                <w:tab w:val="left" w:pos="2654"/>
              </w:tabs>
              <w:spacing w:before="120" w:after="120"/>
              <w:contextualSpacing/>
              <w:jc w:val="center"/>
              <w:rPr>
                <w:rFonts w:ascii="Times New Roman" w:eastAsia="Calibri" w:hAnsi="Times New Roman" w:cs="Times New Roman"/>
                <w:b/>
                <w:sz w:val="24"/>
                <w:szCs w:val="24"/>
                <w:lang w:val="id-ID"/>
              </w:rPr>
            </w:pPr>
          </w:p>
          <w:p w:rsidR="003449BC"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tc>
        <w:tc>
          <w:tcPr>
            <w:tcW w:w="5111" w:type="dxa"/>
            <w:tcBorders>
              <w:top w:val="single" w:sz="4" w:space="0" w:color="auto"/>
              <w:left w:val="nil"/>
              <w:bottom w:val="single" w:sz="4" w:space="0" w:color="auto"/>
              <w:right w:val="single" w:sz="4" w:space="0" w:color="auto"/>
            </w:tcBorders>
          </w:tcPr>
          <w:p w:rsidR="003449BC" w:rsidRPr="000166AC" w:rsidRDefault="00EB3DA6" w:rsidP="007E168A">
            <w:pPr>
              <w:spacing w:before="120" w:after="120"/>
              <w:ind w:left="130"/>
              <w:contextualSpacing/>
              <w:jc w:val="both"/>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 xml:space="preserve">..................................... </w:t>
            </w:r>
          </w:p>
          <w:p w:rsidR="003449BC" w:rsidRPr="000166AC" w:rsidRDefault="00EB3DA6" w:rsidP="007E168A">
            <w:pPr>
              <w:spacing w:before="120" w:after="120"/>
              <w:ind w:left="130"/>
              <w:contextualSpacing/>
              <w:jc w:val="both"/>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 xml:space="preserve">..................................... </w:t>
            </w:r>
          </w:p>
          <w:p w:rsidR="003449BC" w:rsidRPr="000166AC" w:rsidRDefault="00EB3DA6" w:rsidP="007E168A">
            <w:pPr>
              <w:spacing w:before="120" w:after="120"/>
              <w:ind w:left="130"/>
              <w:contextualSpacing/>
              <w:jc w:val="both"/>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Tahun 20 ...</w:t>
            </w:r>
          </w:p>
          <w:p w:rsidR="003449BC" w:rsidRPr="00692E9F" w:rsidRDefault="00EB3DA6" w:rsidP="007E168A">
            <w:pPr>
              <w:spacing w:before="120" w:after="120"/>
              <w:ind w:left="130"/>
              <w:contextualSpacing/>
              <w:jc w:val="both"/>
              <w:rPr>
                <w:rFonts w:ascii="Times New Roman" w:eastAsia="Calibri" w:hAnsi="Times New Roman" w:cs="Times New Roman"/>
                <w:b/>
                <w:sz w:val="24"/>
                <w:szCs w:val="24"/>
                <w:lang w:val="id-ID"/>
              </w:rPr>
            </w:pPr>
            <w:r w:rsidRPr="00692E9F">
              <w:rPr>
                <w:rFonts w:ascii="Times New Roman" w:eastAsia="Calibri" w:hAnsi="Times New Roman" w:cs="Times New Roman"/>
                <w:b/>
                <w:sz w:val="24"/>
                <w:szCs w:val="24"/>
                <w:lang w:val="id-ID"/>
              </w:rPr>
              <w:t xml:space="preserve">..................................... </w:t>
            </w:r>
          </w:p>
          <w:p w:rsidR="003449BC" w:rsidRPr="000166AC" w:rsidRDefault="00EB3DA6" w:rsidP="007E168A">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Berbahasa dan Bersastra Indonesia</w:t>
            </w:r>
            <w:r w:rsidRPr="000166AC">
              <w:rPr>
                <w:rFonts w:ascii="Times New Roman" w:eastAsia="Calibri" w:hAnsi="Times New Roman" w:cs="Times New Roman"/>
                <w:b/>
                <w:bCs/>
                <w:sz w:val="24"/>
                <w:szCs w:val="24"/>
              </w:rPr>
              <w:t xml:space="preserve"> </w:t>
            </w:r>
          </w:p>
          <w:p w:rsidR="003449BC" w:rsidRPr="000166AC" w:rsidRDefault="00EB3DA6" w:rsidP="007E168A">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XII (Dua Belas)</w:t>
            </w:r>
            <w:r w:rsidRPr="000166AC">
              <w:rPr>
                <w:rFonts w:ascii="Times New Roman" w:eastAsia="Calibri" w:hAnsi="Times New Roman" w:cs="Times New Roman"/>
                <w:b/>
                <w:bCs/>
                <w:sz w:val="24"/>
                <w:szCs w:val="24"/>
                <w:lang w:val="pt-BR"/>
              </w:rPr>
              <w:t xml:space="preserve">/ </w:t>
            </w:r>
            <w:r w:rsidRPr="000166AC">
              <w:rPr>
                <w:rFonts w:ascii="Times New Roman" w:eastAsia="Calibri" w:hAnsi="Times New Roman" w:cs="Times New Roman"/>
                <w:b/>
                <w:bCs/>
                <w:sz w:val="24"/>
                <w:szCs w:val="24"/>
                <w:lang w:val="id-ID"/>
              </w:rPr>
              <w:t>I</w:t>
            </w:r>
            <w:r w:rsidRPr="000166AC">
              <w:rPr>
                <w:rFonts w:ascii="Times New Roman" w:eastAsia="Calibri" w:hAnsi="Times New Roman" w:cs="Times New Roman"/>
                <w:b/>
                <w:bCs/>
                <w:sz w:val="24"/>
                <w:szCs w:val="24"/>
                <w:lang w:val="pt-BR"/>
              </w:rPr>
              <w:t xml:space="preserve"> </w:t>
            </w:r>
            <w:r w:rsidRPr="000166AC">
              <w:rPr>
                <w:rFonts w:ascii="Times New Roman" w:eastAsia="Calibri" w:hAnsi="Times New Roman" w:cs="Times New Roman"/>
                <w:b/>
                <w:bCs/>
                <w:sz w:val="24"/>
                <w:szCs w:val="24"/>
              </w:rPr>
              <w:t>(Ganjil)</w:t>
            </w:r>
          </w:p>
          <w:p w:rsidR="003449BC" w:rsidRPr="000166AC" w:rsidRDefault="00EB3DA6" w:rsidP="007E168A">
            <w:pPr>
              <w:spacing w:before="120" w:after="120"/>
              <w:ind w:left="130"/>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rPr>
              <w:t xml:space="preserve">Mengkritisi </w:t>
            </w:r>
            <w:r>
              <w:rPr>
                <w:rFonts w:ascii="Times New Roman" w:eastAsia="Calibri" w:hAnsi="Times New Roman" w:cs="Times New Roman"/>
                <w:b/>
                <w:bCs/>
                <w:sz w:val="24"/>
                <w:szCs w:val="24"/>
              </w:rPr>
              <w:t>Informasi Dari Berbagai Sumber</w:t>
            </w:r>
          </w:p>
          <w:p w:rsidR="003449BC" w:rsidRPr="000166AC" w:rsidRDefault="00EB3DA6" w:rsidP="00E62327">
            <w:pPr>
              <w:spacing w:before="120" w:after="120"/>
              <w:ind w:left="488" w:hanging="358"/>
              <w:contextualSpacing/>
              <w:jc w:val="both"/>
              <w:rPr>
                <w:rFonts w:ascii="Times New Roman" w:eastAsia="Calibri" w:hAnsi="Times New Roman" w:cs="Times New Roman"/>
                <w:b/>
                <w:bCs/>
                <w:sz w:val="24"/>
                <w:szCs w:val="24"/>
              </w:rPr>
            </w:pPr>
            <w:r w:rsidRPr="00E62327">
              <w:rPr>
                <w:rFonts w:ascii="Times New Roman" w:eastAsia="Calibri" w:hAnsi="Times New Roman" w:cs="Times New Roman"/>
                <w:b/>
                <w:bCs/>
                <w:sz w:val="24"/>
                <w:szCs w:val="24"/>
              </w:rPr>
              <w:t>5</w:t>
            </w:r>
            <w:r>
              <w:rPr>
                <w:rFonts w:ascii="Times New Roman" w:eastAsia="Calibri" w:hAnsi="Times New Roman" w:cs="Times New Roman"/>
                <w:b/>
                <w:bCs/>
                <w:sz w:val="24"/>
                <w:szCs w:val="24"/>
              </w:rPr>
              <w:t xml:space="preserve">.  </w:t>
            </w:r>
            <w:r w:rsidR="005535AE" w:rsidRPr="005535AE">
              <w:rPr>
                <w:rFonts w:ascii="Times New Roman" w:eastAsia="Calibri" w:hAnsi="Times New Roman" w:cs="Times New Roman"/>
                <w:b/>
                <w:bCs/>
                <w:sz w:val="24"/>
                <w:szCs w:val="24"/>
              </w:rPr>
              <w:t>Memahami Tata Aksara (Ejaan) di dalam Kalimat</w:t>
            </w:r>
          </w:p>
          <w:p w:rsidR="003449BC" w:rsidRPr="000F7E93" w:rsidRDefault="00EB3DA6" w:rsidP="007E168A">
            <w:pPr>
              <w:spacing w:before="120" w:after="120"/>
              <w:ind w:left="130"/>
              <w:contextualSpacing/>
              <w:jc w:val="both"/>
              <w:rPr>
                <w:rFonts w:ascii="Times New Roman" w:eastAsia="Calibri" w:hAnsi="Times New Roman" w:cs="Times New Roman"/>
                <w:b/>
                <w:sz w:val="24"/>
                <w:szCs w:val="24"/>
              </w:rPr>
            </w:pPr>
            <w:r>
              <w:rPr>
                <w:rFonts w:ascii="Times New Roman" w:eastAsia="Calibri" w:hAnsi="Times New Roman" w:cs="Times New Roman"/>
                <w:b/>
                <w:bCs/>
                <w:sz w:val="24"/>
                <w:szCs w:val="24"/>
              </w:rPr>
              <w:t>Pertemuan Ke-</w:t>
            </w:r>
            <w:r w:rsidR="00726A70">
              <w:rPr>
                <w:rFonts w:ascii="Times New Roman" w:eastAsia="Calibri" w:hAnsi="Times New Roman" w:cs="Times New Roman"/>
                <w:b/>
                <w:bCs/>
                <w:sz w:val="24"/>
                <w:szCs w:val="24"/>
              </w:rPr>
              <w:t>3</w:t>
            </w:r>
            <w:r>
              <w:rPr>
                <w:rFonts w:ascii="Times New Roman" w:eastAsia="Calibri" w:hAnsi="Times New Roman" w:cs="Times New Roman"/>
                <w:b/>
                <w:bCs/>
                <w:sz w:val="24"/>
                <w:szCs w:val="24"/>
              </w:rPr>
              <w:t xml:space="preserve"> (3 x 45 Menit)</w:t>
            </w:r>
          </w:p>
        </w:tc>
      </w:tr>
      <w:tr w:rsidR="00DA22CD" w:rsidTr="00FE24D0">
        <w:trPr>
          <w:jc w:val="center"/>
        </w:trPr>
        <w:tc>
          <w:tcPr>
            <w:tcW w:w="9032" w:type="dxa"/>
            <w:gridSpan w:val="3"/>
            <w:shd w:val="clear" w:color="auto" w:fill="B6DDE8" w:themeFill="accent5" w:themeFillTint="66"/>
          </w:tcPr>
          <w:p w:rsidR="003449BC" w:rsidRPr="000166AC" w:rsidRDefault="00EB3DA6" w:rsidP="007E168A">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lang w:val="id-ID"/>
              </w:rPr>
              <w:t xml:space="preserve">B.  </w:t>
            </w:r>
            <w:r w:rsidRPr="000166AC">
              <w:rPr>
                <w:rFonts w:ascii="Times New Roman" w:hAnsi="Times New Roman" w:cs="Times New Roman"/>
                <w:b/>
                <w:bCs/>
                <w:sz w:val="24"/>
                <w:szCs w:val="24"/>
              </w:rPr>
              <w:t xml:space="preserve">KOMPETENSI AWAL </w:t>
            </w:r>
          </w:p>
        </w:tc>
      </w:tr>
      <w:tr w:rsidR="00DA22CD" w:rsidTr="00FE24D0">
        <w:trPr>
          <w:jc w:val="center"/>
        </w:trPr>
        <w:tc>
          <w:tcPr>
            <w:tcW w:w="9032" w:type="dxa"/>
            <w:gridSpan w:val="3"/>
          </w:tcPr>
          <w:p w:rsidR="003449BC" w:rsidRDefault="00EB3DA6" w:rsidP="007E168A">
            <w:pPr>
              <w:spacing w:before="120" w:after="120"/>
              <w:ind w:left="426" w:right="282"/>
              <w:jc w:val="both"/>
              <w:rPr>
                <w:rFonts w:ascii="Times New Roman" w:eastAsia="Bookman Old Style" w:hAnsi="Times New Roman" w:cs="Times New Roman"/>
                <w:b/>
                <w:bCs/>
                <w:sz w:val="24"/>
                <w:szCs w:val="24"/>
              </w:rPr>
            </w:pPr>
            <w:r w:rsidRPr="002261A1">
              <w:rPr>
                <w:rFonts w:ascii="Times New Roman" w:eastAsia="Bookman Old Style" w:hAnsi="Times New Roman" w:cs="Times New Roman"/>
                <w:b/>
                <w:bCs/>
                <w:sz w:val="24"/>
                <w:szCs w:val="24"/>
              </w:rPr>
              <w:t xml:space="preserve">Capaian Pembelajaran Fase F </w:t>
            </w:r>
          </w:p>
          <w:p w:rsidR="003449BC" w:rsidRPr="00456B91" w:rsidRDefault="00EB3DA6" w:rsidP="007E168A">
            <w:pPr>
              <w:spacing w:before="120" w:after="120"/>
              <w:ind w:left="426" w:right="282"/>
              <w:jc w:val="both"/>
              <w:rPr>
                <w:rFonts w:ascii="Times New Roman" w:eastAsia="Bookman Old Style" w:hAnsi="Times New Roman" w:cs="Times New Roman"/>
                <w:sz w:val="24"/>
                <w:szCs w:val="24"/>
              </w:rPr>
            </w:pPr>
            <w:r w:rsidRPr="00456B91">
              <w:rPr>
                <w:rFonts w:ascii="Times New Roman" w:eastAsia="Bookman Old Style" w:hAnsi="Times New Roman" w:cs="Times New Roman"/>
                <w:sz w:val="24"/>
                <w:szCs w:val="24"/>
              </w:rPr>
              <w:t xml:space="preserve">Pada akhir fase F, peserta didik memiliki kemampuan berbahasa untuk berkomunikasi dan </w:t>
            </w:r>
            <w:r w:rsidRPr="00456B91">
              <w:rPr>
                <w:rFonts w:ascii="Times New Roman" w:eastAsia="Bookman Old Style" w:hAnsi="Times New Roman" w:cs="Times New Roman"/>
                <w:sz w:val="24"/>
                <w:szCs w:val="24"/>
              </w:rPr>
              <w:t xml:space="preserve">bernalar sesuai dengan tujuan, konteks sosial, akademis, dan dunia kerja. Peserta didik mampu memahami, mengolah, menginterpretasi, dan mengevaluasi berbagai tipe teks tentang topik yang beragam. Peserta   didik mampu mengkreasi gagasan dan pendapat untuk </w:t>
            </w:r>
            <w:r w:rsidRPr="00456B91">
              <w:rPr>
                <w:rFonts w:ascii="Times New Roman" w:eastAsia="Bookman Old Style" w:hAnsi="Times New Roman" w:cs="Times New Roman"/>
                <w:sz w:val="24"/>
                <w:szCs w:val="24"/>
              </w:rPr>
              <w:t>berbagai tujuan. Peserta didik mampu berpartisipasi aktif dalam kegiatan berbahasa yang melibatkan banyak orang. Peserta didik mampu menulis berbagai teks untuk merefleksi dan mengaktualisasi diri untuk selalu berkarya dengan mengutamakan penggunaan bahasa</w:t>
            </w:r>
            <w:r w:rsidRPr="00456B91">
              <w:rPr>
                <w:rFonts w:ascii="Times New Roman" w:eastAsia="Bookman Old Style" w:hAnsi="Times New Roman" w:cs="Times New Roman"/>
                <w:sz w:val="24"/>
                <w:szCs w:val="24"/>
              </w:rPr>
              <w:t xml:space="preserve"> Indonesia di berbagai media untuk memajukan peradaban bangsa.</w:t>
            </w:r>
          </w:p>
          <w:p w:rsidR="003449BC" w:rsidRPr="00AC740C" w:rsidRDefault="00EB3DA6" w:rsidP="007E168A">
            <w:pPr>
              <w:spacing w:before="120" w:after="120"/>
              <w:ind w:left="426"/>
              <w:jc w:val="both"/>
              <w:rPr>
                <w:rFonts w:ascii="Times New Roman" w:eastAsia="Bookman Old Style" w:hAnsi="Times New Roman" w:cs="Times New Roman"/>
                <w:b/>
                <w:sz w:val="24"/>
                <w:szCs w:val="24"/>
              </w:rPr>
            </w:pPr>
            <w:r w:rsidRPr="00AC740C">
              <w:rPr>
                <w:rFonts w:ascii="Times New Roman" w:eastAsia="Bookman Old Style" w:hAnsi="Times New Roman" w:cs="Times New Roman"/>
                <w:b/>
                <w:sz w:val="24"/>
                <w:szCs w:val="24"/>
              </w:rPr>
              <w:t>Fase F berdasarkan elemen.</w:t>
            </w:r>
          </w:p>
          <w:tbl>
            <w:tblPr>
              <w:tblStyle w:val="GridTable4Accent5"/>
              <w:tblW w:w="8363" w:type="dxa"/>
              <w:tblInd w:w="430" w:type="dxa"/>
              <w:tblLayout w:type="fixed"/>
              <w:tblLook w:val="01E0" w:firstRow="1" w:lastRow="1" w:firstColumn="1" w:lastColumn="1" w:noHBand="0" w:noVBand="0"/>
            </w:tblPr>
            <w:tblGrid>
              <w:gridCol w:w="2275"/>
              <w:gridCol w:w="6088"/>
            </w:tblGrid>
            <w:tr w:rsidR="00DA22CD" w:rsidTr="00DA22CD">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shd w:val="clear" w:color="auto" w:fill="92CDDC" w:themeFill="accent5" w:themeFillTint="99"/>
                </w:tcPr>
                <w:p w:rsidR="003449BC" w:rsidRPr="00697302" w:rsidRDefault="00EB3DA6" w:rsidP="007E168A">
                  <w:pPr>
                    <w:spacing w:before="120" w:after="120"/>
                    <w:ind w:left="57" w:right="57"/>
                    <w:jc w:val="center"/>
                    <w:rPr>
                      <w:rFonts w:ascii="Times New Roman" w:hAnsi="Times New Roman"/>
                      <w:sz w:val="24"/>
                      <w:szCs w:val="24"/>
                    </w:rPr>
                  </w:pPr>
                  <w:r w:rsidRPr="00697302">
                    <w:rPr>
                      <w:rFonts w:ascii="Times New Roman" w:hAnsi="Times New Roman"/>
                      <w:color w:val="auto"/>
                      <w:sz w:val="24"/>
                      <w:szCs w:val="24"/>
                    </w:rPr>
                    <w:t>Elemen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shd w:val="clear" w:color="auto" w:fill="92CDDC" w:themeFill="accent5" w:themeFillTint="99"/>
                </w:tcPr>
                <w:p w:rsidR="003449BC" w:rsidRPr="00697302" w:rsidRDefault="00EB3DA6" w:rsidP="007E168A">
                  <w:pPr>
                    <w:spacing w:before="120" w:after="120"/>
                    <w:ind w:left="57" w:right="57"/>
                    <w:jc w:val="center"/>
                    <w:rPr>
                      <w:rFonts w:ascii="Times New Roman" w:hAnsi="Times New Roman"/>
                      <w:sz w:val="24"/>
                      <w:szCs w:val="24"/>
                    </w:rPr>
                  </w:pPr>
                  <w:r w:rsidRPr="00697302">
                    <w:rPr>
                      <w:rFonts w:ascii="Times New Roman" w:hAnsi="Times New Roman"/>
                      <w:color w:val="auto"/>
                      <w:sz w:val="24"/>
                      <w:szCs w:val="24"/>
                    </w:rPr>
                    <w:t>Capaian Pembelajaran</w:t>
                  </w:r>
                </w:p>
              </w:tc>
            </w:tr>
            <w:tr w:rsidR="00DA22CD" w:rsidTr="00DA22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3449BC" w:rsidRPr="00271D08" w:rsidRDefault="00EB3DA6" w:rsidP="007E168A">
                  <w:pPr>
                    <w:spacing w:before="120" w:after="120"/>
                    <w:ind w:left="33" w:right="41"/>
                    <w:rPr>
                      <w:rFonts w:asciiTheme="majorBidi" w:eastAsia="Bookman Old Style" w:hAnsiTheme="majorBidi" w:cstheme="majorBidi"/>
                      <w:sz w:val="24"/>
                      <w:szCs w:val="24"/>
                    </w:rPr>
                  </w:pPr>
                  <w:r w:rsidRPr="00271D08">
                    <w:rPr>
                      <w:rFonts w:asciiTheme="majorBidi" w:eastAsia="Bookman Old Style" w:hAnsiTheme="majorBidi" w:cstheme="majorBidi"/>
                      <w:b w:val="0"/>
                      <w:sz w:val="24"/>
                      <w:szCs w:val="24"/>
                    </w:rPr>
                    <w:t>Menyimak</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3449BC" w:rsidRPr="0095416C" w:rsidRDefault="00EB3DA6" w:rsidP="007E168A">
                  <w:pPr>
                    <w:spacing w:before="120" w:after="120"/>
                    <w:ind w:left="26"/>
                    <w:rPr>
                      <w:rFonts w:asciiTheme="majorBidi" w:eastAsia="Bookman Old Style" w:hAnsiTheme="majorBidi" w:cstheme="majorBidi"/>
                      <w:sz w:val="24"/>
                      <w:szCs w:val="24"/>
                    </w:rPr>
                  </w:pPr>
                  <w:r w:rsidRPr="0095416C">
                    <w:rPr>
                      <w:rFonts w:asciiTheme="majorBidi" w:eastAsia="Bookman Old Style" w:hAnsiTheme="majorBidi" w:cstheme="majorBidi"/>
                      <w:b w:val="0"/>
                      <w:sz w:val="24"/>
                      <w:szCs w:val="24"/>
                    </w:rPr>
                    <w:t xml:space="preserve">Peserta didik mampu mengevaluasi berbagai gagasan dan pandangan berdasarkan kaidah logika berpikir dari menyimak berbagai jenis </w:t>
                  </w:r>
                  <w:r w:rsidRPr="0095416C">
                    <w:rPr>
                      <w:rFonts w:asciiTheme="majorBidi" w:eastAsia="Bookman Old Style" w:hAnsiTheme="majorBidi" w:cstheme="majorBidi"/>
                      <w:b w:val="0"/>
                      <w:sz w:val="24"/>
                      <w:szCs w:val="24"/>
                    </w:rPr>
                    <w:t>teks (nonfiksi dan fiksi) dalam bentuk monolog, dialog, dan gelar wicara; mengkreasi dan mengapresiasi gagasan dan pendapat untuk menanggapi teks yang disimak.</w:t>
                  </w:r>
                </w:p>
              </w:tc>
            </w:tr>
            <w:tr w:rsidR="00DA22CD" w:rsidTr="00DA22CD">
              <w:trPr>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3449BC" w:rsidRPr="00271D08" w:rsidRDefault="00EB3DA6" w:rsidP="007E168A">
                  <w:pPr>
                    <w:spacing w:before="120" w:after="120"/>
                    <w:ind w:left="33" w:right="41"/>
                    <w:rPr>
                      <w:rFonts w:asciiTheme="majorBidi" w:eastAsia="Bookman Old Style" w:hAnsiTheme="majorBidi" w:cstheme="majorBidi"/>
                      <w:sz w:val="24"/>
                      <w:szCs w:val="24"/>
                    </w:rPr>
                  </w:pPr>
                  <w:r w:rsidRPr="00271D08">
                    <w:rPr>
                      <w:rFonts w:asciiTheme="majorBidi" w:eastAsia="Bookman Old Style" w:hAnsiTheme="majorBidi" w:cstheme="majorBidi"/>
                      <w:b w:val="0"/>
                      <w:sz w:val="24"/>
                      <w:szCs w:val="24"/>
                    </w:rPr>
                    <w:t>Membaca dan</w:t>
                  </w:r>
                  <w:r>
                    <w:rPr>
                      <w:rFonts w:asciiTheme="majorBidi" w:eastAsia="Bookman Old Style" w:hAnsiTheme="majorBidi" w:cstheme="majorBidi"/>
                      <w:b w:val="0"/>
                      <w:sz w:val="24"/>
                      <w:szCs w:val="24"/>
                    </w:rPr>
                    <w:t xml:space="preserve"> </w:t>
                  </w:r>
                  <w:r w:rsidRPr="00271D08">
                    <w:rPr>
                      <w:rFonts w:asciiTheme="majorBidi" w:eastAsia="Bookman Old Style" w:hAnsiTheme="majorBidi" w:cstheme="majorBidi"/>
                      <w:b w:val="0"/>
                      <w:sz w:val="24"/>
                      <w:szCs w:val="24"/>
                    </w:rPr>
                    <w:t>Memirsa</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3449BC" w:rsidRPr="0095416C" w:rsidRDefault="00EB3DA6" w:rsidP="007E168A">
                  <w:pPr>
                    <w:spacing w:before="120" w:after="120"/>
                    <w:ind w:left="26"/>
                    <w:rPr>
                      <w:rFonts w:asciiTheme="majorBidi" w:eastAsia="Bookman Old Style" w:hAnsiTheme="majorBidi" w:cstheme="majorBidi"/>
                      <w:sz w:val="24"/>
                      <w:szCs w:val="24"/>
                    </w:rPr>
                  </w:pPr>
                  <w:r w:rsidRPr="0095416C">
                    <w:rPr>
                      <w:rFonts w:asciiTheme="majorBidi" w:eastAsia="Bookman Old Style" w:hAnsiTheme="majorBidi" w:cstheme="majorBidi"/>
                      <w:b w:val="0"/>
                      <w:sz w:val="24"/>
                      <w:szCs w:val="24"/>
                    </w:rPr>
                    <w:t>Peserta didik mampu mengevaluasi gagasan dan pandangan berdasarkan kaidah l</w:t>
                  </w:r>
                  <w:r w:rsidRPr="0095416C">
                    <w:rPr>
                      <w:rFonts w:asciiTheme="majorBidi" w:eastAsia="Bookman Old Style" w:hAnsiTheme="majorBidi" w:cstheme="majorBidi"/>
                      <w:b w:val="0"/>
                      <w:sz w:val="24"/>
                      <w:szCs w:val="24"/>
                    </w:rPr>
                    <w:t>ogika berpikir dari membaca berbagai tipe teks (nonfiksi dan fiksi) di media cetak dan elektronik. Peserta didik mampu mengapresiasi teks fiksi dan nonfiksi.</w:t>
                  </w:r>
                </w:p>
              </w:tc>
            </w:tr>
            <w:tr w:rsidR="00DA22CD" w:rsidTr="00DA22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3449BC" w:rsidRPr="00271D08" w:rsidRDefault="00EB3DA6" w:rsidP="007E168A">
                  <w:pPr>
                    <w:spacing w:before="120" w:after="120"/>
                    <w:ind w:left="33" w:right="41"/>
                    <w:rPr>
                      <w:rFonts w:asciiTheme="majorBidi" w:eastAsia="Bookman Old Style" w:hAnsiTheme="majorBidi" w:cstheme="majorBidi"/>
                      <w:sz w:val="24"/>
                      <w:szCs w:val="24"/>
                    </w:rPr>
                  </w:pPr>
                  <w:r w:rsidRPr="00271D08">
                    <w:rPr>
                      <w:rFonts w:asciiTheme="majorBidi" w:eastAsia="Bookman Old Style" w:hAnsiTheme="majorBidi" w:cstheme="majorBidi"/>
                      <w:b w:val="0"/>
                      <w:sz w:val="24"/>
                      <w:szCs w:val="24"/>
                    </w:rPr>
                    <w:t>Berbicara dan</w:t>
                  </w:r>
                  <w:r>
                    <w:rPr>
                      <w:rFonts w:asciiTheme="majorBidi" w:eastAsia="Bookman Old Style" w:hAnsiTheme="majorBidi" w:cstheme="majorBidi"/>
                      <w:b w:val="0"/>
                      <w:sz w:val="24"/>
                      <w:szCs w:val="24"/>
                    </w:rPr>
                    <w:t xml:space="preserve"> </w:t>
                  </w:r>
                  <w:r w:rsidRPr="00271D08">
                    <w:rPr>
                      <w:rFonts w:asciiTheme="majorBidi" w:eastAsia="Bookman Old Style" w:hAnsiTheme="majorBidi" w:cstheme="majorBidi"/>
                      <w:b w:val="0"/>
                      <w:sz w:val="24"/>
                      <w:szCs w:val="24"/>
                    </w:rPr>
                    <w:t>Mempresentasikan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3449BC" w:rsidRPr="0095416C" w:rsidRDefault="00EB3DA6" w:rsidP="007E168A">
                  <w:pPr>
                    <w:spacing w:before="120" w:after="120"/>
                    <w:ind w:left="26"/>
                    <w:rPr>
                      <w:rFonts w:asciiTheme="majorBidi" w:eastAsia="Bookman Old Style" w:hAnsiTheme="majorBidi" w:cstheme="majorBidi"/>
                      <w:sz w:val="24"/>
                      <w:szCs w:val="24"/>
                    </w:rPr>
                  </w:pPr>
                  <w:r w:rsidRPr="0095416C">
                    <w:rPr>
                      <w:rFonts w:asciiTheme="majorBidi" w:eastAsia="Bookman Old Style" w:hAnsiTheme="majorBidi" w:cstheme="majorBidi"/>
                      <w:b w:val="0"/>
                      <w:sz w:val="24"/>
                      <w:szCs w:val="24"/>
                    </w:rPr>
                    <w:t>Peserta didik mampu menyajikan gagasan, pikiran, dan kreativitas d</w:t>
                  </w:r>
                  <w:r w:rsidRPr="0095416C">
                    <w:rPr>
                      <w:rFonts w:asciiTheme="majorBidi" w:eastAsia="Bookman Old Style" w:hAnsiTheme="majorBidi" w:cstheme="majorBidi"/>
                      <w:b w:val="0"/>
                      <w:sz w:val="24"/>
                      <w:szCs w:val="24"/>
                    </w:rPr>
                    <w:t xml:space="preserve">alam berbahasa dalam bentuk monolog, dialog, dan gelar wicara secara logis, sistematis, kritis, dan kreatif; </w:t>
                  </w:r>
                  <w:r w:rsidRPr="0095416C">
                    <w:rPr>
                      <w:rFonts w:asciiTheme="majorBidi" w:eastAsia="Bookman Old Style" w:hAnsiTheme="majorBidi" w:cstheme="majorBidi"/>
                      <w:b w:val="0"/>
                      <w:sz w:val="24"/>
                      <w:szCs w:val="24"/>
                    </w:rPr>
                    <w:lastRenderedPageBreak/>
                    <w:t>mampu menyajikan karya sastra secara kreatif dan menarik. Peserta didik mampu mengkreasi teks sesuai dengan norma kesopanan dan budaya Indonesia. P</w:t>
                  </w:r>
                  <w:r w:rsidRPr="0095416C">
                    <w:rPr>
                      <w:rFonts w:asciiTheme="majorBidi" w:eastAsia="Bookman Old Style" w:hAnsiTheme="majorBidi" w:cstheme="majorBidi"/>
                      <w:b w:val="0"/>
                      <w:sz w:val="24"/>
                      <w:szCs w:val="24"/>
                    </w:rPr>
                    <w:t>eserta didik mampu menyajikan dan mempertahankan hasil penelitian, serta menyimpulkan masukan dari mitra diskusi.</w:t>
                  </w:r>
                </w:p>
              </w:tc>
            </w:tr>
            <w:tr w:rsidR="00DA22CD" w:rsidTr="00DA22CD">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3449BC" w:rsidRPr="0095416C" w:rsidRDefault="00EB3DA6" w:rsidP="007E168A">
                  <w:pPr>
                    <w:spacing w:before="120" w:after="120"/>
                    <w:ind w:left="33" w:right="41"/>
                    <w:rPr>
                      <w:rFonts w:asciiTheme="majorBidi" w:eastAsia="Bookman Old Style" w:hAnsiTheme="majorBidi" w:cstheme="majorBidi"/>
                      <w:sz w:val="24"/>
                      <w:szCs w:val="24"/>
                    </w:rPr>
                  </w:pPr>
                  <w:r w:rsidRPr="0095416C">
                    <w:rPr>
                      <w:rFonts w:asciiTheme="majorBidi" w:eastAsia="Bookman Old Style" w:hAnsiTheme="majorBidi" w:cstheme="majorBidi"/>
                      <w:b w:val="0"/>
                      <w:sz w:val="24"/>
                      <w:szCs w:val="24"/>
                    </w:rPr>
                    <w:lastRenderedPageBreak/>
                    <w:t>Menulis</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3449BC" w:rsidRPr="0095416C" w:rsidRDefault="00EB3DA6" w:rsidP="007E168A">
                  <w:pPr>
                    <w:spacing w:before="120" w:after="120"/>
                    <w:ind w:left="26"/>
                    <w:rPr>
                      <w:rFonts w:asciiTheme="majorBidi" w:eastAsia="Bookman Old Style" w:hAnsiTheme="majorBidi" w:cstheme="majorBidi"/>
                      <w:sz w:val="24"/>
                      <w:szCs w:val="24"/>
                    </w:rPr>
                  </w:pPr>
                  <w:r w:rsidRPr="0095416C">
                    <w:rPr>
                      <w:rFonts w:asciiTheme="majorBidi" w:eastAsia="Bookman Old Style" w:hAnsiTheme="majorBidi" w:cstheme="majorBidi"/>
                      <w:b w:val="0"/>
                      <w:sz w:val="24"/>
                      <w:szCs w:val="24"/>
                    </w:rPr>
                    <w:t xml:space="preserve">Peserta didik mampu menulis gagasan,pikiran, pandangan, pengetahuan metakognisi untuk berbagai tujuan secara logis, kritis, dan </w:t>
                  </w:r>
                  <w:r w:rsidRPr="0095416C">
                    <w:rPr>
                      <w:rFonts w:asciiTheme="majorBidi" w:eastAsia="Bookman Old Style" w:hAnsiTheme="majorBidi" w:cstheme="majorBidi"/>
                      <w:b w:val="0"/>
                      <w:sz w:val="24"/>
                      <w:szCs w:val="24"/>
                    </w:rPr>
                    <w:t>kreatif. Peserta didik mampu menulis berbagai jenis karya sastra. Peserta didik mampu menulis teks refleksi diri. Peserta didik mampu menulis hasil penelitian, teks fungsional dunia kerja, dan pengembangan studi lanjut. Peserta didik mampu memodifikasi/men</w:t>
                  </w:r>
                  <w:r w:rsidRPr="0095416C">
                    <w:rPr>
                      <w:rFonts w:asciiTheme="majorBidi" w:eastAsia="Bookman Old Style" w:hAnsiTheme="majorBidi" w:cstheme="majorBidi"/>
                      <w:b w:val="0"/>
                      <w:sz w:val="24"/>
                      <w:szCs w:val="24"/>
                    </w:rPr>
                    <w:t>dekonstruksikan karya sastra untuk tujuan ekonomi kreatif. Peserta didik mampu menerbitkan tulisan hasil karyanya di media cetak maupun digital.</w:t>
                  </w:r>
                </w:p>
              </w:tc>
            </w:tr>
          </w:tbl>
          <w:p w:rsidR="003449BC" w:rsidRDefault="003449BC" w:rsidP="007E168A">
            <w:pPr>
              <w:spacing w:before="120" w:after="120"/>
              <w:ind w:left="640" w:right="232" w:hanging="341"/>
              <w:contextualSpacing/>
              <w:jc w:val="both"/>
              <w:rPr>
                <w:rFonts w:ascii="Times New Roman" w:hAnsi="Times New Roman" w:cs="Times New Roman"/>
                <w:sz w:val="24"/>
                <w:szCs w:val="24"/>
              </w:rPr>
            </w:pPr>
          </w:p>
          <w:p w:rsidR="003449BC" w:rsidRPr="000166AC" w:rsidRDefault="003449BC" w:rsidP="007E168A">
            <w:pPr>
              <w:spacing w:before="120" w:after="120"/>
              <w:ind w:left="640" w:right="232" w:hanging="341"/>
              <w:contextualSpacing/>
              <w:jc w:val="both"/>
              <w:rPr>
                <w:rFonts w:ascii="Times New Roman" w:hAnsi="Times New Roman" w:cs="Times New Roman"/>
                <w:sz w:val="24"/>
                <w:szCs w:val="24"/>
              </w:rPr>
            </w:pPr>
          </w:p>
        </w:tc>
      </w:tr>
      <w:tr w:rsidR="00DA22CD" w:rsidTr="00FE24D0">
        <w:trPr>
          <w:jc w:val="center"/>
        </w:trPr>
        <w:tc>
          <w:tcPr>
            <w:tcW w:w="9032" w:type="dxa"/>
            <w:gridSpan w:val="3"/>
            <w:shd w:val="clear" w:color="auto" w:fill="B6DDE8" w:themeFill="accent5" w:themeFillTint="66"/>
          </w:tcPr>
          <w:p w:rsidR="003449BC" w:rsidRPr="000166AC" w:rsidRDefault="00EB3DA6" w:rsidP="007E168A">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lastRenderedPageBreak/>
              <w:t>C.  PROFIL</w:t>
            </w:r>
            <w:r w:rsidRPr="000166AC">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id-ID"/>
              </w:rPr>
              <w:t>PELAJAR</w:t>
            </w:r>
            <w:r w:rsidRPr="000166AC">
              <w:rPr>
                <w:rFonts w:ascii="Times New Roman" w:eastAsia="Calibri" w:hAnsi="Times New Roman" w:cs="Times New Roman"/>
                <w:b/>
                <w:bCs/>
                <w:sz w:val="24"/>
                <w:szCs w:val="24"/>
              </w:rPr>
              <w:t xml:space="preserve"> PANCASILA</w:t>
            </w:r>
          </w:p>
        </w:tc>
      </w:tr>
      <w:tr w:rsidR="00DA22CD" w:rsidTr="00FE24D0">
        <w:trPr>
          <w:jc w:val="center"/>
        </w:trPr>
        <w:tc>
          <w:tcPr>
            <w:tcW w:w="9032" w:type="dxa"/>
            <w:gridSpan w:val="3"/>
          </w:tcPr>
          <w:p w:rsidR="00703B21" w:rsidRPr="00BA37D1" w:rsidRDefault="00EB3DA6" w:rsidP="00EB3DA6">
            <w:pPr>
              <w:pStyle w:val="ListParagraph"/>
              <w:numPr>
                <w:ilvl w:val="0"/>
                <w:numId w:val="7"/>
              </w:numPr>
              <w:spacing w:before="120" w:after="120"/>
              <w:ind w:left="582" w:right="282" w:hanging="283"/>
              <w:jc w:val="both"/>
              <w:rPr>
                <w:rFonts w:ascii="Times New Roman" w:eastAsia="Bookman Old Style" w:hAnsi="Times New Roman" w:cs="Times New Roman"/>
                <w:sz w:val="24"/>
                <w:szCs w:val="24"/>
              </w:rPr>
            </w:pPr>
            <w:r w:rsidRPr="00BA37D1">
              <w:rPr>
                <w:rFonts w:ascii="Times New Roman" w:eastAsia="Bookman Old Style" w:hAnsi="Times New Roman" w:cs="Times New Roman"/>
                <w:sz w:val="24"/>
                <w:szCs w:val="24"/>
              </w:rPr>
              <w:t xml:space="preserve">Mandiri, </w:t>
            </w:r>
          </w:p>
          <w:p w:rsidR="00703B21" w:rsidRPr="00BA37D1" w:rsidRDefault="00EB3DA6" w:rsidP="00EB3DA6">
            <w:pPr>
              <w:pStyle w:val="ListParagraph"/>
              <w:numPr>
                <w:ilvl w:val="0"/>
                <w:numId w:val="7"/>
              </w:numPr>
              <w:spacing w:before="120" w:after="120"/>
              <w:ind w:left="582" w:right="282" w:hanging="283"/>
              <w:jc w:val="both"/>
              <w:rPr>
                <w:rFonts w:ascii="Times New Roman" w:eastAsia="Bookman Old Style" w:hAnsi="Times New Roman" w:cs="Times New Roman"/>
                <w:sz w:val="24"/>
                <w:szCs w:val="24"/>
              </w:rPr>
            </w:pPr>
            <w:r w:rsidRPr="00BA37D1">
              <w:rPr>
                <w:rFonts w:ascii="Times New Roman" w:eastAsia="Bookman Old Style" w:hAnsi="Times New Roman" w:cs="Times New Roman"/>
                <w:sz w:val="24"/>
                <w:szCs w:val="24"/>
              </w:rPr>
              <w:t xml:space="preserve">Bernalar kritis, </w:t>
            </w:r>
          </w:p>
          <w:p w:rsidR="00703B21" w:rsidRPr="00BA37D1" w:rsidRDefault="00EB3DA6" w:rsidP="00EB3DA6">
            <w:pPr>
              <w:pStyle w:val="ListParagraph"/>
              <w:numPr>
                <w:ilvl w:val="0"/>
                <w:numId w:val="7"/>
              </w:numPr>
              <w:spacing w:before="120" w:after="120"/>
              <w:ind w:left="582" w:right="282" w:hanging="283"/>
              <w:jc w:val="both"/>
              <w:rPr>
                <w:rFonts w:ascii="Times New Roman" w:eastAsia="Bookman Old Style" w:hAnsi="Times New Roman" w:cs="Times New Roman"/>
                <w:sz w:val="24"/>
                <w:szCs w:val="24"/>
              </w:rPr>
            </w:pPr>
            <w:r w:rsidRPr="00BA37D1">
              <w:rPr>
                <w:rFonts w:ascii="Times New Roman" w:eastAsia="Bookman Old Style" w:hAnsi="Times New Roman" w:cs="Times New Roman"/>
                <w:sz w:val="24"/>
                <w:szCs w:val="24"/>
              </w:rPr>
              <w:t xml:space="preserve">Kreatif, </w:t>
            </w:r>
          </w:p>
        </w:tc>
      </w:tr>
      <w:tr w:rsidR="00DA22CD" w:rsidTr="00FE24D0">
        <w:trPr>
          <w:jc w:val="center"/>
        </w:trPr>
        <w:tc>
          <w:tcPr>
            <w:tcW w:w="9032" w:type="dxa"/>
            <w:gridSpan w:val="3"/>
            <w:shd w:val="clear" w:color="auto" w:fill="B6DDE8" w:themeFill="accent5" w:themeFillTint="66"/>
          </w:tcPr>
          <w:p w:rsidR="003449BC" w:rsidRPr="000166AC" w:rsidRDefault="00EB3DA6" w:rsidP="007E168A">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D.  SARANA</w:t>
            </w:r>
            <w:r w:rsidRPr="000166AC">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id-ID"/>
              </w:rPr>
              <w:t>DAN</w:t>
            </w:r>
            <w:r w:rsidRPr="000166AC">
              <w:rPr>
                <w:rFonts w:ascii="Times New Roman" w:eastAsia="Calibri" w:hAnsi="Times New Roman" w:cs="Times New Roman"/>
                <w:b/>
                <w:bCs/>
                <w:sz w:val="24"/>
                <w:szCs w:val="24"/>
              </w:rPr>
              <w:t xml:space="preserve"> PRASARANA</w:t>
            </w:r>
          </w:p>
        </w:tc>
      </w:tr>
      <w:tr w:rsidR="00DA22CD" w:rsidTr="00FE24D0">
        <w:trPr>
          <w:jc w:val="center"/>
        </w:trPr>
        <w:tc>
          <w:tcPr>
            <w:tcW w:w="9032" w:type="dxa"/>
            <w:gridSpan w:val="3"/>
          </w:tcPr>
          <w:p w:rsidR="003449BC" w:rsidRPr="001A7544" w:rsidRDefault="00EB3DA6" w:rsidP="007E168A">
            <w:pPr>
              <w:pStyle w:val="ListParagraph"/>
              <w:spacing w:before="120" w:after="120"/>
              <w:ind w:left="724" w:right="282" w:hanging="284"/>
              <w:jc w:val="both"/>
              <w:rPr>
                <w:rFonts w:ascii="Times New Roman" w:eastAsia="Calibri" w:hAnsi="Times New Roman" w:cs="Times New Roman"/>
                <w:b/>
                <w:bCs/>
                <w:sz w:val="24"/>
                <w:szCs w:val="24"/>
              </w:rPr>
            </w:pPr>
            <w:r w:rsidRPr="001A7544">
              <w:rPr>
                <w:rFonts w:ascii="Times New Roman" w:eastAsia="Calibri" w:hAnsi="Times New Roman" w:cs="Times New Roman"/>
                <w:b/>
                <w:bCs/>
                <w:sz w:val="24"/>
                <w:szCs w:val="24"/>
              </w:rPr>
              <w:t xml:space="preserve">Sarpras dan </w:t>
            </w:r>
            <w:r w:rsidRPr="001A7544">
              <w:rPr>
                <w:rFonts w:ascii="Times New Roman" w:eastAsia="Calibri" w:hAnsi="Times New Roman" w:cs="Times New Roman"/>
                <w:b/>
                <w:bCs/>
                <w:sz w:val="24"/>
                <w:szCs w:val="24"/>
              </w:rPr>
              <w:t>media</w:t>
            </w:r>
          </w:p>
          <w:p w:rsidR="003449BC" w:rsidRPr="005766B0" w:rsidRDefault="00EB3DA6" w:rsidP="007E168A">
            <w:pPr>
              <w:pStyle w:val="ListParagraph"/>
              <w:spacing w:before="120" w:after="120"/>
              <w:ind w:left="724" w:right="282" w:hanging="284"/>
              <w:jc w:val="both"/>
              <w:rPr>
                <w:rFonts w:ascii="Times New Roman" w:eastAsia="Calibri" w:hAnsi="Times New Roman" w:cs="Times New Roman"/>
                <w:bCs/>
                <w:sz w:val="24"/>
                <w:szCs w:val="24"/>
              </w:rPr>
            </w:pPr>
            <w:r w:rsidRPr="005766B0">
              <w:rPr>
                <w:rFonts w:ascii="Times New Roman" w:eastAsia="Calibri" w:hAnsi="Times New Roman" w:cs="Times New Roman"/>
                <w:bCs/>
                <w:sz w:val="24"/>
                <w:szCs w:val="24"/>
              </w:rPr>
              <w:t>a. Laptop/ internet</w:t>
            </w:r>
          </w:p>
          <w:p w:rsidR="003449BC" w:rsidRPr="005766B0" w:rsidRDefault="00EB3DA6" w:rsidP="007E168A">
            <w:pPr>
              <w:pStyle w:val="ListParagraph"/>
              <w:spacing w:before="120" w:after="120"/>
              <w:ind w:left="724" w:right="282" w:hanging="284"/>
              <w:jc w:val="both"/>
              <w:rPr>
                <w:rFonts w:ascii="Times New Roman" w:eastAsia="Calibri" w:hAnsi="Times New Roman" w:cs="Times New Roman"/>
                <w:bCs/>
                <w:sz w:val="24"/>
                <w:szCs w:val="24"/>
              </w:rPr>
            </w:pPr>
            <w:r w:rsidRPr="005766B0">
              <w:rPr>
                <w:rFonts w:ascii="Times New Roman" w:eastAsia="Calibri" w:hAnsi="Times New Roman" w:cs="Times New Roman"/>
                <w:bCs/>
                <w:sz w:val="24"/>
                <w:szCs w:val="24"/>
              </w:rPr>
              <w:t>b. Proyektor</w:t>
            </w:r>
          </w:p>
          <w:p w:rsidR="003449BC" w:rsidRPr="00E04F80" w:rsidRDefault="00EB3DA6" w:rsidP="007E168A">
            <w:pPr>
              <w:pStyle w:val="ListParagraph"/>
              <w:spacing w:before="120" w:after="120"/>
              <w:ind w:left="724" w:right="282" w:hanging="284"/>
              <w:jc w:val="both"/>
              <w:rPr>
                <w:rFonts w:ascii="Times New Roman" w:eastAsia="Calibri" w:hAnsi="Times New Roman" w:cs="Times New Roman"/>
                <w:sz w:val="24"/>
                <w:szCs w:val="24"/>
              </w:rPr>
            </w:pPr>
            <w:r w:rsidRPr="005766B0">
              <w:rPr>
                <w:rFonts w:ascii="Times New Roman" w:eastAsia="Calibri" w:hAnsi="Times New Roman" w:cs="Times New Roman"/>
                <w:bCs/>
                <w:sz w:val="24"/>
                <w:szCs w:val="24"/>
              </w:rPr>
              <w:t xml:space="preserve">c. </w:t>
            </w:r>
            <w:r w:rsidR="00724396" w:rsidRPr="00724396">
              <w:rPr>
                <w:rFonts w:ascii="Times New Roman" w:eastAsia="Calibri" w:hAnsi="Times New Roman" w:cs="Times New Roman"/>
                <w:bCs/>
                <w:sz w:val="24"/>
                <w:szCs w:val="24"/>
              </w:rPr>
              <w:t>Internet, sumber teks lainnya</w:t>
            </w:r>
          </w:p>
        </w:tc>
      </w:tr>
      <w:tr w:rsidR="00DA22CD" w:rsidTr="00FE24D0">
        <w:trPr>
          <w:jc w:val="center"/>
        </w:trPr>
        <w:tc>
          <w:tcPr>
            <w:tcW w:w="9032" w:type="dxa"/>
            <w:gridSpan w:val="3"/>
            <w:shd w:val="clear" w:color="auto" w:fill="B6DDE8" w:themeFill="accent5" w:themeFillTint="66"/>
          </w:tcPr>
          <w:p w:rsidR="003449BC" w:rsidRPr="000166AC" w:rsidRDefault="00EB3DA6" w:rsidP="007E168A">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 xml:space="preserve">E.  </w:t>
            </w:r>
            <w:r w:rsidRPr="000166AC">
              <w:rPr>
                <w:rFonts w:ascii="Times New Roman" w:eastAsia="Calibri" w:hAnsi="Times New Roman" w:cs="Times New Roman"/>
                <w:b/>
                <w:bCs/>
                <w:sz w:val="24"/>
                <w:szCs w:val="24"/>
              </w:rPr>
              <w:t xml:space="preserve">TARGET </w:t>
            </w:r>
            <w:r w:rsidRPr="000166AC">
              <w:rPr>
                <w:rFonts w:ascii="Times New Roman" w:eastAsia="Calibri" w:hAnsi="Times New Roman" w:cs="Times New Roman"/>
                <w:b/>
                <w:bCs/>
                <w:sz w:val="24"/>
                <w:szCs w:val="24"/>
                <w:lang w:val="id-ID"/>
              </w:rPr>
              <w:t>PESERTA</w:t>
            </w:r>
            <w:r w:rsidRPr="000166AC">
              <w:rPr>
                <w:rFonts w:ascii="Times New Roman" w:eastAsia="Calibri" w:hAnsi="Times New Roman" w:cs="Times New Roman"/>
                <w:b/>
                <w:bCs/>
                <w:sz w:val="24"/>
                <w:szCs w:val="24"/>
              </w:rPr>
              <w:t xml:space="preserve"> DIDIK</w:t>
            </w:r>
          </w:p>
        </w:tc>
      </w:tr>
      <w:tr w:rsidR="00DA22CD" w:rsidTr="00FE24D0">
        <w:trPr>
          <w:jc w:val="center"/>
        </w:trPr>
        <w:tc>
          <w:tcPr>
            <w:tcW w:w="9032" w:type="dxa"/>
            <w:gridSpan w:val="3"/>
          </w:tcPr>
          <w:p w:rsidR="003449BC" w:rsidRPr="000166AC" w:rsidRDefault="00EB3DA6" w:rsidP="00EB3DA6">
            <w:pPr>
              <w:pStyle w:val="ListParagraph"/>
              <w:numPr>
                <w:ilvl w:val="0"/>
                <w:numId w:val="7"/>
              </w:numPr>
              <w:spacing w:before="120" w:after="120"/>
              <w:ind w:left="582" w:right="282" w:hanging="283"/>
              <w:jc w:val="both"/>
              <w:rPr>
                <w:rFonts w:ascii="Times New Roman" w:eastAsia="Calibri" w:hAnsi="Times New Roman" w:cs="Times New Roman"/>
                <w:sz w:val="24"/>
                <w:szCs w:val="24"/>
              </w:rPr>
            </w:pPr>
            <w:r w:rsidRPr="00AC740C">
              <w:rPr>
                <w:rFonts w:ascii="Times New Roman" w:eastAsia="Bookman Old Style" w:hAnsi="Times New Roman" w:cs="Times New Roman"/>
                <w:sz w:val="24"/>
                <w:szCs w:val="24"/>
              </w:rPr>
              <w:t>Peserta didik reguler/tipikal: umum, tidak ada kesulitan dalam mencerna dan memahami materi ajar.</w:t>
            </w:r>
          </w:p>
        </w:tc>
      </w:tr>
      <w:tr w:rsidR="00DA22CD" w:rsidTr="00FE24D0">
        <w:trPr>
          <w:jc w:val="center"/>
        </w:trPr>
        <w:tc>
          <w:tcPr>
            <w:tcW w:w="9032" w:type="dxa"/>
            <w:gridSpan w:val="3"/>
            <w:shd w:val="clear" w:color="auto" w:fill="B6DDE8" w:themeFill="accent5" w:themeFillTint="66"/>
          </w:tcPr>
          <w:p w:rsidR="003449BC" w:rsidRPr="000166AC" w:rsidRDefault="00EB3DA6" w:rsidP="007E168A">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 xml:space="preserve">F.  </w:t>
            </w:r>
            <w:r w:rsidRPr="000166AC">
              <w:rPr>
                <w:rFonts w:ascii="Times New Roman" w:eastAsia="Calibri" w:hAnsi="Times New Roman" w:cs="Times New Roman"/>
                <w:b/>
                <w:bCs/>
                <w:sz w:val="24"/>
                <w:szCs w:val="24"/>
              </w:rPr>
              <w:t>MODEL PEMBELAJARAN</w:t>
            </w:r>
          </w:p>
        </w:tc>
      </w:tr>
      <w:tr w:rsidR="00DA22CD" w:rsidTr="00FE24D0">
        <w:trPr>
          <w:jc w:val="center"/>
        </w:trPr>
        <w:tc>
          <w:tcPr>
            <w:tcW w:w="9032" w:type="dxa"/>
            <w:gridSpan w:val="3"/>
          </w:tcPr>
          <w:p w:rsidR="003449BC" w:rsidRPr="000166AC" w:rsidRDefault="00EB3DA6" w:rsidP="00EB3DA6">
            <w:pPr>
              <w:pStyle w:val="ListParagraph"/>
              <w:numPr>
                <w:ilvl w:val="0"/>
                <w:numId w:val="7"/>
              </w:numPr>
              <w:spacing w:before="120" w:after="120"/>
              <w:ind w:left="582" w:right="282"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T</w:t>
            </w:r>
            <w:r w:rsidRPr="00AF413D">
              <w:rPr>
                <w:rFonts w:ascii="Times New Roman" w:eastAsia="Calibri" w:hAnsi="Times New Roman" w:cs="Times New Roman"/>
                <w:sz w:val="24"/>
                <w:szCs w:val="24"/>
                <w:lang w:val="id-ID"/>
              </w:rPr>
              <w:t>atap muka</w:t>
            </w:r>
            <w:r>
              <w:rPr>
                <w:rFonts w:ascii="Times New Roman" w:eastAsia="Bookman Old Style" w:hAnsi="Times New Roman" w:cs="Times New Roman"/>
                <w:bCs/>
                <w:sz w:val="24"/>
                <w:szCs w:val="24"/>
              </w:rPr>
              <w:t xml:space="preserve"> dengan alur </w:t>
            </w:r>
            <w:r w:rsidR="000C51CF">
              <w:rPr>
                <w:rFonts w:ascii="Times New Roman" w:eastAsia="Bookman Old Style" w:hAnsi="Times New Roman" w:cs="Times New Roman"/>
                <w:bCs/>
                <w:sz w:val="24"/>
                <w:szCs w:val="24"/>
              </w:rPr>
              <w:t>merdeka</w:t>
            </w:r>
          </w:p>
        </w:tc>
      </w:tr>
      <w:tr w:rsidR="00DA22CD" w:rsidTr="00FE24D0">
        <w:trPr>
          <w:jc w:val="center"/>
        </w:trPr>
        <w:tc>
          <w:tcPr>
            <w:tcW w:w="9032" w:type="dxa"/>
            <w:gridSpan w:val="3"/>
            <w:shd w:val="clear" w:color="auto" w:fill="92CDDC" w:themeFill="accent5" w:themeFillTint="99"/>
          </w:tcPr>
          <w:p w:rsidR="003449BC" w:rsidRPr="007379ED" w:rsidRDefault="00EB3DA6" w:rsidP="007E168A">
            <w:pPr>
              <w:spacing w:before="120" w:after="120"/>
              <w:rPr>
                <w:rFonts w:ascii="Times New Roman" w:hAnsi="Times New Roman" w:cs="Times New Roman"/>
                <w:b/>
                <w:bCs/>
                <w:sz w:val="24"/>
                <w:szCs w:val="24"/>
                <w:lang w:val="id-ID"/>
              </w:rPr>
            </w:pPr>
            <w:r w:rsidRPr="007379ED">
              <w:rPr>
                <w:rFonts w:ascii="Times New Roman" w:hAnsi="Times New Roman" w:cs="Times New Roman"/>
                <w:b/>
                <w:bCs/>
                <w:sz w:val="24"/>
                <w:szCs w:val="24"/>
                <w:lang w:val="id-ID"/>
              </w:rPr>
              <w:t>KOMPONEN INTI</w:t>
            </w:r>
          </w:p>
        </w:tc>
      </w:tr>
      <w:tr w:rsidR="00DA22CD" w:rsidTr="00FE24D0">
        <w:trPr>
          <w:jc w:val="center"/>
        </w:trPr>
        <w:tc>
          <w:tcPr>
            <w:tcW w:w="9032" w:type="dxa"/>
            <w:gridSpan w:val="3"/>
            <w:shd w:val="clear" w:color="auto" w:fill="B6DDE8" w:themeFill="accent5" w:themeFillTint="66"/>
          </w:tcPr>
          <w:p w:rsidR="003449BC" w:rsidRPr="000166AC" w:rsidRDefault="00EB3DA6" w:rsidP="007E168A">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lang w:val="id-ID"/>
              </w:rPr>
              <w:t xml:space="preserve">A.  </w:t>
            </w:r>
            <w:r w:rsidRPr="000166AC">
              <w:rPr>
                <w:rFonts w:ascii="Times New Roman" w:hAnsi="Times New Roman" w:cs="Times New Roman"/>
                <w:b/>
                <w:bCs/>
                <w:sz w:val="24"/>
                <w:szCs w:val="24"/>
              </w:rPr>
              <w:t>TUJUAN KEGIATAN PEMBELAJARAN</w:t>
            </w:r>
          </w:p>
        </w:tc>
      </w:tr>
      <w:tr w:rsidR="00DA22CD" w:rsidTr="00FE24D0">
        <w:trPr>
          <w:jc w:val="center"/>
        </w:trPr>
        <w:tc>
          <w:tcPr>
            <w:tcW w:w="9032" w:type="dxa"/>
            <w:gridSpan w:val="3"/>
          </w:tcPr>
          <w:p w:rsidR="003449BC" w:rsidRPr="000166AC" w:rsidRDefault="00EB3DA6" w:rsidP="007E168A">
            <w:pPr>
              <w:spacing w:before="120" w:after="120"/>
              <w:ind w:left="426" w:right="282"/>
              <w:jc w:val="both"/>
              <w:rPr>
                <w:rFonts w:ascii="Times New Roman" w:hAnsi="Times New Roman" w:cs="Times New Roman"/>
                <w:b/>
                <w:bCs/>
                <w:sz w:val="24"/>
                <w:szCs w:val="24"/>
                <w:lang w:val="id-ID"/>
              </w:rPr>
            </w:pPr>
            <w:r w:rsidRPr="000166AC">
              <w:rPr>
                <w:rFonts w:ascii="Times New Roman" w:hAnsi="Times New Roman" w:cs="Times New Roman"/>
                <w:b/>
                <w:sz w:val="24"/>
                <w:szCs w:val="24"/>
              </w:rPr>
              <w:t>Tujuan</w:t>
            </w:r>
            <w:r w:rsidRPr="000166AC">
              <w:rPr>
                <w:rFonts w:ascii="Times New Roman" w:hAnsi="Times New Roman" w:cs="Times New Roman"/>
                <w:b/>
                <w:sz w:val="24"/>
                <w:szCs w:val="24"/>
                <w:lang w:val="id-ID"/>
              </w:rPr>
              <w:t xml:space="preserve"> </w:t>
            </w:r>
            <w:r w:rsidRPr="000166AC">
              <w:rPr>
                <w:rFonts w:ascii="Times New Roman" w:hAnsi="Times New Roman" w:cs="Times New Roman"/>
                <w:b/>
                <w:bCs/>
                <w:sz w:val="24"/>
                <w:szCs w:val="24"/>
                <w:lang w:val="id-ID"/>
              </w:rPr>
              <w:t>Pembelajaran :</w:t>
            </w:r>
          </w:p>
          <w:p w:rsidR="003449BC" w:rsidRDefault="00EB3DA6" w:rsidP="007E168A">
            <w:pPr>
              <w:spacing w:before="120" w:after="120"/>
              <w:ind w:left="1149" w:right="282" w:hanging="723"/>
              <w:rPr>
                <w:rFonts w:ascii="Times New Roman" w:eastAsia="Calibri" w:hAnsi="Times New Roman" w:cs="Times New Roman"/>
                <w:sz w:val="24"/>
                <w:szCs w:val="24"/>
              </w:rPr>
            </w:pPr>
            <w:r w:rsidRPr="004D59A8">
              <w:rPr>
                <w:rFonts w:ascii="Times New Roman" w:eastAsia="Calibri" w:hAnsi="Times New Roman" w:cs="Times New Roman"/>
                <w:sz w:val="24"/>
                <w:szCs w:val="24"/>
              </w:rPr>
              <w:t>11.1.</w:t>
            </w:r>
            <w:r>
              <w:rPr>
                <w:rFonts w:ascii="Times New Roman" w:eastAsia="Calibri" w:hAnsi="Times New Roman" w:cs="Times New Roman"/>
                <w:sz w:val="24"/>
                <w:szCs w:val="24"/>
              </w:rPr>
              <w:t xml:space="preserve">5. </w:t>
            </w:r>
            <w:r w:rsidR="00B50693" w:rsidRPr="00B50693">
              <w:rPr>
                <w:rFonts w:ascii="Times New Roman" w:eastAsia="Calibri" w:hAnsi="Times New Roman" w:cs="Times New Roman"/>
                <w:sz w:val="24"/>
                <w:szCs w:val="24"/>
              </w:rPr>
              <w:t>Menggunakan dan menerapkan tata aksara (ejaan) secara tepat di</w:t>
            </w:r>
            <w:r w:rsidR="00B50693">
              <w:rPr>
                <w:rFonts w:ascii="Times New Roman" w:eastAsia="Calibri" w:hAnsi="Times New Roman" w:cs="Times New Roman"/>
                <w:sz w:val="24"/>
                <w:szCs w:val="24"/>
              </w:rPr>
              <w:t xml:space="preserve"> </w:t>
            </w:r>
            <w:r w:rsidR="00B50693" w:rsidRPr="00B50693">
              <w:rPr>
                <w:rFonts w:ascii="Times New Roman" w:eastAsia="Calibri" w:hAnsi="Times New Roman" w:cs="Times New Roman"/>
                <w:sz w:val="24"/>
                <w:szCs w:val="24"/>
              </w:rPr>
              <w:t>dalam kalimat.</w:t>
            </w:r>
          </w:p>
          <w:p w:rsidR="00BF3230" w:rsidRPr="000166AC" w:rsidRDefault="00BF3230" w:rsidP="007E168A">
            <w:pPr>
              <w:spacing w:before="120" w:after="120"/>
              <w:ind w:left="1149" w:right="282" w:hanging="723"/>
              <w:rPr>
                <w:rFonts w:ascii="Times New Roman" w:hAnsi="Times New Roman" w:cs="Times New Roman"/>
                <w:sz w:val="24"/>
                <w:szCs w:val="24"/>
              </w:rPr>
            </w:pPr>
          </w:p>
        </w:tc>
      </w:tr>
      <w:tr w:rsidR="00DA22CD" w:rsidTr="00FE24D0">
        <w:trPr>
          <w:jc w:val="center"/>
        </w:trPr>
        <w:tc>
          <w:tcPr>
            <w:tcW w:w="9032" w:type="dxa"/>
            <w:gridSpan w:val="3"/>
            <w:shd w:val="clear" w:color="auto" w:fill="B6DDE8" w:themeFill="accent5" w:themeFillTint="66"/>
          </w:tcPr>
          <w:p w:rsidR="003449BC" w:rsidRPr="000166AC" w:rsidRDefault="00EB3DA6" w:rsidP="007E168A">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rPr>
              <w:lastRenderedPageBreak/>
              <w:t xml:space="preserve">B. </w:t>
            </w:r>
            <w:r w:rsidRPr="000166AC">
              <w:rPr>
                <w:rFonts w:ascii="Times New Roman" w:hAnsi="Times New Roman" w:cs="Times New Roman"/>
                <w:b/>
                <w:bCs/>
                <w:sz w:val="24"/>
                <w:szCs w:val="24"/>
                <w:lang w:val="id-ID"/>
              </w:rPr>
              <w:t xml:space="preserve"> </w:t>
            </w:r>
            <w:r w:rsidRPr="000166AC">
              <w:rPr>
                <w:rFonts w:ascii="Times New Roman" w:hAnsi="Times New Roman" w:cs="Times New Roman"/>
                <w:b/>
                <w:bCs/>
                <w:sz w:val="24"/>
                <w:szCs w:val="24"/>
              </w:rPr>
              <w:t xml:space="preserve">PEMAHAMAN BERMAKNA </w:t>
            </w:r>
          </w:p>
        </w:tc>
      </w:tr>
      <w:tr w:rsidR="00DA22CD" w:rsidTr="00FE24D0">
        <w:trPr>
          <w:jc w:val="center"/>
        </w:trPr>
        <w:tc>
          <w:tcPr>
            <w:tcW w:w="9032" w:type="dxa"/>
            <w:gridSpan w:val="3"/>
          </w:tcPr>
          <w:p w:rsidR="003449BC" w:rsidRPr="000E53D8" w:rsidRDefault="00EB3DA6" w:rsidP="007E168A">
            <w:pPr>
              <w:spacing w:before="120" w:after="120"/>
              <w:ind w:left="440" w:right="282" w:hanging="14"/>
              <w:jc w:val="both"/>
              <w:rPr>
                <w:rFonts w:ascii="Times New Roman" w:hAnsi="Times New Roman" w:cs="Times New Roman"/>
                <w:bCs/>
                <w:sz w:val="24"/>
                <w:szCs w:val="24"/>
              </w:rPr>
            </w:pPr>
            <w:r w:rsidRPr="0074104E">
              <w:rPr>
                <w:rFonts w:ascii="Times New Roman" w:hAnsi="Times New Roman" w:cs="Times New Roman"/>
                <w:bCs/>
                <w:sz w:val="24"/>
                <w:szCs w:val="24"/>
              </w:rPr>
              <w:t xml:space="preserve">Pemahaman mengenai penggunaan tanda baca petik (“…”) dan petik tunggal </w:t>
            </w:r>
            <w:r w:rsidRPr="0074104E">
              <w:rPr>
                <w:rFonts w:ascii="Times New Roman" w:hAnsi="Times New Roman" w:cs="Times New Roman"/>
                <w:bCs/>
                <w:sz w:val="24"/>
                <w:szCs w:val="24"/>
              </w:rPr>
              <w:t>(‘…’).</w:t>
            </w:r>
          </w:p>
        </w:tc>
      </w:tr>
      <w:tr w:rsidR="00DA22CD" w:rsidTr="00FE24D0">
        <w:trPr>
          <w:jc w:val="center"/>
        </w:trPr>
        <w:tc>
          <w:tcPr>
            <w:tcW w:w="9032" w:type="dxa"/>
            <w:gridSpan w:val="3"/>
            <w:shd w:val="clear" w:color="auto" w:fill="B6DDE8" w:themeFill="accent5" w:themeFillTint="66"/>
          </w:tcPr>
          <w:p w:rsidR="003449BC" w:rsidRPr="000166AC" w:rsidRDefault="00EB3DA6" w:rsidP="007E168A">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rPr>
              <w:t xml:space="preserve">C. </w:t>
            </w:r>
            <w:r w:rsidRPr="000166AC">
              <w:rPr>
                <w:rFonts w:ascii="Times New Roman" w:hAnsi="Times New Roman" w:cs="Times New Roman"/>
                <w:b/>
                <w:bCs/>
                <w:sz w:val="24"/>
                <w:szCs w:val="24"/>
                <w:lang w:val="id-ID"/>
              </w:rPr>
              <w:t xml:space="preserve"> </w:t>
            </w:r>
            <w:r w:rsidRPr="000166AC">
              <w:rPr>
                <w:rFonts w:ascii="Times New Roman" w:hAnsi="Times New Roman" w:cs="Times New Roman"/>
                <w:b/>
                <w:bCs/>
                <w:sz w:val="24"/>
                <w:szCs w:val="24"/>
              </w:rPr>
              <w:t xml:space="preserve">PERTANYAAN PEMANTIK </w:t>
            </w:r>
          </w:p>
        </w:tc>
      </w:tr>
      <w:tr w:rsidR="00DA22CD" w:rsidTr="00FE24D0">
        <w:trPr>
          <w:jc w:val="center"/>
        </w:trPr>
        <w:tc>
          <w:tcPr>
            <w:tcW w:w="9032" w:type="dxa"/>
            <w:gridSpan w:val="3"/>
          </w:tcPr>
          <w:p w:rsidR="003449BC" w:rsidRPr="005F2E43" w:rsidRDefault="00EB3DA6" w:rsidP="007E168A">
            <w:pPr>
              <w:spacing w:before="120" w:after="120"/>
              <w:ind w:left="426" w:right="282"/>
              <w:jc w:val="both"/>
              <w:rPr>
                <w:rFonts w:ascii="Times New Roman" w:hAnsi="Times New Roman" w:cs="Times New Roman"/>
                <w:bCs/>
                <w:sz w:val="24"/>
                <w:szCs w:val="24"/>
              </w:rPr>
            </w:pPr>
            <w:r w:rsidRPr="005F2E43">
              <w:rPr>
                <w:rFonts w:ascii="Times New Roman" w:hAnsi="Times New Roman" w:cs="Times New Roman"/>
                <w:bCs/>
                <w:sz w:val="24"/>
                <w:szCs w:val="24"/>
              </w:rPr>
              <w:t>Mengajukan pertanyaan pemantik sebagai berikut.</w:t>
            </w:r>
          </w:p>
          <w:p w:rsidR="00B7615F" w:rsidRPr="00B7615F" w:rsidRDefault="00EB3DA6" w:rsidP="007E168A">
            <w:pPr>
              <w:spacing w:before="120" w:after="120"/>
              <w:ind w:left="724" w:right="282" w:hanging="298"/>
              <w:jc w:val="both"/>
              <w:rPr>
                <w:rFonts w:ascii="Times New Roman" w:hAnsi="Times New Roman" w:cs="Times New Roman"/>
                <w:bCs/>
                <w:sz w:val="24"/>
                <w:szCs w:val="24"/>
              </w:rPr>
            </w:pPr>
            <w:r w:rsidRPr="00B7615F">
              <w:rPr>
                <w:rFonts w:ascii="Times New Roman" w:hAnsi="Times New Roman" w:cs="Times New Roman"/>
                <w:bCs/>
                <w:sz w:val="24"/>
                <w:szCs w:val="24"/>
              </w:rPr>
              <w:t xml:space="preserve">a. </w:t>
            </w:r>
            <w:r>
              <w:rPr>
                <w:rFonts w:ascii="Times New Roman" w:hAnsi="Times New Roman" w:cs="Times New Roman"/>
                <w:bCs/>
                <w:sz w:val="24"/>
                <w:szCs w:val="24"/>
              </w:rPr>
              <w:t xml:space="preserve"> </w:t>
            </w:r>
            <w:r w:rsidRPr="00B7615F">
              <w:rPr>
                <w:rFonts w:ascii="Times New Roman" w:hAnsi="Times New Roman" w:cs="Times New Roman"/>
                <w:bCs/>
                <w:sz w:val="24"/>
                <w:szCs w:val="24"/>
              </w:rPr>
              <w:t>Unsur-unsur apa saja yang terdapat dalam cerpen?</w:t>
            </w:r>
          </w:p>
          <w:p w:rsidR="00B7615F" w:rsidRPr="00B7615F" w:rsidRDefault="00EB3DA6" w:rsidP="007E168A">
            <w:pPr>
              <w:spacing w:before="120" w:after="120"/>
              <w:ind w:left="724" w:right="282" w:hanging="298"/>
              <w:jc w:val="both"/>
              <w:rPr>
                <w:rFonts w:ascii="Times New Roman" w:hAnsi="Times New Roman" w:cs="Times New Roman"/>
                <w:bCs/>
                <w:sz w:val="24"/>
                <w:szCs w:val="24"/>
              </w:rPr>
            </w:pPr>
            <w:r w:rsidRPr="00B7615F">
              <w:rPr>
                <w:rFonts w:ascii="Times New Roman" w:hAnsi="Times New Roman" w:cs="Times New Roman"/>
                <w:bCs/>
                <w:sz w:val="24"/>
                <w:szCs w:val="24"/>
              </w:rPr>
              <w:t xml:space="preserve">b. </w:t>
            </w:r>
            <w:r>
              <w:rPr>
                <w:rFonts w:ascii="Times New Roman" w:hAnsi="Times New Roman" w:cs="Times New Roman"/>
                <w:bCs/>
                <w:sz w:val="24"/>
                <w:szCs w:val="24"/>
              </w:rPr>
              <w:t xml:space="preserve"> </w:t>
            </w:r>
            <w:r w:rsidRPr="00B7615F">
              <w:rPr>
                <w:rFonts w:ascii="Times New Roman" w:hAnsi="Times New Roman" w:cs="Times New Roman"/>
                <w:bCs/>
                <w:sz w:val="24"/>
                <w:szCs w:val="24"/>
              </w:rPr>
              <w:t>Apa yang dimaksud dengan unsur intrinsik dan fungsinya di dalam</w:t>
            </w:r>
            <w:r>
              <w:rPr>
                <w:rFonts w:ascii="Times New Roman" w:hAnsi="Times New Roman" w:cs="Times New Roman"/>
                <w:bCs/>
                <w:sz w:val="24"/>
                <w:szCs w:val="24"/>
              </w:rPr>
              <w:t xml:space="preserve"> </w:t>
            </w:r>
            <w:r w:rsidRPr="00B7615F">
              <w:rPr>
                <w:rFonts w:ascii="Times New Roman" w:hAnsi="Times New Roman" w:cs="Times New Roman"/>
                <w:bCs/>
                <w:sz w:val="24"/>
                <w:szCs w:val="24"/>
              </w:rPr>
              <w:t>cerita?</w:t>
            </w:r>
          </w:p>
          <w:p w:rsidR="003449BC" w:rsidRPr="005F2E43" w:rsidRDefault="00EB3DA6" w:rsidP="007E168A">
            <w:pPr>
              <w:spacing w:before="120" w:after="120"/>
              <w:ind w:left="440" w:right="282" w:firstLine="284"/>
              <w:jc w:val="both"/>
              <w:rPr>
                <w:rFonts w:ascii="Times New Roman" w:hAnsi="Times New Roman" w:cs="Times New Roman"/>
                <w:bCs/>
                <w:sz w:val="24"/>
                <w:szCs w:val="24"/>
              </w:rPr>
            </w:pPr>
            <w:r w:rsidRPr="00B7615F">
              <w:rPr>
                <w:rFonts w:ascii="Times New Roman" w:hAnsi="Times New Roman" w:cs="Times New Roman"/>
                <w:bCs/>
                <w:sz w:val="24"/>
                <w:szCs w:val="24"/>
              </w:rPr>
              <w:t xml:space="preserve">Kemudian, guru dapat meminta peserta didik </w:t>
            </w:r>
            <w:r w:rsidRPr="00B7615F">
              <w:rPr>
                <w:rFonts w:ascii="Times New Roman" w:hAnsi="Times New Roman" w:cs="Times New Roman"/>
                <w:bCs/>
                <w:sz w:val="24"/>
                <w:szCs w:val="24"/>
              </w:rPr>
              <w:t>untuk mendiskusikan</w:t>
            </w:r>
            <w:r>
              <w:rPr>
                <w:rFonts w:ascii="Times New Roman" w:hAnsi="Times New Roman" w:cs="Times New Roman"/>
                <w:bCs/>
                <w:sz w:val="24"/>
                <w:szCs w:val="24"/>
              </w:rPr>
              <w:t xml:space="preserve"> </w:t>
            </w:r>
            <w:r w:rsidRPr="00B7615F">
              <w:rPr>
                <w:rFonts w:ascii="Times New Roman" w:hAnsi="Times New Roman" w:cs="Times New Roman"/>
                <w:bCs/>
                <w:sz w:val="24"/>
                <w:szCs w:val="24"/>
              </w:rPr>
              <w:t>penggunaan tanda baca dalam penulisan bahasa Indonesia.</w:t>
            </w:r>
          </w:p>
        </w:tc>
      </w:tr>
      <w:tr w:rsidR="00DA22CD" w:rsidTr="00FE24D0">
        <w:trPr>
          <w:jc w:val="center"/>
        </w:trPr>
        <w:tc>
          <w:tcPr>
            <w:tcW w:w="9032" w:type="dxa"/>
            <w:gridSpan w:val="3"/>
            <w:tcBorders>
              <w:top w:val="single" w:sz="4" w:space="0" w:color="auto"/>
            </w:tcBorders>
            <w:shd w:val="clear" w:color="auto" w:fill="B6DDE8" w:themeFill="accent5" w:themeFillTint="66"/>
            <w:vAlign w:val="center"/>
          </w:tcPr>
          <w:p w:rsidR="003449BC" w:rsidRPr="000166AC" w:rsidRDefault="00EB3DA6" w:rsidP="007E168A">
            <w:pPr>
              <w:spacing w:before="120" w:after="120"/>
              <w:rPr>
                <w:rFonts w:ascii="Times New Roman" w:hAnsi="Times New Roman" w:cs="Times New Roman"/>
                <w:b/>
                <w:sz w:val="24"/>
                <w:szCs w:val="24"/>
              </w:rPr>
            </w:pPr>
            <w:r>
              <w:rPr>
                <w:rFonts w:ascii="Times New Roman" w:hAnsi="Times New Roman" w:cs="Times New Roman"/>
                <w:b/>
                <w:sz w:val="24"/>
                <w:szCs w:val="24"/>
              </w:rPr>
              <w:t>D</w:t>
            </w:r>
            <w:r w:rsidRPr="000166AC">
              <w:rPr>
                <w:rFonts w:ascii="Times New Roman" w:hAnsi="Times New Roman" w:cs="Times New Roman"/>
                <w:b/>
                <w:sz w:val="24"/>
                <w:szCs w:val="24"/>
                <w:lang w:val="id-ID"/>
              </w:rPr>
              <w:t xml:space="preserve">. </w:t>
            </w:r>
            <w:r w:rsidRPr="000166AC">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0166AC">
              <w:rPr>
                <w:rFonts w:ascii="Times New Roman" w:hAnsi="Times New Roman" w:cs="Times New Roman"/>
                <w:b/>
                <w:sz w:val="24"/>
                <w:szCs w:val="24"/>
              </w:rPr>
              <w:t>KEGIATAN PEMBELAJARAN</w:t>
            </w:r>
          </w:p>
        </w:tc>
      </w:tr>
      <w:tr w:rsidR="00DA22CD" w:rsidTr="00FE24D0">
        <w:trPr>
          <w:jc w:val="center"/>
        </w:trPr>
        <w:tc>
          <w:tcPr>
            <w:tcW w:w="9032" w:type="dxa"/>
            <w:gridSpan w:val="3"/>
            <w:shd w:val="clear" w:color="auto" w:fill="FFFFFF" w:themeFill="background1"/>
          </w:tcPr>
          <w:p w:rsidR="00C20099" w:rsidRDefault="00EB3DA6" w:rsidP="00C20099">
            <w:pPr>
              <w:spacing w:before="120" w:after="120"/>
              <w:ind w:left="440" w:right="232"/>
              <w:rPr>
                <w:rFonts w:ascii="Times New Roman" w:eastAsia="Calibri" w:hAnsi="Times New Roman" w:cs="Times New Roman"/>
                <w:b/>
                <w:bCs/>
                <w:sz w:val="24"/>
                <w:szCs w:val="24"/>
                <w:lang w:val="id-ID"/>
              </w:rPr>
            </w:pPr>
            <w:r w:rsidRPr="00C20099">
              <w:rPr>
                <w:rFonts w:ascii="Times New Roman" w:eastAsia="Calibri" w:hAnsi="Times New Roman" w:cs="Times New Roman"/>
                <w:b/>
                <w:bCs/>
                <w:sz w:val="24"/>
                <w:szCs w:val="24"/>
                <w:highlight w:val="yellow"/>
              </w:rPr>
              <w:t>Pembelajaran 5 Memahami Tata Aksara (Ejaan) di dalam Kalimat</w:t>
            </w:r>
          </w:p>
          <w:p w:rsidR="00866F82" w:rsidRPr="00866F82" w:rsidRDefault="00EB3DA6" w:rsidP="00866F82">
            <w:pPr>
              <w:spacing w:before="120" w:after="120"/>
              <w:ind w:left="440" w:right="232"/>
              <w:rPr>
                <w:rFonts w:ascii="Times New Roman" w:eastAsia="Calibri" w:hAnsi="Times New Roman" w:cs="Times New Roman"/>
                <w:b/>
                <w:bCs/>
                <w:sz w:val="24"/>
                <w:szCs w:val="24"/>
              </w:rPr>
            </w:pPr>
            <w:r w:rsidRPr="00866F82">
              <w:rPr>
                <w:rFonts w:ascii="Times New Roman" w:eastAsia="Calibri" w:hAnsi="Times New Roman" w:cs="Times New Roman"/>
                <w:b/>
                <w:bCs/>
                <w:sz w:val="24"/>
                <w:szCs w:val="24"/>
              </w:rPr>
              <w:t>Materi Pembelajaran</w:t>
            </w:r>
          </w:p>
          <w:p w:rsidR="00C20099" w:rsidRDefault="00EB3DA6" w:rsidP="00866F82">
            <w:pPr>
              <w:spacing w:before="120" w:after="120"/>
              <w:ind w:left="440" w:right="232"/>
              <w:rPr>
                <w:rFonts w:ascii="Times New Roman" w:eastAsia="Calibri" w:hAnsi="Times New Roman" w:cs="Times New Roman"/>
                <w:bCs/>
                <w:sz w:val="24"/>
                <w:szCs w:val="24"/>
              </w:rPr>
            </w:pPr>
            <w:r w:rsidRPr="00866F82">
              <w:rPr>
                <w:rFonts w:ascii="Times New Roman" w:eastAsia="Calibri" w:hAnsi="Times New Roman" w:cs="Times New Roman"/>
                <w:bCs/>
                <w:sz w:val="24"/>
                <w:szCs w:val="24"/>
              </w:rPr>
              <w:t>Pemahaman mengenai tanda baca dan ejaan dapat merujuk sumber</w:t>
            </w:r>
            <w:r>
              <w:rPr>
                <w:rFonts w:ascii="Times New Roman" w:eastAsia="Calibri" w:hAnsi="Times New Roman" w:cs="Times New Roman"/>
                <w:bCs/>
                <w:sz w:val="24"/>
                <w:szCs w:val="24"/>
              </w:rPr>
              <w:t xml:space="preserve"> </w:t>
            </w:r>
            <w:r w:rsidRPr="00866F82">
              <w:rPr>
                <w:rFonts w:ascii="Times New Roman" w:eastAsia="Calibri" w:hAnsi="Times New Roman" w:cs="Times New Roman"/>
                <w:bCs/>
                <w:sz w:val="24"/>
                <w:szCs w:val="24"/>
              </w:rPr>
              <w:t xml:space="preserve">buku </w:t>
            </w:r>
            <w:r w:rsidRPr="00866F82">
              <w:rPr>
                <w:rFonts w:ascii="Times New Roman" w:eastAsia="Calibri" w:hAnsi="Times New Roman" w:cs="Times New Roman"/>
                <w:bCs/>
                <w:sz w:val="24"/>
                <w:szCs w:val="24"/>
              </w:rPr>
              <w:t>Pedoman Umum Ejaan Bahasa Indonesia melalui tautan:</w:t>
            </w:r>
            <w:r>
              <w:rPr>
                <w:rFonts w:ascii="Times New Roman" w:eastAsia="Calibri" w:hAnsi="Times New Roman" w:cs="Times New Roman"/>
                <w:bCs/>
                <w:sz w:val="24"/>
                <w:szCs w:val="24"/>
              </w:rPr>
              <w:t xml:space="preserve"> </w:t>
            </w:r>
            <w:hyperlink r:id="rId41" w:history="1">
              <w:r w:rsidRPr="00F961FE">
                <w:rPr>
                  <w:rStyle w:val="Hyperlink"/>
                  <w:rFonts w:ascii="Times New Roman" w:eastAsia="Calibri" w:hAnsi="Times New Roman" w:cs="Times New Roman"/>
                  <w:bCs/>
                  <w:sz w:val="24"/>
                  <w:szCs w:val="24"/>
                </w:rPr>
                <w:t>https://badanbahasa.kemdikbud.go.id/lamanbahasa/sites/default/files/PUEBI.pdf</w:t>
              </w:r>
            </w:hyperlink>
            <w:r>
              <w:rPr>
                <w:rFonts w:ascii="Times New Roman" w:eastAsia="Calibri" w:hAnsi="Times New Roman" w:cs="Times New Roman"/>
                <w:bCs/>
                <w:sz w:val="24"/>
                <w:szCs w:val="24"/>
              </w:rPr>
              <w:t xml:space="preserve"> </w:t>
            </w:r>
          </w:p>
          <w:p w:rsidR="00866F82" w:rsidRPr="00C20099" w:rsidRDefault="00866F82" w:rsidP="00866F82">
            <w:pPr>
              <w:spacing w:before="120" w:after="120"/>
              <w:ind w:left="440" w:right="232"/>
              <w:rPr>
                <w:rFonts w:ascii="Times New Roman" w:eastAsia="Calibri" w:hAnsi="Times New Roman" w:cs="Times New Roman"/>
                <w:bCs/>
                <w:sz w:val="24"/>
                <w:szCs w:val="24"/>
                <w:lang w:val="id-ID"/>
              </w:rPr>
            </w:pPr>
          </w:p>
          <w:p w:rsidR="003449BC" w:rsidRPr="00A549CF" w:rsidRDefault="00EB3DA6" w:rsidP="007E168A">
            <w:pPr>
              <w:spacing w:before="120" w:after="120"/>
              <w:ind w:left="440" w:right="232"/>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Kegiatan Pendahuluan</w:t>
            </w:r>
            <w:r w:rsidRPr="00A549CF">
              <w:rPr>
                <w:rFonts w:ascii="Times New Roman" w:eastAsia="Calibri" w:hAnsi="Times New Roman" w:cs="Times New Roman"/>
                <w:b/>
                <w:bCs/>
                <w:sz w:val="24"/>
                <w:szCs w:val="24"/>
                <w:lang w:val="id-ID"/>
              </w:rPr>
              <w:t xml:space="preserve"> </w:t>
            </w:r>
          </w:p>
          <w:p w:rsidR="003449BC" w:rsidRPr="00A549CF" w:rsidRDefault="00EB3DA6" w:rsidP="007E168A">
            <w:pPr>
              <w:spacing w:before="120" w:after="120"/>
              <w:ind w:left="724" w:right="232" w:hanging="284"/>
              <w:rPr>
                <w:rFonts w:ascii="Times New Roman" w:eastAsia="Calibri" w:hAnsi="Times New Roman" w:cs="Times New Roman"/>
                <w:bCs/>
                <w:sz w:val="24"/>
                <w:szCs w:val="24"/>
                <w:lang w:val="id-ID"/>
              </w:rPr>
            </w:pPr>
            <w:r w:rsidRPr="00A549CF">
              <w:rPr>
                <w:rFonts w:ascii="Times New Roman" w:eastAsia="Calibri" w:hAnsi="Times New Roman" w:cs="Times New Roman"/>
                <w:bCs/>
                <w:sz w:val="24"/>
                <w:szCs w:val="24"/>
                <w:lang w:val="id-ID"/>
              </w:rPr>
              <w:t xml:space="preserve">a. Guru </w:t>
            </w:r>
            <w:r w:rsidRPr="00A549CF">
              <w:rPr>
                <w:rFonts w:ascii="Times New Roman" w:eastAsia="Calibri" w:hAnsi="Times New Roman" w:cs="Times New Roman"/>
                <w:bCs/>
                <w:sz w:val="24"/>
                <w:szCs w:val="24"/>
                <w:lang w:val="id-ID"/>
              </w:rPr>
              <w:t>dapat mengondisikan peserta didik terlebih dahulu, mengecek kehadiran, berdoa sebelum pembelajaran dimulai dan menyanyikan lagu Indonesia Raya atau lagu wajib nasional lainnya (terutama saat pelajaran jam pertama).</w:t>
            </w:r>
          </w:p>
          <w:p w:rsidR="003449BC" w:rsidRPr="007E5D6B" w:rsidRDefault="00EB3DA6"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b. Guru menentukan dan menyampaikan tujua</w:t>
            </w:r>
            <w:r w:rsidRPr="007E5D6B">
              <w:rPr>
                <w:rFonts w:ascii="Times New Roman" w:eastAsia="Calibri" w:hAnsi="Times New Roman" w:cs="Times New Roman"/>
                <w:bCs/>
                <w:sz w:val="24"/>
                <w:szCs w:val="24"/>
              </w:rPr>
              <w:t>n pembelajaran yang</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akan dilaksanakan.</w:t>
            </w:r>
          </w:p>
          <w:p w:rsidR="003449BC" w:rsidRPr="007E5D6B" w:rsidRDefault="00EB3DA6"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 xml:space="preserve">c. </w:t>
            </w:r>
            <w:r w:rsidR="00EC269F" w:rsidRPr="00EC269F">
              <w:rPr>
                <w:rFonts w:ascii="Times New Roman" w:eastAsia="Calibri" w:hAnsi="Times New Roman" w:cs="Times New Roman"/>
                <w:bCs/>
                <w:sz w:val="24"/>
                <w:szCs w:val="24"/>
              </w:rPr>
              <w:t>Guru melakukan identifikasi kemampuan awal peserta didik,</w:t>
            </w:r>
            <w:r w:rsidR="00EC269F">
              <w:rPr>
                <w:rFonts w:ascii="Times New Roman" w:eastAsia="Calibri" w:hAnsi="Times New Roman" w:cs="Times New Roman"/>
                <w:bCs/>
                <w:sz w:val="24"/>
                <w:szCs w:val="24"/>
              </w:rPr>
              <w:t xml:space="preserve"> </w:t>
            </w:r>
            <w:r w:rsidR="00EC269F" w:rsidRPr="00EC269F">
              <w:rPr>
                <w:rFonts w:ascii="Times New Roman" w:eastAsia="Calibri" w:hAnsi="Times New Roman" w:cs="Times New Roman"/>
                <w:bCs/>
                <w:sz w:val="24"/>
                <w:szCs w:val="24"/>
              </w:rPr>
              <w:t>minat, gaya belajar, serta wawasan peserta didik melalui observasi</w:t>
            </w:r>
            <w:r w:rsidR="00EC269F">
              <w:rPr>
                <w:rFonts w:ascii="Times New Roman" w:eastAsia="Calibri" w:hAnsi="Times New Roman" w:cs="Times New Roman"/>
                <w:bCs/>
                <w:sz w:val="24"/>
                <w:szCs w:val="24"/>
              </w:rPr>
              <w:t xml:space="preserve"> </w:t>
            </w:r>
            <w:r w:rsidR="00EC269F" w:rsidRPr="00EC269F">
              <w:rPr>
                <w:rFonts w:ascii="Times New Roman" w:eastAsia="Calibri" w:hAnsi="Times New Roman" w:cs="Times New Roman"/>
                <w:bCs/>
                <w:sz w:val="24"/>
                <w:szCs w:val="24"/>
              </w:rPr>
              <w:t>dan pretest, khususnya untuk pembelajaran menulis narasi.</w:t>
            </w:r>
          </w:p>
          <w:p w:rsidR="003449BC" w:rsidRPr="007E5D6B" w:rsidRDefault="00EB3DA6"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d. Guru memilih materi pelajara</w:t>
            </w:r>
            <w:r w:rsidRPr="007E5D6B">
              <w:rPr>
                <w:rFonts w:ascii="Times New Roman" w:eastAsia="Calibri" w:hAnsi="Times New Roman" w:cs="Times New Roman"/>
                <w:bCs/>
                <w:sz w:val="24"/>
                <w:szCs w:val="24"/>
              </w:rPr>
              <w:t>n yang sesuai, baik yang bersumber</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dari buku siswa maupun sumber lain yang relevan.</w:t>
            </w:r>
          </w:p>
          <w:p w:rsidR="003449BC" w:rsidRDefault="00EB3DA6" w:rsidP="007E168A">
            <w:pPr>
              <w:spacing w:before="120" w:after="120"/>
              <w:ind w:left="724" w:right="232" w:hanging="284"/>
              <w:rPr>
                <w:rFonts w:ascii="Times New Roman" w:eastAsia="Calibri" w:hAnsi="Times New Roman" w:cs="Times New Roman"/>
                <w:bCs/>
                <w:sz w:val="24"/>
                <w:szCs w:val="24"/>
              </w:rPr>
            </w:pPr>
            <w:r w:rsidRPr="00EC269F">
              <w:rPr>
                <w:rFonts w:ascii="Times New Roman" w:eastAsia="Calibri" w:hAnsi="Times New Roman" w:cs="Times New Roman"/>
                <w:bCs/>
                <w:sz w:val="24"/>
                <w:szCs w:val="24"/>
              </w:rPr>
              <w:t>e. Guru mengembangkan bahan belajar berupa contoh, ilustrasi,</w:t>
            </w:r>
            <w:r>
              <w:rPr>
                <w:rFonts w:ascii="Times New Roman" w:eastAsia="Calibri" w:hAnsi="Times New Roman" w:cs="Times New Roman"/>
                <w:bCs/>
                <w:sz w:val="24"/>
                <w:szCs w:val="24"/>
              </w:rPr>
              <w:t xml:space="preserve"> </w:t>
            </w:r>
            <w:r w:rsidRPr="00EC269F">
              <w:rPr>
                <w:rFonts w:ascii="Times New Roman" w:eastAsia="Calibri" w:hAnsi="Times New Roman" w:cs="Times New Roman"/>
                <w:bCs/>
                <w:sz w:val="24"/>
                <w:szCs w:val="24"/>
              </w:rPr>
              <w:t>media power point, tugas, dan sebagainya</w:t>
            </w:r>
            <w:r>
              <w:rPr>
                <w:rFonts w:ascii="Times New Roman" w:eastAsia="Calibri" w:hAnsi="Times New Roman" w:cs="Times New Roman"/>
                <w:bCs/>
                <w:sz w:val="24"/>
                <w:szCs w:val="24"/>
              </w:rPr>
              <w:t>.</w:t>
            </w:r>
          </w:p>
          <w:p w:rsidR="00C2160E" w:rsidRPr="00C2160E" w:rsidRDefault="00EB3DA6" w:rsidP="00C2160E">
            <w:pPr>
              <w:spacing w:before="120" w:after="120"/>
              <w:ind w:left="724" w:right="232" w:hanging="284"/>
              <w:rPr>
                <w:rFonts w:ascii="Times New Roman" w:eastAsia="Calibri" w:hAnsi="Times New Roman" w:cs="Times New Roman"/>
                <w:b/>
                <w:bCs/>
                <w:sz w:val="24"/>
                <w:szCs w:val="24"/>
              </w:rPr>
            </w:pPr>
            <w:r w:rsidRPr="00C2160E">
              <w:rPr>
                <w:rFonts w:ascii="Times New Roman" w:eastAsia="Calibri" w:hAnsi="Times New Roman" w:cs="Times New Roman"/>
                <w:b/>
                <w:bCs/>
                <w:sz w:val="24"/>
                <w:szCs w:val="24"/>
              </w:rPr>
              <w:t>Apersepsi</w:t>
            </w:r>
          </w:p>
          <w:p w:rsidR="00C2160E" w:rsidRPr="00C2160E" w:rsidRDefault="00EB3DA6" w:rsidP="00C2160E">
            <w:pPr>
              <w:spacing w:before="120" w:after="120"/>
              <w:ind w:left="440" w:right="232"/>
              <w:rPr>
                <w:rFonts w:ascii="Times New Roman" w:eastAsia="Calibri" w:hAnsi="Times New Roman" w:cs="Times New Roman"/>
                <w:bCs/>
                <w:sz w:val="24"/>
                <w:szCs w:val="24"/>
              </w:rPr>
            </w:pPr>
            <w:r w:rsidRPr="00C2160E">
              <w:rPr>
                <w:rFonts w:ascii="Times New Roman" w:eastAsia="Calibri" w:hAnsi="Times New Roman" w:cs="Times New Roman"/>
                <w:bCs/>
                <w:sz w:val="24"/>
                <w:szCs w:val="24"/>
              </w:rPr>
              <w:t>Guru melakukan apersepsi mengenai bagaimana menemukan,</w:t>
            </w:r>
            <w:r>
              <w:rPr>
                <w:rFonts w:ascii="Times New Roman" w:eastAsia="Calibri" w:hAnsi="Times New Roman" w:cs="Times New Roman"/>
                <w:bCs/>
                <w:sz w:val="24"/>
                <w:szCs w:val="24"/>
              </w:rPr>
              <w:t xml:space="preserve"> </w:t>
            </w:r>
            <w:r w:rsidRPr="00C2160E">
              <w:rPr>
                <w:rFonts w:ascii="Times New Roman" w:eastAsia="Calibri" w:hAnsi="Times New Roman" w:cs="Times New Roman"/>
                <w:bCs/>
                <w:sz w:val="24"/>
                <w:szCs w:val="24"/>
              </w:rPr>
              <w:t>mengidentifikasi, dan memilah informasi pada pembelajaran</w:t>
            </w:r>
            <w:r>
              <w:rPr>
                <w:rFonts w:ascii="Times New Roman" w:eastAsia="Calibri" w:hAnsi="Times New Roman" w:cs="Times New Roman"/>
                <w:bCs/>
                <w:sz w:val="24"/>
                <w:szCs w:val="24"/>
              </w:rPr>
              <w:t xml:space="preserve"> </w:t>
            </w:r>
            <w:r w:rsidRPr="00C2160E">
              <w:rPr>
                <w:rFonts w:ascii="Times New Roman" w:eastAsia="Calibri" w:hAnsi="Times New Roman" w:cs="Times New Roman"/>
                <w:bCs/>
                <w:sz w:val="24"/>
                <w:szCs w:val="24"/>
              </w:rPr>
              <w:t>sebelumnya dengan melaksanakan kegiatan berikut.</w:t>
            </w:r>
          </w:p>
          <w:p w:rsidR="00C2160E" w:rsidRPr="00C2160E" w:rsidRDefault="00EB3DA6" w:rsidP="00C2160E">
            <w:pPr>
              <w:spacing w:before="120" w:after="120"/>
              <w:ind w:left="724" w:right="232" w:hanging="284"/>
              <w:rPr>
                <w:rFonts w:ascii="Times New Roman" w:eastAsia="Calibri" w:hAnsi="Times New Roman" w:cs="Times New Roman"/>
                <w:bCs/>
                <w:sz w:val="24"/>
                <w:szCs w:val="24"/>
              </w:rPr>
            </w:pPr>
            <w:r w:rsidRPr="00C2160E">
              <w:rPr>
                <w:rFonts w:ascii="Times New Roman" w:eastAsia="Calibri" w:hAnsi="Times New Roman" w:cs="Times New Roman"/>
                <w:bCs/>
                <w:sz w:val="24"/>
                <w:szCs w:val="24"/>
              </w:rPr>
              <w:t>a. Guru mengajukan beberapa pernyataan berkaitan dengan</w:t>
            </w:r>
            <w:r>
              <w:rPr>
                <w:rFonts w:ascii="Times New Roman" w:eastAsia="Calibri" w:hAnsi="Times New Roman" w:cs="Times New Roman"/>
                <w:bCs/>
                <w:sz w:val="24"/>
                <w:szCs w:val="24"/>
              </w:rPr>
              <w:t xml:space="preserve"> </w:t>
            </w:r>
            <w:r w:rsidRPr="00C2160E">
              <w:rPr>
                <w:rFonts w:ascii="Times New Roman" w:eastAsia="Calibri" w:hAnsi="Times New Roman" w:cs="Times New Roman"/>
                <w:bCs/>
                <w:sz w:val="24"/>
                <w:szCs w:val="24"/>
              </w:rPr>
              <w:t>penggunaan tanda baca dan ejaan.</w:t>
            </w:r>
          </w:p>
          <w:p w:rsidR="00C2160E" w:rsidRPr="000166AC" w:rsidRDefault="00EB3DA6" w:rsidP="00C2160E">
            <w:pPr>
              <w:spacing w:before="120" w:after="120"/>
              <w:ind w:left="724" w:right="232" w:hanging="284"/>
              <w:rPr>
                <w:rFonts w:ascii="Times New Roman" w:eastAsia="Calibri" w:hAnsi="Times New Roman" w:cs="Times New Roman"/>
                <w:bCs/>
                <w:sz w:val="24"/>
                <w:szCs w:val="24"/>
                <w:lang w:val="id-ID"/>
              </w:rPr>
            </w:pPr>
            <w:r w:rsidRPr="00C2160E">
              <w:rPr>
                <w:rFonts w:ascii="Times New Roman" w:eastAsia="Calibri" w:hAnsi="Times New Roman" w:cs="Times New Roman"/>
                <w:bCs/>
                <w:sz w:val="24"/>
                <w:szCs w:val="24"/>
              </w:rPr>
              <w:t>b. Guru dan peserta didik berdiskusi mengenai pentingnya men</w:t>
            </w:r>
            <w:r w:rsidRPr="00C2160E">
              <w:rPr>
                <w:rFonts w:ascii="Times New Roman" w:eastAsia="Calibri" w:hAnsi="Times New Roman" w:cs="Times New Roman"/>
                <w:bCs/>
                <w:sz w:val="24"/>
                <w:szCs w:val="24"/>
              </w:rPr>
              <w:t>guasai</w:t>
            </w:r>
            <w:r>
              <w:rPr>
                <w:rFonts w:ascii="Times New Roman" w:eastAsia="Calibri" w:hAnsi="Times New Roman" w:cs="Times New Roman"/>
                <w:bCs/>
                <w:sz w:val="24"/>
                <w:szCs w:val="24"/>
              </w:rPr>
              <w:t xml:space="preserve"> </w:t>
            </w:r>
            <w:r w:rsidRPr="00C2160E">
              <w:rPr>
                <w:rFonts w:ascii="Times New Roman" w:eastAsia="Calibri" w:hAnsi="Times New Roman" w:cs="Times New Roman"/>
                <w:bCs/>
                <w:sz w:val="24"/>
                <w:szCs w:val="24"/>
              </w:rPr>
              <w:t>tata bahasa dan tanda baca dalam teks lisan maupun tulis.</w:t>
            </w:r>
          </w:p>
          <w:p w:rsidR="003449BC" w:rsidRDefault="003449BC" w:rsidP="007E168A">
            <w:pPr>
              <w:spacing w:before="120" w:after="120"/>
              <w:ind w:left="440" w:right="232"/>
              <w:rPr>
                <w:rFonts w:ascii="Times New Roman" w:eastAsia="Calibri" w:hAnsi="Times New Roman" w:cs="Times New Roman"/>
                <w:b/>
                <w:bCs/>
                <w:iCs/>
                <w:sz w:val="24"/>
                <w:szCs w:val="24"/>
              </w:rPr>
            </w:pPr>
          </w:p>
          <w:p w:rsidR="003449BC" w:rsidRPr="000166AC" w:rsidRDefault="00EB3DA6" w:rsidP="007E168A">
            <w:pPr>
              <w:spacing w:before="120" w:after="120"/>
              <w:ind w:left="440" w:right="232"/>
              <w:rPr>
                <w:rFonts w:ascii="Times New Roman" w:eastAsia="Calibri" w:hAnsi="Times New Roman" w:cs="Times New Roman"/>
                <w:b/>
                <w:bCs/>
                <w:sz w:val="24"/>
                <w:szCs w:val="24"/>
                <w:lang w:val="id-ID"/>
              </w:rPr>
            </w:pPr>
            <w:r w:rsidRPr="000166AC">
              <w:rPr>
                <w:rFonts w:ascii="Times New Roman" w:eastAsia="Calibri" w:hAnsi="Times New Roman" w:cs="Times New Roman"/>
                <w:b/>
                <w:bCs/>
                <w:iCs/>
                <w:sz w:val="24"/>
                <w:szCs w:val="24"/>
              </w:rPr>
              <w:lastRenderedPageBreak/>
              <w:t>Kegiatan</w:t>
            </w:r>
            <w:r w:rsidRPr="000166AC">
              <w:rPr>
                <w:rFonts w:ascii="Times New Roman" w:eastAsia="Calibri" w:hAnsi="Times New Roman" w:cs="Times New Roman"/>
                <w:b/>
                <w:bCs/>
                <w:sz w:val="24"/>
                <w:szCs w:val="24"/>
                <w:lang w:val="id-ID"/>
              </w:rPr>
              <w:t xml:space="preserve"> Inti</w:t>
            </w:r>
          </w:p>
          <w:p w:rsidR="004A1B16" w:rsidRPr="004A1B16" w:rsidRDefault="00EB3DA6" w:rsidP="007E168A">
            <w:pPr>
              <w:spacing w:before="120" w:after="120"/>
              <w:ind w:left="724" w:right="232" w:hanging="284"/>
              <w:rPr>
                <w:rFonts w:ascii="Times New Roman" w:eastAsia="Calibri" w:hAnsi="Times New Roman" w:cs="Times New Roman"/>
                <w:bCs/>
                <w:sz w:val="24"/>
                <w:szCs w:val="24"/>
              </w:rPr>
            </w:pPr>
            <w:r w:rsidRPr="004A1B16">
              <w:rPr>
                <w:rFonts w:ascii="Times New Roman" w:eastAsia="Calibri" w:hAnsi="Times New Roman" w:cs="Times New Roman"/>
                <w:bCs/>
                <w:sz w:val="24"/>
                <w:szCs w:val="24"/>
              </w:rPr>
              <w:t>a. Guru dapat menggunakan metode diskusi kelompok dalam</w:t>
            </w:r>
            <w:r>
              <w:rPr>
                <w:rFonts w:ascii="Times New Roman" w:eastAsia="Calibri" w:hAnsi="Times New Roman" w:cs="Times New Roman"/>
                <w:bCs/>
                <w:sz w:val="24"/>
                <w:szCs w:val="24"/>
              </w:rPr>
              <w:t xml:space="preserve"> </w:t>
            </w:r>
            <w:r w:rsidRPr="004A1B16">
              <w:rPr>
                <w:rFonts w:ascii="Times New Roman" w:eastAsia="Calibri" w:hAnsi="Times New Roman" w:cs="Times New Roman"/>
                <w:bCs/>
                <w:sz w:val="24"/>
                <w:szCs w:val="24"/>
              </w:rPr>
              <w:t>pembelajaran ini.</w:t>
            </w:r>
          </w:p>
          <w:p w:rsidR="004A1B16" w:rsidRPr="004A1B16" w:rsidRDefault="00EB3DA6" w:rsidP="007E168A">
            <w:pPr>
              <w:spacing w:before="120" w:after="120"/>
              <w:ind w:left="724" w:right="232" w:hanging="284"/>
              <w:rPr>
                <w:rFonts w:ascii="Times New Roman" w:eastAsia="Calibri" w:hAnsi="Times New Roman" w:cs="Times New Roman"/>
                <w:bCs/>
                <w:sz w:val="24"/>
                <w:szCs w:val="24"/>
              </w:rPr>
            </w:pPr>
            <w:r w:rsidRPr="004A1B16">
              <w:rPr>
                <w:rFonts w:ascii="Times New Roman" w:eastAsia="Calibri" w:hAnsi="Times New Roman" w:cs="Times New Roman"/>
                <w:bCs/>
                <w:sz w:val="24"/>
                <w:szCs w:val="24"/>
              </w:rPr>
              <w:t>b. Guru membuka pelajaran dan memberi motivasi untuk pembentukan</w:t>
            </w:r>
            <w:r>
              <w:rPr>
                <w:rFonts w:ascii="Times New Roman" w:eastAsia="Calibri" w:hAnsi="Times New Roman" w:cs="Times New Roman"/>
                <w:bCs/>
                <w:sz w:val="24"/>
                <w:szCs w:val="24"/>
              </w:rPr>
              <w:t xml:space="preserve"> </w:t>
            </w:r>
            <w:r w:rsidRPr="004A1B16">
              <w:rPr>
                <w:rFonts w:ascii="Times New Roman" w:eastAsia="Calibri" w:hAnsi="Times New Roman" w:cs="Times New Roman"/>
                <w:bCs/>
                <w:sz w:val="24"/>
                <w:szCs w:val="24"/>
              </w:rPr>
              <w:t xml:space="preserve">karakter positif untuk terwujudnya </w:t>
            </w:r>
            <w:r w:rsidRPr="004A1B16">
              <w:rPr>
                <w:rFonts w:ascii="Times New Roman" w:eastAsia="Calibri" w:hAnsi="Times New Roman" w:cs="Times New Roman"/>
                <w:bCs/>
                <w:sz w:val="24"/>
                <w:szCs w:val="24"/>
              </w:rPr>
              <w:t>profil pelajar</w:t>
            </w:r>
            <w:r>
              <w:rPr>
                <w:rFonts w:ascii="Times New Roman" w:eastAsia="Calibri" w:hAnsi="Times New Roman" w:cs="Times New Roman"/>
                <w:bCs/>
                <w:sz w:val="24"/>
                <w:szCs w:val="24"/>
              </w:rPr>
              <w:t xml:space="preserve"> </w:t>
            </w:r>
            <w:r w:rsidRPr="004A1B16">
              <w:rPr>
                <w:rFonts w:ascii="Times New Roman" w:eastAsia="Calibri" w:hAnsi="Times New Roman" w:cs="Times New Roman"/>
                <w:bCs/>
                <w:sz w:val="24"/>
                <w:szCs w:val="24"/>
              </w:rPr>
              <w:t>Pancasila selama proses pembelajaran.</w:t>
            </w:r>
          </w:p>
          <w:p w:rsidR="004A1B16" w:rsidRPr="004A1B16" w:rsidRDefault="00EB3DA6" w:rsidP="007E168A">
            <w:pPr>
              <w:spacing w:before="120" w:after="120"/>
              <w:ind w:left="724" w:right="232" w:hanging="284"/>
              <w:rPr>
                <w:rFonts w:ascii="Times New Roman" w:eastAsia="Calibri" w:hAnsi="Times New Roman" w:cs="Times New Roman"/>
                <w:bCs/>
                <w:sz w:val="24"/>
                <w:szCs w:val="24"/>
              </w:rPr>
            </w:pPr>
            <w:r w:rsidRPr="004A1B16">
              <w:rPr>
                <w:rFonts w:ascii="Times New Roman" w:eastAsia="Calibri" w:hAnsi="Times New Roman" w:cs="Times New Roman"/>
                <w:bCs/>
                <w:sz w:val="24"/>
                <w:szCs w:val="24"/>
              </w:rPr>
              <w:t>c. Peserta didik mendapat penjelasan awal mengenai pembelajaran</w:t>
            </w:r>
            <w:r>
              <w:rPr>
                <w:rFonts w:ascii="Times New Roman" w:eastAsia="Calibri" w:hAnsi="Times New Roman" w:cs="Times New Roman"/>
                <w:bCs/>
                <w:sz w:val="24"/>
                <w:szCs w:val="24"/>
              </w:rPr>
              <w:t xml:space="preserve"> </w:t>
            </w:r>
            <w:r w:rsidRPr="004A1B16">
              <w:rPr>
                <w:rFonts w:ascii="Times New Roman" w:eastAsia="Calibri" w:hAnsi="Times New Roman" w:cs="Times New Roman"/>
                <w:bCs/>
                <w:sz w:val="24"/>
                <w:szCs w:val="24"/>
              </w:rPr>
              <w:t>yang akan dilaksanakan serta mengetahui tujuan pembelajaran</w:t>
            </w:r>
            <w:r>
              <w:rPr>
                <w:rFonts w:ascii="Times New Roman" w:eastAsia="Calibri" w:hAnsi="Times New Roman" w:cs="Times New Roman"/>
                <w:bCs/>
                <w:sz w:val="24"/>
                <w:szCs w:val="24"/>
              </w:rPr>
              <w:t xml:space="preserve"> </w:t>
            </w:r>
            <w:r w:rsidRPr="004A1B16">
              <w:rPr>
                <w:rFonts w:ascii="Times New Roman" w:eastAsia="Calibri" w:hAnsi="Times New Roman" w:cs="Times New Roman"/>
                <w:bCs/>
                <w:sz w:val="24"/>
                <w:szCs w:val="24"/>
              </w:rPr>
              <w:t>yang akan dicapai.</w:t>
            </w:r>
          </w:p>
          <w:p w:rsidR="004A1B16" w:rsidRPr="004A1B16" w:rsidRDefault="00EB3DA6" w:rsidP="007E168A">
            <w:pPr>
              <w:spacing w:before="120" w:after="120"/>
              <w:ind w:left="724" w:right="232" w:hanging="284"/>
              <w:rPr>
                <w:rFonts w:ascii="Times New Roman" w:eastAsia="Calibri" w:hAnsi="Times New Roman" w:cs="Times New Roman"/>
                <w:bCs/>
                <w:sz w:val="24"/>
                <w:szCs w:val="24"/>
              </w:rPr>
            </w:pPr>
            <w:r w:rsidRPr="004A1B16">
              <w:rPr>
                <w:rFonts w:ascii="Times New Roman" w:eastAsia="Calibri" w:hAnsi="Times New Roman" w:cs="Times New Roman"/>
                <w:bCs/>
                <w:sz w:val="24"/>
                <w:szCs w:val="24"/>
              </w:rPr>
              <w:t>d. Guru membentuk peserta didik menjadi beberapa kelompok.</w:t>
            </w:r>
          </w:p>
          <w:p w:rsidR="004A1B16" w:rsidRPr="004A1B16" w:rsidRDefault="00EB3DA6" w:rsidP="007E168A">
            <w:pPr>
              <w:spacing w:before="120" w:after="120"/>
              <w:ind w:left="724" w:right="232" w:hanging="284"/>
              <w:rPr>
                <w:rFonts w:ascii="Times New Roman" w:eastAsia="Calibri" w:hAnsi="Times New Roman" w:cs="Times New Roman"/>
                <w:bCs/>
                <w:sz w:val="24"/>
                <w:szCs w:val="24"/>
              </w:rPr>
            </w:pPr>
            <w:r w:rsidRPr="004A1B16">
              <w:rPr>
                <w:rFonts w:ascii="Times New Roman" w:eastAsia="Calibri" w:hAnsi="Times New Roman" w:cs="Times New Roman"/>
                <w:bCs/>
                <w:sz w:val="24"/>
                <w:szCs w:val="24"/>
              </w:rPr>
              <w:t>e</w:t>
            </w:r>
            <w:r w:rsidRPr="004A1B16">
              <w:rPr>
                <w:rFonts w:ascii="Times New Roman" w:eastAsia="Calibri" w:hAnsi="Times New Roman" w:cs="Times New Roman"/>
                <w:bCs/>
                <w:sz w:val="24"/>
                <w:szCs w:val="24"/>
              </w:rPr>
              <w:t>. Guru memberikan penjelasan mengenai penggunaan tanda baca</w:t>
            </w:r>
            <w:r>
              <w:rPr>
                <w:rFonts w:ascii="Times New Roman" w:eastAsia="Calibri" w:hAnsi="Times New Roman" w:cs="Times New Roman"/>
                <w:bCs/>
                <w:sz w:val="24"/>
                <w:szCs w:val="24"/>
              </w:rPr>
              <w:t xml:space="preserve"> </w:t>
            </w:r>
            <w:r w:rsidRPr="004A1B16">
              <w:rPr>
                <w:rFonts w:ascii="Times New Roman" w:eastAsia="Calibri" w:hAnsi="Times New Roman" w:cs="Times New Roman"/>
                <w:bCs/>
                <w:sz w:val="24"/>
                <w:szCs w:val="24"/>
              </w:rPr>
              <w:t>petik (“…”) dan petik tunggal (‘…’). Kemudian, guru mengarahkan</w:t>
            </w:r>
            <w:r>
              <w:rPr>
                <w:rFonts w:ascii="Times New Roman" w:eastAsia="Calibri" w:hAnsi="Times New Roman" w:cs="Times New Roman"/>
                <w:bCs/>
                <w:sz w:val="24"/>
                <w:szCs w:val="24"/>
              </w:rPr>
              <w:t xml:space="preserve"> </w:t>
            </w:r>
            <w:r w:rsidRPr="004A1B16">
              <w:rPr>
                <w:rFonts w:ascii="Times New Roman" w:eastAsia="Calibri" w:hAnsi="Times New Roman" w:cs="Times New Roman"/>
                <w:bCs/>
                <w:sz w:val="24"/>
                <w:szCs w:val="24"/>
              </w:rPr>
              <w:t>peserta didik untuk mempelajari lebih lanjut materi tersebut di buku</w:t>
            </w:r>
            <w:r>
              <w:rPr>
                <w:rFonts w:ascii="Times New Roman" w:eastAsia="Calibri" w:hAnsi="Times New Roman" w:cs="Times New Roman"/>
                <w:bCs/>
                <w:sz w:val="24"/>
                <w:szCs w:val="24"/>
              </w:rPr>
              <w:t xml:space="preserve"> </w:t>
            </w:r>
            <w:r w:rsidRPr="004A1B16">
              <w:rPr>
                <w:rFonts w:ascii="Times New Roman" w:eastAsia="Calibri" w:hAnsi="Times New Roman" w:cs="Times New Roman"/>
                <w:bCs/>
                <w:sz w:val="24"/>
                <w:szCs w:val="24"/>
              </w:rPr>
              <w:t>siswa atau buku Pedoman Umum Ejaan Bahasa Indonesia (PUEBI).</w:t>
            </w:r>
          </w:p>
          <w:p w:rsidR="004A1B16" w:rsidRPr="004A1B16" w:rsidRDefault="00EB3DA6" w:rsidP="007E168A">
            <w:pPr>
              <w:spacing w:before="120" w:after="120"/>
              <w:ind w:left="724" w:right="232" w:hanging="284"/>
              <w:rPr>
                <w:rFonts w:ascii="Times New Roman" w:eastAsia="Calibri" w:hAnsi="Times New Roman" w:cs="Times New Roman"/>
                <w:bCs/>
                <w:sz w:val="24"/>
                <w:szCs w:val="24"/>
              </w:rPr>
            </w:pPr>
            <w:r w:rsidRPr="004A1B16">
              <w:rPr>
                <w:rFonts w:ascii="Times New Roman" w:eastAsia="Calibri" w:hAnsi="Times New Roman" w:cs="Times New Roman"/>
                <w:bCs/>
                <w:sz w:val="24"/>
                <w:szCs w:val="24"/>
              </w:rPr>
              <w:t>f.</w:t>
            </w:r>
            <w:r w:rsidRPr="004A1B16">
              <w:rPr>
                <w:rFonts w:ascii="Times New Roman" w:eastAsia="Calibri" w:hAnsi="Times New Roman" w:cs="Times New Roman"/>
                <w:bCs/>
                <w:sz w:val="24"/>
                <w:szCs w:val="24"/>
              </w:rPr>
              <w:t xml:space="preserve"> </w:t>
            </w:r>
            <w:r w:rsidR="00AE24B0">
              <w:rPr>
                <w:rFonts w:ascii="Times New Roman" w:eastAsia="Calibri" w:hAnsi="Times New Roman" w:cs="Times New Roman"/>
                <w:bCs/>
                <w:sz w:val="24"/>
                <w:szCs w:val="24"/>
              </w:rPr>
              <w:t xml:space="preserve"> </w:t>
            </w:r>
            <w:r w:rsidRPr="004A1B16">
              <w:rPr>
                <w:rFonts w:ascii="Times New Roman" w:eastAsia="Calibri" w:hAnsi="Times New Roman" w:cs="Times New Roman"/>
                <w:bCs/>
                <w:sz w:val="24"/>
                <w:szCs w:val="24"/>
              </w:rPr>
              <w:t>Guru meminta peserta didik untuk mencari informasi di media</w:t>
            </w:r>
            <w:r>
              <w:rPr>
                <w:rFonts w:ascii="Times New Roman" w:eastAsia="Calibri" w:hAnsi="Times New Roman" w:cs="Times New Roman"/>
                <w:bCs/>
                <w:sz w:val="24"/>
                <w:szCs w:val="24"/>
              </w:rPr>
              <w:t xml:space="preserve"> </w:t>
            </w:r>
            <w:r w:rsidRPr="004A1B16">
              <w:rPr>
                <w:rFonts w:ascii="Times New Roman" w:eastAsia="Calibri" w:hAnsi="Times New Roman" w:cs="Times New Roman"/>
                <w:bCs/>
                <w:sz w:val="24"/>
                <w:szCs w:val="24"/>
              </w:rPr>
              <w:t>cetak dan atau daring yang di dalamnya terdapat penggunaan</w:t>
            </w:r>
            <w:r>
              <w:rPr>
                <w:rFonts w:ascii="Times New Roman" w:eastAsia="Calibri" w:hAnsi="Times New Roman" w:cs="Times New Roman"/>
                <w:bCs/>
                <w:sz w:val="24"/>
                <w:szCs w:val="24"/>
              </w:rPr>
              <w:t xml:space="preserve"> </w:t>
            </w:r>
            <w:r w:rsidRPr="004A1B16">
              <w:rPr>
                <w:rFonts w:ascii="Times New Roman" w:eastAsia="Calibri" w:hAnsi="Times New Roman" w:cs="Times New Roman"/>
                <w:bCs/>
                <w:sz w:val="24"/>
                <w:szCs w:val="24"/>
              </w:rPr>
              <w:t>tanda baca petik (“…”) dan petik tunggak (‘…’). Sebagai alternatif,</w:t>
            </w:r>
            <w:r>
              <w:rPr>
                <w:rFonts w:ascii="Times New Roman" w:eastAsia="Calibri" w:hAnsi="Times New Roman" w:cs="Times New Roman"/>
                <w:bCs/>
                <w:sz w:val="24"/>
                <w:szCs w:val="24"/>
              </w:rPr>
              <w:t xml:space="preserve"> </w:t>
            </w:r>
            <w:r w:rsidRPr="004A1B16">
              <w:rPr>
                <w:rFonts w:ascii="Times New Roman" w:eastAsia="Calibri" w:hAnsi="Times New Roman" w:cs="Times New Roman"/>
                <w:bCs/>
                <w:sz w:val="24"/>
                <w:szCs w:val="24"/>
              </w:rPr>
              <w:t>guru dapat menyediakan LKPD untuk setiap kelompok.</w:t>
            </w:r>
          </w:p>
          <w:p w:rsidR="004A1B16" w:rsidRPr="004A1B16" w:rsidRDefault="00EB3DA6" w:rsidP="007E168A">
            <w:pPr>
              <w:spacing w:before="120" w:after="120"/>
              <w:ind w:left="724" w:right="232" w:hanging="284"/>
              <w:rPr>
                <w:rFonts w:ascii="Times New Roman" w:eastAsia="Calibri" w:hAnsi="Times New Roman" w:cs="Times New Roman"/>
                <w:bCs/>
                <w:sz w:val="24"/>
                <w:szCs w:val="24"/>
              </w:rPr>
            </w:pPr>
            <w:r w:rsidRPr="004A1B16">
              <w:rPr>
                <w:rFonts w:ascii="Times New Roman" w:eastAsia="Calibri" w:hAnsi="Times New Roman" w:cs="Times New Roman"/>
                <w:bCs/>
                <w:sz w:val="24"/>
                <w:szCs w:val="24"/>
              </w:rPr>
              <w:t xml:space="preserve">g. Guru meminta </w:t>
            </w:r>
            <w:r w:rsidRPr="004A1B16">
              <w:rPr>
                <w:rFonts w:ascii="Times New Roman" w:eastAsia="Calibri" w:hAnsi="Times New Roman" w:cs="Times New Roman"/>
                <w:bCs/>
                <w:sz w:val="24"/>
                <w:szCs w:val="24"/>
              </w:rPr>
              <w:t>peserta didik secara berkelompok untuk</w:t>
            </w:r>
            <w:r>
              <w:rPr>
                <w:rFonts w:ascii="Times New Roman" w:eastAsia="Calibri" w:hAnsi="Times New Roman" w:cs="Times New Roman"/>
                <w:bCs/>
                <w:sz w:val="24"/>
                <w:szCs w:val="24"/>
              </w:rPr>
              <w:t xml:space="preserve"> </w:t>
            </w:r>
            <w:r w:rsidRPr="004A1B16">
              <w:rPr>
                <w:rFonts w:ascii="Times New Roman" w:eastAsia="Calibri" w:hAnsi="Times New Roman" w:cs="Times New Roman"/>
                <w:bCs/>
                <w:sz w:val="24"/>
                <w:szCs w:val="24"/>
              </w:rPr>
              <w:t>mendiskusikan ketepatan penggunaan tanda baca tersebut di</w:t>
            </w:r>
            <w:r>
              <w:rPr>
                <w:rFonts w:ascii="Times New Roman" w:eastAsia="Calibri" w:hAnsi="Times New Roman" w:cs="Times New Roman"/>
                <w:bCs/>
                <w:sz w:val="24"/>
                <w:szCs w:val="24"/>
              </w:rPr>
              <w:t xml:space="preserve"> </w:t>
            </w:r>
            <w:r w:rsidRPr="004A1B16">
              <w:rPr>
                <w:rFonts w:ascii="Times New Roman" w:eastAsia="Calibri" w:hAnsi="Times New Roman" w:cs="Times New Roman"/>
                <w:bCs/>
                <w:sz w:val="24"/>
                <w:szCs w:val="24"/>
              </w:rPr>
              <w:t>dalam teks. Peserta didik juga diminta untuk membuat contoh lain</w:t>
            </w:r>
            <w:r>
              <w:rPr>
                <w:rFonts w:ascii="Times New Roman" w:eastAsia="Calibri" w:hAnsi="Times New Roman" w:cs="Times New Roman"/>
                <w:bCs/>
                <w:sz w:val="24"/>
                <w:szCs w:val="24"/>
              </w:rPr>
              <w:t xml:space="preserve"> </w:t>
            </w:r>
            <w:r w:rsidRPr="004A1B16">
              <w:rPr>
                <w:rFonts w:ascii="Times New Roman" w:eastAsia="Calibri" w:hAnsi="Times New Roman" w:cs="Times New Roman"/>
                <w:bCs/>
                <w:sz w:val="24"/>
                <w:szCs w:val="24"/>
              </w:rPr>
              <w:t>penggunaan tanda baca petik (“…”) dan petik tunggal (‘…’).</w:t>
            </w:r>
          </w:p>
          <w:p w:rsidR="004A1B16" w:rsidRPr="004A1B16" w:rsidRDefault="00EB3DA6" w:rsidP="007E168A">
            <w:pPr>
              <w:spacing w:before="120" w:after="120"/>
              <w:ind w:left="724" w:right="232" w:hanging="284"/>
              <w:rPr>
                <w:rFonts w:ascii="Times New Roman" w:eastAsia="Calibri" w:hAnsi="Times New Roman" w:cs="Times New Roman"/>
                <w:bCs/>
                <w:sz w:val="24"/>
                <w:szCs w:val="24"/>
              </w:rPr>
            </w:pPr>
            <w:r w:rsidRPr="004A1B16">
              <w:rPr>
                <w:rFonts w:ascii="Times New Roman" w:eastAsia="Calibri" w:hAnsi="Times New Roman" w:cs="Times New Roman"/>
                <w:bCs/>
                <w:sz w:val="24"/>
                <w:szCs w:val="24"/>
              </w:rPr>
              <w:t>h. Guru memberi kesempatan kepada s</w:t>
            </w:r>
            <w:r w:rsidRPr="004A1B16">
              <w:rPr>
                <w:rFonts w:ascii="Times New Roman" w:eastAsia="Calibri" w:hAnsi="Times New Roman" w:cs="Times New Roman"/>
                <w:bCs/>
                <w:sz w:val="24"/>
                <w:szCs w:val="24"/>
              </w:rPr>
              <w:t>etiap kelompok untuk</w:t>
            </w:r>
            <w:r>
              <w:rPr>
                <w:rFonts w:ascii="Times New Roman" w:eastAsia="Calibri" w:hAnsi="Times New Roman" w:cs="Times New Roman"/>
                <w:bCs/>
                <w:sz w:val="24"/>
                <w:szCs w:val="24"/>
              </w:rPr>
              <w:t xml:space="preserve"> </w:t>
            </w:r>
            <w:r w:rsidRPr="004A1B16">
              <w:rPr>
                <w:rFonts w:ascii="Times New Roman" w:eastAsia="Calibri" w:hAnsi="Times New Roman" w:cs="Times New Roman"/>
                <w:bCs/>
                <w:sz w:val="24"/>
                <w:szCs w:val="24"/>
              </w:rPr>
              <w:t>mempresentasikan hasil diskusinya.</w:t>
            </w:r>
          </w:p>
          <w:p w:rsidR="004A1B16" w:rsidRPr="004A1B16" w:rsidRDefault="00EB3DA6" w:rsidP="007E168A">
            <w:pPr>
              <w:spacing w:before="120" w:after="120"/>
              <w:ind w:left="724" w:right="232" w:hanging="284"/>
              <w:rPr>
                <w:rFonts w:ascii="Times New Roman" w:eastAsia="Calibri" w:hAnsi="Times New Roman" w:cs="Times New Roman"/>
                <w:bCs/>
                <w:sz w:val="24"/>
                <w:szCs w:val="24"/>
              </w:rPr>
            </w:pPr>
            <w:r w:rsidRPr="004A1B16">
              <w:rPr>
                <w:rFonts w:ascii="Times New Roman" w:eastAsia="Calibri" w:hAnsi="Times New Roman" w:cs="Times New Roman"/>
                <w:bCs/>
                <w:sz w:val="24"/>
                <w:szCs w:val="24"/>
              </w:rPr>
              <w:t>i. Guru membangun suasana diskusi yang aktif sehingga peserta</w:t>
            </w:r>
            <w:r>
              <w:rPr>
                <w:rFonts w:ascii="Times New Roman" w:eastAsia="Calibri" w:hAnsi="Times New Roman" w:cs="Times New Roman"/>
                <w:bCs/>
                <w:sz w:val="24"/>
                <w:szCs w:val="24"/>
              </w:rPr>
              <w:t xml:space="preserve"> </w:t>
            </w:r>
            <w:r w:rsidRPr="004A1B16">
              <w:rPr>
                <w:rFonts w:ascii="Times New Roman" w:eastAsia="Calibri" w:hAnsi="Times New Roman" w:cs="Times New Roman"/>
                <w:bCs/>
                <w:sz w:val="24"/>
                <w:szCs w:val="24"/>
              </w:rPr>
              <w:t>didik lebih memahami penggunaan tanda baca petik (“…”) dan petik</w:t>
            </w:r>
            <w:r>
              <w:rPr>
                <w:rFonts w:ascii="Times New Roman" w:eastAsia="Calibri" w:hAnsi="Times New Roman" w:cs="Times New Roman"/>
                <w:bCs/>
                <w:sz w:val="24"/>
                <w:szCs w:val="24"/>
              </w:rPr>
              <w:t xml:space="preserve"> </w:t>
            </w:r>
            <w:r w:rsidRPr="004A1B16">
              <w:rPr>
                <w:rFonts w:ascii="Times New Roman" w:eastAsia="Calibri" w:hAnsi="Times New Roman" w:cs="Times New Roman"/>
                <w:bCs/>
                <w:sz w:val="24"/>
                <w:szCs w:val="24"/>
              </w:rPr>
              <w:t>tunggal (‘…’).</w:t>
            </w:r>
          </w:p>
          <w:p w:rsidR="003449BC" w:rsidRPr="000A014D" w:rsidRDefault="00EB3DA6" w:rsidP="007E168A">
            <w:pPr>
              <w:spacing w:before="120" w:after="120"/>
              <w:ind w:left="724" w:right="232" w:hanging="284"/>
              <w:rPr>
                <w:rFonts w:ascii="Times New Roman" w:eastAsia="Calibri" w:hAnsi="Times New Roman" w:cs="Times New Roman"/>
                <w:bCs/>
                <w:sz w:val="24"/>
                <w:szCs w:val="24"/>
              </w:rPr>
            </w:pPr>
            <w:r w:rsidRPr="004A1B16">
              <w:rPr>
                <w:rFonts w:ascii="Times New Roman" w:eastAsia="Calibri" w:hAnsi="Times New Roman" w:cs="Times New Roman"/>
                <w:bCs/>
                <w:sz w:val="24"/>
                <w:szCs w:val="24"/>
              </w:rPr>
              <w:t>j. Peserta didik diberi apresiasi oleh guru terkait presen</w:t>
            </w:r>
            <w:r w:rsidRPr="004A1B16">
              <w:rPr>
                <w:rFonts w:ascii="Times New Roman" w:eastAsia="Calibri" w:hAnsi="Times New Roman" w:cs="Times New Roman"/>
                <w:bCs/>
                <w:sz w:val="24"/>
                <w:szCs w:val="24"/>
              </w:rPr>
              <w:t>tasi yang</w:t>
            </w:r>
            <w:r>
              <w:rPr>
                <w:rFonts w:ascii="Times New Roman" w:eastAsia="Calibri" w:hAnsi="Times New Roman" w:cs="Times New Roman"/>
                <w:bCs/>
                <w:sz w:val="24"/>
                <w:szCs w:val="24"/>
              </w:rPr>
              <w:t xml:space="preserve"> </w:t>
            </w:r>
            <w:r w:rsidRPr="004A1B16">
              <w:rPr>
                <w:rFonts w:ascii="Times New Roman" w:eastAsia="Calibri" w:hAnsi="Times New Roman" w:cs="Times New Roman"/>
                <w:bCs/>
                <w:sz w:val="24"/>
                <w:szCs w:val="24"/>
              </w:rPr>
              <w:t>sudah disampaikan.</w:t>
            </w:r>
          </w:p>
          <w:p w:rsidR="003449BC" w:rsidRDefault="003449BC" w:rsidP="007E168A">
            <w:pPr>
              <w:spacing w:before="120" w:after="120"/>
              <w:ind w:left="724" w:right="232" w:hanging="284"/>
              <w:rPr>
                <w:rFonts w:ascii="Times New Roman" w:eastAsia="Calibri" w:hAnsi="Times New Roman" w:cs="Times New Roman"/>
                <w:b/>
                <w:bCs/>
                <w:sz w:val="24"/>
                <w:szCs w:val="24"/>
              </w:rPr>
            </w:pPr>
          </w:p>
          <w:p w:rsidR="003449BC" w:rsidRPr="000166AC" w:rsidRDefault="00EB3DA6" w:rsidP="007E168A">
            <w:pPr>
              <w:spacing w:before="120" w:after="120"/>
              <w:ind w:left="440" w:right="232"/>
              <w:rPr>
                <w:rFonts w:ascii="Times New Roman" w:eastAsia="Calibri" w:hAnsi="Times New Roman" w:cs="Times New Roman"/>
                <w:b/>
                <w:bCs/>
                <w:sz w:val="24"/>
                <w:szCs w:val="24"/>
                <w:lang w:val="id-ID"/>
              </w:rPr>
            </w:pPr>
            <w:r w:rsidRPr="000166AC">
              <w:rPr>
                <w:rFonts w:ascii="Times New Roman" w:eastAsia="Calibri" w:hAnsi="Times New Roman" w:cs="Times New Roman"/>
                <w:b/>
                <w:bCs/>
                <w:iCs/>
                <w:sz w:val="24"/>
                <w:szCs w:val="24"/>
              </w:rPr>
              <w:t>Kegiatan</w:t>
            </w:r>
            <w:r w:rsidRPr="000166AC">
              <w:rPr>
                <w:rFonts w:ascii="Times New Roman" w:eastAsia="Calibri" w:hAnsi="Times New Roman" w:cs="Times New Roman"/>
                <w:b/>
                <w:bCs/>
                <w:sz w:val="24"/>
                <w:szCs w:val="24"/>
                <w:lang w:val="id-ID"/>
              </w:rPr>
              <w:t xml:space="preserve"> Penutup </w:t>
            </w:r>
          </w:p>
          <w:p w:rsidR="00085D03" w:rsidRPr="00085D03" w:rsidRDefault="00EB3DA6" w:rsidP="007E168A">
            <w:pPr>
              <w:spacing w:before="120" w:after="120"/>
              <w:ind w:left="724" w:right="232" w:hanging="284"/>
              <w:rPr>
                <w:rFonts w:ascii="Times New Roman" w:eastAsia="Calibri" w:hAnsi="Times New Roman" w:cs="Times New Roman"/>
                <w:bCs/>
                <w:sz w:val="24"/>
                <w:szCs w:val="24"/>
              </w:rPr>
            </w:pPr>
            <w:r w:rsidRPr="00B30ABA">
              <w:rPr>
                <w:rFonts w:ascii="Times New Roman" w:eastAsia="Calibri" w:hAnsi="Times New Roman" w:cs="Times New Roman"/>
                <w:bCs/>
                <w:sz w:val="24"/>
                <w:szCs w:val="24"/>
              </w:rPr>
              <w:t xml:space="preserve">a. </w:t>
            </w:r>
            <w:r w:rsidRPr="00085D03">
              <w:rPr>
                <w:rFonts w:ascii="Times New Roman" w:eastAsia="Calibri" w:hAnsi="Times New Roman" w:cs="Times New Roman"/>
                <w:bCs/>
                <w:sz w:val="24"/>
                <w:szCs w:val="24"/>
              </w:rPr>
              <w:t>Guru dapat melakukan kegiatan postes untuk mengetahui</w:t>
            </w:r>
            <w:r>
              <w:rPr>
                <w:rFonts w:ascii="Times New Roman" w:eastAsia="Calibri" w:hAnsi="Times New Roman" w:cs="Times New Roman"/>
                <w:bCs/>
                <w:sz w:val="24"/>
                <w:szCs w:val="24"/>
              </w:rPr>
              <w:t xml:space="preserve"> </w:t>
            </w:r>
            <w:r w:rsidRPr="00085D03">
              <w:rPr>
                <w:rFonts w:ascii="Times New Roman" w:eastAsia="Calibri" w:hAnsi="Times New Roman" w:cs="Times New Roman"/>
                <w:bCs/>
                <w:sz w:val="24"/>
                <w:szCs w:val="24"/>
              </w:rPr>
              <w:t>pemahaman peserta didik dalam pembelajaran ini.</w:t>
            </w:r>
          </w:p>
          <w:p w:rsidR="00085D03" w:rsidRPr="00085D03" w:rsidRDefault="00EB3DA6" w:rsidP="007E168A">
            <w:pPr>
              <w:spacing w:before="120" w:after="120"/>
              <w:ind w:left="724" w:right="232" w:hanging="284"/>
              <w:rPr>
                <w:rFonts w:ascii="Times New Roman" w:eastAsia="Calibri" w:hAnsi="Times New Roman" w:cs="Times New Roman"/>
                <w:bCs/>
                <w:sz w:val="24"/>
                <w:szCs w:val="24"/>
              </w:rPr>
            </w:pPr>
            <w:r w:rsidRPr="00085D03">
              <w:rPr>
                <w:rFonts w:ascii="Times New Roman" w:eastAsia="Calibri" w:hAnsi="Times New Roman" w:cs="Times New Roman"/>
                <w:bCs/>
                <w:sz w:val="24"/>
                <w:szCs w:val="24"/>
              </w:rPr>
              <w:t>b. Guru dan peserta didik melakukan refleksi mengenai pembelajaran</w:t>
            </w:r>
            <w:r>
              <w:rPr>
                <w:rFonts w:ascii="Times New Roman" w:eastAsia="Calibri" w:hAnsi="Times New Roman" w:cs="Times New Roman"/>
                <w:bCs/>
                <w:sz w:val="24"/>
                <w:szCs w:val="24"/>
              </w:rPr>
              <w:t xml:space="preserve"> </w:t>
            </w:r>
            <w:r w:rsidRPr="00085D03">
              <w:rPr>
                <w:rFonts w:ascii="Times New Roman" w:eastAsia="Calibri" w:hAnsi="Times New Roman" w:cs="Times New Roman"/>
                <w:bCs/>
                <w:sz w:val="24"/>
                <w:szCs w:val="24"/>
              </w:rPr>
              <w:t>yang telah dilaksanakan.</w:t>
            </w:r>
          </w:p>
          <w:p w:rsidR="0074104E" w:rsidRDefault="00EB3DA6" w:rsidP="00934FE2">
            <w:pPr>
              <w:spacing w:before="120" w:after="120"/>
              <w:ind w:left="724" w:right="232" w:hanging="284"/>
              <w:rPr>
                <w:rFonts w:ascii="Times New Roman" w:eastAsia="Calibri" w:hAnsi="Times New Roman" w:cs="Times New Roman"/>
                <w:bCs/>
                <w:sz w:val="24"/>
                <w:szCs w:val="24"/>
              </w:rPr>
            </w:pPr>
            <w:r w:rsidRPr="00085D03">
              <w:rPr>
                <w:rFonts w:ascii="Times New Roman" w:eastAsia="Calibri" w:hAnsi="Times New Roman" w:cs="Times New Roman"/>
                <w:bCs/>
                <w:sz w:val="24"/>
                <w:szCs w:val="24"/>
              </w:rPr>
              <w:t xml:space="preserve">c. Guru </w:t>
            </w:r>
            <w:r w:rsidRPr="00085D03">
              <w:rPr>
                <w:rFonts w:ascii="Times New Roman" w:eastAsia="Calibri" w:hAnsi="Times New Roman" w:cs="Times New Roman"/>
                <w:bCs/>
                <w:sz w:val="24"/>
                <w:szCs w:val="24"/>
              </w:rPr>
              <w:t>menutup pembelajaran.</w:t>
            </w:r>
          </w:p>
          <w:p w:rsidR="00934FE2" w:rsidRPr="000166AC" w:rsidRDefault="00934FE2" w:rsidP="00934FE2">
            <w:pPr>
              <w:spacing w:before="120" w:after="120"/>
              <w:ind w:left="724" w:right="232" w:hanging="284"/>
              <w:rPr>
                <w:rFonts w:ascii="Times New Roman" w:eastAsia="Calibri" w:hAnsi="Times New Roman" w:cs="Times New Roman"/>
                <w:bCs/>
                <w:sz w:val="24"/>
                <w:szCs w:val="24"/>
              </w:rPr>
            </w:pPr>
          </w:p>
        </w:tc>
      </w:tr>
      <w:tr w:rsidR="00DA22CD" w:rsidTr="00FE24D0">
        <w:trPr>
          <w:jc w:val="center"/>
        </w:trPr>
        <w:tc>
          <w:tcPr>
            <w:tcW w:w="9032" w:type="dxa"/>
            <w:gridSpan w:val="3"/>
            <w:shd w:val="clear" w:color="auto" w:fill="B6DDE8" w:themeFill="accent5" w:themeFillTint="66"/>
          </w:tcPr>
          <w:p w:rsidR="003449BC" w:rsidRPr="000166AC" w:rsidRDefault="00EB3DA6" w:rsidP="007E168A">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E</w:t>
            </w:r>
            <w:r w:rsidRPr="000166AC">
              <w:rPr>
                <w:rFonts w:ascii="Times New Roman" w:eastAsia="Calibri" w:hAnsi="Times New Roman" w:cs="Times New Roman"/>
                <w:b/>
                <w:bCs/>
                <w:sz w:val="24"/>
                <w:szCs w:val="24"/>
                <w:lang w:val="id-ID"/>
              </w:rPr>
              <w:t xml:space="preserve">.  </w:t>
            </w:r>
            <w:r w:rsidRPr="00D854B3">
              <w:rPr>
                <w:rFonts w:ascii="Times New Roman" w:eastAsia="Calibri" w:hAnsi="Times New Roman" w:cs="Times New Roman"/>
                <w:b/>
                <w:bCs/>
                <w:sz w:val="24"/>
                <w:szCs w:val="24"/>
                <w:lang w:val="id-ID"/>
              </w:rPr>
              <w:t xml:space="preserve">REFLEKSI </w:t>
            </w:r>
          </w:p>
        </w:tc>
      </w:tr>
      <w:tr w:rsidR="00DA22CD" w:rsidTr="00FE24D0">
        <w:trPr>
          <w:jc w:val="center"/>
        </w:trPr>
        <w:tc>
          <w:tcPr>
            <w:tcW w:w="9032" w:type="dxa"/>
            <w:gridSpan w:val="3"/>
          </w:tcPr>
          <w:p w:rsidR="0016739F" w:rsidRDefault="00EB3DA6" w:rsidP="007E168A">
            <w:pPr>
              <w:spacing w:before="120" w:after="120"/>
              <w:ind w:left="324" w:right="232"/>
              <w:rPr>
                <w:rFonts w:ascii="Times New Roman" w:eastAsia="Calibri" w:hAnsi="Times New Roman" w:cs="Times New Roman"/>
                <w:bCs/>
                <w:sz w:val="24"/>
                <w:szCs w:val="24"/>
              </w:rPr>
            </w:pPr>
            <w:r w:rsidRPr="004325E1">
              <w:rPr>
                <w:rFonts w:ascii="Times New Roman" w:eastAsia="Calibri" w:hAnsi="Times New Roman" w:cs="Times New Roman"/>
                <w:bCs/>
                <w:sz w:val="24"/>
                <w:szCs w:val="24"/>
              </w:rPr>
              <w:t>Peserta didik diminta untuk menjawab secara tertulis mengenai</w:t>
            </w:r>
            <w:r>
              <w:rPr>
                <w:rFonts w:ascii="Times New Roman" w:eastAsia="Calibri" w:hAnsi="Times New Roman" w:cs="Times New Roman"/>
                <w:bCs/>
                <w:sz w:val="24"/>
                <w:szCs w:val="24"/>
              </w:rPr>
              <w:t xml:space="preserve"> </w:t>
            </w:r>
            <w:r w:rsidRPr="004325E1">
              <w:rPr>
                <w:rFonts w:ascii="Times New Roman" w:eastAsia="Calibri" w:hAnsi="Times New Roman" w:cs="Times New Roman"/>
                <w:bCs/>
                <w:sz w:val="24"/>
                <w:szCs w:val="24"/>
              </w:rPr>
              <w:t>kegiatan pembelajaran hari ini. Guru dapat memberikan skala 60 –</w:t>
            </w:r>
            <w:r>
              <w:rPr>
                <w:rFonts w:ascii="Times New Roman" w:eastAsia="Calibri" w:hAnsi="Times New Roman" w:cs="Times New Roman"/>
                <w:bCs/>
                <w:sz w:val="24"/>
                <w:szCs w:val="24"/>
              </w:rPr>
              <w:t xml:space="preserve"> </w:t>
            </w:r>
            <w:r w:rsidRPr="004325E1">
              <w:rPr>
                <w:rFonts w:ascii="Times New Roman" w:eastAsia="Calibri" w:hAnsi="Times New Roman" w:cs="Times New Roman"/>
                <w:bCs/>
                <w:sz w:val="24"/>
                <w:szCs w:val="24"/>
              </w:rPr>
              <w:t>100 yang untuk menunjukkan pemahaman mereka terhadap materi</w:t>
            </w:r>
            <w:r>
              <w:rPr>
                <w:rFonts w:ascii="Times New Roman" w:eastAsia="Calibri" w:hAnsi="Times New Roman" w:cs="Times New Roman"/>
                <w:bCs/>
                <w:sz w:val="24"/>
                <w:szCs w:val="24"/>
              </w:rPr>
              <w:t xml:space="preserve"> </w:t>
            </w:r>
            <w:r w:rsidRPr="004325E1">
              <w:rPr>
                <w:rFonts w:ascii="Times New Roman" w:eastAsia="Calibri" w:hAnsi="Times New Roman" w:cs="Times New Roman"/>
                <w:bCs/>
                <w:sz w:val="24"/>
                <w:szCs w:val="24"/>
              </w:rPr>
              <w:t xml:space="preserve">maupun aktivitas yang telah </w:t>
            </w:r>
            <w:r w:rsidRPr="004325E1">
              <w:rPr>
                <w:rFonts w:ascii="Times New Roman" w:eastAsia="Calibri" w:hAnsi="Times New Roman" w:cs="Times New Roman"/>
                <w:bCs/>
                <w:sz w:val="24"/>
                <w:szCs w:val="24"/>
              </w:rPr>
              <w:t>dilakukan.</w:t>
            </w:r>
          </w:p>
          <w:p w:rsidR="0016739F" w:rsidRPr="00CC1740" w:rsidRDefault="00EB3DA6" w:rsidP="007E168A">
            <w:pPr>
              <w:spacing w:before="120" w:after="120"/>
              <w:ind w:left="324" w:right="232"/>
              <w:rPr>
                <w:rFonts w:ascii="Times New Roman" w:eastAsia="Calibri" w:hAnsi="Times New Roman" w:cs="Times New Roman"/>
                <w:bCs/>
                <w:sz w:val="24"/>
                <w:szCs w:val="24"/>
              </w:rPr>
            </w:pPr>
            <w:r w:rsidRPr="00CC1740">
              <w:rPr>
                <w:rFonts w:ascii="Times New Roman" w:eastAsia="Calibri" w:hAnsi="Times New Roman" w:cs="Times New Roman"/>
                <w:bCs/>
                <w:sz w:val="24"/>
                <w:szCs w:val="24"/>
              </w:rPr>
              <w:t>Tentu banyak yang sudah</w:t>
            </w:r>
            <w:r>
              <w:rPr>
                <w:rFonts w:ascii="Times New Roman" w:eastAsia="Calibri" w:hAnsi="Times New Roman" w:cs="Times New Roman"/>
                <w:bCs/>
                <w:sz w:val="24"/>
                <w:szCs w:val="24"/>
              </w:rPr>
              <w:t xml:space="preserve"> </w:t>
            </w:r>
            <w:r w:rsidRPr="00CC1740">
              <w:rPr>
                <w:rFonts w:ascii="Times New Roman" w:eastAsia="Calibri" w:hAnsi="Times New Roman" w:cs="Times New Roman"/>
                <w:bCs/>
                <w:sz w:val="24"/>
                <w:szCs w:val="24"/>
              </w:rPr>
              <w:t>dipelajari. Tandai kegiatan yang sudah dilakukan atau pengetahuan yang</w:t>
            </w:r>
            <w:r>
              <w:rPr>
                <w:rFonts w:ascii="Times New Roman" w:eastAsia="Calibri" w:hAnsi="Times New Roman" w:cs="Times New Roman"/>
                <w:bCs/>
                <w:sz w:val="24"/>
                <w:szCs w:val="24"/>
              </w:rPr>
              <w:t xml:space="preserve"> </w:t>
            </w:r>
            <w:r w:rsidRPr="00CC1740">
              <w:rPr>
                <w:rFonts w:ascii="Times New Roman" w:eastAsia="Calibri" w:hAnsi="Times New Roman" w:cs="Times New Roman"/>
                <w:bCs/>
                <w:sz w:val="24"/>
                <w:szCs w:val="24"/>
              </w:rPr>
              <w:t>sudah dipahami dengan tanda centang (</w:t>
            </w:r>
            <w:r>
              <w:rPr>
                <w:rFonts w:ascii="Wingdings" w:eastAsia="Calibri" w:hAnsi="Wingdings" w:cs="Times New Roman"/>
                <w:bCs/>
                <w:sz w:val="24"/>
                <w:szCs w:val="24"/>
              </w:rPr>
              <w:sym w:font="Wingdings" w:char="F0FC"/>
            </w:r>
            <w:r w:rsidRPr="00CC1740">
              <w:rPr>
                <w:rFonts w:ascii="Times New Roman" w:eastAsia="Calibri" w:hAnsi="Times New Roman" w:cs="Times New Roman"/>
                <w:bCs/>
                <w:sz w:val="24"/>
                <w:szCs w:val="24"/>
              </w:rPr>
              <w:t>), ya.</w:t>
            </w:r>
          </w:p>
          <w:p w:rsidR="00934FE2" w:rsidRDefault="00934FE2" w:rsidP="007E168A">
            <w:pPr>
              <w:spacing w:before="120" w:after="120"/>
              <w:ind w:left="324" w:right="232"/>
              <w:jc w:val="center"/>
              <w:rPr>
                <w:rFonts w:ascii="Times New Roman" w:eastAsia="Calibri" w:hAnsi="Times New Roman" w:cs="Times New Roman"/>
                <w:b/>
                <w:bCs/>
                <w:sz w:val="24"/>
                <w:szCs w:val="24"/>
              </w:rPr>
            </w:pPr>
          </w:p>
          <w:p w:rsidR="0016739F" w:rsidRDefault="00EB3DA6" w:rsidP="007E168A">
            <w:pPr>
              <w:spacing w:before="120" w:after="120"/>
              <w:ind w:left="324" w:right="232"/>
              <w:jc w:val="center"/>
              <w:rPr>
                <w:rFonts w:ascii="Times New Roman" w:eastAsia="Calibri" w:hAnsi="Times New Roman" w:cs="Times New Roman"/>
                <w:bCs/>
                <w:sz w:val="24"/>
                <w:szCs w:val="24"/>
              </w:rPr>
            </w:pPr>
            <w:r w:rsidRPr="00CC1740">
              <w:rPr>
                <w:rFonts w:ascii="Times New Roman" w:eastAsia="Calibri" w:hAnsi="Times New Roman" w:cs="Times New Roman"/>
                <w:b/>
                <w:bCs/>
                <w:sz w:val="24"/>
                <w:szCs w:val="24"/>
              </w:rPr>
              <w:lastRenderedPageBreak/>
              <w:t>Tabel 1.</w:t>
            </w:r>
            <w:r w:rsidR="008213B6">
              <w:rPr>
                <w:rFonts w:ascii="Times New Roman" w:eastAsia="Calibri" w:hAnsi="Times New Roman" w:cs="Times New Roman"/>
                <w:b/>
                <w:bCs/>
                <w:sz w:val="24"/>
                <w:szCs w:val="24"/>
              </w:rPr>
              <w:t>3</w:t>
            </w:r>
            <w:r w:rsidRPr="00CC1740">
              <w:rPr>
                <w:rFonts w:ascii="Times New Roman" w:eastAsia="Calibri" w:hAnsi="Times New Roman" w:cs="Times New Roman"/>
                <w:b/>
                <w:bCs/>
                <w:sz w:val="24"/>
                <w:szCs w:val="24"/>
              </w:rPr>
              <w:t xml:space="preserve"> </w:t>
            </w:r>
            <w:r w:rsidRPr="00CC1740">
              <w:rPr>
                <w:rFonts w:ascii="Times New Roman" w:eastAsia="Calibri" w:hAnsi="Times New Roman" w:cs="Times New Roman"/>
                <w:bCs/>
                <w:sz w:val="24"/>
                <w:szCs w:val="24"/>
              </w:rPr>
              <w:t xml:space="preserve">Refleksi Pembelajaran </w:t>
            </w:r>
          </w:p>
          <w:tbl>
            <w:tblPr>
              <w:tblStyle w:val="GridTable4Accent3"/>
              <w:tblW w:w="8364" w:type="dxa"/>
              <w:tblInd w:w="294" w:type="dxa"/>
              <w:tblLayout w:type="fixed"/>
              <w:tblLook w:val="04A0" w:firstRow="1" w:lastRow="0" w:firstColumn="1" w:lastColumn="0" w:noHBand="0" w:noVBand="1"/>
            </w:tblPr>
            <w:tblGrid>
              <w:gridCol w:w="3969"/>
              <w:gridCol w:w="1153"/>
              <w:gridCol w:w="1547"/>
              <w:gridCol w:w="1695"/>
            </w:tblGrid>
            <w:tr w:rsidR="00DA22CD" w:rsidTr="00DA22CD">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16739F" w:rsidRPr="002C1F6E" w:rsidRDefault="00EB3DA6" w:rsidP="007E168A">
                  <w:pPr>
                    <w:spacing w:before="120" w:after="120"/>
                    <w:ind w:right="34"/>
                    <w:jc w:val="center"/>
                    <w:rPr>
                      <w:rFonts w:ascii="Times New Roman" w:eastAsia="Calibri" w:hAnsi="Times New Roman" w:cs="Times New Roman"/>
                      <w:sz w:val="24"/>
                      <w:szCs w:val="24"/>
                    </w:rPr>
                  </w:pPr>
                  <w:r w:rsidRPr="002C1F6E">
                    <w:rPr>
                      <w:rFonts w:ascii="Times New Roman" w:eastAsia="Calibri" w:hAnsi="Times New Roman" w:cs="Times New Roman"/>
                      <w:bCs w:val="0"/>
                      <w:color w:val="auto"/>
                      <w:sz w:val="24"/>
                      <w:szCs w:val="24"/>
                    </w:rPr>
                    <w:t>Pada bab ini</w:t>
                  </w:r>
                </w:p>
              </w:tc>
              <w:tc>
                <w:tcPr>
                  <w:tcW w:w="115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16739F" w:rsidRPr="002C1F6E" w:rsidRDefault="00EB3DA6"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C1F6E">
                    <w:rPr>
                      <w:rFonts w:ascii="Times New Roman" w:eastAsia="Calibri" w:hAnsi="Times New Roman" w:cs="Times New Roman"/>
                      <w:color w:val="auto"/>
                      <w:sz w:val="24"/>
                      <w:szCs w:val="24"/>
                    </w:rPr>
                    <w:t>Sudah dapat</w:t>
                  </w:r>
                </w:p>
              </w:tc>
              <w:tc>
                <w:tcPr>
                  <w:tcW w:w="1547"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16739F" w:rsidRPr="002C1F6E" w:rsidRDefault="00EB3DA6"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C1F6E">
                    <w:rPr>
                      <w:rFonts w:ascii="Times New Roman" w:eastAsia="Calibri" w:hAnsi="Times New Roman" w:cs="Times New Roman"/>
                      <w:color w:val="auto"/>
                      <w:sz w:val="24"/>
                      <w:szCs w:val="24"/>
                    </w:rPr>
                    <w:t xml:space="preserve">Masih perlu </w:t>
                  </w:r>
                  <w:r w:rsidRPr="002C1F6E">
                    <w:rPr>
                      <w:rFonts w:ascii="Times New Roman" w:eastAsia="Calibri" w:hAnsi="Times New Roman" w:cs="Times New Roman"/>
                      <w:bCs w:val="0"/>
                      <w:color w:val="auto"/>
                      <w:sz w:val="24"/>
                      <w:szCs w:val="24"/>
                    </w:rPr>
                    <w:t>belajar lagi</w:t>
                  </w:r>
                </w:p>
              </w:tc>
              <w:tc>
                <w:tcPr>
                  <w:tcW w:w="169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16739F" w:rsidRPr="002C1F6E" w:rsidRDefault="00EB3DA6"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C1F6E">
                    <w:rPr>
                      <w:rFonts w:ascii="Times New Roman" w:eastAsia="Calibri" w:hAnsi="Times New Roman" w:cs="Times New Roman"/>
                      <w:color w:val="auto"/>
                      <w:sz w:val="24"/>
                      <w:szCs w:val="24"/>
                    </w:rPr>
                    <w:t xml:space="preserve">Rencana </w:t>
                  </w:r>
                  <w:r w:rsidRPr="002C1F6E">
                    <w:rPr>
                      <w:rFonts w:ascii="Times New Roman" w:eastAsia="Calibri" w:hAnsi="Times New Roman" w:cs="Times New Roman"/>
                      <w:bCs w:val="0"/>
                      <w:color w:val="auto"/>
                      <w:sz w:val="24"/>
                      <w:szCs w:val="24"/>
                    </w:rPr>
                    <w:t>tindak lanjut</w:t>
                  </w:r>
                </w:p>
              </w:tc>
            </w:tr>
            <w:tr w:rsidR="00DA22CD" w:rsidTr="00DA22CD">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16739F" w:rsidRPr="006F1AEC" w:rsidRDefault="00EB3DA6" w:rsidP="007E168A">
                  <w:pPr>
                    <w:spacing w:before="120" w:after="120"/>
                    <w:ind w:right="34"/>
                    <w:rPr>
                      <w:rFonts w:ascii="Times New Roman" w:eastAsia="Calibri" w:hAnsi="Times New Roman" w:cs="Times New Roman"/>
                      <w:sz w:val="24"/>
                      <w:szCs w:val="24"/>
                    </w:rPr>
                  </w:pPr>
                  <w:r w:rsidRPr="006F1AEC">
                    <w:rPr>
                      <w:rFonts w:ascii="Times New Roman" w:eastAsia="Calibri" w:hAnsi="Times New Roman" w:cs="Times New Roman"/>
                      <w:b w:val="0"/>
                      <w:sz w:val="24"/>
                      <w:szCs w:val="24"/>
                    </w:rPr>
                    <w:t>Saya mampu menggunakan dan</w:t>
                  </w:r>
                  <w:r>
                    <w:rPr>
                      <w:rFonts w:ascii="Times New Roman" w:eastAsia="Calibri" w:hAnsi="Times New Roman" w:cs="Times New Roman"/>
                      <w:b w:val="0"/>
                      <w:sz w:val="24"/>
                      <w:szCs w:val="24"/>
                    </w:rPr>
                    <w:t xml:space="preserve"> </w:t>
                  </w:r>
                  <w:r w:rsidRPr="006F1AEC">
                    <w:rPr>
                      <w:rFonts w:ascii="Times New Roman" w:eastAsia="Calibri" w:hAnsi="Times New Roman" w:cs="Times New Roman"/>
                      <w:b w:val="0"/>
                      <w:sz w:val="24"/>
                      <w:szCs w:val="24"/>
                    </w:rPr>
                    <w:t>menerapkan tanda baca petik tunggal,</w:t>
                  </w:r>
                  <w:r>
                    <w:rPr>
                      <w:rFonts w:ascii="Times New Roman" w:eastAsia="Calibri" w:hAnsi="Times New Roman" w:cs="Times New Roman"/>
                      <w:b w:val="0"/>
                      <w:sz w:val="24"/>
                      <w:szCs w:val="24"/>
                    </w:rPr>
                    <w:t xml:space="preserve"> </w:t>
                  </w:r>
                  <w:r w:rsidRPr="006F1AEC">
                    <w:rPr>
                      <w:rFonts w:ascii="Times New Roman" w:eastAsia="Calibri" w:hAnsi="Times New Roman" w:cs="Times New Roman"/>
                      <w:b w:val="0"/>
                      <w:sz w:val="24"/>
                      <w:szCs w:val="24"/>
                    </w:rPr>
                    <w:t>tanda petik, dan huruf miring secara</w:t>
                  </w:r>
                  <w:r>
                    <w:rPr>
                      <w:rFonts w:ascii="Times New Roman" w:eastAsia="Calibri" w:hAnsi="Times New Roman" w:cs="Times New Roman"/>
                      <w:b w:val="0"/>
                      <w:sz w:val="24"/>
                      <w:szCs w:val="24"/>
                    </w:rPr>
                    <w:t xml:space="preserve"> </w:t>
                  </w:r>
                  <w:r w:rsidRPr="006F1AEC">
                    <w:rPr>
                      <w:rFonts w:ascii="Times New Roman" w:eastAsia="Calibri" w:hAnsi="Times New Roman" w:cs="Times New Roman"/>
                      <w:b w:val="0"/>
                      <w:bCs w:val="0"/>
                      <w:sz w:val="24"/>
                      <w:szCs w:val="24"/>
                    </w:rPr>
                    <w:t>tepat.</w:t>
                  </w:r>
                </w:p>
              </w:tc>
              <w:tc>
                <w:tcPr>
                  <w:tcW w:w="115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16739F" w:rsidRDefault="0016739F"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c>
                <w:tcPr>
                  <w:tcW w:w="1547"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16739F" w:rsidRDefault="0016739F"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c>
                <w:tcPr>
                  <w:tcW w:w="169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16739F" w:rsidRDefault="0016739F"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r>
          </w:tbl>
          <w:p w:rsidR="0016739F" w:rsidRDefault="00EB3DA6" w:rsidP="007E168A">
            <w:pPr>
              <w:spacing w:before="120" w:after="120"/>
              <w:ind w:left="324" w:right="232"/>
              <w:rPr>
                <w:rFonts w:ascii="Times New Roman" w:eastAsia="Calibri" w:hAnsi="Times New Roman" w:cs="Times New Roman"/>
                <w:sz w:val="24"/>
                <w:szCs w:val="24"/>
                <w:lang w:val="id-ID"/>
              </w:rPr>
            </w:pPr>
            <w:r w:rsidRPr="005D2551">
              <w:rPr>
                <w:rFonts w:ascii="Times New Roman" w:eastAsia="Calibri" w:hAnsi="Times New Roman" w:cs="Times New Roman"/>
                <w:sz w:val="24"/>
                <w:szCs w:val="24"/>
              </w:rPr>
              <w:t>Hitunglah persentase penguasaan materi kalian dengan rumus berikut:</w:t>
            </w:r>
          </w:p>
          <w:p w:rsidR="0016739F" w:rsidRDefault="00EB3DA6" w:rsidP="007E168A">
            <w:pPr>
              <w:spacing w:before="120" w:after="120"/>
              <w:ind w:left="324" w:right="232"/>
              <w:rPr>
                <w:rFonts w:ascii="Times New Roman" w:eastAsia="Calibri" w:hAnsi="Times New Roman" w:cs="Times New Roman"/>
                <w:sz w:val="24"/>
                <w:szCs w:val="24"/>
                <w:lang w:val="id-ID"/>
              </w:rPr>
            </w:pPr>
            <w:r>
              <w:rPr>
                <w:noProof/>
              </w:rPr>
              <w:drawing>
                <wp:inline distT="0" distB="0" distL="0" distR="0">
                  <wp:extent cx="4171950" cy="46672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
                          <pic:cNvPicPr/>
                        </pic:nvPicPr>
                        <pic:blipFill>
                          <a:blip r:embed="rId9"/>
                          <a:stretch>
                            <a:fillRect/>
                          </a:stretch>
                        </pic:blipFill>
                        <pic:spPr>
                          <a:xfrm>
                            <a:off x="0" y="0"/>
                            <a:ext cx="4171950" cy="466725"/>
                          </a:xfrm>
                          <a:prstGeom prst="rect">
                            <a:avLst/>
                          </a:prstGeom>
                        </pic:spPr>
                      </pic:pic>
                    </a:graphicData>
                  </a:graphic>
                </wp:inline>
              </w:drawing>
            </w:r>
          </w:p>
          <w:p w:rsidR="0016739F" w:rsidRPr="005D2551" w:rsidRDefault="00EB3DA6" w:rsidP="007E168A">
            <w:pPr>
              <w:spacing w:before="120" w:after="120"/>
              <w:ind w:left="582" w:right="232" w:hanging="258"/>
              <w:rPr>
                <w:rFonts w:ascii="Times New Roman" w:eastAsia="Calibri" w:hAnsi="Times New Roman" w:cs="Times New Roman"/>
                <w:sz w:val="24"/>
                <w:szCs w:val="24"/>
              </w:rPr>
            </w:pPr>
            <w:r w:rsidRPr="005D2551">
              <w:rPr>
                <w:rFonts w:ascii="Times New Roman" w:eastAsia="Calibri" w:hAnsi="Times New Roman" w:cs="Times New Roman"/>
                <w:sz w:val="24"/>
                <w:szCs w:val="24"/>
              </w:rPr>
              <w:t>1. Jika 70—100% materi di atas sudah dikuasai, kalian dapat meminta</w:t>
            </w:r>
            <w:r>
              <w:rPr>
                <w:rFonts w:ascii="Times New Roman" w:eastAsia="Calibri" w:hAnsi="Times New Roman" w:cs="Times New Roman"/>
                <w:sz w:val="24"/>
                <w:szCs w:val="24"/>
              </w:rPr>
              <w:t xml:space="preserve"> </w:t>
            </w:r>
            <w:r w:rsidRPr="005D2551">
              <w:rPr>
                <w:rFonts w:ascii="Times New Roman" w:eastAsia="Calibri" w:hAnsi="Times New Roman" w:cs="Times New Roman"/>
                <w:sz w:val="24"/>
                <w:szCs w:val="24"/>
              </w:rPr>
              <w:t>aktivitas pengayaan kepada guru.</w:t>
            </w:r>
          </w:p>
          <w:p w:rsidR="0016739F" w:rsidRPr="00514533" w:rsidRDefault="00EB3DA6" w:rsidP="007E168A">
            <w:pPr>
              <w:spacing w:before="120" w:after="120"/>
              <w:ind w:left="582" w:right="232" w:hanging="258"/>
              <w:rPr>
                <w:rFonts w:ascii="Times New Roman" w:eastAsia="Calibri" w:hAnsi="Times New Roman" w:cs="Times New Roman"/>
                <w:sz w:val="24"/>
                <w:szCs w:val="24"/>
                <w:lang w:val="id-ID"/>
              </w:rPr>
            </w:pPr>
            <w:r w:rsidRPr="005D2551">
              <w:rPr>
                <w:rFonts w:ascii="Times New Roman" w:eastAsia="Calibri" w:hAnsi="Times New Roman" w:cs="Times New Roman"/>
                <w:sz w:val="24"/>
                <w:szCs w:val="24"/>
              </w:rPr>
              <w:t>2. Jika materi yang dikuasai masih di bawah 70%, kalian dapat mendiskusikan</w:t>
            </w:r>
            <w:r>
              <w:rPr>
                <w:rFonts w:ascii="Times New Roman" w:eastAsia="Calibri" w:hAnsi="Times New Roman" w:cs="Times New Roman"/>
                <w:sz w:val="24"/>
                <w:szCs w:val="24"/>
              </w:rPr>
              <w:t xml:space="preserve"> </w:t>
            </w:r>
            <w:r w:rsidRPr="005D2551">
              <w:rPr>
                <w:rFonts w:ascii="Times New Roman" w:eastAsia="Calibri" w:hAnsi="Times New Roman" w:cs="Times New Roman"/>
                <w:sz w:val="24"/>
                <w:szCs w:val="24"/>
              </w:rPr>
              <w:t>kegiatan remedial yang dapat dilakukan dengan guru.</w:t>
            </w:r>
          </w:p>
        </w:tc>
      </w:tr>
      <w:tr w:rsidR="00DA22CD" w:rsidTr="00FE24D0">
        <w:trPr>
          <w:jc w:val="center"/>
        </w:trPr>
        <w:tc>
          <w:tcPr>
            <w:tcW w:w="9032" w:type="dxa"/>
            <w:gridSpan w:val="3"/>
            <w:shd w:val="clear" w:color="auto" w:fill="B6DDE8" w:themeFill="accent5" w:themeFillTint="66"/>
          </w:tcPr>
          <w:p w:rsidR="0016739F" w:rsidRPr="000166AC" w:rsidRDefault="00EB3DA6" w:rsidP="007E168A">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F</w:t>
            </w:r>
            <w:r w:rsidRPr="000166AC">
              <w:rPr>
                <w:rFonts w:ascii="Times New Roman" w:eastAsia="Calibri" w:hAnsi="Times New Roman" w:cs="Times New Roman"/>
                <w:b/>
                <w:bCs/>
                <w:sz w:val="24"/>
                <w:szCs w:val="24"/>
                <w:lang w:val="id-ID"/>
              </w:rPr>
              <w:t xml:space="preserve">.  </w:t>
            </w:r>
            <w:r w:rsidRPr="000166AC">
              <w:rPr>
                <w:rFonts w:ascii="Times New Roman" w:eastAsia="Calibri" w:hAnsi="Times New Roman" w:cs="Times New Roman"/>
                <w:b/>
                <w:bCs/>
                <w:sz w:val="24"/>
                <w:szCs w:val="24"/>
              </w:rPr>
              <w:t>ASESMEN</w:t>
            </w:r>
            <w:r w:rsidRPr="000166AC">
              <w:rPr>
                <w:rFonts w:ascii="Times New Roman" w:hAnsi="Times New Roman" w:cs="Times New Roman"/>
                <w:b/>
                <w:bCs/>
                <w:sz w:val="24"/>
                <w:szCs w:val="24"/>
                <w:lang w:val="id-ID"/>
              </w:rPr>
              <w:t xml:space="preserve"> </w:t>
            </w:r>
            <w:r w:rsidRPr="000166AC">
              <w:rPr>
                <w:rFonts w:ascii="Times New Roman" w:eastAsia="Calibri" w:hAnsi="Times New Roman" w:cs="Times New Roman"/>
                <w:b/>
                <w:bCs/>
                <w:sz w:val="24"/>
                <w:szCs w:val="24"/>
                <w:lang w:val="id-ID"/>
              </w:rPr>
              <w:t>/ PENILAIAN</w:t>
            </w:r>
          </w:p>
        </w:tc>
      </w:tr>
      <w:tr w:rsidR="00DA22CD" w:rsidTr="00FE24D0">
        <w:trPr>
          <w:jc w:val="center"/>
        </w:trPr>
        <w:tc>
          <w:tcPr>
            <w:tcW w:w="9032" w:type="dxa"/>
            <w:gridSpan w:val="3"/>
          </w:tcPr>
          <w:p w:rsidR="0016739F" w:rsidRPr="00485D60" w:rsidRDefault="00EB3DA6" w:rsidP="007E168A">
            <w:pPr>
              <w:spacing w:before="120" w:after="120"/>
              <w:ind w:left="336" w:right="271"/>
              <w:rPr>
                <w:rFonts w:ascii="Times New Roman" w:eastAsia="Calibri" w:hAnsi="Times New Roman" w:cs="Times New Roman"/>
                <w:b/>
                <w:sz w:val="24"/>
                <w:szCs w:val="24"/>
              </w:rPr>
            </w:pPr>
            <w:r w:rsidRPr="00485D60">
              <w:rPr>
                <w:rFonts w:ascii="Times New Roman" w:eastAsia="Calibri" w:hAnsi="Times New Roman" w:cs="Times New Roman"/>
                <w:b/>
                <w:bCs/>
                <w:sz w:val="24"/>
                <w:szCs w:val="24"/>
              </w:rPr>
              <w:t>Penilaian</w:t>
            </w:r>
          </w:p>
          <w:p w:rsidR="0016739F" w:rsidRPr="00F55D0C" w:rsidRDefault="00EB3DA6" w:rsidP="007E168A">
            <w:pPr>
              <w:spacing w:before="120" w:after="120"/>
              <w:ind w:left="336" w:right="271"/>
              <w:rPr>
                <w:rFonts w:ascii="Times New Roman" w:eastAsia="Calibri" w:hAnsi="Times New Roman" w:cs="Times New Roman"/>
                <w:bCs/>
                <w:sz w:val="24"/>
                <w:szCs w:val="24"/>
              </w:rPr>
            </w:pPr>
            <w:r w:rsidRPr="00F55D0C">
              <w:rPr>
                <w:rFonts w:ascii="Times New Roman" w:eastAsia="Calibri" w:hAnsi="Times New Roman" w:cs="Times New Roman"/>
                <w:bCs/>
                <w:sz w:val="24"/>
                <w:szCs w:val="24"/>
              </w:rPr>
              <w:t xml:space="preserve">a. Teknik </w:t>
            </w:r>
            <w:r>
              <w:rPr>
                <w:rFonts w:ascii="Times New Roman" w:eastAsia="Calibri" w:hAnsi="Times New Roman" w:cs="Times New Roman"/>
                <w:bCs/>
                <w:sz w:val="24"/>
                <w:szCs w:val="24"/>
              </w:rPr>
              <w:t xml:space="preserve">                 </w:t>
            </w:r>
            <w:r w:rsidRPr="00F55D0C">
              <w:rPr>
                <w:rFonts w:ascii="Times New Roman" w:eastAsia="Calibri" w:hAnsi="Times New Roman" w:cs="Times New Roman"/>
                <w:bCs/>
                <w:sz w:val="24"/>
                <w:szCs w:val="24"/>
              </w:rPr>
              <w:t>: Tes Tulis</w:t>
            </w:r>
          </w:p>
          <w:p w:rsidR="0016739F" w:rsidRDefault="00EB3DA6" w:rsidP="007E168A">
            <w:pPr>
              <w:spacing w:before="120" w:after="120"/>
              <w:ind w:left="336" w:right="271"/>
              <w:rPr>
                <w:rFonts w:ascii="Times New Roman" w:eastAsia="Calibri" w:hAnsi="Times New Roman" w:cs="Times New Roman"/>
                <w:bCs/>
                <w:sz w:val="24"/>
                <w:szCs w:val="24"/>
              </w:rPr>
            </w:pPr>
            <w:r w:rsidRPr="00F55D0C">
              <w:rPr>
                <w:rFonts w:ascii="Times New Roman" w:eastAsia="Calibri" w:hAnsi="Times New Roman" w:cs="Times New Roman"/>
                <w:bCs/>
                <w:sz w:val="24"/>
                <w:szCs w:val="24"/>
              </w:rPr>
              <w:t xml:space="preserve">b. Bentuk Instrumen </w:t>
            </w:r>
            <w:r w:rsidRPr="00F55D0C">
              <w:rPr>
                <w:rFonts w:ascii="Times New Roman" w:eastAsia="Calibri" w:hAnsi="Times New Roman" w:cs="Times New Roman"/>
                <w:bCs/>
                <w:sz w:val="24"/>
                <w:szCs w:val="24"/>
              </w:rPr>
              <w:t>: Soal Isian</w:t>
            </w:r>
          </w:p>
          <w:p w:rsidR="0016739F" w:rsidRPr="004E567F" w:rsidRDefault="00EB3DA6" w:rsidP="007E168A">
            <w:pPr>
              <w:spacing w:before="120" w:after="120"/>
              <w:ind w:left="582" w:right="271"/>
              <w:rPr>
                <w:rFonts w:ascii="Times New Roman" w:eastAsia="Calibri" w:hAnsi="Times New Roman" w:cs="Times New Roman"/>
                <w:b/>
                <w:bCs/>
                <w:sz w:val="24"/>
                <w:szCs w:val="24"/>
              </w:rPr>
            </w:pPr>
            <w:r w:rsidRPr="004E567F">
              <w:rPr>
                <w:rFonts w:ascii="Times New Roman" w:eastAsia="Calibri" w:hAnsi="Times New Roman" w:cs="Times New Roman"/>
                <w:b/>
                <w:bCs/>
                <w:sz w:val="24"/>
                <w:szCs w:val="24"/>
              </w:rPr>
              <w:t xml:space="preserve">Latihan Kegiatan </w:t>
            </w:r>
            <w:r w:rsidR="0044118D">
              <w:rPr>
                <w:rFonts w:ascii="Times New Roman" w:eastAsia="Calibri" w:hAnsi="Times New Roman" w:cs="Times New Roman"/>
                <w:b/>
                <w:bCs/>
                <w:sz w:val="24"/>
                <w:szCs w:val="24"/>
              </w:rPr>
              <w:t>5</w:t>
            </w:r>
          </w:p>
          <w:p w:rsidR="00334FF3" w:rsidRPr="00334FF3" w:rsidRDefault="00EB3DA6" w:rsidP="00334FF3">
            <w:pPr>
              <w:spacing w:before="120" w:after="120"/>
              <w:ind w:left="582" w:right="271"/>
              <w:rPr>
                <w:rFonts w:ascii="Times New Roman" w:eastAsia="Calibri" w:hAnsi="Times New Roman" w:cs="Times New Roman"/>
                <w:bCs/>
                <w:sz w:val="24"/>
                <w:szCs w:val="24"/>
              </w:rPr>
            </w:pPr>
            <w:r w:rsidRPr="00334FF3">
              <w:rPr>
                <w:rFonts w:ascii="Times New Roman" w:eastAsia="Calibri" w:hAnsi="Times New Roman" w:cs="Times New Roman"/>
                <w:bCs/>
                <w:sz w:val="24"/>
                <w:szCs w:val="24"/>
              </w:rPr>
              <w:t>1. Tuliskan lima contoh kalimat yang menggunakan tanda petik tunggal.</w:t>
            </w:r>
          </w:p>
          <w:p w:rsidR="00334FF3" w:rsidRDefault="00EB3DA6" w:rsidP="00334FF3">
            <w:pPr>
              <w:spacing w:before="120" w:after="120"/>
              <w:ind w:left="582" w:right="271"/>
              <w:rPr>
                <w:rFonts w:ascii="Times New Roman" w:eastAsia="Calibri" w:hAnsi="Times New Roman" w:cs="Times New Roman"/>
                <w:bCs/>
                <w:sz w:val="24"/>
                <w:szCs w:val="24"/>
              </w:rPr>
            </w:pPr>
            <w:r w:rsidRPr="00334FF3">
              <w:rPr>
                <w:rFonts w:ascii="Times New Roman" w:eastAsia="Calibri" w:hAnsi="Times New Roman" w:cs="Times New Roman"/>
                <w:bCs/>
                <w:sz w:val="24"/>
                <w:szCs w:val="24"/>
              </w:rPr>
              <w:t xml:space="preserve">2. Tuliskan lima contoh kalimat yang menggunakan tanda petik ganda. </w:t>
            </w:r>
          </w:p>
          <w:p w:rsidR="0016739F" w:rsidRDefault="00EB3DA6" w:rsidP="00334FF3">
            <w:pPr>
              <w:spacing w:before="120" w:after="120"/>
              <w:ind w:left="336" w:right="271"/>
              <w:rPr>
                <w:rFonts w:ascii="Times New Roman" w:eastAsia="Calibri" w:hAnsi="Times New Roman" w:cs="Times New Roman"/>
                <w:bCs/>
                <w:sz w:val="24"/>
                <w:szCs w:val="24"/>
              </w:rPr>
            </w:pPr>
            <w:r w:rsidRPr="00A330F8">
              <w:rPr>
                <w:rFonts w:ascii="Times New Roman" w:eastAsia="Calibri" w:hAnsi="Times New Roman" w:cs="Times New Roman"/>
                <w:bCs/>
                <w:sz w:val="24"/>
                <w:szCs w:val="24"/>
              </w:rPr>
              <w:t>c. Rubrik penilaian:</w:t>
            </w:r>
          </w:p>
          <w:p w:rsidR="0016739F" w:rsidRDefault="00EB3DA6" w:rsidP="007E168A">
            <w:pPr>
              <w:spacing w:before="120" w:after="120"/>
              <w:ind w:left="582" w:right="271"/>
              <w:rPr>
                <w:noProof/>
              </w:rPr>
            </w:pPr>
            <w:r>
              <w:rPr>
                <w:noProof/>
              </w:rPr>
              <w:drawing>
                <wp:inline distT="0" distB="0" distL="0" distR="0">
                  <wp:extent cx="3705225" cy="1695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42"/>
                          <a:stretch>
                            <a:fillRect/>
                          </a:stretch>
                        </pic:blipFill>
                        <pic:spPr>
                          <a:xfrm>
                            <a:off x="0" y="0"/>
                            <a:ext cx="3705225" cy="1695450"/>
                          </a:xfrm>
                          <a:prstGeom prst="rect">
                            <a:avLst/>
                          </a:prstGeom>
                        </pic:spPr>
                      </pic:pic>
                    </a:graphicData>
                  </a:graphic>
                </wp:inline>
              </w:drawing>
            </w:r>
          </w:p>
          <w:p w:rsidR="0082739C" w:rsidRDefault="00EB3DA6" w:rsidP="007E168A">
            <w:pPr>
              <w:spacing w:before="120" w:after="120"/>
              <w:ind w:left="582" w:right="271"/>
              <w:rPr>
                <w:noProof/>
              </w:rPr>
            </w:pPr>
            <w:r>
              <w:rPr>
                <w:noProof/>
              </w:rPr>
              <w:drawing>
                <wp:inline distT="0" distB="0" distL="0" distR="0">
                  <wp:extent cx="3743325" cy="8953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43"/>
                          <a:stretch>
                            <a:fillRect/>
                          </a:stretch>
                        </pic:blipFill>
                        <pic:spPr>
                          <a:xfrm>
                            <a:off x="0" y="0"/>
                            <a:ext cx="3743325" cy="895350"/>
                          </a:xfrm>
                          <a:prstGeom prst="rect">
                            <a:avLst/>
                          </a:prstGeom>
                        </pic:spPr>
                      </pic:pic>
                    </a:graphicData>
                  </a:graphic>
                </wp:inline>
              </w:drawing>
            </w:r>
          </w:p>
          <w:p w:rsidR="00334FF3" w:rsidRDefault="00334FF3" w:rsidP="007E168A">
            <w:pPr>
              <w:spacing w:before="120" w:after="120"/>
              <w:ind w:left="582" w:right="271"/>
              <w:rPr>
                <w:noProof/>
              </w:rPr>
            </w:pPr>
          </w:p>
          <w:p w:rsidR="00342693" w:rsidRDefault="00EB3DA6" w:rsidP="007E168A">
            <w:pPr>
              <w:spacing w:before="120" w:after="120"/>
              <w:ind w:left="582" w:right="271"/>
              <w:rPr>
                <w:noProof/>
              </w:rPr>
            </w:pPr>
            <w:r>
              <w:rPr>
                <w:noProof/>
              </w:rPr>
              <w:lastRenderedPageBreak/>
              <w:drawing>
                <wp:inline distT="0" distB="0" distL="0" distR="0">
                  <wp:extent cx="3743325" cy="2343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44"/>
                          <a:stretch>
                            <a:fillRect/>
                          </a:stretch>
                        </pic:blipFill>
                        <pic:spPr>
                          <a:xfrm>
                            <a:off x="0" y="0"/>
                            <a:ext cx="3743325" cy="2343150"/>
                          </a:xfrm>
                          <a:prstGeom prst="rect">
                            <a:avLst/>
                          </a:prstGeom>
                        </pic:spPr>
                      </pic:pic>
                    </a:graphicData>
                  </a:graphic>
                </wp:inline>
              </w:drawing>
            </w:r>
          </w:p>
          <w:p w:rsidR="0082739C" w:rsidRDefault="0082739C" w:rsidP="00334FF3">
            <w:pPr>
              <w:spacing w:before="120" w:after="120"/>
              <w:ind w:left="299" w:right="265"/>
              <w:rPr>
                <w:rFonts w:ascii="Times New Roman" w:eastAsia="Calibri" w:hAnsi="Times New Roman" w:cs="Times New Roman"/>
                <w:b/>
                <w:bCs/>
                <w:sz w:val="24"/>
                <w:szCs w:val="24"/>
              </w:rPr>
            </w:pPr>
          </w:p>
          <w:p w:rsidR="00334FF3" w:rsidRPr="00334FF3" w:rsidRDefault="00EB3DA6" w:rsidP="00334FF3">
            <w:pPr>
              <w:spacing w:before="120" w:after="120"/>
              <w:ind w:left="299" w:right="265"/>
              <w:rPr>
                <w:rFonts w:ascii="Times New Roman" w:eastAsia="Calibri" w:hAnsi="Times New Roman" w:cs="Times New Roman"/>
                <w:b/>
                <w:bCs/>
                <w:sz w:val="24"/>
                <w:szCs w:val="24"/>
              </w:rPr>
            </w:pPr>
            <w:r w:rsidRPr="00334FF3">
              <w:rPr>
                <w:rFonts w:ascii="Times New Roman" w:eastAsia="Calibri" w:hAnsi="Times New Roman" w:cs="Times New Roman"/>
                <w:b/>
                <w:bCs/>
                <w:sz w:val="24"/>
                <w:szCs w:val="24"/>
              </w:rPr>
              <w:t>Kunci Jawaban</w:t>
            </w:r>
          </w:p>
          <w:p w:rsidR="000A6BE8" w:rsidRPr="004C74FA" w:rsidRDefault="00EB3DA6" w:rsidP="0082739C">
            <w:pPr>
              <w:spacing w:before="120" w:after="120"/>
              <w:ind w:left="299" w:right="265"/>
              <w:rPr>
                <w:rFonts w:ascii="Times New Roman" w:eastAsia="Calibri" w:hAnsi="Times New Roman" w:cs="Times New Roman"/>
                <w:sz w:val="24"/>
                <w:szCs w:val="24"/>
              </w:rPr>
            </w:pPr>
            <w:r w:rsidRPr="00334FF3">
              <w:rPr>
                <w:rFonts w:ascii="Times New Roman" w:eastAsia="Calibri" w:hAnsi="Times New Roman" w:cs="Times New Roman"/>
                <w:sz w:val="24"/>
                <w:szCs w:val="24"/>
              </w:rPr>
              <w:t>Jawaban sesuai pemahaman peserta didik dan</w:t>
            </w:r>
            <w:r w:rsidRPr="00334FF3">
              <w:rPr>
                <w:rFonts w:ascii="Times New Roman" w:eastAsia="Calibri" w:hAnsi="Times New Roman" w:cs="Times New Roman"/>
                <w:sz w:val="24"/>
                <w:szCs w:val="24"/>
              </w:rPr>
              <w:t xml:space="preserve"> pemberian skor</w:t>
            </w:r>
            <w:r>
              <w:rPr>
                <w:rFonts w:ascii="Times New Roman" w:eastAsia="Calibri" w:hAnsi="Times New Roman" w:cs="Times New Roman"/>
                <w:sz w:val="24"/>
                <w:szCs w:val="24"/>
              </w:rPr>
              <w:t xml:space="preserve"> </w:t>
            </w:r>
            <w:r w:rsidRPr="00334FF3">
              <w:rPr>
                <w:rFonts w:ascii="Times New Roman" w:eastAsia="Calibri" w:hAnsi="Times New Roman" w:cs="Times New Roman"/>
                <w:sz w:val="24"/>
                <w:szCs w:val="24"/>
              </w:rPr>
              <w:t>disesuaikan dengan rubrik penilaian.</w:t>
            </w:r>
          </w:p>
        </w:tc>
      </w:tr>
      <w:tr w:rsidR="00DA22CD" w:rsidTr="00FE24D0">
        <w:trPr>
          <w:jc w:val="center"/>
        </w:trPr>
        <w:tc>
          <w:tcPr>
            <w:tcW w:w="9032" w:type="dxa"/>
            <w:gridSpan w:val="3"/>
            <w:shd w:val="clear" w:color="auto" w:fill="B6DDE8" w:themeFill="accent5" w:themeFillTint="66"/>
          </w:tcPr>
          <w:p w:rsidR="0016739F" w:rsidRPr="000166AC" w:rsidRDefault="00EB3DA6" w:rsidP="007E168A">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G</w:t>
            </w:r>
            <w:r w:rsidRPr="000166AC">
              <w:rPr>
                <w:rFonts w:ascii="Times New Roman" w:eastAsia="Calibri" w:hAnsi="Times New Roman" w:cs="Times New Roman"/>
                <w:b/>
                <w:bCs/>
                <w:sz w:val="24"/>
                <w:szCs w:val="24"/>
                <w:lang w:val="id-ID"/>
              </w:rPr>
              <w:t>.  KEGIATAN PENGAYAAN DAN REMEDIAL</w:t>
            </w:r>
          </w:p>
        </w:tc>
      </w:tr>
      <w:tr w:rsidR="00DA22CD" w:rsidTr="00FE24D0">
        <w:trPr>
          <w:jc w:val="center"/>
        </w:trPr>
        <w:tc>
          <w:tcPr>
            <w:tcW w:w="9032" w:type="dxa"/>
            <w:gridSpan w:val="3"/>
          </w:tcPr>
          <w:p w:rsidR="0016739F" w:rsidRDefault="00EB3DA6" w:rsidP="007E168A">
            <w:pPr>
              <w:spacing w:before="120" w:after="120"/>
              <w:ind w:left="299" w:right="265"/>
              <w:rPr>
                <w:rFonts w:ascii="Times New Roman" w:eastAsia="Calibri" w:hAnsi="Times New Roman" w:cs="Times New Roman"/>
                <w:b/>
                <w:bCs/>
                <w:sz w:val="24"/>
                <w:szCs w:val="24"/>
              </w:rPr>
            </w:pPr>
            <w:r w:rsidRPr="00822D92">
              <w:rPr>
                <w:rFonts w:ascii="Times New Roman" w:eastAsia="Calibri" w:hAnsi="Times New Roman" w:cs="Times New Roman"/>
                <w:b/>
                <w:bCs/>
                <w:sz w:val="24"/>
                <w:szCs w:val="24"/>
              </w:rPr>
              <w:t>Kegiatan tindak lanjut</w:t>
            </w:r>
          </w:p>
          <w:p w:rsidR="0016739F" w:rsidRPr="00416A2A" w:rsidRDefault="00EB3DA6" w:rsidP="007E168A">
            <w:pPr>
              <w:spacing w:before="120" w:after="120"/>
              <w:ind w:left="299" w:right="265"/>
              <w:rPr>
                <w:rFonts w:ascii="Times New Roman" w:eastAsia="Calibri" w:hAnsi="Times New Roman" w:cs="Times New Roman"/>
                <w:b/>
                <w:sz w:val="24"/>
                <w:szCs w:val="24"/>
                <w:lang w:val="id-ID"/>
              </w:rPr>
            </w:pPr>
            <w:r w:rsidRPr="00416A2A">
              <w:rPr>
                <w:rFonts w:ascii="Times New Roman" w:eastAsia="Calibri" w:hAnsi="Times New Roman" w:cs="Times New Roman"/>
                <w:b/>
                <w:bCs/>
                <w:sz w:val="24"/>
                <w:szCs w:val="24"/>
                <w:lang w:val="id-ID"/>
              </w:rPr>
              <w:t xml:space="preserve">Kegiatan Pengayaan </w:t>
            </w:r>
            <w:r w:rsidRPr="00416A2A">
              <w:rPr>
                <w:rFonts w:ascii="Times New Roman" w:eastAsia="Calibri" w:hAnsi="Times New Roman" w:cs="Times New Roman"/>
                <w:b/>
                <w:sz w:val="24"/>
                <w:szCs w:val="24"/>
                <w:lang w:val="id-ID"/>
              </w:rPr>
              <w:t>:</w:t>
            </w:r>
          </w:p>
          <w:p w:rsidR="0016739F" w:rsidRPr="00955956" w:rsidRDefault="00EB3DA6" w:rsidP="00EB3DA6">
            <w:pPr>
              <w:numPr>
                <w:ilvl w:val="0"/>
                <w:numId w:val="8"/>
              </w:numPr>
              <w:spacing w:before="120" w:after="120"/>
              <w:ind w:right="265"/>
              <w:rPr>
                <w:rFonts w:ascii="Times New Roman" w:eastAsia="Calibri" w:hAnsi="Times New Roman" w:cs="Times New Roman"/>
                <w:sz w:val="24"/>
                <w:szCs w:val="24"/>
              </w:rPr>
            </w:pPr>
            <w:r w:rsidRPr="00955956">
              <w:rPr>
                <w:rFonts w:ascii="Times New Roman" w:eastAsia="Calibri" w:hAnsi="Times New Roman" w:cs="Times New Roman"/>
                <w:sz w:val="24"/>
                <w:szCs w:val="24"/>
              </w:rPr>
              <w:t xml:space="preserve">Peserta didik ditugasi untuk menulis beberapa kalimat sesuai dengan tanda baca dan ejaan yang tepat sesuai Pedoman Ejaan </w:t>
            </w:r>
            <w:r w:rsidRPr="00955956">
              <w:rPr>
                <w:rFonts w:ascii="Times New Roman" w:eastAsia="Calibri" w:hAnsi="Times New Roman" w:cs="Times New Roman"/>
                <w:sz w:val="24"/>
                <w:szCs w:val="24"/>
              </w:rPr>
              <w:t>Bahasa Indonesia.</w:t>
            </w:r>
          </w:p>
          <w:p w:rsidR="0016739F" w:rsidRPr="00416A2A" w:rsidRDefault="0016739F" w:rsidP="007E168A">
            <w:pPr>
              <w:spacing w:before="120" w:after="120"/>
              <w:ind w:left="299" w:right="265"/>
              <w:rPr>
                <w:rFonts w:ascii="Times New Roman" w:eastAsia="Calibri" w:hAnsi="Times New Roman" w:cs="Times New Roman"/>
                <w:sz w:val="24"/>
                <w:szCs w:val="24"/>
              </w:rPr>
            </w:pPr>
          </w:p>
          <w:p w:rsidR="0016739F" w:rsidRPr="00416A2A" w:rsidRDefault="00EB3DA6" w:rsidP="007E168A">
            <w:pPr>
              <w:spacing w:before="120" w:after="120"/>
              <w:ind w:left="299" w:right="265"/>
              <w:rPr>
                <w:rFonts w:ascii="Times New Roman" w:eastAsia="Calibri" w:hAnsi="Times New Roman" w:cs="Times New Roman"/>
                <w:sz w:val="24"/>
                <w:szCs w:val="24"/>
                <w:lang w:val="id-ID"/>
              </w:rPr>
            </w:pPr>
            <w:r w:rsidRPr="00416A2A">
              <w:rPr>
                <w:rFonts w:ascii="Times New Roman" w:eastAsia="Calibri" w:hAnsi="Times New Roman" w:cs="Times New Roman"/>
                <w:b/>
                <w:bCs/>
                <w:sz w:val="24"/>
                <w:szCs w:val="24"/>
                <w:lang w:val="id-ID"/>
              </w:rPr>
              <w:t xml:space="preserve">Kegiatan </w:t>
            </w:r>
            <w:r w:rsidRPr="00416A2A">
              <w:rPr>
                <w:rFonts w:ascii="Times New Roman" w:eastAsia="Calibri" w:hAnsi="Times New Roman" w:cs="Times New Roman"/>
                <w:b/>
                <w:sz w:val="24"/>
                <w:szCs w:val="24"/>
              </w:rPr>
              <w:t>Remedial</w:t>
            </w:r>
            <w:r w:rsidRPr="00416A2A">
              <w:rPr>
                <w:rFonts w:ascii="Times New Roman" w:eastAsia="Calibri" w:hAnsi="Times New Roman" w:cs="Times New Roman"/>
                <w:b/>
                <w:sz w:val="24"/>
                <w:szCs w:val="24"/>
                <w:lang w:val="id-ID"/>
              </w:rPr>
              <w:t xml:space="preserve"> :</w:t>
            </w:r>
          </w:p>
          <w:p w:rsidR="0016739F" w:rsidRPr="00B513BB" w:rsidRDefault="00EB3DA6" w:rsidP="00EB3DA6">
            <w:pPr>
              <w:numPr>
                <w:ilvl w:val="0"/>
                <w:numId w:val="8"/>
              </w:numPr>
              <w:spacing w:before="120" w:after="120"/>
              <w:ind w:right="265"/>
              <w:rPr>
                <w:rFonts w:ascii="Times New Roman" w:eastAsia="Calibri" w:hAnsi="Times New Roman" w:cs="Times New Roman"/>
                <w:sz w:val="24"/>
                <w:szCs w:val="24"/>
              </w:rPr>
            </w:pPr>
            <w:r w:rsidRPr="00B513BB">
              <w:rPr>
                <w:rFonts w:ascii="Times New Roman" w:eastAsia="Calibri" w:hAnsi="Times New Roman" w:cs="Times New Roman"/>
                <w:sz w:val="24"/>
                <w:szCs w:val="24"/>
              </w:rPr>
              <w:t>Remedial dapat diberikan kepada peserta didik yang capaian pembelajarannya (CP) belum tuntas.</w:t>
            </w:r>
          </w:p>
          <w:p w:rsidR="0016739F" w:rsidRPr="00B513BB" w:rsidRDefault="00EB3DA6" w:rsidP="00EB3DA6">
            <w:pPr>
              <w:numPr>
                <w:ilvl w:val="0"/>
                <w:numId w:val="8"/>
              </w:numPr>
              <w:spacing w:before="120" w:after="120"/>
              <w:ind w:right="265"/>
              <w:rPr>
                <w:rFonts w:ascii="Times New Roman" w:eastAsia="Calibri" w:hAnsi="Times New Roman" w:cs="Times New Roman"/>
                <w:sz w:val="24"/>
                <w:szCs w:val="24"/>
              </w:rPr>
            </w:pPr>
            <w:r w:rsidRPr="00B513BB">
              <w:rPr>
                <w:rFonts w:ascii="Times New Roman" w:eastAsia="Calibri" w:hAnsi="Times New Roman" w:cs="Times New Roman"/>
                <w:sz w:val="24"/>
                <w:szCs w:val="24"/>
              </w:rPr>
              <w:t>Guru memberi semangat kepada peserta didik yang belum tuntas mencapai capaian pembelajaran (CP)</w:t>
            </w:r>
          </w:p>
          <w:p w:rsidR="000A6BE8" w:rsidRPr="00416A2A" w:rsidRDefault="00EB3DA6" w:rsidP="00EB3DA6">
            <w:pPr>
              <w:numPr>
                <w:ilvl w:val="0"/>
                <w:numId w:val="8"/>
              </w:numPr>
              <w:spacing w:before="120" w:after="120"/>
              <w:ind w:right="265"/>
              <w:rPr>
                <w:rFonts w:ascii="Times New Roman" w:eastAsia="Calibri" w:hAnsi="Times New Roman" w:cs="Times New Roman"/>
                <w:sz w:val="24"/>
                <w:szCs w:val="24"/>
              </w:rPr>
            </w:pPr>
            <w:r w:rsidRPr="0019673C">
              <w:rPr>
                <w:rFonts w:ascii="Times New Roman" w:eastAsia="Calibri" w:hAnsi="Times New Roman" w:cs="Times New Roman"/>
                <w:sz w:val="24"/>
                <w:szCs w:val="24"/>
              </w:rPr>
              <w:t xml:space="preserve">Guru akan memberikan tugas </w:t>
            </w:r>
            <w:r w:rsidRPr="0019673C">
              <w:rPr>
                <w:rFonts w:ascii="Times New Roman" w:eastAsia="Calibri" w:hAnsi="Times New Roman" w:cs="Times New Roman"/>
                <w:sz w:val="24"/>
                <w:szCs w:val="24"/>
              </w:rPr>
              <w:t>bagi peserta didik yang belum tuntas dalam bentuk pembelajaran ulang, bimbingan perorangan, belajar kelompok, pemanfaatan tutor sebaya bagi peserta didik yang belum mencapai ketuntasan belajar sesuai hasil analisis penilaian.</w:t>
            </w:r>
          </w:p>
        </w:tc>
      </w:tr>
      <w:tr w:rsidR="00DA22CD" w:rsidTr="00FE24D0">
        <w:trPr>
          <w:jc w:val="center"/>
        </w:trPr>
        <w:tc>
          <w:tcPr>
            <w:tcW w:w="9032" w:type="dxa"/>
            <w:gridSpan w:val="3"/>
            <w:shd w:val="clear" w:color="auto" w:fill="92CDDC" w:themeFill="accent5" w:themeFillTint="99"/>
          </w:tcPr>
          <w:p w:rsidR="0016739F" w:rsidRPr="007379ED" w:rsidRDefault="00EB3DA6" w:rsidP="007E168A">
            <w:pPr>
              <w:tabs>
                <w:tab w:val="left" w:pos="2970"/>
              </w:tabs>
              <w:spacing w:before="120" w:after="120"/>
              <w:jc w:val="both"/>
              <w:rPr>
                <w:rFonts w:ascii="Times New Roman" w:eastAsia="Calibri" w:hAnsi="Times New Roman" w:cs="Times New Roman"/>
                <w:sz w:val="24"/>
                <w:szCs w:val="24"/>
              </w:rPr>
            </w:pPr>
            <w:r w:rsidRPr="007379ED">
              <w:rPr>
                <w:rFonts w:ascii="Times New Roman" w:eastAsia="Calibri" w:hAnsi="Times New Roman" w:cs="Times New Roman"/>
                <w:b/>
                <w:bCs/>
                <w:sz w:val="24"/>
                <w:szCs w:val="24"/>
              </w:rPr>
              <w:t>LAMPIRAN</w:t>
            </w:r>
            <w:r w:rsidRPr="007379ED">
              <w:rPr>
                <w:rFonts w:ascii="Times New Roman" w:eastAsia="Calibri" w:hAnsi="Times New Roman" w:cs="Times New Roman"/>
                <w:b/>
                <w:bCs/>
                <w:sz w:val="24"/>
                <w:szCs w:val="24"/>
              </w:rPr>
              <w:tab/>
            </w:r>
          </w:p>
        </w:tc>
      </w:tr>
      <w:tr w:rsidR="00DA22CD" w:rsidTr="00FE24D0">
        <w:trPr>
          <w:jc w:val="center"/>
        </w:trPr>
        <w:tc>
          <w:tcPr>
            <w:tcW w:w="9032" w:type="dxa"/>
            <w:gridSpan w:val="3"/>
            <w:shd w:val="clear" w:color="auto" w:fill="B6DDE8" w:themeFill="accent5" w:themeFillTint="66"/>
          </w:tcPr>
          <w:p w:rsidR="0016739F" w:rsidRPr="000166AC" w:rsidRDefault="00EB3DA6" w:rsidP="007E168A">
            <w:pPr>
              <w:spacing w:before="120" w:after="120"/>
              <w:rPr>
                <w:rFonts w:ascii="Times New Roman" w:eastAsia="Calibri" w:hAnsi="Times New Roman" w:cs="Times New Roman"/>
                <w:sz w:val="24"/>
                <w:szCs w:val="24"/>
              </w:rPr>
            </w:pPr>
            <w:r w:rsidRPr="000166AC">
              <w:rPr>
                <w:rFonts w:ascii="Times New Roman" w:eastAsia="Calibri" w:hAnsi="Times New Roman" w:cs="Times New Roman"/>
                <w:b/>
                <w:sz w:val="24"/>
                <w:szCs w:val="24"/>
                <w:lang w:val="id-ID"/>
              </w:rPr>
              <w:t xml:space="preserve">A.  </w:t>
            </w:r>
            <w:r w:rsidRPr="000166AC">
              <w:rPr>
                <w:rFonts w:ascii="Times New Roman" w:eastAsia="Calibri" w:hAnsi="Times New Roman" w:cs="Times New Roman"/>
                <w:b/>
                <w:sz w:val="24"/>
                <w:szCs w:val="24"/>
              </w:rPr>
              <w:t>LEMBAR</w:t>
            </w:r>
            <w:r w:rsidRPr="000166AC">
              <w:rPr>
                <w:rFonts w:ascii="Times New Roman" w:eastAsia="Calibri" w:hAnsi="Times New Roman" w:cs="Times New Roman"/>
                <w:b/>
                <w:bCs/>
                <w:sz w:val="24"/>
                <w:szCs w:val="24"/>
                <w:lang w:val="id-ID"/>
              </w:rPr>
              <w:t xml:space="preserve"> KERJA PESERTA DIDIK</w:t>
            </w:r>
          </w:p>
        </w:tc>
      </w:tr>
      <w:tr w:rsidR="00DA22CD" w:rsidTr="00FE24D0">
        <w:trPr>
          <w:jc w:val="center"/>
        </w:trPr>
        <w:tc>
          <w:tcPr>
            <w:tcW w:w="9032" w:type="dxa"/>
            <w:gridSpan w:val="3"/>
          </w:tcPr>
          <w:p w:rsidR="0016739F" w:rsidRPr="005A41D7" w:rsidRDefault="00EB3DA6" w:rsidP="007E168A">
            <w:pPr>
              <w:spacing w:before="120" w:after="120"/>
              <w:jc w:val="center"/>
              <w:rPr>
                <w:rFonts w:ascii="Times New Roman" w:eastAsia="Calibri" w:hAnsi="Times New Roman" w:cs="Times New Roman"/>
                <w:b/>
                <w:bCs/>
                <w:sz w:val="24"/>
                <w:szCs w:val="24"/>
                <w:highlight w:val="yellow"/>
                <w:lang w:val="id-ID"/>
              </w:rPr>
            </w:pPr>
            <w:r w:rsidRPr="005A41D7">
              <w:rPr>
                <w:rFonts w:ascii="Times New Roman" w:eastAsia="Calibri" w:hAnsi="Times New Roman" w:cs="Times New Roman"/>
                <w:b/>
                <w:bCs/>
                <w:sz w:val="24"/>
                <w:szCs w:val="24"/>
                <w:highlight w:val="yellow"/>
                <w:lang w:val="id-ID"/>
              </w:rPr>
              <w:t xml:space="preserve">LEMBAR KERJA PESERTA DIDIK (LKPD) </w:t>
            </w:r>
          </w:p>
          <w:p w:rsidR="0016739F" w:rsidRPr="007A693D" w:rsidRDefault="00EB3DA6" w:rsidP="007E168A">
            <w:pPr>
              <w:spacing w:before="120" w:after="120"/>
              <w:jc w:val="center"/>
              <w:rPr>
                <w:rFonts w:ascii="Times New Roman" w:eastAsia="Calibri" w:hAnsi="Times New Roman" w:cs="Times New Roman"/>
                <w:b/>
                <w:bCs/>
                <w:sz w:val="24"/>
                <w:szCs w:val="24"/>
              </w:rPr>
            </w:pPr>
            <w:r w:rsidRPr="005A41D7">
              <w:rPr>
                <w:rFonts w:ascii="Times New Roman" w:eastAsia="Calibri" w:hAnsi="Times New Roman" w:cs="Times New Roman"/>
                <w:b/>
                <w:bCs/>
                <w:sz w:val="24"/>
                <w:szCs w:val="24"/>
                <w:highlight w:val="yellow"/>
              </w:rPr>
              <w:t>E. Memahami Tata Aksara (Ejaan) di dalam Kalimat</w:t>
            </w:r>
          </w:p>
          <w:p w:rsidR="0016739F" w:rsidRPr="00F139DA" w:rsidRDefault="00EB3DA6" w:rsidP="007E168A">
            <w:pPr>
              <w:spacing w:before="120" w:after="120"/>
              <w:ind w:left="299" w:right="232"/>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Nama</w:t>
            </w:r>
            <w:r w:rsidRPr="00E0022F">
              <w:rPr>
                <w:rFonts w:ascii="Times New Roman" w:eastAsia="Calibri" w:hAnsi="Times New Roman" w:cs="Times New Roman"/>
                <w:b/>
                <w:bCs/>
                <w:sz w:val="24"/>
                <w:szCs w:val="24"/>
                <w:lang w:val="id-ID"/>
              </w:rPr>
              <w:t xml:space="preserve"> </w:t>
            </w:r>
            <w:r w:rsidR="008B364E" w:rsidRPr="008B364E">
              <w:rPr>
                <w:rFonts w:ascii="Times New Roman" w:eastAsia="Calibri" w:hAnsi="Times New Roman" w:cs="Times New Roman"/>
                <w:b/>
                <w:bCs/>
                <w:sz w:val="24"/>
                <w:szCs w:val="24"/>
              </w:rPr>
              <w:t>kelomp</w:t>
            </w:r>
            <w:r w:rsidR="008B364E">
              <w:rPr>
                <w:rFonts w:ascii="Times New Roman" w:eastAsia="Calibri" w:hAnsi="Times New Roman" w:cs="Times New Roman"/>
                <w:b/>
                <w:bCs/>
                <w:sz w:val="24"/>
                <w:szCs w:val="24"/>
              </w:rPr>
              <w:t xml:space="preserve">ok </w:t>
            </w:r>
            <w:r w:rsidRPr="000166AC">
              <w:rPr>
                <w:rFonts w:ascii="Times New Roman" w:eastAsia="Calibri" w:hAnsi="Times New Roman" w:cs="Times New Roman"/>
                <w:b/>
                <w:bCs/>
                <w:sz w:val="24"/>
                <w:szCs w:val="24"/>
                <w:lang w:val="id-ID"/>
              </w:rPr>
              <w:t>:</w:t>
            </w:r>
            <w:r>
              <w:rPr>
                <w:rFonts w:ascii="Times New Roman" w:eastAsia="Calibri" w:hAnsi="Times New Roman" w:cs="Times New Roman"/>
                <w:b/>
                <w:bCs/>
                <w:sz w:val="24"/>
                <w:szCs w:val="24"/>
              </w:rPr>
              <w:t xml:space="preserve"> ………………..</w:t>
            </w:r>
          </w:p>
          <w:p w:rsidR="0016739F" w:rsidRPr="00F139DA" w:rsidRDefault="00EB3DA6" w:rsidP="007E168A">
            <w:pPr>
              <w:spacing w:before="120" w:after="120"/>
              <w:ind w:left="299" w:right="232"/>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 xml:space="preserve">Kelas </w:t>
            </w:r>
            <w:r>
              <w:rPr>
                <w:rFonts w:ascii="Times New Roman" w:eastAsia="Calibri" w:hAnsi="Times New Roman" w:cs="Times New Roman"/>
                <w:b/>
                <w:bCs/>
                <w:sz w:val="24"/>
                <w:szCs w:val="24"/>
              </w:rPr>
              <w:t xml:space="preserve">         </w:t>
            </w:r>
            <w:r w:rsidR="008B364E">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id-ID"/>
              </w:rPr>
              <w:t>:</w:t>
            </w:r>
            <w:r>
              <w:rPr>
                <w:rFonts w:ascii="Times New Roman" w:eastAsia="Calibri" w:hAnsi="Times New Roman" w:cs="Times New Roman"/>
                <w:b/>
                <w:bCs/>
                <w:sz w:val="24"/>
                <w:szCs w:val="24"/>
              </w:rPr>
              <w:t xml:space="preserve"> </w:t>
            </w:r>
            <w:r w:rsidRPr="00F139DA">
              <w:rPr>
                <w:rFonts w:ascii="Times New Roman" w:eastAsia="Calibri" w:hAnsi="Times New Roman" w:cs="Times New Roman"/>
                <w:b/>
                <w:bCs/>
                <w:sz w:val="24"/>
                <w:szCs w:val="24"/>
              </w:rPr>
              <w:t>………………..</w:t>
            </w:r>
          </w:p>
          <w:p w:rsidR="0016739F" w:rsidRDefault="00EB3DA6" w:rsidP="007E168A">
            <w:pPr>
              <w:spacing w:before="120" w:after="120"/>
              <w:ind w:left="299" w:right="232"/>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lastRenderedPageBreak/>
              <w:t>Petunjuk!</w:t>
            </w:r>
          </w:p>
          <w:p w:rsidR="0022113B" w:rsidRPr="0022113B" w:rsidRDefault="00EB3DA6" w:rsidP="0022113B">
            <w:pPr>
              <w:spacing w:before="120" w:after="120"/>
              <w:ind w:left="299" w:right="232"/>
              <w:rPr>
                <w:rFonts w:ascii="Times New Roman" w:eastAsia="Calibri" w:hAnsi="Times New Roman" w:cs="Times New Roman"/>
                <w:b/>
                <w:bCs/>
                <w:sz w:val="24"/>
                <w:szCs w:val="24"/>
              </w:rPr>
            </w:pPr>
            <w:r w:rsidRPr="0022113B">
              <w:rPr>
                <w:rFonts w:ascii="Times New Roman" w:eastAsia="Calibri" w:hAnsi="Times New Roman" w:cs="Times New Roman"/>
                <w:b/>
                <w:bCs/>
                <w:sz w:val="24"/>
                <w:szCs w:val="24"/>
              </w:rPr>
              <w:t>Kegiatan 1</w:t>
            </w:r>
          </w:p>
          <w:p w:rsidR="0022113B" w:rsidRPr="0022113B" w:rsidRDefault="00EB3DA6" w:rsidP="0022113B">
            <w:pPr>
              <w:spacing w:before="120" w:after="120"/>
              <w:ind w:left="299" w:right="232"/>
              <w:rPr>
                <w:rFonts w:ascii="Times New Roman" w:eastAsia="Calibri" w:hAnsi="Times New Roman" w:cs="Times New Roman"/>
                <w:bCs/>
                <w:sz w:val="24"/>
                <w:szCs w:val="24"/>
              </w:rPr>
            </w:pPr>
            <w:r w:rsidRPr="0022113B">
              <w:rPr>
                <w:rFonts w:ascii="Times New Roman" w:eastAsia="Calibri" w:hAnsi="Times New Roman" w:cs="Times New Roman"/>
                <w:bCs/>
                <w:sz w:val="24"/>
                <w:szCs w:val="24"/>
              </w:rPr>
              <w:t>Pada infografik tentang Chairil Anwar terdapat kata yang menggunakan</w:t>
            </w:r>
            <w:r>
              <w:rPr>
                <w:rFonts w:ascii="Times New Roman" w:eastAsia="Calibri" w:hAnsi="Times New Roman" w:cs="Times New Roman"/>
                <w:bCs/>
                <w:sz w:val="24"/>
                <w:szCs w:val="24"/>
              </w:rPr>
              <w:t xml:space="preserve"> </w:t>
            </w:r>
            <w:r w:rsidRPr="0022113B">
              <w:rPr>
                <w:rFonts w:ascii="Times New Roman" w:eastAsia="Calibri" w:hAnsi="Times New Roman" w:cs="Times New Roman"/>
                <w:bCs/>
                <w:sz w:val="24"/>
                <w:szCs w:val="24"/>
              </w:rPr>
              <w:t>tanda petik tunggal yaitu puisi ‘Nisan’ dan puisi ‘Aku’. Sudah tepatkah</w:t>
            </w:r>
            <w:r>
              <w:rPr>
                <w:rFonts w:ascii="Times New Roman" w:eastAsia="Calibri" w:hAnsi="Times New Roman" w:cs="Times New Roman"/>
                <w:bCs/>
                <w:sz w:val="24"/>
                <w:szCs w:val="24"/>
              </w:rPr>
              <w:t xml:space="preserve"> </w:t>
            </w:r>
            <w:r w:rsidRPr="0022113B">
              <w:rPr>
                <w:rFonts w:ascii="Times New Roman" w:eastAsia="Calibri" w:hAnsi="Times New Roman" w:cs="Times New Roman"/>
                <w:bCs/>
                <w:sz w:val="24"/>
                <w:szCs w:val="24"/>
              </w:rPr>
              <w:t>penggunaan tanda petik tunggal tersebut?</w:t>
            </w:r>
          </w:p>
          <w:p w:rsidR="0022113B" w:rsidRPr="0022113B" w:rsidRDefault="00EB3DA6" w:rsidP="0022113B">
            <w:pPr>
              <w:spacing w:before="120" w:after="120"/>
              <w:ind w:left="299" w:right="232"/>
              <w:rPr>
                <w:rFonts w:ascii="Times New Roman" w:eastAsia="Calibri" w:hAnsi="Times New Roman" w:cs="Times New Roman"/>
                <w:bCs/>
                <w:sz w:val="24"/>
                <w:szCs w:val="24"/>
              </w:rPr>
            </w:pPr>
            <w:r w:rsidRPr="0022113B">
              <w:rPr>
                <w:rFonts w:ascii="Times New Roman" w:eastAsia="Calibri" w:hAnsi="Times New Roman" w:cs="Times New Roman"/>
                <w:bCs/>
                <w:sz w:val="24"/>
                <w:szCs w:val="24"/>
              </w:rPr>
              <w:t>Berikut ini adalah tata aksara berdasarkan Pedoman Umum Ejaan</w:t>
            </w:r>
            <w:r>
              <w:rPr>
                <w:rFonts w:ascii="Times New Roman" w:eastAsia="Calibri" w:hAnsi="Times New Roman" w:cs="Times New Roman"/>
                <w:bCs/>
                <w:sz w:val="24"/>
                <w:szCs w:val="24"/>
              </w:rPr>
              <w:t xml:space="preserve"> </w:t>
            </w:r>
            <w:r w:rsidRPr="0022113B">
              <w:rPr>
                <w:rFonts w:ascii="Times New Roman" w:eastAsia="Calibri" w:hAnsi="Times New Roman" w:cs="Times New Roman"/>
                <w:bCs/>
                <w:sz w:val="24"/>
                <w:szCs w:val="24"/>
              </w:rPr>
              <w:t>Bahasa Indonesia (PUEBI) untuk tanda petik tunggal.</w:t>
            </w:r>
          </w:p>
          <w:p w:rsidR="0022113B" w:rsidRPr="0022113B" w:rsidRDefault="00EB3DA6" w:rsidP="0022113B">
            <w:pPr>
              <w:spacing w:before="120" w:after="120"/>
              <w:ind w:left="582" w:right="232" w:hanging="283"/>
              <w:rPr>
                <w:rFonts w:ascii="Times New Roman" w:eastAsia="Calibri" w:hAnsi="Times New Roman" w:cs="Times New Roman"/>
                <w:bCs/>
                <w:sz w:val="24"/>
                <w:szCs w:val="24"/>
              </w:rPr>
            </w:pPr>
            <w:r w:rsidRPr="0022113B">
              <w:rPr>
                <w:rFonts w:ascii="Times New Roman" w:eastAsia="Calibri" w:hAnsi="Times New Roman" w:cs="Times New Roman"/>
                <w:bCs/>
                <w:sz w:val="24"/>
                <w:szCs w:val="24"/>
              </w:rPr>
              <w:t>1. Tanda petik tunggal dipaka</w:t>
            </w:r>
            <w:r w:rsidRPr="0022113B">
              <w:rPr>
                <w:rFonts w:ascii="Times New Roman" w:eastAsia="Calibri" w:hAnsi="Times New Roman" w:cs="Times New Roman"/>
                <w:bCs/>
                <w:sz w:val="24"/>
                <w:szCs w:val="24"/>
              </w:rPr>
              <w:t>i untuk mengapit petikan yang terdapat</w:t>
            </w:r>
            <w:r>
              <w:rPr>
                <w:rFonts w:ascii="Times New Roman" w:eastAsia="Calibri" w:hAnsi="Times New Roman" w:cs="Times New Roman"/>
                <w:bCs/>
                <w:sz w:val="24"/>
                <w:szCs w:val="24"/>
              </w:rPr>
              <w:t xml:space="preserve"> </w:t>
            </w:r>
            <w:r w:rsidRPr="0022113B">
              <w:rPr>
                <w:rFonts w:ascii="Times New Roman" w:eastAsia="Calibri" w:hAnsi="Times New Roman" w:cs="Times New Roman"/>
                <w:bCs/>
                <w:sz w:val="24"/>
                <w:szCs w:val="24"/>
              </w:rPr>
              <w:t>dalam petikan lain.</w:t>
            </w:r>
          </w:p>
          <w:p w:rsidR="0022113B" w:rsidRPr="0022113B" w:rsidRDefault="00EB3DA6" w:rsidP="0022113B">
            <w:pPr>
              <w:spacing w:before="120" w:after="120"/>
              <w:ind w:left="582" w:right="232"/>
              <w:rPr>
                <w:rFonts w:ascii="Times New Roman" w:eastAsia="Calibri" w:hAnsi="Times New Roman" w:cs="Times New Roman"/>
                <w:bCs/>
                <w:sz w:val="24"/>
                <w:szCs w:val="24"/>
              </w:rPr>
            </w:pPr>
            <w:r w:rsidRPr="0022113B">
              <w:rPr>
                <w:rFonts w:ascii="Times New Roman" w:eastAsia="Calibri" w:hAnsi="Times New Roman" w:cs="Times New Roman"/>
                <w:bCs/>
                <w:sz w:val="24"/>
                <w:szCs w:val="24"/>
              </w:rPr>
              <w:t>Contoh:</w:t>
            </w:r>
          </w:p>
          <w:p w:rsidR="0022113B" w:rsidRPr="0022113B" w:rsidRDefault="00EB3DA6" w:rsidP="0022113B">
            <w:pPr>
              <w:spacing w:before="120" w:after="120"/>
              <w:ind w:left="866" w:right="232" w:hanging="284"/>
              <w:rPr>
                <w:rFonts w:ascii="Times New Roman" w:eastAsia="Calibri" w:hAnsi="Times New Roman" w:cs="Times New Roman"/>
                <w:bCs/>
                <w:sz w:val="24"/>
                <w:szCs w:val="24"/>
              </w:rPr>
            </w:pPr>
            <w:r w:rsidRPr="0022113B">
              <w:rPr>
                <w:rFonts w:ascii="Times New Roman" w:eastAsia="Calibri" w:hAnsi="Times New Roman" w:cs="Times New Roman"/>
                <w:bCs/>
                <w:sz w:val="24"/>
                <w:szCs w:val="24"/>
              </w:rPr>
              <w:t>a. Tanya dia, “Kaudengar bunyi ‘kring-kring’ tadi?”</w:t>
            </w:r>
          </w:p>
          <w:p w:rsidR="0022113B" w:rsidRPr="0022113B" w:rsidRDefault="00EB3DA6" w:rsidP="0022113B">
            <w:pPr>
              <w:spacing w:before="120" w:after="120"/>
              <w:ind w:left="866" w:right="232" w:hanging="284"/>
              <w:rPr>
                <w:rFonts w:ascii="Times New Roman" w:eastAsia="Calibri" w:hAnsi="Times New Roman" w:cs="Times New Roman"/>
                <w:bCs/>
                <w:sz w:val="24"/>
                <w:szCs w:val="24"/>
              </w:rPr>
            </w:pPr>
            <w:r w:rsidRPr="0022113B">
              <w:rPr>
                <w:rFonts w:ascii="Times New Roman" w:eastAsia="Calibri" w:hAnsi="Times New Roman" w:cs="Times New Roman"/>
                <w:bCs/>
                <w:sz w:val="24"/>
                <w:szCs w:val="24"/>
              </w:rPr>
              <w:t>b. “Kudengar teriak anakku, ‘Ibu, Bapak pulang!’, dan rasa letihku</w:t>
            </w:r>
            <w:r>
              <w:rPr>
                <w:rFonts w:ascii="Times New Roman" w:eastAsia="Calibri" w:hAnsi="Times New Roman" w:cs="Times New Roman"/>
                <w:bCs/>
                <w:sz w:val="24"/>
                <w:szCs w:val="24"/>
              </w:rPr>
              <w:t xml:space="preserve"> </w:t>
            </w:r>
            <w:r w:rsidRPr="0022113B">
              <w:rPr>
                <w:rFonts w:ascii="Times New Roman" w:eastAsia="Calibri" w:hAnsi="Times New Roman" w:cs="Times New Roman"/>
                <w:bCs/>
                <w:sz w:val="24"/>
                <w:szCs w:val="24"/>
              </w:rPr>
              <w:t>lenyap seketika,”ujar Pak Hamdan.</w:t>
            </w:r>
          </w:p>
          <w:p w:rsidR="0022113B" w:rsidRPr="0022113B" w:rsidRDefault="00EB3DA6" w:rsidP="0022113B">
            <w:pPr>
              <w:spacing w:before="120" w:after="120"/>
              <w:ind w:left="866" w:right="232" w:hanging="284"/>
              <w:rPr>
                <w:rFonts w:ascii="Times New Roman" w:eastAsia="Calibri" w:hAnsi="Times New Roman" w:cs="Times New Roman"/>
                <w:bCs/>
                <w:sz w:val="24"/>
                <w:szCs w:val="24"/>
              </w:rPr>
            </w:pPr>
            <w:r w:rsidRPr="0022113B">
              <w:rPr>
                <w:rFonts w:ascii="Times New Roman" w:eastAsia="Calibri" w:hAnsi="Times New Roman" w:cs="Times New Roman"/>
                <w:bCs/>
                <w:sz w:val="24"/>
                <w:szCs w:val="24"/>
              </w:rPr>
              <w:t xml:space="preserve">c. “Kita bangga karena lagu </w:t>
            </w:r>
            <w:r w:rsidRPr="0022113B">
              <w:rPr>
                <w:rFonts w:ascii="Times New Roman" w:eastAsia="Calibri" w:hAnsi="Times New Roman" w:cs="Times New Roman"/>
                <w:bCs/>
                <w:sz w:val="24"/>
                <w:szCs w:val="24"/>
              </w:rPr>
              <w:t>‘Indonesia Raya’ berkumandang di arena</w:t>
            </w:r>
            <w:r>
              <w:rPr>
                <w:rFonts w:ascii="Times New Roman" w:eastAsia="Calibri" w:hAnsi="Times New Roman" w:cs="Times New Roman"/>
                <w:bCs/>
                <w:sz w:val="24"/>
                <w:szCs w:val="24"/>
              </w:rPr>
              <w:t xml:space="preserve"> </w:t>
            </w:r>
            <w:r w:rsidRPr="0022113B">
              <w:rPr>
                <w:rFonts w:ascii="Times New Roman" w:eastAsia="Calibri" w:hAnsi="Times New Roman" w:cs="Times New Roman"/>
                <w:bCs/>
                <w:sz w:val="24"/>
                <w:szCs w:val="24"/>
              </w:rPr>
              <w:t>olimpiade itu,” kata Ketua KONI.</w:t>
            </w:r>
          </w:p>
          <w:p w:rsidR="0022113B" w:rsidRPr="0022113B" w:rsidRDefault="00EB3DA6" w:rsidP="0022113B">
            <w:pPr>
              <w:spacing w:before="120" w:after="120"/>
              <w:ind w:left="582" w:right="232" w:hanging="283"/>
              <w:rPr>
                <w:rFonts w:ascii="Times New Roman" w:eastAsia="Calibri" w:hAnsi="Times New Roman" w:cs="Times New Roman"/>
                <w:bCs/>
                <w:sz w:val="24"/>
                <w:szCs w:val="24"/>
              </w:rPr>
            </w:pPr>
            <w:r w:rsidRPr="0022113B">
              <w:rPr>
                <w:rFonts w:ascii="Times New Roman" w:eastAsia="Calibri" w:hAnsi="Times New Roman" w:cs="Times New Roman"/>
                <w:bCs/>
                <w:sz w:val="24"/>
                <w:szCs w:val="24"/>
              </w:rPr>
              <w:t>2. Tanda petik tunggal dipakai untuk mengapit makna, terjemahan, atau</w:t>
            </w:r>
            <w:r>
              <w:rPr>
                <w:rFonts w:ascii="Times New Roman" w:eastAsia="Calibri" w:hAnsi="Times New Roman" w:cs="Times New Roman"/>
                <w:bCs/>
                <w:sz w:val="24"/>
                <w:szCs w:val="24"/>
              </w:rPr>
              <w:t xml:space="preserve"> </w:t>
            </w:r>
            <w:r w:rsidRPr="0022113B">
              <w:rPr>
                <w:rFonts w:ascii="Times New Roman" w:eastAsia="Calibri" w:hAnsi="Times New Roman" w:cs="Times New Roman"/>
                <w:bCs/>
                <w:sz w:val="24"/>
                <w:szCs w:val="24"/>
              </w:rPr>
              <w:t>penjelasan kata atau ungkapan</w:t>
            </w:r>
          </w:p>
          <w:p w:rsidR="0022113B" w:rsidRPr="0022113B" w:rsidRDefault="00EB3DA6" w:rsidP="0022113B">
            <w:pPr>
              <w:spacing w:before="120" w:after="120"/>
              <w:ind w:left="866" w:right="232" w:hanging="284"/>
              <w:rPr>
                <w:rFonts w:ascii="Times New Roman" w:eastAsia="Calibri" w:hAnsi="Times New Roman" w:cs="Times New Roman"/>
                <w:bCs/>
                <w:sz w:val="24"/>
                <w:szCs w:val="24"/>
              </w:rPr>
            </w:pPr>
            <w:r w:rsidRPr="0022113B">
              <w:rPr>
                <w:rFonts w:ascii="Times New Roman" w:eastAsia="Calibri" w:hAnsi="Times New Roman" w:cs="Times New Roman"/>
                <w:bCs/>
                <w:sz w:val="24"/>
                <w:szCs w:val="24"/>
              </w:rPr>
              <w:t>Contoh:</w:t>
            </w:r>
          </w:p>
          <w:p w:rsidR="0022113B" w:rsidRPr="0022113B" w:rsidRDefault="00EB3DA6" w:rsidP="0022113B">
            <w:pPr>
              <w:spacing w:before="120" w:after="120"/>
              <w:ind w:left="866" w:right="232" w:hanging="284"/>
              <w:rPr>
                <w:rFonts w:ascii="Times New Roman" w:eastAsia="Calibri" w:hAnsi="Times New Roman" w:cs="Times New Roman"/>
                <w:bCs/>
                <w:sz w:val="24"/>
                <w:szCs w:val="24"/>
              </w:rPr>
            </w:pPr>
            <w:r w:rsidRPr="0022113B">
              <w:rPr>
                <w:rFonts w:ascii="Times New Roman" w:eastAsia="Calibri" w:hAnsi="Times New Roman" w:cs="Times New Roman"/>
                <w:bCs/>
                <w:sz w:val="24"/>
                <w:szCs w:val="24"/>
              </w:rPr>
              <w:t>a. tergugat ‘yang digugat’</w:t>
            </w:r>
          </w:p>
          <w:p w:rsidR="0022113B" w:rsidRPr="0022113B" w:rsidRDefault="00EB3DA6" w:rsidP="0022113B">
            <w:pPr>
              <w:spacing w:before="120" w:after="120"/>
              <w:ind w:left="866" w:right="232" w:hanging="284"/>
              <w:rPr>
                <w:rFonts w:ascii="Times New Roman" w:eastAsia="Calibri" w:hAnsi="Times New Roman" w:cs="Times New Roman"/>
                <w:bCs/>
                <w:sz w:val="24"/>
                <w:szCs w:val="24"/>
              </w:rPr>
            </w:pPr>
            <w:r w:rsidRPr="0022113B">
              <w:rPr>
                <w:rFonts w:ascii="Times New Roman" w:eastAsia="Calibri" w:hAnsi="Times New Roman" w:cs="Times New Roman"/>
                <w:bCs/>
                <w:sz w:val="24"/>
                <w:szCs w:val="24"/>
              </w:rPr>
              <w:t>b. retina ‘dinding mata sebelah dalam’</w:t>
            </w:r>
          </w:p>
          <w:p w:rsidR="0022113B" w:rsidRPr="0022113B" w:rsidRDefault="00EB3DA6" w:rsidP="0022113B">
            <w:pPr>
              <w:spacing w:before="120" w:after="120"/>
              <w:ind w:left="866" w:right="232" w:hanging="284"/>
              <w:rPr>
                <w:rFonts w:ascii="Times New Roman" w:eastAsia="Calibri" w:hAnsi="Times New Roman" w:cs="Times New Roman"/>
                <w:bCs/>
                <w:sz w:val="24"/>
                <w:szCs w:val="24"/>
              </w:rPr>
            </w:pPr>
            <w:r w:rsidRPr="0022113B">
              <w:rPr>
                <w:rFonts w:ascii="Times New Roman" w:eastAsia="Calibri" w:hAnsi="Times New Roman" w:cs="Times New Roman"/>
                <w:bCs/>
                <w:sz w:val="24"/>
                <w:szCs w:val="24"/>
              </w:rPr>
              <w:t>c. noken ‘</w:t>
            </w:r>
            <w:r w:rsidRPr="0022113B">
              <w:rPr>
                <w:rFonts w:ascii="Times New Roman" w:eastAsia="Calibri" w:hAnsi="Times New Roman" w:cs="Times New Roman"/>
                <w:bCs/>
                <w:sz w:val="24"/>
                <w:szCs w:val="24"/>
              </w:rPr>
              <w:t>tas khas Papua’</w:t>
            </w:r>
          </w:p>
          <w:p w:rsidR="0022113B" w:rsidRPr="0022113B" w:rsidRDefault="00EB3DA6" w:rsidP="0022113B">
            <w:pPr>
              <w:spacing w:before="120" w:after="120"/>
              <w:ind w:left="866" w:right="232" w:hanging="284"/>
              <w:rPr>
                <w:rFonts w:ascii="Times New Roman" w:eastAsia="Calibri" w:hAnsi="Times New Roman" w:cs="Times New Roman"/>
                <w:bCs/>
                <w:sz w:val="24"/>
                <w:szCs w:val="24"/>
              </w:rPr>
            </w:pPr>
            <w:r w:rsidRPr="0022113B">
              <w:rPr>
                <w:rFonts w:ascii="Times New Roman" w:eastAsia="Calibri" w:hAnsi="Times New Roman" w:cs="Times New Roman"/>
                <w:bCs/>
                <w:sz w:val="24"/>
                <w:szCs w:val="24"/>
              </w:rPr>
              <w:t>d. tadulako ‘panglima’</w:t>
            </w:r>
          </w:p>
          <w:p w:rsidR="0022113B" w:rsidRPr="0022113B" w:rsidRDefault="00EB3DA6" w:rsidP="0022113B">
            <w:pPr>
              <w:spacing w:before="120" w:after="120"/>
              <w:ind w:left="866" w:right="232" w:hanging="284"/>
              <w:rPr>
                <w:rFonts w:ascii="Times New Roman" w:eastAsia="Calibri" w:hAnsi="Times New Roman" w:cs="Times New Roman"/>
                <w:bCs/>
                <w:sz w:val="24"/>
                <w:szCs w:val="24"/>
              </w:rPr>
            </w:pPr>
            <w:r w:rsidRPr="0022113B">
              <w:rPr>
                <w:rFonts w:ascii="Times New Roman" w:eastAsia="Calibri" w:hAnsi="Times New Roman" w:cs="Times New Roman"/>
                <w:bCs/>
                <w:sz w:val="24"/>
                <w:szCs w:val="24"/>
              </w:rPr>
              <w:t>e. marsiadap ari ‘saling bantu’</w:t>
            </w:r>
          </w:p>
          <w:p w:rsidR="0022113B" w:rsidRPr="0022113B" w:rsidRDefault="00EB3DA6" w:rsidP="0022113B">
            <w:pPr>
              <w:spacing w:before="120" w:after="120"/>
              <w:ind w:left="866" w:right="232" w:hanging="284"/>
              <w:rPr>
                <w:rFonts w:ascii="Times New Roman" w:eastAsia="Calibri" w:hAnsi="Times New Roman" w:cs="Times New Roman"/>
                <w:bCs/>
                <w:sz w:val="24"/>
                <w:szCs w:val="24"/>
              </w:rPr>
            </w:pPr>
            <w:r w:rsidRPr="0022113B">
              <w:rPr>
                <w:rFonts w:ascii="Times New Roman" w:eastAsia="Calibri" w:hAnsi="Times New Roman" w:cs="Times New Roman"/>
                <w:bCs/>
                <w:sz w:val="24"/>
                <w:szCs w:val="24"/>
              </w:rPr>
              <w:t>f. tuah sakato ‘sepakat demi manfaat bersama’</w:t>
            </w:r>
          </w:p>
          <w:p w:rsidR="0022113B" w:rsidRPr="0022113B" w:rsidRDefault="00EB3DA6" w:rsidP="0022113B">
            <w:pPr>
              <w:spacing w:before="120" w:after="120"/>
              <w:ind w:left="866" w:right="232" w:hanging="284"/>
              <w:rPr>
                <w:rFonts w:ascii="Times New Roman" w:eastAsia="Calibri" w:hAnsi="Times New Roman" w:cs="Times New Roman"/>
                <w:bCs/>
                <w:sz w:val="24"/>
                <w:szCs w:val="24"/>
              </w:rPr>
            </w:pPr>
            <w:r w:rsidRPr="0022113B">
              <w:rPr>
                <w:rFonts w:ascii="Times New Roman" w:eastAsia="Calibri" w:hAnsi="Times New Roman" w:cs="Times New Roman"/>
                <w:bCs/>
                <w:sz w:val="24"/>
                <w:szCs w:val="24"/>
              </w:rPr>
              <w:t>g. policy ‘kebijakan’</w:t>
            </w:r>
          </w:p>
          <w:p w:rsidR="0022113B" w:rsidRDefault="00EB3DA6" w:rsidP="0022113B">
            <w:pPr>
              <w:spacing w:before="120" w:after="120"/>
              <w:ind w:left="866" w:right="232" w:hanging="284"/>
              <w:rPr>
                <w:rFonts w:ascii="Times New Roman" w:eastAsia="Calibri" w:hAnsi="Times New Roman" w:cs="Times New Roman"/>
                <w:bCs/>
                <w:sz w:val="24"/>
                <w:szCs w:val="24"/>
              </w:rPr>
            </w:pPr>
            <w:r w:rsidRPr="0022113B">
              <w:rPr>
                <w:rFonts w:ascii="Times New Roman" w:eastAsia="Calibri" w:hAnsi="Times New Roman" w:cs="Times New Roman"/>
                <w:bCs/>
                <w:sz w:val="24"/>
                <w:szCs w:val="24"/>
              </w:rPr>
              <w:t>h. wisdom ‘kebijaksanaan’</w:t>
            </w:r>
          </w:p>
          <w:p w:rsidR="00331396" w:rsidRPr="00331396" w:rsidRDefault="00EB3DA6" w:rsidP="00331396">
            <w:pPr>
              <w:spacing w:before="120" w:after="120"/>
              <w:ind w:left="299" w:right="232" w:firstLine="283"/>
              <w:rPr>
                <w:rFonts w:ascii="Times New Roman" w:eastAsia="Calibri" w:hAnsi="Times New Roman" w:cs="Times New Roman"/>
                <w:bCs/>
                <w:sz w:val="24"/>
                <w:szCs w:val="24"/>
              </w:rPr>
            </w:pPr>
            <w:r w:rsidRPr="00331396">
              <w:rPr>
                <w:rFonts w:ascii="Times New Roman" w:eastAsia="Calibri" w:hAnsi="Times New Roman" w:cs="Times New Roman"/>
                <w:bCs/>
                <w:sz w:val="24"/>
                <w:szCs w:val="24"/>
              </w:rPr>
              <w:t>Dengan demikian, penggunaan tanda petik tunggal (‘...’) di dalam</w:t>
            </w:r>
            <w:r>
              <w:rPr>
                <w:rFonts w:ascii="Times New Roman" w:eastAsia="Calibri" w:hAnsi="Times New Roman" w:cs="Times New Roman"/>
                <w:bCs/>
                <w:sz w:val="24"/>
                <w:szCs w:val="24"/>
              </w:rPr>
              <w:t xml:space="preserve"> </w:t>
            </w:r>
            <w:r w:rsidRPr="00331396">
              <w:rPr>
                <w:rFonts w:ascii="Times New Roman" w:eastAsia="Calibri" w:hAnsi="Times New Roman" w:cs="Times New Roman"/>
                <w:bCs/>
                <w:sz w:val="24"/>
                <w:szCs w:val="24"/>
              </w:rPr>
              <w:t xml:space="preserve">infografik tersebut tidak </w:t>
            </w:r>
            <w:r w:rsidRPr="00331396">
              <w:rPr>
                <w:rFonts w:ascii="Times New Roman" w:eastAsia="Calibri" w:hAnsi="Times New Roman" w:cs="Times New Roman"/>
                <w:bCs/>
                <w:sz w:val="24"/>
                <w:szCs w:val="24"/>
              </w:rPr>
              <w:t>tepat karena untuk judul puisi digunakan tanda</w:t>
            </w:r>
            <w:r>
              <w:rPr>
                <w:rFonts w:ascii="Times New Roman" w:eastAsia="Calibri" w:hAnsi="Times New Roman" w:cs="Times New Roman"/>
                <w:bCs/>
                <w:sz w:val="24"/>
                <w:szCs w:val="24"/>
              </w:rPr>
              <w:t xml:space="preserve"> </w:t>
            </w:r>
            <w:r w:rsidRPr="00331396">
              <w:rPr>
                <w:rFonts w:ascii="Times New Roman" w:eastAsia="Calibri" w:hAnsi="Times New Roman" w:cs="Times New Roman"/>
                <w:bCs/>
                <w:sz w:val="24"/>
                <w:szCs w:val="24"/>
              </w:rPr>
              <w:t>petik (“…”). Jadi, penulisan yang tepat adalah puisi “Nisan” dan puisi “Aku”.</w:t>
            </w:r>
          </w:p>
          <w:p w:rsidR="0022113B" w:rsidRDefault="00EB3DA6" w:rsidP="00331396">
            <w:pPr>
              <w:spacing w:before="120" w:after="120"/>
              <w:ind w:left="299" w:right="232" w:firstLine="283"/>
              <w:rPr>
                <w:rFonts w:ascii="Times New Roman" w:eastAsia="Calibri" w:hAnsi="Times New Roman" w:cs="Times New Roman"/>
                <w:bCs/>
                <w:sz w:val="24"/>
                <w:szCs w:val="24"/>
              </w:rPr>
            </w:pPr>
            <w:r w:rsidRPr="00331396">
              <w:rPr>
                <w:rFonts w:ascii="Times New Roman" w:eastAsia="Calibri" w:hAnsi="Times New Roman" w:cs="Times New Roman"/>
                <w:bCs/>
                <w:sz w:val="24"/>
                <w:szCs w:val="24"/>
              </w:rPr>
              <w:t>Berikut ini adalah aturan PUEBI untuk tanda petik (sering juga disebut</w:t>
            </w:r>
            <w:r>
              <w:rPr>
                <w:rFonts w:ascii="Times New Roman" w:eastAsia="Calibri" w:hAnsi="Times New Roman" w:cs="Times New Roman"/>
                <w:bCs/>
                <w:sz w:val="24"/>
                <w:szCs w:val="24"/>
              </w:rPr>
              <w:t xml:space="preserve"> </w:t>
            </w:r>
            <w:r w:rsidRPr="00331396">
              <w:rPr>
                <w:rFonts w:ascii="Times New Roman" w:eastAsia="Calibri" w:hAnsi="Times New Roman" w:cs="Times New Roman"/>
                <w:bCs/>
                <w:sz w:val="24"/>
                <w:szCs w:val="24"/>
              </w:rPr>
              <w:t>tanda petik ganda). Contoh-contoh dikutip dari PUEBI Daring.</w:t>
            </w:r>
          </w:p>
          <w:p w:rsidR="00331396" w:rsidRDefault="00EB3DA6" w:rsidP="00331396">
            <w:pPr>
              <w:spacing w:before="120" w:after="120"/>
              <w:ind w:left="299" w:right="232"/>
              <w:jc w:val="center"/>
              <w:rPr>
                <w:rFonts w:ascii="Times New Roman" w:eastAsia="Calibri" w:hAnsi="Times New Roman" w:cs="Times New Roman"/>
                <w:bCs/>
                <w:sz w:val="24"/>
                <w:szCs w:val="24"/>
              </w:rPr>
            </w:pPr>
            <w:r>
              <w:rPr>
                <w:noProof/>
              </w:rPr>
              <w:lastRenderedPageBreak/>
              <w:drawing>
                <wp:inline distT="0" distB="0" distL="0" distR="0">
                  <wp:extent cx="4162425" cy="40005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45"/>
                          <a:stretch>
                            <a:fillRect/>
                          </a:stretch>
                        </pic:blipFill>
                        <pic:spPr>
                          <a:xfrm>
                            <a:off x="0" y="0"/>
                            <a:ext cx="4162425" cy="4000500"/>
                          </a:xfrm>
                          <a:prstGeom prst="rect">
                            <a:avLst/>
                          </a:prstGeom>
                        </pic:spPr>
                      </pic:pic>
                    </a:graphicData>
                  </a:graphic>
                </wp:inline>
              </w:drawing>
            </w:r>
          </w:p>
          <w:p w:rsidR="0022113B" w:rsidRPr="0022113B" w:rsidRDefault="0022113B" w:rsidP="0022113B">
            <w:pPr>
              <w:spacing w:before="120" w:after="120"/>
              <w:ind w:left="299" w:right="232"/>
              <w:rPr>
                <w:rFonts w:ascii="Times New Roman" w:eastAsia="Calibri" w:hAnsi="Times New Roman" w:cs="Times New Roman"/>
                <w:bCs/>
                <w:sz w:val="24"/>
                <w:szCs w:val="24"/>
                <w:lang w:val="id-ID"/>
              </w:rPr>
            </w:pPr>
          </w:p>
          <w:p w:rsidR="005E47A5" w:rsidRPr="005E47A5" w:rsidRDefault="00EB3DA6" w:rsidP="005E47A5">
            <w:pPr>
              <w:spacing w:before="120" w:after="120"/>
              <w:ind w:left="582" w:right="271" w:hanging="283"/>
              <w:rPr>
                <w:rFonts w:ascii="Times New Roman" w:eastAsia="Calibri" w:hAnsi="Times New Roman" w:cs="Times New Roman"/>
                <w:b/>
                <w:bCs/>
                <w:sz w:val="24"/>
                <w:szCs w:val="24"/>
              </w:rPr>
            </w:pPr>
            <w:r w:rsidRPr="005E47A5">
              <w:rPr>
                <w:rFonts w:ascii="Times New Roman" w:eastAsia="Calibri" w:hAnsi="Times New Roman" w:cs="Times New Roman"/>
                <w:b/>
                <w:bCs/>
                <w:sz w:val="24"/>
                <w:szCs w:val="24"/>
              </w:rPr>
              <w:t>Kegiatan 2</w:t>
            </w:r>
          </w:p>
          <w:p w:rsidR="005E47A5" w:rsidRDefault="00EB3DA6" w:rsidP="005E47A5">
            <w:pPr>
              <w:spacing w:before="120" w:after="120"/>
              <w:ind w:left="299" w:right="271"/>
              <w:rPr>
                <w:rFonts w:ascii="Times New Roman" w:eastAsia="Calibri" w:hAnsi="Times New Roman" w:cs="Times New Roman"/>
                <w:bCs/>
                <w:sz w:val="24"/>
                <w:szCs w:val="24"/>
              </w:rPr>
            </w:pPr>
            <w:r w:rsidRPr="005E47A5">
              <w:rPr>
                <w:rFonts w:ascii="Times New Roman" w:eastAsia="Calibri" w:hAnsi="Times New Roman" w:cs="Times New Roman"/>
                <w:bCs/>
                <w:sz w:val="24"/>
                <w:szCs w:val="24"/>
              </w:rPr>
              <w:t>Kalau judul puisi ditulis dengan tanda petik (ganda), bagaimana dengan</w:t>
            </w:r>
            <w:r>
              <w:rPr>
                <w:rFonts w:ascii="Times New Roman" w:eastAsia="Calibri" w:hAnsi="Times New Roman" w:cs="Times New Roman"/>
                <w:bCs/>
                <w:sz w:val="24"/>
                <w:szCs w:val="24"/>
              </w:rPr>
              <w:t xml:space="preserve"> </w:t>
            </w:r>
            <w:r w:rsidRPr="005E47A5">
              <w:rPr>
                <w:rFonts w:ascii="Times New Roman" w:eastAsia="Calibri" w:hAnsi="Times New Roman" w:cs="Times New Roman"/>
                <w:bCs/>
                <w:sz w:val="24"/>
                <w:szCs w:val="24"/>
              </w:rPr>
              <w:t>judul antologi puisi? Judul antologi puisi ditulis dengan huruf italik. Untuk</w:t>
            </w:r>
            <w:r>
              <w:rPr>
                <w:rFonts w:ascii="Times New Roman" w:eastAsia="Calibri" w:hAnsi="Times New Roman" w:cs="Times New Roman"/>
                <w:bCs/>
                <w:sz w:val="24"/>
                <w:szCs w:val="24"/>
              </w:rPr>
              <w:t xml:space="preserve"> </w:t>
            </w:r>
            <w:r w:rsidRPr="005E47A5">
              <w:rPr>
                <w:rFonts w:ascii="Times New Roman" w:eastAsia="Calibri" w:hAnsi="Times New Roman" w:cs="Times New Roman"/>
                <w:bCs/>
                <w:sz w:val="24"/>
                <w:szCs w:val="24"/>
              </w:rPr>
              <w:t xml:space="preserve">memudahkan pemahamanmu, silakan lihat tabel berikut ini. </w:t>
            </w:r>
          </w:p>
          <w:p w:rsidR="005E47A5" w:rsidRDefault="00EB3DA6" w:rsidP="0069748B">
            <w:pPr>
              <w:spacing w:before="120" w:after="120"/>
              <w:ind w:left="582" w:right="271" w:hanging="283"/>
              <w:jc w:val="center"/>
              <w:rPr>
                <w:rFonts w:ascii="Times New Roman" w:eastAsia="Calibri" w:hAnsi="Times New Roman" w:cs="Times New Roman"/>
                <w:bCs/>
                <w:sz w:val="24"/>
                <w:szCs w:val="24"/>
              </w:rPr>
            </w:pPr>
            <w:r>
              <w:rPr>
                <w:noProof/>
              </w:rPr>
              <w:drawing>
                <wp:inline distT="0" distB="0" distL="0" distR="0">
                  <wp:extent cx="4314825" cy="21336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r:embed="rId46"/>
                          <a:stretch>
                            <a:fillRect/>
                          </a:stretch>
                        </pic:blipFill>
                        <pic:spPr>
                          <a:xfrm>
                            <a:off x="0" y="0"/>
                            <a:ext cx="4314825" cy="2133600"/>
                          </a:xfrm>
                          <a:prstGeom prst="rect">
                            <a:avLst/>
                          </a:prstGeom>
                        </pic:spPr>
                      </pic:pic>
                    </a:graphicData>
                  </a:graphic>
                </wp:inline>
              </w:drawing>
            </w:r>
          </w:p>
          <w:p w:rsidR="0016739F" w:rsidRPr="000166AC" w:rsidRDefault="0016739F" w:rsidP="005E47A5">
            <w:pPr>
              <w:spacing w:before="120" w:after="120"/>
              <w:ind w:left="582" w:right="271" w:hanging="283"/>
              <w:rPr>
                <w:rFonts w:ascii="Times New Roman" w:eastAsia="Calibri" w:hAnsi="Times New Roman" w:cs="Times New Roman"/>
                <w:b/>
                <w:bCs/>
                <w:sz w:val="24"/>
                <w:szCs w:val="24"/>
                <w:lang w:val="id-ID"/>
              </w:rPr>
            </w:pPr>
          </w:p>
        </w:tc>
      </w:tr>
      <w:tr w:rsidR="00DA22CD" w:rsidTr="00FE24D0">
        <w:trPr>
          <w:jc w:val="center"/>
        </w:trPr>
        <w:tc>
          <w:tcPr>
            <w:tcW w:w="9032" w:type="dxa"/>
            <w:gridSpan w:val="3"/>
            <w:shd w:val="clear" w:color="auto" w:fill="B6DDE8" w:themeFill="accent5" w:themeFillTint="66"/>
          </w:tcPr>
          <w:p w:rsidR="0016739F" w:rsidRPr="000166AC" w:rsidRDefault="00EB3DA6" w:rsidP="007E168A">
            <w:pPr>
              <w:spacing w:before="120" w:after="120"/>
              <w:rPr>
                <w:rFonts w:ascii="Times New Roman" w:eastAsia="Calibri" w:hAnsi="Times New Roman" w:cs="Times New Roman"/>
                <w:b/>
                <w:sz w:val="24"/>
                <w:szCs w:val="24"/>
              </w:rPr>
            </w:pPr>
            <w:r w:rsidRPr="000166AC">
              <w:rPr>
                <w:rFonts w:ascii="Times New Roman" w:eastAsia="Calibri" w:hAnsi="Times New Roman" w:cs="Times New Roman"/>
                <w:b/>
                <w:sz w:val="24"/>
                <w:szCs w:val="24"/>
                <w:lang w:val="id-ID"/>
              </w:rPr>
              <w:lastRenderedPageBreak/>
              <w:t xml:space="preserve">B.  </w:t>
            </w:r>
            <w:r w:rsidRPr="000166AC">
              <w:rPr>
                <w:rFonts w:ascii="Times New Roman" w:eastAsia="Calibri" w:hAnsi="Times New Roman" w:cs="Times New Roman"/>
                <w:b/>
                <w:sz w:val="24"/>
                <w:szCs w:val="24"/>
              </w:rPr>
              <w:t xml:space="preserve">BAHAN BACAAN GURU &amp; </w:t>
            </w:r>
            <w:r w:rsidRPr="000166AC">
              <w:rPr>
                <w:rFonts w:ascii="Times New Roman" w:eastAsia="Calibri" w:hAnsi="Times New Roman" w:cs="Times New Roman"/>
                <w:b/>
                <w:sz w:val="24"/>
                <w:szCs w:val="24"/>
              </w:rPr>
              <w:t>PESERTA DIDIK</w:t>
            </w:r>
          </w:p>
        </w:tc>
      </w:tr>
      <w:tr w:rsidR="00DA22CD" w:rsidTr="00FE24D0">
        <w:trPr>
          <w:jc w:val="center"/>
        </w:trPr>
        <w:tc>
          <w:tcPr>
            <w:tcW w:w="9032" w:type="dxa"/>
            <w:gridSpan w:val="3"/>
          </w:tcPr>
          <w:p w:rsidR="0016739F" w:rsidRPr="006F5313" w:rsidRDefault="00EB3DA6" w:rsidP="00EB3DA6">
            <w:pPr>
              <w:pStyle w:val="ListParagraph"/>
              <w:numPr>
                <w:ilvl w:val="0"/>
                <w:numId w:val="7"/>
              </w:numPr>
              <w:spacing w:before="120" w:after="120"/>
              <w:ind w:left="582" w:right="282" w:hanging="283"/>
              <w:jc w:val="both"/>
              <w:rPr>
                <w:rFonts w:ascii="Times New Roman" w:eastAsia="Bookman Old Style" w:hAnsi="Times New Roman" w:cs="Times New Roman"/>
                <w:sz w:val="24"/>
                <w:szCs w:val="24"/>
              </w:rPr>
            </w:pPr>
            <w:r w:rsidRPr="006F5313">
              <w:rPr>
                <w:rFonts w:ascii="Times New Roman" w:eastAsia="Bookman Old Style" w:hAnsi="Times New Roman" w:cs="Times New Roman"/>
                <w:sz w:val="24"/>
                <w:szCs w:val="24"/>
              </w:rPr>
              <w:t xml:space="preserve">Guru dan peserta didik mencari berbagai informasi tentang </w:t>
            </w:r>
            <w:r w:rsidR="00FF0CEB" w:rsidRPr="00FF0CEB">
              <w:rPr>
                <w:rFonts w:ascii="Times New Roman" w:eastAsia="Bookman Old Style" w:hAnsi="Times New Roman" w:cs="Times New Roman"/>
                <w:bCs/>
                <w:sz w:val="24"/>
                <w:szCs w:val="24"/>
              </w:rPr>
              <w:t xml:space="preserve">memahami tata aksara (ejaan) di dalam kalimat </w:t>
            </w:r>
            <w:r w:rsidRPr="006F5313">
              <w:rPr>
                <w:rFonts w:ascii="Times New Roman" w:eastAsia="Bookman Old Style" w:hAnsi="Times New Roman" w:cs="Times New Roman"/>
                <w:sz w:val="24"/>
                <w:szCs w:val="24"/>
              </w:rPr>
              <w:t>media atau website resmi dibawa nauangan kementerian pendidikan, kebudayaan, riset dan teknologi.</w:t>
            </w:r>
          </w:p>
          <w:p w:rsidR="0016739F" w:rsidRPr="00D8685C" w:rsidRDefault="00EB3DA6" w:rsidP="00EB3DA6">
            <w:pPr>
              <w:pStyle w:val="ListParagraph"/>
              <w:numPr>
                <w:ilvl w:val="0"/>
                <w:numId w:val="7"/>
              </w:numPr>
              <w:spacing w:before="120" w:after="120"/>
              <w:ind w:left="582" w:right="282" w:hanging="283"/>
              <w:jc w:val="both"/>
              <w:rPr>
                <w:rFonts w:ascii="Times New Roman" w:eastAsia="Bookman Old Style" w:hAnsi="Times New Roman" w:cs="Times New Roman"/>
                <w:sz w:val="24"/>
                <w:szCs w:val="24"/>
              </w:rPr>
            </w:pPr>
            <w:r w:rsidRPr="0022272F">
              <w:rPr>
                <w:rFonts w:ascii="Times New Roman" w:eastAsia="Bookman Old Style" w:hAnsi="Times New Roman" w:cs="Times New Roman"/>
                <w:bCs/>
                <w:sz w:val="24"/>
                <w:szCs w:val="24"/>
              </w:rPr>
              <w:t>Buku Panduan Guru dan Siswa</w:t>
            </w:r>
            <w:r>
              <w:rPr>
                <w:rFonts w:ascii="Times New Roman" w:eastAsia="Bookman Old Style" w:hAnsi="Times New Roman" w:cs="Times New Roman"/>
                <w:b/>
                <w:bCs/>
                <w:sz w:val="24"/>
                <w:szCs w:val="24"/>
              </w:rPr>
              <w:t xml:space="preserve"> </w:t>
            </w:r>
            <w:r w:rsidRPr="001C4521">
              <w:rPr>
                <w:rFonts w:ascii="Times New Roman" w:eastAsia="Bookman Old Style" w:hAnsi="Times New Roman" w:cs="Times New Roman"/>
                <w:sz w:val="24"/>
                <w:szCs w:val="24"/>
              </w:rPr>
              <w:t xml:space="preserve">Cerdas Cergas Berbahasa dan Bersastra Indonesia </w:t>
            </w:r>
            <w:r w:rsidRPr="001C4521">
              <w:rPr>
                <w:rFonts w:ascii="Times New Roman" w:eastAsia="Bookman Old Style" w:hAnsi="Times New Roman" w:cs="Times New Roman"/>
                <w:sz w:val="24"/>
                <w:szCs w:val="24"/>
              </w:rPr>
              <w:lastRenderedPageBreak/>
              <w:t xml:space="preserve">untuk </w:t>
            </w:r>
            <w:r w:rsidRPr="002F5898">
              <w:rPr>
                <w:rFonts w:ascii="Times New Roman" w:eastAsia="Bookman Old Style" w:hAnsi="Times New Roman" w:cs="Times New Roman"/>
                <w:bCs/>
                <w:sz w:val="24"/>
                <w:szCs w:val="24"/>
              </w:rPr>
              <w:t>SMA/SMK/MA</w:t>
            </w:r>
            <w:r>
              <w:rPr>
                <w:rFonts w:ascii="Times New Roman" w:eastAsia="Bookman Old Style" w:hAnsi="Times New Roman" w:cs="Times New Roman"/>
                <w:b/>
                <w:bCs/>
                <w:sz w:val="24"/>
                <w:szCs w:val="24"/>
              </w:rPr>
              <w:t xml:space="preserve"> </w:t>
            </w:r>
            <w:r w:rsidRPr="001C4521">
              <w:rPr>
                <w:rFonts w:ascii="Times New Roman" w:eastAsia="Bookman Old Style" w:hAnsi="Times New Roman" w:cs="Times New Roman"/>
                <w:sz w:val="24"/>
                <w:szCs w:val="24"/>
              </w:rPr>
              <w:t>Kelas XI</w:t>
            </w:r>
            <w:r>
              <w:rPr>
                <w:rFonts w:ascii="Times New Roman" w:eastAsia="Bookman Old Style" w:hAnsi="Times New Roman" w:cs="Times New Roman"/>
                <w:sz w:val="24"/>
                <w:szCs w:val="24"/>
              </w:rPr>
              <w:t>I</w:t>
            </w:r>
            <w:r w:rsidRPr="001C4521">
              <w:rPr>
                <w:rFonts w:ascii="Times New Roman" w:eastAsia="Bookman Old Style" w:hAnsi="Times New Roman" w:cs="Times New Roman"/>
                <w:sz w:val="24"/>
                <w:szCs w:val="24"/>
              </w:rPr>
              <w:t xml:space="preserve"> : </w:t>
            </w:r>
            <w:r w:rsidRPr="001C4521">
              <w:rPr>
                <w:rFonts w:ascii="Times New Roman" w:eastAsia="Bookman Old Style" w:hAnsi="Times New Roman" w:cs="Times New Roman"/>
                <w:bCs/>
                <w:sz w:val="24"/>
                <w:szCs w:val="24"/>
              </w:rPr>
              <w:t>Penerbit</w:t>
            </w:r>
            <w:r w:rsidRPr="001C4521">
              <w:rPr>
                <w:rFonts w:ascii="Times New Roman" w:eastAsia="Bookman Old Style" w:hAnsi="Times New Roman" w:cs="Times New Roman"/>
                <w:b/>
                <w:bCs/>
                <w:sz w:val="24"/>
                <w:szCs w:val="24"/>
              </w:rPr>
              <w:t xml:space="preserve">, </w:t>
            </w:r>
            <w:r w:rsidRPr="001C4521">
              <w:rPr>
                <w:rFonts w:ascii="Times New Roman" w:eastAsia="Bookman Old Style" w:hAnsi="Times New Roman" w:cs="Times New Roman"/>
                <w:sz w:val="24"/>
                <w:szCs w:val="24"/>
              </w:rPr>
              <w:t>Pusat Perbukuan,</w:t>
            </w:r>
            <w:r>
              <w:rPr>
                <w:rFonts w:ascii="Times New Roman" w:eastAsia="Bookman Old Style" w:hAnsi="Times New Roman" w:cs="Times New Roman"/>
                <w:sz w:val="24"/>
                <w:szCs w:val="24"/>
              </w:rPr>
              <w:t xml:space="preserve"> </w:t>
            </w:r>
            <w:r w:rsidRPr="001C4521">
              <w:rPr>
                <w:rFonts w:ascii="Times New Roman" w:eastAsia="Bookman Old Style" w:hAnsi="Times New Roman" w:cs="Times New Roman"/>
                <w:sz w:val="24"/>
                <w:szCs w:val="24"/>
              </w:rPr>
              <w:t>Badan Standar, Kurikulum, dan Asesmen Pendidikan, Kementerian Pendidikan, Kebudayaan, Riset, dan Teknologi</w:t>
            </w:r>
            <w:r>
              <w:rPr>
                <w:rFonts w:ascii="Times New Roman" w:eastAsia="Bookman Old Style" w:hAnsi="Times New Roman" w:cs="Times New Roman"/>
                <w:sz w:val="24"/>
                <w:szCs w:val="24"/>
              </w:rPr>
              <w:t>. Tahun 2022</w:t>
            </w:r>
          </w:p>
        </w:tc>
      </w:tr>
      <w:tr w:rsidR="00DA22CD" w:rsidTr="00FE24D0">
        <w:trPr>
          <w:jc w:val="center"/>
        </w:trPr>
        <w:tc>
          <w:tcPr>
            <w:tcW w:w="9032" w:type="dxa"/>
            <w:gridSpan w:val="3"/>
            <w:shd w:val="clear" w:color="auto" w:fill="B6DDE8" w:themeFill="accent5" w:themeFillTint="66"/>
          </w:tcPr>
          <w:p w:rsidR="0016739F" w:rsidRPr="000166AC" w:rsidRDefault="00EB3DA6" w:rsidP="007E168A">
            <w:pPr>
              <w:spacing w:before="120" w:after="120"/>
              <w:rPr>
                <w:rFonts w:ascii="Times New Roman" w:eastAsia="Calibri" w:hAnsi="Times New Roman" w:cs="Times New Roman"/>
                <w:b/>
                <w:sz w:val="24"/>
                <w:szCs w:val="24"/>
              </w:rPr>
            </w:pPr>
            <w:r w:rsidRPr="000166AC">
              <w:rPr>
                <w:rFonts w:ascii="Times New Roman" w:eastAsia="Calibri" w:hAnsi="Times New Roman" w:cs="Times New Roman"/>
                <w:b/>
                <w:sz w:val="24"/>
                <w:szCs w:val="24"/>
                <w:lang w:val="id-ID"/>
              </w:rPr>
              <w:lastRenderedPageBreak/>
              <w:t xml:space="preserve">C.   </w:t>
            </w:r>
            <w:r w:rsidRPr="000166AC">
              <w:rPr>
                <w:rFonts w:ascii="Times New Roman" w:eastAsia="Calibri" w:hAnsi="Times New Roman" w:cs="Times New Roman"/>
                <w:b/>
                <w:sz w:val="24"/>
                <w:szCs w:val="24"/>
              </w:rPr>
              <w:t>GLOSARIUM</w:t>
            </w:r>
          </w:p>
        </w:tc>
      </w:tr>
      <w:tr w:rsidR="00DA22CD" w:rsidTr="00FE24D0">
        <w:trPr>
          <w:jc w:val="center"/>
        </w:trPr>
        <w:tc>
          <w:tcPr>
            <w:tcW w:w="9032" w:type="dxa"/>
            <w:gridSpan w:val="3"/>
          </w:tcPr>
          <w:p w:rsidR="0016739F"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 xml:space="preserve">Adopsi : </w:t>
            </w:r>
            <w:r w:rsidRPr="00E82D04">
              <w:rPr>
                <w:rFonts w:ascii="Times New Roman" w:eastAsia="Calibri" w:hAnsi="Times New Roman" w:cs="Times New Roman"/>
                <w:bCs/>
                <w:sz w:val="24"/>
                <w:szCs w:val="24"/>
              </w:rPr>
              <w:t>pemungutan</w:t>
            </w:r>
          </w:p>
          <w:p w:rsidR="0016739F"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Adaptasi : penyesuaian suatu materi menurut kebutuhan; perubahan suatu materi menjadi bentuk yang baru</w:t>
            </w:r>
          </w:p>
          <w:p w:rsidR="0016739F"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Akronim : singkatan yang berupa gabungan huruf atau suku kata atau bagian lain yang ditulis dan dilafalkan sebagai kata yang wajar</w:t>
            </w:r>
          </w:p>
          <w:p w:rsidR="0016739F"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Animasi : f</w:t>
            </w:r>
            <w:r w:rsidRPr="0048007F">
              <w:rPr>
                <w:rFonts w:ascii="Times New Roman" w:eastAsia="Calibri" w:hAnsi="Times New Roman" w:cs="Times New Roman"/>
                <w:bCs/>
                <w:sz w:val="24"/>
                <w:szCs w:val="24"/>
              </w:rPr>
              <w:t>ilm yang berbentuk rangkaian lukisan atau gambar yang satu dengan lain hanya berbeda sedikit sehingga ketika diputar tampak di layar menjadi bergerak</w:t>
            </w:r>
          </w:p>
          <w:p w:rsidR="0016739F"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Asesmen : Kegiatan mengumpulkan, menganalisis, dan menginterpretasi data atau informasi tentang peserta di</w:t>
            </w:r>
            <w:r w:rsidRPr="0048007F">
              <w:rPr>
                <w:rFonts w:ascii="Times New Roman" w:eastAsia="Calibri" w:hAnsi="Times New Roman" w:cs="Times New Roman"/>
                <w:bCs/>
                <w:sz w:val="24"/>
                <w:szCs w:val="24"/>
              </w:rPr>
              <w:t>dik dan lingkungannya untuk memperoleh gambaran tentang kondisi individu dan lingkungannya sebagai bahan untuk memahami individu dan pengembangan program layanan bimbingan dan konseling yang sesuai dengan kebutuhan</w:t>
            </w:r>
          </w:p>
          <w:p w:rsidR="0016739F"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Audiens : Peserta</w:t>
            </w:r>
          </w:p>
          <w:p w:rsidR="0016739F"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Diagnostik : Ilmu untuk</w:t>
            </w:r>
            <w:r w:rsidRPr="0048007F">
              <w:rPr>
                <w:rFonts w:ascii="Times New Roman" w:eastAsia="Calibri" w:hAnsi="Times New Roman" w:cs="Times New Roman"/>
                <w:bCs/>
                <w:sz w:val="24"/>
                <w:szCs w:val="24"/>
              </w:rPr>
              <w:t xml:space="preserve"> menentukan jenis penyakit berdasarkan gejala yang ada</w:t>
            </w:r>
          </w:p>
          <w:p w:rsidR="0016739F"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Fleksibel : Luwes; mudah menyesuaikan diri</w:t>
            </w:r>
          </w:p>
          <w:p w:rsidR="0016739F"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Genre : Jenis, tipe, atau kelompok sastra atas dasar bentuknya; ragam sastra</w:t>
            </w:r>
          </w:p>
          <w:p w:rsidR="0016739F"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Heterogen : Terdiri atas berbagai unsur yang berbeda sifat atau</w:t>
            </w:r>
            <w:r>
              <w:rPr>
                <w:rFonts w:ascii="Times New Roman" w:eastAsia="Calibri" w:hAnsi="Times New Roman" w:cs="Times New Roman"/>
                <w:bCs/>
                <w:sz w:val="24"/>
                <w:szCs w:val="24"/>
              </w:rPr>
              <w:t xml:space="preserve"> </w:t>
            </w:r>
          </w:p>
          <w:p w:rsidR="0016739F"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berlainan jenis;</w:t>
            </w:r>
            <w:r w:rsidRPr="00E82D04">
              <w:rPr>
                <w:rFonts w:ascii="Times New Roman" w:eastAsia="Calibri" w:hAnsi="Times New Roman" w:cs="Times New Roman"/>
                <w:bCs/>
                <w:sz w:val="24"/>
                <w:szCs w:val="24"/>
              </w:rPr>
              <w:t xml:space="preserve"> beraneka ragam</w:t>
            </w:r>
          </w:p>
          <w:p w:rsidR="0016739F"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Hipertaut : Hubungan antara elemen kata, simbol, gambar dan sebagainya dalam dokumen hiperteks dengan dokumen hiperteks yang sama atau berbeda; pranala Hiponim Kata yang memiliki makna lebih sempit dan terliput dalam makna dari satu kata ya</w:t>
            </w:r>
            <w:r w:rsidRPr="0048007F">
              <w:rPr>
                <w:rFonts w:ascii="Times New Roman" w:eastAsia="Calibri" w:hAnsi="Times New Roman" w:cs="Times New Roman"/>
                <w:bCs/>
                <w:sz w:val="24"/>
                <w:szCs w:val="24"/>
              </w:rPr>
              <w:t>ng lebih umum, misalnya kucing, anjing, kambing disebut hiponim dari hewan.</w:t>
            </w:r>
          </w:p>
          <w:p w:rsidR="0016739F"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Hipotesis : Sesuatu yang dianggap benar untuk alasan atau pengutaraan pendapat (teori, proposisi, dan sebagainya) meskipun kebenarannya masih harus dibuktikan; anggapan dasar</w:t>
            </w:r>
          </w:p>
          <w:p w:rsidR="0016739F"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Kogni</w:t>
            </w:r>
            <w:r w:rsidRPr="00E82D04">
              <w:rPr>
                <w:rFonts w:ascii="Times New Roman" w:eastAsia="Calibri" w:hAnsi="Times New Roman" w:cs="Times New Roman"/>
                <w:bCs/>
                <w:sz w:val="24"/>
                <w:szCs w:val="24"/>
              </w:rPr>
              <w:t>tif : berdasar kepada pengetahuan faktual yang empiris</w:t>
            </w:r>
          </w:p>
          <w:p w:rsidR="0016739F"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Konjungsi : kata atau ungkapan penghubung antarkata, antarfrasa, antarklausa, dan antarkalimat</w:t>
            </w:r>
          </w:p>
          <w:p w:rsidR="0016739F"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Kontemporer : pada waktu yang sama; semasa; sewaktu; pada masa kini; dewasa ini</w:t>
            </w:r>
          </w:p>
          <w:p w:rsidR="0016739F"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 xml:space="preserve">Kolaborasi : bekerja sama </w:t>
            </w:r>
            <w:r w:rsidRPr="00E82D04">
              <w:rPr>
                <w:rFonts w:ascii="Times New Roman" w:eastAsia="Calibri" w:hAnsi="Times New Roman" w:cs="Times New Roman"/>
                <w:bCs/>
                <w:sz w:val="24"/>
                <w:szCs w:val="24"/>
              </w:rPr>
              <w:t>untuk mmbuat sesuatu</w:t>
            </w:r>
          </w:p>
          <w:p w:rsidR="0016739F"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Kritikus : orang yang ahli dalam memberikan pertimbangan (pembahasan) tentang baik buruknya sesuatu</w:t>
            </w:r>
          </w:p>
          <w:p w:rsidR="0016739F"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Kronologis : berkenaan dengan kronologi; menurut urutan waktu (dalam penyusunan sejumlah kejadian atau peristiwa)</w:t>
            </w:r>
          </w:p>
          <w:p w:rsidR="0016739F"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Lema : kata atau fras</w:t>
            </w:r>
            <w:r w:rsidRPr="0048007F">
              <w:rPr>
                <w:rFonts w:ascii="Times New Roman" w:eastAsia="Calibri" w:hAnsi="Times New Roman" w:cs="Times New Roman"/>
                <w:bCs/>
                <w:sz w:val="24"/>
                <w:szCs w:val="24"/>
              </w:rPr>
              <w:t>a masukan dalam kamus di luar definisi atau penjelasan lain yang diberikan dalam entri</w:t>
            </w:r>
          </w:p>
          <w:p w:rsidR="0016739F"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Memoar : kenang-kenangan sejarah atau catatan peristiwa masa lampau menye-rupai autobiografi yang ditulis dengan menekankan pendapat, kesan, dan tanggapan pencerita atas</w:t>
            </w:r>
            <w:r w:rsidRPr="0048007F">
              <w:rPr>
                <w:rFonts w:ascii="Times New Roman" w:eastAsia="Calibri" w:hAnsi="Times New Roman" w:cs="Times New Roman"/>
                <w:bCs/>
                <w:sz w:val="24"/>
                <w:szCs w:val="24"/>
              </w:rPr>
              <w:t xml:space="preserve"> peristiwa yang dialami dan tentang tokoh yang berhubungan dengannya</w:t>
            </w:r>
          </w:p>
          <w:p w:rsidR="0016739F"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 xml:space="preserve">Moderator : pemimpin sidang (rapat, diskusi) yang menjadi pengarah pada acara </w:t>
            </w:r>
            <w:r w:rsidRPr="0048007F">
              <w:rPr>
                <w:rFonts w:ascii="Times New Roman" w:eastAsia="Calibri" w:hAnsi="Times New Roman" w:cs="Times New Roman"/>
                <w:bCs/>
                <w:sz w:val="24"/>
                <w:szCs w:val="24"/>
              </w:rPr>
              <w:lastRenderedPageBreak/>
              <w:t>pembicaraan atau pendiskusian masalah</w:t>
            </w:r>
          </w:p>
          <w:p w:rsidR="0016739F"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Novelet : novel pendek; novela</w:t>
            </w:r>
          </w:p>
          <w:p w:rsidR="0016739F"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Observasi : peninjauan secara cermat</w:t>
            </w:r>
          </w:p>
          <w:p w:rsidR="0016739F"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Pur</w:t>
            </w:r>
            <w:r w:rsidRPr="00E82D04">
              <w:rPr>
                <w:rFonts w:ascii="Times New Roman" w:eastAsia="Calibri" w:hAnsi="Times New Roman" w:cs="Times New Roman"/>
                <w:bCs/>
                <w:sz w:val="24"/>
                <w:szCs w:val="24"/>
              </w:rPr>
              <w:t>warupa : rupa yang pertama; rupa awal</w:t>
            </w:r>
          </w:p>
          <w:p w:rsidR="0016739F"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Referensi : sumber acuan; rujukan, petunjuk</w:t>
            </w:r>
          </w:p>
          <w:p w:rsidR="0016739F"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Relevan : kait-mengait; bersangkut-paut; berguna secara langsung</w:t>
            </w:r>
          </w:p>
          <w:p w:rsidR="0016739F"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Reviu : tinjauan</w:t>
            </w:r>
          </w:p>
          <w:p w:rsidR="0016739F"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Salindia : terawang fotografi pada pelat kaca tipis yang diatur agar dapat diproyek-sikan</w:t>
            </w:r>
          </w:p>
          <w:p w:rsidR="0016739F"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Ti</w:t>
            </w:r>
            <w:r w:rsidRPr="00E82D04">
              <w:rPr>
                <w:rFonts w:ascii="Times New Roman" w:eastAsia="Calibri" w:hAnsi="Times New Roman" w:cs="Times New Roman"/>
                <w:bCs/>
                <w:sz w:val="24"/>
                <w:szCs w:val="24"/>
              </w:rPr>
              <w:t>pografi : ilmu cetak; seni percetakan</w:t>
            </w:r>
          </w:p>
          <w:p w:rsidR="0016739F"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lang w:val="id-ID"/>
              </w:rPr>
            </w:pPr>
            <w:r w:rsidRPr="00E82D04">
              <w:rPr>
                <w:rFonts w:ascii="Times New Roman" w:eastAsia="Calibri" w:hAnsi="Times New Roman" w:cs="Times New Roman"/>
                <w:bCs/>
                <w:sz w:val="24"/>
                <w:szCs w:val="24"/>
              </w:rPr>
              <w:t>Virtual : tampil atau hadir dengan menggunakan perangkat lunak</w:t>
            </w:r>
            <w:r>
              <w:rPr>
                <w:rFonts w:ascii="Times New Roman" w:eastAsia="Calibri" w:hAnsi="Times New Roman" w:cs="Times New Roman"/>
                <w:bCs/>
                <w:sz w:val="24"/>
                <w:szCs w:val="24"/>
              </w:rPr>
              <w:t xml:space="preserve"> </w:t>
            </w:r>
            <w:r w:rsidRPr="00E82D04">
              <w:rPr>
                <w:rFonts w:ascii="Times New Roman" w:eastAsia="Calibri" w:hAnsi="Times New Roman" w:cs="Times New Roman"/>
                <w:bCs/>
                <w:sz w:val="24"/>
                <w:szCs w:val="24"/>
              </w:rPr>
              <w:t>komputer, misal-nya di internet</w:t>
            </w:r>
          </w:p>
        </w:tc>
      </w:tr>
      <w:tr w:rsidR="00DA22CD" w:rsidTr="00FE24D0">
        <w:trPr>
          <w:jc w:val="center"/>
        </w:trPr>
        <w:tc>
          <w:tcPr>
            <w:tcW w:w="9032" w:type="dxa"/>
            <w:gridSpan w:val="3"/>
            <w:shd w:val="clear" w:color="auto" w:fill="B6DDE8" w:themeFill="accent5" w:themeFillTint="66"/>
          </w:tcPr>
          <w:p w:rsidR="0016739F" w:rsidRPr="000166AC" w:rsidRDefault="00EB3DA6" w:rsidP="007E168A">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sz w:val="24"/>
                <w:szCs w:val="24"/>
                <w:lang w:val="id-ID"/>
              </w:rPr>
              <w:lastRenderedPageBreak/>
              <w:t xml:space="preserve">D.   </w:t>
            </w:r>
            <w:r w:rsidRPr="000166AC">
              <w:rPr>
                <w:rFonts w:ascii="Times New Roman" w:eastAsia="Calibri" w:hAnsi="Times New Roman" w:cs="Times New Roman"/>
                <w:b/>
                <w:sz w:val="24"/>
                <w:szCs w:val="24"/>
              </w:rPr>
              <w:t>DAFTAR</w:t>
            </w:r>
            <w:r w:rsidRPr="000166AC">
              <w:rPr>
                <w:rFonts w:ascii="Times New Roman" w:eastAsia="Calibri" w:hAnsi="Times New Roman" w:cs="Times New Roman"/>
                <w:b/>
                <w:bCs/>
                <w:sz w:val="24"/>
                <w:szCs w:val="24"/>
                <w:lang w:val="id-ID"/>
              </w:rPr>
              <w:t xml:space="preserve"> PUSTAKA</w:t>
            </w:r>
          </w:p>
        </w:tc>
      </w:tr>
      <w:tr w:rsidR="00DA22CD" w:rsidTr="00FE24D0">
        <w:trPr>
          <w:jc w:val="center"/>
        </w:trPr>
        <w:tc>
          <w:tcPr>
            <w:tcW w:w="9032" w:type="dxa"/>
            <w:gridSpan w:val="3"/>
          </w:tcPr>
          <w:p w:rsidR="0016739F" w:rsidRPr="006A283D" w:rsidRDefault="00EB3DA6" w:rsidP="00F95CD5">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Abdul Rahman Saleh dan Jandi G. Sujana, 2009. Pengantar Kepustakaan: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 xml:space="preserve">Pedoman Bagi Pengguna </w:t>
            </w:r>
            <w:r w:rsidRPr="006A283D">
              <w:rPr>
                <w:rFonts w:ascii="Times New Roman" w:eastAsia="Calibri" w:hAnsi="Times New Roman" w:cs="Times New Roman"/>
                <w:sz w:val="24"/>
                <w:szCs w:val="24"/>
              </w:rPr>
              <w:t>Perpustakaan di Lingkungan Perguruan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Tinggi. Jakarta: CV Sagung Seto.</w:t>
            </w:r>
          </w:p>
          <w:p w:rsidR="0016739F" w:rsidRPr="006A283D" w:rsidRDefault="00EB3DA6" w:rsidP="00F95CD5">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Chaer, Abdul. 2007. Leksikologi dan Leksikograsi Bahasa Indonesia.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Jakarta: Rineka Cipta.</w:t>
            </w:r>
          </w:p>
          <w:p w:rsidR="0016739F" w:rsidRPr="006A283D" w:rsidRDefault="00EB3DA6" w:rsidP="00F95CD5">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Diponegoro, Muhammad. (1994). Yuk, Nulis Cerpen, Yuk. Yogyakarta: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Salahudin Press.</w:t>
            </w:r>
          </w:p>
          <w:p w:rsidR="0016739F" w:rsidRPr="006A283D" w:rsidRDefault="00EB3DA6" w:rsidP="00F95CD5">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 xml:space="preserve">Eky Julitina </w:t>
            </w:r>
            <w:r w:rsidRPr="006A283D">
              <w:rPr>
                <w:rFonts w:ascii="Times New Roman" w:eastAsia="Calibri" w:hAnsi="Times New Roman" w:cs="Times New Roman"/>
                <w:sz w:val="24"/>
                <w:szCs w:val="24"/>
              </w:rPr>
              <w:t>Aridalena, Rima Rikmasari. 2015. “Penggunaan Media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Audiovisual dalam Meningkatkan Motivasi Belajar Siswa pada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Mata Pelajaran Bahasa Inggris di Sekolah Dasar Islam Terpadu</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(Sdit) An - Nadwah Tambun Selatan Kabupaten Bekasi”. Jurnal</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Pendidikan. (PEDAGOGIK Vo</w:t>
            </w:r>
            <w:r w:rsidRPr="006A283D">
              <w:rPr>
                <w:rFonts w:ascii="Times New Roman" w:eastAsia="Calibri" w:hAnsi="Times New Roman" w:cs="Times New Roman"/>
                <w:sz w:val="24"/>
                <w:szCs w:val="24"/>
              </w:rPr>
              <w:t>l. III, No. 1, Februari 2015), h. 3.</w:t>
            </w:r>
          </w:p>
          <w:p w:rsidR="0016739F" w:rsidRPr="006A283D" w:rsidRDefault="00EB3DA6" w:rsidP="00F95CD5">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Flynn. 1989. Metode Diskusi Kelompok. Bandung: Citra Aditya Bakti.</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International Organisation for Standardization. 1986. Documentation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 Guidelines for Establishment and Development of Monolingual</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Thesauri. ISO 2788. (2</w:t>
            </w:r>
            <w:r w:rsidRPr="006A283D">
              <w:rPr>
                <w:rFonts w:ascii="Times New Roman" w:eastAsia="Calibri" w:hAnsi="Times New Roman" w:cs="Times New Roman"/>
                <w:sz w:val="24"/>
                <w:szCs w:val="24"/>
              </w:rPr>
              <w:t>nd ed), Switzerland: International</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Organization for Standardization.</w:t>
            </w:r>
          </w:p>
          <w:p w:rsidR="0016739F" w:rsidRPr="006A283D" w:rsidRDefault="00EB3DA6" w:rsidP="00F95CD5">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Joni Purwono. 2014. “Penggunaan Media Audio Visual Pada Mata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Pelajaran Ilmu Pengetahuan Alam”, Jurnal Teknologi Pendidikan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dan Pembelajaran. Vol. 2, No. 2, April 2014, h. 2.</w:t>
            </w:r>
          </w:p>
          <w:p w:rsidR="0016739F" w:rsidRPr="006A283D" w:rsidRDefault="00EB3DA6" w:rsidP="00F95CD5">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kemampuan ber</w:t>
            </w:r>
            <w:r w:rsidRPr="006A283D">
              <w:rPr>
                <w:rFonts w:ascii="Times New Roman" w:eastAsia="Calibri" w:hAnsi="Times New Roman" w:cs="Times New Roman"/>
                <w:sz w:val="24"/>
                <w:szCs w:val="24"/>
              </w:rPr>
              <w:t>bicara atau berujar dipelajari, sedangkan menurut</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Arsyad (1998: 24) berbicara ialah kemampuan mengucapkan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kalimat-kalimat untuk mengespresikan, menyatakan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menyampaikan pikiran, gagasan dan perasaan.</w:t>
            </w:r>
          </w:p>
          <w:p w:rsidR="0016739F" w:rsidRPr="006A283D" w:rsidRDefault="00EB3DA6" w:rsidP="00F95CD5">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 xml:space="preserve">Khayyirah, Bilqis. 2014. Cara Pintar Berbicara Cerdas di </w:t>
            </w:r>
            <w:r w:rsidRPr="006A283D">
              <w:rPr>
                <w:rFonts w:ascii="Times New Roman" w:eastAsia="Calibri" w:hAnsi="Times New Roman" w:cs="Times New Roman"/>
                <w:sz w:val="24"/>
                <w:szCs w:val="24"/>
              </w:rPr>
              <w:t>Depan Publik.</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Jogjakarta: Diva Press.</w:t>
            </w:r>
          </w:p>
          <w:p w:rsidR="0016739F" w:rsidRDefault="00EB3DA6" w:rsidP="00F95CD5">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Kurniasih, Nuning. 2016. Makalah Seminar Nasional “Komunikasi,</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Informasi, dan Perpustakaan di Era Global”. Bandung: Fikom</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UNPAD.</w:t>
            </w:r>
          </w:p>
          <w:p w:rsidR="0016739F" w:rsidRPr="006A283D" w:rsidRDefault="00EB3DA6" w:rsidP="00F95CD5">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Kusumaningrat, Hikmat dan Purnama Kusumaningrat. 2017.</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 xml:space="preserve">Jurnalistik, Teori &amp; Praktik. </w:t>
            </w:r>
            <w:r w:rsidRPr="006A283D">
              <w:rPr>
                <w:rFonts w:ascii="Times New Roman" w:eastAsia="Calibri" w:hAnsi="Times New Roman" w:cs="Times New Roman"/>
                <w:sz w:val="24"/>
                <w:szCs w:val="24"/>
              </w:rPr>
              <w:t>Bandung: PT Remaja Rosdakarya.</w:t>
            </w:r>
          </w:p>
          <w:p w:rsidR="0016739F" w:rsidRPr="006A283D" w:rsidRDefault="00EB3DA6" w:rsidP="00F95CD5">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Mahsun. 2014. Teks dalam Pembelajaran Bahasa Indonesia Kurikulum</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 xml:space="preserve">2013. </w:t>
            </w:r>
            <w:r w:rsidRPr="006A283D">
              <w:rPr>
                <w:rFonts w:ascii="Times New Roman" w:eastAsia="Calibri" w:hAnsi="Times New Roman" w:cs="Times New Roman"/>
                <w:sz w:val="24"/>
                <w:szCs w:val="24"/>
              </w:rPr>
              <w:lastRenderedPageBreak/>
              <w:t>Jakarta: Rajawali Pers.</w:t>
            </w:r>
          </w:p>
          <w:p w:rsidR="0016739F" w:rsidRPr="006A283D" w:rsidRDefault="00EB3DA6" w:rsidP="00F95CD5">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Muh. Nur Mustakim. (2005). Peranan Cerita dalam Pembentukan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Perkembangan Anak TK. Jakarta: Departemen Pendidikan</w:t>
            </w:r>
          </w:p>
          <w:p w:rsidR="0016739F" w:rsidRPr="006A283D" w:rsidRDefault="00EB3DA6" w:rsidP="00F95CD5">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 xml:space="preserve">Nasional, </w:t>
            </w:r>
            <w:r w:rsidRPr="006A283D">
              <w:rPr>
                <w:rFonts w:ascii="Times New Roman" w:eastAsia="Calibri" w:hAnsi="Times New Roman" w:cs="Times New Roman"/>
                <w:sz w:val="24"/>
                <w:szCs w:val="24"/>
              </w:rPr>
              <w:t>Direktorat Jenderal Pendidikan Tinggi, Direktorat</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Pembinaan Pendidikan Tenaga Kependidikan dan Ketenagaan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Perguruan Tinggi.</w:t>
            </w:r>
          </w:p>
          <w:p w:rsidR="0016739F" w:rsidRPr="006A283D" w:rsidRDefault="00EB3DA6" w:rsidP="00F95CD5">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Nazir, Moh. 2013. Metode Penelitian. Bogor: Penerbit Ghalia Indonesia.</w:t>
            </w:r>
          </w:p>
          <w:p w:rsidR="0016739F" w:rsidRPr="006A283D" w:rsidRDefault="00EB3DA6" w:rsidP="00F95CD5">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 xml:space="preserve">Nurbiana Dhieni, Lara Fridani, Gusti Yamri, &amp; Nany Kusniati. </w:t>
            </w:r>
            <w:r w:rsidRPr="006A283D">
              <w:rPr>
                <w:rFonts w:ascii="Times New Roman" w:eastAsia="Calibri" w:hAnsi="Times New Roman" w:cs="Times New Roman"/>
                <w:sz w:val="24"/>
                <w:szCs w:val="24"/>
              </w:rPr>
              <w:t>(2005).</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Metode Pengembangan Bahasa. Jakarta: Universitas Terbuka.</w:t>
            </w:r>
          </w:p>
          <w:p w:rsidR="0016739F" w:rsidRPr="006A283D" w:rsidRDefault="00EB3DA6" w:rsidP="00F95CD5">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Nurgiyantoro, Burhan. (2000). Teori Pengkajian Fiksi. Yogyakarta: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Gadjah Mada University Press.</w:t>
            </w:r>
          </w:p>
          <w:p w:rsidR="0016739F" w:rsidRPr="006A283D" w:rsidRDefault="00EB3DA6" w:rsidP="00F95CD5">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Nursisto. (2001). Ikhtisar Kesusastraan Indonesia. Yogyakarta: Adi</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Cita.</w:t>
            </w:r>
          </w:p>
          <w:p w:rsidR="0016739F" w:rsidRPr="006A283D" w:rsidRDefault="00EB3DA6" w:rsidP="00F95CD5">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 xml:space="preserve">Priyatni, Endah Tri. </w:t>
            </w:r>
            <w:r w:rsidRPr="006A283D">
              <w:rPr>
                <w:rFonts w:ascii="Times New Roman" w:eastAsia="Calibri" w:hAnsi="Times New Roman" w:cs="Times New Roman"/>
                <w:sz w:val="24"/>
                <w:szCs w:val="24"/>
              </w:rPr>
              <w:t>2014. Desain Pembelajaran Bahasa Indonesia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dalam Kurikulum 2013. Malang: Bumi Karsa</w:t>
            </w:r>
          </w:p>
          <w:p w:rsidR="0016739F" w:rsidRPr="006A283D" w:rsidRDefault="00EB3DA6" w:rsidP="00F95CD5">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Ramadhan, Mutiara Putri. 2017. “Pengaruh Media Audio Visual</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Terhadap Keterampilan Berbicara Siswa Kelas IV Min 7 Bandar</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Lampung Tahu Ajaran 2017/ 2018. Skripsi. Bandar Lamp</w:t>
            </w:r>
            <w:r w:rsidRPr="006A283D">
              <w:rPr>
                <w:rFonts w:ascii="Times New Roman" w:eastAsia="Calibri" w:hAnsi="Times New Roman" w:cs="Times New Roman"/>
                <w:sz w:val="24"/>
                <w:szCs w:val="24"/>
              </w:rPr>
              <w:t>ung:</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Universitas Islam Negeri Raden Intan Lampung.</w:t>
            </w:r>
          </w:p>
          <w:p w:rsidR="0016739F" w:rsidRPr="006A283D" w:rsidRDefault="00EB3DA6" w:rsidP="00F95CD5">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Rusmini. 2018. “Kemampuan Menulis Teks Prosedur Siswa Kelas VIII</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SMP Negeri 1 Segeri Kabupaten Pangkep”. Skripsi. Universitas</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Negeri Makasar.</w:t>
            </w:r>
          </w:p>
          <w:p w:rsidR="0016739F" w:rsidRPr="006A283D" w:rsidRDefault="00EB3DA6" w:rsidP="00F95CD5">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 xml:space="preserve">Sagala, Syaiful. 2013. Konsep dan Makna Pembelajaran. Bandung: </w:t>
            </w:r>
            <w:r w:rsidRPr="006A283D">
              <w:rPr>
                <w:rFonts w:ascii="Times New Roman" w:eastAsia="Calibri" w:hAnsi="Times New Roman" w:cs="Times New Roman"/>
                <w:sz w:val="24"/>
                <w:szCs w:val="24"/>
              </w:rPr>
              <w:t>CV</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Alfabeta.</w:t>
            </w:r>
          </w:p>
          <w:p w:rsidR="0016739F" w:rsidRPr="000166AC" w:rsidRDefault="00EB3DA6" w:rsidP="00F95CD5">
            <w:pPr>
              <w:spacing w:before="120" w:after="120"/>
              <w:ind w:left="1288" w:right="386" w:hanging="953"/>
              <w:jc w:val="both"/>
              <w:rPr>
                <w:rFonts w:ascii="Times New Roman" w:eastAsia="Calibri" w:hAnsi="Times New Roman" w:cs="Times New Roman"/>
                <w:sz w:val="24"/>
                <w:szCs w:val="24"/>
                <w:lang w:val="id-ID"/>
              </w:rPr>
            </w:pPr>
            <w:r w:rsidRPr="006A283D">
              <w:rPr>
                <w:rFonts w:ascii="Times New Roman" w:eastAsia="Calibri" w:hAnsi="Times New Roman" w:cs="Times New Roman"/>
                <w:sz w:val="24"/>
                <w:szCs w:val="24"/>
              </w:rPr>
              <w:t>Tarigan, Henry Guntur. 1981. Berbicara sebagai Suatu Keterampilan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Berbahasa. Bandung: CV Angkasa.</w:t>
            </w:r>
          </w:p>
        </w:tc>
      </w:tr>
    </w:tbl>
    <w:p w:rsidR="003449BC" w:rsidRDefault="003449BC" w:rsidP="007E168A">
      <w:pPr>
        <w:spacing w:before="120" w:after="120" w:line="240" w:lineRule="auto"/>
        <w:rPr>
          <w:rFonts w:ascii="Times New Roman" w:eastAsia="Times New Roman" w:hAnsi="Times New Roman" w:cs="Times New Roman"/>
          <w:sz w:val="20"/>
          <w:szCs w:val="20"/>
        </w:rPr>
      </w:pPr>
    </w:p>
    <w:p w:rsidR="003449BC" w:rsidRDefault="003449BC" w:rsidP="007E168A">
      <w:pPr>
        <w:spacing w:before="120" w:after="120" w:line="240" w:lineRule="auto"/>
        <w:rPr>
          <w:rFonts w:ascii="Times New Roman" w:eastAsia="Times New Roman" w:hAnsi="Times New Roman" w:cs="Times New Roman"/>
          <w:sz w:val="20"/>
          <w:szCs w:val="20"/>
        </w:rPr>
      </w:pPr>
    </w:p>
    <w:p w:rsidR="001547A9" w:rsidRPr="00BD5B3E" w:rsidRDefault="00EB3DA6" w:rsidP="007E168A">
      <w:pPr>
        <w:spacing w:before="120" w:after="120" w:line="240" w:lineRule="auto"/>
        <w:jc w:val="center"/>
        <w:rPr>
          <w:rFonts w:ascii="Times New Roman" w:eastAsia="Calibri" w:hAnsi="Times New Roman" w:cs="Times New Roman"/>
          <w:b/>
          <w:bCs/>
          <w:sz w:val="28"/>
          <w:szCs w:val="36"/>
          <w:lang w:val="id-ID"/>
        </w:rPr>
      </w:pPr>
      <w:r>
        <w:rPr>
          <w:rFonts w:ascii="Times New Roman" w:eastAsia="Calibri" w:hAnsi="Times New Roman" w:cs="Times New Roman"/>
          <w:b/>
          <w:bCs/>
          <w:sz w:val="28"/>
          <w:szCs w:val="36"/>
        </w:rPr>
        <w:br w:type="page"/>
      </w:r>
      <w:r w:rsidRPr="00BD5B3E">
        <w:rPr>
          <w:rFonts w:ascii="Times New Roman" w:eastAsia="Calibri" w:hAnsi="Times New Roman" w:cs="Times New Roman"/>
          <w:b/>
          <w:bCs/>
          <w:sz w:val="28"/>
          <w:szCs w:val="36"/>
        </w:rPr>
        <w:lastRenderedPageBreak/>
        <w:t>MODUL AJAR</w:t>
      </w:r>
      <w:r w:rsidRPr="00BD5B3E">
        <w:rPr>
          <w:rFonts w:ascii="Times New Roman" w:eastAsia="Calibri" w:hAnsi="Times New Roman" w:cs="Times New Roman"/>
          <w:b/>
          <w:bCs/>
          <w:sz w:val="28"/>
          <w:szCs w:val="36"/>
          <w:lang w:val="id-ID"/>
        </w:rPr>
        <w:t xml:space="preserve"> KURIKULUM MERDEKA</w:t>
      </w:r>
    </w:p>
    <w:p w:rsidR="001547A9" w:rsidRPr="000166AC" w:rsidRDefault="00EB3DA6" w:rsidP="007E168A">
      <w:pPr>
        <w:spacing w:before="120" w:after="12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t>BERBAHASA DAN BERSASTRA INDONESIA</w:t>
      </w:r>
      <w:r w:rsidRPr="00BD5B3E">
        <w:rPr>
          <w:rFonts w:ascii="Times New Roman" w:eastAsia="Calibri" w:hAnsi="Times New Roman" w:cs="Times New Roman"/>
          <w:b/>
          <w:bCs/>
          <w:sz w:val="28"/>
          <w:szCs w:val="36"/>
          <w:lang w:val="en-ID"/>
        </w:rPr>
        <w:t xml:space="preserve"> FASE </w:t>
      </w:r>
      <w:r>
        <w:rPr>
          <w:rFonts w:ascii="Times New Roman" w:eastAsia="Calibri" w:hAnsi="Times New Roman" w:cs="Times New Roman"/>
          <w:b/>
          <w:bCs/>
          <w:sz w:val="28"/>
          <w:szCs w:val="36"/>
          <w:lang w:val="en-ID"/>
        </w:rPr>
        <w:t>F</w:t>
      </w:r>
      <w:r w:rsidRPr="00BD5B3E">
        <w:rPr>
          <w:rFonts w:ascii="Times New Roman" w:eastAsia="Calibri" w:hAnsi="Times New Roman" w:cs="Times New Roman"/>
          <w:b/>
          <w:bCs/>
          <w:sz w:val="28"/>
          <w:szCs w:val="36"/>
          <w:lang w:val="en-ID"/>
        </w:rPr>
        <w:t xml:space="preserve"> </w:t>
      </w:r>
      <w:r>
        <w:rPr>
          <w:rFonts w:ascii="Times New Roman" w:eastAsia="Calibri" w:hAnsi="Times New Roman" w:cs="Times New Roman"/>
          <w:b/>
          <w:bCs/>
          <w:sz w:val="28"/>
          <w:szCs w:val="36"/>
          <w:lang w:val="en-ID"/>
        </w:rPr>
        <w:t>KELAS XI</w:t>
      </w:r>
      <w:r>
        <w:rPr>
          <w:rFonts w:ascii="Times New Roman" w:eastAsia="Calibri" w:hAnsi="Times New Roman" w:cs="Times New Roman"/>
          <w:b/>
          <w:bCs/>
          <w:sz w:val="28"/>
          <w:szCs w:val="36"/>
        </w:rPr>
        <w:t>I</w:t>
      </w:r>
    </w:p>
    <w:p w:rsidR="001547A9" w:rsidRPr="00BD5B3E" w:rsidRDefault="001547A9" w:rsidP="007E168A">
      <w:pPr>
        <w:spacing w:before="120" w:after="120" w:line="240" w:lineRule="auto"/>
        <w:rPr>
          <w:rFonts w:ascii="Times New Roman" w:eastAsia="Times New Roman" w:hAnsi="Times New Roman" w:cs="Times New Roman"/>
          <w:sz w:val="20"/>
          <w:szCs w:val="20"/>
        </w:rPr>
      </w:pPr>
    </w:p>
    <w:tbl>
      <w:tblPr>
        <w:tblStyle w:val="TableGrid24"/>
        <w:tblW w:w="9032" w:type="dxa"/>
        <w:jc w:val="center"/>
        <w:tblLayout w:type="fixed"/>
        <w:tblLook w:val="04A0" w:firstRow="1" w:lastRow="0" w:firstColumn="1" w:lastColumn="0" w:noHBand="0" w:noVBand="1"/>
      </w:tblPr>
      <w:tblGrid>
        <w:gridCol w:w="3463"/>
        <w:gridCol w:w="458"/>
        <w:gridCol w:w="5111"/>
      </w:tblGrid>
      <w:tr w:rsidR="00DA22CD" w:rsidTr="009A24AF">
        <w:trPr>
          <w:jc w:val="center"/>
        </w:trPr>
        <w:tc>
          <w:tcPr>
            <w:tcW w:w="9032" w:type="dxa"/>
            <w:gridSpan w:val="3"/>
            <w:shd w:val="clear" w:color="auto" w:fill="auto"/>
          </w:tcPr>
          <w:p w:rsidR="001547A9" w:rsidRPr="004C674A" w:rsidRDefault="00EB3DA6" w:rsidP="007E168A">
            <w:pPr>
              <w:tabs>
                <w:tab w:val="left" w:pos="2895"/>
              </w:tabs>
              <w:spacing w:before="120" w:after="120"/>
              <w:rPr>
                <w:rFonts w:ascii="Times New Roman" w:hAnsi="Times New Roman" w:cs="Times New Roman"/>
                <w:b/>
                <w:bCs/>
                <w:sz w:val="24"/>
                <w:szCs w:val="24"/>
              </w:rPr>
            </w:pPr>
            <w:r w:rsidRPr="004C674A">
              <w:rPr>
                <w:rFonts w:ascii="Times New Roman" w:eastAsia="Times New Roman" w:hAnsi="Times New Roman" w:cs="Times New Roman"/>
                <w:sz w:val="24"/>
                <w:szCs w:val="24"/>
              </w:rPr>
              <w:br w:type="page"/>
            </w:r>
            <w:r w:rsidRPr="004C674A">
              <w:rPr>
                <w:rFonts w:ascii="Times New Roman" w:hAnsi="Times New Roman" w:cs="Times New Roman"/>
                <w:b/>
                <w:bCs/>
                <w:sz w:val="24"/>
                <w:szCs w:val="24"/>
              </w:rPr>
              <w:t xml:space="preserve">INFORMASI UMUM </w:t>
            </w:r>
            <w:r w:rsidRPr="004C674A">
              <w:rPr>
                <w:rFonts w:ascii="Times New Roman" w:hAnsi="Times New Roman" w:cs="Times New Roman"/>
                <w:b/>
                <w:bCs/>
                <w:sz w:val="24"/>
                <w:szCs w:val="24"/>
              </w:rPr>
              <w:tab/>
            </w:r>
          </w:p>
        </w:tc>
      </w:tr>
      <w:tr w:rsidR="00DA22CD" w:rsidTr="009A24AF">
        <w:trPr>
          <w:jc w:val="center"/>
        </w:trPr>
        <w:tc>
          <w:tcPr>
            <w:tcW w:w="9032" w:type="dxa"/>
            <w:gridSpan w:val="3"/>
            <w:tcBorders>
              <w:bottom w:val="single" w:sz="4" w:space="0" w:color="auto"/>
            </w:tcBorders>
            <w:shd w:val="clear" w:color="auto" w:fill="auto"/>
          </w:tcPr>
          <w:p w:rsidR="001547A9" w:rsidRPr="000166AC" w:rsidRDefault="00EB3DA6" w:rsidP="007E168A">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rPr>
              <w:t xml:space="preserve">A. </w:t>
            </w:r>
            <w:r w:rsidRPr="000166AC">
              <w:rPr>
                <w:rFonts w:ascii="Times New Roman" w:hAnsi="Times New Roman" w:cs="Times New Roman"/>
                <w:b/>
                <w:bCs/>
                <w:sz w:val="24"/>
                <w:szCs w:val="24"/>
                <w:lang w:val="id-ID"/>
              </w:rPr>
              <w:t xml:space="preserve"> </w:t>
            </w:r>
            <w:r w:rsidRPr="000166AC">
              <w:rPr>
                <w:rFonts w:ascii="Times New Roman" w:hAnsi="Times New Roman" w:cs="Times New Roman"/>
                <w:b/>
                <w:bCs/>
                <w:sz w:val="24"/>
                <w:szCs w:val="24"/>
              </w:rPr>
              <w:t>IDENTITAS MODUL</w:t>
            </w:r>
          </w:p>
        </w:tc>
      </w:tr>
      <w:tr w:rsidR="00DA22CD" w:rsidTr="009A24AF">
        <w:trPr>
          <w:jc w:val="center"/>
        </w:trPr>
        <w:tc>
          <w:tcPr>
            <w:tcW w:w="3463" w:type="dxa"/>
            <w:tcBorders>
              <w:top w:val="single" w:sz="4" w:space="0" w:color="auto"/>
              <w:left w:val="single" w:sz="4" w:space="0" w:color="auto"/>
              <w:bottom w:val="single" w:sz="4" w:space="0" w:color="auto"/>
              <w:right w:val="nil"/>
            </w:tcBorders>
            <w:shd w:val="clear" w:color="auto" w:fill="auto"/>
          </w:tcPr>
          <w:p w:rsidR="001547A9" w:rsidRPr="000166AC" w:rsidRDefault="00EB3DA6" w:rsidP="007E168A">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Penyusun</w:t>
            </w:r>
          </w:p>
          <w:p w:rsidR="001547A9" w:rsidRPr="000166AC" w:rsidRDefault="00EB3DA6" w:rsidP="007E168A">
            <w:pPr>
              <w:spacing w:before="120" w:after="120"/>
              <w:ind w:left="341"/>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Institusi</w:t>
            </w:r>
          </w:p>
          <w:p w:rsidR="001547A9" w:rsidRPr="000166AC" w:rsidRDefault="00EB3DA6" w:rsidP="007E168A">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Tahun Penyusunan</w:t>
            </w:r>
          </w:p>
          <w:p w:rsidR="001547A9" w:rsidRPr="000166AC" w:rsidRDefault="00EB3DA6" w:rsidP="007E168A">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Jenjang Sekolah</w:t>
            </w:r>
          </w:p>
          <w:p w:rsidR="001547A9" w:rsidRPr="000166AC" w:rsidRDefault="00EB3DA6" w:rsidP="007E168A">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Mata Pelajaran</w:t>
            </w:r>
          </w:p>
          <w:p w:rsidR="001547A9" w:rsidRPr="000166AC" w:rsidRDefault="00EB3DA6" w:rsidP="007E168A">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 xml:space="preserve">Fase </w:t>
            </w:r>
            <w:r>
              <w:rPr>
                <w:rFonts w:ascii="Times New Roman" w:eastAsia="Calibri" w:hAnsi="Times New Roman" w:cs="Times New Roman"/>
                <w:b/>
                <w:bCs/>
                <w:sz w:val="24"/>
                <w:szCs w:val="24"/>
              </w:rPr>
              <w:t>F</w:t>
            </w:r>
            <w:r w:rsidRPr="000166AC">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pt-BR"/>
              </w:rPr>
              <w:t>Kelas / Semester</w:t>
            </w:r>
          </w:p>
          <w:p w:rsidR="001547A9" w:rsidRPr="000166AC" w:rsidRDefault="00EB3DA6" w:rsidP="007E168A">
            <w:pPr>
              <w:spacing w:before="120" w:after="120"/>
              <w:ind w:left="341"/>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Bab 1</w:t>
            </w:r>
          </w:p>
          <w:p w:rsidR="001547A9" w:rsidRPr="000166AC" w:rsidRDefault="00EB3DA6" w:rsidP="007E168A">
            <w:pPr>
              <w:spacing w:before="120" w:after="120"/>
              <w:ind w:left="341"/>
              <w:contextualSpacing/>
              <w:rPr>
                <w:rFonts w:ascii="Times New Roman" w:eastAsia="Calibri" w:hAnsi="Times New Roman" w:cs="Times New Roman"/>
                <w:b/>
                <w:bCs/>
                <w:sz w:val="24"/>
                <w:szCs w:val="24"/>
              </w:rPr>
            </w:pPr>
            <w:r w:rsidRPr="006370DF">
              <w:rPr>
                <w:rFonts w:ascii="Times New Roman" w:eastAsia="Calibri" w:hAnsi="Times New Roman" w:cs="Times New Roman"/>
                <w:b/>
                <w:bCs/>
                <w:sz w:val="24"/>
                <w:szCs w:val="24"/>
              </w:rPr>
              <w:t xml:space="preserve">Pembelajaran </w:t>
            </w:r>
          </w:p>
          <w:p w:rsidR="001547A9" w:rsidRPr="000166AC" w:rsidRDefault="00EB3DA6" w:rsidP="007E168A">
            <w:pPr>
              <w:spacing w:before="120" w:after="120"/>
              <w:ind w:left="341"/>
              <w:contextualSpacing/>
              <w:jc w:val="both"/>
              <w:rPr>
                <w:rFonts w:ascii="Times New Roman" w:eastAsia="Calibri" w:hAnsi="Times New Roman" w:cs="Times New Roman"/>
                <w:b/>
                <w:sz w:val="24"/>
                <w:szCs w:val="24"/>
                <w:lang w:val="id-ID"/>
              </w:rPr>
            </w:pPr>
            <w:r w:rsidRPr="000166AC">
              <w:rPr>
                <w:rFonts w:ascii="Times New Roman" w:eastAsia="Calibri" w:hAnsi="Times New Roman" w:cs="Times New Roman"/>
                <w:b/>
                <w:bCs/>
                <w:sz w:val="24"/>
                <w:szCs w:val="24"/>
                <w:lang w:val="id-ID"/>
              </w:rPr>
              <w:t>Alokasi Waktu</w:t>
            </w:r>
          </w:p>
        </w:tc>
        <w:tc>
          <w:tcPr>
            <w:tcW w:w="458" w:type="dxa"/>
            <w:tcBorders>
              <w:top w:val="single" w:sz="4" w:space="0" w:color="auto"/>
              <w:left w:val="nil"/>
              <w:bottom w:val="single" w:sz="4" w:space="0" w:color="auto"/>
              <w:right w:val="nil"/>
            </w:tcBorders>
            <w:shd w:val="clear" w:color="auto" w:fill="auto"/>
          </w:tcPr>
          <w:p w:rsidR="001547A9"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1547A9"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1547A9"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1547A9"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1547A9"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1547A9"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1547A9"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1547A9"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1547A9"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tc>
        <w:tc>
          <w:tcPr>
            <w:tcW w:w="5111" w:type="dxa"/>
            <w:tcBorders>
              <w:top w:val="single" w:sz="4" w:space="0" w:color="auto"/>
              <w:left w:val="nil"/>
              <w:bottom w:val="single" w:sz="4" w:space="0" w:color="auto"/>
              <w:right w:val="single" w:sz="4" w:space="0" w:color="auto"/>
            </w:tcBorders>
            <w:shd w:val="clear" w:color="auto" w:fill="auto"/>
          </w:tcPr>
          <w:p w:rsidR="001547A9" w:rsidRPr="000166AC" w:rsidRDefault="00EB3DA6" w:rsidP="007E168A">
            <w:pPr>
              <w:spacing w:before="120" w:after="120"/>
              <w:ind w:left="130"/>
              <w:contextualSpacing/>
              <w:jc w:val="both"/>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 xml:space="preserve">..................................... </w:t>
            </w:r>
          </w:p>
          <w:p w:rsidR="001547A9" w:rsidRPr="000166AC" w:rsidRDefault="00EB3DA6" w:rsidP="007E168A">
            <w:pPr>
              <w:spacing w:before="120" w:after="120"/>
              <w:ind w:left="130"/>
              <w:contextualSpacing/>
              <w:jc w:val="both"/>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 xml:space="preserve">..................................... </w:t>
            </w:r>
          </w:p>
          <w:p w:rsidR="001547A9" w:rsidRPr="000166AC" w:rsidRDefault="00EB3DA6" w:rsidP="007E168A">
            <w:pPr>
              <w:spacing w:before="120" w:after="120"/>
              <w:ind w:left="130"/>
              <w:contextualSpacing/>
              <w:jc w:val="both"/>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Tahun 20 ...</w:t>
            </w:r>
          </w:p>
          <w:p w:rsidR="001547A9" w:rsidRPr="00692E9F" w:rsidRDefault="00EB3DA6" w:rsidP="007E168A">
            <w:pPr>
              <w:spacing w:before="120" w:after="120"/>
              <w:ind w:left="130"/>
              <w:contextualSpacing/>
              <w:jc w:val="both"/>
              <w:rPr>
                <w:rFonts w:ascii="Times New Roman" w:eastAsia="Calibri" w:hAnsi="Times New Roman" w:cs="Times New Roman"/>
                <w:b/>
                <w:sz w:val="24"/>
                <w:szCs w:val="24"/>
                <w:lang w:val="id-ID"/>
              </w:rPr>
            </w:pPr>
            <w:r w:rsidRPr="00692E9F">
              <w:rPr>
                <w:rFonts w:ascii="Times New Roman" w:eastAsia="Calibri" w:hAnsi="Times New Roman" w:cs="Times New Roman"/>
                <w:b/>
                <w:sz w:val="24"/>
                <w:szCs w:val="24"/>
                <w:lang w:val="id-ID"/>
              </w:rPr>
              <w:t xml:space="preserve">..................................... </w:t>
            </w:r>
          </w:p>
          <w:p w:rsidR="001547A9" w:rsidRPr="000166AC" w:rsidRDefault="00EB3DA6" w:rsidP="007E168A">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Berbahasa dan Bersastra Indonesia</w:t>
            </w:r>
            <w:r w:rsidRPr="000166AC">
              <w:rPr>
                <w:rFonts w:ascii="Times New Roman" w:eastAsia="Calibri" w:hAnsi="Times New Roman" w:cs="Times New Roman"/>
                <w:b/>
                <w:bCs/>
                <w:sz w:val="24"/>
                <w:szCs w:val="24"/>
              </w:rPr>
              <w:t xml:space="preserve"> </w:t>
            </w:r>
          </w:p>
          <w:p w:rsidR="001547A9" w:rsidRPr="000166AC" w:rsidRDefault="00EB3DA6" w:rsidP="007E168A">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XII (Dua Belas)</w:t>
            </w:r>
            <w:r w:rsidRPr="000166AC">
              <w:rPr>
                <w:rFonts w:ascii="Times New Roman" w:eastAsia="Calibri" w:hAnsi="Times New Roman" w:cs="Times New Roman"/>
                <w:b/>
                <w:bCs/>
                <w:sz w:val="24"/>
                <w:szCs w:val="24"/>
                <w:lang w:val="pt-BR"/>
              </w:rPr>
              <w:t xml:space="preserve">/ </w:t>
            </w:r>
            <w:r w:rsidRPr="000166AC">
              <w:rPr>
                <w:rFonts w:ascii="Times New Roman" w:eastAsia="Calibri" w:hAnsi="Times New Roman" w:cs="Times New Roman"/>
                <w:b/>
                <w:bCs/>
                <w:sz w:val="24"/>
                <w:szCs w:val="24"/>
                <w:lang w:val="id-ID"/>
              </w:rPr>
              <w:t>I</w:t>
            </w:r>
            <w:r w:rsidRPr="000166AC">
              <w:rPr>
                <w:rFonts w:ascii="Times New Roman" w:eastAsia="Calibri" w:hAnsi="Times New Roman" w:cs="Times New Roman"/>
                <w:b/>
                <w:bCs/>
                <w:sz w:val="24"/>
                <w:szCs w:val="24"/>
                <w:lang w:val="pt-BR"/>
              </w:rPr>
              <w:t xml:space="preserve"> </w:t>
            </w:r>
            <w:r w:rsidRPr="000166AC">
              <w:rPr>
                <w:rFonts w:ascii="Times New Roman" w:eastAsia="Calibri" w:hAnsi="Times New Roman" w:cs="Times New Roman"/>
                <w:b/>
                <w:bCs/>
                <w:sz w:val="24"/>
                <w:szCs w:val="24"/>
              </w:rPr>
              <w:t>(Ganjil)</w:t>
            </w:r>
          </w:p>
          <w:p w:rsidR="001547A9" w:rsidRPr="000166AC" w:rsidRDefault="00EB3DA6" w:rsidP="007E168A">
            <w:pPr>
              <w:spacing w:before="120" w:after="120"/>
              <w:ind w:left="130"/>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rPr>
              <w:t>Mengkritisi Informasi Dari Berbagai Sumber</w:t>
            </w:r>
          </w:p>
          <w:p w:rsidR="001547A9" w:rsidRPr="000166AC" w:rsidRDefault="00EB3DA6" w:rsidP="007E168A">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6. </w:t>
            </w:r>
            <w:r w:rsidR="00ED3F0C" w:rsidRPr="00ED3F0C">
              <w:rPr>
                <w:rFonts w:ascii="Times New Roman" w:eastAsia="Calibri" w:hAnsi="Times New Roman" w:cs="Times New Roman"/>
                <w:b/>
                <w:bCs/>
                <w:sz w:val="24"/>
                <w:szCs w:val="24"/>
              </w:rPr>
              <w:t>Mendiskusikan Kiprah Seorang Tokoh</w:t>
            </w:r>
          </w:p>
          <w:p w:rsidR="001547A9" w:rsidRPr="000F7E93" w:rsidRDefault="00EB3DA6" w:rsidP="007E168A">
            <w:pPr>
              <w:spacing w:before="120" w:after="120"/>
              <w:ind w:left="130"/>
              <w:contextualSpacing/>
              <w:jc w:val="both"/>
              <w:rPr>
                <w:rFonts w:ascii="Times New Roman" w:eastAsia="Calibri" w:hAnsi="Times New Roman" w:cs="Times New Roman"/>
                <w:b/>
                <w:sz w:val="24"/>
                <w:szCs w:val="24"/>
              </w:rPr>
            </w:pPr>
            <w:r>
              <w:rPr>
                <w:rFonts w:ascii="Times New Roman" w:eastAsia="Calibri" w:hAnsi="Times New Roman" w:cs="Times New Roman"/>
                <w:b/>
                <w:bCs/>
                <w:sz w:val="24"/>
                <w:szCs w:val="24"/>
              </w:rPr>
              <w:t>Pertemuan Ke-</w:t>
            </w:r>
            <w:r w:rsidR="0057331F">
              <w:rPr>
                <w:rFonts w:ascii="Times New Roman" w:eastAsia="Calibri" w:hAnsi="Times New Roman" w:cs="Times New Roman"/>
                <w:b/>
                <w:bCs/>
                <w:sz w:val="24"/>
                <w:szCs w:val="24"/>
              </w:rPr>
              <w:t>4</w:t>
            </w:r>
            <w:r>
              <w:rPr>
                <w:rFonts w:ascii="Times New Roman" w:eastAsia="Calibri" w:hAnsi="Times New Roman" w:cs="Times New Roman"/>
                <w:b/>
                <w:bCs/>
                <w:sz w:val="24"/>
                <w:szCs w:val="24"/>
              </w:rPr>
              <w:t xml:space="preserve"> (3 x 45 Menit)</w:t>
            </w:r>
          </w:p>
        </w:tc>
      </w:tr>
      <w:tr w:rsidR="00DA22CD" w:rsidTr="009A24AF">
        <w:trPr>
          <w:jc w:val="center"/>
        </w:trPr>
        <w:tc>
          <w:tcPr>
            <w:tcW w:w="9032" w:type="dxa"/>
            <w:gridSpan w:val="3"/>
            <w:shd w:val="clear" w:color="auto" w:fill="auto"/>
          </w:tcPr>
          <w:p w:rsidR="001547A9" w:rsidRPr="000166AC" w:rsidRDefault="00EB3DA6" w:rsidP="007E168A">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lang w:val="id-ID"/>
              </w:rPr>
              <w:t xml:space="preserve">B.  </w:t>
            </w:r>
            <w:r w:rsidRPr="000166AC">
              <w:rPr>
                <w:rFonts w:ascii="Times New Roman" w:hAnsi="Times New Roman" w:cs="Times New Roman"/>
                <w:b/>
                <w:bCs/>
                <w:sz w:val="24"/>
                <w:szCs w:val="24"/>
              </w:rPr>
              <w:t xml:space="preserve">KOMPETENSI AWAL </w:t>
            </w:r>
          </w:p>
        </w:tc>
      </w:tr>
      <w:tr w:rsidR="00DA22CD" w:rsidTr="009A24AF">
        <w:trPr>
          <w:jc w:val="center"/>
        </w:trPr>
        <w:tc>
          <w:tcPr>
            <w:tcW w:w="9032" w:type="dxa"/>
            <w:gridSpan w:val="3"/>
            <w:shd w:val="clear" w:color="auto" w:fill="auto"/>
          </w:tcPr>
          <w:p w:rsidR="001547A9" w:rsidRDefault="00EB3DA6" w:rsidP="007E168A">
            <w:pPr>
              <w:spacing w:before="120" w:after="120"/>
              <w:ind w:left="426" w:right="282"/>
              <w:jc w:val="both"/>
              <w:rPr>
                <w:rFonts w:ascii="Times New Roman" w:eastAsia="Bookman Old Style" w:hAnsi="Times New Roman" w:cs="Times New Roman"/>
                <w:b/>
                <w:bCs/>
                <w:sz w:val="24"/>
                <w:szCs w:val="24"/>
              </w:rPr>
            </w:pPr>
            <w:r w:rsidRPr="002261A1">
              <w:rPr>
                <w:rFonts w:ascii="Times New Roman" w:eastAsia="Bookman Old Style" w:hAnsi="Times New Roman" w:cs="Times New Roman"/>
                <w:b/>
                <w:bCs/>
                <w:sz w:val="24"/>
                <w:szCs w:val="24"/>
              </w:rPr>
              <w:t xml:space="preserve">Capaian Pembelajaran Fase F </w:t>
            </w:r>
          </w:p>
          <w:p w:rsidR="001547A9" w:rsidRPr="00456B91" w:rsidRDefault="00EB3DA6" w:rsidP="007E168A">
            <w:pPr>
              <w:spacing w:before="120" w:after="120"/>
              <w:ind w:left="426" w:right="282"/>
              <w:jc w:val="both"/>
              <w:rPr>
                <w:rFonts w:ascii="Times New Roman" w:eastAsia="Bookman Old Style" w:hAnsi="Times New Roman" w:cs="Times New Roman"/>
                <w:sz w:val="24"/>
                <w:szCs w:val="24"/>
              </w:rPr>
            </w:pPr>
            <w:r w:rsidRPr="00456B91">
              <w:rPr>
                <w:rFonts w:ascii="Times New Roman" w:eastAsia="Bookman Old Style" w:hAnsi="Times New Roman" w:cs="Times New Roman"/>
                <w:sz w:val="24"/>
                <w:szCs w:val="24"/>
              </w:rPr>
              <w:t xml:space="preserve">Pada akhir fase F, peserta </w:t>
            </w:r>
            <w:r w:rsidRPr="00456B91">
              <w:rPr>
                <w:rFonts w:ascii="Times New Roman" w:eastAsia="Bookman Old Style" w:hAnsi="Times New Roman" w:cs="Times New Roman"/>
                <w:sz w:val="24"/>
                <w:szCs w:val="24"/>
              </w:rPr>
              <w:t>didik memiliki kemampuan berbahasa untuk berkomunikasi dan bernalar sesuai dengan tujuan, konteks sosial, akademis, dan dunia kerja. Peserta didik mampu memahami, mengolah, menginterpretasi, dan mengevaluasi berbagai tipe teks tentang topik yang beragam. P</w:t>
            </w:r>
            <w:r w:rsidRPr="00456B91">
              <w:rPr>
                <w:rFonts w:ascii="Times New Roman" w:eastAsia="Bookman Old Style" w:hAnsi="Times New Roman" w:cs="Times New Roman"/>
                <w:sz w:val="24"/>
                <w:szCs w:val="24"/>
              </w:rPr>
              <w:t xml:space="preserve">eserta   didik mampu mengkreasi gagasan dan pendapat untuk berbagai tujuan. Peserta didik mampu berpartisipasi aktif dalam kegiatan berbahasa yang melibatkan banyak orang. Peserta didik mampu menulis berbagai teks untuk merefleksi dan mengaktualisasi diri </w:t>
            </w:r>
            <w:r w:rsidRPr="00456B91">
              <w:rPr>
                <w:rFonts w:ascii="Times New Roman" w:eastAsia="Bookman Old Style" w:hAnsi="Times New Roman" w:cs="Times New Roman"/>
                <w:sz w:val="24"/>
                <w:szCs w:val="24"/>
              </w:rPr>
              <w:t>untuk selalu berkarya dengan mengutamakan penggunaan bahasa Indonesia di berbagai media untuk memajukan peradaban bangsa.</w:t>
            </w:r>
          </w:p>
          <w:p w:rsidR="001547A9" w:rsidRPr="00AC740C" w:rsidRDefault="00EB3DA6" w:rsidP="007E168A">
            <w:pPr>
              <w:spacing w:before="120" w:after="120"/>
              <w:ind w:left="426"/>
              <w:jc w:val="both"/>
              <w:rPr>
                <w:rFonts w:ascii="Times New Roman" w:eastAsia="Bookman Old Style" w:hAnsi="Times New Roman" w:cs="Times New Roman"/>
                <w:b/>
                <w:sz w:val="24"/>
                <w:szCs w:val="24"/>
              </w:rPr>
            </w:pPr>
            <w:r w:rsidRPr="00AC740C">
              <w:rPr>
                <w:rFonts w:ascii="Times New Roman" w:eastAsia="Bookman Old Style" w:hAnsi="Times New Roman" w:cs="Times New Roman"/>
                <w:b/>
                <w:sz w:val="24"/>
                <w:szCs w:val="24"/>
              </w:rPr>
              <w:t>Fase F berdasarkan elemen.</w:t>
            </w:r>
          </w:p>
          <w:tbl>
            <w:tblPr>
              <w:tblStyle w:val="GridTable4Accent5"/>
              <w:tblW w:w="8363" w:type="dxa"/>
              <w:tblInd w:w="430" w:type="dxa"/>
              <w:tblLayout w:type="fixed"/>
              <w:tblLook w:val="01E0" w:firstRow="1" w:lastRow="1" w:firstColumn="1" w:lastColumn="1" w:noHBand="0" w:noVBand="0"/>
            </w:tblPr>
            <w:tblGrid>
              <w:gridCol w:w="2275"/>
              <w:gridCol w:w="6088"/>
            </w:tblGrid>
            <w:tr w:rsidR="00DA22CD" w:rsidTr="00DA22CD">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shd w:val="clear" w:color="auto" w:fill="92CDDC" w:themeFill="accent5" w:themeFillTint="99"/>
                </w:tcPr>
                <w:p w:rsidR="001547A9" w:rsidRPr="00697302" w:rsidRDefault="00EB3DA6" w:rsidP="007E168A">
                  <w:pPr>
                    <w:spacing w:before="120" w:after="120"/>
                    <w:ind w:left="57" w:right="57"/>
                    <w:jc w:val="center"/>
                    <w:rPr>
                      <w:rFonts w:ascii="Times New Roman" w:hAnsi="Times New Roman"/>
                      <w:sz w:val="24"/>
                      <w:szCs w:val="24"/>
                    </w:rPr>
                  </w:pPr>
                  <w:r w:rsidRPr="00697302">
                    <w:rPr>
                      <w:rFonts w:ascii="Times New Roman" w:hAnsi="Times New Roman"/>
                      <w:color w:val="auto"/>
                      <w:sz w:val="24"/>
                      <w:szCs w:val="24"/>
                    </w:rPr>
                    <w:t>Elemen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shd w:val="clear" w:color="auto" w:fill="92CDDC" w:themeFill="accent5" w:themeFillTint="99"/>
                </w:tcPr>
                <w:p w:rsidR="001547A9" w:rsidRPr="00697302" w:rsidRDefault="00EB3DA6" w:rsidP="007E168A">
                  <w:pPr>
                    <w:spacing w:before="120" w:after="120"/>
                    <w:ind w:left="57" w:right="57"/>
                    <w:jc w:val="center"/>
                    <w:rPr>
                      <w:rFonts w:ascii="Times New Roman" w:hAnsi="Times New Roman"/>
                      <w:sz w:val="24"/>
                      <w:szCs w:val="24"/>
                    </w:rPr>
                  </w:pPr>
                  <w:r w:rsidRPr="00697302">
                    <w:rPr>
                      <w:rFonts w:ascii="Times New Roman" w:hAnsi="Times New Roman"/>
                      <w:color w:val="auto"/>
                      <w:sz w:val="24"/>
                      <w:szCs w:val="24"/>
                    </w:rPr>
                    <w:t>Capaian Pembelajaran</w:t>
                  </w:r>
                </w:p>
              </w:tc>
            </w:tr>
            <w:tr w:rsidR="00DA22CD" w:rsidTr="00DA22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1547A9" w:rsidRPr="00271D08" w:rsidRDefault="00EB3DA6" w:rsidP="007E168A">
                  <w:pPr>
                    <w:spacing w:before="120" w:after="120"/>
                    <w:ind w:left="33" w:right="41"/>
                    <w:rPr>
                      <w:rFonts w:asciiTheme="majorBidi" w:eastAsia="Bookman Old Style" w:hAnsiTheme="majorBidi" w:cstheme="majorBidi"/>
                      <w:sz w:val="24"/>
                      <w:szCs w:val="24"/>
                    </w:rPr>
                  </w:pPr>
                  <w:r w:rsidRPr="00271D08">
                    <w:rPr>
                      <w:rFonts w:asciiTheme="majorBidi" w:eastAsia="Bookman Old Style" w:hAnsiTheme="majorBidi" w:cstheme="majorBidi"/>
                      <w:b w:val="0"/>
                      <w:sz w:val="24"/>
                      <w:szCs w:val="24"/>
                    </w:rPr>
                    <w:t>Menyimak</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1547A9" w:rsidRPr="0095416C" w:rsidRDefault="00EB3DA6" w:rsidP="007E168A">
                  <w:pPr>
                    <w:spacing w:before="120" w:after="120"/>
                    <w:ind w:left="26"/>
                    <w:rPr>
                      <w:rFonts w:asciiTheme="majorBidi" w:eastAsia="Bookman Old Style" w:hAnsiTheme="majorBidi" w:cstheme="majorBidi"/>
                      <w:sz w:val="24"/>
                      <w:szCs w:val="24"/>
                    </w:rPr>
                  </w:pPr>
                  <w:r w:rsidRPr="0095416C">
                    <w:rPr>
                      <w:rFonts w:asciiTheme="majorBidi" w:eastAsia="Bookman Old Style" w:hAnsiTheme="majorBidi" w:cstheme="majorBidi"/>
                      <w:b w:val="0"/>
                      <w:sz w:val="24"/>
                      <w:szCs w:val="24"/>
                    </w:rPr>
                    <w:t xml:space="preserve">Peserta didik mampu mengevaluasi berbagai gagasan dan pandangan </w:t>
                  </w:r>
                  <w:r w:rsidRPr="0095416C">
                    <w:rPr>
                      <w:rFonts w:asciiTheme="majorBidi" w:eastAsia="Bookman Old Style" w:hAnsiTheme="majorBidi" w:cstheme="majorBidi"/>
                      <w:b w:val="0"/>
                      <w:sz w:val="24"/>
                      <w:szCs w:val="24"/>
                    </w:rPr>
                    <w:t>berdasarkan kaidah logika berpikir dari menyimak berbagai jenis teks (nonfiksi dan fiksi) dalam bentuk monolog, dialog, dan gelar wicara; mengkreasi dan mengapresiasi gagasan dan pendapat untuk menanggapi teks yang disimak.</w:t>
                  </w:r>
                </w:p>
              </w:tc>
            </w:tr>
            <w:tr w:rsidR="00DA22CD" w:rsidTr="00DA22CD">
              <w:trPr>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1547A9" w:rsidRPr="00271D08" w:rsidRDefault="00EB3DA6" w:rsidP="007E168A">
                  <w:pPr>
                    <w:spacing w:before="120" w:after="120"/>
                    <w:ind w:left="33" w:right="41"/>
                    <w:rPr>
                      <w:rFonts w:asciiTheme="majorBidi" w:eastAsia="Bookman Old Style" w:hAnsiTheme="majorBidi" w:cstheme="majorBidi"/>
                      <w:sz w:val="24"/>
                      <w:szCs w:val="24"/>
                    </w:rPr>
                  </w:pPr>
                  <w:r w:rsidRPr="00271D08">
                    <w:rPr>
                      <w:rFonts w:asciiTheme="majorBidi" w:eastAsia="Bookman Old Style" w:hAnsiTheme="majorBidi" w:cstheme="majorBidi"/>
                      <w:b w:val="0"/>
                      <w:sz w:val="24"/>
                      <w:szCs w:val="24"/>
                    </w:rPr>
                    <w:t>Membaca dan</w:t>
                  </w:r>
                  <w:r>
                    <w:rPr>
                      <w:rFonts w:asciiTheme="majorBidi" w:eastAsia="Bookman Old Style" w:hAnsiTheme="majorBidi" w:cstheme="majorBidi"/>
                      <w:b w:val="0"/>
                      <w:sz w:val="24"/>
                      <w:szCs w:val="24"/>
                    </w:rPr>
                    <w:t xml:space="preserve"> </w:t>
                  </w:r>
                  <w:r w:rsidRPr="00271D08">
                    <w:rPr>
                      <w:rFonts w:asciiTheme="majorBidi" w:eastAsia="Bookman Old Style" w:hAnsiTheme="majorBidi" w:cstheme="majorBidi"/>
                      <w:b w:val="0"/>
                      <w:sz w:val="24"/>
                      <w:szCs w:val="24"/>
                    </w:rPr>
                    <w:t>Memirsa</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1547A9" w:rsidRPr="0095416C" w:rsidRDefault="00EB3DA6" w:rsidP="007E168A">
                  <w:pPr>
                    <w:spacing w:before="120" w:after="120"/>
                    <w:ind w:left="26"/>
                    <w:rPr>
                      <w:rFonts w:asciiTheme="majorBidi" w:eastAsia="Bookman Old Style" w:hAnsiTheme="majorBidi" w:cstheme="majorBidi"/>
                      <w:sz w:val="24"/>
                      <w:szCs w:val="24"/>
                    </w:rPr>
                  </w:pPr>
                  <w:r w:rsidRPr="0095416C">
                    <w:rPr>
                      <w:rFonts w:asciiTheme="majorBidi" w:eastAsia="Bookman Old Style" w:hAnsiTheme="majorBidi" w:cstheme="majorBidi"/>
                      <w:b w:val="0"/>
                      <w:sz w:val="24"/>
                      <w:szCs w:val="24"/>
                    </w:rPr>
                    <w:t>Peserta did</w:t>
                  </w:r>
                  <w:r w:rsidRPr="0095416C">
                    <w:rPr>
                      <w:rFonts w:asciiTheme="majorBidi" w:eastAsia="Bookman Old Style" w:hAnsiTheme="majorBidi" w:cstheme="majorBidi"/>
                      <w:b w:val="0"/>
                      <w:sz w:val="24"/>
                      <w:szCs w:val="24"/>
                    </w:rPr>
                    <w:t>ik mampu mengevaluasi gagasan dan pandangan berdasarkan kaidah logika berpikir dari membaca berbagai tipe teks (nonfiksi dan fiksi) di media cetak dan elektronik. Peserta didik mampu mengapresiasi teks fiksi dan nonfiksi.</w:t>
                  </w:r>
                </w:p>
              </w:tc>
            </w:tr>
            <w:tr w:rsidR="00DA22CD" w:rsidTr="00DA22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1547A9" w:rsidRPr="00271D08" w:rsidRDefault="00EB3DA6" w:rsidP="007E168A">
                  <w:pPr>
                    <w:spacing w:before="120" w:after="120"/>
                    <w:ind w:left="33" w:right="41"/>
                    <w:rPr>
                      <w:rFonts w:asciiTheme="majorBidi" w:eastAsia="Bookman Old Style" w:hAnsiTheme="majorBidi" w:cstheme="majorBidi"/>
                      <w:sz w:val="24"/>
                      <w:szCs w:val="24"/>
                    </w:rPr>
                  </w:pPr>
                  <w:r w:rsidRPr="00271D08">
                    <w:rPr>
                      <w:rFonts w:asciiTheme="majorBidi" w:eastAsia="Bookman Old Style" w:hAnsiTheme="majorBidi" w:cstheme="majorBidi"/>
                      <w:b w:val="0"/>
                      <w:sz w:val="24"/>
                      <w:szCs w:val="24"/>
                    </w:rPr>
                    <w:t>Berbicara dan</w:t>
                  </w:r>
                  <w:r>
                    <w:rPr>
                      <w:rFonts w:asciiTheme="majorBidi" w:eastAsia="Bookman Old Style" w:hAnsiTheme="majorBidi" w:cstheme="majorBidi"/>
                      <w:b w:val="0"/>
                      <w:sz w:val="24"/>
                      <w:szCs w:val="24"/>
                    </w:rPr>
                    <w:t xml:space="preserve"> </w:t>
                  </w:r>
                  <w:r w:rsidRPr="00271D08">
                    <w:rPr>
                      <w:rFonts w:asciiTheme="majorBidi" w:eastAsia="Bookman Old Style" w:hAnsiTheme="majorBidi" w:cstheme="majorBidi"/>
                      <w:b w:val="0"/>
                      <w:sz w:val="24"/>
                      <w:szCs w:val="24"/>
                    </w:rPr>
                    <w:t>Mempresentasikan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1547A9" w:rsidRPr="0095416C" w:rsidRDefault="00EB3DA6" w:rsidP="007E168A">
                  <w:pPr>
                    <w:spacing w:before="120" w:after="120"/>
                    <w:ind w:left="26"/>
                    <w:rPr>
                      <w:rFonts w:asciiTheme="majorBidi" w:eastAsia="Bookman Old Style" w:hAnsiTheme="majorBidi" w:cstheme="majorBidi"/>
                      <w:sz w:val="24"/>
                      <w:szCs w:val="24"/>
                    </w:rPr>
                  </w:pPr>
                  <w:r w:rsidRPr="0095416C">
                    <w:rPr>
                      <w:rFonts w:asciiTheme="majorBidi" w:eastAsia="Bookman Old Style" w:hAnsiTheme="majorBidi" w:cstheme="majorBidi"/>
                      <w:b w:val="0"/>
                      <w:sz w:val="24"/>
                      <w:szCs w:val="24"/>
                    </w:rPr>
                    <w:t>Pe</w:t>
                  </w:r>
                  <w:r w:rsidRPr="0095416C">
                    <w:rPr>
                      <w:rFonts w:asciiTheme="majorBidi" w:eastAsia="Bookman Old Style" w:hAnsiTheme="majorBidi" w:cstheme="majorBidi"/>
                      <w:b w:val="0"/>
                      <w:sz w:val="24"/>
                      <w:szCs w:val="24"/>
                    </w:rPr>
                    <w:t xml:space="preserve">serta didik mampu menyajikan gagasan, pikiran, dan kreativitas dalam berbahasa dalam bentuk monolog, dialog, dan gelar wicara secara logis, sistematis, kritis, dan kreatif; mampu menyajikan karya sastra secara kreatif dan menarik. </w:t>
                  </w:r>
                  <w:r w:rsidRPr="0095416C">
                    <w:rPr>
                      <w:rFonts w:asciiTheme="majorBidi" w:eastAsia="Bookman Old Style" w:hAnsiTheme="majorBidi" w:cstheme="majorBidi"/>
                      <w:b w:val="0"/>
                      <w:sz w:val="24"/>
                      <w:szCs w:val="24"/>
                    </w:rPr>
                    <w:lastRenderedPageBreak/>
                    <w:t>Peserta didik mampu mengk</w:t>
                  </w:r>
                  <w:r w:rsidRPr="0095416C">
                    <w:rPr>
                      <w:rFonts w:asciiTheme="majorBidi" w:eastAsia="Bookman Old Style" w:hAnsiTheme="majorBidi" w:cstheme="majorBidi"/>
                      <w:b w:val="0"/>
                      <w:sz w:val="24"/>
                      <w:szCs w:val="24"/>
                    </w:rPr>
                    <w:t>reasi teks sesuai dengan norma kesopanan dan budaya Indonesia. Peserta didik mampu menyajikan dan mempertahankan hasil penelitian, serta menyimpulkan masukan dari mitra diskusi.</w:t>
                  </w:r>
                </w:p>
              </w:tc>
            </w:tr>
            <w:tr w:rsidR="00DA22CD" w:rsidTr="00DA22CD">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1547A9" w:rsidRPr="0095416C" w:rsidRDefault="00EB3DA6" w:rsidP="007E168A">
                  <w:pPr>
                    <w:spacing w:before="120" w:after="120"/>
                    <w:ind w:left="33" w:right="41"/>
                    <w:rPr>
                      <w:rFonts w:asciiTheme="majorBidi" w:eastAsia="Bookman Old Style" w:hAnsiTheme="majorBidi" w:cstheme="majorBidi"/>
                      <w:sz w:val="24"/>
                      <w:szCs w:val="24"/>
                    </w:rPr>
                  </w:pPr>
                  <w:r w:rsidRPr="0095416C">
                    <w:rPr>
                      <w:rFonts w:asciiTheme="majorBidi" w:eastAsia="Bookman Old Style" w:hAnsiTheme="majorBidi" w:cstheme="majorBidi"/>
                      <w:b w:val="0"/>
                      <w:sz w:val="24"/>
                      <w:szCs w:val="24"/>
                    </w:rPr>
                    <w:lastRenderedPageBreak/>
                    <w:t>Menulis</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1547A9" w:rsidRPr="0095416C" w:rsidRDefault="00EB3DA6" w:rsidP="007E168A">
                  <w:pPr>
                    <w:spacing w:before="120" w:after="120"/>
                    <w:ind w:left="26"/>
                    <w:rPr>
                      <w:rFonts w:asciiTheme="majorBidi" w:eastAsia="Bookman Old Style" w:hAnsiTheme="majorBidi" w:cstheme="majorBidi"/>
                      <w:sz w:val="24"/>
                      <w:szCs w:val="24"/>
                    </w:rPr>
                  </w:pPr>
                  <w:r w:rsidRPr="0095416C">
                    <w:rPr>
                      <w:rFonts w:asciiTheme="majorBidi" w:eastAsia="Bookman Old Style" w:hAnsiTheme="majorBidi" w:cstheme="majorBidi"/>
                      <w:b w:val="0"/>
                      <w:sz w:val="24"/>
                      <w:szCs w:val="24"/>
                    </w:rPr>
                    <w:t>Peserta didik mampu menulis gagasan,pikiran, pandangan, pengetahuan m</w:t>
                  </w:r>
                  <w:r w:rsidRPr="0095416C">
                    <w:rPr>
                      <w:rFonts w:asciiTheme="majorBidi" w:eastAsia="Bookman Old Style" w:hAnsiTheme="majorBidi" w:cstheme="majorBidi"/>
                      <w:b w:val="0"/>
                      <w:sz w:val="24"/>
                      <w:szCs w:val="24"/>
                    </w:rPr>
                    <w:t>etakognisi untuk berbagai tujuan secara logis, kritis, dan kreatif. Peserta didik mampu menulis berbagai jenis karya sastra. Peserta didik mampu menulis teks refleksi diri. Peserta didik mampu menulis hasil penelitian, teks fungsional dunia kerja, dan peng</w:t>
                  </w:r>
                  <w:r w:rsidRPr="0095416C">
                    <w:rPr>
                      <w:rFonts w:asciiTheme="majorBidi" w:eastAsia="Bookman Old Style" w:hAnsiTheme="majorBidi" w:cstheme="majorBidi"/>
                      <w:b w:val="0"/>
                      <w:sz w:val="24"/>
                      <w:szCs w:val="24"/>
                    </w:rPr>
                    <w:t>embangan studi lanjut. Peserta didik mampu memodifikasi/mendekonstruksikan karya sastra untuk tujuan ekonomi kreatif. Peserta didik mampu menerbitkan tulisan hasil karyanya di media cetak maupun digital.</w:t>
                  </w:r>
                </w:p>
              </w:tc>
            </w:tr>
          </w:tbl>
          <w:p w:rsidR="001547A9" w:rsidRDefault="001547A9" w:rsidP="007E168A">
            <w:pPr>
              <w:spacing w:before="120" w:after="120"/>
              <w:ind w:left="640" w:right="232" w:hanging="341"/>
              <w:contextualSpacing/>
              <w:jc w:val="both"/>
              <w:rPr>
                <w:rFonts w:ascii="Times New Roman" w:hAnsi="Times New Roman" w:cs="Times New Roman"/>
                <w:sz w:val="24"/>
                <w:szCs w:val="24"/>
              </w:rPr>
            </w:pPr>
          </w:p>
          <w:p w:rsidR="001547A9" w:rsidRPr="000166AC" w:rsidRDefault="001547A9" w:rsidP="007E168A">
            <w:pPr>
              <w:spacing w:before="120" w:after="120"/>
              <w:ind w:left="640" w:right="232" w:hanging="341"/>
              <w:contextualSpacing/>
              <w:jc w:val="both"/>
              <w:rPr>
                <w:rFonts w:ascii="Times New Roman" w:hAnsi="Times New Roman" w:cs="Times New Roman"/>
                <w:sz w:val="24"/>
                <w:szCs w:val="24"/>
              </w:rPr>
            </w:pPr>
          </w:p>
        </w:tc>
      </w:tr>
      <w:tr w:rsidR="00DA22CD" w:rsidTr="009A24AF">
        <w:trPr>
          <w:jc w:val="center"/>
        </w:trPr>
        <w:tc>
          <w:tcPr>
            <w:tcW w:w="9032" w:type="dxa"/>
            <w:gridSpan w:val="3"/>
            <w:shd w:val="clear" w:color="auto" w:fill="auto"/>
          </w:tcPr>
          <w:p w:rsidR="001547A9" w:rsidRPr="000166AC" w:rsidRDefault="00EB3DA6" w:rsidP="007E168A">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lastRenderedPageBreak/>
              <w:t>C.  PROFIL</w:t>
            </w:r>
            <w:r w:rsidRPr="000166AC">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id-ID"/>
              </w:rPr>
              <w:t>PELAJAR</w:t>
            </w:r>
            <w:r w:rsidRPr="000166AC">
              <w:rPr>
                <w:rFonts w:ascii="Times New Roman" w:eastAsia="Calibri" w:hAnsi="Times New Roman" w:cs="Times New Roman"/>
                <w:b/>
                <w:bCs/>
                <w:sz w:val="24"/>
                <w:szCs w:val="24"/>
              </w:rPr>
              <w:t xml:space="preserve"> PANCASILA</w:t>
            </w:r>
          </w:p>
        </w:tc>
      </w:tr>
      <w:tr w:rsidR="00DA22CD" w:rsidTr="009A24AF">
        <w:trPr>
          <w:jc w:val="center"/>
        </w:trPr>
        <w:tc>
          <w:tcPr>
            <w:tcW w:w="9032" w:type="dxa"/>
            <w:gridSpan w:val="3"/>
            <w:shd w:val="clear" w:color="auto" w:fill="auto"/>
          </w:tcPr>
          <w:p w:rsidR="00BF3230" w:rsidRPr="00BA37D1" w:rsidRDefault="00EB3DA6" w:rsidP="00EB3DA6">
            <w:pPr>
              <w:pStyle w:val="ListParagraph"/>
              <w:numPr>
                <w:ilvl w:val="0"/>
                <w:numId w:val="7"/>
              </w:numPr>
              <w:spacing w:before="120" w:after="120"/>
              <w:ind w:left="582" w:right="282" w:hanging="283"/>
              <w:jc w:val="both"/>
              <w:rPr>
                <w:rFonts w:ascii="Times New Roman" w:eastAsia="Bookman Old Style" w:hAnsi="Times New Roman" w:cs="Times New Roman"/>
                <w:sz w:val="24"/>
                <w:szCs w:val="24"/>
              </w:rPr>
            </w:pPr>
            <w:r w:rsidRPr="00BA37D1">
              <w:rPr>
                <w:rFonts w:ascii="Times New Roman" w:eastAsia="Bookman Old Style" w:hAnsi="Times New Roman" w:cs="Times New Roman"/>
                <w:sz w:val="24"/>
                <w:szCs w:val="24"/>
              </w:rPr>
              <w:t xml:space="preserve">Mandiri, </w:t>
            </w:r>
          </w:p>
          <w:p w:rsidR="00BF3230" w:rsidRPr="00BA37D1" w:rsidRDefault="00EB3DA6" w:rsidP="00EB3DA6">
            <w:pPr>
              <w:pStyle w:val="ListParagraph"/>
              <w:numPr>
                <w:ilvl w:val="0"/>
                <w:numId w:val="7"/>
              </w:numPr>
              <w:spacing w:before="120" w:after="120"/>
              <w:ind w:left="582" w:right="282" w:hanging="283"/>
              <w:jc w:val="both"/>
              <w:rPr>
                <w:rFonts w:ascii="Times New Roman" w:eastAsia="Bookman Old Style" w:hAnsi="Times New Roman" w:cs="Times New Roman"/>
                <w:sz w:val="24"/>
                <w:szCs w:val="24"/>
              </w:rPr>
            </w:pPr>
            <w:r w:rsidRPr="00BA37D1">
              <w:rPr>
                <w:rFonts w:ascii="Times New Roman" w:eastAsia="Bookman Old Style" w:hAnsi="Times New Roman" w:cs="Times New Roman"/>
                <w:sz w:val="24"/>
                <w:szCs w:val="24"/>
              </w:rPr>
              <w:t xml:space="preserve">Bernalar kritis, </w:t>
            </w:r>
          </w:p>
          <w:p w:rsidR="00BF3230" w:rsidRPr="00BA37D1" w:rsidRDefault="00EB3DA6" w:rsidP="00EB3DA6">
            <w:pPr>
              <w:pStyle w:val="ListParagraph"/>
              <w:numPr>
                <w:ilvl w:val="0"/>
                <w:numId w:val="7"/>
              </w:numPr>
              <w:spacing w:before="120" w:after="120"/>
              <w:ind w:left="582" w:right="282" w:hanging="283"/>
              <w:jc w:val="both"/>
              <w:rPr>
                <w:rFonts w:ascii="Times New Roman" w:eastAsia="Bookman Old Style" w:hAnsi="Times New Roman" w:cs="Times New Roman"/>
                <w:sz w:val="24"/>
                <w:szCs w:val="24"/>
              </w:rPr>
            </w:pPr>
            <w:r w:rsidRPr="00BA37D1">
              <w:rPr>
                <w:rFonts w:ascii="Times New Roman" w:eastAsia="Bookman Old Style" w:hAnsi="Times New Roman" w:cs="Times New Roman"/>
                <w:sz w:val="24"/>
                <w:szCs w:val="24"/>
              </w:rPr>
              <w:t xml:space="preserve">Kreatif, </w:t>
            </w:r>
          </w:p>
        </w:tc>
      </w:tr>
      <w:tr w:rsidR="00DA22CD" w:rsidTr="009A24AF">
        <w:trPr>
          <w:jc w:val="center"/>
        </w:trPr>
        <w:tc>
          <w:tcPr>
            <w:tcW w:w="9032" w:type="dxa"/>
            <w:gridSpan w:val="3"/>
            <w:shd w:val="clear" w:color="auto" w:fill="auto"/>
          </w:tcPr>
          <w:p w:rsidR="001547A9" w:rsidRPr="000166AC" w:rsidRDefault="00EB3DA6" w:rsidP="007E168A">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D.  SARANA</w:t>
            </w:r>
            <w:r w:rsidRPr="000166AC">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id-ID"/>
              </w:rPr>
              <w:t>DAN</w:t>
            </w:r>
            <w:r w:rsidRPr="000166AC">
              <w:rPr>
                <w:rFonts w:ascii="Times New Roman" w:eastAsia="Calibri" w:hAnsi="Times New Roman" w:cs="Times New Roman"/>
                <w:b/>
                <w:bCs/>
                <w:sz w:val="24"/>
                <w:szCs w:val="24"/>
              </w:rPr>
              <w:t xml:space="preserve"> PRASARANA</w:t>
            </w:r>
          </w:p>
        </w:tc>
      </w:tr>
      <w:tr w:rsidR="00DA22CD" w:rsidTr="009A24AF">
        <w:trPr>
          <w:jc w:val="center"/>
        </w:trPr>
        <w:tc>
          <w:tcPr>
            <w:tcW w:w="9032" w:type="dxa"/>
            <w:gridSpan w:val="3"/>
            <w:shd w:val="clear" w:color="auto" w:fill="auto"/>
          </w:tcPr>
          <w:p w:rsidR="001547A9" w:rsidRPr="001A7544" w:rsidRDefault="00EB3DA6" w:rsidP="007E168A">
            <w:pPr>
              <w:pStyle w:val="ListParagraph"/>
              <w:spacing w:before="120" w:after="120"/>
              <w:ind w:left="724" w:right="282" w:hanging="284"/>
              <w:jc w:val="both"/>
              <w:rPr>
                <w:rFonts w:ascii="Times New Roman" w:eastAsia="Calibri" w:hAnsi="Times New Roman" w:cs="Times New Roman"/>
                <w:b/>
                <w:bCs/>
                <w:sz w:val="24"/>
                <w:szCs w:val="24"/>
              </w:rPr>
            </w:pPr>
            <w:r w:rsidRPr="001A7544">
              <w:rPr>
                <w:rFonts w:ascii="Times New Roman" w:eastAsia="Calibri" w:hAnsi="Times New Roman" w:cs="Times New Roman"/>
                <w:b/>
                <w:bCs/>
                <w:sz w:val="24"/>
                <w:szCs w:val="24"/>
              </w:rPr>
              <w:t>Sarpras dan media</w:t>
            </w:r>
          </w:p>
          <w:p w:rsidR="001547A9" w:rsidRPr="005766B0" w:rsidRDefault="00EB3DA6" w:rsidP="007E168A">
            <w:pPr>
              <w:pStyle w:val="ListParagraph"/>
              <w:spacing w:before="120" w:after="120"/>
              <w:ind w:left="724" w:right="282" w:hanging="284"/>
              <w:jc w:val="both"/>
              <w:rPr>
                <w:rFonts w:ascii="Times New Roman" w:eastAsia="Calibri" w:hAnsi="Times New Roman" w:cs="Times New Roman"/>
                <w:bCs/>
                <w:sz w:val="24"/>
                <w:szCs w:val="24"/>
              </w:rPr>
            </w:pPr>
            <w:r w:rsidRPr="005766B0">
              <w:rPr>
                <w:rFonts w:ascii="Times New Roman" w:eastAsia="Calibri" w:hAnsi="Times New Roman" w:cs="Times New Roman"/>
                <w:bCs/>
                <w:sz w:val="24"/>
                <w:szCs w:val="24"/>
              </w:rPr>
              <w:t>a. Laptop/ internet</w:t>
            </w:r>
          </w:p>
          <w:p w:rsidR="001B35F1" w:rsidRPr="001B35F1" w:rsidRDefault="00EB3DA6" w:rsidP="007E168A">
            <w:pPr>
              <w:pStyle w:val="ListParagraph"/>
              <w:spacing w:before="120" w:after="120"/>
              <w:ind w:left="724" w:right="282" w:hanging="284"/>
              <w:jc w:val="both"/>
              <w:rPr>
                <w:rFonts w:ascii="Times New Roman" w:eastAsia="Calibri" w:hAnsi="Times New Roman" w:cs="Times New Roman"/>
                <w:bCs/>
                <w:sz w:val="24"/>
                <w:szCs w:val="24"/>
              </w:rPr>
            </w:pPr>
            <w:r w:rsidRPr="001B35F1">
              <w:rPr>
                <w:rFonts w:ascii="Times New Roman" w:eastAsia="Calibri" w:hAnsi="Times New Roman" w:cs="Times New Roman"/>
                <w:bCs/>
                <w:sz w:val="24"/>
                <w:szCs w:val="24"/>
              </w:rPr>
              <w:t>b. Proyektor</w:t>
            </w:r>
          </w:p>
          <w:p w:rsidR="001B35F1" w:rsidRPr="001B35F1" w:rsidRDefault="00EB3DA6" w:rsidP="007E168A">
            <w:pPr>
              <w:pStyle w:val="ListParagraph"/>
              <w:spacing w:before="120" w:after="120"/>
              <w:ind w:left="724" w:right="282" w:hanging="284"/>
              <w:jc w:val="both"/>
              <w:rPr>
                <w:rFonts w:ascii="Times New Roman" w:eastAsia="Calibri" w:hAnsi="Times New Roman" w:cs="Times New Roman"/>
                <w:bCs/>
                <w:sz w:val="24"/>
                <w:szCs w:val="24"/>
              </w:rPr>
            </w:pPr>
            <w:r w:rsidRPr="001B35F1">
              <w:rPr>
                <w:rFonts w:ascii="Times New Roman" w:eastAsia="Calibri" w:hAnsi="Times New Roman" w:cs="Times New Roman"/>
                <w:bCs/>
                <w:sz w:val="24"/>
                <w:szCs w:val="24"/>
              </w:rPr>
              <w:t>c. Buku biografi</w:t>
            </w:r>
          </w:p>
          <w:p w:rsidR="001547A9" w:rsidRPr="00E04F80" w:rsidRDefault="00EB3DA6" w:rsidP="007E168A">
            <w:pPr>
              <w:pStyle w:val="ListParagraph"/>
              <w:spacing w:before="120" w:after="120"/>
              <w:ind w:left="724" w:right="282" w:hanging="284"/>
              <w:jc w:val="both"/>
              <w:rPr>
                <w:rFonts w:ascii="Times New Roman" w:eastAsia="Calibri" w:hAnsi="Times New Roman" w:cs="Times New Roman"/>
                <w:sz w:val="24"/>
                <w:szCs w:val="24"/>
              </w:rPr>
            </w:pPr>
            <w:r w:rsidRPr="001B35F1">
              <w:rPr>
                <w:rFonts w:ascii="Times New Roman" w:eastAsia="Calibri" w:hAnsi="Times New Roman" w:cs="Times New Roman"/>
                <w:bCs/>
                <w:sz w:val="24"/>
                <w:szCs w:val="24"/>
              </w:rPr>
              <w:t>d. Internet</w:t>
            </w:r>
          </w:p>
        </w:tc>
      </w:tr>
      <w:tr w:rsidR="00DA22CD" w:rsidTr="009A24AF">
        <w:trPr>
          <w:jc w:val="center"/>
        </w:trPr>
        <w:tc>
          <w:tcPr>
            <w:tcW w:w="9032" w:type="dxa"/>
            <w:gridSpan w:val="3"/>
            <w:shd w:val="clear" w:color="auto" w:fill="auto"/>
          </w:tcPr>
          <w:p w:rsidR="001547A9" w:rsidRPr="000166AC" w:rsidRDefault="00EB3DA6" w:rsidP="007E168A">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 xml:space="preserve">E.  </w:t>
            </w:r>
            <w:r w:rsidRPr="000166AC">
              <w:rPr>
                <w:rFonts w:ascii="Times New Roman" w:eastAsia="Calibri" w:hAnsi="Times New Roman" w:cs="Times New Roman"/>
                <w:b/>
                <w:bCs/>
                <w:sz w:val="24"/>
                <w:szCs w:val="24"/>
              </w:rPr>
              <w:t xml:space="preserve">TARGET </w:t>
            </w:r>
            <w:r w:rsidRPr="000166AC">
              <w:rPr>
                <w:rFonts w:ascii="Times New Roman" w:eastAsia="Calibri" w:hAnsi="Times New Roman" w:cs="Times New Roman"/>
                <w:b/>
                <w:bCs/>
                <w:sz w:val="24"/>
                <w:szCs w:val="24"/>
                <w:lang w:val="id-ID"/>
              </w:rPr>
              <w:t>PESERTA</w:t>
            </w:r>
            <w:r w:rsidRPr="000166AC">
              <w:rPr>
                <w:rFonts w:ascii="Times New Roman" w:eastAsia="Calibri" w:hAnsi="Times New Roman" w:cs="Times New Roman"/>
                <w:b/>
                <w:bCs/>
                <w:sz w:val="24"/>
                <w:szCs w:val="24"/>
              </w:rPr>
              <w:t xml:space="preserve"> DIDIK</w:t>
            </w:r>
          </w:p>
        </w:tc>
      </w:tr>
      <w:tr w:rsidR="00DA22CD" w:rsidTr="009A24AF">
        <w:trPr>
          <w:jc w:val="center"/>
        </w:trPr>
        <w:tc>
          <w:tcPr>
            <w:tcW w:w="9032" w:type="dxa"/>
            <w:gridSpan w:val="3"/>
            <w:shd w:val="clear" w:color="auto" w:fill="auto"/>
          </w:tcPr>
          <w:p w:rsidR="001547A9" w:rsidRPr="000166AC" w:rsidRDefault="00EB3DA6" w:rsidP="00EB3DA6">
            <w:pPr>
              <w:pStyle w:val="ListParagraph"/>
              <w:numPr>
                <w:ilvl w:val="0"/>
                <w:numId w:val="7"/>
              </w:numPr>
              <w:spacing w:before="120" w:after="120"/>
              <w:ind w:left="582" w:right="282" w:hanging="283"/>
              <w:jc w:val="both"/>
              <w:rPr>
                <w:rFonts w:ascii="Times New Roman" w:eastAsia="Calibri" w:hAnsi="Times New Roman" w:cs="Times New Roman"/>
                <w:sz w:val="24"/>
                <w:szCs w:val="24"/>
              </w:rPr>
            </w:pPr>
            <w:r w:rsidRPr="00AC740C">
              <w:rPr>
                <w:rFonts w:ascii="Times New Roman" w:eastAsia="Bookman Old Style" w:hAnsi="Times New Roman" w:cs="Times New Roman"/>
                <w:sz w:val="24"/>
                <w:szCs w:val="24"/>
              </w:rPr>
              <w:t xml:space="preserve">Peserta didik reguler/tipikal: umum, tidak ada kesulitan dalam mencerna dan memahami materi </w:t>
            </w:r>
            <w:r w:rsidRPr="00AC740C">
              <w:rPr>
                <w:rFonts w:ascii="Times New Roman" w:eastAsia="Bookman Old Style" w:hAnsi="Times New Roman" w:cs="Times New Roman"/>
                <w:sz w:val="24"/>
                <w:szCs w:val="24"/>
              </w:rPr>
              <w:t>ajar.</w:t>
            </w:r>
          </w:p>
        </w:tc>
      </w:tr>
      <w:tr w:rsidR="00DA22CD" w:rsidTr="009A24AF">
        <w:trPr>
          <w:jc w:val="center"/>
        </w:trPr>
        <w:tc>
          <w:tcPr>
            <w:tcW w:w="9032" w:type="dxa"/>
            <w:gridSpan w:val="3"/>
            <w:shd w:val="clear" w:color="auto" w:fill="auto"/>
          </w:tcPr>
          <w:p w:rsidR="001547A9" w:rsidRPr="000166AC" w:rsidRDefault="00EB3DA6" w:rsidP="007E168A">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 xml:space="preserve">F.  </w:t>
            </w:r>
            <w:r w:rsidRPr="000166AC">
              <w:rPr>
                <w:rFonts w:ascii="Times New Roman" w:eastAsia="Calibri" w:hAnsi="Times New Roman" w:cs="Times New Roman"/>
                <w:b/>
                <w:bCs/>
                <w:sz w:val="24"/>
                <w:szCs w:val="24"/>
              </w:rPr>
              <w:t>MODEL PEMBELAJARAN</w:t>
            </w:r>
          </w:p>
        </w:tc>
      </w:tr>
      <w:tr w:rsidR="00DA22CD" w:rsidTr="009A24AF">
        <w:trPr>
          <w:jc w:val="center"/>
        </w:trPr>
        <w:tc>
          <w:tcPr>
            <w:tcW w:w="9032" w:type="dxa"/>
            <w:gridSpan w:val="3"/>
            <w:shd w:val="clear" w:color="auto" w:fill="auto"/>
          </w:tcPr>
          <w:p w:rsidR="001547A9" w:rsidRPr="000166AC" w:rsidRDefault="00EB3DA6" w:rsidP="00EB3DA6">
            <w:pPr>
              <w:pStyle w:val="ListParagraph"/>
              <w:numPr>
                <w:ilvl w:val="0"/>
                <w:numId w:val="7"/>
              </w:numPr>
              <w:spacing w:before="120" w:after="120"/>
              <w:ind w:left="582" w:right="282"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T</w:t>
            </w:r>
            <w:r w:rsidRPr="00AF413D">
              <w:rPr>
                <w:rFonts w:ascii="Times New Roman" w:eastAsia="Calibri" w:hAnsi="Times New Roman" w:cs="Times New Roman"/>
                <w:sz w:val="24"/>
                <w:szCs w:val="24"/>
                <w:lang w:val="id-ID"/>
              </w:rPr>
              <w:t>atap muka</w:t>
            </w:r>
            <w:r>
              <w:rPr>
                <w:rFonts w:ascii="Times New Roman" w:eastAsia="Bookman Old Style" w:hAnsi="Times New Roman" w:cs="Times New Roman"/>
                <w:bCs/>
                <w:sz w:val="24"/>
                <w:szCs w:val="24"/>
              </w:rPr>
              <w:t xml:space="preserve"> dengan alur MERDEKA</w:t>
            </w:r>
          </w:p>
        </w:tc>
      </w:tr>
      <w:tr w:rsidR="00DA22CD" w:rsidTr="009A24AF">
        <w:trPr>
          <w:jc w:val="center"/>
        </w:trPr>
        <w:tc>
          <w:tcPr>
            <w:tcW w:w="9032" w:type="dxa"/>
            <w:gridSpan w:val="3"/>
            <w:shd w:val="clear" w:color="auto" w:fill="auto"/>
          </w:tcPr>
          <w:p w:rsidR="001547A9" w:rsidRPr="007379ED" w:rsidRDefault="00EB3DA6" w:rsidP="007E168A">
            <w:pPr>
              <w:spacing w:before="120" w:after="120"/>
              <w:rPr>
                <w:rFonts w:ascii="Times New Roman" w:hAnsi="Times New Roman" w:cs="Times New Roman"/>
                <w:b/>
                <w:bCs/>
                <w:sz w:val="24"/>
                <w:szCs w:val="24"/>
                <w:lang w:val="id-ID"/>
              </w:rPr>
            </w:pPr>
            <w:r w:rsidRPr="007379ED">
              <w:rPr>
                <w:rFonts w:ascii="Times New Roman" w:hAnsi="Times New Roman" w:cs="Times New Roman"/>
                <w:b/>
                <w:bCs/>
                <w:sz w:val="24"/>
                <w:szCs w:val="24"/>
                <w:lang w:val="id-ID"/>
              </w:rPr>
              <w:t>KOMPONEN INTI</w:t>
            </w:r>
          </w:p>
        </w:tc>
      </w:tr>
      <w:tr w:rsidR="00DA22CD" w:rsidTr="009A24AF">
        <w:trPr>
          <w:jc w:val="center"/>
        </w:trPr>
        <w:tc>
          <w:tcPr>
            <w:tcW w:w="9032" w:type="dxa"/>
            <w:gridSpan w:val="3"/>
            <w:shd w:val="clear" w:color="auto" w:fill="auto"/>
          </w:tcPr>
          <w:p w:rsidR="001547A9" w:rsidRPr="000166AC" w:rsidRDefault="00EB3DA6" w:rsidP="007E168A">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lang w:val="id-ID"/>
              </w:rPr>
              <w:t xml:space="preserve">A.  </w:t>
            </w:r>
            <w:r w:rsidRPr="000166AC">
              <w:rPr>
                <w:rFonts w:ascii="Times New Roman" w:hAnsi="Times New Roman" w:cs="Times New Roman"/>
                <w:b/>
                <w:bCs/>
                <w:sz w:val="24"/>
                <w:szCs w:val="24"/>
              </w:rPr>
              <w:t>TUJUAN KEGIATAN PEMBELAJARAN</w:t>
            </w:r>
          </w:p>
        </w:tc>
      </w:tr>
      <w:tr w:rsidR="00DA22CD" w:rsidTr="009A24AF">
        <w:trPr>
          <w:jc w:val="center"/>
        </w:trPr>
        <w:tc>
          <w:tcPr>
            <w:tcW w:w="9032" w:type="dxa"/>
            <w:gridSpan w:val="3"/>
            <w:shd w:val="clear" w:color="auto" w:fill="auto"/>
          </w:tcPr>
          <w:p w:rsidR="001547A9" w:rsidRPr="000166AC" w:rsidRDefault="00EB3DA6" w:rsidP="007E168A">
            <w:pPr>
              <w:spacing w:before="120" w:after="120"/>
              <w:ind w:left="426" w:right="282"/>
              <w:jc w:val="both"/>
              <w:rPr>
                <w:rFonts w:ascii="Times New Roman" w:hAnsi="Times New Roman" w:cs="Times New Roman"/>
                <w:b/>
                <w:bCs/>
                <w:sz w:val="24"/>
                <w:szCs w:val="24"/>
                <w:lang w:val="id-ID"/>
              </w:rPr>
            </w:pPr>
            <w:r w:rsidRPr="000166AC">
              <w:rPr>
                <w:rFonts w:ascii="Times New Roman" w:hAnsi="Times New Roman" w:cs="Times New Roman"/>
                <w:b/>
                <w:sz w:val="24"/>
                <w:szCs w:val="24"/>
              </w:rPr>
              <w:t>Tujuan</w:t>
            </w:r>
            <w:r w:rsidRPr="000166AC">
              <w:rPr>
                <w:rFonts w:ascii="Times New Roman" w:hAnsi="Times New Roman" w:cs="Times New Roman"/>
                <w:b/>
                <w:sz w:val="24"/>
                <w:szCs w:val="24"/>
                <w:lang w:val="id-ID"/>
              </w:rPr>
              <w:t xml:space="preserve"> </w:t>
            </w:r>
            <w:r w:rsidRPr="000166AC">
              <w:rPr>
                <w:rFonts w:ascii="Times New Roman" w:hAnsi="Times New Roman" w:cs="Times New Roman"/>
                <w:b/>
                <w:bCs/>
                <w:sz w:val="24"/>
                <w:szCs w:val="24"/>
                <w:lang w:val="id-ID"/>
              </w:rPr>
              <w:t>Pembelajaran :</w:t>
            </w:r>
          </w:p>
          <w:p w:rsidR="001547A9" w:rsidRDefault="00EB3DA6" w:rsidP="007E168A">
            <w:pPr>
              <w:spacing w:before="120" w:after="120"/>
              <w:ind w:left="1149" w:right="282" w:hanging="723"/>
              <w:rPr>
                <w:rFonts w:ascii="Times New Roman" w:eastAsia="Calibri" w:hAnsi="Times New Roman" w:cs="Times New Roman"/>
                <w:sz w:val="24"/>
                <w:szCs w:val="24"/>
              </w:rPr>
            </w:pPr>
            <w:r>
              <w:rPr>
                <w:rFonts w:ascii="Times New Roman" w:hAnsi="Times New Roman" w:cs="Times New Roman"/>
                <w:sz w:val="24"/>
                <w:szCs w:val="24"/>
              </w:rPr>
              <w:t xml:space="preserve">11.1.6. </w:t>
            </w:r>
            <w:r w:rsidR="00D23039" w:rsidRPr="00D23039">
              <w:rPr>
                <w:rFonts w:ascii="Times New Roman" w:eastAsia="Calibri" w:hAnsi="Times New Roman" w:cs="Times New Roman"/>
                <w:sz w:val="24"/>
                <w:szCs w:val="24"/>
              </w:rPr>
              <w:t>Memulai diskusi secara nonformal, mendengarkan dengan aktif, dan</w:t>
            </w:r>
            <w:r w:rsidR="00D23039">
              <w:rPr>
                <w:rFonts w:ascii="Times New Roman" w:eastAsia="Calibri" w:hAnsi="Times New Roman" w:cs="Times New Roman"/>
                <w:sz w:val="24"/>
                <w:szCs w:val="24"/>
              </w:rPr>
              <w:t xml:space="preserve"> </w:t>
            </w:r>
            <w:r w:rsidR="00D23039" w:rsidRPr="00D23039">
              <w:rPr>
                <w:rFonts w:ascii="Times New Roman" w:eastAsia="Calibri" w:hAnsi="Times New Roman" w:cs="Times New Roman"/>
                <w:sz w:val="24"/>
                <w:szCs w:val="24"/>
              </w:rPr>
              <w:t>menghargai lawan bicara.</w:t>
            </w:r>
          </w:p>
          <w:p w:rsidR="004A0DE4" w:rsidRPr="000166AC" w:rsidRDefault="004A0DE4" w:rsidP="007E168A">
            <w:pPr>
              <w:spacing w:before="120" w:after="120"/>
              <w:ind w:left="1149" w:right="282" w:hanging="723"/>
              <w:rPr>
                <w:rFonts w:ascii="Times New Roman" w:hAnsi="Times New Roman" w:cs="Times New Roman"/>
                <w:sz w:val="24"/>
                <w:szCs w:val="24"/>
              </w:rPr>
            </w:pPr>
          </w:p>
        </w:tc>
      </w:tr>
      <w:tr w:rsidR="00DA22CD" w:rsidTr="009A24AF">
        <w:trPr>
          <w:jc w:val="center"/>
        </w:trPr>
        <w:tc>
          <w:tcPr>
            <w:tcW w:w="9032" w:type="dxa"/>
            <w:gridSpan w:val="3"/>
            <w:shd w:val="clear" w:color="auto" w:fill="auto"/>
          </w:tcPr>
          <w:p w:rsidR="001547A9" w:rsidRPr="000166AC" w:rsidRDefault="00EB3DA6" w:rsidP="00510494">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rPr>
              <w:lastRenderedPageBreak/>
              <w:t xml:space="preserve">B. </w:t>
            </w:r>
            <w:r w:rsidRPr="000166AC">
              <w:rPr>
                <w:rFonts w:ascii="Times New Roman" w:hAnsi="Times New Roman" w:cs="Times New Roman"/>
                <w:b/>
                <w:bCs/>
                <w:sz w:val="24"/>
                <w:szCs w:val="24"/>
                <w:lang w:val="id-ID"/>
              </w:rPr>
              <w:t xml:space="preserve"> </w:t>
            </w:r>
            <w:r w:rsidRPr="000166AC">
              <w:rPr>
                <w:rFonts w:ascii="Times New Roman" w:hAnsi="Times New Roman" w:cs="Times New Roman"/>
                <w:b/>
                <w:bCs/>
                <w:sz w:val="24"/>
                <w:szCs w:val="24"/>
              </w:rPr>
              <w:t xml:space="preserve">PEMAHAMAN BERMAKNA </w:t>
            </w:r>
          </w:p>
        </w:tc>
      </w:tr>
      <w:tr w:rsidR="00DA22CD" w:rsidTr="009A24AF">
        <w:trPr>
          <w:jc w:val="center"/>
        </w:trPr>
        <w:tc>
          <w:tcPr>
            <w:tcW w:w="9032" w:type="dxa"/>
            <w:gridSpan w:val="3"/>
            <w:shd w:val="clear" w:color="auto" w:fill="auto"/>
          </w:tcPr>
          <w:p w:rsidR="00AB4221" w:rsidRPr="000E53D8" w:rsidRDefault="00EB3DA6" w:rsidP="00F95CD5">
            <w:pPr>
              <w:spacing w:before="120" w:after="120"/>
              <w:ind w:left="440" w:right="282" w:hanging="14"/>
              <w:rPr>
                <w:rFonts w:ascii="Times New Roman" w:hAnsi="Times New Roman" w:cs="Times New Roman"/>
                <w:bCs/>
                <w:sz w:val="24"/>
                <w:szCs w:val="24"/>
              </w:rPr>
            </w:pPr>
            <w:r w:rsidRPr="00F95CD5">
              <w:rPr>
                <w:rFonts w:ascii="Times New Roman" w:hAnsi="Times New Roman" w:cs="Times New Roman"/>
                <w:bCs/>
                <w:sz w:val="24"/>
                <w:szCs w:val="24"/>
              </w:rPr>
              <w:t>Peserta</w:t>
            </w:r>
            <w:r>
              <w:rPr>
                <w:rFonts w:ascii="Times New Roman" w:hAnsi="Times New Roman" w:cs="Times New Roman"/>
                <w:bCs/>
                <w:sz w:val="24"/>
                <w:szCs w:val="24"/>
              </w:rPr>
              <w:t xml:space="preserve"> </w:t>
            </w:r>
            <w:r w:rsidRPr="00F95CD5">
              <w:rPr>
                <w:rFonts w:ascii="Times New Roman" w:hAnsi="Times New Roman" w:cs="Times New Roman"/>
                <w:bCs/>
                <w:sz w:val="24"/>
                <w:szCs w:val="24"/>
              </w:rPr>
              <w:t>didik dapat</w:t>
            </w:r>
            <w:r>
              <w:rPr>
                <w:rFonts w:ascii="Times New Roman" w:hAnsi="Times New Roman" w:cs="Times New Roman"/>
                <w:bCs/>
                <w:sz w:val="24"/>
                <w:szCs w:val="24"/>
              </w:rPr>
              <w:t xml:space="preserve"> </w:t>
            </w:r>
            <w:r w:rsidRPr="00F95CD5">
              <w:rPr>
                <w:rFonts w:ascii="Times New Roman" w:hAnsi="Times New Roman" w:cs="Times New Roman"/>
                <w:bCs/>
                <w:sz w:val="24"/>
                <w:szCs w:val="24"/>
              </w:rPr>
              <w:t>memulai</w:t>
            </w:r>
            <w:r>
              <w:rPr>
                <w:rFonts w:ascii="Times New Roman" w:hAnsi="Times New Roman" w:cs="Times New Roman"/>
                <w:bCs/>
                <w:sz w:val="24"/>
                <w:szCs w:val="24"/>
              </w:rPr>
              <w:t xml:space="preserve"> </w:t>
            </w:r>
            <w:r w:rsidRPr="00F95CD5">
              <w:rPr>
                <w:rFonts w:ascii="Times New Roman" w:hAnsi="Times New Roman" w:cs="Times New Roman"/>
                <w:bCs/>
                <w:sz w:val="24"/>
                <w:szCs w:val="24"/>
              </w:rPr>
              <w:t>diskusi</w:t>
            </w:r>
            <w:r>
              <w:rPr>
                <w:rFonts w:ascii="Times New Roman" w:hAnsi="Times New Roman" w:cs="Times New Roman"/>
                <w:bCs/>
                <w:sz w:val="24"/>
                <w:szCs w:val="24"/>
              </w:rPr>
              <w:t xml:space="preserve"> </w:t>
            </w:r>
            <w:r w:rsidRPr="00F95CD5">
              <w:rPr>
                <w:rFonts w:ascii="Times New Roman" w:hAnsi="Times New Roman" w:cs="Times New Roman"/>
                <w:bCs/>
                <w:sz w:val="24"/>
                <w:szCs w:val="24"/>
              </w:rPr>
              <w:t>secara</w:t>
            </w:r>
            <w:r>
              <w:rPr>
                <w:rFonts w:ascii="Times New Roman" w:hAnsi="Times New Roman" w:cs="Times New Roman"/>
                <w:bCs/>
                <w:sz w:val="24"/>
                <w:szCs w:val="24"/>
              </w:rPr>
              <w:t xml:space="preserve"> </w:t>
            </w:r>
            <w:r w:rsidRPr="00F95CD5">
              <w:rPr>
                <w:rFonts w:ascii="Times New Roman" w:hAnsi="Times New Roman" w:cs="Times New Roman"/>
                <w:bCs/>
                <w:sz w:val="24"/>
                <w:szCs w:val="24"/>
              </w:rPr>
              <w:t>nonformal,</w:t>
            </w:r>
            <w:r>
              <w:rPr>
                <w:rFonts w:ascii="Times New Roman" w:hAnsi="Times New Roman" w:cs="Times New Roman"/>
                <w:bCs/>
                <w:sz w:val="24"/>
                <w:szCs w:val="24"/>
              </w:rPr>
              <w:t xml:space="preserve"> </w:t>
            </w:r>
            <w:r w:rsidRPr="00F95CD5">
              <w:rPr>
                <w:rFonts w:ascii="Times New Roman" w:hAnsi="Times New Roman" w:cs="Times New Roman"/>
                <w:bCs/>
                <w:sz w:val="24"/>
                <w:szCs w:val="24"/>
              </w:rPr>
              <w:t>mendengarkan</w:t>
            </w:r>
            <w:r>
              <w:rPr>
                <w:rFonts w:ascii="Times New Roman" w:hAnsi="Times New Roman" w:cs="Times New Roman"/>
                <w:bCs/>
                <w:sz w:val="24"/>
                <w:szCs w:val="24"/>
              </w:rPr>
              <w:t xml:space="preserve"> </w:t>
            </w:r>
            <w:r w:rsidRPr="00F95CD5">
              <w:rPr>
                <w:rFonts w:ascii="Times New Roman" w:hAnsi="Times New Roman" w:cs="Times New Roman"/>
                <w:bCs/>
                <w:sz w:val="24"/>
                <w:szCs w:val="24"/>
              </w:rPr>
              <w:t>dengan</w:t>
            </w:r>
            <w:r>
              <w:rPr>
                <w:rFonts w:ascii="Times New Roman" w:hAnsi="Times New Roman" w:cs="Times New Roman"/>
                <w:bCs/>
                <w:sz w:val="24"/>
                <w:szCs w:val="24"/>
              </w:rPr>
              <w:t xml:space="preserve"> </w:t>
            </w:r>
            <w:r w:rsidRPr="00F95CD5">
              <w:rPr>
                <w:rFonts w:ascii="Times New Roman" w:hAnsi="Times New Roman" w:cs="Times New Roman"/>
                <w:bCs/>
                <w:sz w:val="24"/>
                <w:szCs w:val="24"/>
              </w:rPr>
              <w:t>aktif, dan</w:t>
            </w:r>
            <w:r>
              <w:rPr>
                <w:rFonts w:ascii="Times New Roman" w:hAnsi="Times New Roman" w:cs="Times New Roman"/>
                <w:bCs/>
                <w:sz w:val="24"/>
                <w:szCs w:val="24"/>
              </w:rPr>
              <w:t xml:space="preserve"> </w:t>
            </w:r>
            <w:r w:rsidRPr="00F95CD5">
              <w:rPr>
                <w:rFonts w:ascii="Times New Roman" w:hAnsi="Times New Roman" w:cs="Times New Roman"/>
                <w:bCs/>
                <w:sz w:val="24"/>
                <w:szCs w:val="24"/>
              </w:rPr>
              <w:t>menghargai</w:t>
            </w:r>
            <w:r>
              <w:rPr>
                <w:rFonts w:ascii="Times New Roman" w:hAnsi="Times New Roman" w:cs="Times New Roman"/>
                <w:bCs/>
                <w:sz w:val="24"/>
                <w:szCs w:val="24"/>
              </w:rPr>
              <w:t xml:space="preserve"> </w:t>
            </w:r>
            <w:r w:rsidRPr="00F95CD5">
              <w:rPr>
                <w:rFonts w:ascii="Times New Roman" w:hAnsi="Times New Roman" w:cs="Times New Roman"/>
                <w:bCs/>
                <w:sz w:val="24"/>
                <w:szCs w:val="24"/>
              </w:rPr>
              <w:t>lawan</w:t>
            </w:r>
            <w:r>
              <w:rPr>
                <w:rFonts w:ascii="Times New Roman" w:hAnsi="Times New Roman" w:cs="Times New Roman"/>
                <w:bCs/>
                <w:sz w:val="24"/>
                <w:szCs w:val="24"/>
              </w:rPr>
              <w:t xml:space="preserve"> </w:t>
            </w:r>
            <w:r w:rsidRPr="00F95CD5">
              <w:rPr>
                <w:rFonts w:ascii="Times New Roman" w:hAnsi="Times New Roman" w:cs="Times New Roman"/>
                <w:bCs/>
                <w:sz w:val="24"/>
                <w:szCs w:val="24"/>
              </w:rPr>
              <w:t>bicara serta</w:t>
            </w:r>
            <w:r>
              <w:rPr>
                <w:rFonts w:ascii="Times New Roman" w:hAnsi="Times New Roman" w:cs="Times New Roman"/>
                <w:bCs/>
                <w:sz w:val="24"/>
                <w:szCs w:val="24"/>
              </w:rPr>
              <w:t xml:space="preserve"> </w:t>
            </w:r>
            <w:r w:rsidRPr="00F95CD5">
              <w:rPr>
                <w:rFonts w:ascii="Times New Roman" w:hAnsi="Times New Roman" w:cs="Times New Roman"/>
                <w:bCs/>
                <w:sz w:val="24"/>
                <w:szCs w:val="24"/>
              </w:rPr>
              <w:t>merespons</w:t>
            </w:r>
            <w:r>
              <w:rPr>
                <w:rFonts w:ascii="Times New Roman" w:hAnsi="Times New Roman" w:cs="Times New Roman"/>
                <w:bCs/>
                <w:sz w:val="24"/>
                <w:szCs w:val="24"/>
              </w:rPr>
              <w:t xml:space="preserve"> </w:t>
            </w:r>
            <w:r w:rsidRPr="00F95CD5">
              <w:rPr>
                <w:rFonts w:ascii="Times New Roman" w:hAnsi="Times New Roman" w:cs="Times New Roman"/>
                <w:bCs/>
                <w:sz w:val="24"/>
                <w:szCs w:val="24"/>
              </w:rPr>
              <w:t>diskusi nonformal</w:t>
            </w:r>
            <w:r>
              <w:rPr>
                <w:rFonts w:ascii="Times New Roman" w:hAnsi="Times New Roman" w:cs="Times New Roman"/>
                <w:bCs/>
                <w:sz w:val="24"/>
                <w:szCs w:val="24"/>
              </w:rPr>
              <w:t xml:space="preserve"> </w:t>
            </w:r>
            <w:r w:rsidRPr="00F95CD5">
              <w:rPr>
                <w:rFonts w:ascii="Times New Roman" w:hAnsi="Times New Roman" w:cs="Times New Roman"/>
                <w:bCs/>
                <w:sz w:val="24"/>
                <w:szCs w:val="24"/>
              </w:rPr>
              <w:t>serta</w:t>
            </w:r>
            <w:r>
              <w:rPr>
                <w:rFonts w:ascii="Times New Roman" w:hAnsi="Times New Roman" w:cs="Times New Roman"/>
                <w:bCs/>
                <w:sz w:val="24"/>
                <w:szCs w:val="24"/>
              </w:rPr>
              <w:t xml:space="preserve"> </w:t>
            </w:r>
            <w:r w:rsidRPr="00F95CD5">
              <w:rPr>
                <w:rFonts w:ascii="Times New Roman" w:hAnsi="Times New Roman" w:cs="Times New Roman"/>
                <w:bCs/>
                <w:sz w:val="24"/>
                <w:szCs w:val="24"/>
              </w:rPr>
              <w:t>aktif dengan</w:t>
            </w:r>
            <w:r>
              <w:rPr>
                <w:rFonts w:ascii="Times New Roman" w:hAnsi="Times New Roman" w:cs="Times New Roman"/>
                <w:bCs/>
                <w:sz w:val="24"/>
                <w:szCs w:val="24"/>
              </w:rPr>
              <w:t xml:space="preserve"> </w:t>
            </w:r>
            <w:r w:rsidRPr="00F95CD5">
              <w:rPr>
                <w:rFonts w:ascii="Times New Roman" w:hAnsi="Times New Roman" w:cs="Times New Roman"/>
                <w:bCs/>
                <w:sz w:val="24"/>
                <w:szCs w:val="24"/>
              </w:rPr>
              <w:t>memperhatikan</w:t>
            </w:r>
            <w:r>
              <w:rPr>
                <w:rFonts w:ascii="Times New Roman" w:hAnsi="Times New Roman" w:cs="Times New Roman"/>
                <w:bCs/>
                <w:sz w:val="24"/>
                <w:szCs w:val="24"/>
              </w:rPr>
              <w:t xml:space="preserve"> </w:t>
            </w:r>
            <w:r w:rsidRPr="00F95CD5">
              <w:rPr>
                <w:rFonts w:ascii="Times New Roman" w:hAnsi="Times New Roman" w:cs="Times New Roman"/>
                <w:bCs/>
                <w:sz w:val="24"/>
                <w:szCs w:val="24"/>
              </w:rPr>
              <w:t>kelompok</w:t>
            </w:r>
            <w:r>
              <w:rPr>
                <w:rFonts w:ascii="Times New Roman" w:hAnsi="Times New Roman" w:cs="Times New Roman"/>
                <w:bCs/>
                <w:sz w:val="24"/>
                <w:szCs w:val="24"/>
              </w:rPr>
              <w:t xml:space="preserve"> </w:t>
            </w:r>
            <w:r w:rsidRPr="00F95CD5">
              <w:rPr>
                <w:rFonts w:ascii="Times New Roman" w:hAnsi="Times New Roman" w:cs="Times New Roman"/>
                <w:bCs/>
                <w:sz w:val="24"/>
                <w:szCs w:val="24"/>
              </w:rPr>
              <w:t>pendengar</w:t>
            </w:r>
            <w:r>
              <w:rPr>
                <w:rFonts w:ascii="Times New Roman" w:hAnsi="Times New Roman" w:cs="Times New Roman"/>
                <w:bCs/>
                <w:sz w:val="24"/>
                <w:szCs w:val="24"/>
              </w:rPr>
              <w:t xml:space="preserve"> </w:t>
            </w:r>
            <w:r w:rsidRPr="00F95CD5">
              <w:rPr>
                <w:rFonts w:ascii="Times New Roman" w:hAnsi="Times New Roman" w:cs="Times New Roman"/>
                <w:bCs/>
                <w:sz w:val="24"/>
                <w:szCs w:val="24"/>
              </w:rPr>
              <w:t>yang</w:t>
            </w:r>
            <w:r>
              <w:rPr>
                <w:rFonts w:ascii="Times New Roman" w:hAnsi="Times New Roman" w:cs="Times New Roman"/>
                <w:bCs/>
                <w:sz w:val="24"/>
                <w:szCs w:val="24"/>
              </w:rPr>
              <w:t xml:space="preserve"> </w:t>
            </w:r>
            <w:r w:rsidRPr="00F95CD5">
              <w:rPr>
                <w:rFonts w:ascii="Times New Roman" w:hAnsi="Times New Roman" w:cs="Times New Roman"/>
                <w:bCs/>
                <w:sz w:val="24"/>
                <w:szCs w:val="24"/>
              </w:rPr>
              <w:t>beragam.</w:t>
            </w:r>
          </w:p>
        </w:tc>
      </w:tr>
      <w:tr w:rsidR="00DA22CD" w:rsidTr="009A24AF">
        <w:trPr>
          <w:jc w:val="center"/>
        </w:trPr>
        <w:tc>
          <w:tcPr>
            <w:tcW w:w="9032" w:type="dxa"/>
            <w:gridSpan w:val="3"/>
            <w:shd w:val="clear" w:color="auto" w:fill="auto"/>
          </w:tcPr>
          <w:p w:rsidR="001547A9" w:rsidRPr="000166AC" w:rsidRDefault="00EB3DA6" w:rsidP="007E168A">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rPr>
              <w:t xml:space="preserve">C. </w:t>
            </w:r>
            <w:r w:rsidRPr="000166AC">
              <w:rPr>
                <w:rFonts w:ascii="Times New Roman" w:hAnsi="Times New Roman" w:cs="Times New Roman"/>
                <w:b/>
                <w:bCs/>
                <w:sz w:val="24"/>
                <w:szCs w:val="24"/>
                <w:lang w:val="id-ID"/>
              </w:rPr>
              <w:t xml:space="preserve"> </w:t>
            </w:r>
            <w:r w:rsidRPr="000166AC">
              <w:rPr>
                <w:rFonts w:ascii="Times New Roman" w:hAnsi="Times New Roman" w:cs="Times New Roman"/>
                <w:b/>
                <w:bCs/>
                <w:sz w:val="24"/>
                <w:szCs w:val="24"/>
              </w:rPr>
              <w:t xml:space="preserve">PERTANYAAN PEMANTIK </w:t>
            </w:r>
          </w:p>
        </w:tc>
      </w:tr>
      <w:tr w:rsidR="00DA22CD" w:rsidTr="009A24AF">
        <w:trPr>
          <w:jc w:val="center"/>
        </w:trPr>
        <w:tc>
          <w:tcPr>
            <w:tcW w:w="9032" w:type="dxa"/>
            <w:gridSpan w:val="3"/>
            <w:shd w:val="clear" w:color="auto" w:fill="auto"/>
          </w:tcPr>
          <w:p w:rsidR="001547A9" w:rsidRPr="005F2E43" w:rsidRDefault="00EB3DA6" w:rsidP="007E168A">
            <w:pPr>
              <w:spacing w:before="120" w:after="120"/>
              <w:ind w:left="426" w:right="282"/>
              <w:jc w:val="both"/>
              <w:rPr>
                <w:rFonts w:ascii="Times New Roman" w:hAnsi="Times New Roman" w:cs="Times New Roman"/>
                <w:bCs/>
                <w:sz w:val="24"/>
                <w:szCs w:val="24"/>
              </w:rPr>
            </w:pPr>
            <w:r w:rsidRPr="005F2E43">
              <w:rPr>
                <w:rFonts w:ascii="Times New Roman" w:hAnsi="Times New Roman" w:cs="Times New Roman"/>
                <w:bCs/>
                <w:sz w:val="24"/>
                <w:szCs w:val="24"/>
              </w:rPr>
              <w:t>Mengajukan pertanyaan pemantik sebagai berikut.</w:t>
            </w:r>
          </w:p>
          <w:p w:rsidR="00603679" w:rsidRPr="00603679" w:rsidRDefault="00EB3DA6" w:rsidP="007E168A">
            <w:pPr>
              <w:spacing w:before="120" w:after="120"/>
              <w:ind w:left="724" w:right="282" w:hanging="298"/>
              <w:jc w:val="both"/>
              <w:rPr>
                <w:rFonts w:ascii="Times New Roman" w:hAnsi="Times New Roman" w:cs="Times New Roman"/>
                <w:bCs/>
                <w:sz w:val="24"/>
                <w:szCs w:val="24"/>
              </w:rPr>
            </w:pPr>
            <w:r w:rsidRPr="00603679">
              <w:rPr>
                <w:rFonts w:ascii="Times New Roman" w:hAnsi="Times New Roman" w:cs="Times New Roman"/>
                <w:bCs/>
                <w:sz w:val="24"/>
                <w:szCs w:val="24"/>
              </w:rPr>
              <w:t>a. Siapakah sastrawan yang palng kalian idolakan?</w:t>
            </w:r>
          </w:p>
          <w:p w:rsidR="00603679" w:rsidRPr="00603679" w:rsidRDefault="00EB3DA6" w:rsidP="007E168A">
            <w:pPr>
              <w:spacing w:before="120" w:after="120"/>
              <w:ind w:left="724" w:right="282" w:hanging="298"/>
              <w:jc w:val="both"/>
              <w:rPr>
                <w:rFonts w:ascii="Times New Roman" w:hAnsi="Times New Roman" w:cs="Times New Roman"/>
                <w:bCs/>
                <w:sz w:val="24"/>
                <w:szCs w:val="24"/>
              </w:rPr>
            </w:pPr>
            <w:r w:rsidRPr="00603679">
              <w:rPr>
                <w:rFonts w:ascii="Times New Roman" w:hAnsi="Times New Roman" w:cs="Times New Roman"/>
                <w:bCs/>
                <w:sz w:val="24"/>
                <w:szCs w:val="24"/>
              </w:rPr>
              <w:t>b. Mengapa kalian mengidolakan sastrawan tersebut?</w:t>
            </w:r>
          </w:p>
          <w:p w:rsidR="00603679" w:rsidRPr="00603679" w:rsidRDefault="00EB3DA6" w:rsidP="007E168A">
            <w:pPr>
              <w:spacing w:before="120" w:after="120"/>
              <w:ind w:left="724" w:right="282" w:hanging="298"/>
              <w:jc w:val="both"/>
              <w:rPr>
                <w:rFonts w:ascii="Times New Roman" w:hAnsi="Times New Roman" w:cs="Times New Roman"/>
                <w:bCs/>
                <w:sz w:val="24"/>
                <w:szCs w:val="24"/>
              </w:rPr>
            </w:pPr>
            <w:r w:rsidRPr="00603679">
              <w:rPr>
                <w:rFonts w:ascii="Times New Roman" w:hAnsi="Times New Roman" w:cs="Times New Roman"/>
                <w:bCs/>
                <w:sz w:val="24"/>
                <w:szCs w:val="24"/>
              </w:rPr>
              <w:t>c. Hal apa yang membuat kalian terinspirasi dan termotivasi oleh</w:t>
            </w:r>
            <w:r>
              <w:rPr>
                <w:rFonts w:ascii="Times New Roman" w:hAnsi="Times New Roman" w:cs="Times New Roman"/>
                <w:bCs/>
                <w:sz w:val="24"/>
                <w:szCs w:val="24"/>
              </w:rPr>
              <w:t xml:space="preserve"> </w:t>
            </w:r>
            <w:r w:rsidRPr="00603679">
              <w:rPr>
                <w:rFonts w:ascii="Times New Roman" w:hAnsi="Times New Roman" w:cs="Times New Roman"/>
                <w:bCs/>
                <w:sz w:val="24"/>
                <w:szCs w:val="24"/>
              </w:rPr>
              <w:t>sastrawan yang diidolakan?</w:t>
            </w:r>
          </w:p>
          <w:p w:rsidR="001547A9" w:rsidRPr="005F2E43" w:rsidRDefault="00EB3DA6" w:rsidP="007E168A">
            <w:pPr>
              <w:spacing w:before="120" w:after="120"/>
              <w:ind w:left="440" w:right="282" w:firstLine="284"/>
              <w:jc w:val="both"/>
              <w:rPr>
                <w:rFonts w:ascii="Times New Roman" w:hAnsi="Times New Roman" w:cs="Times New Roman"/>
                <w:bCs/>
                <w:sz w:val="24"/>
                <w:szCs w:val="24"/>
              </w:rPr>
            </w:pPr>
            <w:r w:rsidRPr="00603679">
              <w:rPr>
                <w:rFonts w:ascii="Times New Roman" w:hAnsi="Times New Roman" w:cs="Times New Roman"/>
                <w:bCs/>
                <w:sz w:val="24"/>
                <w:szCs w:val="24"/>
              </w:rPr>
              <w:t>Kemudian, guru</w:t>
            </w:r>
            <w:r w:rsidRPr="00603679">
              <w:rPr>
                <w:rFonts w:ascii="Times New Roman" w:hAnsi="Times New Roman" w:cs="Times New Roman"/>
                <w:bCs/>
                <w:sz w:val="24"/>
                <w:szCs w:val="24"/>
              </w:rPr>
              <w:t xml:space="preserve"> dapat meminta peserta didik untuk mendiskusikan</w:t>
            </w:r>
            <w:r>
              <w:rPr>
                <w:rFonts w:ascii="Times New Roman" w:hAnsi="Times New Roman" w:cs="Times New Roman"/>
                <w:bCs/>
                <w:sz w:val="24"/>
                <w:szCs w:val="24"/>
              </w:rPr>
              <w:t xml:space="preserve"> </w:t>
            </w:r>
            <w:r w:rsidRPr="00603679">
              <w:rPr>
                <w:rFonts w:ascii="Times New Roman" w:hAnsi="Times New Roman" w:cs="Times New Roman"/>
                <w:bCs/>
                <w:sz w:val="24"/>
                <w:szCs w:val="24"/>
              </w:rPr>
              <w:t>tokoh sastrawan tersebut sesuai dengan langkah-langkah pembelajaran</w:t>
            </w:r>
            <w:r>
              <w:rPr>
                <w:rFonts w:ascii="Times New Roman" w:hAnsi="Times New Roman" w:cs="Times New Roman"/>
                <w:bCs/>
                <w:sz w:val="24"/>
                <w:szCs w:val="24"/>
              </w:rPr>
              <w:t xml:space="preserve"> </w:t>
            </w:r>
            <w:r w:rsidRPr="00603679">
              <w:rPr>
                <w:rFonts w:ascii="Times New Roman" w:hAnsi="Times New Roman" w:cs="Times New Roman"/>
                <w:bCs/>
                <w:sz w:val="24"/>
                <w:szCs w:val="24"/>
              </w:rPr>
              <w:t>yang akan dilaksanakan.</w:t>
            </w:r>
          </w:p>
        </w:tc>
      </w:tr>
      <w:tr w:rsidR="00DA22CD" w:rsidTr="009A24AF">
        <w:trPr>
          <w:jc w:val="center"/>
        </w:trPr>
        <w:tc>
          <w:tcPr>
            <w:tcW w:w="9032" w:type="dxa"/>
            <w:gridSpan w:val="3"/>
            <w:tcBorders>
              <w:top w:val="single" w:sz="4" w:space="0" w:color="auto"/>
            </w:tcBorders>
            <w:shd w:val="clear" w:color="auto" w:fill="auto"/>
            <w:vAlign w:val="center"/>
          </w:tcPr>
          <w:p w:rsidR="001547A9" w:rsidRPr="000166AC" w:rsidRDefault="00EB3DA6" w:rsidP="007E168A">
            <w:pPr>
              <w:spacing w:before="120" w:after="120"/>
              <w:rPr>
                <w:rFonts w:ascii="Times New Roman" w:hAnsi="Times New Roman" w:cs="Times New Roman"/>
                <w:b/>
                <w:sz w:val="24"/>
                <w:szCs w:val="24"/>
              </w:rPr>
            </w:pPr>
            <w:r>
              <w:rPr>
                <w:rFonts w:ascii="Times New Roman" w:hAnsi="Times New Roman" w:cs="Times New Roman"/>
                <w:b/>
                <w:sz w:val="24"/>
                <w:szCs w:val="24"/>
              </w:rPr>
              <w:t>D</w:t>
            </w:r>
            <w:r w:rsidRPr="000166AC">
              <w:rPr>
                <w:rFonts w:ascii="Times New Roman" w:hAnsi="Times New Roman" w:cs="Times New Roman"/>
                <w:b/>
                <w:sz w:val="24"/>
                <w:szCs w:val="24"/>
                <w:lang w:val="id-ID"/>
              </w:rPr>
              <w:t xml:space="preserve">. </w:t>
            </w:r>
            <w:r w:rsidRPr="000166AC">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0166AC">
              <w:rPr>
                <w:rFonts w:ascii="Times New Roman" w:hAnsi="Times New Roman" w:cs="Times New Roman"/>
                <w:b/>
                <w:sz w:val="24"/>
                <w:szCs w:val="24"/>
              </w:rPr>
              <w:t>KEGIATAN PEMBELAJARAN</w:t>
            </w:r>
          </w:p>
        </w:tc>
      </w:tr>
      <w:tr w:rsidR="00DA22CD" w:rsidTr="009A24AF">
        <w:trPr>
          <w:jc w:val="center"/>
        </w:trPr>
        <w:tc>
          <w:tcPr>
            <w:tcW w:w="9032" w:type="dxa"/>
            <w:gridSpan w:val="3"/>
            <w:shd w:val="clear" w:color="auto" w:fill="auto"/>
          </w:tcPr>
          <w:p w:rsidR="0019673C" w:rsidRPr="0019673C" w:rsidRDefault="00EB3DA6" w:rsidP="0019673C">
            <w:pPr>
              <w:spacing w:before="120" w:after="120"/>
              <w:ind w:left="440" w:right="232"/>
              <w:rPr>
                <w:rFonts w:ascii="Times New Roman" w:eastAsia="Calibri" w:hAnsi="Times New Roman" w:cs="Times New Roman"/>
                <w:b/>
                <w:bCs/>
                <w:sz w:val="24"/>
                <w:szCs w:val="24"/>
                <w:lang w:val="id-ID"/>
              </w:rPr>
            </w:pPr>
            <w:r w:rsidRPr="0019673C">
              <w:rPr>
                <w:rFonts w:ascii="Times New Roman" w:eastAsia="Calibri" w:hAnsi="Times New Roman" w:cs="Times New Roman"/>
                <w:b/>
                <w:bCs/>
                <w:sz w:val="24"/>
                <w:szCs w:val="24"/>
                <w:highlight w:val="yellow"/>
              </w:rPr>
              <w:t>Pembelajaran 6 Mendiskusikan Kiprah Seorang Tokoh</w:t>
            </w:r>
          </w:p>
          <w:p w:rsidR="0019673C" w:rsidRPr="0019673C" w:rsidRDefault="00EB3DA6" w:rsidP="0019673C">
            <w:pPr>
              <w:spacing w:before="120" w:after="120"/>
              <w:ind w:left="440" w:right="232"/>
              <w:rPr>
                <w:rFonts w:ascii="Times New Roman" w:eastAsia="Calibri" w:hAnsi="Times New Roman" w:cs="Times New Roman"/>
                <w:b/>
                <w:bCs/>
                <w:sz w:val="24"/>
                <w:szCs w:val="24"/>
              </w:rPr>
            </w:pPr>
            <w:r w:rsidRPr="0019673C">
              <w:rPr>
                <w:rFonts w:ascii="Times New Roman" w:eastAsia="Calibri" w:hAnsi="Times New Roman" w:cs="Times New Roman"/>
                <w:b/>
                <w:bCs/>
                <w:sz w:val="24"/>
                <w:szCs w:val="24"/>
              </w:rPr>
              <w:t>Materi Pembelajaran</w:t>
            </w:r>
          </w:p>
          <w:p w:rsidR="0019673C" w:rsidRPr="0019673C" w:rsidRDefault="00EB3DA6" w:rsidP="0019673C">
            <w:pPr>
              <w:spacing w:before="120" w:after="120"/>
              <w:ind w:left="440" w:right="232"/>
              <w:rPr>
                <w:rFonts w:ascii="Times New Roman" w:eastAsia="Calibri" w:hAnsi="Times New Roman" w:cs="Times New Roman"/>
                <w:b/>
                <w:bCs/>
                <w:sz w:val="24"/>
                <w:szCs w:val="24"/>
              </w:rPr>
            </w:pPr>
            <w:r w:rsidRPr="0019673C">
              <w:rPr>
                <w:rFonts w:ascii="Times New Roman" w:eastAsia="Calibri" w:hAnsi="Times New Roman" w:cs="Times New Roman"/>
                <w:b/>
                <w:bCs/>
                <w:sz w:val="24"/>
                <w:szCs w:val="24"/>
              </w:rPr>
              <w:t xml:space="preserve">a. Pengertian </w:t>
            </w:r>
            <w:r w:rsidRPr="0019673C">
              <w:rPr>
                <w:rFonts w:ascii="Times New Roman" w:eastAsia="Calibri" w:hAnsi="Times New Roman" w:cs="Times New Roman"/>
                <w:b/>
                <w:bCs/>
                <w:sz w:val="24"/>
                <w:szCs w:val="24"/>
              </w:rPr>
              <w:t>Diskusi</w:t>
            </w:r>
          </w:p>
          <w:p w:rsidR="0019673C" w:rsidRPr="0019673C" w:rsidRDefault="00EB3DA6" w:rsidP="00314BE8">
            <w:pPr>
              <w:spacing w:before="120" w:after="120"/>
              <w:ind w:left="724" w:right="232"/>
              <w:rPr>
                <w:rFonts w:ascii="Times New Roman" w:eastAsia="Calibri" w:hAnsi="Times New Roman" w:cs="Times New Roman"/>
                <w:bCs/>
                <w:sz w:val="24"/>
                <w:szCs w:val="24"/>
              </w:rPr>
            </w:pPr>
            <w:r w:rsidRPr="0019673C">
              <w:rPr>
                <w:rFonts w:ascii="Times New Roman" w:eastAsia="Calibri" w:hAnsi="Times New Roman" w:cs="Times New Roman"/>
                <w:b/>
                <w:bCs/>
                <w:sz w:val="24"/>
                <w:szCs w:val="24"/>
              </w:rPr>
              <w:t xml:space="preserve">Diskusi </w:t>
            </w:r>
            <w:r w:rsidRPr="0019673C">
              <w:rPr>
                <w:rFonts w:ascii="Times New Roman" w:eastAsia="Calibri" w:hAnsi="Times New Roman" w:cs="Times New Roman"/>
                <w:bCs/>
                <w:sz w:val="24"/>
                <w:szCs w:val="24"/>
              </w:rPr>
              <w:t>adalah percakapan ilmiah yang responsif berisikan</w:t>
            </w:r>
            <w:r w:rsidR="00314BE8">
              <w:rPr>
                <w:rFonts w:ascii="Times New Roman" w:eastAsia="Calibri" w:hAnsi="Times New Roman" w:cs="Times New Roman"/>
                <w:bCs/>
                <w:sz w:val="24"/>
                <w:szCs w:val="24"/>
              </w:rPr>
              <w:t xml:space="preserve"> </w:t>
            </w:r>
            <w:r w:rsidRPr="0019673C">
              <w:rPr>
                <w:rFonts w:ascii="Times New Roman" w:eastAsia="Calibri" w:hAnsi="Times New Roman" w:cs="Times New Roman"/>
                <w:bCs/>
                <w:sz w:val="24"/>
                <w:szCs w:val="24"/>
              </w:rPr>
              <w:t>pertukaran pendapat yang dijalin dengan pertanyaan-pertanyaan</w:t>
            </w:r>
            <w:r w:rsidR="00314BE8">
              <w:rPr>
                <w:rFonts w:ascii="Times New Roman" w:eastAsia="Calibri" w:hAnsi="Times New Roman" w:cs="Times New Roman"/>
                <w:bCs/>
                <w:sz w:val="24"/>
                <w:szCs w:val="24"/>
              </w:rPr>
              <w:t xml:space="preserve"> </w:t>
            </w:r>
            <w:hyperlink r:id="rId47" w:history="1">
              <w:r w:rsidRPr="00A549CF">
                <w:rPr>
                  <w:rStyle w:val="Hyperlink"/>
                  <w:rFonts w:ascii="Times New Roman" w:eastAsia="Calibri" w:hAnsi="Times New Roman" w:cs="Times New Roman"/>
                  <w:bCs/>
                  <w:color w:val="auto"/>
                  <w:sz w:val="24"/>
                  <w:szCs w:val="24"/>
                  <w:u w:val="none"/>
                </w:rPr>
                <w:t>problematis</w:t>
              </w:r>
            </w:hyperlink>
            <w:r w:rsidRPr="0019673C">
              <w:rPr>
                <w:rFonts w:ascii="Times New Roman" w:eastAsia="Calibri" w:hAnsi="Times New Roman" w:cs="Times New Roman"/>
                <w:bCs/>
                <w:sz w:val="24"/>
                <w:szCs w:val="24"/>
              </w:rPr>
              <w:t xml:space="preserve"> pemunculan ide-ide dan pengujian ide-ide ataupun</w:t>
            </w:r>
            <w:r w:rsidR="00314BE8">
              <w:rPr>
                <w:rFonts w:ascii="Times New Roman" w:eastAsia="Calibri" w:hAnsi="Times New Roman" w:cs="Times New Roman"/>
                <w:bCs/>
                <w:sz w:val="24"/>
                <w:szCs w:val="24"/>
              </w:rPr>
              <w:t xml:space="preserve"> </w:t>
            </w:r>
            <w:r w:rsidRPr="0019673C">
              <w:rPr>
                <w:rFonts w:ascii="Times New Roman" w:eastAsia="Calibri" w:hAnsi="Times New Roman" w:cs="Times New Roman"/>
                <w:bCs/>
                <w:sz w:val="24"/>
                <w:szCs w:val="24"/>
              </w:rPr>
              <w:t xml:space="preserve">pendapat yang </w:t>
            </w:r>
            <w:r w:rsidRPr="0019673C">
              <w:rPr>
                <w:rFonts w:ascii="Times New Roman" w:eastAsia="Calibri" w:hAnsi="Times New Roman" w:cs="Times New Roman"/>
                <w:bCs/>
                <w:sz w:val="24"/>
                <w:szCs w:val="24"/>
              </w:rPr>
              <w:t>dilakukan oleh beberapa orang yang tergabung</w:t>
            </w:r>
            <w:r w:rsidR="00314BE8">
              <w:rPr>
                <w:rFonts w:ascii="Times New Roman" w:eastAsia="Calibri" w:hAnsi="Times New Roman" w:cs="Times New Roman"/>
                <w:bCs/>
                <w:sz w:val="24"/>
                <w:szCs w:val="24"/>
              </w:rPr>
              <w:t xml:space="preserve"> </w:t>
            </w:r>
            <w:r w:rsidRPr="0019673C">
              <w:rPr>
                <w:rFonts w:ascii="Times New Roman" w:eastAsia="Calibri" w:hAnsi="Times New Roman" w:cs="Times New Roman"/>
                <w:bCs/>
                <w:sz w:val="24"/>
                <w:szCs w:val="24"/>
              </w:rPr>
              <w:t>dalam kelompok itu yang diarahkan untuk memperoleh pemecahan</w:t>
            </w:r>
            <w:r w:rsidR="00314BE8">
              <w:rPr>
                <w:rFonts w:ascii="Times New Roman" w:eastAsia="Calibri" w:hAnsi="Times New Roman" w:cs="Times New Roman"/>
                <w:bCs/>
                <w:sz w:val="24"/>
                <w:szCs w:val="24"/>
              </w:rPr>
              <w:t xml:space="preserve"> </w:t>
            </w:r>
            <w:r w:rsidRPr="0019673C">
              <w:rPr>
                <w:rFonts w:ascii="Times New Roman" w:eastAsia="Calibri" w:hAnsi="Times New Roman" w:cs="Times New Roman"/>
                <w:bCs/>
                <w:sz w:val="24"/>
                <w:szCs w:val="24"/>
              </w:rPr>
              <w:t>masalah dan mencari kebenaran (Sagala, 2013)</w:t>
            </w:r>
          </w:p>
          <w:p w:rsidR="0019673C" w:rsidRPr="0019673C" w:rsidRDefault="00EB3DA6" w:rsidP="00314BE8">
            <w:pPr>
              <w:spacing w:before="120" w:after="120"/>
              <w:ind w:left="724" w:right="232" w:firstLine="283"/>
              <w:rPr>
                <w:rFonts w:ascii="Times New Roman" w:eastAsia="Calibri" w:hAnsi="Times New Roman" w:cs="Times New Roman"/>
                <w:bCs/>
                <w:sz w:val="24"/>
                <w:szCs w:val="24"/>
              </w:rPr>
            </w:pPr>
            <w:r w:rsidRPr="0019673C">
              <w:rPr>
                <w:rFonts w:ascii="Times New Roman" w:eastAsia="Calibri" w:hAnsi="Times New Roman" w:cs="Times New Roman"/>
                <w:bCs/>
                <w:sz w:val="24"/>
                <w:szCs w:val="24"/>
              </w:rPr>
              <w:t>Dalam kegiatan diskusi, peserta didik dilatih untuk berpikir</w:t>
            </w:r>
            <w:r w:rsidR="00314BE8">
              <w:rPr>
                <w:rFonts w:ascii="Times New Roman" w:eastAsia="Calibri" w:hAnsi="Times New Roman" w:cs="Times New Roman"/>
                <w:bCs/>
                <w:sz w:val="24"/>
                <w:szCs w:val="24"/>
              </w:rPr>
              <w:t xml:space="preserve"> </w:t>
            </w:r>
            <w:r w:rsidRPr="0019673C">
              <w:rPr>
                <w:rFonts w:ascii="Times New Roman" w:eastAsia="Calibri" w:hAnsi="Times New Roman" w:cs="Times New Roman"/>
                <w:bCs/>
                <w:sz w:val="24"/>
                <w:szCs w:val="24"/>
              </w:rPr>
              <w:t>kritis, siap mengemukakan pendapat dengan te</w:t>
            </w:r>
            <w:r w:rsidRPr="0019673C">
              <w:rPr>
                <w:rFonts w:ascii="Times New Roman" w:eastAsia="Calibri" w:hAnsi="Times New Roman" w:cs="Times New Roman"/>
                <w:bCs/>
                <w:sz w:val="24"/>
                <w:szCs w:val="24"/>
              </w:rPr>
              <w:t>pat, berpikir secara</w:t>
            </w:r>
            <w:r w:rsidR="00314BE8">
              <w:rPr>
                <w:rFonts w:ascii="Times New Roman" w:eastAsia="Calibri" w:hAnsi="Times New Roman" w:cs="Times New Roman"/>
                <w:bCs/>
                <w:sz w:val="24"/>
                <w:szCs w:val="24"/>
              </w:rPr>
              <w:t xml:space="preserve"> </w:t>
            </w:r>
            <w:r w:rsidRPr="0019673C">
              <w:rPr>
                <w:rFonts w:ascii="Times New Roman" w:eastAsia="Calibri" w:hAnsi="Times New Roman" w:cs="Times New Roman"/>
                <w:bCs/>
                <w:sz w:val="24"/>
                <w:szCs w:val="24"/>
              </w:rPr>
              <w:t>objektif, dan menghargai pendapat orang lain (Ruseffendi, 1988).</w:t>
            </w:r>
          </w:p>
          <w:p w:rsidR="0019673C" w:rsidRPr="0019673C" w:rsidRDefault="00EB3DA6" w:rsidP="0019673C">
            <w:pPr>
              <w:spacing w:before="120" w:after="120"/>
              <w:ind w:left="440" w:right="232"/>
              <w:rPr>
                <w:rFonts w:ascii="Times New Roman" w:eastAsia="Calibri" w:hAnsi="Times New Roman" w:cs="Times New Roman"/>
                <w:b/>
                <w:bCs/>
                <w:sz w:val="24"/>
                <w:szCs w:val="24"/>
              </w:rPr>
            </w:pPr>
            <w:r w:rsidRPr="0019673C">
              <w:rPr>
                <w:rFonts w:ascii="Times New Roman" w:eastAsia="Calibri" w:hAnsi="Times New Roman" w:cs="Times New Roman"/>
                <w:b/>
                <w:bCs/>
                <w:sz w:val="24"/>
                <w:szCs w:val="24"/>
              </w:rPr>
              <w:t>b. Fungsi Diskusi</w:t>
            </w:r>
          </w:p>
          <w:p w:rsidR="0019673C" w:rsidRPr="0019673C" w:rsidRDefault="00EB3DA6" w:rsidP="00314BE8">
            <w:pPr>
              <w:spacing w:before="120" w:after="120"/>
              <w:ind w:left="724" w:right="232"/>
              <w:rPr>
                <w:rFonts w:ascii="Times New Roman" w:eastAsia="Calibri" w:hAnsi="Times New Roman" w:cs="Times New Roman"/>
                <w:bCs/>
                <w:sz w:val="24"/>
                <w:szCs w:val="24"/>
              </w:rPr>
            </w:pPr>
            <w:r w:rsidRPr="0019673C">
              <w:rPr>
                <w:rFonts w:ascii="Times New Roman" w:eastAsia="Calibri" w:hAnsi="Times New Roman" w:cs="Times New Roman"/>
                <w:bCs/>
                <w:sz w:val="24"/>
                <w:szCs w:val="24"/>
              </w:rPr>
              <w:t>Kegiatan diskusi berfungsi untuk:</w:t>
            </w:r>
          </w:p>
          <w:p w:rsidR="0019673C" w:rsidRPr="0019673C" w:rsidRDefault="00EB3DA6" w:rsidP="00314BE8">
            <w:pPr>
              <w:spacing w:before="120" w:after="120"/>
              <w:ind w:left="724" w:right="232"/>
              <w:rPr>
                <w:rFonts w:ascii="Times New Roman" w:eastAsia="Calibri" w:hAnsi="Times New Roman" w:cs="Times New Roman"/>
                <w:bCs/>
                <w:sz w:val="24"/>
                <w:szCs w:val="24"/>
              </w:rPr>
            </w:pPr>
            <w:r w:rsidRPr="0019673C">
              <w:rPr>
                <w:rFonts w:ascii="Times New Roman" w:eastAsia="Calibri" w:hAnsi="Times New Roman" w:cs="Times New Roman"/>
                <w:bCs/>
                <w:sz w:val="24"/>
                <w:szCs w:val="24"/>
              </w:rPr>
              <w:t>1) Memecahkan suatu masalah secara bersama-sama</w:t>
            </w:r>
          </w:p>
          <w:p w:rsidR="0019673C" w:rsidRPr="0019673C" w:rsidRDefault="00EB3DA6" w:rsidP="00314BE8">
            <w:pPr>
              <w:spacing w:before="120" w:after="120"/>
              <w:ind w:left="1007" w:right="232" w:hanging="283"/>
              <w:rPr>
                <w:rFonts w:ascii="Times New Roman" w:eastAsia="Calibri" w:hAnsi="Times New Roman" w:cs="Times New Roman"/>
                <w:bCs/>
                <w:sz w:val="24"/>
                <w:szCs w:val="24"/>
              </w:rPr>
            </w:pPr>
            <w:r w:rsidRPr="0019673C">
              <w:rPr>
                <w:rFonts w:ascii="Times New Roman" w:eastAsia="Calibri" w:hAnsi="Times New Roman" w:cs="Times New Roman"/>
                <w:bCs/>
                <w:sz w:val="24"/>
                <w:szCs w:val="24"/>
              </w:rPr>
              <w:t>2) Membantu mengembangkan kemampuan berbicara dan</w:t>
            </w:r>
            <w:r w:rsidR="00314BE8">
              <w:rPr>
                <w:rFonts w:ascii="Times New Roman" w:eastAsia="Calibri" w:hAnsi="Times New Roman" w:cs="Times New Roman"/>
                <w:bCs/>
                <w:sz w:val="24"/>
                <w:szCs w:val="24"/>
              </w:rPr>
              <w:t xml:space="preserve"> </w:t>
            </w:r>
            <w:r w:rsidRPr="0019673C">
              <w:rPr>
                <w:rFonts w:ascii="Times New Roman" w:eastAsia="Calibri" w:hAnsi="Times New Roman" w:cs="Times New Roman"/>
                <w:bCs/>
                <w:sz w:val="24"/>
                <w:szCs w:val="24"/>
              </w:rPr>
              <w:t xml:space="preserve">menyampaikan </w:t>
            </w:r>
            <w:r w:rsidRPr="0019673C">
              <w:rPr>
                <w:rFonts w:ascii="Times New Roman" w:eastAsia="Calibri" w:hAnsi="Times New Roman" w:cs="Times New Roman"/>
                <w:bCs/>
                <w:sz w:val="24"/>
                <w:szCs w:val="24"/>
              </w:rPr>
              <w:t>pendapat atau gagasan</w:t>
            </w:r>
          </w:p>
          <w:p w:rsidR="0019673C" w:rsidRPr="0019673C" w:rsidRDefault="00EB3DA6" w:rsidP="0019673C">
            <w:pPr>
              <w:spacing w:before="120" w:after="120"/>
              <w:ind w:left="440" w:right="232"/>
              <w:rPr>
                <w:rFonts w:ascii="Times New Roman" w:eastAsia="Calibri" w:hAnsi="Times New Roman" w:cs="Times New Roman"/>
                <w:b/>
                <w:bCs/>
                <w:sz w:val="24"/>
                <w:szCs w:val="24"/>
              </w:rPr>
            </w:pPr>
            <w:r w:rsidRPr="0019673C">
              <w:rPr>
                <w:rFonts w:ascii="Times New Roman" w:eastAsia="Calibri" w:hAnsi="Times New Roman" w:cs="Times New Roman"/>
                <w:b/>
                <w:bCs/>
                <w:sz w:val="24"/>
                <w:szCs w:val="24"/>
              </w:rPr>
              <w:t>c. Tahap Diskusi Kelompok</w:t>
            </w:r>
          </w:p>
          <w:p w:rsidR="0019673C" w:rsidRDefault="00EB3DA6" w:rsidP="00406AC6">
            <w:pPr>
              <w:spacing w:before="120" w:after="120"/>
              <w:ind w:left="724" w:right="232"/>
              <w:rPr>
                <w:rFonts w:ascii="Times New Roman" w:eastAsia="Calibri" w:hAnsi="Times New Roman" w:cs="Times New Roman"/>
                <w:bCs/>
                <w:sz w:val="24"/>
                <w:szCs w:val="24"/>
              </w:rPr>
            </w:pPr>
            <w:r w:rsidRPr="0019673C">
              <w:rPr>
                <w:rFonts w:ascii="Times New Roman" w:eastAsia="Calibri" w:hAnsi="Times New Roman" w:cs="Times New Roman"/>
                <w:bCs/>
                <w:sz w:val="24"/>
                <w:szCs w:val="24"/>
              </w:rPr>
              <w:t>Pada dasarnya, diskusi kelompok harus melalui tahap-tahap</w:t>
            </w:r>
            <w:r w:rsidR="00406AC6">
              <w:rPr>
                <w:rFonts w:ascii="Times New Roman" w:eastAsia="Calibri" w:hAnsi="Times New Roman" w:cs="Times New Roman"/>
                <w:bCs/>
                <w:sz w:val="24"/>
                <w:szCs w:val="24"/>
              </w:rPr>
              <w:t xml:space="preserve"> </w:t>
            </w:r>
            <w:r w:rsidRPr="0019673C">
              <w:rPr>
                <w:rFonts w:ascii="Times New Roman" w:eastAsia="Calibri" w:hAnsi="Times New Roman" w:cs="Times New Roman"/>
                <w:bCs/>
                <w:sz w:val="24"/>
                <w:szCs w:val="24"/>
              </w:rPr>
              <w:t>berikut (Flynn, 1989 dalam .</w:t>
            </w:r>
          </w:p>
          <w:p w:rsidR="00406AC6" w:rsidRPr="00406AC6" w:rsidRDefault="00EB3DA6" w:rsidP="00406AC6">
            <w:pPr>
              <w:spacing w:before="120" w:after="120"/>
              <w:ind w:left="1007" w:right="232" w:hanging="283"/>
              <w:rPr>
                <w:rFonts w:ascii="Times New Roman" w:eastAsia="Calibri" w:hAnsi="Times New Roman" w:cs="Times New Roman"/>
                <w:bCs/>
                <w:sz w:val="24"/>
                <w:szCs w:val="24"/>
              </w:rPr>
            </w:pPr>
            <w:r w:rsidRPr="00406AC6">
              <w:rPr>
                <w:rFonts w:ascii="Times New Roman" w:eastAsia="Calibri" w:hAnsi="Times New Roman" w:cs="Times New Roman"/>
                <w:bCs/>
                <w:sz w:val="24"/>
                <w:szCs w:val="24"/>
              </w:rPr>
              <w:t>1) Memahami permasalahan yang disajikan dan mengeluarkan</w:t>
            </w:r>
            <w:r>
              <w:rPr>
                <w:rFonts w:ascii="Times New Roman" w:eastAsia="Calibri" w:hAnsi="Times New Roman" w:cs="Times New Roman"/>
                <w:bCs/>
                <w:sz w:val="24"/>
                <w:szCs w:val="24"/>
              </w:rPr>
              <w:t xml:space="preserve"> </w:t>
            </w:r>
            <w:r w:rsidRPr="00406AC6">
              <w:rPr>
                <w:rFonts w:ascii="Times New Roman" w:eastAsia="Calibri" w:hAnsi="Times New Roman" w:cs="Times New Roman"/>
                <w:bCs/>
                <w:sz w:val="24"/>
                <w:szCs w:val="24"/>
              </w:rPr>
              <w:t>atau menawarkan alternatif pemecahan terhadap masalah</w:t>
            </w:r>
            <w:r>
              <w:rPr>
                <w:rFonts w:ascii="Times New Roman" w:eastAsia="Calibri" w:hAnsi="Times New Roman" w:cs="Times New Roman"/>
                <w:bCs/>
                <w:sz w:val="24"/>
                <w:szCs w:val="24"/>
              </w:rPr>
              <w:t xml:space="preserve"> </w:t>
            </w:r>
            <w:r w:rsidRPr="00406AC6">
              <w:rPr>
                <w:rFonts w:ascii="Times New Roman" w:eastAsia="Calibri" w:hAnsi="Times New Roman" w:cs="Times New Roman"/>
                <w:bCs/>
                <w:sz w:val="24"/>
                <w:szCs w:val="24"/>
              </w:rPr>
              <w:t>yang ada.</w:t>
            </w:r>
          </w:p>
          <w:p w:rsidR="00406AC6" w:rsidRPr="00406AC6" w:rsidRDefault="00EB3DA6" w:rsidP="00406AC6">
            <w:pPr>
              <w:spacing w:before="120" w:after="120"/>
              <w:ind w:left="1007" w:right="232" w:hanging="283"/>
              <w:rPr>
                <w:rFonts w:ascii="Times New Roman" w:eastAsia="Calibri" w:hAnsi="Times New Roman" w:cs="Times New Roman"/>
                <w:bCs/>
                <w:sz w:val="24"/>
                <w:szCs w:val="24"/>
              </w:rPr>
            </w:pPr>
            <w:r w:rsidRPr="00406AC6">
              <w:rPr>
                <w:rFonts w:ascii="Times New Roman" w:eastAsia="Calibri" w:hAnsi="Times New Roman" w:cs="Times New Roman"/>
                <w:bCs/>
                <w:sz w:val="24"/>
                <w:szCs w:val="24"/>
              </w:rPr>
              <w:t>2) Memahami anggota kelompok, baik itu berupa kelebihan ata</w:t>
            </w:r>
            <w:r>
              <w:rPr>
                <w:rFonts w:ascii="Times New Roman" w:eastAsia="Calibri" w:hAnsi="Times New Roman" w:cs="Times New Roman"/>
                <w:bCs/>
                <w:sz w:val="24"/>
                <w:szCs w:val="24"/>
              </w:rPr>
              <w:t xml:space="preserve"> </w:t>
            </w:r>
            <w:r w:rsidRPr="00406AC6">
              <w:rPr>
                <w:rFonts w:ascii="Times New Roman" w:eastAsia="Calibri" w:hAnsi="Times New Roman" w:cs="Times New Roman"/>
                <w:bCs/>
                <w:sz w:val="24"/>
                <w:szCs w:val="24"/>
              </w:rPr>
              <w:t>kekurangan dalam bidang intelektual, reaksi emosinya dalam</w:t>
            </w:r>
            <w:r>
              <w:rPr>
                <w:rFonts w:ascii="Times New Roman" w:eastAsia="Calibri" w:hAnsi="Times New Roman" w:cs="Times New Roman"/>
                <w:bCs/>
                <w:sz w:val="24"/>
                <w:szCs w:val="24"/>
              </w:rPr>
              <w:t xml:space="preserve"> </w:t>
            </w:r>
            <w:r w:rsidRPr="00406AC6">
              <w:rPr>
                <w:rFonts w:ascii="Times New Roman" w:eastAsia="Calibri" w:hAnsi="Times New Roman" w:cs="Times New Roman"/>
                <w:bCs/>
                <w:sz w:val="24"/>
                <w:szCs w:val="24"/>
              </w:rPr>
              <w:t>menghadapi masalah yang disajikan.</w:t>
            </w:r>
          </w:p>
          <w:p w:rsidR="00406AC6" w:rsidRPr="00406AC6" w:rsidRDefault="00EB3DA6" w:rsidP="00406AC6">
            <w:pPr>
              <w:spacing w:before="120" w:after="120"/>
              <w:ind w:left="1007" w:right="232" w:hanging="283"/>
              <w:rPr>
                <w:rFonts w:ascii="Times New Roman" w:eastAsia="Calibri" w:hAnsi="Times New Roman" w:cs="Times New Roman"/>
                <w:bCs/>
                <w:sz w:val="24"/>
                <w:szCs w:val="24"/>
              </w:rPr>
            </w:pPr>
            <w:r w:rsidRPr="00406AC6">
              <w:rPr>
                <w:rFonts w:ascii="Times New Roman" w:eastAsia="Calibri" w:hAnsi="Times New Roman" w:cs="Times New Roman"/>
                <w:bCs/>
                <w:sz w:val="24"/>
                <w:szCs w:val="24"/>
              </w:rPr>
              <w:lastRenderedPageBreak/>
              <w:t>3) Membandingkan dan mempelajari informasi baru dengan</w:t>
            </w:r>
            <w:r>
              <w:rPr>
                <w:rFonts w:ascii="Times New Roman" w:eastAsia="Calibri" w:hAnsi="Times New Roman" w:cs="Times New Roman"/>
                <w:bCs/>
                <w:sz w:val="24"/>
                <w:szCs w:val="24"/>
              </w:rPr>
              <w:t xml:space="preserve"> </w:t>
            </w:r>
            <w:r w:rsidRPr="00406AC6">
              <w:rPr>
                <w:rFonts w:ascii="Times New Roman" w:eastAsia="Calibri" w:hAnsi="Times New Roman" w:cs="Times New Roman"/>
                <w:bCs/>
                <w:sz w:val="24"/>
                <w:szCs w:val="24"/>
              </w:rPr>
              <w:t>reaksi anggota terhadap hal yang telah mereka k</w:t>
            </w:r>
            <w:r w:rsidRPr="00406AC6">
              <w:rPr>
                <w:rFonts w:ascii="Times New Roman" w:eastAsia="Calibri" w:hAnsi="Times New Roman" w:cs="Times New Roman"/>
                <w:bCs/>
                <w:sz w:val="24"/>
                <w:szCs w:val="24"/>
              </w:rPr>
              <w:t>etahui.</w:t>
            </w:r>
          </w:p>
          <w:p w:rsidR="00406AC6" w:rsidRPr="00406AC6" w:rsidRDefault="00EB3DA6" w:rsidP="00406AC6">
            <w:pPr>
              <w:spacing w:before="120" w:after="120"/>
              <w:ind w:left="1007" w:right="232" w:hanging="283"/>
              <w:rPr>
                <w:rFonts w:ascii="Times New Roman" w:eastAsia="Calibri" w:hAnsi="Times New Roman" w:cs="Times New Roman"/>
                <w:bCs/>
                <w:sz w:val="24"/>
                <w:szCs w:val="24"/>
              </w:rPr>
            </w:pPr>
            <w:r w:rsidRPr="00406AC6">
              <w:rPr>
                <w:rFonts w:ascii="Times New Roman" w:eastAsia="Calibri" w:hAnsi="Times New Roman" w:cs="Times New Roman"/>
                <w:bCs/>
                <w:sz w:val="24"/>
                <w:szCs w:val="24"/>
              </w:rPr>
              <w:t>4) Mempertimbangkan berbagai akibat atau konsekuensi.</w:t>
            </w:r>
            <w:r>
              <w:rPr>
                <w:rFonts w:ascii="Times New Roman" w:eastAsia="Calibri" w:hAnsi="Times New Roman" w:cs="Times New Roman"/>
                <w:bCs/>
                <w:sz w:val="24"/>
                <w:szCs w:val="24"/>
              </w:rPr>
              <w:t xml:space="preserve"> </w:t>
            </w:r>
          </w:p>
          <w:p w:rsidR="00406AC6" w:rsidRPr="00406AC6" w:rsidRDefault="00EB3DA6" w:rsidP="00406AC6">
            <w:pPr>
              <w:spacing w:before="120" w:after="120"/>
              <w:ind w:left="1007" w:right="232" w:hanging="283"/>
              <w:rPr>
                <w:rFonts w:ascii="Times New Roman" w:eastAsia="Calibri" w:hAnsi="Times New Roman" w:cs="Times New Roman"/>
                <w:bCs/>
                <w:sz w:val="24"/>
                <w:szCs w:val="24"/>
              </w:rPr>
            </w:pPr>
            <w:r w:rsidRPr="00406AC6">
              <w:rPr>
                <w:rFonts w:ascii="Times New Roman" w:eastAsia="Calibri" w:hAnsi="Times New Roman" w:cs="Times New Roman"/>
                <w:bCs/>
                <w:sz w:val="24"/>
                <w:szCs w:val="24"/>
              </w:rPr>
              <w:t>5) Menentukan apa yang mereka sebagai individu rasakan,</w:t>
            </w:r>
            <w:r>
              <w:rPr>
                <w:rFonts w:ascii="Times New Roman" w:eastAsia="Calibri" w:hAnsi="Times New Roman" w:cs="Times New Roman"/>
                <w:bCs/>
                <w:sz w:val="24"/>
                <w:szCs w:val="24"/>
              </w:rPr>
              <w:t xml:space="preserve"> </w:t>
            </w:r>
            <w:r w:rsidRPr="00406AC6">
              <w:rPr>
                <w:rFonts w:ascii="Times New Roman" w:eastAsia="Calibri" w:hAnsi="Times New Roman" w:cs="Times New Roman"/>
                <w:bCs/>
                <w:sz w:val="24"/>
                <w:szCs w:val="24"/>
              </w:rPr>
              <w:t>percayai, dan harus lakukan.</w:t>
            </w:r>
          </w:p>
          <w:p w:rsidR="00406AC6" w:rsidRPr="00406AC6" w:rsidRDefault="00EB3DA6" w:rsidP="00406AC6">
            <w:pPr>
              <w:spacing w:before="120" w:after="120"/>
              <w:ind w:left="1007" w:right="232" w:hanging="283"/>
              <w:rPr>
                <w:rFonts w:ascii="Times New Roman" w:eastAsia="Calibri" w:hAnsi="Times New Roman" w:cs="Times New Roman"/>
                <w:bCs/>
                <w:sz w:val="24"/>
                <w:szCs w:val="24"/>
              </w:rPr>
            </w:pPr>
            <w:r w:rsidRPr="00406AC6">
              <w:rPr>
                <w:rFonts w:ascii="Times New Roman" w:eastAsia="Calibri" w:hAnsi="Times New Roman" w:cs="Times New Roman"/>
                <w:bCs/>
                <w:sz w:val="24"/>
                <w:szCs w:val="24"/>
              </w:rPr>
              <w:t>6) Para peserta diskusi kelompok diharapkan mempunyai minat</w:t>
            </w:r>
            <w:r>
              <w:rPr>
                <w:rFonts w:ascii="Times New Roman" w:eastAsia="Calibri" w:hAnsi="Times New Roman" w:cs="Times New Roman"/>
                <w:bCs/>
                <w:sz w:val="24"/>
                <w:szCs w:val="24"/>
              </w:rPr>
              <w:t xml:space="preserve"> </w:t>
            </w:r>
            <w:r w:rsidRPr="00406AC6">
              <w:rPr>
                <w:rFonts w:ascii="Times New Roman" w:eastAsia="Calibri" w:hAnsi="Times New Roman" w:cs="Times New Roman"/>
                <w:bCs/>
                <w:sz w:val="24"/>
                <w:szCs w:val="24"/>
              </w:rPr>
              <w:t>terhadap hal yang akan didiskusikan, bersedia me</w:t>
            </w:r>
            <w:r w:rsidRPr="00406AC6">
              <w:rPr>
                <w:rFonts w:ascii="Times New Roman" w:eastAsia="Calibri" w:hAnsi="Times New Roman" w:cs="Times New Roman"/>
                <w:bCs/>
                <w:sz w:val="24"/>
                <w:szCs w:val="24"/>
              </w:rPr>
              <w:t>ngambil</w:t>
            </w:r>
            <w:r>
              <w:rPr>
                <w:rFonts w:ascii="Times New Roman" w:eastAsia="Calibri" w:hAnsi="Times New Roman" w:cs="Times New Roman"/>
                <w:bCs/>
                <w:sz w:val="24"/>
                <w:szCs w:val="24"/>
              </w:rPr>
              <w:t xml:space="preserve"> </w:t>
            </w:r>
            <w:r w:rsidRPr="00406AC6">
              <w:rPr>
                <w:rFonts w:ascii="Times New Roman" w:eastAsia="Calibri" w:hAnsi="Times New Roman" w:cs="Times New Roman"/>
                <w:bCs/>
                <w:sz w:val="24"/>
                <w:szCs w:val="24"/>
              </w:rPr>
              <w:t>bagian dari diskusi, dan bersedia mengungkapkan pendapat,</w:t>
            </w:r>
            <w:r>
              <w:rPr>
                <w:rFonts w:ascii="Times New Roman" w:eastAsia="Calibri" w:hAnsi="Times New Roman" w:cs="Times New Roman"/>
                <w:bCs/>
                <w:sz w:val="24"/>
                <w:szCs w:val="24"/>
              </w:rPr>
              <w:t xml:space="preserve"> </w:t>
            </w:r>
            <w:r w:rsidRPr="00406AC6">
              <w:rPr>
                <w:rFonts w:ascii="Times New Roman" w:eastAsia="Calibri" w:hAnsi="Times New Roman" w:cs="Times New Roman"/>
                <w:bCs/>
                <w:sz w:val="24"/>
                <w:szCs w:val="24"/>
              </w:rPr>
              <w:t>serta gagasannya.</w:t>
            </w:r>
          </w:p>
          <w:p w:rsidR="00406AC6" w:rsidRDefault="00406AC6" w:rsidP="00406AC6">
            <w:pPr>
              <w:spacing w:before="120" w:after="120"/>
              <w:ind w:left="724" w:right="232"/>
              <w:rPr>
                <w:rFonts w:ascii="Times New Roman" w:eastAsia="Calibri" w:hAnsi="Times New Roman" w:cs="Times New Roman"/>
                <w:b/>
                <w:bCs/>
                <w:sz w:val="24"/>
                <w:szCs w:val="24"/>
              </w:rPr>
            </w:pPr>
          </w:p>
          <w:p w:rsidR="00406AC6" w:rsidRDefault="00EB3DA6" w:rsidP="00406AC6">
            <w:pPr>
              <w:spacing w:before="120" w:after="120"/>
              <w:ind w:left="440" w:right="232"/>
              <w:rPr>
                <w:rFonts w:ascii="Times New Roman" w:eastAsia="Calibri" w:hAnsi="Times New Roman" w:cs="Times New Roman"/>
                <w:bCs/>
                <w:sz w:val="24"/>
                <w:szCs w:val="24"/>
                <w:lang w:val="id-ID"/>
              </w:rPr>
            </w:pPr>
            <w:r w:rsidRPr="00406AC6">
              <w:rPr>
                <w:rFonts w:ascii="Times New Roman" w:eastAsia="Calibri" w:hAnsi="Times New Roman" w:cs="Times New Roman"/>
                <w:b/>
                <w:bCs/>
                <w:sz w:val="24"/>
                <w:szCs w:val="24"/>
              </w:rPr>
              <w:t>Metode dan Aktivitas Pembelajaran</w:t>
            </w:r>
          </w:p>
          <w:p w:rsidR="001547A9" w:rsidRPr="00EF7228" w:rsidRDefault="00EB3DA6" w:rsidP="007E168A">
            <w:pPr>
              <w:spacing w:before="120" w:after="120"/>
              <w:ind w:left="440" w:right="232"/>
              <w:rPr>
                <w:rFonts w:ascii="Times New Roman" w:eastAsia="Calibri" w:hAnsi="Times New Roman" w:cs="Times New Roman"/>
                <w:b/>
                <w:bCs/>
                <w:sz w:val="24"/>
                <w:szCs w:val="24"/>
              </w:rPr>
            </w:pPr>
            <w:r>
              <w:rPr>
                <w:rFonts w:ascii="Times New Roman" w:eastAsia="Calibri" w:hAnsi="Times New Roman" w:cs="Times New Roman"/>
                <w:b/>
                <w:bCs/>
                <w:sz w:val="24"/>
                <w:szCs w:val="24"/>
                <w:lang w:val="id-ID"/>
              </w:rPr>
              <w:t>Kegiatan Pendahuluan</w:t>
            </w:r>
            <w:r>
              <w:rPr>
                <w:rFonts w:ascii="Times New Roman" w:eastAsia="Calibri" w:hAnsi="Times New Roman" w:cs="Times New Roman"/>
                <w:b/>
                <w:bCs/>
                <w:sz w:val="24"/>
                <w:szCs w:val="24"/>
              </w:rPr>
              <w:t xml:space="preserve"> </w:t>
            </w:r>
          </w:p>
          <w:p w:rsidR="001547A9" w:rsidRPr="007E5D6B" w:rsidRDefault="00EB3DA6"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a. Guru dapat mengondisikan peserta didik terlebih dahulu,</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 xml:space="preserve">mengecek kehadiran, berdoa sebelum pembelajaran dimulai </w:t>
            </w:r>
            <w:r w:rsidRPr="007E5D6B">
              <w:rPr>
                <w:rFonts w:ascii="Times New Roman" w:eastAsia="Calibri" w:hAnsi="Times New Roman" w:cs="Times New Roman"/>
                <w:bCs/>
                <w:sz w:val="24"/>
                <w:szCs w:val="24"/>
              </w:rPr>
              <w:t>dan</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menyanyikan lagu Indonesia Raya atau lagu wajib nasional lainnya</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(terutama saat pelajaran jam pertama).</w:t>
            </w:r>
          </w:p>
          <w:p w:rsidR="001547A9" w:rsidRPr="007E5D6B" w:rsidRDefault="00EB3DA6"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b. Guru menentukan dan menyampaikan tujuan pembelajaran yang</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akan dilaksanakan.</w:t>
            </w:r>
          </w:p>
          <w:p w:rsidR="00603679" w:rsidRPr="00603679" w:rsidRDefault="00EB3DA6"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 xml:space="preserve">c. </w:t>
            </w:r>
            <w:r w:rsidRPr="00603679">
              <w:rPr>
                <w:rFonts w:ascii="Times New Roman" w:eastAsia="Calibri" w:hAnsi="Times New Roman" w:cs="Times New Roman"/>
                <w:bCs/>
                <w:sz w:val="24"/>
                <w:szCs w:val="24"/>
              </w:rPr>
              <w:t>Guru melakukan identifikasi kemampuan awal peserta didik,</w:t>
            </w:r>
            <w:r>
              <w:rPr>
                <w:rFonts w:ascii="Times New Roman" w:eastAsia="Calibri" w:hAnsi="Times New Roman" w:cs="Times New Roman"/>
                <w:bCs/>
                <w:sz w:val="24"/>
                <w:szCs w:val="24"/>
              </w:rPr>
              <w:t xml:space="preserve"> </w:t>
            </w:r>
            <w:r w:rsidRPr="00603679">
              <w:rPr>
                <w:rFonts w:ascii="Times New Roman" w:eastAsia="Calibri" w:hAnsi="Times New Roman" w:cs="Times New Roman"/>
                <w:bCs/>
                <w:sz w:val="24"/>
                <w:szCs w:val="24"/>
              </w:rPr>
              <w:t xml:space="preserve">minat, </w:t>
            </w:r>
            <w:r w:rsidRPr="00603679">
              <w:rPr>
                <w:rFonts w:ascii="Times New Roman" w:eastAsia="Calibri" w:hAnsi="Times New Roman" w:cs="Times New Roman"/>
                <w:bCs/>
                <w:sz w:val="24"/>
                <w:szCs w:val="24"/>
              </w:rPr>
              <w:t>gaya belajar, serta wawasan peserta didik melalui observasi</w:t>
            </w:r>
            <w:r>
              <w:rPr>
                <w:rFonts w:ascii="Times New Roman" w:eastAsia="Calibri" w:hAnsi="Times New Roman" w:cs="Times New Roman"/>
                <w:bCs/>
                <w:sz w:val="24"/>
                <w:szCs w:val="24"/>
              </w:rPr>
              <w:t xml:space="preserve"> </w:t>
            </w:r>
            <w:r w:rsidRPr="00603679">
              <w:rPr>
                <w:rFonts w:ascii="Times New Roman" w:eastAsia="Calibri" w:hAnsi="Times New Roman" w:cs="Times New Roman"/>
                <w:bCs/>
                <w:sz w:val="24"/>
                <w:szCs w:val="24"/>
              </w:rPr>
              <w:t>dan pretest.</w:t>
            </w:r>
          </w:p>
          <w:p w:rsidR="00603679" w:rsidRPr="00603679" w:rsidRDefault="00EB3DA6" w:rsidP="007E168A">
            <w:pPr>
              <w:spacing w:before="120" w:after="120"/>
              <w:ind w:left="724" w:right="232" w:hanging="284"/>
              <w:rPr>
                <w:rFonts w:ascii="Times New Roman" w:eastAsia="Calibri" w:hAnsi="Times New Roman" w:cs="Times New Roman"/>
                <w:bCs/>
                <w:sz w:val="24"/>
                <w:szCs w:val="24"/>
              </w:rPr>
            </w:pPr>
            <w:r w:rsidRPr="00603679">
              <w:rPr>
                <w:rFonts w:ascii="Times New Roman" w:eastAsia="Calibri" w:hAnsi="Times New Roman" w:cs="Times New Roman"/>
                <w:bCs/>
                <w:sz w:val="24"/>
                <w:szCs w:val="24"/>
              </w:rPr>
              <w:t>d. Guru memilih materi pelajaran yang sesuai, baik yang bersumber</w:t>
            </w:r>
            <w:r>
              <w:rPr>
                <w:rFonts w:ascii="Times New Roman" w:eastAsia="Calibri" w:hAnsi="Times New Roman" w:cs="Times New Roman"/>
                <w:bCs/>
                <w:sz w:val="24"/>
                <w:szCs w:val="24"/>
              </w:rPr>
              <w:t xml:space="preserve"> </w:t>
            </w:r>
            <w:r w:rsidRPr="00603679">
              <w:rPr>
                <w:rFonts w:ascii="Times New Roman" w:eastAsia="Calibri" w:hAnsi="Times New Roman" w:cs="Times New Roman"/>
                <w:bCs/>
                <w:sz w:val="24"/>
                <w:szCs w:val="24"/>
              </w:rPr>
              <w:t>dari buku siswa maupun sumber lain yang relevan.</w:t>
            </w:r>
          </w:p>
          <w:p w:rsidR="00603679" w:rsidRPr="00603679" w:rsidRDefault="00EB3DA6" w:rsidP="007E168A">
            <w:pPr>
              <w:spacing w:before="120" w:after="120"/>
              <w:ind w:left="724" w:right="232" w:hanging="284"/>
              <w:rPr>
                <w:rFonts w:ascii="Times New Roman" w:eastAsia="Calibri" w:hAnsi="Times New Roman" w:cs="Times New Roman"/>
                <w:bCs/>
                <w:sz w:val="24"/>
                <w:szCs w:val="24"/>
              </w:rPr>
            </w:pPr>
            <w:r w:rsidRPr="00603679">
              <w:rPr>
                <w:rFonts w:ascii="Times New Roman" w:eastAsia="Calibri" w:hAnsi="Times New Roman" w:cs="Times New Roman"/>
                <w:bCs/>
                <w:sz w:val="24"/>
                <w:szCs w:val="24"/>
              </w:rPr>
              <w:t>e. Guru menentukan bahan yanga akan dijadikan bahan diskusi</w:t>
            </w:r>
            <w:r>
              <w:rPr>
                <w:rFonts w:ascii="Times New Roman" w:eastAsia="Calibri" w:hAnsi="Times New Roman" w:cs="Times New Roman"/>
                <w:bCs/>
                <w:sz w:val="24"/>
                <w:szCs w:val="24"/>
              </w:rPr>
              <w:t xml:space="preserve"> </w:t>
            </w:r>
            <w:r w:rsidRPr="00603679">
              <w:rPr>
                <w:rFonts w:ascii="Times New Roman" w:eastAsia="Calibri" w:hAnsi="Times New Roman" w:cs="Times New Roman"/>
                <w:bCs/>
                <w:sz w:val="24"/>
                <w:szCs w:val="24"/>
              </w:rPr>
              <w:t xml:space="preserve">peserta </w:t>
            </w:r>
            <w:r w:rsidRPr="00603679">
              <w:rPr>
                <w:rFonts w:ascii="Times New Roman" w:eastAsia="Calibri" w:hAnsi="Times New Roman" w:cs="Times New Roman"/>
                <w:bCs/>
                <w:sz w:val="24"/>
                <w:szCs w:val="24"/>
              </w:rPr>
              <w:t>didik secara berkelompok.</w:t>
            </w:r>
          </w:p>
          <w:p w:rsidR="001547A9" w:rsidRDefault="00EB3DA6" w:rsidP="007E168A">
            <w:pPr>
              <w:spacing w:before="120" w:after="120"/>
              <w:ind w:left="724" w:right="232" w:hanging="284"/>
              <w:rPr>
                <w:rFonts w:ascii="Times New Roman" w:eastAsia="Calibri" w:hAnsi="Times New Roman" w:cs="Times New Roman"/>
                <w:bCs/>
                <w:sz w:val="24"/>
                <w:szCs w:val="24"/>
              </w:rPr>
            </w:pPr>
            <w:r w:rsidRPr="00603679">
              <w:rPr>
                <w:rFonts w:ascii="Times New Roman" w:eastAsia="Calibri" w:hAnsi="Times New Roman" w:cs="Times New Roman"/>
                <w:bCs/>
                <w:sz w:val="24"/>
                <w:szCs w:val="24"/>
              </w:rPr>
              <w:t>f. Guru mengembangkan bahan belajar berupa contoh, ilustrasi,</w:t>
            </w:r>
            <w:r>
              <w:rPr>
                <w:rFonts w:ascii="Times New Roman" w:eastAsia="Calibri" w:hAnsi="Times New Roman" w:cs="Times New Roman"/>
                <w:bCs/>
                <w:sz w:val="24"/>
                <w:szCs w:val="24"/>
              </w:rPr>
              <w:t xml:space="preserve"> </w:t>
            </w:r>
            <w:r w:rsidRPr="00603679">
              <w:rPr>
                <w:rFonts w:ascii="Times New Roman" w:eastAsia="Calibri" w:hAnsi="Times New Roman" w:cs="Times New Roman"/>
                <w:bCs/>
                <w:sz w:val="24"/>
                <w:szCs w:val="24"/>
              </w:rPr>
              <w:t>media power point, tugas, dan sebagainya.</w:t>
            </w:r>
          </w:p>
          <w:p w:rsidR="009B266D" w:rsidRPr="009B266D" w:rsidRDefault="00EB3DA6" w:rsidP="009B266D">
            <w:pPr>
              <w:spacing w:before="120" w:after="120"/>
              <w:ind w:left="724" w:right="232" w:hanging="284"/>
              <w:rPr>
                <w:rFonts w:ascii="Times New Roman" w:eastAsia="Calibri" w:hAnsi="Times New Roman" w:cs="Times New Roman"/>
                <w:b/>
                <w:bCs/>
                <w:sz w:val="24"/>
                <w:szCs w:val="24"/>
              </w:rPr>
            </w:pPr>
            <w:r w:rsidRPr="009B266D">
              <w:rPr>
                <w:rFonts w:ascii="Times New Roman" w:eastAsia="Calibri" w:hAnsi="Times New Roman" w:cs="Times New Roman"/>
                <w:b/>
                <w:bCs/>
                <w:sz w:val="24"/>
                <w:szCs w:val="24"/>
              </w:rPr>
              <w:t>Apersepsi</w:t>
            </w:r>
          </w:p>
          <w:p w:rsidR="009B266D" w:rsidRPr="009B266D" w:rsidRDefault="00EB3DA6" w:rsidP="009B266D">
            <w:pPr>
              <w:spacing w:before="120" w:after="120"/>
              <w:ind w:left="724" w:right="232" w:hanging="284"/>
              <w:rPr>
                <w:rFonts w:ascii="Times New Roman" w:eastAsia="Calibri" w:hAnsi="Times New Roman" w:cs="Times New Roman"/>
                <w:bCs/>
                <w:sz w:val="24"/>
                <w:szCs w:val="24"/>
              </w:rPr>
            </w:pPr>
            <w:r w:rsidRPr="009B266D">
              <w:rPr>
                <w:rFonts w:ascii="Times New Roman" w:eastAsia="Calibri" w:hAnsi="Times New Roman" w:cs="Times New Roman"/>
                <w:bCs/>
                <w:sz w:val="24"/>
                <w:szCs w:val="24"/>
              </w:rPr>
              <w:t>a. Guru mengajak peserta didik untuk mengungkapkan pengalaman</w:t>
            </w:r>
            <w:r>
              <w:rPr>
                <w:rFonts w:ascii="Times New Roman" w:eastAsia="Calibri" w:hAnsi="Times New Roman" w:cs="Times New Roman"/>
                <w:bCs/>
                <w:sz w:val="24"/>
                <w:szCs w:val="24"/>
              </w:rPr>
              <w:t xml:space="preserve"> </w:t>
            </w:r>
            <w:r w:rsidRPr="009B266D">
              <w:rPr>
                <w:rFonts w:ascii="Times New Roman" w:eastAsia="Calibri" w:hAnsi="Times New Roman" w:cs="Times New Roman"/>
                <w:bCs/>
                <w:sz w:val="24"/>
                <w:szCs w:val="24"/>
              </w:rPr>
              <w:t>selama mengikuti kegaiatan diskusi, baik di kelas atau</w:t>
            </w:r>
            <w:r w:rsidRPr="009B266D">
              <w:rPr>
                <w:rFonts w:ascii="Times New Roman" w:eastAsia="Calibri" w:hAnsi="Times New Roman" w:cs="Times New Roman"/>
                <w:bCs/>
                <w:sz w:val="24"/>
                <w:szCs w:val="24"/>
              </w:rPr>
              <w:t xml:space="preserve"> di forumforum</w:t>
            </w:r>
            <w:r>
              <w:rPr>
                <w:rFonts w:ascii="Times New Roman" w:eastAsia="Calibri" w:hAnsi="Times New Roman" w:cs="Times New Roman"/>
                <w:bCs/>
                <w:sz w:val="24"/>
                <w:szCs w:val="24"/>
              </w:rPr>
              <w:t xml:space="preserve"> </w:t>
            </w:r>
            <w:r w:rsidRPr="009B266D">
              <w:rPr>
                <w:rFonts w:ascii="Times New Roman" w:eastAsia="Calibri" w:hAnsi="Times New Roman" w:cs="Times New Roman"/>
                <w:bCs/>
                <w:sz w:val="24"/>
                <w:szCs w:val="24"/>
              </w:rPr>
              <w:t>diskusi lainnya di luar kelas.</w:t>
            </w:r>
          </w:p>
          <w:p w:rsidR="009B266D" w:rsidRDefault="00EB3DA6" w:rsidP="009B266D">
            <w:pPr>
              <w:spacing w:before="120" w:after="120"/>
              <w:ind w:left="724" w:right="232" w:hanging="284"/>
              <w:rPr>
                <w:rFonts w:ascii="Times New Roman" w:eastAsia="Calibri" w:hAnsi="Times New Roman" w:cs="Times New Roman"/>
                <w:bCs/>
                <w:sz w:val="24"/>
                <w:szCs w:val="24"/>
              </w:rPr>
            </w:pPr>
            <w:r w:rsidRPr="009B266D">
              <w:rPr>
                <w:rFonts w:ascii="Times New Roman" w:eastAsia="Calibri" w:hAnsi="Times New Roman" w:cs="Times New Roman"/>
                <w:bCs/>
                <w:sz w:val="24"/>
                <w:szCs w:val="24"/>
              </w:rPr>
              <w:t>b. Peserta didik diminta untuk menyampaikan hal-hal yang</w:t>
            </w:r>
            <w:r>
              <w:rPr>
                <w:rFonts w:ascii="Times New Roman" w:eastAsia="Calibri" w:hAnsi="Times New Roman" w:cs="Times New Roman"/>
                <w:bCs/>
                <w:sz w:val="24"/>
                <w:szCs w:val="24"/>
              </w:rPr>
              <w:t xml:space="preserve"> </w:t>
            </w:r>
            <w:r w:rsidRPr="009B266D">
              <w:rPr>
                <w:rFonts w:ascii="Times New Roman" w:eastAsia="Calibri" w:hAnsi="Times New Roman" w:cs="Times New Roman"/>
                <w:bCs/>
                <w:sz w:val="24"/>
                <w:szCs w:val="24"/>
              </w:rPr>
              <w:t>harus diperhatikan dalam diskusi sebagai apersepsi kegiatan</w:t>
            </w:r>
            <w:r>
              <w:rPr>
                <w:rFonts w:ascii="Times New Roman" w:eastAsia="Calibri" w:hAnsi="Times New Roman" w:cs="Times New Roman"/>
                <w:bCs/>
                <w:sz w:val="24"/>
                <w:szCs w:val="24"/>
              </w:rPr>
              <w:t xml:space="preserve"> </w:t>
            </w:r>
            <w:r w:rsidRPr="009B266D">
              <w:rPr>
                <w:rFonts w:ascii="Times New Roman" w:eastAsia="Calibri" w:hAnsi="Times New Roman" w:cs="Times New Roman"/>
                <w:bCs/>
                <w:sz w:val="24"/>
                <w:szCs w:val="24"/>
              </w:rPr>
              <w:t>pembelajaran yang akan dilaksanakan.</w:t>
            </w:r>
          </w:p>
          <w:p w:rsidR="009B266D" w:rsidRPr="009B266D" w:rsidRDefault="00EB3DA6" w:rsidP="009B266D">
            <w:pPr>
              <w:spacing w:before="120" w:after="120"/>
              <w:ind w:left="724" w:right="232" w:hanging="284"/>
              <w:rPr>
                <w:rFonts w:ascii="Times New Roman" w:eastAsia="Calibri" w:hAnsi="Times New Roman" w:cs="Times New Roman"/>
                <w:bCs/>
                <w:sz w:val="24"/>
                <w:szCs w:val="24"/>
              </w:rPr>
            </w:pPr>
            <w:r w:rsidRPr="009B266D">
              <w:rPr>
                <w:rFonts w:ascii="Times New Roman" w:eastAsia="Calibri" w:hAnsi="Times New Roman" w:cs="Times New Roman"/>
                <w:bCs/>
                <w:sz w:val="24"/>
                <w:szCs w:val="24"/>
              </w:rPr>
              <w:t>c. Guru pun dapat memberi sedikit pengayaan mengenai sas</w:t>
            </w:r>
            <w:r w:rsidRPr="009B266D">
              <w:rPr>
                <w:rFonts w:ascii="Times New Roman" w:eastAsia="Calibri" w:hAnsi="Times New Roman" w:cs="Times New Roman"/>
                <w:bCs/>
                <w:sz w:val="24"/>
                <w:szCs w:val="24"/>
              </w:rPr>
              <w:t>trawan</w:t>
            </w:r>
            <w:r>
              <w:rPr>
                <w:rFonts w:ascii="Times New Roman" w:eastAsia="Calibri" w:hAnsi="Times New Roman" w:cs="Times New Roman"/>
                <w:bCs/>
                <w:sz w:val="24"/>
                <w:szCs w:val="24"/>
              </w:rPr>
              <w:t xml:space="preserve"> </w:t>
            </w:r>
            <w:r w:rsidRPr="009B266D">
              <w:rPr>
                <w:rFonts w:ascii="Times New Roman" w:eastAsia="Calibri" w:hAnsi="Times New Roman" w:cs="Times New Roman"/>
                <w:bCs/>
                <w:sz w:val="24"/>
                <w:szCs w:val="24"/>
              </w:rPr>
              <w:t>sesuai dengan periodisasinya sebagai bahan diskusi.</w:t>
            </w:r>
          </w:p>
          <w:p w:rsidR="009B266D" w:rsidRPr="000166AC" w:rsidRDefault="00EB3DA6" w:rsidP="009B266D">
            <w:pPr>
              <w:spacing w:before="120" w:after="120"/>
              <w:ind w:left="724" w:right="232" w:hanging="284"/>
              <w:rPr>
                <w:rFonts w:ascii="Times New Roman" w:eastAsia="Calibri" w:hAnsi="Times New Roman" w:cs="Times New Roman"/>
                <w:bCs/>
                <w:sz w:val="24"/>
                <w:szCs w:val="24"/>
                <w:lang w:val="id-ID"/>
              </w:rPr>
            </w:pPr>
            <w:r w:rsidRPr="009B266D">
              <w:rPr>
                <w:rFonts w:ascii="Times New Roman" w:eastAsia="Calibri" w:hAnsi="Times New Roman" w:cs="Times New Roman"/>
                <w:bCs/>
                <w:sz w:val="24"/>
                <w:szCs w:val="24"/>
              </w:rPr>
              <w:t>d. Guru membagi peserta didik menjadi beberapa kelompok untuk</w:t>
            </w:r>
            <w:r>
              <w:rPr>
                <w:rFonts w:ascii="Times New Roman" w:eastAsia="Calibri" w:hAnsi="Times New Roman" w:cs="Times New Roman"/>
                <w:bCs/>
                <w:sz w:val="24"/>
                <w:szCs w:val="24"/>
              </w:rPr>
              <w:t xml:space="preserve"> </w:t>
            </w:r>
            <w:r w:rsidRPr="009B266D">
              <w:rPr>
                <w:rFonts w:ascii="Times New Roman" w:eastAsia="Calibri" w:hAnsi="Times New Roman" w:cs="Times New Roman"/>
                <w:bCs/>
                <w:sz w:val="24"/>
                <w:szCs w:val="24"/>
              </w:rPr>
              <w:t>kegiatan pembelajaran kali ini.</w:t>
            </w:r>
          </w:p>
          <w:p w:rsidR="00CD016C" w:rsidRDefault="00CD016C" w:rsidP="007E168A">
            <w:pPr>
              <w:spacing w:before="120" w:after="120"/>
              <w:ind w:left="440" w:right="232"/>
              <w:rPr>
                <w:rFonts w:ascii="Times New Roman" w:eastAsia="Calibri" w:hAnsi="Times New Roman" w:cs="Times New Roman"/>
                <w:b/>
                <w:bCs/>
                <w:iCs/>
                <w:sz w:val="24"/>
                <w:szCs w:val="24"/>
              </w:rPr>
            </w:pPr>
          </w:p>
          <w:p w:rsidR="001547A9" w:rsidRPr="000166AC" w:rsidRDefault="00EB3DA6" w:rsidP="007E168A">
            <w:pPr>
              <w:spacing w:before="120" w:after="120"/>
              <w:ind w:left="440" w:right="232"/>
              <w:rPr>
                <w:rFonts w:ascii="Times New Roman" w:eastAsia="Calibri" w:hAnsi="Times New Roman" w:cs="Times New Roman"/>
                <w:b/>
                <w:bCs/>
                <w:sz w:val="24"/>
                <w:szCs w:val="24"/>
                <w:lang w:val="id-ID"/>
              </w:rPr>
            </w:pPr>
            <w:r w:rsidRPr="000166AC">
              <w:rPr>
                <w:rFonts w:ascii="Times New Roman" w:eastAsia="Calibri" w:hAnsi="Times New Roman" w:cs="Times New Roman"/>
                <w:b/>
                <w:bCs/>
                <w:iCs/>
                <w:sz w:val="24"/>
                <w:szCs w:val="24"/>
              </w:rPr>
              <w:t>Kegiatan</w:t>
            </w:r>
            <w:r w:rsidRPr="000166AC">
              <w:rPr>
                <w:rFonts w:ascii="Times New Roman" w:eastAsia="Calibri" w:hAnsi="Times New Roman" w:cs="Times New Roman"/>
                <w:b/>
                <w:bCs/>
                <w:sz w:val="24"/>
                <w:szCs w:val="24"/>
                <w:lang w:val="id-ID"/>
              </w:rPr>
              <w:t xml:space="preserve"> Inti</w:t>
            </w:r>
          </w:p>
          <w:p w:rsidR="00A514F4" w:rsidRPr="00A514F4" w:rsidRDefault="00EB3DA6" w:rsidP="007E168A">
            <w:pPr>
              <w:spacing w:before="120" w:after="120"/>
              <w:ind w:left="724" w:right="232" w:hanging="284"/>
              <w:rPr>
                <w:rFonts w:ascii="Times New Roman" w:eastAsia="Calibri" w:hAnsi="Times New Roman" w:cs="Times New Roman"/>
                <w:bCs/>
                <w:sz w:val="24"/>
                <w:szCs w:val="24"/>
              </w:rPr>
            </w:pPr>
            <w:r w:rsidRPr="004A1B16">
              <w:rPr>
                <w:rFonts w:ascii="Times New Roman" w:eastAsia="Calibri" w:hAnsi="Times New Roman" w:cs="Times New Roman"/>
                <w:bCs/>
                <w:sz w:val="24"/>
                <w:szCs w:val="24"/>
              </w:rPr>
              <w:t xml:space="preserve">a. </w:t>
            </w:r>
            <w:r w:rsidRPr="00A514F4">
              <w:rPr>
                <w:rFonts w:ascii="Times New Roman" w:eastAsia="Calibri" w:hAnsi="Times New Roman" w:cs="Times New Roman"/>
                <w:bCs/>
                <w:sz w:val="24"/>
                <w:szCs w:val="24"/>
              </w:rPr>
              <w:t>Guru dapat menggunakan metode pembelajaran buzz group dalam</w:t>
            </w:r>
            <w:r>
              <w:rPr>
                <w:rFonts w:ascii="Times New Roman" w:eastAsia="Calibri" w:hAnsi="Times New Roman" w:cs="Times New Roman"/>
                <w:bCs/>
                <w:sz w:val="24"/>
                <w:szCs w:val="24"/>
              </w:rPr>
              <w:t xml:space="preserve"> </w:t>
            </w:r>
            <w:r w:rsidRPr="00A514F4">
              <w:rPr>
                <w:rFonts w:ascii="Times New Roman" w:eastAsia="Calibri" w:hAnsi="Times New Roman" w:cs="Times New Roman"/>
                <w:bCs/>
                <w:sz w:val="24"/>
                <w:szCs w:val="24"/>
              </w:rPr>
              <w:t xml:space="preserve">pembelajaran ini. Metode </w:t>
            </w:r>
            <w:r w:rsidRPr="00A514F4">
              <w:rPr>
                <w:rFonts w:ascii="Times New Roman" w:eastAsia="Calibri" w:hAnsi="Times New Roman" w:cs="Times New Roman"/>
                <w:bCs/>
                <w:sz w:val="24"/>
                <w:szCs w:val="24"/>
              </w:rPr>
              <w:t>buzz group dapat digunakan dalam</w:t>
            </w:r>
            <w:r>
              <w:rPr>
                <w:rFonts w:ascii="Times New Roman" w:eastAsia="Calibri" w:hAnsi="Times New Roman" w:cs="Times New Roman"/>
                <w:bCs/>
                <w:sz w:val="24"/>
                <w:szCs w:val="24"/>
              </w:rPr>
              <w:t xml:space="preserve"> </w:t>
            </w:r>
            <w:r w:rsidRPr="00A514F4">
              <w:rPr>
                <w:rFonts w:ascii="Times New Roman" w:eastAsia="Calibri" w:hAnsi="Times New Roman" w:cs="Times New Roman"/>
                <w:bCs/>
                <w:sz w:val="24"/>
                <w:szCs w:val="24"/>
              </w:rPr>
              <w:t>kegiatan pembelajaran pemecahan masalah yang di dalamnya</w:t>
            </w:r>
            <w:r>
              <w:rPr>
                <w:rFonts w:ascii="Times New Roman" w:eastAsia="Calibri" w:hAnsi="Times New Roman" w:cs="Times New Roman"/>
                <w:bCs/>
                <w:sz w:val="24"/>
                <w:szCs w:val="24"/>
              </w:rPr>
              <w:t xml:space="preserve"> </w:t>
            </w:r>
            <w:r w:rsidRPr="00A514F4">
              <w:rPr>
                <w:rFonts w:ascii="Times New Roman" w:eastAsia="Calibri" w:hAnsi="Times New Roman" w:cs="Times New Roman"/>
                <w:bCs/>
                <w:sz w:val="24"/>
                <w:szCs w:val="24"/>
              </w:rPr>
              <w:t>mengandung bagian-bagian khusus dalam masalah tersebut.</w:t>
            </w:r>
          </w:p>
          <w:p w:rsidR="001547A9" w:rsidRPr="004A1B16" w:rsidRDefault="00EB3DA6" w:rsidP="007E168A">
            <w:pPr>
              <w:spacing w:before="120" w:after="120"/>
              <w:ind w:left="724" w:right="232"/>
              <w:rPr>
                <w:rFonts w:ascii="Times New Roman" w:eastAsia="Calibri" w:hAnsi="Times New Roman" w:cs="Times New Roman"/>
                <w:bCs/>
                <w:sz w:val="24"/>
                <w:szCs w:val="24"/>
              </w:rPr>
            </w:pPr>
            <w:r w:rsidRPr="00A514F4">
              <w:rPr>
                <w:rFonts w:ascii="Times New Roman" w:eastAsia="Calibri" w:hAnsi="Times New Roman" w:cs="Times New Roman"/>
                <w:bCs/>
                <w:sz w:val="24"/>
                <w:szCs w:val="24"/>
              </w:rPr>
              <w:t>Kegiatan belajar biasanya melalui diskusi dalam kelompok</w:t>
            </w:r>
            <w:r>
              <w:rPr>
                <w:rFonts w:ascii="Times New Roman" w:eastAsia="Calibri" w:hAnsi="Times New Roman" w:cs="Times New Roman"/>
                <w:bCs/>
                <w:sz w:val="24"/>
                <w:szCs w:val="24"/>
              </w:rPr>
              <w:t>-</w:t>
            </w:r>
            <w:r w:rsidRPr="00A514F4">
              <w:rPr>
                <w:rFonts w:ascii="Times New Roman" w:eastAsia="Calibri" w:hAnsi="Times New Roman" w:cs="Times New Roman"/>
                <w:bCs/>
                <w:sz w:val="24"/>
                <w:szCs w:val="24"/>
              </w:rPr>
              <w:t>kelompok</w:t>
            </w:r>
            <w:r>
              <w:rPr>
                <w:rFonts w:ascii="Times New Roman" w:eastAsia="Calibri" w:hAnsi="Times New Roman" w:cs="Times New Roman"/>
                <w:bCs/>
                <w:sz w:val="24"/>
                <w:szCs w:val="24"/>
              </w:rPr>
              <w:t xml:space="preserve"> </w:t>
            </w:r>
            <w:r w:rsidRPr="00A514F4">
              <w:rPr>
                <w:rFonts w:ascii="Times New Roman" w:eastAsia="Calibri" w:hAnsi="Times New Roman" w:cs="Times New Roman"/>
                <w:bCs/>
                <w:sz w:val="24"/>
                <w:szCs w:val="24"/>
              </w:rPr>
              <w:t xml:space="preserve">kecil </w:t>
            </w:r>
            <w:r w:rsidRPr="00A514F4">
              <w:rPr>
                <w:rFonts w:ascii="Times New Roman" w:eastAsia="Calibri" w:hAnsi="Times New Roman" w:cs="Times New Roman"/>
                <w:bCs/>
                <w:sz w:val="24"/>
                <w:szCs w:val="24"/>
              </w:rPr>
              <w:lastRenderedPageBreak/>
              <w:t>sekitar 4-5 orang per kelompok.</w:t>
            </w:r>
          </w:p>
          <w:p w:rsidR="00A514F4" w:rsidRPr="00A514F4" w:rsidRDefault="00EB3DA6" w:rsidP="007E168A">
            <w:pPr>
              <w:spacing w:before="120" w:after="120"/>
              <w:ind w:left="724" w:right="232" w:hanging="284"/>
              <w:rPr>
                <w:rFonts w:ascii="Times New Roman" w:eastAsia="Calibri" w:hAnsi="Times New Roman" w:cs="Times New Roman"/>
                <w:bCs/>
                <w:sz w:val="24"/>
                <w:szCs w:val="24"/>
              </w:rPr>
            </w:pPr>
            <w:r w:rsidRPr="00A514F4">
              <w:rPr>
                <w:rFonts w:ascii="Times New Roman" w:eastAsia="Calibri" w:hAnsi="Times New Roman" w:cs="Times New Roman"/>
                <w:bCs/>
                <w:sz w:val="24"/>
                <w:szCs w:val="24"/>
              </w:rPr>
              <w:t xml:space="preserve">b. </w:t>
            </w:r>
            <w:r w:rsidRPr="00A514F4">
              <w:rPr>
                <w:rFonts w:ascii="Times New Roman" w:eastAsia="Calibri" w:hAnsi="Times New Roman" w:cs="Times New Roman"/>
                <w:bCs/>
                <w:sz w:val="24"/>
                <w:szCs w:val="24"/>
              </w:rPr>
              <w:t>Guru membuka pelajaran dan memberi motivasi untuk</w:t>
            </w:r>
            <w:r>
              <w:rPr>
                <w:rFonts w:ascii="Times New Roman" w:eastAsia="Calibri" w:hAnsi="Times New Roman" w:cs="Times New Roman"/>
                <w:bCs/>
                <w:sz w:val="24"/>
                <w:szCs w:val="24"/>
              </w:rPr>
              <w:t xml:space="preserve"> </w:t>
            </w:r>
            <w:r w:rsidRPr="00A514F4">
              <w:rPr>
                <w:rFonts w:ascii="Times New Roman" w:eastAsia="Calibri" w:hAnsi="Times New Roman" w:cs="Times New Roman"/>
                <w:bCs/>
                <w:sz w:val="24"/>
                <w:szCs w:val="24"/>
              </w:rPr>
              <w:t>pembentukan karakter positif untuk terwujudnya profil pelajar</w:t>
            </w:r>
            <w:r>
              <w:rPr>
                <w:rFonts w:ascii="Times New Roman" w:eastAsia="Calibri" w:hAnsi="Times New Roman" w:cs="Times New Roman"/>
                <w:bCs/>
                <w:sz w:val="24"/>
                <w:szCs w:val="24"/>
              </w:rPr>
              <w:t xml:space="preserve"> </w:t>
            </w:r>
            <w:r w:rsidRPr="00A514F4">
              <w:rPr>
                <w:rFonts w:ascii="Times New Roman" w:eastAsia="Calibri" w:hAnsi="Times New Roman" w:cs="Times New Roman"/>
                <w:bCs/>
                <w:sz w:val="24"/>
                <w:szCs w:val="24"/>
              </w:rPr>
              <w:t>pancasila selama proses pembelajaran.</w:t>
            </w:r>
          </w:p>
          <w:p w:rsidR="00A514F4" w:rsidRPr="00A514F4" w:rsidRDefault="00EB3DA6" w:rsidP="007E168A">
            <w:pPr>
              <w:spacing w:before="120" w:after="120"/>
              <w:ind w:left="724" w:right="232" w:hanging="284"/>
              <w:rPr>
                <w:rFonts w:ascii="Times New Roman" w:eastAsia="Calibri" w:hAnsi="Times New Roman" w:cs="Times New Roman"/>
                <w:bCs/>
                <w:sz w:val="24"/>
                <w:szCs w:val="24"/>
              </w:rPr>
            </w:pPr>
            <w:r w:rsidRPr="00A514F4">
              <w:rPr>
                <w:rFonts w:ascii="Times New Roman" w:eastAsia="Calibri" w:hAnsi="Times New Roman" w:cs="Times New Roman"/>
                <w:bCs/>
                <w:sz w:val="24"/>
                <w:szCs w:val="24"/>
              </w:rPr>
              <w:t>c. Guru memberikan penjelasan awal mengenai pembelajaran yang akan</w:t>
            </w:r>
            <w:r>
              <w:rPr>
                <w:rFonts w:ascii="Times New Roman" w:eastAsia="Calibri" w:hAnsi="Times New Roman" w:cs="Times New Roman"/>
                <w:bCs/>
                <w:sz w:val="24"/>
                <w:szCs w:val="24"/>
              </w:rPr>
              <w:t xml:space="preserve"> </w:t>
            </w:r>
            <w:r w:rsidRPr="00A514F4">
              <w:rPr>
                <w:rFonts w:ascii="Times New Roman" w:eastAsia="Calibri" w:hAnsi="Times New Roman" w:cs="Times New Roman"/>
                <w:bCs/>
                <w:sz w:val="24"/>
                <w:szCs w:val="24"/>
              </w:rPr>
              <w:t>dilaksanakan serta mengetahui tujuan pe</w:t>
            </w:r>
            <w:r w:rsidRPr="00A514F4">
              <w:rPr>
                <w:rFonts w:ascii="Times New Roman" w:eastAsia="Calibri" w:hAnsi="Times New Roman" w:cs="Times New Roman"/>
                <w:bCs/>
                <w:sz w:val="24"/>
                <w:szCs w:val="24"/>
              </w:rPr>
              <w:t>mbelajaran yang akan dicapai.</w:t>
            </w:r>
          </w:p>
          <w:p w:rsidR="00A514F4" w:rsidRPr="00A514F4" w:rsidRDefault="00EB3DA6" w:rsidP="007E168A">
            <w:pPr>
              <w:spacing w:before="120" w:after="120"/>
              <w:ind w:left="724" w:right="232" w:hanging="284"/>
              <w:rPr>
                <w:rFonts w:ascii="Times New Roman" w:eastAsia="Calibri" w:hAnsi="Times New Roman" w:cs="Times New Roman"/>
                <w:bCs/>
                <w:sz w:val="24"/>
                <w:szCs w:val="24"/>
              </w:rPr>
            </w:pPr>
            <w:r w:rsidRPr="00A514F4">
              <w:rPr>
                <w:rFonts w:ascii="Times New Roman" w:eastAsia="Calibri" w:hAnsi="Times New Roman" w:cs="Times New Roman"/>
                <w:bCs/>
                <w:sz w:val="24"/>
                <w:szCs w:val="24"/>
              </w:rPr>
              <w:t>d. Guru membentuk peserta didik menjadi beberapa kelompok. Setiap</w:t>
            </w:r>
            <w:r>
              <w:rPr>
                <w:rFonts w:ascii="Times New Roman" w:eastAsia="Calibri" w:hAnsi="Times New Roman" w:cs="Times New Roman"/>
                <w:bCs/>
                <w:sz w:val="24"/>
                <w:szCs w:val="24"/>
              </w:rPr>
              <w:t xml:space="preserve"> </w:t>
            </w:r>
            <w:r w:rsidRPr="00A514F4">
              <w:rPr>
                <w:rFonts w:ascii="Times New Roman" w:eastAsia="Calibri" w:hAnsi="Times New Roman" w:cs="Times New Roman"/>
                <w:bCs/>
                <w:sz w:val="24"/>
                <w:szCs w:val="24"/>
              </w:rPr>
              <w:t>kelompok terdiri atas 4-5 orang.</w:t>
            </w:r>
          </w:p>
          <w:p w:rsidR="00A514F4" w:rsidRPr="00A514F4" w:rsidRDefault="00EB3DA6" w:rsidP="007E168A">
            <w:pPr>
              <w:spacing w:before="120" w:after="120"/>
              <w:ind w:left="724" w:right="232" w:hanging="284"/>
              <w:rPr>
                <w:rFonts w:ascii="Times New Roman" w:eastAsia="Calibri" w:hAnsi="Times New Roman" w:cs="Times New Roman"/>
                <w:bCs/>
                <w:sz w:val="24"/>
                <w:szCs w:val="24"/>
              </w:rPr>
            </w:pPr>
            <w:r w:rsidRPr="00A514F4">
              <w:rPr>
                <w:rFonts w:ascii="Times New Roman" w:eastAsia="Calibri" w:hAnsi="Times New Roman" w:cs="Times New Roman"/>
                <w:bCs/>
                <w:sz w:val="24"/>
                <w:szCs w:val="24"/>
              </w:rPr>
              <w:t>e. Guru mengarahkan peserta didik untuk menentukan topik diskusi</w:t>
            </w:r>
            <w:r>
              <w:rPr>
                <w:rFonts w:ascii="Times New Roman" w:eastAsia="Calibri" w:hAnsi="Times New Roman" w:cs="Times New Roman"/>
                <w:bCs/>
                <w:sz w:val="24"/>
                <w:szCs w:val="24"/>
              </w:rPr>
              <w:t xml:space="preserve"> </w:t>
            </w:r>
            <w:r w:rsidRPr="00A514F4">
              <w:rPr>
                <w:rFonts w:ascii="Times New Roman" w:eastAsia="Calibri" w:hAnsi="Times New Roman" w:cs="Times New Roman"/>
                <w:bCs/>
                <w:sz w:val="24"/>
                <w:szCs w:val="24"/>
              </w:rPr>
              <w:t>seputar sastrawan Indonesia dan karyanya.</w:t>
            </w:r>
          </w:p>
          <w:p w:rsidR="00A514F4" w:rsidRPr="00A514F4" w:rsidRDefault="00EB3DA6" w:rsidP="007E168A">
            <w:pPr>
              <w:spacing w:before="120" w:after="120"/>
              <w:ind w:left="724" w:right="232" w:hanging="284"/>
              <w:rPr>
                <w:rFonts w:ascii="Times New Roman" w:eastAsia="Calibri" w:hAnsi="Times New Roman" w:cs="Times New Roman"/>
                <w:bCs/>
                <w:sz w:val="24"/>
                <w:szCs w:val="24"/>
              </w:rPr>
            </w:pPr>
            <w:r w:rsidRPr="00A514F4">
              <w:rPr>
                <w:rFonts w:ascii="Times New Roman" w:eastAsia="Calibri" w:hAnsi="Times New Roman" w:cs="Times New Roman"/>
                <w:bCs/>
                <w:sz w:val="24"/>
                <w:szCs w:val="24"/>
              </w:rPr>
              <w:t>f. Jika peserta didi</w:t>
            </w:r>
            <w:r w:rsidRPr="00A514F4">
              <w:rPr>
                <w:rFonts w:ascii="Times New Roman" w:eastAsia="Calibri" w:hAnsi="Times New Roman" w:cs="Times New Roman"/>
                <w:bCs/>
                <w:sz w:val="24"/>
                <w:szCs w:val="24"/>
              </w:rPr>
              <w:t>k mengalami kesulitan menentukan topik diskusi,</w:t>
            </w:r>
            <w:r>
              <w:rPr>
                <w:rFonts w:ascii="Times New Roman" w:eastAsia="Calibri" w:hAnsi="Times New Roman" w:cs="Times New Roman"/>
                <w:bCs/>
                <w:sz w:val="24"/>
                <w:szCs w:val="24"/>
              </w:rPr>
              <w:t xml:space="preserve"> </w:t>
            </w:r>
            <w:r w:rsidRPr="00A514F4">
              <w:rPr>
                <w:rFonts w:ascii="Times New Roman" w:eastAsia="Calibri" w:hAnsi="Times New Roman" w:cs="Times New Roman"/>
                <w:bCs/>
                <w:sz w:val="24"/>
                <w:szCs w:val="24"/>
              </w:rPr>
              <w:t>guru dapat mempersiapkan permasalahan yang akan dijadikan</w:t>
            </w:r>
            <w:r>
              <w:rPr>
                <w:rFonts w:ascii="Times New Roman" w:eastAsia="Calibri" w:hAnsi="Times New Roman" w:cs="Times New Roman"/>
                <w:bCs/>
                <w:sz w:val="24"/>
                <w:szCs w:val="24"/>
              </w:rPr>
              <w:t xml:space="preserve"> </w:t>
            </w:r>
            <w:r w:rsidRPr="00A514F4">
              <w:rPr>
                <w:rFonts w:ascii="Times New Roman" w:eastAsia="Calibri" w:hAnsi="Times New Roman" w:cs="Times New Roman"/>
                <w:bCs/>
                <w:sz w:val="24"/>
                <w:szCs w:val="24"/>
              </w:rPr>
              <w:t>bahan diskusi.</w:t>
            </w:r>
          </w:p>
          <w:p w:rsidR="00A514F4" w:rsidRPr="00A514F4" w:rsidRDefault="00EB3DA6" w:rsidP="007E168A">
            <w:pPr>
              <w:spacing w:before="120" w:after="120"/>
              <w:ind w:left="724" w:right="232" w:hanging="284"/>
              <w:rPr>
                <w:rFonts w:ascii="Times New Roman" w:eastAsia="Calibri" w:hAnsi="Times New Roman" w:cs="Times New Roman"/>
                <w:bCs/>
                <w:sz w:val="24"/>
                <w:szCs w:val="24"/>
              </w:rPr>
            </w:pPr>
            <w:r w:rsidRPr="00A514F4">
              <w:rPr>
                <w:rFonts w:ascii="Times New Roman" w:eastAsia="Calibri" w:hAnsi="Times New Roman" w:cs="Times New Roman"/>
                <w:bCs/>
                <w:sz w:val="24"/>
                <w:szCs w:val="24"/>
              </w:rPr>
              <w:t>g. Setiap kelompok membahas satu topik/ masalah. Guru menjelaskan</w:t>
            </w:r>
            <w:r>
              <w:rPr>
                <w:rFonts w:ascii="Times New Roman" w:eastAsia="Calibri" w:hAnsi="Times New Roman" w:cs="Times New Roman"/>
                <w:bCs/>
                <w:sz w:val="24"/>
                <w:szCs w:val="24"/>
              </w:rPr>
              <w:t xml:space="preserve"> </w:t>
            </w:r>
            <w:r w:rsidRPr="00A514F4">
              <w:rPr>
                <w:rFonts w:ascii="Times New Roman" w:eastAsia="Calibri" w:hAnsi="Times New Roman" w:cs="Times New Roman"/>
                <w:bCs/>
                <w:sz w:val="24"/>
                <w:szCs w:val="24"/>
              </w:rPr>
              <w:t>mengenai tugas setiap kelompok yang harus dilakukan, waktu</w:t>
            </w:r>
            <w:r>
              <w:rPr>
                <w:rFonts w:ascii="Times New Roman" w:eastAsia="Calibri" w:hAnsi="Times New Roman" w:cs="Times New Roman"/>
                <w:bCs/>
                <w:sz w:val="24"/>
                <w:szCs w:val="24"/>
              </w:rPr>
              <w:t xml:space="preserve"> </w:t>
            </w:r>
            <w:r w:rsidRPr="00A514F4">
              <w:rPr>
                <w:rFonts w:ascii="Times New Roman" w:eastAsia="Calibri" w:hAnsi="Times New Roman" w:cs="Times New Roman"/>
                <w:bCs/>
                <w:sz w:val="24"/>
                <w:szCs w:val="24"/>
              </w:rPr>
              <w:t>pembahasan</w:t>
            </w:r>
            <w:r w:rsidRPr="00A514F4">
              <w:rPr>
                <w:rFonts w:ascii="Times New Roman" w:eastAsia="Calibri" w:hAnsi="Times New Roman" w:cs="Times New Roman"/>
                <w:bCs/>
                <w:sz w:val="24"/>
                <w:szCs w:val="24"/>
              </w:rPr>
              <w:t xml:space="preserve"> (5-15 menit), pemilihan pelapor, dsb.</w:t>
            </w:r>
          </w:p>
          <w:p w:rsidR="00A514F4" w:rsidRPr="00A514F4" w:rsidRDefault="00EB3DA6" w:rsidP="007E168A">
            <w:pPr>
              <w:spacing w:before="120" w:after="120"/>
              <w:ind w:left="724" w:right="232" w:hanging="284"/>
              <w:rPr>
                <w:rFonts w:ascii="Times New Roman" w:eastAsia="Calibri" w:hAnsi="Times New Roman" w:cs="Times New Roman"/>
                <w:bCs/>
                <w:sz w:val="24"/>
                <w:szCs w:val="24"/>
              </w:rPr>
            </w:pPr>
            <w:r w:rsidRPr="00A514F4">
              <w:rPr>
                <w:rFonts w:ascii="Times New Roman" w:eastAsia="Calibri" w:hAnsi="Times New Roman" w:cs="Times New Roman"/>
                <w:bCs/>
                <w:sz w:val="24"/>
                <w:szCs w:val="24"/>
              </w:rPr>
              <w:t>h. Kelompok-kelompok kecil berdiskusi untuk membahas bagian</w:t>
            </w:r>
            <w:r>
              <w:rPr>
                <w:rFonts w:ascii="Times New Roman" w:eastAsia="Calibri" w:hAnsi="Times New Roman" w:cs="Times New Roman"/>
                <w:bCs/>
                <w:sz w:val="24"/>
                <w:szCs w:val="24"/>
              </w:rPr>
              <w:t xml:space="preserve"> </w:t>
            </w:r>
            <w:r w:rsidRPr="00A514F4">
              <w:rPr>
                <w:rFonts w:ascii="Times New Roman" w:eastAsia="Calibri" w:hAnsi="Times New Roman" w:cs="Times New Roman"/>
                <w:bCs/>
                <w:sz w:val="24"/>
                <w:szCs w:val="24"/>
              </w:rPr>
              <w:t>masalah yang telah ditentukan. Para peserta didik dalam kelompok</w:t>
            </w:r>
            <w:r>
              <w:rPr>
                <w:rFonts w:ascii="Times New Roman" w:eastAsia="Calibri" w:hAnsi="Times New Roman" w:cs="Times New Roman"/>
                <w:bCs/>
                <w:sz w:val="24"/>
                <w:szCs w:val="24"/>
              </w:rPr>
              <w:t xml:space="preserve"> </w:t>
            </w:r>
            <w:r w:rsidRPr="00A514F4">
              <w:rPr>
                <w:rFonts w:ascii="Times New Roman" w:eastAsia="Calibri" w:hAnsi="Times New Roman" w:cs="Times New Roman"/>
                <w:bCs/>
                <w:sz w:val="24"/>
                <w:szCs w:val="24"/>
              </w:rPr>
              <w:t>kecil itu memperjelas bagian masalah, serta memberikan saransaran</w:t>
            </w:r>
            <w:r>
              <w:rPr>
                <w:rFonts w:ascii="Times New Roman" w:eastAsia="Calibri" w:hAnsi="Times New Roman" w:cs="Times New Roman"/>
                <w:bCs/>
                <w:sz w:val="24"/>
                <w:szCs w:val="24"/>
              </w:rPr>
              <w:t xml:space="preserve"> </w:t>
            </w:r>
            <w:r w:rsidRPr="00A514F4">
              <w:rPr>
                <w:rFonts w:ascii="Times New Roman" w:eastAsia="Calibri" w:hAnsi="Times New Roman" w:cs="Times New Roman"/>
                <w:bCs/>
                <w:sz w:val="24"/>
                <w:szCs w:val="24"/>
              </w:rPr>
              <w:t>pemecahan.</w:t>
            </w:r>
          </w:p>
          <w:p w:rsidR="00A514F4" w:rsidRPr="00A514F4" w:rsidRDefault="00EB3DA6" w:rsidP="007E168A">
            <w:pPr>
              <w:spacing w:before="120" w:after="120"/>
              <w:ind w:left="724" w:right="232" w:hanging="284"/>
              <w:rPr>
                <w:rFonts w:ascii="Times New Roman" w:eastAsia="Calibri" w:hAnsi="Times New Roman" w:cs="Times New Roman"/>
                <w:bCs/>
                <w:sz w:val="24"/>
                <w:szCs w:val="24"/>
              </w:rPr>
            </w:pPr>
            <w:r w:rsidRPr="00A514F4">
              <w:rPr>
                <w:rFonts w:ascii="Times New Roman" w:eastAsia="Calibri" w:hAnsi="Times New Roman" w:cs="Times New Roman"/>
                <w:bCs/>
                <w:sz w:val="24"/>
                <w:szCs w:val="24"/>
              </w:rPr>
              <w:t xml:space="preserve">i. </w:t>
            </w:r>
            <w:r>
              <w:rPr>
                <w:rFonts w:ascii="Times New Roman" w:eastAsia="Calibri" w:hAnsi="Times New Roman" w:cs="Times New Roman"/>
                <w:bCs/>
                <w:sz w:val="24"/>
                <w:szCs w:val="24"/>
              </w:rPr>
              <w:t xml:space="preserve"> </w:t>
            </w:r>
            <w:r w:rsidRPr="00A514F4">
              <w:rPr>
                <w:rFonts w:ascii="Times New Roman" w:eastAsia="Calibri" w:hAnsi="Times New Roman" w:cs="Times New Roman"/>
                <w:bCs/>
                <w:sz w:val="24"/>
                <w:szCs w:val="24"/>
              </w:rPr>
              <w:t>Apabila wak</w:t>
            </w:r>
            <w:r w:rsidRPr="00A514F4">
              <w:rPr>
                <w:rFonts w:ascii="Times New Roman" w:eastAsia="Calibri" w:hAnsi="Times New Roman" w:cs="Times New Roman"/>
                <w:bCs/>
                <w:sz w:val="24"/>
                <w:szCs w:val="24"/>
              </w:rPr>
              <w:t>tu yang ditentukan telah selesai, guru mengundang</w:t>
            </w:r>
            <w:r>
              <w:rPr>
                <w:rFonts w:ascii="Times New Roman" w:eastAsia="Calibri" w:hAnsi="Times New Roman" w:cs="Times New Roman"/>
                <w:bCs/>
                <w:sz w:val="24"/>
                <w:szCs w:val="24"/>
              </w:rPr>
              <w:t xml:space="preserve"> </w:t>
            </w:r>
            <w:r w:rsidRPr="00A514F4">
              <w:rPr>
                <w:rFonts w:ascii="Times New Roman" w:eastAsia="Calibri" w:hAnsi="Times New Roman" w:cs="Times New Roman"/>
                <w:bCs/>
                <w:sz w:val="24"/>
                <w:szCs w:val="24"/>
              </w:rPr>
              <w:t>kelompok-kelompok kecil untuk berkumpul kembali dalam</w:t>
            </w:r>
            <w:r>
              <w:rPr>
                <w:rFonts w:ascii="Times New Roman" w:eastAsia="Calibri" w:hAnsi="Times New Roman" w:cs="Times New Roman"/>
                <w:bCs/>
                <w:sz w:val="24"/>
                <w:szCs w:val="24"/>
              </w:rPr>
              <w:t xml:space="preserve"> </w:t>
            </w:r>
            <w:r w:rsidRPr="00A514F4">
              <w:rPr>
                <w:rFonts w:ascii="Times New Roman" w:eastAsia="Calibri" w:hAnsi="Times New Roman" w:cs="Times New Roman"/>
                <w:bCs/>
                <w:sz w:val="24"/>
                <w:szCs w:val="24"/>
              </w:rPr>
              <w:t>kelompok besar.</w:t>
            </w:r>
          </w:p>
          <w:p w:rsidR="00A514F4" w:rsidRPr="00A514F4" w:rsidRDefault="00EB3DA6" w:rsidP="007E168A">
            <w:pPr>
              <w:spacing w:before="120" w:after="120"/>
              <w:ind w:left="724" w:right="232" w:hanging="284"/>
              <w:rPr>
                <w:rFonts w:ascii="Times New Roman" w:eastAsia="Calibri" w:hAnsi="Times New Roman" w:cs="Times New Roman"/>
                <w:bCs/>
                <w:sz w:val="24"/>
                <w:szCs w:val="24"/>
              </w:rPr>
            </w:pPr>
            <w:r w:rsidRPr="00A514F4">
              <w:rPr>
                <w:rFonts w:ascii="Times New Roman" w:eastAsia="Calibri" w:hAnsi="Times New Roman" w:cs="Times New Roman"/>
                <w:bCs/>
                <w:sz w:val="24"/>
                <w:szCs w:val="24"/>
              </w:rPr>
              <w:t xml:space="preserve">j. </w:t>
            </w:r>
            <w:r>
              <w:rPr>
                <w:rFonts w:ascii="Times New Roman" w:eastAsia="Calibri" w:hAnsi="Times New Roman" w:cs="Times New Roman"/>
                <w:bCs/>
                <w:sz w:val="24"/>
                <w:szCs w:val="24"/>
              </w:rPr>
              <w:t xml:space="preserve"> </w:t>
            </w:r>
            <w:r w:rsidRPr="00A514F4">
              <w:rPr>
                <w:rFonts w:ascii="Times New Roman" w:eastAsia="Calibri" w:hAnsi="Times New Roman" w:cs="Times New Roman"/>
                <w:bCs/>
                <w:sz w:val="24"/>
                <w:szCs w:val="24"/>
              </w:rPr>
              <w:t>Guru mempersilakan para pelapor dari masing-masing kelompok</w:t>
            </w:r>
            <w:r>
              <w:rPr>
                <w:rFonts w:ascii="Times New Roman" w:eastAsia="Calibri" w:hAnsi="Times New Roman" w:cs="Times New Roman"/>
                <w:bCs/>
                <w:sz w:val="24"/>
                <w:szCs w:val="24"/>
              </w:rPr>
              <w:t xml:space="preserve"> </w:t>
            </w:r>
            <w:r w:rsidRPr="00A514F4">
              <w:rPr>
                <w:rFonts w:ascii="Times New Roman" w:eastAsia="Calibri" w:hAnsi="Times New Roman" w:cs="Times New Roman"/>
                <w:bCs/>
                <w:sz w:val="24"/>
                <w:szCs w:val="24"/>
              </w:rPr>
              <w:t>kecil secara bergiliran menyampaikan laporannya.</w:t>
            </w:r>
          </w:p>
          <w:p w:rsidR="00A514F4" w:rsidRPr="00A514F4" w:rsidRDefault="00EB3DA6" w:rsidP="007E168A">
            <w:pPr>
              <w:spacing w:before="120" w:after="120"/>
              <w:ind w:left="724" w:right="232" w:hanging="284"/>
              <w:rPr>
                <w:rFonts w:ascii="Times New Roman" w:eastAsia="Calibri" w:hAnsi="Times New Roman" w:cs="Times New Roman"/>
                <w:bCs/>
                <w:sz w:val="24"/>
                <w:szCs w:val="24"/>
              </w:rPr>
            </w:pPr>
            <w:r w:rsidRPr="00A514F4">
              <w:rPr>
                <w:rFonts w:ascii="Times New Roman" w:eastAsia="Calibri" w:hAnsi="Times New Roman" w:cs="Times New Roman"/>
                <w:bCs/>
                <w:sz w:val="24"/>
                <w:szCs w:val="24"/>
              </w:rPr>
              <w:t xml:space="preserve">k. Guru menugasi </w:t>
            </w:r>
            <w:r w:rsidRPr="00A514F4">
              <w:rPr>
                <w:rFonts w:ascii="Times New Roman" w:eastAsia="Calibri" w:hAnsi="Times New Roman" w:cs="Times New Roman"/>
                <w:bCs/>
                <w:sz w:val="24"/>
                <w:szCs w:val="24"/>
              </w:rPr>
              <w:t>peserta didik untuk mencatat pokok-pokok laporan</w:t>
            </w:r>
            <w:r>
              <w:rPr>
                <w:rFonts w:ascii="Times New Roman" w:eastAsia="Calibri" w:hAnsi="Times New Roman" w:cs="Times New Roman"/>
                <w:bCs/>
                <w:sz w:val="24"/>
                <w:szCs w:val="24"/>
              </w:rPr>
              <w:t xml:space="preserve"> </w:t>
            </w:r>
            <w:r w:rsidRPr="00A514F4">
              <w:rPr>
                <w:rFonts w:ascii="Times New Roman" w:eastAsia="Calibri" w:hAnsi="Times New Roman" w:cs="Times New Roman"/>
                <w:bCs/>
                <w:sz w:val="24"/>
                <w:szCs w:val="24"/>
              </w:rPr>
              <w:t>yang disampaikan. Selanjutnya, guru meminta peserta didik untuk</w:t>
            </w:r>
            <w:r>
              <w:rPr>
                <w:rFonts w:ascii="Times New Roman" w:eastAsia="Calibri" w:hAnsi="Times New Roman" w:cs="Times New Roman"/>
                <w:bCs/>
                <w:sz w:val="24"/>
                <w:szCs w:val="24"/>
              </w:rPr>
              <w:t xml:space="preserve"> </w:t>
            </w:r>
            <w:r w:rsidRPr="00A514F4">
              <w:rPr>
                <w:rFonts w:ascii="Times New Roman" w:eastAsia="Calibri" w:hAnsi="Times New Roman" w:cs="Times New Roman"/>
                <w:bCs/>
                <w:sz w:val="24"/>
                <w:szCs w:val="24"/>
              </w:rPr>
              <w:t>menyampaikan pendapatnya atau mengomentari pernyataan yang</w:t>
            </w:r>
            <w:r>
              <w:rPr>
                <w:rFonts w:ascii="Times New Roman" w:eastAsia="Calibri" w:hAnsi="Times New Roman" w:cs="Times New Roman"/>
                <w:bCs/>
                <w:sz w:val="24"/>
                <w:szCs w:val="24"/>
              </w:rPr>
              <w:t xml:space="preserve"> </w:t>
            </w:r>
            <w:r w:rsidRPr="00A514F4">
              <w:rPr>
                <w:rFonts w:ascii="Times New Roman" w:eastAsia="Calibri" w:hAnsi="Times New Roman" w:cs="Times New Roman"/>
                <w:bCs/>
                <w:sz w:val="24"/>
                <w:szCs w:val="24"/>
              </w:rPr>
              <w:t>disampaikan perwakilan kelompok.</w:t>
            </w:r>
          </w:p>
          <w:p w:rsidR="00A514F4" w:rsidRPr="00A514F4" w:rsidRDefault="00EB3DA6" w:rsidP="007E168A">
            <w:pPr>
              <w:spacing w:before="120" w:after="120"/>
              <w:ind w:left="724" w:right="232" w:hanging="284"/>
              <w:rPr>
                <w:rFonts w:ascii="Times New Roman" w:eastAsia="Calibri" w:hAnsi="Times New Roman" w:cs="Times New Roman"/>
                <w:bCs/>
                <w:sz w:val="24"/>
                <w:szCs w:val="24"/>
              </w:rPr>
            </w:pPr>
            <w:r w:rsidRPr="00A514F4">
              <w:rPr>
                <w:rFonts w:ascii="Times New Roman" w:eastAsia="Calibri" w:hAnsi="Times New Roman" w:cs="Times New Roman"/>
                <w:bCs/>
                <w:sz w:val="24"/>
                <w:szCs w:val="24"/>
              </w:rPr>
              <w:t>l. Guru menugasi perwakilan dari kelompok kecil unt</w:t>
            </w:r>
            <w:r w:rsidRPr="00A514F4">
              <w:rPr>
                <w:rFonts w:ascii="Times New Roman" w:eastAsia="Calibri" w:hAnsi="Times New Roman" w:cs="Times New Roman"/>
                <w:bCs/>
                <w:sz w:val="24"/>
                <w:szCs w:val="24"/>
              </w:rPr>
              <w:t>uk merangkum</w:t>
            </w:r>
            <w:r>
              <w:rPr>
                <w:rFonts w:ascii="Times New Roman" w:eastAsia="Calibri" w:hAnsi="Times New Roman" w:cs="Times New Roman"/>
                <w:bCs/>
                <w:sz w:val="24"/>
                <w:szCs w:val="24"/>
              </w:rPr>
              <w:t xml:space="preserve"> </w:t>
            </w:r>
            <w:r w:rsidRPr="00A514F4">
              <w:rPr>
                <w:rFonts w:ascii="Times New Roman" w:eastAsia="Calibri" w:hAnsi="Times New Roman" w:cs="Times New Roman"/>
                <w:bCs/>
                <w:sz w:val="24"/>
                <w:szCs w:val="24"/>
              </w:rPr>
              <w:t>hasil akhir pembahasan laporan diskusi.</w:t>
            </w:r>
          </w:p>
          <w:p w:rsidR="00A514F4" w:rsidRPr="00A514F4" w:rsidRDefault="00EB3DA6" w:rsidP="007E168A">
            <w:pPr>
              <w:spacing w:before="120" w:after="120"/>
              <w:ind w:left="724" w:right="232" w:hanging="284"/>
              <w:rPr>
                <w:rFonts w:ascii="Times New Roman" w:eastAsia="Calibri" w:hAnsi="Times New Roman" w:cs="Times New Roman"/>
                <w:bCs/>
                <w:sz w:val="24"/>
                <w:szCs w:val="24"/>
              </w:rPr>
            </w:pPr>
            <w:r w:rsidRPr="00A514F4">
              <w:rPr>
                <w:rFonts w:ascii="Times New Roman" w:eastAsia="Calibri" w:hAnsi="Times New Roman" w:cs="Times New Roman"/>
                <w:bCs/>
                <w:sz w:val="24"/>
                <w:szCs w:val="24"/>
              </w:rPr>
              <w:t>m. Guru bersama peserta didik dapat mengajukan kemungkinan</w:t>
            </w:r>
            <w:r>
              <w:rPr>
                <w:rFonts w:ascii="Times New Roman" w:eastAsia="Calibri" w:hAnsi="Times New Roman" w:cs="Times New Roman"/>
                <w:bCs/>
                <w:sz w:val="24"/>
                <w:szCs w:val="24"/>
              </w:rPr>
              <w:t xml:space="preserve"> </w:t>
            </w:r>
            <w:r w:rsidRPr="00A514F4">
              <w:rPr>
                <w:rFonts w:ascii="Times New Roman" w:eastAsia="Calibri" w:hAnsi="Times New Roman" w:cs="Times New Roman"/>
                <w:bCs/>
                <w:sz w:val="24"/>
                <w:szCs w:val="24"/>
              </w:rPr>
              <w:t>kegiatan lanjutan yang dapat dilakukan berdasarkan hasil diskusi</w:t>
            </w:r>
            <w:r>
              <w:rPr>
                <w:rFonts w:ascii="Times New Roman" w:eastAsia="Calibri" w:hAnsi="Times New Roman" w:cs="Times New Roman"/>
                <w:bCs/>
                <w:sz w:val="24"/>
                <w:szCs w:val="24"/>
              </w:rPr>
              <w:t xml:space="preserve"> </w:t>
            </w:r>
            <w:r w:rsidRPr="00A514F4">
              <w:rPr>
                <w:rFonts w:ascii="Times New Roman" w:eastAsia="Calibri" w:hAnsi="Times New Roman" w:cs="Times New Roman"/>
                <w:bCs/>
                <w:sz w:val="24"/>
                <w:szCs w:val="24"/>
              </w:rPr>
              <w:t>dan selanjutnya melakukan evaluasi terhadap hasil diskusi.</w:t>
            </w:r>
          </w:p>
          <w:p w:rsidR="001547A9" w:rsidRPr="000A014D" w:rsidRDefault="00EB3DA6" w:rsidP="007E168A">
            <w:pPr>
              <w:spacing w:before="120" w:after="120"/>
              <w:ind w:left="724" w:right="232" w:hanging="284"/>
              <w:rPr>
                <w:rFonts w:ascii="Times New Roman" w:eastAsia="Calibri" w:hAnsi="Times New Roman" w:cs="Times New Roman"/>
                <w:bCs/>
                <w:sz w:val="24"/>
                <w:szCs w:val="24"/>
              </w:rPr>
            </w:pPr>
            <w:r w:rsidRPr="00A514F4">
              <w:rPr>
                <w:rFonts w:ascii="Times New Roman" w:eastAsia="Calibri" w:hAnsi="Times New Roman" w:cs="Times New Roman"/>
                <w:bCs/>
                <w:sz w:val="24"/>
                <w:szCs w:val="24"/>
              </w:rPr>
              <w:t>n. Peserta didik dib</w:t>
            </w:r>
            <w:r w:rsidRPr="00A514F4">
              <w:rPr>
                <w:rFonts w:ascii="Times New Roman" w:eastAsia="Calibri" w:hAnsi="Times New Roman" w:cs="Times New Roman"/>
                <w:bCs/>
                <w:sz w:val="24"/>
                <w:szCs w:val="24"/>
              </w:rPr>
              <w:t>eri apresiasi oleh guru terkait laporan hasil diskusi</w:t>
            </w:r>
            <w:r>
              <w:rPr>
                <w:rFonts w:ascii="Times New Roman" w:eastAsia="Calibri" w:hAnsi="Times New Roman" w:cs="Times New Roman"/>
                <w:bCs/>
                <w:sz w:val="24"/>
                <w:szCs w:val="24"/>
              </w:rPr>
              <w:t xml:space="preserve"> </w:t>
            </w:r>
            <w:r w:rsidRPr="00A514F4">
              <w:rPr>
                <w:rFonts w:ascii="Times New Roman" w:eastAsia="Calibri" w:hAnsi="Times New Roman" w:cs="Times New Roman"/>
                <w:bCs/>
                <w:sz w:val="24"/>
                <w:szCs w:val="24"/>
              </w:rPr>
              <w:t>yang sudah disampaikan.</w:t>
            </w:r>
          </w:p>
          <w:p w:rsidR="001547A9" w:rsidRDefault="001547A9" w:rsidP="007E168A">
            <w:pPr>
              <w:spacing w:before="120" w:after="120"/>
              <w:ind w:left="724" w:right="232" w:hanging="284"/>
              <w:rPr>
                <w:rFonts w:ascii="Times New Roman" w:eastAsia="Calibri" w:hAnsi="Times New Roman" w:cs="Times New Roman"/>
                <w:b/>
                <w:bCs/>
                <w:sz w:val="24"/>
                <w:szCs w:val="24"/>
              </w:rPr>
            </w:pPr>
          </w:p>
          <w:p w:rsidR="001547A9" w:rsidRPr="000166AC" w:rsidRDefault="00EB3DA6" w:rsidP="007E168A">
            <w:pPr>
              <w:spacing w:before="120" w:after="120"/>
              <w:ind w:left="440" w:right="232"/>
              <w:rPr>
                <w:rFonts w:ascii="Times New Roman" w:eastAsia="Calibri" w:hAnsi="Times New Roman" w:cs="Times New Roman"/>
                <w:b/>
                <w:bCs/>
                <w:sz w:val="24"/>
                <w:szCs w:val="24"/>
                <w:lang w:val="id-ID"/>
              </w:rPr>
            </w:pPr>
            <w:r w:rsidRPr="000166AC">
              <w:rPr>
                <w:rFonts w:ascii="Times New Roman" w:eastAsia="Calibri" w:hAnsi="Times New Roman" w:cs="Times New Roman"/>
                <w:b/>
                <w:bCs/>
                <w:iCs/>
                <w:sz w:val="24"/>
                <w:szCs w:val="24"/>
              </w:rPr>
              <w:t>Kegiatan</w:t>
            </w:r>
            <w:r w:rsidRPr="000166AC">
              <w:rPr>
                <w:rFonts w:ascii="Times New Roman" w:eastAsia="Calibri" w:hAnsi="Times New Roman" w:cs="Times New Roman"/>
                <w:b/>
                <w:bCs/>
                <w:sz w:val="24"/>
                <w:szCs w:val="24"/>
                <w:lang w:val="id-ID"/>
              </w:rPr>
              <w:t xml:space="preserve"> Penutup </w:t>
            </w:r>
          </w:p>
          <w:p w:rsidR="001547A9" w:rsidRPr="00085D03" w:rsidRDefault="00EB3DA6" w:rsidP="007E168A">
            <w:pPr>
              <w:spacing w:before="120" w:after="120"/>
              <w:ind w:left="724" w:right="232" w:hanging="284"/>
              <w:rPr>
                <w:rFonts w:ascii="Times New Roman" w:eastAsia="Calibri" w:hAnsi="Times New Roman" w:cs="Times New Roman"/>
                <w:bCs/>
                <w:sz w:val="24"/>
                <w:szCs w:val="24"/>
              </w:rPr>
            </w:pPr>
            <w:r w:rsidRPr="00B30ABA">
              <w:rPr>
                <w:rFonts w:ascii="Times New Roman" w:eastAsia="Calibri" w:hAnsi="Times New Roman" w:cs="Times New Roman"/>
                <w:bCs/>
                <w:sz w:val="24"/>
                <w:szCs w:val="24"/>
              </w:rPr>
              <w:t xml:space="preserve">a. </w:t>
            </w:r>
            <w:r w:rsidRPr="00085D03">
              <w:rPr>
                <w:rFonts w:ascii="Times New Roman" w:eastAsia="Calibri" w:hAnsi="Times New Roman" w:cs="Times New Roman"/>
                <w:bCs/>
                <w:sz w:val="24"/>
                <w:szCs w:val="24"/>
              </w:rPr>
              <w:t>Guru dapat melakukan kegiatan postes untuk mengetahui</w:t>
            </w:r>
            <w:r>
              <w:rPr>
                <w:rFonts w:ascii="Times New Roman" w:eastAsia="Calibri" w:hAnsi="Times New Roman" w:cs="Times New Roman"/>
                <w:bCs/>
                <w:sz w:val="24"/>
                <w:szCs w:val="24"/>
              </w:rPr>
              <w:t xml:space="preserve"> </w:t>
            </w:r>
            <w:r w:rsidRPr="00085D03">
              <w:rPr>
                <w:rFonts w:ascii="Times New Roman" w:eastAsia="Calibri" w:hAnsi="Times New Roman" w:cs="Times New Roman"/>
                <w:bCs/>
                <w:sz w:val="24"/>
                <w:szCs w:val="24"/>
              </w:rPr>
              <w:t>pemahaman peserta didik dalam pembelajaran ini.</w:t>
            </w:r>
          </w:p>
          <w:p w:rsidR="00645D49" w:rsidRPr="00645D49" w:rsidRDefault="00EB3DA6" w:rsidP="007E168A">
            <w:pPr>
              <w:spacing w:before="120" w:after="120"/>
              <w:ind w:left="724" w:right="232" w:hanging="284"/>
              <w:rPr>
                <w:rFonts w:ascii="Times New Roman" w:eastAsia="Calibri" w:hAnsi="Times New Roman" w:cs="Times New Roman"/>
                <w:bCs/>
                <w:sz w:val="24"/>
                <w:szCs w:val="24"/>
              </w:rPr>
            </w:pPr>
            <w:r w:rsidRPr="00085D03">
              <w:rPr>
                <w:rFonts w:ascii="Times New Roman" w:eastAsia="Calibri" w:hAnsi="Times New Roman" w:cs="Times New Roman"/>
                <w:bCs/>
                <w:sz w:val="24"/>
                <w:szCs w:val="24"/>
              </w:rPr>
              <w:t xml:space="preserve">b. </w:t>
            </w:r>
            <w:r>
              <w:rPr>
                <w:rFonts w:ascii="Times New Roman" w:eastAsia="Calibri" w:hAnsi="Times New Roman" w:cs="Times New Roman"/>
                <w:bCs/>
                <w:sz w:val="24"/>
                <w:szCs w:val="24"/>
              </w:rPr>
              <w:t xml:space="preserve"> </w:t>
            </w:r>
            <w:r w:rsidRPr="00645D49">
              <w:rPr>
                <w:rFonts w:ascii="Times New Roman" w:eastAsia="Calibri" w:hAnsi="Times New Roman" w:cs="Times New Roman"/>
                <w:bCs/>
                <w:sz w:val="24"/>
                <w:szCs w:val="24"/>
              </w:rPr>
              <w:t xml:space="preserve">Guru juga dapat memberikan penugasan sebagai </w:t>
            </w:r>
            <w:r w:rsidRPr="00645D49">
              <w:rPr>
                <w:rFonts w:ascii="Times New Roman" w:eastAsia="Calibri" w:hAnsi="Times New Roman" w:cs="Times New Roman"/>
                <w:bCs/>
                <w:sz w:val="24"/>
                <w:szCs w:val="24"/>
              </w:rPr>
              <w:t>tindak lanjut</w:t>
            </w:r>
            <w:r>
              <w:rPr>
                <w:rFonts w:ascii="Times New Roman" w:eastAsia="Calibri" w:hAnsi="Times New Roman" w:cs="Times New Roman"/>
                <w:bCs/>
                <w:sz w:val="24"/>
                <w:szCs w:val="24"/>
              </w:rPr>
              <w:t xml:space="preserve"> </w:t>
            </w:r>
            <w:r w:rsidRPr="00645D49">
              <w:rPr>
                <w:rFonts w:ascii="Times New Roman" w:eastAsia="Calibri" w:hAnsi="Times New Roman" w:cs="Times New Roman"/>
                <w:bCs/>
                <w:sz w:val="24"/>
                <w:szCs w:val="24"/>
              </w:rPr>
              <w:t>proses pembelajaran.</w:t>
            </w:r>
          </w:p>
          <w:p w:rsidR="00645D49" w:rsidRPr="00645D49" w:rsidRDefault="00EB3DA6" w:rsidP="007E168A">
            <w:pPr>
              <w:spacing w:before="120" w:after="120"/>
              <w:ind w:left="724" w:right="232" w:hanging="284"/>
              <w:rPr>
                <w:rFonts w:ascii="Times New Roman" w:eastAsia="Calibri" w:hAnsi="Times New Roman" w:cs="Times New Roman"/>
                <w:bCs/>
                <w:sz w:val="24"/>
                <w:szCs w:val="24"/>
              </w:rPr>
            </w:pPr>
            <w:r w:rsidRPr="00645D49">
              <w:rPr>
                <w:rFonts w:ascii="Times New Roman" w:eastAsia="Calibri" w:hAnsi="Times New Roman" w:cs="Times New Roman"/>
                <w:bCs/>
                <w:sz w:val="24"/>
                <w:szCs w:val="24"/>
              </w:rPr>
              <w:t>c. Guru dan peserta didik melakukan refleksi mengenai pembelajaran</w:t>
            </w:r>
            <w:r>
              <w:rPr>
                <w:rFonts w:ascii="Times New Roman" w:eastAsia="Calibri" w:hAnsi="Times New Roman" w:cs="Times New Roman"/>
                <w:bCs/>
                <w:sz w:val="24"/>
                <w:szCs w:val="24"/>
              </w:rPr>
              <w:t xml:space="preserve"> </w:t>
            </w:r>
            <w:r w:rsidRPr="00645D49">
              <w:rPr>
                <w:rFonts w:ascii="Times New Roman" w:eastAsia="Calibri" w:hAnsi="Times New Roman" w:cs="Times New Roman"/>
                <w:bCs/>
                <w:sz w:val="24"/>
                <w:szCs w:val="24"/>
              </w:rPr>
              <w:t>yang telah dilaksanakan.</w:t>
            </w:r>
          </w:p>
          <w:p w:rsidR="001547A9" w:rsidRPr="000166AC" w:rsidRDefault="00EB3DA6" w:rsidP="00CD016C">
            <w:pPr>
              <w:spacing w:before="120" w:after="120"/>
              <w:ind w:left="724" w:right="232" w:hanging="284"/>
              <w:rPr>
                <w:rFonts w:ascii="Times New Roman" w:eastAsia="Calibri" w:hAnsi="Times New Roman" w:cs="Times New Roman"/>
                <w:bCs/>
                <w:sz w:val="24"/>
                <w:szCs w:val="24"/>
              </w:rPr>
            </w:pPr>
            <w:r w:rsidRPr="00645D49">
              <w:rPr>
                <w:rFonts w:ascii="Times New Roman" w:eastAsia="Calibri" w:hAnsi="Times New Roman" w:cs="Times New Roman"/>
                <w:bCs/>
                <w:sz w:val="24"/>
                <w:szCs w:val="24"/>
              </w:rPr>
              <w:t>d. Guru menutup pembelajaran.</w:t>
            </w:r>
          </w:p>
        </w:tc>
      </w:tr>
      <w:tr w:rsidR="00DA22CD" w:rsidTr="009A24AF">
        <w:trPr>
          <w:jc w:val="center"/>
        </w:trPr>
        <w:tc>
          <w:tcPr>
            <w:tcW w:w="9032" w:type="dxa"/>
            <w:gridSpan w:val="3"/>
            <w:shd w:val="clear" w:color="auto" w:fill="auto"/>
          </w:tcPr>
          <w:p w:rsidR="001547A9" w:rsidRPr="000166AC" w:rsidRDefault="00EB3DA6" w:rsidP="007E168A">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E</w:t>
            </w:r>
            <w:r w:rsidRPr="000166AC">
              <w:rPr>
                <w:rFonts w:ascii="Times New Roman" w:eastAsia="Calibri" w:hAnsi="Times New Roman" w:cs="Times New Roman"/>
                <w:b/>
                <w:bCs/>
                <w:sz w:val="24"/>
                <w:szCs w:val="24"/>
                <w:lang w:val="id-ID"/>
              </w:rPr>
              <w:t xml:space="preserve">.  </w:t>
            </w:r>
            <w:r w:rsidRPr="00D854B3">
              <w:rPr>
                <w:rFonts w:ascii="Times New Roman" w:eastAsia="Calibri" w:hAnsi="Times New Roman" w:cs="Times New Roman"/>
                <w:b/>
                <w:bCs/>
                <w:sz w:val="24"/>
                <w:szCs w:val="24"/>
                <w:lang w:val="id-ID"/>
              </w:rPr>
              <w:t xml:space="preserve">REFLEKSI </w:t>
            </w:r>
          </w:p>
        </w:tc>
      </w:tr>
      <w:tr w:rsidR="00DA22CD" w:rsidTr="009A24AF">
        <w:trPr>
          <w:jc w:val="center"/>
        </w:trPr>
        <w:tc>
          <w:tcPr>
            <w:tcW w:w="9032" w:type="dxa"/>
            <w:gridSpan w:val="3"/>
            <w:shd w:val="clear" w:color="auto" w:fill="auto"/>
          </w:tcPr>
          <w:p w:rsidR="0016739F" w:rsidRDefault="00EB3DA6" w:rsidP="007E168A">
            <w:pPr>
              <w:spacing w:before="120" w:after="120"/>
              <w:ind w:left="324" w:right="232"/>
              <w:rPr>
                <w:rFonts w:ascii="Times New Roman" w:eastAsia="Calibri" w:hAnsi="Times New Roman" w:cs="Times New Roman"/>
                <w:bCs/>
                <w:sz w:val="24"/>
                <w:szCs w:val="24"/>
              </w:rPr>
            </w:pPr>
            <w:r w:rsidRPr="004325E1">
              <w:rPr>
                <w:rFonts w:ascii="Times New Roman" w:eastAsia="Calibri" w:hAnsi="Times New Roman" w:cs="Times New Roman"/>
                <w:bCs/>
                <w:sz w:val="24"/>
                <w:szCs w:val="24"/>
              </w:rPr>
              <w:t>Peserta didik diminta untuk menjawab secara tertulis mengenai</w:t>
            </w:r>
            <w:r>
              <w:rPr>
                <w:rFonts w:ascii="Times New Roman" w:eastAsia="Calibri" w:hAnsi="Times New Roman" w:cs="Times New Roman"/>
                <w:bCs/>
                <w:sz w:val="24"/>
                <w:szCs w:val="24"/>
              </w:rPr>
              <w:t xml:space="preserve"> </w:t>
            </w:r>
            <w:r w:rsidRPr="004325E1">
              <w:rPr>
                <w:rFonts w:ascii="Times New Roman" w:eastAsia="Calibri" w:hAnsi="Times New Roman" w:cs="Times New Roman"/>
                <w:bCs/>
                <w:sz w:val="24"/>
                <w:szCs w:val="24"/>
              </w:rPr>
              <w:t>kegiatan pembelajaran</w:t>
            </w:r>
            <w:r w:rsidRPr="004325E1">
              <w:rPr>
                <w:rFonts w:ascii="Times New Roman" w:eastAsia="Calibri" w:hAnsi="Times New Roman" w:cs="Times New Roman"/>
                <w:bCs/>
                <w:sz w:val="24"/>
                <w:szCs w:val="24"/>
              </w:rPr>
              <w:t xml:space="preserve"> hari ini. Guru dapat memberikan skala 60 –</w:t>
            </w:r>
            <w:r>
              <w:rPr>
                <w:rFonts w:ascii="Times New Roman" w:eastAsia="Calibri" w:hAnsi="Times New Roman" w:cs="Times New Roman"/>
                <w:bCs/>
                <w:sz w:val="24"/>
                <w:szCs w:val="24"/>
              </w:rPr>
              <w:t xml:space="preserve"> </w:t>
            </w:r>
            <w:r w:rsidRPr="004325E1">
              <w:rPr>
                <w:rFonts w:ascii="Times New Roman" w:eastAsia="Calibri" w:hAnsi="Times New Roman" w:cs="Times New Roman"/>
                <w:bCs/>
                <w:sz w:val="24"/>
                <w:szCs w:val="24"/>
              </w:rPr>
              <w:t>100 yang untuk menunjukkan pemahaman mereka terhadap materi</w:t>
            </w:r>
            <w:r>
              <w:rPr>
                <w:rFonts w:ascii="Times New Roman" w:eastAsia="Calibri" w:hAnsi="Times New Roman" w:cs="Times New Roman"/>
                <w:bCs/>
                <w:sz w:val="24"/>
                <w:szCs w:val="24"/>
              </w:rPr>
              <w:t xml:space="preserve"> </w:t>
            </w:r>
            <w:r w:rsidRPr="004325E1">
              <w:rPr>
                <w:rFonts w:ascii="Times New Roman" w:eastAsia="Calibri" w:hAnsi="Times New Roman" w:cs="Times New Roman"/>
                <w:bCs/>
                <w:sz w:val="24"/>
                <w:szCs w:val="24"/>
              </w:rPr>
              <w:t>maupun aktivitas yang telah dilakukan.</w:t>
            </w:r>
          </w:p>
          <w:p w:rsidR="0016739F" w:rsidRPr="00CC1740" w:rsidRDefault="00EB3DA6" w:rsidP="007E168A">
            <w:pPr>
              <w:spacing w:before="120" w:after="120"/>
              <w:ind w:left="324" w:right="232"/>
              <w:rPr>
                <w:rFonts w:ascii="Times New Roman" w:eastAsia="Calibri" w:hAnsi="Times New Roman" w:cs="Times New Roman"/>
                <w:bCs/>
                <w:sz w:val="24"/>
                <w:szCs w:val="24"/>
              </w:rPr>
            </w:pPr>
            <w:r w:rsidRPr="00CC1740">
              <w:rPr>
                <w:rFonts w:ascii="Times New Roman" w:eastAsia="Calibri" w:hAnsi="Times New Roman" w:cs="Times New Roman"/>
                <w:bCs/>
                <w:sz w:val="24"/>
                <w:szCs w:val="24"/>
              </w:rPr>
              <w:t>Tentu banyak yang sudah</w:t>
            </w:r>
            <w:r>
              <w:rPr>
                <w:rFonts w:ascii="Times New Roman" w:eastAsia="Calibri" w:hAnsi="Times New Roman" w:cs="Times New Roman"/>
                <w:bCs/>
                <w:sz w:val="24"/>
                <w:szCs w:val="24"/>
              </w:rPr>
              <w:t xml:space="preserve"> </w:t>
            </w:r>
            <w:r w:rsidRPr="00CC1740">
              <w:rPr>
                <w:rFonts w:ascii="Times New Roman" w:eastAsia="Calibri" w:hAnsi="Times New Roman" w:cs="Times New Roman"/>
                <w:bCs/>
                <w:sz w:val="24"/>
                <w:szCs w:val="24"/>
              </w:rPr>
              <w:t>dipelajari. Tandai kegiatan yang sudah dilakukan atau pengetahuan yang</w:t>
            </w:r>
            <w:r>
              <w:rPr>
                <w:rFonts w:ascii="Times New Roman" w:eastAsia="Calibri" w:hAnsi="Times New Roman" w:cs="Times New Roman"/>
                <w:bCs/>
                <w:sz w:val="24"/>
                <w:szCs w:val="24"/>
              </w:rPr>
              <w:t xml:space="preserve"> </w:t>
            </w:r>
            <w:r w:rsidRPr="00CC1740">
              <w:rPr>
                <w:rFonts w:ascii="Times New Roman" w:eastAsia="Calibri" w:hAnsi="Times New Roman" w:cs="Times New Roman"/>
                <w:bCs/>
                <w:sz w:val="24"/>
                <w:szCs w:val="24"/>
              </w:rPr>
              <w:t>sudah dipahami den</w:t>
            </w:r>
            <w:r w:rsidRPr="00CC1740">
              <w:rPr>
                <w:rFonts w:ascii="Times New Roman" w:eastAsia="Calibri" w:hAnsi="Times New Roman" w:cs="Times New Roman"/>
                <w:bCs/>
                <w:sz w:val="24"/>
                <w:szCs w:val="24"/>
              </w:rPr>
              <w:t>gan tanda centang (</w:t>
            </w:r>
            <w:r>
              <w:rPr>
                <w:rFonts w:ascii="Wingdings" w:eastAsia="Calibri" w:hAnsi="Wingdings" w:cs="Times New Roman"/>
                <w:bCs/>
                <w:sz w:val="24"/>
                <w:szCs w:val="24"/>
              </w:rPr>
              <w:sym w:font="Wingdings" w:char="F0FC"/>
            </w:r>
            <w:r w:rsidRPr="00CC1740">
              <w:rPr>
                <w:rFonts w:ascii="Times New Roman" w:eastAsia="Calibri" w:hAnsi="Times New Roman" w:cs="Times New Roman"/>
                <w:bCs/>
                <w:sz w:val="24"/>
                <w:szCs w:val="24"/>
              </w:rPr>
              <w:t>), ya.</w:t>
            </w:r>
          </w:p>
          <w:p w:rsidR="0016739F" w:rsidRDefault="00EB3DA6" w:rsidP="007E168A">
            <w:pPr>
              <w:spacing w:before="120" w:after="120"/>
              <w:ind w:left="324" w:right="232"/>
              <w:jc w:val="center"/>
              <w:rPr>
                <w:rFonts w:ascii="Times New Roman" w:eastAsia="Calibri" w:hAnsi="Times New Roman" w:cs="Times New Roman"/>
                <w:bCs/>
                <w:sz w:val="24"/>
                <w:szCs w:val="24"/>
              </w:rPr>
            </w:pPr>
            <w:r w:rsidRPr="00CC1740">
              <w:rPr>
                <w:rFonts w:ascii="Times New Roman" w:eastAsia="Calibri" w:hAnsi="Times New Roman" w:cs="Times New Roman"/>
                <w:b/>
                <w:bCs/>
                <w:sz w:val="24"/>
                <w:szCs w:val="24"/>
              </w:rPr>
              <w:t>Tabel 1.</w:t>
            </w:r>
            <w:r w:rsidR="00BF09AF">
              <w:rPr>
                <w:rFonts w:ascii="Times New Roman" w:eastAsia="Calibri" w:hAnsi="Times New Roman" w:cs="Times New Roman"/>
                <w:b/>
                <w:bCs/>
                <w:sz w:val="24"/>
                <w:szCs w:val="24"/>
              </w:rPr>
              <w:t>4</w:t>
            </w:r>
            <w:r w:rsidRPr="00CC1740">
              <w:rPr>
                <w:rFonts w:ascii="Times New Roman" w:eastAsia="Calibri" w:hAnsi="Times New Roman" w:cs="Times New Roman"/>
                <w:b/>
                <w:bCs/>
                <w:sz w:val="24"/>
                <w:szCs w:val="24"/>
              </w:rPr>
              <w:t xml:space="preserve"> </w:t>
            </w:r>
            <w:r w:rsidRPr="00CC1740">
              <w:rPr>
                <w:rFonts w:ascii="Times New Roman" w:eastAsia="Calibri" w:hAnsi="Times New Roman" w:cs="Times New Roman"/>
                <w:bCs/>
                <w:sz w:val="24"/>
                <w:szCs w:val="24"/>
              </w:rPr>
              <w:t xml:space="preserve">Refleksi Pembelajaran </w:t>
            </w:r>
          </w:p>
          <w:tbl>
            <w:tblPr>
              <w:tblStyle w:val="GridTable4Accent3"/>
              <w:tblW w:w="8364" w:type="dxa"/>
              <w:tblInd w:w="294" w:type="dxa"/>
              <w:tblLayout w:type="fixed"/>
              <w:tblLook w:val="04A0" w:firstRow="1" w:lastRow="0" w:firstColumn="1" w:lastColumn="0" w:noHBand="0" w:noVBand="1"/>
            </w:tblPr>
            <w:tblGrid>
              <w:gridCol w:w="3969"/>
              <w:gridCol w:w="1153"/>
              <w:gridCol w:w="1547"/>
              <w:gridCol w:w="1695"/>
            </w:tblGrid>
            <w:tr w:rsidR="00DA22CD" w:rsidTr="00DA22CD">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16739F" w:rsidRPr="002C1F6E" w:rsidRDefault="00EB3DA6" w:rsidP="007E168A">
                  <w:pPr>
                    <w:spacing w:before="120" w:after="120"/>
                    <w:ind w:right="34"/>
                    <w:jc w:val="center"/>
                    <w:rPr>
                      <w:rFonts w:ascii="Times New Roman" w:eastAsia="Calibri" w:hAnsi="Times New Roman" w:cs="Times New Roman"/>
                      <w:sz w:val="24"/>
                      <w:szCs w:val="24"/>
                    </w:rPr>
                  </w:pPr>
                  <w:r w:rsidRPr="002C1F6E">
                    <w:rPr>
                      <w:rFonts w:ascii="Times New Roman" w:eastAsia="Calibri" w:hAnsi="Times New Roman" w:cs="Times New Roman"/>
                      <w:bCs w:val="0"/>
                      <w:color w:val="auto"/>
                      <w:sz w:val="24"/>
                      <w:szCs w:val="24"/>
                    </w:rPr>
                    <w:t>Pada bab ini</w:t>
                  </w:r>
                </w:p>
              </w:tc>
              <w:tc>
                <w:tcPr>
                  <w:tcW w:w="115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16739F" w:rsidRPr="002C1F6E" w:rsidRDefault="00EB3DA6"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C1F6E">
                    <w:rPr>
                      <w:rFonts w:ascii="Times New Roman" w:eastAsia="Calibri" w:hAnsi="Times New Roman" w:cs="Times New Roman"/>
                      <w:color w:val="auto"/>
                      <w:sz w:val="24"/>
                      <w:szCs w:val="24"/>
                    </w:rPr>
                    <w:t>Sudah dapat</w:t>
                  </w:r>
                </w:p>
              </w:tc>
              <w:tc>
                <w:tcPr>
                  <w:tcW w:w="1547"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16739F" w:rsidRPr="002C1F6E" w:rsidRDefault="00EB3DA6"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C1F6E">
                    <w:rPr>
                      <w:rFonts w:ascii="Times New Roman" w:eastAsia="Calibri" w:hAnsi="Times New Roman" w:cs="Times New Roman"/>
                      <w:color w:val="auto"/>
                      <w:sz w:val="24"/>
                      <w:szCs w:val="24"/>
                    </w:rPr>
                    <w:t xml:space="preserve">Masih perlu </w:t>
                  </w:r>
                  <w:r w:rsidRPr="002C1F6E">
                    <w:rPr>
                      <w:rFonts w:ascii="Times New Roman" w:eastAsia="Calibri" w:hAnsi="Times New Roman" w:cs="Times New Roman"/>
                      <w:bCs w:val="0"/>
                      <w:color w:val="auto"/>
                      <w:sz w:val="24"/>
                      <w:szCs w:val="24"/>
                    </w:rPr>
                    <w:t>belajar lagi</w:t>
                  </w:r>
                </w:p>
              </w:tc>
              <w:tc>
                <w:tcPr>
                  <w:tcW w:w="169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16739F" w:rsidRPr="002C1F6E" w:rsidRDefault="00EB3DA6"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C1F6E">
                    <w:rPr>
                      <w:rFonts w:ascii="Times New Roman" w:eastAsia="Calibri" w:hAnsi="Times New Roman" w:cs="Times New Roman"/>
                      <w:color w:val="auto"/>
                      <w:sz w:val="24"/>
                      <w:szCs w:val="24"/>
                    </w:rPr>
                    <w:t xml:space="preserve">Rencana </w:t>
                  </w:r>
                  <w:r w:rsidRPr="002C1F6E">
                    <w:rPr>
                      <w:rFonts w:ascii="Times New Roman" w:eastAsia="Calibri" w:hAnsi="Times New Roman" w:cs="Times New Roman"/>
                      <w:bCs w:val="0"/>
                      <w:color w:val="auto"/>
                      <w:sz w:val="24"/>
                      <w:szCs w:val="24"/>
                    </w:rPr>
                    <w:t>tindak lanjut</w:t>
                  </w:r>
                </w:p>
              </w:tc>
            </w:tr>
            <w:tr w:rsidR="00DA22CD" w:rsidTr="00DA22CD">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16739F" w:rsidRPr="006F1AEC" w:rsidRDefault="00EB3DA6" w:rsidP="007E168A">
                  <w:pPr>
                    <w:spacing w:before="120" w:after="120"/>
                    <w:ind w:right="34"/>
                    <w:rPr>
                      <w:rFonts w:ascii="Times New Roman" w:eastAsia="Calibri" w:hAnsi="Times New Roman" w:cs="Times New Roman"/>
                      <w:sz w:val="24"/>
                      <w:szCs w:val="24"/>
                    </w:rPr>
                  </w:pPr>
                  <w:r w:rsidRPr="006F1AEC">
                    <w:rPr>
                      <w:rFonts w:ascii="Times New Roman" w:eastAsia="Calibri" w:hAnsi="Times New Roman" w:cs="Times New Roman"/>
                      <w:b w:val="0"/>
                      <w:sz w:val="24"/>
                      <w:szCs w:val="24"/>
                    </w:rPr>
                    <w:t>Saya mampu memulai diskusi secara</w:t>
                  </w:r>
                  <w:r>
                    <w:rPr>
                      <w:rFonts w:ascii="Times New Roman" w:eastAsia="Calibri" w:hAnsi="Times New Roman" w:cs="Times New Roman"/>
                      <w:b w:val="0"/>
                      <w:sz w:val="24"/>
                      <w:szCs w:val="24"/>
                    </w:rPr>
                    <w:t xml:space="preserve"> </w:t>
                  </w:r>
                  <w:r w:rsidRPr="006F1AEC">
                    <w:rPr>
                      <w:rFonts w:ascii="Times New Roman" w:eastAsia="Calibri" w:hAnsi="Times New Roman" w:cs="Times New Roman"/>
                      <w:b w:val="0"/>
                      <w:sz w:val="24"/>
                      <w:szCs w:val="24"/>
                    </w:rPr>
                    <w:t>nonformal, mendengarkan dengan aktif,</w:t>
                  </w:r>
                  <w:r>
                    <w:rPr>
                      <w:rFonts w:ascii="Times New Roman" w:eastAsia="Calibri" w:hAnsi="Times New Roman" w:cs="Times New Roman"/>
                      <w:b w:val="0"/>
                      <w:sz w:val="24"/>
                      <w:szCs w:val="24"/>
                    </w:rPr>
                    <w:t xml:space="preserve"> </w:t>
                  </w:r>
                  <w:r w:rsidRPr="006F1AEC">
                    <w:rPr>
                      <w:rFonts w:ascii="Times New Roman" w:eastAsia="Calibri" w:hAnsi="Times New Roman" w:cs="Times New Roman"/>
                      <w:b w:val="0"/>
                      <w:bCs w:val="0"/>
                      <w:sz w:val="24"/>
                      <w:szCs w:val="24"/>
                    </w:rPr>
                    <w:t>dan menghargai lawan bicara.</w:t>
                  </w:r>
                </w:p>
              </w:tc>
              <w:tc>
                <w:tcPr>
                  <w:tcW w:w="115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16739F" w:rsidRDefault="0016739F"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c>
                <w:tcPr>
                  <w:tcW w:w="1547"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16739F" w:rsidRDefault="0016739F"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c>
                <w:tcPr>
                  <w:tcW w:w="169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16739F" w:rsidRDefault="0016739F"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r>
          </w:tbl>
          <w:p w:rsidR="0016739F" w:rsidRDefault="00EB3DA6" w:rsidP="007E168A">
            <w:pPr>
              <w:spacing w:before="120" w:after="120"/>
              <w:ind w:left="324" w:right="232"/>
              <w:rPr>
                <w:rFonts w:ascii="Times New Roman" w:eastAsia="Calibri" w:hAnsi="Times New Roman" w:cs="Times New Roman"/>
                <w:sz w:val="24"/>
                <w:szCs w:val="24"/>
                <w:lang w:val="id-ID"/>
              </w:rPr>
            </w:pPr>
            <w:r w:rsidRPr="005D2551">
              <w:rPr>
                <w:rFonts w:ascii="Times New Roman" w:eastAsia="Calibri" w:hAnsi="Times New Roman" w:cs="Times New Roman"/>
                <w:sz w:val="24"/>
                <w:szCs w:val="24"/>
              </w:rPr>
              <w:t xml:space="preserve">Hitunglah </w:t>
            </w:r>
            <w:r w:rsidRPr="005D2551">
              <w:rPr>
                <w:rFonts w:ascii="Times New Roman" w:eastAsia="Calibri" w:hAnsi="Times New Roman" w:cs="Times New Roman"/>
                <w:sz w:val="24"/>
                <w:szCs w:val="24"/>
              </w:rPr>
              <w:t>persentase penguasaan materi kalian dengan rumus berikut:</w:t>
            </w:r>
          </w:p>
          <w:p w:rsidR="0016739F" w:rsidRDefault="00EB3DA6" w:rsidP="007E168A">
            <w:pPr>
              <w:spacing w:before="120" w:after="120"/>
              <w:ind w:left="324" w:right="232"/>
              <w:rPr>
                <w:rFonts w:ascii="Times New Roman" w:eastAsia="Calibri" w:hAnsi="Times New Roman" w:cs="Times New Roman"/>
                <w:sz w:val="24"/>
                <w:szCs w:val="24"/>
                <w:lang w:val="id-ID"/>
              </w:rPr>
            </w:pPr>
            <w:r>
              <w:rPr>
                <w:noProof/>
              </w:rPr>
              <w:drawing>
                <wp:inline distT="0" distB="0" distL="0" distR="0" wp14:anchorId="2EB3258B" wp14:editId="29B4051D">
                  <wp:extent cx="4171950" cy="46672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
                          <pic:cNvPicPr/>
                        </pic:nvPicPr>
                        <pic:blipFill>
                          <a:blip r:embed="rId9"/>
                          <a:stretch>
                            <a:fillRect/>
                          </a:stretch>
                        </pic:blipFill>
                        <pic:spPr>
                          <a:xfrm>
                            <a:off x="0" y="0"/>
                            <a:ext cx="4171950" cy="466725"/>
                          </a:xfrm>
                          <a:prstGeom prst="rect">
                            <a:avLst/>
                          </a:prstGeom>
                        </pic:spPr>
                      </pic:pic>
                    </a:graphicData>
                  </a:graphic>
                </wp:inline>
              </w:drawing>
            </w:r>
          </w:p>
          <w:p w:rsidR="0016739F" w:rsidRPr="005D2551" w:rsidRDefault="00EB3DA6" w:rsidP="007E168A">
            <w:pPr>
              <w:spacing w:before="120" w:after="120"/>
              <w:ind w:left="582" w:right="232" w:hanging="258"/>
              <w:rPr>
                <w:rFonts w:ascii="Times New Roman" w:eastAsia="Calibri" w:hAnsi="Times New Roman" w:cs="Times New Roman"/>
                <w:sz w:val="24"/>
                <w:szCs w:val="24"/>
              </w:rPr>
            </w:pPr>
            <w:r w:rsidRPr="005D2551">
              <w:rPr>
                <w:rFonts w:ascii="Times New Roman" w:eastAsia="Calibri" w:hAnsi="Times New Roman" w:cs="Times New Roman"/>
                <w:sz w:val="24"/>
                <w:szCs w:val="24"/>
              </w:rPr>
              <w:t>1. Jika 70—100% materi di atas sudah dikuasai, kalian dapat meminta</w:t>
            </w:r>
            <w:r>
              <w:rPr>
                <w:rFonts w:ascii="Times New Roman" w:eastAsia="Calibri" w:hAnsi="Times New Roman" w:cs="Times New Roman"/>
                <w:sz w:val="24"/>
                <w:szCs w:val="24"/>
              </w:rPr>
              <w:t xml:space="preserve"> </w:t>
            </w:r>
            <w:r w:rsidRPr="005D2551">
              <w:rPr>
                <w:rFonts w:ascii="Times New Roman" w:eastAsia="Calibri" w:hAnsi="Times New Roman" w:cs="Times New Roman"/>
                <w:sz w:val="24"/>
                <w:szCs w:val="24"/>
              </w:rPr>
              <w:t>aktivitas pengayaan kepada guru.</w:t>
            </w:r>
          </w:p>
          <w:p w:rsidR="0016739F" w:rsidRPr="00514533" w:rsidRDefault="00EB3DA6" w:rsidP="007E168A">
            <w:pPr>
              <w:spacing w:before="120" w:after="120"/>
              <w:ind w:left="582" w:right="232" w:hanging="258"/>
              <w:rPr>
                <w:rFonts w:ascii="Times New Roman" w:eastAsia="Calibri" w:hAnsi="Times New Roman" w:cs="Times New Roman"/>
                <w:sz w:val="24"/>
                <w:szCs w:val="24"/>
                <w:lang w:val="id-ID"/>
              </w:rPr>
            </w:pPr>
            <w:r w:rsidRPr="005D2551">
              <w:rPr>
                <w:rFonts w:ascii="Times New Roman" w:eastAsia="Calibri" w:hAnsi="Times New Roman" w:cs="Times New Roman"/>
                <w:sz w:val="24"/>
                <w:szCs w:val="24"/>
              </w:rPr>
              <w:t>2. Jika materi yang dikuasai masih di bawah 70%, kalian dapat mendiskusikan</w:t>
            </w:r>
            <w:r>
              <w:rPr>
                <w:rFonts w:ascii="Times New Roman" w:eastAsia="Calibri" w:hAnsi="Times New Roman" w:cs="Times New Roman"/>
                <w:sz w:val="24"/>
                <w:szCs w:val="24"/>
              </w:rPr>
              <w:t xml:space="preserve"> </w:t>
            </w:r>
            <w:r w:rsidRPr="005D2551">
              <w:rPr>
                <w:rFonts w:ascii="Times New Roman" w:eastAsia="Calibri" w:hAnsi="Times New Roman" w:cs="Times New Roman"/>
                <w:sz w:val="24"/>
                <w:szCs w:val="24"/>
              </w:rPr>
              <w:t xml:space="preserve">kegiatan remedial </w:t>
            </w:r>
            <w:r w:rsidRPr="005D2551">
              <w:rPr>
                <w:rFonts w:ascii="Times New Roman" w:eastAsia="Calibri" w:hAnsi="Times New Roman" w:cs="Times New Roman"/>
                <w:sz w:val="24"/>
                <w:szCs w:val="24"/>
              </w:rPr>
              <w:t>yang dapat dilakukan dengan guru.</w:t>
            </w:r>
          </w:p>
        </w:tc>
      </w:tr>
      <w:tr w:rsidR="00DA22CD" w:rsidTr="009A24AF">
        <w:trPr>
          <w:jc w:val="center"/>
        </w:trPr>
        <w:tc>
          <w:tcPr>
            <w:tcW w:w="9032" w:type="dxa"/>
            <w:gridSpan w:val="3"/>
            <w:shd w:val="clear" w:color="auto" w:fill="auto"/>
          </w:tcPr>
          <w:p w:rsidR="001547A9" w:rsidRPr="000166AC" w:rsidRDefault="00EB3DA6" w:rsidP="007E168A">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t>F</w:t>
            </w:r>
            <w:r w:rsidRPr="000166AC">
              <w:rPr>
                <w:rFonts w:ascii="Times New Roman" w:eastAsia="Calibri" w:hAnsi="Times New Roman" w:cs="Times New Roman"/>
                <w:b/>
                <w:bCs/>
                <w:sz w:val="24"/>
                <w:szCs w:val="24"/>
                <w:lang w:val="id-ID"/>
              </w:rPr>
              <w:t xml:space="preserve">.  </w:t>
            </w:r>
            <w:r w:rsidRPr="000166AC">
              <w:rPr>
                <w:rFonts w:ascii="Times New Roman" w:eastAsia="Calibri" w:hAnsi="Times New Roman" w:cs="Times New Roman"/>
                <w:b/>
                <w:bCs/>
                <w:sz w:val="24"/>
                <w:szCs w:val="24"/>
              </w:rPr>
              <w:t>ASESMEN</w:t>
            </w:r>
            <w:r w:rsidRPr="000166AC">
              <w:rPr>
                <w:rFonts w:ascii="Times New Roman" w:hAnsi="Times New Roman" w:cs="Times New Roman"/>
                <w:b/>
                <w:bCs/>
                <w:sz w:val="24"/>
                <w:szCs w:val="24"/>
                <w:lang w:val="id-ID"/>
              </w:rPr>
              <w:t xml:space="preserve"> </w:t>
            </w:r>
            <w:r w:rsidRPr="000166AC">
              <w:rPr>
                <w:rFonts w:ascii="Times New Roman" w:eastAsia="Calibri" w:hAnsi="Times New Roman" w:cs="Times New Roman"/>
                <w:b/>
                <w:bCs/>
                <w:sz w:val="24"/>
                <w:szCs w:val="24"/>
                <w:lang w:val="id-ID"/>
              </w:rPr>
              <w:t>/ PENILAIAN</w:t>
            </w:r>
          </w:p>
        </w:tc>
      </w:tr>
      <w:tr w:rsidR="00DA22CD" w:rsidTr="009A24AF">
        <w:trPr>
          <w:jc w:val="center"/>
        </w:trPr>
        <w:tc>
          <w:tcPr>
            <w:tcW w:w="9032" w:type="dxa"/>
            <w:gridSpan w:val="3"/>
            <w:shd w:val="clear" w:color="auto" w:fill="auto"/>
          </w:tcPr>
          <w:p w:rsidR="001547A9" w:rsidRPr="00485D60" w:rsidRDefault="00EB3DA6" w:rsidP="007E168A">
            <w:pPr>
              <w:spacing w:before="120" w:after="120"/>
              <w:ind w:left="336" w:right="271"/>
              <w:rPr>
                <w:rFonts w:ascii="Times New Roman" w:eastAsia="Calibri" w:hAnsi="Times New Roman" w:cs="Times New Roman"/>
                <w:b/>
                <w:sz w:val="24"/>
                <w:szCs w:val="24"/>
              </w:rPr>
            </w:pPr>
            <w:r w:rsidRPr="00485D60">
              <w:rPr>
                <w:rFonts w:ascii="Times New Roman" w:eastAsia="Calibri" w:hAnsi="Times New Roman" w:cs="Times New Roman"/>
                <w:b/>
                <w:bCs/>
                <w:sz w:val="24"/>
                <w:szCs w:val="24"/>
              </w:rPr>
              <w:t>Penilaian</w:t>
            </w:r>
          </w:p>
          <w:p w:rsidR="001547A9" w:rsidRPr="00F55D0C" w:rsidRDefault="00EB3DA6" w:rsidP="007E168A">
            <w:pPr>
              <w:spacing w:before="120" w:after="120"/>
              <w:ind w:left="336" w:right="271"/>
              <w:rPr>
                <w:rFonts w:ascii="Times New Roman" w:eastAsia="Calibri" w:hAnsi="Times New Roman" w:cs="Times New Roman"/>
                <w:bCs/>
                <w:sz w:val="24"/>
                <w:szCs w:val="24"/>
              </w:rPr>
            </w:pPr>
            <w:r w:rsidRPr="00F55D0C">
              <w:rPr>
                <w:rFonts w:ascii="Times New Roman" w:eastAsia="Calibri" w:hAnsi="Times New Roman" w:cs="Times New Roman"/>
                <w:bCs/>
                <w:sz w:val="24"/>
                <w:szCs w:val="24"/>
              </w:rPr>
              <w:t xml:space="preserve">a. Teknik </w:t>
            </w:r>
            <w:r>
              <w:rPr>
                <w:rFonts w:ascii="Times New Roman" w:eastAsia="Calibri" w:hAnsi="Times New Roman" w:cs="Times New Roman"/>
                <w:bCs/>
                <w:sz w:val="24"/>
                <w:szCs w:val="24"/>
              </w:rPr>
              <w:t xml:space="preserve">                 </w:t>
            </w:r>
            <w:r w:rsidRPr="00F55D0C">
              <w:rPr>
                <w:rFonts w:ascii="Times New Roman" w:eastAsia="Calibri" w:hAnsi="Times New Roman" w:cs="Times New Roman"/>
                <w:bCs/>
                <w:sz w:val="24"/>
                <w:szCs w:val="24"/>
              </w:rPr>
              <w:t>: Tes Tulis</w:t>
            </w:r>
          </w:p>
          <w:p w:rsidR="001547A9" w:rsidRDefault="00EB3DA6" w:rsidP="007E168A">
            <w:pPr>
              <w:spacing w:before="120" w:after="120"/>
              <w:ind w:left="336" w:right="271"/>
              <w:rPr>
                <w:rFonts w:ascii="Times New Roman" w:eastAsia="Calibri" w:hAnsi="Times New Roman" w:cs="Times New Roman"/>
                <w:bCs/>
                <w:sz w:val="24"/>
                <w:szCs w:val="24"/>
              </w:rPr>
            </w:pPr>
            <w:r w:rsidRPr="00F55D0C">
              <w:rPr>
                <w:rFonts w:ascii="Times New Roman" w:eastAsia="Calibri" w:hAnsi="Times New Roman" w:cs="Times New Roman"/>
                <w:bCs/>
                <w:sz w:val="24"/>
                <w:szCs w:val="24"/>
              </w:rPr>
              <w:t xml:space="preserve">b. Bentuk Instrumen : </w:t>
            </w:r>
            <w:r w:rsidR="002732AF" w:rsidRPr="002732AF">
              <w:rPr>
                <w:rFonts w:ascii="Times New Roman" w:eastAsia="Calibri" w:hAnsi="Times New Roman" w:cs="Times New Roman"/>
                <w:bCs/>
                <w:sz w:val="24"/>
                <w:szCs w:val="24"/>
              </w:rPr>
              <w:t>Unjuk Kerja</w:t>
            </w:r>
          </w:p>
          <w:p w:rsidR="00645D49" w:rsidRPr="00645D49" w:rsidRDefault="00EB3DA6" w:rsidP="007E168A">
            <w:pPr>
              <w:spacing w:before="120" w:after="120"/>
              <w:ind w:left="582" w:right="271"/>
              <w:rPr>
                <w:rFonts w:ascii="Times New Roman" w:eastAsia="Calibri" w:hAnsi="Times New Roman" w:cs="Times New Roman"/>
                <w:b/>
                <w:bCs/>
                <w:sz w:val="24"/>
                <w:szCs w:val="24"/>
              </w:rPr>
            </w:pPr>
            <w:r w:rsidRPr="00645D49">
              <w:rPr>
                <w:rFonts w:ascii="Times New Roman" w:eastAsia="Calibri" w:hAnsi="Times New Roman" w:cs="Times New Roman"/>
                <w:b/>
                <w:bCs/>
                <w:sz w:val="24"/>
                <w:szCs w:val="24"/>
              </w:rPr>
              <w:t>Latihan Kegiatan 6</w:t>
            </w:r>
          </w:p>
          <w:p w:rsidR="00510494" w:rsidRPr="00510494" w:rsidRDefault="00EB3DA6" w:rsidP="00510494">
            <w:pPr>
              <w:spacing w:before="120" w:after="120"/>
              <w:ind w:left="582" w:right="271"/>
              <w:rPr>
                <w:rFonts w:ascii="Times New Roman" w:eastAsia="Calibri" w:hAnsi="Times New Roman" w:cs="Times New Roman"/>
                <w:bCs/>
                <w:sz w:val="24"/>
                <w:szCs w:val="24"/>
              </w:rPr>
            </w:pPr>
            <w:r w:rsidRPr="00510494">
              <w:rPr>
                <w:rFonts w:ascii="Times New Roman" w:eastAsia="Calibri" w:hAnsi="Times New Roman" w:cs="Times New Roman"/>
                <w:bCs/>
                <w:sz w:val="24"/>
                <w:szCs w:val="24"/>
              </w:rPr>
              <w:t xml:space="preserve">Bergabunglah bersama kelompok diskusimu (4–5 orang). Pilihlah topik diskusi di antara dua </w:t>
            </w:r>
            <w:r w:rsidRPr="00510494">
              <w:rPr>
                <w:rFonts w:ascii="Times New Roman" w:eastAsia="Calibri" w:hAnsi="Times New Roman" w:cs="Times New Roman"/>
                <w:bCs/>
                <w:sz w:val="24"/>
                <w:szCs w:val="24"/>
              </w:rPr>
              <w:t>tokoh berikut ini yaitu H.B. Jassin dan Chairil Anwar. Lakukan diskusi secara nonformal bersama teman-teman di dalam kelompokmu.</w:t>
            </w:r>
          </w:p>
          <w:p w:rsidR="00510494" w:rsidRPr="00510494" w:rsidRDefault="00EB3DA6" w:rsidP="00510494">
            <w:pPr>
              <w:spacing w:before="120" w:after="120"/>
              <w:ind w:left="582" w:right="271"/>
              <w:rPr>
                <w:rFonts w:ascii="Times New Roman" w:eastAsia="Calibri" w:hAnsi="Times New Roman" w:cs="Times New Roman"/>
                <w:bCs/>
                <w:sz w:val="24"/>
                <w:szCs w:val="24"/>
              </w:rPr>
            </w:pPr>
            <w:r w:rsidRPr="00510494">
              <w:rPr>
                <w:rFonts w:ascii="Times New Roman" w:eastAsia="Calibri" w:hAnsi="Times New Roman" w:cs="Times New Roman"/>
                <w:bCs/>
                <w:sz w:val="24"/>
                <w:szCs w:val="24"/>
              </w:rPr>
              <w:t>Setiap orang wajib menyampaikan pendapatnya. Ikuti tip berikut ini.</w:t>
            </w:r>
          </w:p>
          <w:p w:rsidR="00510494" w:rsidRPr="00510494" w:rsidRDefault="00EB3DA6" w:rsidP="00510494">
            <w:pPr>
              <w:spacing w:before="120" w:after="120"/>
              <w:ind w:left="866" w:right="271" w:hanging="284"/>
              <w:rPr>
                <w:rFonts w:ascii="Times New Roman" w:eastAsia="Calibri" w:hAnsi="Times New Roman" w:cs="Times New Roman"/>
                <w:bCs/>
                <w:sz w:val="24"/>
                <w:szCs w:val="24"/>
              </w:rPr>
            </w:pPr>
            <w:r w:rsidRPr="00510494">
              <w:rPr>
                <w:rFonts w:ascii="Times New Roman" w:eastAsia="Calibri" w:hAnsi="Times New Roman" w:cs="Times New Roman"/>
                <w:bCs/>
                <w:sz w:val="24"/>
                <w:szCs w:val="24"/>
              </w:rPr>
              <w:t xml:space="preserve">1. Mulailah diskusi dengan mengisahkan riwayat hidup tokoh </w:t>
            </w:r>
            <w:r w:rsidRPr="00510494">
              <w:rPr>
                <w:rFonts w:ascii="Times New Roman" w:eastAsia="Calibri" w:hAnsi="Times New Roman" w:cs="Times New Roman"/>
                <w:bCs/>
                <w:sz w:val="24"/>
                <w:szCs w:val="24"/>
              </w:rPr>
              <w:t>secara ringkas oleh salah seorang di antara kalian.</w:t>
            </w:r>
          </w:p>
          <w:p w:rsidR="00510494" w:rsidRPr="00510494" w:rsidRDefault="00EB3DA6" w:rsidP="00510494">
            <w:pPr>
              <w:spacing w:before="120" w:after="120"/>
              <w:ind w:left="866" w:right="271"/>
              <w:rPr>
                <w:rFonts w:ascii="Times New Roman" w:eastAsia="Calibri" w:hAnsi="Times New Roman" w:cs="Times New Roman"/>
                <w:bCs/>
                <w:sz w:val="24"/>
                <w:szCs w:val="24"/>
              </w:rPr>
            </w:pPr>
            <w:r w:rsidRPr="00510494">
              <w:rPr>
                <w:rFonts w:ascii="Times New Roman" w:eastAsia="Calibri" w:hAnsi="Times New Roman" w:cs="Times New Roman"/>
                <w:bCs/>
                <w:sz w:val="24"/>
                <w:szCs w:val="24"/>
              </w:rPr>
              <w:t>Contoh:</w:t>
            </w:r>
          </w:p>
          <w:p w:rsidR="00510494" w:rsidRPr="00510494" w:rsidRDefault="00EB3DA6" w:rsidP="00510494">
            <w:pPr>
              <w:spacing w:before="120" w:after="120"/>
              <w:ind w:left="866" w:right="271"/>
              <w:rPr>
                <w:rFonts w:ascii="Times New Roman" w:eastAsia="Calibri" w:hAnsi="Times New Roman" w:cs="Times New Roman"/>
                <w:bCs/>
                <w:sz w:val="24"/>
                <w:szCs w:val="24"/>
              </w:rPr>
            </w:pPr>
            <w:r w:rsidRPr="00510494">
              <w:rPr>
                <w:rFonts w:ascii="Times New Roman" w:eastAsia="Calibri" w:hAnsi="Times New Roman" w:cs="Times New Roman"/>
                <w:bCs/>
                <w:sz w:val="24"/>
                <w:szCs w:val="24"/>
              </w:rPr>
              <w:t>Teman-teman, kalian pasti kenal kan dengan Chairil Anwar? Sang penyair yang menciptakan puisi “Aku” dan banyak puisi lain yang sangat menarik.</w:t>
            </w:r>
          </w:p>
          <w:p w:rsidR="00510494" w:rsidRPr="00510494" w:rsidRDefault="00EB3DA6" w:rsidP="00510494">
            <w:pPr>
              <w:spacing w:before="120" w:after="120"/>
              <w:ind w:left="866" w:right="271"/>
              <w:rPr>
                <w:rFonts w:ascii="Times New Roman" w:eastAsia="Calibri" w:hAnsi="Times New Roman" w:cs="Times New Roman"/>
                <w:bCs/>
                <w:sz w:val="24"/>
                <w:szCs w:val="24"/>
              </w:rPr>
            </w:pPr>
            <w:r w:rsidRPr="00510494">
              <w:rPr>
                <w:rFonts w:ascii="Times New Roman" w:eastAsia="Calibri" w:hAnsi="Times New Roman" w:cs="Times New Roman"/>
                <w:bCs/>
                <w:sz w:val="24"/>
                <w:szCs w:val="24"/>
              </w:rPr>
              <w:t xml:space="preserve">Sayangnya, Chairil meninggal dalam usia muda karena </w:t>
            </w:r>
            <w:r w:rsidRPr="00510494">
              <w:rPr>
                <w:rFonts w:ascii="Times New Roman" w:eastAsia="Calibri" w:hAnsi="Times New Roman" w:cs="Times New Roman"/>
                <w:bCs/>
                <w:sz w:val="24"/>
                <w:szCs w:val="24"/>
              </w:rPr>
              <w:t>terserang TBC. Ia hidup seperti kaum bohemian. Sebentar, apakah kalian tahu arti bohemian?</w:t>
            </w:r>
          </w:p>
          <w:p w:rsidR="00510494" w:rsidRPr="00510494" w:rsidRDefault="00EB3DA6" w:rsidP="00510494">
            <w:pPr>
              <w:spacing w:before="120" w:after="120"/>
              <w:ind w:left="866" w:right="271" w:hanging="284"/>
              <w:rPr>
                <w:rFonts w:ascii="Times New Roman" w:eastAsia="Calibri" w:hAnsi="Times New Roman" w:cs="Times New Roman"/>
                <w:bCs/>
                <w:sz w:val="24"/>
                <w:szCs w:val="24"/>
              </w:rPr>
            </w:pPr>
            <w:r w:rsidRPr="00510494">
              <w:rPr>
                <w:rFonts w:ascii="Times New Roman" w:eastAsia="Calibri" w:hAnsi="Times New Roman" w:cs="Times New Roman"/>
                <w:bCs/>
                <w:sz w:val="24"/>
                <w:szCs w:val="24"/>
              </w:rPr>
              <w:t xml:space="preserve">2. Simaklah apa yang disampaikan oleh temanmu. Saat temanmu berbicara, </w:t>
            </w:r>
            <w:r w:rsidRPr="00510494">
              <w:rPr>
                <w:rFonts w:ascii="Times New Roman" w:eastAsia="Calibri" w:hAnsi="Times New Roman" w:cs="Times New Roman"/>
                <w:bCs/>
                <w:sz w:val="24"/>
                <w:szCs w:val="24"/>
              </w:rPr>
              <w:lastRenderedPageBreak/>
              <w:t>biarkan ia menyelesaikan dulu pembicaraannya. Selanjutnya, kalian dapat menyampaikan pendapat.</w:t>
            </w:r>
          </w:p>
          <w:p w:rsidR="00510494" w:rsidRPr="00510494" w:rsidRDefault="00EB3DA6" w:rsidP="00510494">
            <w:pPr>
              <w:spacing w:before="120" w:after="120"/>
              <w:ind w:left="866" w:right="271" w:hanging="284"/>
              <w:rPr>
                <w:rFonts w:ascii="Times New Roman" w:eastAsia="Calibri" w:hAnsi="Times New Roman" w:cs="Times New Roman"/>
                <w:bCs/>
                <w:sz w:val="24"/>
                <w:szCs w:val="24"/>
              </w:rPr>
            </w:pPr>
            <w:r w:rsidRPr="00510494">
              <w:rPr>
                <w:rFonts w:ascii="Times New Roman" w:eastAsia="Calibri" w:hAnsi="Times New Roman" w:cs="Times New Roman"/>
                <w:bCs/>
                <w:sz w:val="24"/>
                <w:szCs w:val="24"/>
              </w:rPr>
              <w:t>3. Hindari berbicara dengan maksud meremehkan orang lain atau mengolok-olok pendapat orang lain.</w:t>
            </w:r>
          </w:p>
          <w:p w:rsidR="00510494" w:rsidRPr="00510494" w:rsidRDefault="00EB3DA6" w:rsidP="00510494">
            <w:pPr>
              <w:spacing w:before="120" w:after="120"/>
              <w:ind w:left="866" w:right="271" w:hanging="284"/>
              <w:rPr>
                <w:rFonts w:ascii="Times New Roman" w:eastAsia="Calibri" w:hAnsi="Times New Roman" w:cs="Times New Roman"/>
                <w:bCs/>
                <w:sz w:val="24"/>
                <w:szCs w:val="24"/>
              </w:rPr>
            </w:pPr>
            <w:r w:rsidRPr="00510494">
              <w:rPr>
                <w:rFonts w:ascii="Times New Roman" w:eastAsia="Calibri" w:hAnsi="Times New Roman" w:cs="Times New Roman"/>
                <w:bCs/>
                <w:sz w:val="24"/>
                <w:szCs w:val="24"/>
              </w:rPr>
              <w:t>4. Berikan pertanyaan kepada temanmu dengan pertanyaan yang akrab dan santun.</w:t>
            </w:r>
          </w:p>
          <w:p w:rsidR="00510494" w:rsidRPr="00510494" w:rsidRDefault="00EB3DA6" w:rsidP="00510494">
            <w:pPr>
              <w:spacing w:before="120" w:after="120"/>
              <w:ind w:left="866" w:right="271"/>
              <w:rPr>
                <w:rFonts w:ascii="Times New Roman" w:eastAsia="Calibri" w:hAnsi="Times New Roman" w:cs="Times New Roman"/>
                <w:bCs/>
                <w:sz w:val="24"/>
                <w:szCs w:val="24"/>
              </w:rPr>
            </w:pPr>
            <w:r w:rsidRPr="00510494">
              <w:rPr>
                <w:rFonts w:ascii="Times New Roman" w:eastAsia="Calibri" w:hAnsi="Times New Roman" w:cs="Times New Roman"/>
                <w:bCs/>
                <w:sz w:val="24"/>
                <w:szCs w:val="24"/>
              </w:rPr>
              <w:t>Contoh:</w:t>
            </w:r>
          </w:p>
          <w:p w:rsidR="00510494" w:rsidRPr="00510494" w:rsidRDefault="00EB3DA6" w:rsidP="00510494">
            <w:pPr>
              <w:spacing w:before="120" w:after="120"/>
              <w:ind w:left="866" w:right="271"/>
              <w:rPr>
                <w:rFonts w:ascii="Times New Roman" w:eastAsia="Calibri" w:hAnsi="Times New Roman" w:cs="Times New Roman"/>
                <w:bCs/>
                <w:sz w:val="24"/>
                <w:szCs w:val="24"/>
              </w:rPr>
            </w:pPr>
            <w:r w:rsidRPr="00510494">
              <w:rPr>
                <w:rFonts w:ascii="Times New Roman" w:eastAsia="Calibri" w:hAnsi="Times New Roman" w:cs="Times New Roman"/>
                <w:bCs/>
                <w:sz w:val="24"/>
                <w:szCs w:val="24"/>
              </w:rPr>
              <w:t>Saya mau bertanya dan penasaran. Mengapa Chairil Anwar terlambat diobati</w:t>
            </w:r>
            <w:r w:rsidRPr="00510494">
              <w:rPr>
                <w:rFonts w:ascii="Times New Roman" w:eastAsia="Calibri" w:hAnsi="Times New Roman" w:cs="Times New Roman"/>
                <w:bCs/>
                <w:sz w:val="24"/>
                <w:szCs w:val="24"/>
              </w:rPr>
              <w:t xml:space="preserve"> sakitnya? Apakah saat itu ia tidak mampu ke rumah sakit?</w:t>
            </w:r>
          </w:p>
          <w:p w:rsidR="00510494" w:rsidRDefault="00EB3DA6" w:rsidP="00510494">
            <w:pPr>
              <w:spacing w:before="120" w:after="120"/>
              <w:ind w:left="582" w:right="271" w:firstLine="284"/>
              <w:rPr>
                <w:rFonts w:ascii="Times New Roman" w:eastAsia="Calibri" w:hAnsi="Times New Roman" w:cs="Times New Roman"/>
                <w:bCs/>
                <w:sz w:val="24"/>
                <w:szCs w:val="24"/>
              </w:rPr>
            </w:pPr>
            <w:r w:rsidRPr="00510494">
              <w:rPr>
                <w:rFonts w:ascii="Times New Roman" w:eastAsia="Calibri" w:hAnsi="Times New Roman" w:cs="Times New Roman"/>
                <w:bCs/>
                <w:sz w:val="24"/>
                <w:szCs w:val="24"/>
              </w:rPr>
              <w:t>Perhatikan situasi, kondisi, dan pendengar diskusi saat kalian berbicara. Di antara pendengar mungkin saja terdapat orang-orang dengan latar belakang yang beragam, baik suku, agama, kelas sosial, ma</w:t>
            </w:r>
            <w:r w:rsidRPr="00510494">
              <w:rPr>
                <w:rFonts w:ascii="Times New Roman" w:eastAsia="Calibri" w:hAnsi="Times New Roman" w:cs="Times New Roman"/>
                <w:bCs/>
                <w:sz w:val="24"/>
                <w:szCs w:val="24"/>
              </w:rPr>
              <w:t>upun tingkatan pendidikan. Hindari perkataan yang dapat menyinggung orang lain atau tidak dipahami oleh orang lain.</w:t>
            </w:r>
          </w:p>
          <w:p w:rsidR="001547A9" w:rsidRDefault="00EB3DA6" w:rsidP="00510494">
            <w:pPr>
              <w:spacing w:before="120" w:after="120"/>
              <w:ind w:left="336" w:right="271"/>
              <w:rPr>
                <w:rFonts w:ascii="Times New Roman" w:eastAsia="Calibri" w:hAnsi="Times New Roman" w:cs="Times New Roman"/>
                <w:bCs/>
                <w:sz w:val="24"/>
                <w:szCs w:val="24"/>
              </w:rPr>
            </w:pPr>
            <w:r w:rsidRPr="00A330F8">
              <w:rPr>
                <w:rFonts w:ascii="Times New Roman" w:eastAsia="Calibri" w:hAnsi="Times New Roman" w:cs="Times New Roman"/>
                <w:bCs/>
                <w:sz w:val="24"/>
                <w:szCs w:val="24"/>
              </w:rPr>
              <w:t>c. Rubrik penilaian:</w:t>
            </w:r>
          </w:p>
          <w:p w:rsidR="001547A9" w:rsidRDefault="00EB3DA6" w:rsidP="007E168A">
            <w:pPr>
              <w:spacing w:before="120" w:after="120"/>
              <w:ind w:left="582" w:right="271"/>
              <w:rPr>
                <w:noProof/>
              </w:rPr>
            </w:pPr>
            <w:r>
              <w:rPr>
                <w:noProof/>
              </w:rPr>
              <w:drawing>
                <wp:inline distT="0" distB="0" distL="0" distR="0" wp14:anchorId="7A34E52D" wp14:editId="5A48DFAA">
                  <wp:extent cx="3505200" cy="1264763"/>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
                          <pic:cNvPicPr/>
                        </pic:nvPicPr>
                        <pic:blipFill>
                          <a:blip r:embed="rId48"/>
                          <a:stretch>
                            <a:fillRect/>
                          </a:stretch>
                        </pic:blipFill>
                        <pic:spPr>
                          <a:xfrm>
                            <a:off x="0" y="0"/>
                            <a:ext cx="3505200" cy="1264763"/>
                          </a:xfrm>
                          <a:prstGeom prst="rect">
                            <a:avLst/>
                          </a:prstGeom>
                        </pic:spPr>
                      </pic:pic>
                    </a:graphicData>
                  </a:graphic>
                </wp:inline>
              </w:drawing>
            </w:r>
          </w:p>
          <w:p w:rsidR="00D40543" w:rsidRDefault="00EB3DA6" w:rsidP="007E168A">
            <w:pPr>
              <w:spacing w:before="120" w:after="120"/>
              <w:ind w:left="582" w:right="271"/>
              <w:rPr>
                <w:noProof/>
              </w:rPr>
            </w:pPr>
            <w:r>
              <w:rPr>
                <w:noProof/>
              </w:rPr>
              <w:drawing>
                <wp:inline distT="0" distB="0" distL="0" distR="0" wp14:anchorId="38B96163" wp14:editId="3AD9EAA2">
                  <wp:extent cx="3580400" cy="4152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49"/>
                          <a:stretch>
                            <a:fillRect/>
                          </a:stretch>
                        </pic:blipFill>
                        <pic:spPr>
                          <a:xfrm>
                            <a:off x="0" y="0"/>
                            <a:ext cx="3586003" cy="4159399"/>
                          </a:xfrm>
                          <a:prstGeom prst="rect">
                            <a:avLst/>
                          </a:prstGeom>
                        </pic:spPr>
                      </pic:pic>
                    </a:graphicData>
                  </a:graphic>
                </wp:inline>
              </w:drawing>
            </w:r>
          </w:p>
          <w:p w:rsidR="001547A9" w:rsidRDefault="00EB3DA6" w:rsidP="007E168A">
            <w:pPr>
              <w:spacing w:before="120" w:after="120"/>
              <w:ind w:left="582" w:right="271"/>
              <w:rPr>
                <w:rFonts w:ascii="Times New Roman" w:eastAsia="Calibri" w:hAnsi="Times New Roman" w:cs="Times New Roman"/>
                <w:sz w:val="24"/>
                <w:szCs w:val="24"/>
              </w:rPr>
            </w:pPr>
            <w:r>
              <w:rPr>
                <w:noProof/>
              </w:rPr>
              <w:lastRenderedPageBreak/>
              <w:drawing>
                <wp:inline distT="0" distB="0" distL="0" distR="0" wp14:anchorId="550B1042" wp14:editId="247B91CA">
                  <wp:extent cx="3743325" cy="22383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50"/>
                          <a:stretch>
                            <a:fillRect/>
                          </a:stretch>
                        </pic:blipFill>
                        <pic:spPr>
                          <a:xfrm>
                            <a:off x="0" y="0"/>
                            <a:ext cx="3743325" cy="2238375"/>
                          </a:xfrm>
                          <a:prstGeom prst="rect">
                            <a:avLst/>
                          </a:prstGeom>
                        </pic:spPr>
                      </pic:pic>
                    </a:graphicData>
                  </a:graphic>
                </wp:inline>
              </w:drawing>
            </w:r>
          </w:p>
          <w:p w:rsidR="0034505D" w:rsidRDefault="00EB3DA6" w:rsidP="007E168A">
            <w:pPr>
              <w:spacing w:before="120" w:after="120"/>
              <w:ind w:left="582" w:right="271"/>
              <w:rPr>
                <w:rFonts w:ascii="Times New Roman" w:eastAsia="Calibri" w:hAnsi="Times New Roman" w:cs="Times New Roman"/>
                <w:sz w:val="24"/>
                <w:szCs w:val="24"/>
              </w:rPr>
            </w:pPr>
            <w:r>
              <w:rPr>
                <w:noProof/>
              </w:rPr>
              <w:drawing>
                <wp:inline distT="0" distB="0" distL="0" distR="0" wp14:anchorId="3394B5BF" wp14:editId="6B0D1F2D">
                  <wp:extent cx="3810000" cy="19145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
                          <pic:cNvPicPr/>
                        </pic:nvPicPr>
                        <pic:blipFill>
                          <a:blip r:embed="rId51"/>
                          <a:stretch>
                            <a:fillRect/>
                          </a:stretch>
                        </pic:blipFill>
                        <pic:spPr>
                          <a:xfrm>
                            <a:off x="0" y="0"/>
                            <a:ext cx="3810000" cy="1914525"/>
                          </a:xfrm>
                          <a:prstGeom prst="rect">
                            <a:avLst/>
                          </a:prstGeom>
                        </pic:spPr>
                      </pic:pic>
                    </a:graphicData>
                  </a:graphic>
                </wp:inline>
              </w:drawing>
            </w:r>
          </w:p>
          <w:p w:rsidR="002A2216" w:rsidRPr="002A2216" w:rsidRDefault="00EB3DA6" w:rsidP="002A2216">
            <w:pPr>
              <w:spacing w:before="120" w:after="120"/>
              <w:ind w:left="582" w:right="271"/>
              <w:rPr>
                <w:rFonts w:ascii="Times New Roman" w:eastAsia="Calibri" w:hAnsi="Times New Roman" w:cs="Times New Roman"/>
                <w:b/>
                <w:bCs/>
                <w:sz w:val="24"/>
                <w:szCs w:val="24"/>
              </w:rPr>
            </w:pPr>
            <w:r w:rsidRPr="002A2216">
              <w:rPr>
                <w:rFonts w:ascii="Times New Roman" w:eastAsia="Calibri" w:hAnsi="Times New Roman" w:cs="Times New Roman"/>
                <w:b/>
                <w:bCs/>
                <w:sz w:val="24"/>
                <w:szCs w:val="24"/>
              </w:rPr>
              <w:t>Kunci Jawaban</w:t>
            </w:r>
          </w:p>
          <w:p w:rsidR="003B3781" w:rsidRPr="004C74FA" w:rsidRDefault="00EB3DA6" w:rsidP="002A2216">
            <w:pPr>
              <w:spacing w:before="120" w:after="120"/>
              <w:ind w:left="582" w:right="271"/>
              <w:rPr>
                <w:rFonts w:ascii="Times New Roman" w:eastAsia="Calibri" w:hAnsi="Times New Roman" w:cs="Times New Roman"/>
                <w:sz w:val="24"/>
                <w:szCs w:val="24"/>
              </w:rPr>
            </w:pPr>
            <w:r w:rsidRPr="002A2216">
              <w:rPr>
                <w:rFonts w:ascii="Times New Roman" w:eastAsia="Calibri" w:hAnsi="Times New Roman" w:cs="Times New Roman"/>
                <w:sz w:val="24"/>
                <w:szCs w:val="24"/>
              </w:rPr>
              <w:t>Guru memberikan penilaian secara otentik terhadap kegiatan diskusi</w:t>
            </w:r>
            <w:r>
              <w:rPr>
                <w:rFonts w:ascii="Times New Roman" w:eastAsia="Calibri" w:hAnsi="Times New Roman" w:cs="Times New Roman"/>
                <w:sz w:val="24"/>
                <w:szCs w:val="24"/>
              </w:rPr>
              <w:t xml:space="preserve"> </w:t>
            </w:r>
            <w:r w:rsidRPr="002A2216">
              <w:rPr>
                <w:rFonts w:ascii="Times New Roman" w:eastAsia="Calibri" w:hAnsi="Times New Roman" w:cs="Times New Roman"/>
                <w:sz w:val="24"/>
                <w:szCs w:val="24"/>
              </w:rPr>
              <w:t xml:space="preserve">yang dilakukan peserta didik </w:t>
            </w:r>
            <w:r w:rsidRPr="002A2216">
              <w:rPr>
                <w:rFonts w:ascii="Times New Roman" w:eastAsia="Calibri" w:hAnsi="Times New Roman" w:cs="Times New Roman"/>
                <w:sz w:val="24"/>
                <w:szCs w:val="24"/>
              </w:rPr>
              <w:t>berdasarkan rubrik penilaian.</w:t>
            </w:r>
          </w:p>
        </w:tc>
      </w:tr>
      <w:tr w:rsidR="00DA22CD" w:rsidTr="009A24AF">
        <w:trPr>
          <w:jc w:val="center"/>
        </w:trPr>
        <w:tc>
          <w:tcPr>
            <w:tcW w:w="9032" w:type="dxa"/>
            <w:gridSpan w:val="3"/>
            <w:shd w:val="clear" w:color="auto" w:fill="auto"/>
          </w:tcPr>
          <w:p w:rsidR="001547A9" w:rsidRPr="000166AC" w:rsidRDefault="00EB3DA6" w:rsidP="007E168A">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G</w:t>
            </w:r>
            <w:r w:rsidRPr="000166AC">
              <w:rPr>
                <w:rFonts w:ascii="Times New Roman" w:eastAsia="Calibri" w:hAnsi="Times New Roman" w:cs="Times New Roman"/>
                <w:b/>
                <w:bCs/>
                <w:sz w:val="24"/>
                <w:szCs w:val="24"/>
                <w:lang w:val="id-ID"/>
              </w:rPr>
              <w:t>.  KEGIATAN PENGAYAAN DAN REMEDIAL</w:t>
            </w:r>
          </w:p>
        </w:tc>
      </w:tr>
      <w:tr w:rsidR="00DA22CD" w:rsidTr="009A24AF">
        <w:trPr>
          <w:jc w:val="center"/>
        </w:trPr>
        <w:tc>
          <w:tcPr>
            <w:tcW w:w="9032" w:type="dxa"/>
            <w:gridSpan w:val="3"/>
            <w:shd w:val="clear" w:color="auto" w:fill="auto"/>
          </w:tcPr>
          <w:p w:rsidR="001547A9" w:rsidRDefault="00EB3DA6" w:rsidP="007E168A">
            <w:pPr>
              <w:spacing w:before="120" w:after="120"/>
              <w:ind w:left="299" w:right="265"/>
              <w:rPr>
                <w:rFonts w:ascii="Times New Roman" w:eastAsia="Calibri" w:hAnsi="Times New Roman" w:cs="Times New Roman"/>
                <w:b/>
                <w:bCs/>
                <w:sz w:val="24"/>
                <w:szCs w:val="24"/>
              </w:rPr>
            </w:pPr>
            <w:r w:rsidRPr="00822D92">
              <w:rPr>
                <w:rFonts w:ascii="Times New Roman" w:eastAsia="Calibri" w:hAnsi="Times New Roman" w:cs="Times New Roman"/>
                <w:b/>
                <w:bCs/>
                <w:sz w:val="24"/>
                <w:szCs w:val="24"/>
              </w:rPr>
              <w:t>Kegiatan tindak lanjut</w:t>
            </w:r>
          </w:p>
          <w:p w:rsidR="001547A9" w:rsidRPr="00416A2A" w:rsidRDefault="00EB3DA6" w:rsidP="007E168A">
            <w:pPr>
              <w:spacing w:before="120" w:after="120"/>
              <w:ind w:left="299" w:right="265"/>
              <w:rPr>
                <w:rFonts w:ascii="Times New Roman" w:eastAsia="Calibri" w:hAnsi="Times New Roman" w:cs="Times New Roman"/>
                <w:b/>
                <w:sz w:val="24"/>
                <w:szCs w:val="24"/>
                <w:lang w:val="id-ID"/>
              </w:rPr>
            </w:pPr>
            <w:r w:rsidRPr="00416A2A">
              <w:rPr>
                <w:rFonts w:ascii="Times New Roman" w:eastAsia="Calibri" w:hAnsi="Times New Roman" w:cs="Times New Roman"/>
                <w:b/>
                <w:bCs/>
                <w:sz w:val="24"/>
                <w:szCs w:val="24"/>
                <w:lang w:val="id-ID"/>
              </w:rPr>
              <w:t xml:space="preserve">Kegiatan Pengayaan </w:t>
            </w:r>
            <w:r w:rsidRPr="00416A2A">
              <w:rPr>
                <w:rFonts w:ascii="Times New Roman" w:eastAsia="Calibri" w:hAnsi="Times New Roman" w:cs="Times New Roman"/>
                <w:b/>
                <w:sz w:val="24"/>
                <w:szCs w:val="24"/>
                <w:lang w:val="id-ID"/>
              </w:rPr>
              <w:t>:</w:t>
            </w:r>
          </w:p>
          <w:p w:rsidR="001547A9" w:rsidRPr="0034505D" w:rsidRDefault="00EB3DA6" w:rsidP="00EB3DA6">
            <w:pPr>
              <w:numPr>
                <w:ilvl w:val="0"/>
                <w:numId w:val="8"/>
              </w:numPr>
              <w:spacing w:before="120" w:after="120"/>
              <w:ind w:right="265"/>
              <w:rPr>
                <w:rFonts w:ascii="Times New Roman" w:eastAsia="Calibri" w:hAnsi="Times New Roman" w:cs="Times New Roman"/>
                <w:sz w:val="24"/>
                <w:szCs w:val="24"/>
              </w:rPr>
            </w:pPr>
            <w:r w:rsidRPr="0034505D">
              <w:rPr>
                <w:rFonts w:ascii="Times New Roman" w:eastAsia="Calibri" w:hAnsi="Times New Roman" w:cs="Times New Roman"/>
                <w:sz w:val="24"/>
                <w:szCs w:val="24"/>
              </w:rPr>
              <w:t xml:space="preserve">Guru dapat menstimulus peserta didik untuk mendiskusikan beberapa sastrawan yang dianggap fenomenal di masa kini. Misalnya, Andrea Hirata yang </w:t>
            </w:r>
            <w:r w:rsidRPr="0034505D">
              <w:rPr>
                <w:rFonts w:ascii="Times New Roman" w:eastAsia="Calibri" w:hAnsi="Times New Roman" w:cs="Times New Roman"/>
                <w:sz w:val="24"/>
                <w:szCs w:val="24"/>
              </w:rPr>
              <w:t xml:space="preserve">melahirkan karya fenomenal, yakni tertralogi Laskar Pelangi, Dewi Lestari yang karya-karya novelnya banyak diangkat ke layar lebar, Tere Liye sastrawan yang melahirkan banyak karya dan digandrungi pembaca kaum muda. Diskusi mengenai kelahiran sastrwan dan </w:t>
            </w:r>
            <w:r w:rsidRPr="0034505D">
              <w:rPr>
                <w:rFonts w:ascii="Times New Roman" w:eastAsia="Calibri" w:hAnsi="Times New Roman" w:cs="Times New Roman"/>
                <w:sz w:val="24"/>
                <w:szCs w:val="24"/>
              </w:rPr>
              <w:t>karya fenomenal diharapkan mampu memotivasi peserta didik untuk turut melahirkan karya-karya sastra berkualitas.</w:t>
            </w:r>
          </w:p>
          <w:p w:rsidR="0034505D" w:rsidRPr="00416A2A" w:rsidRDefault="0034505D" w:rsidP="007E168A">
            <w:pPr>
              <w:spacing w:before="120" w:after="120"/>
              <w:ind w:left="299" w:right="265"/>
              <w:rPr>
                <w:rFonts w:ascii="Times New Roman" w:eastAsia="Calibri" w:hAnsi="Times New Roman" w:cs="Times New Roman"/>
                <w:sz w:val="24"/>
                <w:szCs w:val="24"/>
              </w:rPr>
            </w:pPr>
          </w:p>
          <w:p w:rsidR="001547A9" w:rsidRPr="00416A2A" w:rsidRDefault="00EB3DA6" w:rsidP="007E168A">
            <w:pPr>
              <w:spacing w:before="120" w:after="120"/>
              <w:ind w:left="299" w:right="265"/>
              <w:rPr>
                <w:rFonts w:ascii="Times New Roman" w:eastAsia="Calibri" w:hAnsi="Times New Roman" w:cs="Times New Roman"/>
                <w:sz w:val="24"/>
                <w:szCs w:val="24"/>
                <w:lang w:val="id-ID"/>
              </w:rPr>
            </w:pPr>
            <w:r w:rsidRPr="00416A2A">
              <w:rPr>
                <w:rFonts w:ascii="Times New Roman" w:eastAsia="Calibri" w:hAnsi="Times New Roman" w:cs="Times New Roman"/>
                <w:b/>
                <w:bCs/>
                <w:sz w:val="24"/>
                <w:szCs w:val="24"/>
                <w:lang w:val="id-ID"/>
              </w:rPr>
              <w:t xml:space="preserve">Kegiatan </w:t>
            </w:r>
            <w:r w:rsidRPr="00416A2A">
              <w:rPr>
                <w:rFonts w:ascii="Times New Roman" w:eastAsia="Calibri" w:hAnsi="Times New Roman" w:cs="Times New Roman"/>
                <w:b/>
                <w:sz w:val="24"/>
                <w:szCs w:val="24"/>
              </w:rPr>
              <w:t>Remedial</w:t>
            </w:r>
            <w:r w:rsidRPr="00416A2A">
              <w:rPr>
                <w:rFonts w:ascii="Times New Roman" w:eastAsia="Calibri" w:hAnsi="Times New Roman" w:cs="Times New Roman"/>
                <w:b/>
                <w:sz w:val="24"/>
                <w:szCs w:val="24"/>
                <w:lang w:val="id-ID"/>
              </w:rPr>
              <w:t xml:space="preserve"> :</w:t>
            </w:r>
          </w:p>
          <w:p w:rsidR="001547A9" w:rsidRPr="00B513BB" w:rsidRDefault="00EB3DA6" w:rsidP="00EB3DA6">
            <w:pPr>
              <w:numPr>
                <w:ilvl w:val="0"/>
                <w:numId w:val="8"/>
              </w:numPr>
              <w:spacing w:before="120" w:after="120"/>
              <w:ind w:right="265"/>
              <w:rPr>
                <w:rFonts w:ascii="Times New Roman" w:eastAsia="Calibri" w:hAnsi="Times New Roman" w:cs="Times New Roman"/>
                <w:sz w:val="24"/>
                <w:szCs w:val="24"/>
              </w:rPr>
            </w:pPr>
            <w:r w:rsidRPr="00B513BB">
              <w:rPr>
                <w:rFonts w:ascii="Times New Roman" w:eastAsia="Calibri" w:hAnsi="Times New Roman" w:cs="Times New Roman"/>
                <w:sz w:val="24"/>
                <w:szCs w:val="24"/>
              </w:rPr>
              <w:t>Remedial dapat diberikan kepada peserta didik yang capaian pembelajarannya (CP) belum tuntas.</w:t>
            </w:r>
          </w:p>
          <w:p w:rsidR="001547A9" w:rsidRPr="00B513BB" w:rsidRDefault="00EB3DA6" w:rsidP="00EB3DA6">
            <w:pPr>
              <w:numPr>
                <w:ilvl w:val="0"/>
                <w:numId w:val="8"/>
              </w:numPr>
              <w:spacing w:before="120" w:after="120"/>
              <w:ind w:right="265"/>
              <w:rPr>
                <w:rFonts w:ascii="Times New Roman" w:eastAsia="Calibri" w:hAnsi="Times New Roman" w:cs="Times New Roman"/>
                <w:sz w:val="24"/>
                <w:szCs w:val="24"/>
              </w:rPr>
            </w:pPr>
            <w:r w:rsidRPr="00B513BB">
              <w:rPr>
                <w:rFonts w:ascii="Times New Roman" w:eastAsia="Calibri" w:hAnsi="Times New Roman" w:cs="Times New Roman"/>
                <w:sz w:val="24"/>
                <w:szCs w:val="24"/>
              </w:rPr>
              <w:t>Guru memberi semangat kepada</w:t>
            </w:r>
            <w:r w:rsidRPr="00B513BB">
              <w:rPr>
                <w:rFonts w:ascii="Times New Roman" w:eastAsia="Calibri" w:hAnsi="Times New Roman" w:cs="Times New Roman"/>
                <w:sz w:val="24"/>
                <w:szCs w:val="24"/>
              </w:rPr>
              <w:t xml:space="preserve"> peserta didik yang belum tuntas mencapai capaian pembelajaran (CP)</w:t>
            </w:r>
          </w:p>
          <w:p w:rsidR="003B3781" w:rsidRPr="00416A2A" w:rsidRDefault="00EB3DA6" w:rsidP="00EB3DA6">
            <w:pPr>
              <w:numPr>
                <w:ilvl w:val="0"/>
                <w:numId w:val="8"/>
              </w:numPr>
              <w:spacing w:before="120" w:after="120"/>
              <w:ind w:right="265"/>
              <w:rPr>
                <w:rFonts w:ascii="Times New Roman" w:eastAsia="Calibri" w:hAnsi="Times New Roman" w:cs="Times New Roman"/>
                <w:sz w:val="24"/>
                <w:szCs w:val="24"/>
              </w:rPr>
            </w:pPr>
            <w:r w:rsidRPr="00510494">
              <w:rPr>
                <w:rFonts w:ascii="Times New Roman" w:eastAsia="Calibri" w:hAnsi="Times New Roman" w:cs="Times New Roman"/>
                <w:sz w:val="24"/>
                <w:szCs w:val="24"/>
              </w:rPr>
              <w:t xml:space="preserve">Guru akan memberikan tugas bagi peserta didik yang belum tuntas dalam bentuk </w:t>
            </w:r>
            <w:r w:rsidRPr="00510494">
              <w:rPr>
                <w:rFonts w:ascii="Times New Roman" w:eastAsia="Calibri" w:hAnsi="Times New Roman" w:cs="Times New Roman"/>
                <w:sz w:val="24"/>
                <w:szCs w:val="24"/>
              </w:rPr>
              <w:lastRenderedPageBreak/>
              <w:t>pembelajaran ulang, bimbingan perorangan, belajar kelompok, pemanfaatan tutor sebaya bagi peserta didik yang be</w:t>
            </w:r>
            <w:r w:rsidRPr="00510494">
              <w:rPr>
                <w:rFonts w:ascii="Times New Roman" w:eastAsia="Calibri" w:hAnsi="Times New Roman" w:cs="Times New Roman"/>
                <w:sz w:val="24"/>
                <w:szCs w:val="24"/>
              </w:rPr>
              <w:t>lum mencapai ketuntasan belajar sesuai hasil analisis penilaian.</w:t>
            </w:r>
          </w:p>
        </w:tc>
      </w:tr>
      <w:tr w:rsidR="00DA22CD" w:rsidTr="009A24AF">
        <w:trPr>
          <w:jc w:val="center"/>
        </w:trPr>
        <w:tc>
          <w:tcPr>
            <w:tcW w:w="9032" w:type="dxa"/>
            <w:gridSpan w:val="3"/>
            <w:shd w:val="clear" w:color="auto" w:fill="auto"/>
          </w:tcPr>
          <w:p w:rsidR="001547A9" w:rsidRPr="007379ED" w:rsidRDefault="00EB3DA6" w:rsidP="007E168A">
            <w:pPr>
              <w:tabs>
                <w:tab w:val="left" w:pos="2970"/>
              </w:tabs>
              <w:spacing w:before="120" w:after="120"/>
              <w:jc w:val="both"/>
              <w:rPr>
                <w:rFonts w:ascii="Times New Roman" w:eastAsia="Calibri" w:hAnsi="Times New Roman" w:cs="Times New Roman"/>
                <w:sz w:val="24"/>
                <w:szCs w:val="24"/>
              </w:rPr>
            </w:pPr>
            <w:r w:rsidRPr="007379ED">
              <w:rPr>
                <w:rFonts w:ascii="Times New Roman" w:eastAsia="Calibri" w:hAnsi="Times New Roman" w:cs="Times New Roman"/>
                <w:b/>
                <w:bCs/>
                <w:sz w:val="24"/>
                <w:szCs w:val="24"/>
              </w:rPr>
              <w:lastRenderedPageBreak/>
              <w:t>LAMPIRAN</w:t>
            </w:r>
            <w:r w:rsidRPr="007379ED">
              <w:rPr>
                <w:rFonts w:ascii="Times New Roman" w:eastAsia="Calibri" w:hAnsi="Times New Roman" w:cs="Times New Roman"/>
                <w:b/>
                <w:bCs/>
                <w:sz w:val="24"/>
                <w:szCs w:val="24"/>
              </w:rPr>
              <w:tab/>
            </w:r>
          </w:p>
        </w:tc>
      </w:tr>
      <w:tr w:rsidR="00DA22CD" w:rsidTr="009A24AF">
        <w:trPr>
          <w:jc w:val="center"/>
        </w:trPr>
        <w:tc>
          <w:tcPr>
            <w:tcW w:w="9032" w:type="dxa"/>
            <w:gridSpan w:val="3"/>
            <w:shd w:val="clear" w:color="auto" w:fill="auto"/>
          </w:tcPr>
          <w:p w:rsidR="001547A9" w:rsidRPr="000166AC" w:rsidRDefault="00EB3DA6" w:rsidP="007E168A">
            <w:pPr>
              <w:spacing w:before="120" w:after="120"/>
              <w:rPr>
                <w:rFonts w:ascii="Times New Roman" w:eastAsia="Calibri" w:hAnsi="Times New Roman" w:cs="Times New Roman"/>
                <w:sz w:val="24"/>
                <w:szCs w:val="24"/>
              </w:rPr>
            </w:pPr>
            <w:r w:rsidRPr="000166AC">
              <w:rPr>
                <w:rFonts w:ascii="Times New Roman" w:eastAsia="Calibri" w:hAnsi="Times New Roman" w:cs="Times New Roman"/>
                <w:b/>
                <w:sz w:val="24"/>
                <w:szCs w:val="24"/>
                <w:lang w:val="id-ID"/>
              </w:rPr>
              <w:t xml:space="preserve">A.  </w:t>
            </w:r>
            <w:r w:rsidRPr="000166AC">
              <w:rPr>
                <w:rFonts w:ascii="Times New Roman" w:eastAsia="Calibri" w:hAnsi="Times New Roman" w:cs="Times New Roman"/>
                <w:b/>
                <w:sz w:val="24"/>
                <w:szCs w:val="24"/>
              </w:rPr>
              <w:t>LEMBAR</w:t>
            </w:r>
            <w:r w:rsidRPr="000166AC">
              <w:rPr>
                <w:rFonts w:ascii="Times New Roman" w:eastAsia="Calibri" w:hAnsi="Times New Roman" w:cs="Times New Roman"/>
                <w:b/>
                <w:bCs/>
                <w:sz w:val="24"/>
                <w:szCs w:val="24"/>
                <w:lang w:val="id-ID"/>
              </w:rPr>
              <w:t xml:space="preserve"> KERJA PESERTA DIDIK</w:t>
            </w:r>
          </w:p>
        </w:tc>
      </w:tr>
      <w:tr w:rsidR="00DA22CD" w:rsidTr="009A24AF">
        <w:trPr>
          <w:jc w:val="center"/>
        </w:trPr>
        <w:tc>
          <w:tcPr>
            <w:tcW w:w="9032" w:type="dxa"/>
            <w:gridSpan w:val="3"/>
            <w:shd w:val="clear" w:color="auto" w:fill="auto"/>
          </w:tcPr>
          <w:p w:rsidR="001547A9" w:rsidRPr="003B3781" w:rsidRDefault="00EB3DA6" w:rsidP="007E168A">
            <w:pPr>
              <w:spacing w:before="120" w:after="120"/>
              <w:jc w:val="center"/>
              <w:rPr>
                <w:rFonts w:ascii="Times New Roman" w:eastAsia="Calibri" w:hAnsi="Times New Roman" w:cs="Times New Roman"/>
                <w:b/>
                <w:bCs/>
                <w:sz w:val="24"/>
                <w:szCs w:val="24"/>
                <w:highlight w:val="yellow"/>
                <w:lang w:val="id-ID"/>
              </w:rPr>
            </w:pPr>
            <w:r w:rsidRPr="003B3781">
              <w:rPr>
                <w:rFonts w:ascii="Times New Roman" w:eastAsia="Calibri" w:hAnsi="Times New Roman" w:cs="Times New Roman"/>
                <w:b/>
                <w:bCs/>
                <w:sz w:val="24"/>
                <w:szCs w:val="24"/>
                <w:highlight w:val="yellow"/>
                <w:lang w:val="id-ID"/>
              </w:rPr>
              <w:t xml:space="preserve">LEMBAR KERJA PESERTA DIDIK (LKPD) </w:t>
            </w:r>
          </w:p>
          <w:p w:rsidR="001547A9" w:rsidRPr="007A693D" w:rsidRDefault="00EB3DA6" w:rsidP="007E168A">
            <w:pPr>
              <w:spacing w:before="120" w:after="120"/>
              <w:jc w:val="center"/>
              <w:rPr>
                <w:rFonts w:ascii="Times New Roman" w:eastAsia="Calibri" w:hAnsi="Times New Roman" w:cs="Times New Roman"/>
                <w:b/>
                <w:bCs/>
                <w:sz w:val="24"/>
                <w:szCs w:val="24"/>
              </w:rPr>
            </w:pPr>
            <w:r w:rsidRPr="003B3781">
              <w:rPr>
                <w:rFonts w:ascii="Times New Roman" w:eastAsia="Calibri" w:hAnsi="Times New Roman" w:cs="Times New Roman"/>
                <w:b/>
                <w:bCs/>
                <w:sz w:val="24"/>
                <w:szCs w:val="24"/>
                <w:highlight w:val="yellow"/>
              </w:rPr>
              <w:t>F. Mendiskusikan Kiprah Seorang Tokoh</w:t>
            </w:r>
          </w:p>
          <w:p w:rsidR="001547A9" w:rsidRPr="00F139DA" w:rsidRDefault="00EB3DA6" w:rsidP="007E168A">
            <w:pPr>
              <w:spacing w:before="120" w:after="120"/>
              <w:ind w:left="299" w:right="232"/>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Nama</w:t>
            </w:r>
            <w:r w:rsidRPr="00E0022F">
              <w:rPr>
                <w:rFonts w:ascii="Times New Roman" w:eastAsia="Calibri" w:hAnsi="Times New Roman" w:cs="Times New Roman"/>
                <w:b/>
                <w:bCs/>
                <w:sz w:val="24"/>
                <w:szCs w:val="24"/>
                <w:lang w:val="id-ID"/>
              </w:rPr>
              <w:t xml:space="preserve"> </w:t>
            </w:r>
            <w:r w:rsidR="006D306F">
              <w:rPr>
                <w:rFonts w:ascii="Times New Roman" w:eastAsia="Calibri" w:hAnsi="Times New Roman" w:cs="Times New Roman"/>
                <w:b/>
                <w:bCs/>
                <w:sz w:val="24"/>
                <w:szCs w:val="24"/>
              </w:rPr>
              <w:t>K</w:t>
            </w:r>
            <w:r w:rsidR="006D306F" w:rsidRPr="006D306F">
              <w:rPr>
                <w:rFonts w:ascii="Times New Roman" w:eastAsia="Calibri" w:hAnsi="Times New Roman" w:cs="Times New Roman"/>
                <w:b/>
                <w:bCs/>
                <w:sz w:val="24"/>
                <w:szCs w:val="24"/>
              </w:rPr>
              <w:t>elompok</w:t>
            </w:r>
            <w:r w:rsidR="006D306F">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id-ID"/>
              </w:rPr>
              <w:t>:</w:t>
            </w:r>
            <w:r>
              <w:rPr>
                <w:rFonts w:ascii="Times New Roman" w:eastAsia="Calibri" w:hAnsi="Times New Roman" w:cs="Times New Roman"/>
                <w:b/>
                <w:bCs/>
                <w:sz w:val="24"/>
                <w:szCs w:val="24"/>
              </w:rPr>
              <w:t xml:space="preserve"> ………………..</w:t>
            </w:r>
          </w:p>
          <w:p w:rsidR="001547A9" w:rsidRPr="00F139DA" w:rsidRDefault="00EB3DA6" w:rsidP="007E168A">
            <w:pPr>
              <w:spacing w:before="120" w:after="120"/>
              <w:ind w:left="299" w:right="232"/>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 xml:space="preserve">Kelas </w:t>
            </w:r>
            <w:r>
              <w:rPr>
                <w:rFonts w:ascii="Times New Roman" w:eastAsia="Calibri" w:hAnsi="Times New Roman" w:cs="Times New Roman"/>
                <w:b/>
                <w:bCs/>
                <w:sz w:val="24"/>
                <w:szCs w:val="24"/>
              </w:rPr>
              <w:t xml:space="preserve">         </w:t>
            </w:r>
            <w:r w:rsidR="006D306F">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id-ID"/>
              </w:rPr>
              <w:t>:</w:t>
            </w:r>
            <w:r>
              <w:rPr>
                <w:rFonts w:ascii="Times New Roman" w:eastAsia="Calibri" w:hAnsi="Times New Roman" w:cs="Times New Roman"/>
                <w:b/>
                <w:bCs/>
                <w:sz w:val="24"/>
                <w:szCs w:val="24"/>
              </w:rPr>
              <w:t xml:space="preserve"> </w:t>
            </w:r>
            <w:r w:rsidRPr="00F139DA">
              <w:rPr>
                <w:rFonts w:ascii="Times New Roman" w:eastAsia="Calibri" w:hAnsi="Times New Roman" w:cs="Times New Roman"/>
                <w:b/>
                <w:bCs/>
                <w:sz w:val="24"/>
                <w:szCs w:val="24"/>
              </w:rPr>
              <w:t>………………..</w:t>
            </w:r>
          </w:p>
          <w:p w:rsidR="001547A9" w:rsidRDefault="00EB3DA6" w:rsidP="007E168A">
            <w:pPr>
              <w:spacing w:before="120" w:after="120"/>
              <w:ind w:left="299" w:right="232"/>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Petunjuk!</w:t>
            </w:r>
          </w:p>
          <w:p w:rsidR="00D501F5" w:rsidRPr="00D501F5" w:rsidRDefault="00EB3DA6" w:rsidP="007E168A">
            <w:pPr>
              <w:spacing w:before="120" w:after="120"/>
              <w:ind w:left="299" w:right="271"/>
              <w:rPr>
                <w:rFonts w:ascii="Times New Roman" w:eastAsia="Calibri" w:hAnsi="Times New Roman" w:cs="Times New Roman"/>
                <w:bCs/>
                <w:sz w:val="24"/>
                <w:szCs w:val="24"/>
              </w:rPr>
            </w:pPr>
            <w:r w:rsidRPr="00D501F5">
              <w:rPr>
                <w:rFonts w:ascii="Times New Roman" w:eastAsia="Calibri" w:hAnsi="Times New Roman" w:cs="Times New Roman"/>
                <w:bCs/>
                <w:sz w:val="24"/>
                <w:szCs w:val="24"/>
              </w:rPr>
              <w:t>Bergabunglah bersama kelompok diskusimu (4–5 orang). Pilihlah topik diskusi</w:t>
            </w:r>
            <w:r>
              <w:rPr>
                <w:rFonts w:ascii="Times New Roman" w:eastAsia="Calibri" w:hAnsi="Times New Roman" w:cs="Times New Roman"/>
                <w:bCs/>
                <w:sz w:val="24"/>
                <w:szCs w:val="24"/>
              </w:rPr>
              <w:t xml:space="preserve"> </w:t>
            </w:r>
            <w:r w:rsidRPr="00D501F5">
              <w:rPr>
                <w:rFonts w:ascii="Times New Roman" w:eastAsia="Calibri" w:hAnsi="Times New Roman" w:cs="Times New Roman"/>
                <w:bCs/>
                <w:sz w:val="24"/>
                <w:szCs w:val="24"/>
              </w:rPr>
              <w:t>di antara dua tokoh berikut ini yaitu H.B. Jassin dan Chairil Anwar. Lakukan</w:t>
            </w:r>
            <w:r>
              <w:rPr>
                <w:rFonts w:ascii="Times New Roman" w:eastAsia="Calibri" w:hAnsi="Times New Roman" w:cs="Times New Roman"/>
                <w:bCs/>
                <w:sz w:val="24"/>
                <w:szCs w:val="24"/>
              </w:rPr>
              <w:t xml:space="preserve"> </w:t>
            </w:r>
            <w:r w:rsidRPr="00D501F5">
              <w:rPr>
                <w:rFonts w:ascii="Times New Roman" w:eastAsia="Calibri" w:hAnsi="Times New Roman" w:cs="Times New Roman"/>
                <w:bCs/>
                <w:sz w:val="24"/>
                <w:szCs w:val="24"/>
              </w:rPr>
              <w:t>diskusi secara nonformal bersama teman-teman di dalam kelompokmu.</w:t>
            </w:r>
          </w:p>
          <w:p w:rsidR="00D501F5" w:rsidRPr="00D501F5" w:rsidRDefault="00EB3DA6" w:rsidP="007E168A">
            <w:pPr>
              <w:spacing w:before="120" w:after="120"/>
              <w:ind w:left="299" w:right="271"/>
              <w:rPr>
                <w:rFonts w:ascii="Times New Roman" w:eastAsia="Calibri" w:hAnsi="Times New Roman" w:cs="Times New Roman"/>
                <w:bCs/>
                <w:sz w:val="24"/>
                <w:szCs w:val="24"/>
              </w:rPr>
            </w:pPr>
            <w:r w:rsidRPr="00D501F5">
              <w:rPr>
                <w:rFonts w:ascii="Times New Roman" w:eastAsia="Calibri" w:hAnsi="Times New Roman" w:cs="Times New Roman"/>
                <w:bCs/>
                <w:sz w:val="24"/>
                <w:szCs w:val="24"/>
              </w:rPr>
              <w:t xml:space="preserve">Setiap orang wajib menyampaikan </w:t>
            </w:r>
            <w:r w:rsidRPr="00D501F5">
              <w:rPr>
                <w:rFonts w:ascii="Times New Roman" w:eastAsia="Calibri" w:hAnsi="Times New Roman" w:cs="Times New Roman"/>
                <w:bCs/>
                <w:sz w:val="24"/>
                <w:szCs w:val="24"/>
              </w:rPr>
              <w:t>pendapatnya. Ikuti tip berikut ini.</w:t>
            </w:r>
          </w:p>
          <w:p w:rsidR="00D501F5" w:rsidRPr="00D501F5" w:rsidRDefault="00EB3DA6" w:rsidP="007E168A">
            <w:pPr>
              <w:spacing w:before="120" w:after="120"/>
              <w:ind w:left="582" w:right="271" w:hanging="283"/>
              <w:rPr>
                <w:rFonts w:ascii="Times New Roman" w:eastAsia="Calibri" w:hAnsi="Times New Roman" w:cs="Times New Roman"/>
                <w:bCs/>
                <w:sz w:val="24"/>
                <w:szCs w:val="24"/>
              </w:rPr>
            </w:pPr>
            <w:r w:rsidRPr="00D501F5">
              <w:rPr>
                <w:rFonts w:ascii="Times New Roman" w:eastAsia="Calibri" w:hAnsi="Times New Roman" w:cs="Times New Roman"/>
                <w:bCs/>
                <w:sz w:val="24"/>
                <w:szCs w:val="24"/>
              </w:rPr>
              <w:t>1. Mulailah diskusi dengan mengisahkan riwayat hidup tokoh secara</w:t>
            </w:r>
            <w:r>
              <w:rPr>
                <w:rFonts w:ascii="Times New Roman" w:eastAsia="Calibri" w:hAnsi="Times New Roman" w:cs="Times New Roman"/>
                <w:bCs/>
                <w:sz w:val="24"/>
                <w:szCs w:val="24"/>
              </w:rPr>
              <w:t xml:space="preserve"> </w:t>
            </w:r>
            <w:r w:rsidRPr="00D501F5">
              <w:rPr>
                <w:rFonts w:ascii="Times New Roman" w:eastAsia="Calibri" w:hAnsi="Times New Roman" w:cs="Times New Roman"/>
                <w:bCs/>
                <w:sz w:val="24"/>
                <w:szCs w:val="24"/>
              </w:rPr>
              <w:t>ringkas oleh salah seorang di antara kalian.</w:t>
            </w:r>
          </w:p>
          <w:p w:rsidR="00D501F5" w:rsidRPr="00D501F5" w:rsidRDefault="00EB3DA6" w:rsidP="007E168A">
            <w:pPr>
              <w:spacing w:before="120" w:after="120"/>
              <w:ind w:left="582" w:right="271"/>
              <w:rPr>
                <w:rFonts w:ascii="Times New Roman" w:eastAsia="Calibri" w:hAnsi="Times New Roman" w:cs="Times New Roman"/>
                <w:bCs/>
                <w:sz w:val="24"/>
                <w:szCs w:val="24"/>
              </w:rPr>
            </w:pPr>
            <w:r w:rsidRPr="00D501F5">
              <w:rPr>
                <w:rFonts w:ascii="Times New Roman" w:eastAsia="Calibri" w:hAnsi="Times New Roman" w:cs="Times New Roman"/>
                <w:bCs/>
                <w:sz w:val="24"/>
                <w:szCs w:val="24"/>
              </w:rPr>
              <w:t>Contoh:</w:t>
            </w:r>
          </w:p>
          <w:p w:rsidR="00D501F5" w:rsidRPr="00D501F5" w:rsidRDefault="00EB3DA6" w:rsidP="007E168A">
            <w:pPr>
              <w:spacing w:before="120" w:after="120"/>
              <w:ind w:left="582" w:right="271"/>
              <w:rPr>
                <w:rFonts w:ascii="Times New Roman" w:eastAsia="Calibri" w:hAnsi="Times New Roman" w:cs="Times New Roman"/>
                <w:bCs/>
                <w:sz w:val="24"/>
                <w:szCs w:val="24"/>
              </w:rPr>
            </w:pPr>
            <w:r w:rsidRPr="00D501F5">
              <w:rPr>
                <w:rFonts w:ascii="Times New Roman" w:eastAsia="Calibri" w:hAnsi="Times New Roman" w:cs="Times New Roman"/>
                <w:bCs/>
                <w:sz w:val="24"/>
                <w:szCs w:val="24"/>
              </w:rPr>
              <w:t>Teman-teman, kalian pasti kenal kan dengan Chairil Anwar? Sang penyair</w:t>
            </w:r>
            <w:r>
              <w:rPr>
                <w:rFonts w:ascii="Times New Roman" w:eastAsia="Calibri" w:hAnsi="Times New Roman" w:cs="Times New Roman"/>
                <w:bCs/>
                <w:sz w:val="24"/>
                <w:szCs w:val="24"/>
              </w:rPr>
              <w:t xml:space="preserve"> </w:t>
            </w:r>
            <w:r w:rsidRPr="00D501F5">
              <w:rPr>
                <w:rFonts w:ascii="Times New Roman" w:eastAsia="Calibri" w:hAnsi="Times New Roman" w:cs="Times New Roman"/>
                <w:bCs/>
                <w:sz w:val="24"/>
                <w:szCs w:val="24"/>
              </w:rPr>
              <w:t xml:space="preserve">yang menciptakan puisi “Aku” </w:t>
            </w:r>
            <w:r w:rsidRPr="00D501F5">
              <w:rPr>
                <w:rFonts w:ascii="Times New Roman" w:eastAsia="Calibri" w:hAnsi="Times New Roman" w:cs="Times New Roman"/>
                <w:bCs/>
                <w:sz w:val="24"/>
                <w:szCs w:val="24"/>
              </w:rPr>
              <w:t>dan banyak puisi lain yang sangat menarik.</w:t>
            </w:r>
          </w:p>
          <w:p w:rsidR="00D501F5" w:rsidRPr="00D501F5" w:rsidRDefault="00EB3DA6" w:rsidP="007E168A">
            <w:pPr>
              <w:spacing w:before="120" w:after="120"/>
              <w:ind w:left="582" w:right="271"/>
              <w:rPr>
                <w:rFonts w:ascii="Times New Roman" w:eastAsia="Calibri" w:hAnsi="Times New Roman" w:cs="Times New Roman"/>
                <w:bCs/>
                <w:sz w:val="24"/>
                <w:szCs w:val="24"/>
              </w:rPr>
            </w:pPr>
            <w:r w:rsidRPr="00D501F5">
              <w:rPr>
                <w:rFonts w:ascii="Times New Roman" w:eastAsia="Calibri" w:hAnsi="Times New Roman" w:cs="Times New Roman"/>
                <w:bCs/>
                <w:sz w:val="24"/>
                <w:szCs w:val="24"/>
              </w:rPr>
              <w:t>Sayangnya, Chairil meninggal dalam usia muda karena terserang TBC. Ia</w:t>
            </w:r>
            <w:r>
              <w:rPr>
                <w:rFonts w:ascii="Times New Roman" w:eastAsia="Calibri" w:hAnsi="Times New Roman" w:cs="Times New Roman"/>
                <w:bCs/>
                <w:sz w:val="24"/>
                <w:szCs w:val="24"/>
              </w:rPr>
              <w:t xml:space="preserve"> </w:t>
            </w:r>
            <w:r w:rsidRPr="00D501F5">
              <w:rPr>
                <w:rFonts w:ascii="Times New Roman" w:eastAsia="Calibri" w:hAnsi="Times New Roman" w:cs="Times New Roman"/>
                <w:bCs/>
                <w:sz w:val="24"/>
                <w:szCs w:val="24"/>
              </w:rPr>
              <w:t>hidup seperti kaum bohemian. Sebentar, apakah kalian tahu arti bohemian?</w:t>
            </w:r>
          </w:p>
          <w:p w:rsidR="00D501F5" w:rsidRPr="00D501F5" w:rsidRDefault="00EB3DA6" w:rsidP="007E168A">
            <w:pPr>
              <w:spacing w:before="120" w:after="120"/>
              <w:ind w:left="582" w:right="271" w:hanging="283"/>
              <w:rPr>
                <w:rFonts w:ascii="Times New Roman" w:eastAsia="Calibri" w:hAnsi="Times New Roman" w:cs="Times New Roman"/>
                <w:bCs/>
                <w:sz w:val="24"/>
                <w:szCs w:val="24"/>
              </w:rPr>
            </w:pPr>
            <w:r w:rsidRPr="00D501F5">
              <w:rPr>
                <w:rFonts w:ascii="Times New Roman" w:eastAsia="Calibri" w:hAnsi="Times New Roman" w:cs="Times New Roman"/>
                <w:bCs/>
                <w:sz w:val="24"/>
                <w:szCs w:val="24"/>
              </w:rPr>
              <w:t>2. Simaklah apa yang disampaikan oleh temanmu. Saat temanmu</w:t>
            </w:r>
            <w:r>
              <w:rPr>
                <w:rFonts w:ascii="Times New Roman" w:eastAsia="Calibri" w:hAnsi="Times New Roman" w:cs="Times New Roman"/>
                <w:bCs/>
                <w:sz w:val="24"/>
                <w:szCs w:val="24"/>
              </w:rPr>
              <w:t xml:space="preserve"> </w:t>
            </w:r>
            <w:r w:rsidRPr="00D501F5">
              <w:rPr>
                <w:rFonts w:ascii="Times New Roman" w:eastAsia="Calibri" w:hAnsi="Times New Roman" w:cs="Times New Roman"/>
                <w:bCs/>
                <w:sz w:val="24"/>
                <w:szCs w:val="24"/>
              </w:rPr>
              <w:t>berbicara,</w:t>
            </w:r>
            <w:r w:rsidRPr="00D501F5">
              <w:rPr>
                <w:rFonts w:ascii="Times New Roman" w:eastAsia="Calibri" w:hAnsi="Times New Roman" w:cs="Times New Roman"/>
                <w:bCs/>
                <w:sz w:val="24"/>
                <w:szCs w:val="24"/>
              </w:rPr>
              <w:t xml:space="preserve"> biarkan ia menyelesaikan dulu pembicaraannya. Selanjutnya,</w:t>
            </w:r>
            <w:r>
              <w:rPr>
                <w:rFonts w:ascii="Times New Roman" w:eastAsia="Calibri" w:hAnsi="Times New Roman" w:cs="Times New Roman"/>
                <w:bCs/>
                <w:sz w:val="24"/>
                <w:szCs w:val="24"/>
              </w:rPr>
              <w:t xml:space="preserve"> </w:t>
            </w:r>
            <w:r w:rsidRPr="00D501F5">
              <w:rPr>
                <w:rFonts w:ascii="Times New Roman" w:eastAsia="Calibri" w:hAnsi="Times New Roman" w:cs="Times New Roman"/>
                <w:bCs/>
                <w:sz w:val="24"/>
                <w:szCs w:val="24"/>
              </w:rPr>
              <w:t>kalian dapat menyampaikan pendapat.</w:t>
            </w:r>
          </w:p>
          <w:p w:rsidR="00D501F5" w:rsidRPr="00D501F5" w:rsidRDefault="00EB3DA6" w:rsidP="007E168A">
            <w:pPr>
              <w:spacing w:before="120" w:after="120"/>
              <w:ind w:left="582" w:right="271" w:hanging="283"/>
              <w:rPr>
                <w:rFonts w:ascii="Times New Roman" w:eastAsia="Calibri" w:hAnsi="Times New Roman" w:cs="Times New Roman"/>
                <w:bCs/>
                <w:sz w:val="24"/>
                <w:szCs w:val="24"/>
              </w:rPr>
            </w:pPr>
            <w:r w:rsidRPr="00D501F5">
              <w:rPr>
                <w:rFonts w:ascii="Times New Roman" w:eastAsia="Calibri" w:hAnsi="Times New Roman" w:cs="Times New Roman"/>
                <w:bCs/>
                <w:sz w:val="24"/>
                <w:szCs w:val="24"/>
              </w:rPr>
              <w:t>3. Hindari berbicara dengan maksud meremehkan orang lain atau</w:t>
            </w:r>
            <w:r>
              <w:rPr>
                <w:rFonts w:ascii="Times New Roman" w:eastAsia="Calibri" w:hAnsi="Times New Roman" w:cs="Times New Roman"/>
                <w:bCs/>
                <w:sz w:val="24"/>
                <w:szCs w:val="24"/>
              </w:rPr>
              <w:t xml:space="preserve"> </w:t>
            </w:r>
            <w:r w:rsidRPr="00D501F5">
              <w:rPr>
                <w:rFonts w:ascii="Times New Roman" w:eastAsia="Calibri" w:hAnsi="Times New Roman" w:cs="Times New Roman"/>
                <w:bCs/>
                <w:sz w:val="24"/>
                <w:szCs w:val="24"/>
              </w:rPr>
              <w:t>mengolok-olok pendapat orang lain.</w:t>
            </w:r>
          </w:p>
          <w:p w:rsidR="00D501F5" w:rsidRPr="00D501F5" w:rsidRDefault="00EB3DA6" w:rsidP="007E168A">
            <w:pPr>
              <w:spacing w:before="120" w:after="120"/>
              <w:ind w:left="582" w:right="271" w:hanging="283"/>
              <w:rPr>
                <w:rFonts w:ascii="Times New Roman" w:eastAsia="Calibri" w:hAnsi="Times New Roman" w:cs="Times New Roman"/>
                <w:bCs/>
                <w:sz w:val="24"/>
                <w:szCs w:val="24"/>
              </w:rPr>
            </w:pPr>
            <w:r w:rsidRPr="00D501F5">
              <w:rPr>
                <w:rFonts w:ascii="Times New Roman" w:eastAsia="Calibri" w:hAnsi="Times New Roman" w:cs="Times New Roman"/>
                <w:bCs/>
                <w:sz w:val="24"/>
                <w:szCs w:val="24"/>
              </w:rPr>
              <w:t>4. Berikan pertanyaan kepada temanmu dengan pertanyaan yang akr</w:t>
            </w:r>
            <w:r w:rsidRPr="00D501F5">
              <w:rPr>
                <w:rFonts w:ascii="Times New Roman" w:eastAsia="Calibri" w:hAnsi="Times New Roman" w:cs="Times New Roman"/>
                <w:bCs/>
                <w:sz w:val="24"/>
                <w:szCs w:val="24"/>
              </w:rPr>
              <w:t>ab</w:t>
            </w:r>
            <w:r>
              <w:rPr>
                <w:rFonts w:ascii="Times New Roman" w:eastAsia="Calibri" w:hAnsi="Times New Roman" w:cs="Times New Roman"/>
                <w:bCs/>
                <w:sz w:val="24"/>
                <w:szCs w:val="24"/>
              </w:rPr>
              <w:t xml:space="preserve"> </w:t>
            </w:r>
            <w:r w:rsidRPr="00D501F5">
              <w:rPr>
                <w:rFonts w:ascii="Times New Roman" w:eastAsia="Calibri" w:hAnsi="Times New Roman" w:cs="Times New Roman"/>
                <w:bCs/>
                <w:sz w:val="24"/>
                <w:szCs w:val="24"/>
              </w:rPr>
              <w:t>dan santun.</w:t>
            </w:r>
          </w:p>
          <w:p w:rsidR="00D501F5" w:rsidRPr="00D501F5" w:rsidRDefault="00EB3DA6" w:rsidP="007E168A">
            <w:pPr>
              <w:spacing w:before="120" w:after="120"/>
              <w:ind w:left="582" w:right="271"/>
              <w:rPr>
                <w:rFonts w:ascii="Times New Roman" w:eastAsia="Calibri" w:hAnsi="Times New Roman" w:cs="Times New Roman"/>
                <w:bCs/>
                <w:sz w:val="24"/>
                <w:szCs w:val="24"/>
              </w:rPr>
            </w:pPr>
            <w:r w:rsidRPr="00D501F5">
              <w:rPr>
                <w:rFonts w:ascii="Times New Roman" w:eastAsia="Calibri" w:hAnsi="Times New Roman" w:cs="Times New Roman"/>
                <w:bCs/>
                <w:sz w:val="24"/>
                <w:szCs w:val="24"/>
              </w:rPr>
              <w:t>Contoh:</w:t>
            </w:r>
          </w:p>
          <w:p w:rsidR="00D501F5" w:rsidRPr="00D501F5" w:rsidRDefault="00EB3DA6" w:rsidP="007E168A">
            <w:pPr>
              <w:spacing w:before="120" w:after="120"/>
              <w:ind w:left="582" w:right="271"/>
              <w:rPr>
                <w:rFonts w:ascii="Times New Roman" w:eastAsia="Calibri" w:hAnsi="Times New Roman" w:cs="Times New Roman"/>
                <w:bCs/>
                <w:sz w:val="24"/>
                <w:szCs w:val="24"/>
              </w:rPr>
            </w:pPr>
            <w:r w:rsidRPr="00D501F5">
              <w:rPr>
                <w:rFonts w:ascii="Times New Roman" w:eastAsia="Calibri" w:hAnsi="Times New Roman" w:cs="Times New Roman"/>
                <w:bCs/>
                <w:sz w:val="24"/>
                <w:szCs w:val="24"/>
              </w:rPr>
              <w:t>Saya mau bertanya dan penasaran. Mengapa Chairil Anwar terlambat</w:t>
            </w:r>
            <w:r>
              <w:rPr>
                <w:rFonts w:ascii="Times New Roman" w:eastAsia="Calibri" w:hAnsi="Times New Roman" w:cs="Times New Roman"/>
                <w:bCs/>
                <w:sz w:val="24"/>
                <w:szCs w:val="24"/>
              </w:rPr>
              <w:t xml:space="preserve"> </w:t>
            </w:r>
            <w:r w:rsidRPr="00D501F5">
              <w:rPr>
                <w:rFonts w:ascii="Times New Roman" w:eastAsia="Calibri" w:hAnsi="Times New Roman" w:cs="Times New Roman"/>
                <w:bCs/>
                <w:sz w:val="24"/>
                <w:szCs w:val="24"/>
              </w:rPr>
              <w:t>diobati sakitnya? Apakah saat itu ia tidak mampu ke rumah sakit?</w:t>
            </w:r>
          </w:p>
          <w:p w:rsidR="001547A9" w:rsidRPr="000166AC" w:rsidRDefault="00EB3DA6" w:rsidP="007E168A">
            <w:pPr>
              <w:spacing w:before="120" w:after="120"/>
              <w:ind w:left="299" w:right="271" w:firstLine="283"/>
              <w:rPr>
                <w:rFonts w:ascii="Times New Roman" w:eastAsia="Calibri" w:hAnsi="Times New Roman" w:cs="Times New Roman"/>
                <w:b/>
                <w:bCs/>
                <w:sz w:val="24"/>
                <w:szCs w:val="24"/>
                <w:lang w:val="id-ID"/>
              </w:rPr>
            </w:pPr>
            <w:r w:rsidRPr="00D501F5">
              <w:rPr>
                <w:rFonts w:ascii="Times New Roman" w:eastAsia="Calibri" w:hAnsi="Times New Roman" w:cs="Times New Roman"/>
                <w:bCs/>
                <w:sz w:val="24"/>
                <w:szCs w:val="24"/>
              </w:rPr>
              <w:t>Perhatikan situasi, kondisi, dan pendengar diskusi saat kalian berbicara.</w:t>
            </w:r>
            <w:r>
              <w:rPr>
                <w:rFonts w:ascii="Times New Roman" w:eastAsia="Calibri" w:hAnsi="Times New Roman" w:cs="Times New Roman"/>
                <w:bCs/>
                <w:sz w:val="24"/>
                <w:szCs w:val="24"/>
              </w:rPr>
              <w:t xml:space="preserve"> </w:t>
            </w:r>
            <w:r w:rsidRPr="00D501F5">
              <w:rPr>
                <w:rFonts w:ascii="Times New Roman" w:eastAsia="Calibri" w:hAnsi="Times New Roman" w:cs="Times New Roman"/>
                <w:bCs/>
                <w:sz w:val="24"/>
                <w:szCs w:val="24"/>
              </w:rPr>
              <w:t>Di antara pendengar mungkin s</w:t>
            </w:r>
            <w:r w:rsidRPr="00D501F5">
              <w:rPr>
                <w:rFonts w:ascii="Times New Roman" w:eastAsia="Calibri" w:hAnsi="Times New Roman" w:cs="Times New Roman"/>
                <w:bCs/>
                <w:sz w:val="24"/>
                <w:szCs w:val="24"/>
              </w:rPr>
              <w:t>aja terdapat orang-orang dengan latar</w:t>
            </w:r>
            <w:r>
              <w:rPr>
                <w:rFonts w:ascii="Times New Roman" w:eastAsia="Calibri" w:hAnsi="Times New Roman" w:cs="Times New Roman"/>
                <w:bCs/>
                <w:sz w:val="24"/>
                <w:szCs w:val="24"/>
              </w:rPr>
              <w:t xml:space="preserve"> </w:t>
            </w:r>
            <w:r w:rsidRPr="00D501F5">
              <w:rPr>
                <w:rFonts w:ascii="Times New Roman" w:eastAsia="Calibri" w:hAnsi="Times New Roman" w:cs="Times New Roman"/>
                <w:bCs/>
                <w:sz w:val="24"/>
                <w:szCs w:val="24"/>
              </w:rPr>
              <w:t>belakang yang beragam, baik suku, agama, kelas sosial, maupun tingkatan</w:t>
            </w:r>
            <w:r>
              <w:rPr>
                <w:rFonts w:ascii="Times New Roman" w:eastAsia="Calibri" w:hAnsi="Times New Roman" w:cs="Times New Roman"/>
                <w:bCs/>
                <w:sz w:val="24"/>
                <w:szCs w:val="24"/>
              </w:rPr>
              <w:t xml:space="preserve"> </w:t>
            </w:r>
            <w:r w:rsidRPr="00D501F5">
              <w:rPr>
                <w:rFonts w:ascii="Times New Roman" w:eastAsia="Calibri" w:hAnsi="Times New Roman" w:cs="Times New Roman"/>
                <w:bCs/>
                <w:sz w:val="24"/>
                <w:szCs w:val="24"/>
              </w:rPr>
              <w:t>pendidikan. Hindari perkataan yang dapat menyinggung orang lain atau</w:t>
            </w:r>
            <w:r>
              <w:rPr>
                <w:rFonts w:ascii="Times New Roman" w:eastAsia="Calibri" w:hAnsi="Times New Roman" w:cs="Times New Roman"/>
                <w:bCs/>
                <w:sz w:val="24"/>
                <w:szCs w:val="24"/>
              </w:rPr>
              <w:t xml:space="preserve"> </w:t>
            </w:r>
            <w:r w:rsidRPr="00D501F5">
              <w:rPr>
                <w:rFonts w:ascii="Times New Roman" w:eastAsia="Calibri" w:hAnsi="Times New Roman" w:cs="Times New Roman"/>
                <w:bCs/>
                <w:sz w:val="24"/>
                <w:szCs w:val="24"/>
              </w:rPr>
              <w:t>tidak dipahami oleh orang lain.</w:t>
            </w:r>
          </w:p>
        </w:tc>
      </w:tr>
      <w:tr w:rsidR="00DA22CD" w:rsidTr="009A24AF">
        <w:trPr>
          <w:jc w:val="center"/>
        </w:trPr>
        <w:tc>
          <w:tcPr>
            <w:tcW w:w="9032" w:type="dxa"/>
            <w:gridSpan w:val="3"/>
            <w:shd w:val="clear" w:color="auto" w:fill="auto"/>
          </w:tcPr>
          <w:p w:rsidR="001547A9" w:rsidRPr="000166AC" w:rsidRDefault="00EB3DA6" w:rsidP="007E168A">
            <w:pPr>
              <w:spacing w:before="120" w:after="120"/>
              <w:rPr>
                <w:rFonts w:ascii="Times New Roman" w:eastAsia="Calibri" w:hAnsi="Times New Roman" w:cs="Times New Roman"/>
                <w:b/>
                <w:sz w:val="24"/>
                <w:szCs w:val="24"/>
              </w:rPr>
            </w:pPr>
            <w:r w:rsidRPr="000166AC">
              <w:rPr>
                <w:rFonts w:ascii="Times New Roman" w:eastAsia="Calibri" w:hAnsi="Times New Roman" w:cs="Times New Roman"/>
                <w:b/>
                <w:sz w:val="24"/>
                <w:szCs w:val="24"/>
                <w:lang w:val="id-ID"/>
              </w:rPr>
              <w:t xml:space="preserve">B.  </w:t>
            </w:r>
            <w:r w:rsidRPr="000166AC">
              <w:rPr>
                <w:rFonts w:ascii="Times New Roman" w:eastAsia="Calibri" w:hAnsi="Times New Roman" w:cs="Times New Roman"/>
                <w:b/>
                <w:sz w:val="24"/>
                <w:szCs w:val="24"/>
              </w:rPr>
              <w:t>BAHAN BACAAN GURU &amp; PESERTA DIDIK</w:t>
            </w:r>
          </w:p>
        </w:tc>
      </w:tr>
      <w:tr w:rsidR="00DA22CD" w:rsidTr="009A24AF">
        <w:trPr>
          <w:jc w:val="center"/>
        </w:trPr>
        <w:tc>
          <w:tcPr>
            <w:tcW w:w="9032" w:type="dxa"/>
            <w:gridSpan w:val="3"/>
            <w:shd w:val="clear" w:color="auto" w:fill="auto"/>
          </w:tcPr>
          <w:p w:rsidR="001547A9" w:rsidRPr="006F5313" w:rsidRDefault="00EB3DA6" w:rsidP="00EB3DA6">
            <w:pPr>
              <w:pStyle w:val="ListParagraph"/>
              <w:numPr>
                <w:ilvl w:val="0"/>
                <w:numId w:val="7"/>
              </w:numPr>
              <w:spacing w:before="120" w:after="120"/>
              <w:ind w:left="582" w:right="282" w:hanging="283"/>
              <w:jc w:val="both"/>
              <w:rPr>
                <w:rFonts w:ascii="Times New Roman" w:eastAsia="Bookman Old Style" w:hAnsi="Times New Roman" w:cs="Times New Roman"/>
                <w:sz w:val="24"/>
                <w:szCs w:val="24"/>
              </w:rPr>
            </w:pPr>
            <w:r w:rsidRPr="006F5313">
              <w:rPr>
                <w:rFonts w:ascii="Times New Roman" w:eastAsia="Bookman Old Style" w:hAnsi="Times New Roman" w:cs="Times New Roman"/>
                <w:sz w:val="24"/>
                <w:szCs w:val="24"/>
              </w:rPr>
              <w:t xml:space="preserve">Guru dan peserta didik mencari berbagai informasi </w:t>
            </w:r>
            <w:r w:rsidR="002A2216" w:rsidRPr="006F5313">
              <w:rPr>
                <w:rFonts w:ascii="Times New Roman" w:eastAsia="Bookman Old Style" w:hAnsi="Times New Roman" w:cs="Times New Roman"/>
                <w:sz w:val="24"/>
                <w:szCs w:val="24"/>
              </w:rPr>
              <w:t xml:space="preserve">tentang </w:t>
            </w:r>
            <w:r w:rsidR="002A2216" w:rsidRPr="002A2216">
              <w:rPr>
                <w:rFonts w:ascii="Times New Roman" w:eastAsia="Bookman Old Style" w:hAnsi="Times New Roman" w:cs="Times New Roman"/>
                <w:bCs/>
                <w:sz w:val="24"/>
                <w:szCs w:val="24"/>
              </w:rPr>
              <w:t>mendiskusikan kiprah seorang tokoh</w:t>
            </w:r>
            <w:r w:rsidR="002A2216" w:rsidRPr="007E5FF9">
              <w:rPr>
                <w:rFonts w:ascii="Times New Roman" w:eastAsia="Bookman Old Style" w:hAnsi="Times New Roman" w:cs="Times New Roman"/>
                <w:bCs/>
                <w:sz w:val="24"/>
                <w:szCs w:val="24"/>
              </w:rPr>
              <w:t xml:space="preserve"> </w:t>
            </w:r>
            <w:r w:rsidRPr="006F5313">
              <w:rPr>
                <w:rFonts w:ascii="Times New Roman" w:eastAsia="Bookman Old Style" w:hAnsi="Times New Roman" w:cs="Times New Roman"/>
                <w:sz w:val="24"/>
                <w:szCs w:val="24"/>
              </w:rPr>
              <w:t>media atau website resmi dibawa nauangan kementerian pendidikan, kebudayaan, riset dan teknologi.</w:t>
            </w:r>
          </w:p>
          <w:p w:rsidR="001547A9" w:rsidRPr="00D8685C" w:rsidRDefault="00EB3DA6" w:rsidP="00EB3DA6">
            <w:pPr>
              <w:pStyle w:val="ListParagraph"/>
              <w:numPr>
                <w:ilvl w:val="0"/>
                <w:numId w:val="7"/>
              </w:numPr>
              <w:spacing w:before="120" w:after="120"/>
              <w:ind w:left="582" w:right="282" w:hanging="283"/>
              <w:jc w:val="both"/>
              <w:rPr>
                <w:rFonts w:ascii="Times New Roman" w:eastAsia="Bookman Old Style" w:hAnsi="Times New Roman" w:cs="Times New Roman"/>
                <w:sz w:val="24"/>
                <w:szCs w:val="24"/>
              </w:rPr>
            </w:pPr>
            <w:r w:rsidRPr="0022272F">
              <w:rPr>
                <w:rFonts w:ascii="Times New Roman" w:eastAsia="Bookman Old Style" w:hAnsi="Times New Roman" w:cs="Times New Roman"/>
                <w:bCs/>
                <w:sz w:val="24"/>
                <w:szCs w:val="24"/>
              </w:rPr>
              <w:t>Buku Panduan Guru dan Siswa</w:t>
            </w:r>
            <w:r>
              <w:rPr>
                <w:rFonts w:ascii="Times New Roman" w:eastAsia="Bookman Old Style" w:hAnsi="Times New Roman" w:cs="Times New Roman"/>
                <w:b/>
                <w:bCs/>
                <w:sz w:val="24"/>
                <w:szCs w:val="24"/>
              </w:rPr>
              <w:t xml:space="preserve"> </w:t>
            </w:r>
            <w:r w:rsidRPr="001C4521">
              <w:rPr>
                <w:rFonts w:ascii="Times New Roman" w:eastAsia="Bookman Old Style" w:hAnsi="Times New Roman" w:cs="Times New Roman"/>
                <w:sz w:val="24"/>
                <w:szCs w:val="24"/>
              </w:rPr>
              <w:t>Cerdas Cergas Berbahasa dan Bersastra</w:t>
            </w:r>
            <w:r w:rsidRPr="001C4521">
              <w:rPr>
                <w:rFonts w:ascii="Times New Roman" w:eastAsia="Bookman Old Style" w:hAnsi="Times New Roman" w:cs="Times New Roman"/>
                <w:sz w:val="24"/>
                <w:szCs w:val="24"/>
              </w:rPr>
              <w:t xml:space="preserve"> Indonesia </w:t>
            </w:r>
            <w:r w:rsidRPr="001C4521">
              <w:rPr>
                <w:rFonts w:ascii="Times New Roman" w:eastAsia="Bookman Old Style" w:hAnsi="Times New Roman" w:cs="Times New Roman"/>
                <w:sz w:val="24"/>
                <w:szCs w:val="24"/>
              </w:rPr>
              <w:lastRenderedPageBreak/>
              <w:t xml:space="preserve">untuk </w:t>
            </w:r>
            <w:r w:rsidRPr="002F5898">
              <w:rPr>
                <w:rFonts w:ascii="Times New Roman" w:eastAsia="Bookman Old Style" w:hAnsi="Times New Roman" w:cs="Times New Roman"/>
                <w:bCs/>
                <w:sz w:val="24"/>
                <w:szCs w:val="24"/>
              </w:rPr>
              <w:t>SMA/SMK/MA</w:t>
            </w:r>
            <w:r>
              <w:rPr>
                <w:rFonts w:ascii="Times New Roman" w:eastAsia="Bookman Old Style" w:hAnsi="Times New Roman" w:cs="Times New Roman"/>
                <w:b/>
                <w:bCs/>
                <w:sz w:val="24"/>
                <w:szCs w:val="24"/>
              </w:rPr>
              <w:t xml:space="preserve"> </w:t>
            </w:r>
            <w:r w:rsidRPr="001C4521">
              <w:rPr>
                <w:rFonts w:ascii="Times New Roman" w:eastAsia="Bookman Old Style" w:hAnsi="Times New Roman" w:cs="Times New Roman"/>
                <w:sz w:val="24"/>
                <w:szCs w:val="24"/>
              </w:rPr>
              <w:t>Kelas XI</w:t>
            </w:r>
            <w:r>
              <w:rPr>
                <w:rFonts w:ascii="Times New Roman" w:eastAsia="Bookman Old Style" w:hAnsi="Times New Roman" w:cs="Times New Roman"/>
                <w:sz w:val="24"/>
                <w:szCs w:val="24"/>
              </w:rPr>
              <w:t>I</w:t>
            </w:r>
            <w:r w:rsidRPr="001C4521">
              <w:rPr>
                <w:rFonts w:ascii="Times New Roman" w:eastAsia="Bookman Old Style" w:hAnsi="Times New Roman" w:cs="Times New Roman"/>
                <w:sz w:val="24"/>
                <w:szCs w:val="24"/>
              </w:rPr>
              <w:t xml:space="preserve"> : </w:t>
            </w:r>
            <w:r w:rsidRPr="001C4521">
              <w:rPr>
                <w:rFonts w:ascii="Times New Roman" w:eastAsia="Bookman Old Style" w:hAnsi="Times New Roman" w:cs="Times New Roman"/>
                <w:bCs/>
                <w:sz w:val="24"/>
                <w:szCs w:val="24"/>
              </w:rPr>
              <w:t>Penerbit</w:t>
            </w:r>
            <w:r w:rsidRPr="001C4521">
              <w:rPr>
                <w:rFonts w:ascii="Times New Roman" w:eastAsia="Bookman Old Style" w:hAnsi="Times New Roman" w:cs="Times New Roman"/>
                <w:b/>
                <w:bCs/>
                <w:sz w:val="24"/>
                <w:szCs w:val="24"/>
              </w:rPr>
              <w:t xml:space="preserve">, </w:t>
            </w:r>
            <w:r w:rsidRPr="001C4521">
              <w:rPr>
                <w:rFonts w:ascii="Times New Roman" w:eastAsia="Bookman Old Style" w:hAnsi="Times New Roman" w:cs="Times New Roman"/>
                <w:sz w:val="24"/>
                <w:szCs w:val="24"/>
              </w:rPr>
              <w:t>Pusat Perbukuan,</w:t>
            </w:r>
            <w:r>
              <w:rPr>
                <w:rFonts w:ascii="Times New Roman" w:eastAsia="Bookman Old Style" w:hAnsi="Times New Roman" w:cs="Times New Roman"/>
                <w:sz w:val="24"/>
                <w:szCs w:val="24"/>
              </w:rPr>
              <w:t xml:space="preserve"> </w:t>
            </w:r>
            <w:r w:rsidRPr="001C4521">
              <w:rPr>
                <w:rFonts w:ascii="Times New Roman" w:eastAsia="Bookman Old Style" w:hAnsi="Times New Roman" w:cs="Times New Roman"/>
                <w:sz w:val="24"/>
                <w:szCs w:val="24"/>
              </w:rPr>
              <w:t>Badan Standar, Kurikulum, dan Asesmen Pendidikan, Kementerian Pendidikan, Kebudayaan, Riset, dan Teknologi</w:t>
            </w:r>
            <w:r>
              <w:rPr>
                <w:rFonts w:ascii="Times New Roman" w:eastAsia="Bookman Old Style" w:hAnsi="Times New Roman" w:cs="Times New Roman"/>
                <w:sz w:val="24"/>
                <w:szCs w:val="24"/>
              </w:rPr>
              <w:t>. Tahun 2022</w:t>
            </w:r>
          </w:p>
        </w:tc>
      </w:tr>
      <w:tr w:rsidR="00DA22CD" w:rsidTr="009A24AF">
        <w:trPr>
          <w:jc w:val="center"/>
        </w:trPr>
        <w:tc>
          <w:tcPr>
            <w:tcW w:w="9032" w:type="dxa"/>
            <w:gridSpan w:val="3"/>
            <w:shd w:val="clear" w:color="auto" w:fill="auto"/>
          </w:tcPr>
          <w:p w:rsidR="001547A9" w:rsidRPr="000166AC" w:rsidRDefault="00EB3DA6" w:rsidP="007E168A">
            <w:pPr>
              <w:spacing w:before="120" w:after="120"/>
              <w:rPr>
                <w:rFonts w:ascii="Times New Roman" w:eastAsia="Calibri" w:hAnsi="Times New Roman" w:cs="Times New Roman"/>
                <w:b/>
                <w:sz w:val="24"/>
                <w:szCs w:val="24"/>
              </w:rPr>
            </w:pPr>
            <w:r w:rsidRPr="000166AC">
              <w:rPr>
                <w:rFonts w:ascii="Times New Roman" w:eastAsia="Calibri" w:hAnsi="Times New Roman" w:cs="Times New Roman"/>
                <w:b/>
                <w:sz w:val="24"/>
                <w:szCs w:val="24"/>
                <w:lang w:val="id-ID"/>
              </w:rPr>
              <w:lastRenderedPageBreak/>
              <w:t xml:space="preserve">C.   </w:t>
            </w:r>
            <w:r w:rsidRPr="000166AC">
              <w:rPr>
                <w:rFonts w:ascii="Times New Roman" w:eastAsia="Calibri" w:hAnsi="Times New Roman" w:cs="Times New Roman"/>
                <w:b/>
                <w:sz w:val="24"/>
                <w:szCs w:val="24"/>
              </w:rPr>
              <w:t>GLOSARIUM</w:t>
            </w:r>
          </w:p>
        </w:tc>
      </w:tr>
      <w:tr w:rsidR="00DA22CD" w:rsidTr="009A24AF">
        <w:trPr>
          <w:jc w:val="center"/>
        </w:trPr>
        <w:tc>
          <w:tcPr>
            <w:tcW w:w="9032" w:type="dxa"/>
            <w:gridSpan w:val="3"/>
            <w:shd w:val="clear" w:color="auto" w:fill="auto"/>
          </w:tcPr>
          <w:p w:rsidR="001547A9"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Adopsi : pemungutan</w:t>
            </w:r>
          </w:p>
          <w:p w:rsidR="001547A9"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 xml:space="preserve">Adaptasi : penyesuaian suatu </w:t>
            </w:r>
            <w:r w:rsidRPr="0048007F">
              <w:rPr>
                <w:rFonts w:ascii="Times New Roman" w:eastAsia="Calibri" w:hAnsi="Times New Roman" w:cs="Times New Roman"/>
                <w:bCs/>
                <w:sz w:val="24"/>
                <w:szCs w:val="24"/>
              </w:rPr>
              <w:t>materi menurut kebutuhan; perubahan suatu materi menjadi bentuk yang baru</w:t>
            </w:r>
          </w:p>
          <w:p w:rsidR="001547A9"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Akronim : singkatan yang berupa gabungan huruf atau suku kata atau bagian lain yang ditulis dan dilafalkan sebagai kata yang wajar</w:t>
            </w:r>
          </w:p>
          <w:p w:rsidR="001547A9"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Animasi : film yang berbentuk rangkaian lukisan ata</w:t>
            </w:r>
            <w:r w:rsidRPr="0048007F">
              <w:rPr>
                <w:rFonts w:ascii="Times New Roman" w:eastAsia="Calibri" w:hAnsi="Times New Roman" w:cs="Times New Roman"/>
                <w:bCs/>
                <w:sz w:val="24"/>
                <w:szCs w:val="24"/>
              </w:rPr>
              <w:t>u gambar yang satu dengan lain hanya berbeda sedikit sehingga ketika diputar tampak di layar menjadi bergerak</w:t>
            </w:r>
          </w:p>
          <w:p w:rsidR="001547A9"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Asesmen : Kegiatan mengumpulkan, menganalisis, dan menginterpretasi data atau informasi tentang peserta didik dan lingkungannya untuk memperoleh g</w:t>
            </w:r>
            <w:r w:rsidRPr="0048007F">
              <w:rPr>
                <w:rFonts w:ascii="Times New Roman" w:eastAsia="Calibri" w:hAnsi="Times New Roman" w:cs="Times New Roman"/>
                <w:bCs/>
                <w:sz w:val="24"/>
                <w:szCs w:val="24"/>
              </w:rPr>
              <w:t>ambaran tentang kondisi individu dan lingkungannya sebagai bahan untuk memahami individu dan pengembangan program layanan bimbingan dan konseling yang sesuai dengan kebutuhan</w:t>
            </w:r>
          </w:p>
          <w:p w:rsidR="001547A9"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Audiens : Peserta</w:t>
            </w:r>
          </w:p>
          <w:p w:rsidR="001547A9"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 xml:space="preserve">Diagnostik : Ilmu untuk menentukan jenis penyakit berdasarkan </w:t>
            </w:r>
            <w:r w:rsidRPr="0048007F">
              <w:rPr>
                <w:rFonts w:ascii="Times New Roman" w:eastAsia="Calibri" w:hAnsi="Times New Roman" w:cs="Times New Roman"/>
                <w:bCs/>
                <w:sz w:val="24"/>
                <w:szCs w:val="24"/>
              </w:rPr>
              <w:t>gejala yang ada</w:t>
            </w:r>
          </w:p>
          <w:p w:rsidR="001547A9"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Fleksibel : Luwes; mudah menyesuaikan diri</w:t>
            </w:r>
          </w:p>
          <w:p w:rsidR="001547A9"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Genre : Jenis, tipe, atau kelompok sastra atas dasar bentuknya; ragam sastra</w:t>
            </w:r>
          </w:p>
          <w:p w:rsidR="001547A9"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Heterogen : Terdiri atas berbagai unsur yang berbeda sifat atau</w:t>
            </w:r>
            <w:r>
              <w:rPr>
                <w:rFonts w:ascii="Times New Roman" w:eastAsia="Calibri" w:hAnsi="Times New Roman" w:cs="Times New Roman"/>
                <w:bCs/>
                <w:sz w:val="24"/>
                <w:szCs w:val="24"/>
              </w:rPr>
              <w:t xml:space="preserve"> </w:t>
            </w:r>
          </w:p>
          <w:p w:rsidR="001547A9"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berlainan jenis; beraneka ragam</w:t>
            </w:r>
          </w:p>
          <w:p w:rsidR="001547A9"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Hipertaut : Hubungan an</w:t>
            </w:r>
            <w:r w:rsidRPr="0048007F">
              <w:rPr>
                <w:rFonts w:ascii="Times New Roman" w:eastAsia="Calibri" w:hAnsi="Times New Roman" w:cs="Times New Roman"/>
                <w:bCs/>
                <w:sz w:val="24"/>
                <w:szCs w:val="24"/>
              </w:rPr>
              <w:t>tara elemen kata, simbol, gambar dan sebagainya dalam dokumen hiperteks dengan dokumen hiperteks yang sama atau berbeda; pranala Hiponim Kata yang memiliki makna lebih sempit dan terliput dalam makna dari satu kata yang lebih umum, misalnya kucing, anjing,</w:t>
            </w:r>
            <w:r w:rsidRPr="0048007F">
              <w:rPr>
                <w:rFonts w:ascii="Times New Roman" w:eastAsia="Calibri" w:hAnsi="Times New Roman" w:cs="Times New Roman"/>
                <w:bCs/>
                <w:sz w:val="24"/>
                <w:szCs w:val="24"/>
              </w:rPr>
              <w:t xml:space="preserve"> kambing disebut hiponim dari hewan.</w:t>
            </w:r>
          </w:p>
          <w:p w:rsidR="001547A9"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Hipotesis : Sesuatu yang dianggap benar untuk alasan atau pengutaraan pendapat (teori, proposisi, dan sebagainya) meskipun kebenarannya masih harus dibuktikan; anggapan dasar</w:t>
            </w:r>
          </w:p>
          <w:p w:rsidR="001547A9"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Kognitif : berdasar kepada pengetahuan faktu</w:t>
            </w:r>
            <w:r w:rsidRPr="00E82D04">
              <w:rPr>
                <w:rFonts w:ascii="Times New Roman" w:eastAsia="Calibri" w:hAnsi="Times New Roman" w:cs="Times New Roman"/>
                <w:bCs/>
                <w:sz w:val="24"/>
                <w:szCs w:val="24"/>
              </w:rPr>
              <w:t>al yang empiris</w:t>
            </w:r>
          </w:p>
          <w:p w:rsidR="001547A9"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Konjungsi : kata atau ungkapan penghubung antarkata, antarfrasa, antarklausa, dan antarkalimat</w:t>
            </w:r>
          </w:p>
          <w:p w:rsidR="001547A9"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Kontemporer : pada waktu yang sama; semasa; sewaktu; pada masa kini; dewasa ini</w:t>
            </w:r>
          </w:p>
          <w:p w:rsidR="001547A9"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Kolaborasi : bekerja sama untuk mmbuat sesuatu</w:t>
            </w:r>
          </w:p>
          <w:p w:rsidR="001547A9"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Kritikus : orang y</w:t>
            </w:r>
            <w:r w:rsidRPr="0048007F">
              <w:rPr>
                <w:rFonts w:ascii="Times New Roman" w:eastAsia="Calibri" w:hAnsi="Times New Roman" w:cs="Times New Roman"/>
                <w:bCs/>
                <w:sz w:val="24"/>
                <w:szCs w:val="24"/>
              </w:rPr>
              <w:t>ang ahli dalam memberikan pertimbangan (pembahasan) tentang baik buruknya sesuatu</w:t>
            </w:r>
          </w:p>
          <w:p w:rsidR="001547A9"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Kronologis : berkenaan dengan kronologi; menurut urutan waktu (dalam penyusunan sejumlah kejadian atau peristiwa)</w:t>
            </w:r>
          </w:p>
          <w:p w:rsidR="001547A9"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 xml:space="preserve">Lema : kata atau frasa masukan dalam kamus di luar definisi </w:t>
            </w:r>
            <w:r w:rsidRPr="0048007F">
              <w:rPr>
                <w:rFonts w:ascii="Times New Roman" w:eastAsia="Calibri" w:hAnsi="Times New Roman" w:cs="Times New Roman"/>
                <w:bCs/>
                <w:sz w:val="24"/>
                <w:szCs w:val="24"/>
              </w:rPr>
              <w:t>atau penjelasan lain yang diberikan dalam entri</w:t>
            </w:r>
          </w:p>
          <w:p w:rsidR="001547A9"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Memoar : kenang-kenangan sejarah atau catatan peristiwa masa lampau menye-rupai autobiografi yang ditulis dengan menekankan pendapat, kesan, dan tanggapan pencerita atas peristiwa yang dialami dan tentang tok</w:t>
            </w:r>
            <w:r w:rsidRPr="0048007F">
              <w:rPr>
                <w:rFonts w:ascii="Times New Roman" w:eastAsia="Calibri" w:hAnsi="Times New Roman" w:cs="Times New Roman"/>
                <w:bCs/>
                <w:sz w:val="24"/>
                <w:szCs w:val="24"/>
              </w:rPr>
              <w:t>oh yang berhubungan dengannya</w:t>
            </w:r>
          </w:p>
          <w:p w:rsidR="001547A9"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 xml:space="preserve">Moderator : pemimpin sidang (rapat, diskusi) yang menjadi pengarah pada acara </w:t>
            </w:r>
            <w:r w:rsidRPr="0048007F">
              <w:rPr>
                <w:rFonts w:ascii="Times New Roman" w:eastAsia="Calibri" w:hAnsi="Times New Roman" w:cs="Times New Roman"/>
                <w:bCs/>
                <w:sz w:val="24"/>
                <w:szCs w:val="24"/>
              </w:rPr>
              <w:lastRenderedPageBreak/>
              <w:t>pembicaraan atau pendiskusian masalah</w:t>
            </w:r>
          </w:p>
          <w:p w:rsidR="001547A9"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Novelet : novel pendek; novela</w:t>
            </w:r>
          </w:p>
          <w:p w:rsidR="001547A9"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Observasi : peninjauan secara cermat</w:t>
            </w:r>
          </w:p>
          <w:p w:rsidR="001547A9"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Purwarupa : rupa yang pertama; rupa awal</w:t>
            </w:r>
          </w:p>
          <w:p w:rsidR="001547A9"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R</w:t>
            </w:r>
            <w:r w:rsidRPr="00E82D04">
              <w:rPr>
                <w:rFonts w:ascii="Times New Roman" w:eastAsia="Calibri" w:hAnsi="Times New Roman" w:cs="Times New Roman"/>
                <w:bCs/>
                <w:sz w:val="24"/>
                <w:szCs w:val="24"/>
              </w:rPr>
              <w:t>eferensi : sumber acuan; rujukan, petunjuk</w:t>
            </w:r>
          </w:p>
          <w:p w:rsidR="001547A9"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Relevan : kait-mengait; bersangkut-paut; berguna secara langsung</w:t>
            </w:r>
          </w:p>
          <w:p w:rsidR="001547A9"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Reviu : tinjauan</w:t>
            </w:r>
          </w:p>
          <w:p w:rsidR="001547A9"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Salindia : terawang fotografi pada pelat kaca tipis yang diatur agar dapat diproyek-sikan</w:t>
            </w:r>
          </w:p>
          <w:p w:rsidR="001547A9"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Tipografi : ilmu cetak; seni percetakan</w:t>
            </w:r>
          </w:p>
          <w:p w:rsidR="001547A9"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lang w:val="id-ID"/>
              </w:rPr>
            </w:pPr>
            <w:r w:rsidRPr="00E82D04">
              <w:rPr>
                <w:rFonts w:ascii="Times New Roman" w:eastAsia="Calibri" w:hAnsi="Times New Roman" w:cs="Times New Roman"/>
                <w:bCs/>
                <w:sz w:val="24"/>
                <w:szCs w:val="24"/>
              </w:rPr>
              <w:t>V</w:t>
            </w:r>
            <w:r w:rsidRPr="00E82D04">
              <w:rPr>
                <w:rFonts w:ascii="Times New Roman" w:eastAsia="Calibri" w:hAnsi="Times New Roman" w:cs="Times New Roman"/>
                <w:bCs/>
                <w:sz w:val="24"/>
                <w:szCs w:val="24"/>
              </w:rPr>
              <w:t>irtual : tampil atau hadir dengan menggunakan perangkat lunak</w:t>
            </w:r>
            <w:r>
              <w:rPr>
                <w:rFonts w:ascii="Times New Roman" w:eastAsia="Calibri" w:hAnsi="Times New Roman" w:cs="Times New Roman"/>
                <w:bCs/>
                <w:sz w:val="24"/>
                <w:szCs w:val="24"/>
              </w:rPr>
              <w:t xml:space="preserve"> </w:t>
            </w:r>
            <w:r w:rsidRPr="00E82D04">
              <w:rPr>
                <w:rFonts w:ascii="Times New Roman" w:eastAsia="Calibri" w:hAnsi="Times New Roman" w:cs="Times New Roman"/>
                <w:bCs/>
                <w:sz w:val="24"/>
                <w:szCs w:val="24"/>
              </w:rPr>
              <w:t>komputer, misal-nya di internet</w:t>
            </w:r>
          </w:p>
        </w:tc>
      </w:tr>
      <w:tr w:rsidR="00DA22CD" w:rsidTr="009A24AF">
        <w:trPr>
          <w:jc w:val="center"/>
        </w:trPr>
        <w:tc>
          <w:tcPr>
            <w:tcW w:w="9032" w:type="dxa"/>
            <w:gridSpan w:val="3"/>
            <w:shd w:val="clear" w:color="auto" w:fill="auto"/>
          </w:tcPr>
          <w:p w:rsidR="001547A9" w:rsidRPr="000166AC" w:rsidRDefault="00EB3DA6" w:rsidP="007E168A">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sz w:val="24"/>
                <w:szCs w:val="24"/>
                <w:lang w:val="id-ID"/>
              </w:rPr>
              <w:lastRenderedPageBreak/>
              <w:t xml:space="preserve">D.   </w:t>
            </w:r>
            <w:r w:rsidRPr="000166AC">
              <w:rPr>
                <w:rFonts w:ascii="Times New Roman" w:eastAsia="Calibri" w:hAnsi="Times New Roman" w:cs="Times New Roman"/>
                <w:b/>
                <w:sz w:val="24"/>
                <w:szCs w:val="24"/>
              </w:rPr>
              <w:t>DAFTAR</w:t>
            </w:r>
            <w:r w:rsidRPr="000166AC">
              <w:rPr>
                <w:rFonts w:ascii="Times New Roman" w:eastAsia="Calibri" w:hAnsi="Times New Roman" w:cs="Times New Roman"/>
                <w:b/>
                <w:bCs/>
                <w:sz w:val="24"/>
                <w:szCs w:val="24"/>
                <w:lang w:val="id-ID"/>
              </w:rPr>
              <w:t xml:space="preserve"> PUSTAKA</w:t>
            </w:r>
          </w:p>
        </w:tc>
      </w:tr>
      <w:tr w:rsidR="00DA22CD" w:rsidTr="009A24AF">
        <w:trPr>
          <w:jc w:val="center"/>
        </w:trPr>
        <w:tc>
          <w:tcPr>
            <w:tcW w:w="9032" w:type="dxa"/>
            <w:gridSpan w:val="3"/>
            <w:shd w:val="clear" w:color="auto" w:fill="auto"/>
          </w:tcPr>
          <w:p w:rsidR="001547A9" w:rsidRPr="006A283D" w:rsidRDefault="00EB3DA6" w:rsidP="002A2216">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Abdul Rahman Saleh dan Jandi G. Sujana, 2009. Pengantar Kepustakaan: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Pedoman Bagi Pengguna Perpustakaan di Lingkungan Perguruan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 xml:space="preserve">Tinggi. </w:t>
            </w:r>
            <w:r w:rsidRPr="006A283D">
              <w:rPr>
                <w:rFonts w:ascii="Times New Roman" w:eastAsia="Calibri" w:hAnsi="Times New Roman" w:cs="Times New Roman"/>
                <w:sz w:val="24"/>
                <w:szCs w:val="24"/>
              </w:rPr>
              <w:t>Jakarta: CV Sagung Seto.</w:t>
            </w:r>
          </w:p>
          <w:p w:rsidR="001547A9" w:rsidRPr="006A283D" w:rsidRDefault="00EB3DA6" w:rsidP="002A2216">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Chaer, Abdul. 2007. Leksikologi dan Leksikograsi Bahasa Indonesia.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Jakarta: Rineka Cipta.</w:t>
            </w:r>
          </w:p>
          <w:p w:rsidR="001547A9" w:rsidRPr="006A283D" w:rsidRDefault="00EB3DA6" w:rsidP="002A2216">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Diponegoro, Muhammad. (1994). Yuk, Nulis Cerpen, Yuk. Yogyakarta: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Salahudin Press.</w:t>
            </w:r>
          </w:p>
          <w:p w:rsidR="001547A9" w:rsidRPr="006A283D" w:rsidRDefault="00EB3DA6" w:rsidP="002A2216">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 xml:space="preserve">Eky Julitina Aridalena, Rima Rikmasari. 2015. “Penggunaan </w:t>
            </w:r>
            <w:r w:rsidRPr="006A283D">
              <w:rPr>
                <w:rFonts w:ascii="Times New Roman" w:eastAsia="Calibri" w:hAnsi="Times New Roman" w:cs="Times New Roman"/>
                <w:sz w:val="24"/>
                <w:szCs w:val="24"/>
              </w:rPr>
              <w:t>Media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Audiovisual dalam Meningkatkan Motivasi Belajar Siswa pada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Mata Pelajaran Bahasa Inggris di Sekolah Dasar Islam Terpadu</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(Sdit) An - Nadwah Tambun Selatan Kabupaten Bekasi”. Jurnal</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Pendidikan. (PEDAGOGIK Vol. III, No. 1, Februari 2015), h. 3.</w:t>
            </w:r>
          </w:p>
          <w:p w:rsidR="001547A9" w:rsidRPr="006A283D" w:rsidRDefault="00EB3DA6" w:rsidP="002A2216">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Flynn. 1</w:t>
            </w:r>
            <w:r w:rsidRPr="006A283D">
              <w:rPr>
                <w:rFonts w:ascii="Times New Roman" w:eastAsia="Calibri" w:hAnsi="Times New Roman" w:cs="Times New Roman"/>
                <w:sz w:val="24"/>
                <w:szCs w:val="24"/>
              </w:rPr>
              <w:t>989. Metode Diskusi Kelompok. Bandung: Citra Aditya Bakti.</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International Organisation for Standardization. 1986. Documentation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 Guidelines for Establishment and Development of Monolingual</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Thesauri. ISO 2788. (2nd ed), Switzerland: International</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Organizati</w:t>
            </w:r>
            <w:r w:rsidRPr="006A283D">
              <w:rPr>
                <w:rFonts w:ascii="Times New Roman" w:eastAsia="Calibri" w:hAnsi="Times New Roman" w:cs="Times New Roman"/>
                <w:sz w:val="24"/>
                <w:szCs w:val="24"/>
              </w:rPr>
              <w:t>on for Standardization.</w:t>
            </w:r>
          </w:p>
          <w:p w:rsidR="001547A9" w:rsidRPr="006A283D" w:rsidRDefault="00EB3DA6" w:rsidP="002A2216">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Joni Purwono. 2014. “Penggunaan Media Audio Visual Pada Mata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Pelajaran Ilmu Pengetahuan Alam”, Jurnal Teknologi Pendidikan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dan Pembelajaran. Vol. 2, No. 2, April 2014, h. 2.</w:t>
            </w:r>
          </w:p>
          <w:p w:rsidR="001547A9" w:rsidRPr="006A283D" w:rsidRDefault="00EB3DA6" w:rsidP="002A2216">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kemampuan berbicara atau berujar dipelajari, sedangkan men</w:t>
            </w:r>
            <w:r w:rsidRPr="006A283D">
              <w:rPr>
                <w:rFonts w:ascii="Times New Roman" w:eastAsia="Calibri" w:hAnsi="Times New Roman" w:cs="Times New Roman"/>
                <w:sz w:val="24"/>
                <w:szCs w:val="24"/>
              </w:rPr>
              <w:t>urut</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Arsyad (1998: 24) berbicara ialah kemampuan mengucapkan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kalimat-kalimat untuk mengespresikan, menyatakan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menyampaikan pikiran, gagasan dan perasaan.</w:t>
            </w:r>
          </w:p>
          <w:p w:rsidR="001547A9" w:rsidRPr="006A283D" w:rsidRDefault="00EB3DA6" w:rsidP="002A2216">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Khayyirah, Bilqis. 2014. Cara Pintar Berbicara Cerdas di Depan Publik.</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Jogjakarta: Diva Press.</w:t>
            </w:r>
          </w:p>
          <w:p w:rsidR="001547A9" w:rsidRDefault="00EB3DA6" w:rsidP="002A2216">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Kurniasih, Nuning. 2016. Makalah Seminar Nasional “Komunikasi,</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Informasi, dan Perpustakaan di Era Global”. Bandung: Fikom</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UNPAD.</w:t>
            </w:r>
          </w:p>
          <w:p w:rsidR="001547A9" w:rsidRPr="006A283D" w:rsidRDefault="00EB3DA6" w:rsidP="002A2216">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Kusumaningrat, Hikmat dan Purnama Kusumaningrat. 2017.</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Jurnalistik, Teori &amp; Praktik. Bandung: PT Remaja Rosdakarya.</w:t>
            </w:r>
          </w:p>
          <w:p w:rsidR="001547A9" w:rsidRPr="006A283D" w:rsidRDefault="00EB3DA6" w:rsidP="002A2216">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Mahsun. 201</w:t>
            </w:r>
            <w:r w:rsidRPr="006A283D">
              <w:rPr>
                <w:rFonts w:ascii="Times New Roman" w:eastAsia="Calibri" w:hAnsi="Times New Roman" w:cs="Times New Roman"/>
                <w:sz w:val="24"/>
                <w:szCs w:val="24"/>
              </w:rPr>
              <w:t>4. Teks dalam Pembelajaran Bahasa Indonesia Kurikulum</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2013. Jakarta: Rajawali Pers.</w:t>
            </w:r>
          </w:p>
          <w:p w:rsidR="001547A9" w:rsidRPr="006A283D" w:rsidRDefault="00EB3DA6" w:rsidP="002A2216">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Muh. Nur Mustakim. (2005). Peranan Cerita dalam Pembentukan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 xml:space="preserve">Perkembangan </w:t>
            </w:r>
            <w:r w:rsidRPr="006A283D">
              <w:rPr>
                <w:rFonts w:ascii="Times New Roman" w:eastAsia="Calibri" w:hAnsi="Times New Roman" w:cs="Times New Roman"/>
                <w:sz w:val="24"/>
                <w:szCs w:val="24"/>
              </w:rPr>
              <w:lastRenderedPageBreak/>
              <w:t>Anak TK. Jakarta: Departemen Pendidikan</w:t>
            </w:r>
          </w:p>
          <w:p w:rsidR="001547A9" w:rsidRPr="006A283D" w:rsidRDefault="00EB3DA6" w:rsidP="002A2216">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Nasional, Direktorat Jenderal Pendidikan Tinggi, Direktorat</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Pembinaan Pendidikan Tenaga Kependidikan dan Ketenagaan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Perguruan Tinggi.</w:t>
            </w:r>
          </w:p>
          <w:p w:rsidR="001547A9" w:rsidRPr="006A283D" w:rsidRDefault="00EB3DA6" w:rsidP="002A2216">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Nazir, Moh. 2013. Metode Penelitian. Bogor: Penerbit Ghalia Indonesia.</w:t>
            </w:r>
          </w:p>
          <w:p w:rsidR="001547A9" w:rsidRPr="006A283D" w:rsidRDefault="00EB3DA6" w:rsidP="002A2216">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Nurbiana Dhieni, Lara Fridani, Gusti Yamri, &amp; Nany Kusniati. (2005).</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Metode Pengembangan Bahasa. Jakarta: Univ</w:t>
            </w:r>
            <w:r w:rsidRPr="006A283D">
              <w:rPr>
                <w:rFonts w:ascii="Times New Roman" w:eastAsia="Calibri" w:hAnsi="Times New Roman" w:cs="Times New Roman"/>
                <w:sz w:val="24"/>
                <w:szCs w:val="24"/>
              </w:rPr>
              <w:t>ersitas Terbuka.</w:t>
            </w:r>
          </w:p>
          <w:p w:rsidR="001547A9" w:rsidRPr="006A283D" w:rsidRDefault="00EB3DA6" w:rsidP="002A2216">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Nurgiyantoro, Burhan. (2000). Teori Pengkajian Fiksi. Yogyakarta: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Gadjah Mada University Press.</w:t>
            </w:r>
          </w:p>
          <w:p w:rsidR="001547A9" w:rsidRPr="006A283D" w:rsidRDefault="00EB3DA6" w:rsidP="002A2216">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Nursisto. (2001). Ikhtisar Kesusastraan Indonesia. Yogyakarta: Adi</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Cita.</w:t>
            </w:r>
          </w:p>
          <w:p w:rsidR="001547A9" w:rsidRPr="006A283D" w:rsidRDefault="00EB3DA6" w:rsidP="002A2216">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Priyatni, Endah Tri. 2014. Desain Pembelajaran Bahasa Indonesia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 xml:space="preserve">dalam </w:t>
            </w:r>
            <w:r w:rsidRPr="006A283D">
              <w:rPr>
                <w:rFonts w:ascii="Times New Roman" w:eastAsia="Calibri" w:hAnsi="Times New Roman" w:cs="Times New Roman"/>
                <w:sz w:val="24"/>
                <w:szCs w:val="24"/>
              </w:rPr>
              <w:t>Kurikulum 2013. Malang: Bumi Karsa</w:t>
            </w:r>
          </w:p>
          <w:p w:rsidR="001547A9" w:rsidRPr="006A283D" w:rsidRDefault="00EB3DA6" w:rsidP="002A2216">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Ramadhan, Mutiara Putri. 2017. “Pengaruh Media Audio Visual</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Terhadap Keterampilan Berbicara Siswa Kelas IV Min 7 Bandar</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Lampung Tahu Ajaran 2017/ 2018. Skripsi. Bandar Lampung:</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Universitas Islam Negeri Raden Intan Lampung</w:t>
            </w:r>
            <w:r w:rsidRPr="006A283D">
              <w:rPr>
                <w:rFonts w:ascii="Times New Roman" w:eastAsia="Calibri" w:hAnsi="Times New Roman" w:cs="Times New Roman"/>
                <w:sz w:val="24"/>
                <w:szCs w:val="24"/>
              </w:rPr>
              <w:t>.</w:t>
            </w:r>
          </w:p>
          <w:p w:rsidR="001547A9" w:rsidRPr="006A283D" w:rsidRDefault="00EB3DA6" w:rsidP="002A2216">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Rusmini. 2018. “Kemampuan Menulis Teks Prosedur Siswa Kelas VIII</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SMP Negeri 1 Segeri Kabupaten Pangkep”. Skripsi. Universitas</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Negeri Makasar.</w:t>
            </w:r>
          </w:p>
          <w:p w:rsidR="001547A9" w:rsidRPr="006A283D" w:rsidRDefault="00EB3DA6" w:rsidP="002A2216">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Sagala, Syaiful. 2013. Konsep dan Makna Pembelajaran. Bandung: CV</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Alfabeta.</w:t>
            </w:r>
          </w:p>
          <w:p w:rsidR="001547A9" w:rsidRPr="000166AC" w:rsidRDefault="00EB3DA6" w:rsidP="002A2216">
            <w:pPr>
              <w:spacing w:before="60" w:after="60"/>
              <w:ind w:left="1288" w:right="386" w:hanging="953"/>
              <w:jc w:val="both"/>
              <w:rPr>
                <w:rFonts w:ascii="Times New Roman" w:eastAsia="Calibri" w:hAnsi="Times New Roman" w:cs="Times New Roman"/>
                <w:sz w:val="24"/>
                <w:szCs w:val="24"/>
                <w:lang w:val="id-ID"/>
              </w:rPr>
            </w:pPr>
            <w:r w:rsidRPr="006A283D">
              <w:rPr>
                <w:rFonts w:ascii="Times New Roman" w:eastAsia="Calibri" w:hAnsi="Times New Roman" w:cs="Times New Roman"/>
                <w:sz w:val="24"/>
                <w:szCs w:val="24"/>
              </w:rPr>
              <w:t xml:space="preserve">Tarigan, Henry Guntur. 1981. </w:t>
            </w:r>
            <w:r w:rsidRPr="006A283D">
              <w:rPr>
                <w:rFonts w:ascii="Times New Roman" w:eastAsia="Calibri" w:hAnsi="Times New Roman" w:cs="Times New Roman"/>
                <w:sz w:val="24"/>
                <w:szCs w:val="24"/>
              </w:rPr>
              <w:t>Berbicara sebagai Suatu Keterampilan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Berbahasa. Bandung: CV Angkasa.</w:t>
            </w:r>
          </w:p>
        </w:tc>
      </w:tr>
    </w:tbl>
    <w:p w:rsidR="001547A9" w:rsidRDefault="001547A9" w:rsidP="007E168A">
      <w:pPr>
        <w:spacing w:before="120" w:after="120" w:line="240" w:lineRule="auto"/>
        <w:rPr>
          <w:rFonts w:ascii="Times New Roman" w:eastAsia="Times New Roman" w:hAnsi="Times New Roman" w:cs="Times New Roman"/>
          <w:sz w:val="20"/>
          <w:szCs w:val="20"/>
        </w:rPr>
      </w:pPr>
    </w:p>
    <w:p w:rsidR="001547A9" w:rsidRDefault="001547A9" w:rsidP="007E168A">
      <w:pPr>
        <w:spacing w:before="120" w:after="120" w:line="240" w:lineRule="auto"/>
        <w:rPr>
          <w:rFonts w:ascii="Times New Roman" w:eastAsia="Times New Roman" w:hAnsi="Times New Roman" w:cs="Times New Roman"/>
          <w:sz w:val="20"/>
          <w:szCs w:val="20"/>
        </w:rPr>
      </w:pPr>
    </w:p>
    <w:p w:rsidR="005003B3" w:rsidRPr="00BD5B3E" w:rsidRDefault="00EB3DA6" w:rsidP="007E168A">
      <w:pPr>
        <w:spacing w:before="120" w:after="120" w:line="240" w:lineRule="auto"/>
        <w:jc w:val="center"/>
        <w:rPr>
          <w:rFonts w:ascii="Times New Roman" w:eastAsia="Calibri" w:hAnsi="Times New Roman" w:cs="Times New Roman"/>
          <w:b/>
          <w:bCs/>
          <w:sz w:val="28"/>
          <w:szCs w:val="36"/>
          <w:lang w:val="id-ID"/>
        </w:rPr>
      </w:pPr>
      <w:r>
        <w:rPr>
          <w:rFonts w:ascii="Times New Roman" w:eastAsia="Calibri" w:hAnsi="Times New Roman" w:cs="Times New Roman"/>
          <w:b/>
          <w:bCs/>
          <w:sz w:val="28"/>
          <w:szCs w:val="36"/>
        </w:rPr>
        <w:br w:type="page"/>
      </w:r>
      <w:r w:rsidRPr="00BD5B3E">
        <w:rPr>
          <w:rFonts w:ascii="Times New Roman" w:eastAsia="Calibri" w:hAnsi="Times New Roman" w:cs="Times New Roman"/>
          <w:b/>
          <w:bCs/>
          <w:sz w:val="28"/>
          <w:szCs w:val="36"/>
        </w:rPr>
        <w:lastRenderedPageBreak/>
        <w:t>MODUL AJAR</w:t>
      </w:r>
      <w:r w:rsidRPr="00BD5B3E">
        <w:rPr>
          <w:rFonts w:ascii="Times New Roman" w:eastAsia="Calibri" w:hAnsi="Times New Roman" w:cs="Times New Roman"/>
          <w:b/>
          <w:bCs/>
          <w:sz w:val="28"/>
          <w:szCs w:val="36"/>
          <w:lang w:val="id-ID"/>
        </w:rPr>
        <w:t xml:space="preserve"> KURIKULUM MERDEKA</w:t>
      </w:r>
    </w:p>
    <w:p w:rsidR="005003B3" w:rsidRPr="000166AC" w:rsidRDefault="00EB3DA6" w:rsidP="007E168A">
      <w:pPr>
        <w:spacing w:before="120" w:after="12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t>BERBAHASA DAN BERSASTRA INDONESIA</w:t>
      </w:r>
      <w:r w:rsidRPr="00BD5B3E">
        <w:rPr>
          <w:rFonts w:ascii="Times New Roman" w:eastAsia="Calibri" w:hAnsi="Times New Roman" w:cs="Times New Roman"/>
          <w:b/>
          <w:bCs/>
          <w:sz w:val="28"/>
          <w:szCs w:val="36"/>
          <w:lang w:val="en-ID"/>
        </w:rPr>
        <w:t xml:space="preserve"> FASE </w:t>
      </w:r>
      <w:r>
        <w:rPr>
          <w:rFonts w:ascii="Times New Roman" w:eastAsia="Calibri" w:hAnsi="Times New Roman" w:cs="Times New Roman"/>
          <w:b/>
          <w:bCs/>
          <w:sz w:val="28"/>
          <w:szCs w:val="36"/>
          <w:lang w:val="en-ID"/>
        </w:rPr>
        <w:t>F</w:t>
      </w:r>
      <w:r w:rsidRPr="00BD5B3E">
        <w:rPr>
          <w:rFonts w:ascii="Times New Roman" w:eastAsia="Calibri" w:hAnsi="Times New Roman" w:cs="Times New Roman"/>
          <w:b/>
          <w:bCs/>
          <w:sz w:val="28"/>
          <w:szCs w:val="36"/>
          <w:lang w:val="en-ID"/>
        </w:rPr>
        <w:t xml:space="preserve"> </w:t>
      </w:r>
      <w:r>
        <w:rPr>
          <w:rFonts w:ascii="Times New Roman" w:eastAsia="Calibri" w:hAnsi="Times New Roman" w:cs="Times New Roman"/>
          <w:b/>
          <w:bCs/>
          <w:sz w:val="28"/>
          <w:szCs w:val="36"/>
          <w:lang w:val="en-ID"/>
        </w:rPr>
        <w:t>KELAS XI</w:t>
      </w:r>
      <w:r>
        <w:rPr>
          <w:rFonts w:ascii="Times New Roman" w:eastAsia="Calibri" w:hAnsi="Times New Roman" w:cs="Times New Roman"/>
          <w:b/>
          <w:bCs/>
          <w:sz w:val="28"/>
          <w:szCs w:val="36"/>
        </w:rPr>
        <w:t>I</w:t>
      </w:r>
    </w:p>
    <w:p w:rsidR="005003B3" w:rsidRPr="00BD5B3E" w:rsidRDefault="005003B3" w:rsidP="007E168A">
      <w:pPr>
        <w:spacing w:before="120" w:after="120" w:line="240" w:lineRule="auto"/>
        <w:rPr>
          <w:rFonts w:ascii="Times New Roman" w:eastAsia="Times New Roman" w:hAnsi="Times New Roman" w:cs="Times New Roman"/>
          <w:sz w:val="20"/>
          <w:szCs w:val="20"/>
        </w:rPr>
      </w:pPr>
    </w:p>
    <w:tbl>
      <w:tblPr>
        <w:tblStyle w:val="TableGrid24"/>
        <w:tblW w:w="9032" w:type="dxa"/>
        <w:jc w:val="center"/>
        <w:tblLayout w:type="fixed"/>
        <w:tblLook w:val="04A0" w:firstRow="1" w:lastRow="0" w:firstColumn="1" w:lastColumn="0" w:noHBand="0" w:noVBand="1"/>
      </w:tblPr>
      <w:tblGrid>
        <w:gridCol w:w="3463"/>
        <w:gridCol w:w="458"/>
        <w:gridCol w:w="5111"/>
      </w:tblGrid>
      <w:tr w:rsidR="00DA22CD" w:rsidTr="009A24AF">
        <w:trPr>
          <w:jc w:val="center"/>
        </w:trPr>
        <w:tc>
          <w:tcPr>
            <w:tcW w:w="9032" w:type="dxa"/>
            <w:gridSpan w:val="3"/>
            <w:shd w:val="clear" w:color="auto" w:fill="auto"/>
          </w:tcPr>
          <w:p w:rsidR="005003B3" w:rsidRPr="004C674A" w:rsidRDefault="00EB3DA6" w:rsidP="007E168A">
            <w:pPr>
              <w:tabs>
                <w:tab w:val="left" w:pos="2895"/>
              </w:tabs>
              <w:spacing w:before="120" w:after="120"/>
              <w:rPr>
                <w:rFonts w:ascii="Times New Roman" w:hAnsi="Times New Roman" w:cs="Times New Roman"/>
                <w:b/>
                <w:bCs/>
                <w:sz w:val="24"/>
                <w:szCs w:val="24"/>
              </w:rPr>
            </w:pPr>
            <w:r w:rsidRPr="004C674A">
              <w:rPr>
                <w:rFonts w:ascii="Times New Roman" w:eastAsia="Times New Roman" w:hAnsi="Times New Roman" w:cs="Times New Roman"/>
                <w:sz w:val="24"/>
                <w:szCs w:val="24"/>
              </w:rPr>
              <w:br w:type="page"/>
            </w:r>
            <w:r w:rsidRPr="004C674A">
              <w:rPr>
                <w:rFonts w:ascii="Times New Roman" w:hAnsi="Times New Roman" w:cs="Times New Roman"/>
                <w:b/>
                <w:bCs/>
                <w:sz w:val="24"/>
                <w:szCs w:val="24"/>
              </w:rPr>
              <w:t xml:space="preserve">INFORMASI UMUM </w:t>
            </w:r>
            <w:r w:rsidRPr="004C674A">
              <w:rPr>
                <w:rFonts w:ascii="Times New Roman" w:hAnsi="Times New Roman" w:cs="Times New Roman"/>
                <w:b/>
                <w:bCs/>
                <w:sz w:val="24"/>
                <w:szCs w:val="24"/>
              </w:rPr>
              <w:tab/>
            </w:r>
          </w:p>
        </w:tc>
      </w:tr>
      <w:tr w:rsidR="00DA22CD" w:rsidTr="009A24AF">
        <w:trPr>
          <w:jc w:val="center"/>
        </w:trPr>
        <w:tc>
          <w:tcPr>
            <w:tcW w:w="9032" w:type="dxa"/>
            <w:gridSpan w:val="3"/>
            <w:tcBorders>
              <w:bottom w:val="single" w:sz="4" w:space="0" w:color="auto"/>
            </w:tcBorders>
            <w:shd w:val="clear" w:color="auto" w:fill="auto"/>
          </w:tcPr>
          <w:p w:rsidR="005003B3" w:rsidRPr="000166AC" w:rsidRDefault="00EB3DA6" w:rsidP="007E168A">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rPr>
              <w:t xml:space="preserve">A. </w:t>
            </w:r>
            <w:r w:rsidRPr="000166AC">
              <w:rPr>
                <w:rFonts w:ascii="Times New Roman" w:hAnsi="Times New Roman" w:cs="Times New Roman"/>
                <w:b/>
                <w:bCs/>
                <w:sz w:val="24"/>
                <w:szCs w:val="24"/>
                <w:lang w:val="id-ID"/>
              </w:rPr>
              <w:t xml:space="preserve"> </w:t>
            </w:r>
            <w:r w:rsidRPr="000166AC">
              <w:rPr>
                <w:rFonts w:ascii="Times New Roman" w:hAnsi="Times New Roman" w:cs="Times New Roman"/>
                <w:b/>
                <w:bCs/>
                <w:sz w:val="24"/>
                <w:szCs w:val="24"/>
              </w:rPr>
              <w:t>IDENTITAS MODUL</w:t>
            </w:r>
          </w:p>
        </w:tc>
      </w:tr>
      <w:tr w:rsidR="00DA22CD" w:rsidTr="009A24AF">
        <w:trPr>
          <w:jc w:val="center"/>
        </w:trPr>
        <w:tc>
          <w:tcPr>
            <w:tcW w:w="3463" w:type="dxa"/>
            <w:tcBorders>
              <w:top w:val="single" w:sz="4" w:space="0" w:color="auto"/>
              <w:left w:val="single" w:sz="4" w:space="0" w:color="auto"/>
              <w:bottom w:val="single" w:sz="4" w:space="0" w:color="auto"/>
              <w:right w:val="nil"/>
            </w:tcBorders>
            <w:shd w:val="clear" w:color="auto" w:fill="auto"/>
          </w:tcPr>
          <w:p w:rsidR="005003B3" w:rsidRPr="000166AC" w:rsidRDefault="00EB3DA6" w:rsidP="007E168A">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Penyusun</w:t>
            </w:r>
          </w:p>
          <w:p w:rsidR="005003B3" w:rsidRPr="000166AC" w:rsidRDefault="00EB3DA6" w:rsidP="007E168A">
            <w:pPr>
              <w:spacing w:before="120" w:after="120"/>
              <w:ind w:left="341"/>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Institusi</w:t>
            </w:r>
          </w:p>
          <w:p w:rsidR="005003B3" w:rsidRPr="000166AC" w:rsidRDefault="00EB3DA6" w:rsidP="007E168A">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Tahun Penyusunan</w:t>
            </w:r>
          </w:p>
          <w:p w:rsidR="005003B3" w:rsidRPr="000166AC" w:rsidRDefault="00EB3DA6" w:rsidP="007E168A">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Jenjang Sekolah</w:t>
            </w:r>
          </w:p>
          <w:p w:rsidR="005003B3" w:rsidRPr="000166AC" w:rsidRDefault="00EB3DA6" w:rsidP="007E168A">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 xml:space="preserve">Mata </w:t>
            </w:r>
            <w:r w:rsidRPr="000166AC">
              <w:rPr>
                <w:rFonts w:ascii="Times New Roman" w:eastAsia="Calibri" w:hAnsi="Times New Roman" w:cs="Times New Roman"/>
                <w:b/>
                <w:bCs/>
                <w:sz w:val="24"/>
                <w:szCs w:val="24"/>
                <w:lang w:val="id-ID"/>
              </w:rPr>
              <w:t>Pelajaran</w:t>
            </w:r>
          </w:p>
          <w:p w:rsidR="005003B3" w:rsidRPr="000166AC" w:rsidRDefault="00EB3DA6" w:rsidP="007E168A">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 xml:space="preserve">Fase </w:t>
            </w:r>
            <w:r>
              <w:rPr>
                <w:rFonts w:ascii="Times New Roman" w:eastAsia="Calibri" w:hAnsi="Times New Roman" w:cs="Times New Roman"/>
                <w:b/>
                <w:bCs/>
                <w:sz w:val="24"/>
                <w:szCs w:val="24"/>
              </w:rPr>
              <w:t>F</w:t>
            </w:r>
            <w:r w:rsidRPr="000166AC">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pt-BR"/>
              </w:rPr>
              <w:t>Kelas / Semester</w:t>
            </w:r>
          </w:p>
          <w:p w:rsidR="005003B3" w:rsidRPr="000166AC" w:rsidRDefault="00EB3DA6" w:rsidP="007E168A">
            <w:pPr>
              <w:spacing w:before="120" w:after="120"/>
              <w:ind w:left="341"/>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Bab 1</w:t>
            </w:r>
          </w:p>
          <w:p w:rsidR="005003B3" w:rsidRPr="000166AC" w:rsidRDefault="00EB3DA6" w:rsidP="007E168A">
            <w:pPr>
              <w:spacing w:before="120" w:after="120"/>
              <w:ind w:left="341"/>
              <w:contextualSpacing/>
              <w:rPr>
                <w:rFonts w:ascii="Times New Roman" w:eastAsia="Calibri" w:hAnsi="Times New Roman" w:cs="Times New Roman"/>
                <w:b/>
                <w:bCs/>
                <w:sz w:val="24"/>
                <w:szCs w:val="24"/>
              </w:rPr>
            </w:pPr>
            <w:r w:rsidRPr="003B3781">
              <w:rPr>
                <w:rFonts w:ascii="Times New Roman" w:eastAsia="Calibri" w:hAnsi="Times New Roman" w:cs="Times New Roman"/>
                <w:b/>
                <w:bCs/>
                <w:sz w:val="24"/>
                <w:szCs w:val="24"/>
              </w:rPr>
              <w:t xml:space="preserve">Pembelajaran </w:t>
            </w:r>
          </w:p>
          <w:p w:rsidR="005003B3" w:rsidRPr="000166AC" w:rsidRDefault="00EB3DA6" w:rsidP="007E168A">
            <w:pPr>
              <w:spacing w:before="120" w:after="120"/>
              <w:ind w:left="341"/>
              <w:contextualSpacing/>
              <w:jc w:val="both"/>
              <w:rPr>
                <w:rFonts w:ascii="Times New Roman" w:eastAsia="Calibri" w:hAnsi="Times New Roman" w:cs="Times New Roman"/>
                <w:b/>
                <w:sz w:val="24"/>
                <w:szCs w:val="24"/>
                <w:lang w:val="id-ID"/>
              </w:rPr>
            </w:pPr>
            <w:r w:rsidRPr="000166AC">
              <w:rPr>
                <w:rFonts w:ascii="Times New Roman" w:eastAsia="Calibri" w:hAnsi="Times New Roman" w:cs="Times New Roman"/>
                <w:b/>
                <w:bCs/>
                <w:sz w:val="24"/>
                <w:szCs w:val="24"/>
                <w:lang w:val="id-ID"/>
              </w:rPr>
              <w:t>Alokasi Waktu</w:t>
            </w:r>
          </w:p>
        </w:tc>
        <w:tc>
          <w:tcPr>
            <w:tcW w:w="458" w:type="dxa"/>
            <w:tcBorders>
              <w:top w:val="single" w:sz="4" w:space="0" w:color="auto"/>
              <w:left w:val="nil"/>
              <w:bottom w:val="single" w:sz="4" w:space="0" w:color="auto"/>
              <w:right w:val="nil"/>
            </w:tcBorders>
            <w:shd w:val="clear" w:color="auto" w:fill="auto"/>
          </w:tcPr>
          <w:p w:rsidR="005003B3"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5003B3"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5003B3"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5003B3"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5003B3"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5003B3"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5003B3"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5003B3"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5003B3"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tc>
        <w:tc>
          <w:tcPr>
            <w:tcW w:w="5111" w:type="dxa"/>
            <w:tcBorders>
              <w:top w:val="single" w:sz="4" w:space="0" w:color="auto"/>
              <w:left w:val="nil"/>
              <w:bottom w:val="single" w:sz="4" w:space="0" w:color="auto"/>
              <w:right w:val="single" w:sz="4" w:space="0" w:color="auto"/>
            </w:tcBorders>
            <w:shd w:val="clear" w:color="auto" w:fill="auto"/>
          </w:tcPr>
          <w:p w:rsidR="005003B3" w:rsidRPr="000166AC" w:rsidRDefault="00EB3DA6" w:rsidP="007E168A">
            <w:pPr>
              <w:spacing w:before="120" w:after="120"/>
              <w:ind w:left="130"/>
              <w:contextualSpacing/>
              <w:jc w:val="both"/>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 xml:space="preserve">..................................... </w:t>
            </w:r>
          </w:p>
          <w:p w:rsidR="005003B3" w:rsidRPr="000166AC" w:rsidRDefault="00EB3DA6" w:rsidP="007E168A">
            <w:pPr>
              <w:spacing w:before="120" w:after="120"/>
              <w:ind w:left="130"/>
              <w:contextualSpacing/>
              <w:jc w:val="both"/>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 xml:space="preserve">..................................... </w:t>
            </w:r>
          </w:p>
          <w:p w:rsidR="005003B3" w:rsidRPr="000166AC" w:rsidRDefault="00EB3DA6" w:rsidP="007E168A">
            <w:pPr>
              <w:spacing w:before="120" w:after="120"/>
              <w:ind w:left="130"/>
              <w:contextualSpacing/>
              <w:jc w:val="both"/>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Tahun 20 ...</w:t>
            </w:r>
          </w:p>
          <w:p w:rsidR="005003B3" w:rsidRPr="00692E9F" w:rsidRDefault="00EB3DA6" w:rsidP="007E168A">
            <w:pPr>
              <w:spacing w:before="120" w:after="120"/>
              <w:ind w:left="130"/>
              <w:contextualSpacing/>
              <w:jc w:val="both"/>
              <w:rPr>
                <w:rFonts w:ascii="Times New Roman" w:eastAsia="Calibri" w:hAnsi="Times New Roman" w:cs="Times New Roman"/>
                <w:b/>
                <w:sz w:val="24"/>
                <w:szCs w:val="24"/>
                <w:lang w:val="id-ID"/>
              </w:rPr>
            </w:pPr>
            <w:r w:rsidRPr="00692E9F">
              <w:rPr>
                <w:rFonts w:ascii="Times New Roman" w:eastAsia="Calibri" w:hAnsi="Times New Roman" w:cs="Times New Roman"/>
                <w:b/>
                <w:sz w:val="24"/>
                <w:szCs w:val="24"/>
                <w:lang w:val="id-ID"/>
              </w:rPr>
              <w:t xml:space="preserve">..................................... </w:t>
            </w:r>
          </w:p>
          <w:p w:rsidR="005003B3" w:rsidRPr="000166AC" w:rsidRDefault="00EB3DA6" w:rsidP="007E168A">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Berbahasa dan Bersastra Indonesia</w:t>
            </w:r>
            <w:r w:rsidRPr="000166AC">
              <w:rPr>
                <w:rFonts w:ascii="Times New Roman" w:eastAsia="Calibri" w:hAnsi="Times New Roman" w:cs="Times New Roman"/>
                <w:b/>
                <w:bCs/>
                <w:sz w:val="24"/>
                <w:szCs w:val="24"/>
              </w:rPr>
              <w:t xml:space="preserve"> </w:t>
            </w:r>
          </w:p>
          <w:p w:rsidR="005003B3" w:rsidRPr="000166AC" w:rsidRDefault="00EB3DA6" w:rsidP="007E168A">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XII </w:t>
            </w:r>
            <w:r>
              <w:rPr>
                <w:rFonts w:ascii="Times New Roman" w:eastAsia="Calibri" w:hAnsi="Times New Roman" w:cs="Times New Roman"/>
                <w:b/>
                <w:bCs/>
                <w:sz w:val="24"/>
                <w:szCs w:val="24"/>
              </w:rPr>
              <w:t>(Dua Belas)</w:t>
            </w:r>
            <w:r w:rsidRPr="000166AC">
              <w:rPr>
                <w:rFonts w:ascii="Times New Roman" w:eastAsia="Calibri" w:hAnsi="Times New Roman" w:cs="Times New Roman"/>
                <w:b/>
                <w:bCs/>
                <w:sz w:val="24"/>
                <w:szCs w:val="24"/>
                <w:lang w:val="pt-BR"/>
              </w:rPr>
              <w:t xml:space="preserve">/ </w:t>
            </w:r>
            <w:r w:rsidRPr="000166AC">
              <w:rPr>
                <w:rFonts w:ascii="Times New Roman" w:eastAsia="Calibri" w:hAnsi="Times New Roman" w:cs="Times New Roman"/>
                <w:b/>
                <w:bCs/>
                <w:sz w:val="24"/>
                <w:szCs w:val="24"/>
                <w:lang w:val="id-ID"/>
              </w:rPr>
              <w:t>I</w:t>
            </w:r>
            <w:r w:rsidRPr="000166AC">
              <w:rPr>
                <w:rFonts w:ascii="Times New Roman" w:eastAsia="Calibri" w:hAnsi="Times New Roman" w:cs="Times New Roman"/>
                <w:b/>
                <w:bCs/>
                <w:sz w:val="24"/>
                <w:szCs w:val="24"/>
                <w:lang w:val="pt-BR"/>
              </w:rPr>
              <w:t xml:space="preserve"> </w:t>
            </w:r>
            <w:r w:rsidRPr="000166AC">
              <w:rPr>
                <w:rFonts w:ascii="Times New Roman" w:eastAsia="Calibri" w:hAnsi="Times New Roman" w:cs="Times New Roman"/>
                <w:b/>
                <w:bCs/>
                <w:sz w:val="24"/>
                <w:szCs w:val="24"/>
              </w:rPr>
              <w:t>(Ganjil)</w:t>
            </w:r>
          </w:p>
          <w:p w:rsidR="005003B3" w:rsidRPr="000166AC" w:rsidRDefault="00EB3DA6" w:rsidP="007E168A">
            <w:pPr>
              <w:spacing w:before="120" w:after="120"/>
              <w:ind w:left="130"/>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rPr>
              <w:t>Mengkritisi Informasi Dari Berbagai Sumber</w:t>
            </w:r>
          </w:p>
          <w:p w:rsidR="005003B3" w:rsidRPr="000166AC" w:rsidRDefault="00EB3DA6" w:rsidP="007E168A">
            <w:pPr>
              <w:spacing w:before="120" w:after="120"/>
              <w:ind w:left="130"/>
              <w:contextualSpacing/>
              <w:jc w:val="both"/>
              <w:rPr>
                <w:rFonts w:ascii="Times New Roman" w:eastAsia="Calibri" w:hAnsi="Times New Roman" w:cs="Times New Roman"/>
                <w:b/>
                <w:bCs/>
                <w:sz w:val="24"/>
                <w:szCs w:val="24"/>
              </w:rPr>
            </w:pPr>
            <w:r w:rsidRPr="00BB3157">
              <w:rPr>
                <w:rFonts w:ascii="Times New Roman" w:eastAsia="Calibri" w:hAnsi="Times New Roman" w:cs="Times New Roman"/>
                <w:b/>
                <w:bCs/>
                <w:sz w:val="24"/>
                <w:szCs w:val="24"/>
              </w:rPr>
              <w:t>7</w:t>
            </w:r>
            <w:r>
              <w:rPr>
                <w:rFonts w:ascii="Times New Roman" w:eastAsia="Calibri" w:hAnsi="Times New Roman" w:cs="Times New Roman"/>
                <w:b/>
                <w:bCs/>
                <w:sz w:val="24"/>
                <w:szCs w:val="24"/>
              </w:rPr>
              <w:t xml:space="preserve">. </w:t>
            </w:r>
            <w:r w:rsidR="007564DF" w:rsidRPr="007564DF">
              <w:rPr>
                <w:rFonts w:ascii="Times New Roman" w:eastAsia="Calibri" w:hAnsi="Times New Roman" w:cs="Times New Roman"/>
                <w:b/>
                <w:bCs/>
                <w:sz w:val="24"/>
                <w:szCs w:val="24"/>
              </w:rPr>
              <w:t>Menulis Narasi dan Deskripsi</w:t>
            </w:r>
          </w:p>
          <w:p w:rsidR="005003B3" w:rsidRPr="000F7E93" w:rsidRDefault="00EB3DA6" w:rsidP="007E168A">
            <w:pPr>
              <w:spacing w:before="120" w:after="120"/>
              <w:ind w:left="130"/>
              <w:contextualSpacing/>
              <w:jc w:val="both"/>
              <w:rPr>
                <w:rFonts w:ascii="Times New Roman" w:eastAsia="Calibri" w:hAnsi="Times New Roman" w:cs="Times New Roman"/>
                <w:b/>
                <w:sz w:val="24"/>
                <w:szCs w:val="24"/>
              </w:rPr>
            </w:pPr>
            <w:r>
              <w:rPr>
                <w:rFonts w:ascii="Times New Roman" w:eastAsia="Calibri" w:hAnsi="Times New Roman" w:cs="Times New Roman"/>
                <w:b/>
                <w:bCs/>
                <w:sz w:val="24"/>
                <w:szCs w:val="24"/>
              </w:rPr>
              <w:t>Pertemuan Ke-</w:t>
            </w:r>
            <w:r w:rsidR="003B3781">
              <w:rPr>
                <w:rFonts w:ascii="Times New Roman" w:eastAsia="Calibri" w:hAnsi="Times New Roman" w:cs="Times New Roman"/>
                <w:b/>
                <w:bCs/>
                <w:sz w:val="24"/>
                <w:szCs w:val="24"/>
              </w:rPr>
              <w:t>5</w:t>
            </w:r>
            <w:r>
              <w:rPr>
                <w:rFonts w:ascii="Times New Roman" w:eastAsia="Calibri" w:hAnsi="Times New Roman" w:cs="Times New Roman"/>
                <w:b/>
                <w:bCs/>
                <w:sz w:val="24"/>
                <w:szCs w:val="24"/>
              </w:rPr>
              <w:t xml:space="preserve"> (3 x 45 Menit)</w:t>
            </w:r>
          </w:p>
        </w:tc>
      </w:tr>
      <w:tr w:rsidR="00DA22CD" w:rsidTr="009A24AF">
        <w:trPr>
          <w:jc w:val="center"/>
        </w:trPr>
        <w:tc>
          <w:tcPr>
            <w:tcW w:w="9032" w:type="dxa"/>
            <w:gridSpan w:val="3"/>
            <w:shd w:val="clear" w:color="auto" w:fill="auto"/>
          </w:tcPr>
          <w:p w:rsidR="005003B3" w:rsidRPr="000166AC" w:rsidRDefault="00EB3DA6" w:rsidP="007E168A">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lang w:val="id-ID"/>
              </w:rPr>
              <w:t xml:space="preserve">B.  </w:t>
            </w:r>
            <w:r w:rsidRPr="000166AC">
              <w:rPr>
                <w:rFonts w:ascii="Times New Roman" w:hAnsi="Times New Roman" w:cs="Times New Roman"/>
                <w:b/>
                <w:bCs/>
                <w:sz w:val="24"/>
                <w:szCs w:val="24"/>
              </w:rPr>
              <w:t xml:space="preserve">KOMPETENSI AWAL </w:t>
            </w:r>
          </w:p>
        </w:tc>
      </w:tr>
      <w:tr w:rsidR="00DA22CD" w:rsidTr="009A24AF">
        <w:trPr>
          <w:jc w:val="center"/>
        </w:trPr>
        <w:tc>
          <w:tcPr>
            <w:tcW w:w="9032" w:type="dxa"/>
            <w:gridSpan w:val="3"/>
            <w:shd w:val="clear" w:color="auto" w:fill="auto"/>
          </w:tcPr>
          <w:p w:rsidR="005003B3" w:rsidRDefault="00EB3DA6" w:rsidP="007E168A">
            <w:pPr>
              <w:spacing w:before="120" w:after="120"/>
              <w:ind w:left="426" w:right="282"/>
              <w:jc w:val="both"/>
              <w:rPr>
                <w:rFonts w:ascii="Times New Roman" w:eastAsia="Bookman Old Style" w:hAnsi="Times New Roman" w:cs="Times New Roman"/>
                <w:b/>
                <w:bCs/>
                <w:sz w:val="24"/>
                <w:szCs w:val="24"/>
              </w:rPr>
            </w:pPr>
            <w:r w:rsidRPr="002261A1">
              <w:rPr>
                <w:rFonts w:ascii="Times New Roman" w:eastAsia="Bookman Old Style" w:hAnsi="Times New Roman" w:cs="Times New Roman"/>
                <w:b/>
                <w:bCs/>
                <w:sz w:val="24"/>
                <w:szCs w:val="24"/>
              </w:rPr>
              <w:t xml:space="preserve">Capaian Pembelajaran Fase F </w:t>
            </w:r>
          </w:p>
          <w:p w:rsidR="005003B3" w:rsidRPr="00456B91" w:rsidRDefault="00EB3DA6" w:rsidP="007E168A">
            <w:pPr>
              <w:spacing w:before="120" w:after="120"/>
              <w:ind w:left="426" w:right="282"/>
              <w:jc w:val="both"/>
              <w:rPr>
                <w:rFonts w:ascii="Times New Roman" w:eastAsia="Bookman Old Style" w:hAnsi="Times New Roman" w:cs="Times New Roman"/>
                <w:sz w:val="24"/>
                <w:szCs w:val="24"/>
              </w:rPr>
            </w:pPr>
            <w:r w:rsidRPr="00456B91">
              <w:rPr>
                <w:rFonts w:ascii="Times New Roman" w:eastAsia="Bookman Old Style" w:hAnsi="Times New Roman" w:cs="Times New Roman"/>
                <w:sz w:val="24"/>
                <w:szCs w:val="24"/>
              </w:rPr>
              <w:t xml:space="preserve">Pada akhir fase F, peserta didik memiliki kemampuan berbahasa untuk </w:t>
            </w:r>
            <w:r w:rsidRPr="00456B91">
              <w:rPr>
                <w:rFonts w:ascii="Times New Roman" w:eastAsia="Bookman Old Style" w:hAnsi="Times New Roman" w:cs="Times New Roman"/>
                <w:sz w:val="24"/>
                <w:szCs w:val="24"/>
              </w:rPr>
              <w:t>berkomunikasi dan bernalar sesuai dengan tujuan, konteks sosial, akademis, dan dunia kerja. Peserta didik mampu memahami, mengolah, menginterpretasi, dan mengevaluasi berbagai tipe teks tentang topik yang beragam. Peserta   didik mampu mengkreasi gagasan d</w:t>
            </w:r>
            <w:r w:rsidRPr="00456B91">
              <w:rPr>
                <w:rFonts w:ascii="Times New Roman" w:eastAsia="Bookman Old Style" w:hAnsi="Times New Roman" w:cs="Times New Roman"/>
                <w:sz w:val="24"/>
                <w:szCs w:val="24"/>
              </w:rPr>
              <w:t>an pendapat untuk berbagai tujuan. Peserta didik mampu berpartisipasi aktif dalam kegiatan berbahasa yang melibatkan banyak orang. Peserta didik mampu menulis berbagai teks untuk merefleksi dan mengaktualisasi diri untuk selalu berkarya dengan mengutamakan</w:t>
            </w:r>
            <w:r w:rsidRPr="00456B91">
              <w:rPr>
                <w:rFonts w:ascii="Times New Roman" w:eastAsia="Bookman Old Style" w:hAnsi="Times New Roman" w:cs="Times New Roman"/>
                <w:sz w:val="24"/>
                <w:szCs w:val="24"/>
              </w:rPr>
              <w:t xml:space="preserve"> penggunaan bahasa Indonesia di berbagai media untuk memajukan peradaban bangsa.</w:t>
            </w:r>
          </w:p>
          <w:p w:rsidR="005003B3" w:rsidRPr="00AC740C" w:rsidRDefault="00EB3DA6" w:rsidP="007E168A">
            <w:pPr>
              <w:spacing w:before="120" w:after="120"/>
              <w:ind w:left="426"/>
              <w:jc w:val="both"/>
              <w:rPr>
                <w:rFonts w:ascii="Times New Roman" w:eastAsia="Bookman Old Style" w:hAnsi="Times New Roman" w:cs="Times New Roman"/>
                <w:b/>
                <w:sz w:val="24"/>
                <w:szCs w:val="24"/>
              </w:rPr>
            </w:pPr>
            <w:r w:rsidRPr="00AC740C">
              <w:rPr>
                <w:rFonts w:ascii="Times New Roman" w:eastAsia="Bookman Old Style" w:hAnsi="Times New Roman" w:cs="Times New Roman"/>
                <w:b/>
                <w:sz w:val="24"/>
                <w:szCs w:val="24"/>
              </w:rPr>
              <w:t>Fase F berdasarkan elemen.</w:t>
            </w:r>
          </w:p>
          <w:tbl>
            <w:tblPr>
              <w:tblStyle w:val="GridTable4Accent5"/>
              <w:tblW w:w="8363" w:type="dxa"/>
              <w:tblInd w:w="430" w:type="dxa"/>
              <w:tblLayout w:type="fixed"/>
              <w:tblLook w:val="01E0" w:firstRow="1" w:lastRow="1" w:firstColumn="1" w:lastColumn="1" w:noHBand="0" w:noVBand="0"/>
            </w:tblPr>
            <w:tblGrid>
              <w:gridCol w:w="2275"/>
              <w:gridCol w:w="6088"/>
            </w:tblGrid>
            <w:tr w:rsidR="00DA22CD" w:rsidTr="00DA22CD">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shd w:val="clear" w:color="auto" w:fill="92CDDC" w:themeFill="accent5" w:themeFillTint="99"/>
                </w:tcPr>
                <w:p w:rsidR="005003B3" w:rsidRPr="00697302" w:rsidRDefault="00EB3DA6" w:rsidP="007E168A">
                  <w:pPr>
                    <w:spacing w:before="120" w:after="120"/>
                    <w:ind w:left="57" w:right="57"/>
                    <w:jc w:val="center"/>
                    <w:rPr>
                      <w:rFonts w:ascii="Times New Roman" w:hAnsi="Times New Roman"/>
                      <w:sz w:val="24"/>
                      <w:szCs w:val="24"/>
                    </w:rPr>
                  </w:pPr>
                  <w:r w:rsidRPr="00697302">
                    <w:rPr>
                      <w:rFonts w:ascii="Times New Roman" w:hAnsi="Times New Roman"/>
                      <w:color w:val="auto"/>
                      <w:sz w:val="24"/>
                      <w:szCs w:val="24"/>
                    </w:rPr>
                    <w:t>Elemen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shd w:val="clear" w:color="auto" w:fill="92CDDC" w:themeFill="accent5" w:themeFillTint="99"/>
                </w:tcPr>
                <w:p w:rsidR="005003B3" w:rsidRPr="00697302" w:rsidRDefault="00EB3DA6" w:rsidP="007E168A">
                  <w:pPr>
                    <w:spacing w:before="120" w:after="120"/>
                    <w:ind w:left="57" w:right="57"/>
                    <w:jc w:val="center"/>
                    <w:rPr>
                      <w:rFonts w:ascii="Times New Roman" w:hAnsi="Times New Roman"/>
                      <w:sz w:val="24"/>
                      <w:szCs w:val="24"/>
                    </w:rPr>
                  </w:pPr>
                  <w:r w:rsidRPr="00697302">
                    <w:rPr>
                      <w:rFonts w:ascii="Times New Roman" w:hAnsi="Times New Roman"/>
                      <w:color w:val="auto"/>
                      <w:sz w:val="24"/>
                      <w:szCs w:val="24"/>
                    </w:rPr>
                    <w:t>Capaian Pembelajaran</w:t>
                  </w:r>
                </w:p>
              </w:tc>
            </w:tr>
            <w:tr w:rsidR="00DA22CD" w:rsidTr="00DA22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003B3" w:rsidRPr="00271D08" w:rsidRDefault="00EB3DA6" w:rsidP="007E168A">
                  <w:pPr>
                    <w:spacing w:before="120" w:after="120"/>
                    <w:ind w:left="33" w:right="41"/>
                    <w:rPr>
                      <w:rFonts w:asciiTheme="majorBidi" w:eastAsia="Bookman Old Style" w:hAnsiTheme="majorBidi" w:cstheme="majorBidi"/>
                      <w:sz w:val="24"/>
                      <w:szCs w:val="24"/>
                    </w:rPr>
                  </w:pPr>
                  <w:r w:rsidRPr="00271D08">
                    <w:rPr>
                      <w:rFonts w:asciiTheme="majorBidi" w:eastAsia="Bookman Old Style" w:hAnsiTheme="majorBidi" w:cstheme="majorBidi"/>
                      <w:b w:val="0"/>
                      <w:sz w:val="24"/>
                      <w:szCs w:val="24"/>
                    </w:rPr>
                    <w:t>Menyimak</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003B3" w:rsidRPr="0095416C" w:rsidRDefault="00EB3DA6" w:rsidP="007E168A">
                  <w:pPr>
                    <w:spacing w:before="120" w:after="120"/>
                    <w:ind w:left="26"/>
                    <w:rPr>
                      <w:rFonts w:asciiTheme="majorBidi" w:eastAsia="Bookman Old Style" w:hAnsiTheme="majorBidi" w:cstheme="majorBidi"/>
                      <w:sz w:val="24"/>
                      <w:szCs w:val="24"/>
                    </w:rPr>
                  </w:pPr>
                  <w:r w:rsidRPr="0095416C">
                    <w:rPr>
                      <w:rFonts w:asciiTheme="majorBidi" w:eastAsia="Bookman Old Style" w:hAnsiTheme="majorBidi" w:cstheme="majorBidi"/>
                      <w:b w:val="0"/>
                      <w:sz w:val="24"/>
                      <w:szCs w:val="24"/>
                    </w:rPr>
                    <w:t xml:space="preserve">Peserta didik mampu mengevaluasi berbagai gagasan dan pandangan berdasarkan kaidah logika berpikir dari </w:t>
                  </w:r>
                  <w:r w:rsidRPr="0095416C">
                    <w:rPr>
                      <w:rFonts w:asciiTheme="majorBidi" w:eastAsia="Bookman Old Style" w:hAnsiTheme="majorBidi" w:cstheme="majorBidi"/>
                      <w:b w:val="0"/>
                      <w:sz w:val="24"/>
                      <w:szCs w:val="24"/>
                    </w:rPr>
                    <w:t>menyimak berbagai jenis teks (nonfiksi dan fiksi) dalam bentuk monolog, dialog, dan gelar wicara; mengkreasi dan mengapresiasi gagasan dan pendapat untuk menanggapi teks yang disimak.</w:t>
                  </w:r>
                </w:p>
              </w:tc>
            </w:tr>
            <w:tr w:rsidR="00DA22CD" w:rsidTr="00DA22CD">
              <w:trPr>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003B3" w:rsidRPr="00271D08" w:rsidRDefault="00EB3DA6" w:rsidP="007E168A">
                  <w:pPr>
                    <w:spacing w:before="120" w:after="120"/>
                    <w:ind w:left="33" w:right="41"/>
                    <w:rPr>
                      <w:rFonts w:asciiTheme="majorBidi" w:eastAsia="Bookman Old Style" w:hAnsiTheme="majorBidi" w:cstheme="majorBidi"/>
                      <w:sz w:val="24"/>
                      <w:szCs w:val="24"/>
                    </w:rPr>
                  </w:pPr>
                  <w:r w:rsidRPr="00271D08">
                    <w:rPr>
                      <w:rFonts w:asciiTheme="majorBidi" w:eastAsia="Bookman Old Style" w:hAnsiTheme="majorBidi" w:cstheme="majorBidi"/>
                      <w:b w:val="0"/>
                      <w:sz w:val="24"/>
                      <w:szCs w:val="24"/>
                    </w:rPr>
                    <w:t>Membaca dan</w:t>
                  </w:r>
                  <w:r>
                    <w:rPr>
                      <w:rFonts w:asciiTheme="majorBidi" w:eastAsia="Bookman Old Style" w:hAnsiTheme="majorBidi" w:cstheme="majorBidi"/>
                      <w:b w:val="0"/>
                      <w:sz w:val="24"/>
                      <w:szCs w:val="24"/>
                    </w:rPr>
                    <w:t xml:space="preserve"> </w:t>
                  </w:r>
                  <w:r w:rsidRPr="00271D08">
                    <w:rPr>
                      <w:rFonts w:asciiTheme="majorBidi" w:eastAsia="Bookman Old Style" w:hAnsiTheme="majorBidi" w:cstheme="majorBidi"/>
                      <w:b w:val="0"/>
                      <w:sz w:val="24"/>
                      <w:szCs w:val="24"/>
                    </w:rPr>
                    <w:t>Memirsa</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003B3" w:rsidRPr="0095416C" w:rsidRDefault="00EB3DA6" w:rsidP="007E168A">
                  <w:pPr>
                    <w:spacing w:before="120" w:after="120"/>
                    <w:ind w:left="26"/>
                    <w:rPr>
                      <w:rFonts w:asciiTheme="majorBidi" w:eastAsia="Bookman Old Style" w:hAnsiTheme="majorBidi" w:cstheme="majorBidi"/>
                      <w:sz w:val="24"/>
                      <w:szCs w:val="24"/>
                    </w:rPr>
                  </w:pPr>
                  <w:r w:rsidRPr="0095416C">
                    <w:rPr>
                      <w:rFonts w:asciiTheme="majorBidi" w:eastAsia="Bookman Old Style" w:hAnsiTheme="majorBidi" w:cstheme="majorBidi"/>
                      <w:b w:val="0"/>
                      <w:sz w:val="24"/>
                      <w:szCs w:val="24"/>
                    </w:rPr>
                    <w:t>Peserta didik mampu mengevaluasi gagasan dan pandan</w:t>
                  </w:r>
                  <w:r w:rsidRPr="0095416C">
                    <w:rPr>
                      <w:rFonts w:asciiTheme="majorBidi" w:eastAsia="Bookman Old Style" w:hAnsiTheme="majorBidi" w:cstheme="majorBidi"/>
                      <w:b w:val="0"/>
                      <w:sz w:val="24"/>
                      <w:szCs w:val="24"/>
                    </w:rPr>
                    <w:t>gan berdasarkan kaidah logika berpikir dari membaca berbagai tipe teks (nonfiksi dan fiksi) di media cetak dan elektronik. Peserta didik mampu mengapresiasi teks fiksi dan nonfiksi.</w:t>
                  </w:r>
                </w:p>
              </w:tc>
            </w:tr>
            <w:tr w:rsidR="00DA22CD" w:rsidTr="00DA22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003B3" w:rsidRPr="00271D08" w:rsidRDefault="00EB3DA6" w:rsidP="007E168A">
                  <w:pPr>
                    <w:spacing w:before="120" w:after="120"/>
                    <w:ind w:left="33" w:right="41"/>
                    <w:rPr>
                      <w:rFonts w:asciiTheme="majorBidi" w:eastAsia="Bookman Old Style" w:hAnsiTheme="majorBidi" w:cstheme="majorBidi"/>
                      <w:sz w:val="24"/>
                      <w:szCs w:val="24"/>
                    </w:rPr>
                  </w:pPr>
                  <w:r w:rsidRPr="00271D08">
                    <w:rPr>
                      <w:rFonts w:asciiTheme="majorBidi" w:eastAsia="Bookman Old Style" w:hAnsiTheme="majorBidi" w:cstheme="majorBidi"/>
                      <w:b w:val="0"/>
                      <w:sz w:val="24"/>
                      <w:szCs w:val="24"/>
                    </w:rPr>
                    <w:t>Berbicara dan</w:t>
                  </w:r>
                  <w:r>
                    <w:rPr>
                      <w:rFonts w:asciiTheme="majorBidi" w:eastAsia="Bookman Old Style" w:hAnsiTheme="majorBidi" w:cstheme="majorBidi"/>
                      <w:b w:val="0"/>
                      <w:sz w:val="24"/>
                      <w:szCs w:val="24"/>
                    </w:rPr>
                    <w:t xml:space="preserve"> </w:t>
                  </w:r>
                  <w:r w:rsidRPr="00271D08">
                    <w:rPr>
                      <w:rFonts w:asciiTheme="majorBidi" w:eastAsia="Bookman Old Style" w:hAnsiTheme="majorBidi" w:cstheme="majorBidi"/>
                      <w:b w:val="0"/>
                      <w:sz w:val="24"/>
                      <w:szCs w:val="24"/>
                    </w:rPr>
                    <w:t>Mempresentasikan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003B3" w:rsidRPr="0095416C" w:rsidRDefault="00EB3DA6" w:rsidP="007E168A">
                  <w:pPr>
                    <w:spacing w:before="120" w:after="120"/>
                    <w:ind w:left="26"/>
                    <w:rPr>
                      <w:rFonts w:asciiTheme="majorBidi" w:eastAsia="Bookman Old Style" w:hAnsiTheme="majorBidi" w:cstheme="majorBidi"/>
                      <w:sz w:val="24"/>
                      <w:szCs w:val="24"/>
                    </w:rPr>
                  </w:pPr>
                  <w:r w:rsidRPr="0095416C">
                    <w:rPr>
                      <w:rFonts w:asciiTheme="majorBidi" w:eastAsia="Bookman Old Style" w:hAnsiTheme="majorBidi" w:cstheme="majorBidi"/>
                      <w:b w:val="0"/>
                      <w:sz w:val="24"/>
                      <w:szCs w:val="24"/>
                    </w:rPr>
                    <w:t>Peserta didik mampu menyajikan gagasan, pi</w:t>
                  </w:r>
                  <w:r w:rsidRPr="0095416C">
                    <w:rPr>
                      <w:rFonts w:asciiTheme="majorBidi" w:eastAsia="Bookman Old Style" w:hAnsiTheme="majorBidi" w:cstheme="majorBidi"/>
                      <w:b w:val="0"/>
                      <w:sz w:val="24"/>
                      <w:szCs w:val="24"/>
                    </w:rPr>
                    <w:t xml:space="preserve">kiran, dan kreativitas dalam berbahasa dalam bentuk monolog, dialog, dan gelar wicara secara logis, sistematis, kritis, dan kreatif; mampu menyajikan karya sastra secara kreatif dan menarik. </w:t>
                  </w:r>
                  <w:r w:rsidRPr="0095416C">
                    <w:rPr>
                      <w:rFonts w:asciiTheme="majorBidi" w:eastAsia="Bookman Old Style" w:hAnsiTheme="majorBidi" w:cstheme="majorBidi"/>
                      <w:b w:val="0"/>
                      <w:sz w:val="24"/>
                      <w:szCs w:val="24"/>
                    </w:rPr>
                    <w:lastRenderedPageBreak/>
                    <w:t>Peserta didik mampu mengkreasi teks sesuai dengan norma kesopanan</w:t>
                  </w:r>
                  <w:r w:rsidRPr="0095416C">
                    <w:rPr>
                      <w:rFonts w:asciiTheme="majorBidi" w:eastAsia="Bookman Old Style" w:hAnsiTheme="majorBidi" w:cstheme="majorBidi"/>
                      <w:b w:val="0"/>
                      <w:sz w:val="24"/>
                      <w:szCs w:val="24"/>
                    </w:rPr>
                    <w:t xml:space="preserve"> dan budaya Indonesia. Peserta didik mampu menyajikan dan mempertahankan hasil penelitian, serta menyimpulkan masukan dari mitra diskusi.</w:t>
                  </w:r>
                </w:p>
              </w:tc>
            </w:tr>
            <w:tr w:rsidR="00DA22CD" w:rsidTr="00DA22CD">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003B3" w:rsidRPr="0095416C" w:rsidRDefault="00EB3DA6" w:rsidP="007E168A">
                  <w:pPr>
                    <w:spacing w:before="120" w:after="120"/>
                    <w:ind w:left="33" w:right="41"/>
                    <w:rPr>
                      <w:rFonts w:asciiTheme="majorBidi" w:eastAsia="Bookman Old Style" w:hAnsiTheme="majorBidi" w:cstheme="majorBidi"/>
                      <w:sz w:val="24"/>
                      <w:szCs w:val="24"/>
                    </w:rPr>
                  </w:pPr>
                  <w:r w:rsidRPr="0095416C">
                    <w:rPr>
                      <w:rFonts w:asciiTheme="majorBidi" w:eastAsia="Bookman Old Style" w:hAnsiTheme="majorBidi" w:cstheme="majorBidi"/>
                      <w:b w:val="0"/>
                      <w:sz w:val="24"/>
                      <w:szCs w:val="24"/>
                    </w:rPr>
                    <w:lastRenderedPageBreak/>
                    <w:t>Menulis</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5003B3" w:rsidRPr="0095416C" w:rsidRDefault="00EB3DA6" w:rsidP="007E168A">
                  <w:pPr>
                    <w:spacing w:before="120" w:after="120"/>
                    <w:ind w:left="26"/>
                    <w:rPr>
                      <w:rFonts w:asciiTheme="majorBidi" w:eastAsia="Bookman Old Style" w:hAnsiTheme="majorBidi" w:cstheme="majorBidi"/>
                      <w:sz w:val="24"/>
                      <w:szCs w:val="24"/>
                    </w:rPr>
                  </w:pPr>
                  <w:r w:rsidRPr="0095416C">
                    <w:rPr>
                      <w:rFonts w:asciiTheme="majorBidi" w:eastAsia="Bookman Old Style" w:hAnsiTheme="majorBidi" w:cstheme="majorBidi"/>
                      <w:b w:val="0"/>
                      <w:sz w:val="24"/>
                      <w:szCs w:val="24"/>
                    </w:rPr>
                    <w:t xml:space="preserve">Peserta didik mampu menulis gagasan,pikiran, pandangan, pengetahuan metakognisi untuk berbagai tujuan secara </w:t>
                  </w:r>
                  <w:r w:rsidRPr="0095416C">
                    <w:rPr>
                      <w:rFonts w:asciiTheme="majorBidi" w:eastAsia="Bookman Old Style" w:hAnsiTheme="majorBidi" w:cstheme="majorBidi"/>
                      <w:b w:val="0"/>
                      <w:sz w:val="24"/>
                      <w:szCs w:val="24"/>
                    </w:rPr>
                    <w:t>logis, kritis, dan kreatif. Peserta didik mampu menulis berbagai jenis karya sastra. Peserta didik mampu menulis teks refleksi diri. Peserta didik mampu menulis hasil penelitian, teks fungsional dunia kerja, dan pengembangan studi lanjut. Peserta didik mam</w:t>
                  </w:r>
                  <w:r w:rsidRPr="0095416C">
                    <w:rPr>
                      <w:rFonts w:asciiTheme="majorBidi" w:eastAsia="Bookman Old Style" w:hAnsiTheme="majorBidi" w:cstheme="majorBidi"/>
                      <w:b w:val="0"/>
                      <w:sz w:val="24"/>
                      <w:szCs w:val="24"/>
                    </w:rPr>
                    <w:t>pu memodifikasi/mendekonstruksikan karya sastra untuk tujuan ekonomi kreatif. Peserta didik mampu menerbitkan tulisan hasil karyanya di media cetak maupun digital.</w:t>
                  </w:r>
                </w:p>
              </w:tc>
            </w:tr>
          </w:tbl>
          <w:p w:rsidR="005003B3" w:rsidRDefault="005003B3" w:rsidP="007E168A">
            <w:pPr>
              <w:spacing w:before="120" w:after="120"/>
              <w:ind w:left="640" w:right="232" w:hanging="341"/>
              <w:contextualSpacing/>
              <w:jc w:val="both"/>
              <w:rPr>
                <w:rFonts w:ascii="Times New Roman" w:hAnsi="Times New Roman" w:cs="Times New Roman"/>
                <w:sz w:val="24"/>
                <w:szCs w:val="24"/>
              </w:rPr>
            </w:pPr>
          </w:p>
          <w:p w:rsidR="005003B3" w:rsidRPr="000166AC" w:rsidRDefault="005003B3" w:rsidP="007E168A">
            <w:pPr>
              <w:spacing w:before="120" w:after="120"/>
              <w:ind w:left="640" w:right="232" w:hanging="341"/>
              <w:contextualSpacing/>
              <w:jc w:val="both"/>
              <w:rPr>
                <w:rFonts w:ascii="Times New Roman" w:hAnsi="Times New Roman" w:cs="Times New Roman"/>
                <w:sz w:val="24"/>
                <w:szCs w:val="24"/>
              </w:rPr>
            </w:pPr>
          </w:p>
        </w:tc>
      </w:tr>
      <w:tr w:rsidR="00DA22CD" w:rsidTr="009A24AF">
        <w:trPr>
          <w:jc w:val="center"/>
        </w:trPr>
        <w:tc>
          <w:tcPr>
            <w:tcW w:w="9032" w:type="dxa"/>
            <w:gridSpan w:val="3"/>
            <w:shd w:val="clear" w:color="auto" w:fill="auto"/>
          </w:tcPr>
          <w:p w:rsidR="005003B3" w:rsidRPr="000166AC" w:rsidRDefault="00EB3DA6" w:rsidP="007E168A">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lastRenderedPageBreak/>
              <w:t>C.  PROFIL</w:t>
            </w:r>
            <w:r w:rsidRPr="000166AC">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id-ID"/>
              </w:rPr>
              <w:t>PELAJAR</w:t>
            </w:r>
            <w:r w:rsidRPr="000166AC">
              <w:rPr>
                <w:rFonts w:ascii="Times New Roman" w:eastAsia="Calibri" w:hAnsi="Times New Roman" w:cs="Times New Roman"/>
                <w:b/>
                <w:bCs/>
                <w:sz w:val="24"/>
                <w:szCs w:val="24"/>
              </w:rPr>
              <w:t xml:space="preserve"> PANCASILA</w:t>
            </w:r>
          </w:p>
        </w:tc>
      </w:tr>
      <w:tr w:rsidR="00DA22CD" w:rsidTr="009A24AF">
        <w:trPr>
          <w:jc w:val="center"/>
        </w:trPr>
        <w:tc>
          <w:tcPr>
            <w:tcW w:w="9032" w:type="dxa"/>
            <w:gridSpan w:val="3"/>
            <w:shd w:val="clear" w:color="auto" w:fill="auto"/>
          </w:tcPr>
          <w:p w:rsidR="004A0DE4" w:rsidRPr="00BA37D1" w:rsidRDefault="00EB3DA6" w:rsidP="00EB3DA6">
            <w:pPr>
              <w:pStyle w:val="ListParagraph"/>
              <w:numPr>
                <w:ilvl w:val="0"/>
                <w:numId w:val="7"/>
              </w:numPr>
              <w:spacing w:before="120" w:after="120"/>
              <w:ind w:left="582" w:right="282" w:hanging="283"/>
              <w:jc w:val="both"/>
              <w:rPr>
                <w:rFonts w:ascii="Times New Roman" w:eastAsia="Bookman Old Style" w:hAnsi="Times New Roman" w:cs="Times New Roman"/>
                <w:sz w:val="24"/>
                <w:szCs w:val="24"/>
              </w:rPr>
            </w:pPr>
            <w:r w:rsidRPr="00BA37D1">
              <w:rPr>
                <w:rFonts w:ascii="Times New Roman" w:eastAsia="Bookman Old Style" w:hAnsi="Times New Roman" w:cs="Times New Roman"/>
                <w:sz w:val="24"/>
                <w:szCs w:val="24"/>
              </w:rPr>
              <w:t xml:space="preserve">Mandiri, </w:t>
            </w:r>
          </w:p>
          <w:p w:rsidR="004A0DE4" w:rsidRPr="00BA37D1" w:rsidRDefault="00EB3DA6" w:rsidP="00EB3DA6">
            <w:pPr>
              <w:pStyle w:val="ListParagraph"/>
              <w:numPr>
                <w:ilvl w:val="0"/>
                <w:numId w:val="7"/>
              </w:numPr>
              <w:spacing w:before="120" w:after="120"/>
              <w:ind w:left="582" w:right="282" w:hanging="283"/>
              <w:jc w:val="both"/>
              <w:rPr>
                <w:rFonts w:ascii="Times New Roman" w:eastAsia="Bookman Old Style" w:hAnsi="Times New Roman" w:cs="Times New Roman"/>
                <w:sz w:val="24"/>
                <w:szCs w:val="24"/>
              </w:rPr>
            </w:pPr>
            <w:r w:rsidRPr="00BA37D1">
              <w:rPr>
                <w:rFonts w:ascii="Times New Roman" w:eastAsia="Bookman Old Style" w:hAnsi="Times New Roman" w:cs="Times New Roman"/>
                <w:sz w:val="24"/>
                <w:szCs w:val="24"/>
              </w:rPr>
              <w:t xml:space="preserve">Bernalar kritis, </w:t>
            </w:r>
          </w:p>
          <w:p w:rsidR="004A0DE4" w:rsidRPr="00BA37D1" w:rsidRDefault="00EB3DA6" w:rsidP="00EB3DA6">
            <w:pPr>
              <w:pStyle w:val="ListParagraph"/>
              <w:numPr>
                <w:ilvl w:val="0"/>
                <w:numId w:val="7"/>
              </w:numPr>
              <w:spacing w:before="120" w:after="120"/>
              <w:ind w:left="582" w:right="282" w:hanging="283"/>
              <w:jc w:val="both"/>
              <w:rPr>
                <w:rFonts w:ascii="Times New Roman" w:eastAsia="Bookman Old Style" w:hAnsi="Times New Roman" w:cs="Times New Roman"/>
                <w:sz w:val="24"/>
                <w:szCs w:val="24"/>
              </w:rPr>
            </w:pPr>
            <w:r w:rsidRPr="00BA37D1">
              <w:rPr>
                <w:rFonts w:ascii="Times New Roman" w:eastAsia="Bookman Old Style" w:hAnsi="Times New Roman" w:cs="Times New Roman"/>
                <w:sz w:val="24"/>
                <w:szCs w:val="24"/>
              </w:rPr>
              <w:t xml:space="preserve">Kreatif, </w:t>
            </w:r>
          </w:p>
        </w:tc>
      </w:tr>
      <w:tr w:rsidR="00DA22CD" w:rsidTr="009A24AF">
        <w:trPr>
          <w:jc w:val="center"/>
        </w:trPr>
        <w:tc>
          <w:tcPr>
            <w:tcW w:w="9032" w:type="dxa"/>
            <w:gridSpan w:val="3"/>
            <w:shd w:val="clear" w:color="auto" w:fill="auto"/>
          </w:tcPr>
          <w:p w:rsidR="005003B3" w:rsidRPr="000166AC" w:rsidRDefault="00EB3DA6" w:rsidP="007E168A">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D.  SARANA</w:t>
            </w:r>
            <w:r w:rsidRPr="000166AC">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id-ID"/>
              </w:rPr>
              <w:t>DAN</w:t>
            </w:r>
            <w:r w:rsidRPr="000166AC">
              <w:rPr>
                <w:rFonts w:ascii="Times New Roman" w:eastAsia="Calibri" w:hAnsi="Times New Roman" w:cs="Times New Roman"/>
                <w:b/>
                <w:bCs/>
                <w:sz w:val="24"/>
                <w:szCs w:val="24"/>
              </w:rPr>
              <w:t xml:space="preserve"> PRASARANA</w:t>
            </w:r>
          </w:p>
        </w:tc>
      </w:tr>
      <w:tr w:rsidR="00DA22CD" w:rsidTr="009A24AF">
        <w:trPr>
          <w:jc w:val="center"/>
        </w:trPr>
        <w:tc>
          <w:tcPr>
            <w:tcW w:w="9032" w:type="dxa"/>
            <w:gridSpan w:val="3"/>
            <w:shd w:val="clear" w:color="auto" w:fill="auto"/>
          </w:tcPr>
          <w:p w:rsidR="005003B3" w:rsidRPr="001A7544" w:rsidRDefault="00EB3DA6" w:rsidP="007E168A">
            <w:pPr>
              <w:pStyle w:val="ListParagraph"/>
              <w:spacing w:before="120" w:after="120"/>
              <w:ind w:left="724" w:right="282" w:hanging="284"/>
              <w:jc w:val="both"/>
              <w:rPr>
                <w:rFonts w:ascii="Times New Roman" w:eastAsia="Calibri" w:hAnsi="Times New Roman" w:cs="Times New Roman"/>
                <w:b/>
                <w:bCs/>
                <w:sz w:val="24"/>
                <w:szCs w:val="24"/>
              </w:rPr>
            </w:pPr>
            <w:r w:rsidRPr="001A7544">
              <w:rPr>
                <w:rFonts w:ascii="Times New Roman" w:eastAsia="Calibri" w:hAnsi="Times New Roman" w:cs="Times New Roman"/>
                <w:b/>
                <w:bCs/>
                <w:sz w:val="24"/>
                <w:szCs w:val="24"/>
              </w:rPr>
              <w:t>Sarpras dan media</w:t>
            </w:r>
          </w:p>
          <w:p w:rsidR="005003B3" w:rsidRPr="005766B0" w:rsidRDefault="00EB3DA6" w:rsidP="007E168A">
            <w:pPr>
              <w:pStyle w:val="ListParagraph"/>
              <w:spacing w:before="120" w:after="120"/>
              <w:ind w:left="724" w:right="282" w:hanging="284"/>
              <w:jc w:val="both"/>
              <w:rPr>
                <w:rFonts w:ascii="Times New Roman" w:eastAsia="Calibri" w:hAnsi="Times New Roman" w:cs="Times New Roman"/>
                <w:bCs/>
                <w:sz w:val="24"/>
                <w:szCs w:val="24"/>
              </w:rPr>
            </w:pPr>
            <w:r w:rsidRPr="005766B0">
              <w:rPr>
                <w:rFonts w:ascii="Times New Roman" w:eastAsia="Calibri" w:hAnsi="Times New Roman" w:cs="Times New Roman"/>
                <w:bCs/>
                <w:sz w:val="24"/>
                <w:szCs w:val="24"/>
              </w:rPr>
              <w:t>a. Laptop/ internet</w:t>
            </w:r>
          </w:p>
          <w:p w:rsidR="00992A2E" w:rsidRPr="00992A2E" w:rsidRDefault="00EB3DA6" w:rsidP="007E168A">
            <w:pPr>
              <w:pStyle w:val="ListParagraph"/>
              <w:spacing w:before="120" w:after="120"/>
              <w:ind w:left="724" w:right="282" w:hanging="284"/>
              <w:jc w:val="both"/>
              <w:rPr>
                <w:rFonts w:ascii="Times New Roman" w:eastAsia="Calibri" w:hAnsi="Times New Roman" w:cs="Times New Roman"/>
                <w:bCs/>
                <w:sz w:val="24"/>
                <w:szCs w:val="24"/>
              </w:rPr>
            </w:pPr>
            <w:r w:rsidRPr="00992A2E">
              <w:rPr>
                <w:rFonts w:ascii="Times New Roman" w:eastAsia="Calibri" w:hAnsi="Times New Roman" w:cs="Times New Roman"/>
                <w:bCs/>
                <w:sz w:val="24"/>
                <w:szCs w:val="24"/>
              </w:rPr>
              <w:t>b. Proyektor</w:t>
            </w:r>
          </w:p>
          <w:p w:rsidR="005003B3" w:rsidRPr="00E04F80" w:rsidRDefault="00EB3DA6" w:rsidP="007E168A">
            <w:pPr>
              <w:pStyle w:val="ListParagraph"/>
              <w:spacing w:before="120" w:after="120"/>
              <w:ind w:left="724" w:right="282" w:hanging="284"/>
              <w:jc w:val="both"/>
              <w:rPr>
                <w:rFonts w:ascii="Times New Roman" w:eastAsia="Calibri" w:hAnsi="Times New Roman" w:cs="Times New Roman"/>
                <w:sz w:val="24"/>
                <w:szCs w:val="24"/>
              </w:rPr>
            </w:pPr>
            <w:r w:rsidRPr="00992A2E">
              <w:rPr>
                <w:rFonts w:ascii="Times New Roman" w:eastAsia="Calibri" w:hAnsi="Times New Roman" w:cs="Times New Roman"/>
                <w:bCs/>
                <w:sz w:val="24"/>
                <w:szCs w:val="24"/>
              </w:rPr>
              <w:t>c. Buku kumpulan cerpen</w:t>
            </w:r>
          </w:p>
        </w:tc>
      </w:tr>
      <w:tr w:rsidR="00DA22CD" w:rsidTr="009A24AF">
        <w:trPr>
          <w:jc w:val="center"/>
        </w:trPr>
        <w:tc>
          <w:tcPr>
            <w:tcW w:w="9032" w:type="dxa"/>
            <w:gridSpan w:val="3"/>
            <w:shd w:val="clear" w:color="auto" w:fill="auto"/>
          </w:tcPr>
          <w:p w:rsidR="005003B3" w:rsidRPr="000166AC" w:rsidRDefault="00EB3DA6" w:rsidP="007E168A">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 xml:space="preserve">E.  </w:t>
            </w:r>
            <w:r w:rsidRPr="000166AC">
              <w:rPr>
                <w:rFonts w:ascii="Times New Roman" w:eastAsia="Calibri" w:hAnsi="Times New Roman" w:cs="Times New Roman"/>
                <w:b/>
                <w:bCs/>
                <w:sz w:val="24"/>
                <w:szCs w:val="24"/>
              </w:rPr>
              <w:t xml:space="preserve">TARGET </w:t>
            </w:r>
            <w:r w:rsidRPr="000166AC">
              <w:rPr>
                <w:rFonts w:ascii="Times New Roman" w:eastAsia="Calibri" w:hAnsi="Times New Roman" w:cs="Times New Roman"/>
                <w:b/>
                <w:bCs/>
                <w:sz w:val="24"/>
                <w:szCs w:val="24"/>
                <w:lang w:val="id-ID"/>
              </w:rPr>
              <w:t>PESERTA</w:t>
            </w:r>
            <w:r w:rsidRPr="000166AC">
              <w:rPr>
                <w:rFonts w:ascii="Times New Roman" w:eastAsia="Calibri" w:hAnsi="Times New Roman" w:cs="Times New Roman"/>
                <w:b/>
                <w:bCs/>
                <w:sz w:val="24"/>
                <w:szCs w:val="24"/>
              </w:rPr>
              <w:t xml:space="preserve"> DIDIK</w:t>
            </w:r>
          </w:p>
        </w:tc>
      </w:tr>
      <w:tr w:rsidR="00DA22CD" w:rsidTr="009A24AF">
        <w:trPr>
          <w:jc w:val="center"/>
        </w:trPr>
        <w:tc>
          <w:tcPr>
            <w:tcW w:w="9032" w:type="dxa"/>
            <w:gridSpan w:val="3"/>
            <w:shd w:val="clear" w:color="auto" w:fill="auto"/>
          </w:tcPr>
          <w:p w:rsidR="005003B3" w:rsidRPr="000166AC" w:rsidRDefault="00EB3DA6" w:rsidP="00EB3DA6">
            <w:pPr>
              <w:pStyle w:val="ListParagraph"/>
              <w:numPr>
                <w:ilvl w:val="0"/>
                <w:numId w:val="7"/>
              </w:numPr>
              <w:spacing w:before="120" w:after="120"/>
              <w:ind w:left="582" w:right="282" w:hanging="283"/>
              <w:jc w:val="both"/>
              <w:rPr>
                <w:rFonts w:ascii="Times New Roman" w:eastAsia="Calibri" w:hAnsi="Times New Roman" w:cs="Times New Roman"/>
                <w:sz w:val="24"/>
                <w:szCs w:val="24"/>
              </w:rPr>
            </w:pPr>
            <w:r w:rsidRPr="00AC740C">
              <w:rPr>
                <w:rFonts w:ascii="Times New Roman" w:eastAsia="Bookman Old Style" w:hAnsi="Times New Roman" w:cs="Times New Roman"/>
                <w:sz w:val="24"/>
                <w:szCs w:val="24"/>
              </w:rPr>
              <w:t>Peserta didik reguler/tipikal: umum, tidak ada kesulitan dalam mencerna dan memahami materi ajar.</w:t>
            </w:r>
          </w:p>
        </w:tc>
      </w:tr>
      <w:tr w:rsidR="00DA22CD" w:rsidTr="009A24AF">
        <w:trPr>
          <w:jc w:val="center"/>
        </w:trPr>
        <w:tc>
          <w:tcPr>
            <w:tcW w:w="9032" w:type="dxa"/>
            <w:gridSpan w:val="3"/>
            <w:shd w:val="clear" w:color="auto" w:fill="auto"/>
          </w:tcPr>
          <w:p w:rsidR="005003B3" w:rsidRPr="000166AC" w:rsidRDefault="00EB3DA6" w:rsidP="007E168A">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 xml:space="preserve">F.  </w:t>
            </w:r>
            <w:r w:rsidRPr="000166AC">
              <w:rPr>
                <w:rFonts w:ascii="Times New Roman" w:eastAsia="Calibri" w:hAnsi="Times New Roman" w:cs="Times New Roman"/>
                <w:b/>
                <w:bCs/>
                <w:sz w:val="24"/>
                <w:szCs w:val="24"/>
              </w:rPr>
              <w:t>MODEL PEMBELAJARAN</w:t>
            </w:r>
          </w:p>
        </w:tc>
      </w:tr>
      <w:tr w:rsidR="00DA22CD" w:rsidTr="009A24AF">
        <w:trPr>
          <w:jc w:val="center"/>
        </w:trPr>
        <w:tc>
          <w:tcPr>
            <w:tcW w:w="9032" w:type="dxa"/>
            <w:gridSpan w:val="3"/>
            <w:shd w:val="clear" w:color="auto" w:fill="auto"/>
          </w:tcPr>
          <w:p w:rsidR="005003B3" w:rsidRPr="000166AC" w:rsidRDefault="00EB3DA6" w:rsidP="00EB3DA6">
            <w:pPr>
              <w:pStyle w:val="ListParagraph"/>
              <w:numPr>
                <w:ilvl w:val="0"/>
                <w:numId w:val="7"/>
              </w:numPr>
              <w:spacing w:before="120" w:after="120"/>
              <w:ind w:left="582" w:right="282"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T</w:t>
            </w:r>
            <w:r w:rsidRPr="00AF413D">
              <w:rPr>
                <w:rFonts w:ascii="Times New Roman" w:eastAsia="Calibri" w:hAnsi="Times New Roman" w:cs="Times New Roman"/>
                <w:sz w:val="24"/>
                <w:szCs w:val="24"/>
                <w:lang w:val="id-ID"/>
              </w:rPr>
              <w:t>atap muka</w:t>
            </w:r>
            <w:r>
              <w:rPr>
                <w:rFonts w:ascii="Times New Roman" w:eastAsia="Bookman Old Style" w:hAnsi="Times New Roman" w:cs="Times New Roman"/>
                <w:bCs/>
                <w:sz w:val="24"/>
                <w:szCs w:val="24"/>
              </w:rPr>
              <w:t xml:space="preserve"> dengan alur </w:t>
            </w:r>
            <w:r w:rsidR="0067243B">
              <w:rPr>
                <w:rFonts w:ascii="Times New Roman" w:eastAsia="Bookman Old Style" w:hAnsi="Times New Roman" w:cs="Times New Roman"/>
                <w:bCs/>
                <w:sz w:val="24"/>
                <w:szCs w:val="24"/>
              </w:rPr>
              <w:t>merdeka</w:t>
            </w:r>
          </w:p>
        </w:tc>
      </w:tr>
      <w:tr w:rsidR="00DA22CD" w:rsidTr="009A24AF">
        <w:trPr>
          <w:jc w:val="center"/>
        </w:trPr>
        <w:tc>
          <w:tcPr>
            <w:tcW w:w="9032" w:type="dxa"/>
            <w:gridSpan w:val="3"/>
            <w:shd w:val="clear" w:color="auto" w:fill="auto"/>
          </w:tcPr>
          <w:p w:rsidR="005003B3" w:rsidRPr="007379ED" w:rsidRDefault="00EB3DA6" w:rsidP="007E168A">
            <w:pPr>
              <w:spacing w:before="120" w:after="120"/>
              <w:rPr>
                <w:rFonts w:ascii="Times New Roman" w:hAnsi="Times New Roman" w:cs="Times New Roman"/>
                <w:b/>
                <w:bCs/>
                <w:sz w:val="24"/>
                <w:szCs w:val="24"/>
                <w:lang w:val="id-ID"/>
              </w:rPr>
            </w:pPr>
            <w:r w:rsidRPr="007379ED">
              <w:rPr>
                <w:rFonts w:ascii="Times New Roman" w:hAnsi="Times New Roman" w:cs="Times New Roman"/>
                <w:b/>
                <w:bCs/>
                <w:sz w:val="24"/>
                <w:szCs w:val="24"/>
                <w:lang w:val="id-ID"/>
              </w:rPr>
              <w:t>KOMPONEN INTI</w:t>
            </w:r>
          </w:p>
        </w:tc>
      </w:tr>
      <w:tr w:rsidR="00DA22CD" w:rsidTr="009A24AF">
        <w:trPr>
          <w:jc w:val="center"/>
        </w:trPr>
        <w:tc>
          <w:tcPr>
            <w:tcW w:w="9032" w:type="dxa"/>
            <w:gridSpan w:val="3"/>
            <w:shd w:val="clear" w:color="auto" w:fill="auto"/>
          </w:tcPr>
          <w:p w:rsidR="005003B3" w:rsidRPr="000166AC" w:rsidRDefault="00EB3DA6" w:rsidP="007E168A">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lang w:val="id-ID"/>
              </w:rPr>
              <w:t xml:space="preserve">A.  </w:t>
            </w:r>
            <w:r w:rsidRPr="000166AC">
              <w:rPr>
                <w:rFonts w:ascii="Times New Roman" w:hAnsi="Times New Roman" w:cs="Times New Roman"/>
                <w:b/>
                <w:bCs/>
                <w:sz w:val="24"/>
                <w:szCs w:val="24"/>
              </w:rPr>
              <w:t>TUJUAN KEGIATAN PEMBELAJARAN</w:t>
            </w:r>
          </w:p>
        </w:tc>
      </w:tr>
      <w:tr w:rsidR="00DA22CD" w:rsidTr="009A24AF">
        <w:trPr>
          <w:jc w:val="center"/>
        </w:trPr>
        <w:tc>
          <w:tcPr>
            <w:tcW w:w="9032" w:type="dxa"/>
            <w:gridSpan w:val="3"/>
            <w:shd w:val="clear" w:color="auto" w:fill="auto"/>
          </w:tcPr>
          <w:p w:rsidR="005003B3" w:rsidRPr="000166AC" w:rsidRDefault="00EB3DA6" w:rsidP="007E168A">
            <w:pPr>
              <w:spacing w:before="120" w:after="120"/>
              <w:ind w:left="426" w:right="282"/>
              <w:jc w:val="both"/>
              <w:rPr>
                <w:rFonts w:ascii="Times New Roman" w:hAnsi="Times New Roman" w:cs="Times New Roman"/>
                <w:b/>
                <w:bCs/>
                <w:sz w:val="24"/>
                <w:szCs w:val="24"/>
                <w:lang w:val="id-ID"/>
              </w:rPr>
            </w:pPr>
            <w:r w:rsidRPr="000166AC">
              <w:rPr>
                <w:rFonts w:ascii="Times New Roman" w:hAnsi="Times New Roman" w:cs="Times New Roman"/>
                <w:b/>
                <w:sz w:val="24"/>
                <w:szCs w:val="24"/>
              </w:rPr>
              <w:t>Tujuan</w:t>
            </w:r>
            <w:r w:rsidRPr="000166AC">
              <w:rPr>
                <w:rFonts w:ascii="Times New Roman" w:hAnsi="Times New Roman" w:cs="Times New Roman"/>
                <w:b/>
                <w:sz w:val="24"/>
                <w:szCs w:val="24"/>
                <w:lang w:val="id-ID"/>
              </w:rPr>
              <w:t xml:space="preserve"> </w:t>
            </w:r>
            <w:r w:rsidRPr="000166AC">
              <w:rPr>
                <w:rFonts w:ascii="Times New Roman" w:hAnsi="Times New Roman" w:cs="Times New Roman"/>
                <w:b/>
                <w:bCs/>
                <w:sz w:val="24"/>
                <w:szCs w:val="24"/>
                <w:lang w:val="id-ID"/>
              </w:rPr>
              <w:t>Pembelajaran :</w:t>
            </w:r>
          </w:p>
          <w:p w:rsidR="00992A2E" w:rsidRPr="000166AC" w:rsidRDefault="00EB3DA6" w:rsidP="0067243B">
            <w:pPr>
              <w:spacing w:before="120" w:after="120"/>
              <w:ind w:left="1149" w:right="282" w:hanging="723"/>
              <w:rPr>
                <w:rFonts w:ascii="Times New Roman" w:hAnsi="Times New Roman" w:cs="Times New Roman"/>
                <w:sz w:val="24"/>
                <w:szCs w:val="24"/>
              </w:rPr>
            </w:pPr>
            <w:r w:rsidRPr="000C0B13">
              <w:rPr>
                <w:rFonts w:ascii="Times New Roman" w:eastAsia="Calibri" w:hAnsi="Times New Roman" w:cs="Times New Roman"/>
                <w:sz w:val="24"/>
                <w:szCs w:val="24"/>
              </w:rPr>
              <w:t>11.1.</w:t>
            </w:r>
            <w:r>
              <w:rPr>
                <w:rFonts w:ascii="Times New Roman" w:eastAsia="Calibri" w:hAnsi="Times New Roman" w:cs="Times New Roman"/>
                <w:sz w:val="24"/>
                <w:szCs w:val="24"/>
              </w:rPr>
              <w:t>7</w:t>
            </w:r>
            <w:r w:rsidRPr="000C0B13">
              <w:rPr>
                <w:rFonts w:ascii="Times New Roman" w:eastAsia="Calibri" w:hAnsi="Times New Roman" w:cs="Times New Roman"/>
                <w:sz w:val="24"/>
                <w:szCs w:val="24"/>
              </w:rPr>
              <w:t xml:space="preserve">. </w:t>
            </w:r>
            <w:r w:rsidRPr="00992A2E">
              <w:rPr>
                <w:rFonts w:ascii="Times New Roman" w:eastAsia="Calibri" w:hAnsi="Times New Roman" w:cs="Times New Roman"/>
                <w:sz w:val="24"/>
                <w:szCs w:val="24"/>
              </w:rPr>
              <w:t>Membuat teks narasi dan deskripsi secara runtut, sistematis, analitis,</w:t>
            </w:r>
            <w:r>
              <w:rPr>
                <w:rFonts w:ascii="Times New Roman" w:eastAsia="Calibri" w:hAnsi="Times New Roman" w:cs="Times New Roman"/>
                <w:sz w:val="24"/>
                <w:szCs w:val="24"/>
              </w:rPr>
              <w:t xml:space="preserve"> </w:t>
            </w:r>
            <w:r w:rsidRPr="00992A2E">
              <w:rPr>
                <w:rFonts w:ascii="Times New Roman" w:eastAsia="Calibri" w:hAnsi="Times New Roman" w:cs="Times New Roman"/>
                <w:sz w:val="24"/>
                <w:szCs w:val="24"/>
              </w:rPr>
              <w:t>dan kritis</w:t>
            </w:r>
            <w:r>
              <w:rPr>
                <w:rFonts w:ascii="Times New Roman" w:eastAsia="Calibri" w:hAnsi="Times New Roman" w:cs="Times New Roman"/>
                <w:sz w:val="24"/>
                <w:szCs w:val="24"/>
              </w:rPr>
              <w:t>.</w:t>
            </w:r>
          </w:p>
        </w:tc>
      </w:tr>
      <w:tr w:rsidR="00DA22CD" w:rsidTr="009A24AF">
        <w:trPr>
          <w:jc w:val="center"/>
        </w:trPr>
        <w:tc>
          <w:tcPr>
            <w:tcW w:w="9032" w:type="dxa"/>
            <w:gridSpan w:val="3"/>
            <w:shd w:val="clear" w:color="auto" w:fill="auto"/>
          </w:tcPr>
          <w:p w:rsidR="005003B3" w:rsidRPr="000166AC" w:rsidRDefault="00EB3DA6" w:rsidP="007E168A">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rPr>
              <w:t xml:space="preserve">B. </w:t>
            </w:r>
            <w:r w:rsidRPr="000166AC">
              <w:rPr>
                <w:rFonts w:ascii="Times New Roman" w:hAnsi="Times New Roman" w:cs="Times New Roman"/>
                <w:b/>
                <w:bCs/>
                <w:sz w:val="24"/>
                <w:szCs w:val="24"/>
                <w:lang w:val="id-ID"/>
              </w:rPr>
              <w:t xml:space="preserve"> </w:t>
            </w:r>
            <w:r w:rsidRPr="000166AC">
              <w:rPr>
                <w:rFonts w:ascii="Times New Roman" w:hAnsi="Times New Roman" w:cs="Times New Roman"/>
                <w:b/>
                <w:bCs/>
                <w:sz w:val="24"/>
                <w:szCs w:val="24"/>
              </w:rPr>
              <w:t xml:space="preserve">PEMAHAMAN BERMAKNA </w:t>
            </w:r>
          </w:p>
        </w:tc>
      </w:tr>
      <w:tr w:rsidR="00DA22CD" w:rsidTr="009A24AF">
        <w:trPr>
          <w:jc w:val="center"/>
        </w:trPr>
        <w:tc>
          <w:tcPr>
            <w:tcW w:w="9032" w:type="dxa"/>
            <w:gridSpan w:val="3"/>
            <w:shd w:val="clear" w:color="auto" w:fill="auto"/>
          </w:tcPr>
          <w:p w:rsidR="00992A2E" w:rsidRPr="000E53D8" w:rsidRDefault="00EB3DA6" w:rsidP="00F95CD5">
            <w:pPr>
              <w:spacing w:before="120" w:after="120"/>
              <w:ind w:left="440" w:right="282"/>
              <w:rPr>
                <w:rFonts w:ascii="Times New Roman" w:hAnsi="Times New Roman" w:cs="Times New Roman"/>
                <w:bCs/>
                <w:sz w:val="24"/>
                <w:szCs w:val="24"/>
              </w:rPr>
            </w:pPr>
            <w:r w:rsidRPr="00F95CD5">
              <w:rPr>
                <w:rFonts w:ascii="Times New Roman" w:hAnsi="Times New Roman" w:cs="Times New Roman"/>
                <w:bCs/>
                <w:sz w:val="24"/>
                <w:szCs w:val="24"/>
              </w:rPr>
              <w:t>Peserta didik</w:t>
            </w:r>
            <w:r>
              <w:rPr>
                <w:rFonts w:ascii="Times New Roman" w:hAnsi="Times New Roman" w:cs="Times New Roman"/>
                <w:bCs/>
                <w:sz w:val="24"/>
                <w:szCs w:val="24"/>
              </w:rPr>
              <w:t xml:space="preserve"> </w:t>
            </w:r>
            <w:r w:rsidRPr="00F95CD5">
              <w:rPr>
                <w:rFonts w:ascii="Times New Roman" w:hAnsi="Times New Roman" w:cs="Times New Roman"/>
                <w:bCs/>
                <w:sz w:val="24"/>
                <w:szCs w:val="24"/>
              </w:rPr>
              <w:t>dapat menulis</w:t>
            </w:r>
            <w:r>
              <w:rPr>
                <w:rFonts w:ascii="Times New Roman" w:hAnsi="Times New Roman" w:cs="Times New Roman"/>
                <w:bCs/>
                <w:sz w:val="24"/>
                <w:szCs w:val="24"/>
              </w:rPr>
              <w:t xml:space="preserve"> </w:t>
            </w:r>
            <w:r w:rsidRPr="00F95CD5">
              <w:rPr>
                <w:rFonts w:ascii="Times New Roman" w:hAnsi="Times New Roman" w:cs="Times New Roman"/>
                <w:bCs/>
                <w:sz w:val="24"/>
                <w:szCs w:val="24"/>
              </w:rPr>
              <w:t>teks narasi</w:t>
            </w:r>
            <w:r>
              <w:rPr>
                <w:rFonts w:ascii="Times New Roman" w:hAnsi="Times New Roman" w:cs="Times New Roman"/>
                <w:bCs/>
                <w:sz w:val="24"/>
                <w:szCs w:val="24"/>
              </w:rPr>
              <w:t xml:space="preserve"> </w:t>
            </w:r>
            <w:r w:rsidRPr="00F95CD5">
              <w:rPr>
                <w:rFonts w:ascii="Times New Roman" w:hAnsi="Times New Roman" w:cs="Times New Roman"/>
                <w:bCs/>
                <w:sz w:val="24"/>
                <w:szCs w:val="24"/>
              </w:rPr>
              <w:t xml:space="preserve">dan </w:t>
            </w:r>
            <w:r w:rsidRPr="00F95CD5">
              <w:rPr>
                <w:rFonts w:ascii="Times New Roman" w:hAnsi="Times New Roman" w:cs="Times New Roman"/>
                <w:bCs/>
                <w:sz w:val="24"/>
                <w:szCs w:val="24"/>
              </w:rPr>
              <w:t>deskripsi</w:t>
            </w:r>
            <w:r>
              <w:rPr>
                <w:rFonts w:ascii="Times New Roman" w:hAnsi="Times New Roman" w:cs="Times New Roman"/>
                <w:bCs/>
                <w:sz w:val="24"/>
                <w:szCs w:val="24"/>
              </w:rPr>
              <w:t xml:space="preserve"> </w:t>
            </w:r>
            <w:r w:rsidRPr="00F95CD5">
              <w:rPr>
                <w:rFonts w:ascii="Times New Roman" w:hAnsi="Times New Roman" w:cs="Times New Roman"/>
                <w:bCs/>
                <w:sz w:val="24"/>
                <w:szCs w:val="24"/>
              </w:rPr>
              <w:t>secara runtut,</w:t>
            </w:r>
            <w:r>
              <w:rPr>
                <w:rFonts w:ascii="Times New Roman" w:hAnsi="Times New Roman" w:cs="Times New Roman"/>
                <w:bCs/>
                <w:sz w:val="24"/>
                <w:szCs w:val="24"/>
              </w:rPr>
              <w:t xml:space="preserve"> </w:t>
            </w:r>
            <w:r w:rsidRPr="00F95CD5">
              <w:rPr>
                <w:rFonts w:ascii="Times New Roman" w:hAnsi="Times New Roman" w:cs="Times New Roman"/>
                <w:bCs/>
                <w:sz w:val="24"/>
                <w:szCs w:val="24"/>
              </w:rPr>
              <w:t>sistematis,</w:t>
            </w:r>
            <w:r>
              <w:rPr>
                <w:rFonts w:ascii="Times New Roman" w:hAnsi="Times New Roman" w:cs="Times New Roman"/>
                <w:bCs/>
                <w:sz w:val="24"/>
                <w:szCs w:val="24"/>
              </w:rPr>
              <w:t xml:space="preserve"> </w:t>
            </w:r>
            <w:r w:rsidRPr="00F95CD5">
              <w:rPr>
                <w:rFonts w:ascii="Times New Roman" w:hAnsi="Times New Roman" w:cs="Times New Roman"/>
                <w:bCs/>
                <w:sz w:val="24"/>
                <w:szCs w:val="24"/>
              </w:rPr>
              <w:lastRenderedPageBreak/>
              <w:t>analitis,</w:t>
            </w:r>
            <w:r>
              <w:rPr>
                <w:rFonts w:ascii="Times New Roman" w:hAnsi="Times New Roman" w:cs="Times New Roman"/>
                <w:bCs/>
                <w:sz w:val="24"/>
                <w:szCs w:val="24"/>
              </w:rPr>
              <w:t xml:space="preserve"> </w:t>
            </w:r>
            <w:r w:rsidRPr="00F95CD5">
              <w:rPr>
                <w:rFonts w:ascii="Times New Roman" w:hAnsi="Times New Roman" w:cs="Times New Roman"/>
                <w:bCs/>
                <w:sz w:val="24"/>
                <w:szCs w:val="24"/>
              </w:rPr>
              <w:t>dan kritis</w:t>
            </w:r>
          </w:p>
        </w:tc>
      </w:tr>
      <w:tr w:rsidR="00DA22CD" w:rsidTr="009A24AF">
        <w:trPr>
          <w:jc w:val="center"/>
        </w:trPr>
        <w:tc>
          <w:tcPr>
            <w:tcW w:w="9032" w:type="dxa"/>
            <w:gridSpan w:val="3"/>
            <w:shd w:val="clear" w:color="auto" w:fill="auto"/>
          </w:tcPr>
          <w:p w:rsidR="005003B3" w:rsidRPr="000166AC" w:rsidRDefault="00EB3DA6" w:rsidP="007E168A">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rPr>
              <w:lastRenderedPageBreak/>
              <w:t xml:space="preserve">C. </w:t>
            </w:r>
            <w:r w:rsidRPr="000166AC">
              <w:rPr>
                <w:rFonts w:ascii="Times New Roman" w:hAnsi="Times New Roman" w:cs="Times New Roman"/>
                <w:b/>
                <w:bCs/>
                <w:sz w:val="24"/>
                <w:szCs w:val="24"/>
                <w:lang w:val="id-ID"/>
              </w:rPr>
              <w:t xml:space="preserve"> </w:t>
            </w:r>
            <w:r w:rsidRPr="000166AC">
              <w:rPr>
                <w:rFonts w:ascii="Times New Roman" w:hAnsi="Times New Roman" w:cs="Times New Roman"/>
                <w:b/>
                <w:bCs/>
                <w:sz w:val="24"/>
                <w:szCs w:val="24"/>
              </w:rPr>
              <w:t xml:space="preserve">PERTANYAAN PEMANTIK </w:t>
            </w:r>
          </w:p>
        </w:tc>
      </w:tr>
      <w:tr w:rsidR="00DA22CD" w:rsidTr="009A24AF">
        <w:trPr>
          <w:jc w:val="center"/>
        </w:trPr>
        <w:tc>
          <w:tcPr>
            <w:tcW w:w="9032" w:type="dxa"/>
            <w:gridSpan w:val="3"/>
            <w:shd w:val="clear" w:color="auto" w:fill="auto"/>
          </w:tcPr>
          <w:p w:rsidR="005003B3" w:rsidRPr="005F2E43" w:rsidRDefault="00EB3DA6" w:rsidP="007E168A">
            <w:pPr>
              <w:spacing w:before="120" w:after="120"/>
              <w:ind w:left="426" w:right="282"/>
              <w:jc w:val="both"/>
              <w:rPr>
                <w:rFonts w:ascii="Times New Roman" w:hAnsi="Times New Roman" w:cs="Times New Roman"/>
                <w:bCs/>
                <w:sz w:val="24"/>
                <w:szCs w:val="24"/>
              </w:rPr>
            </w:pPr>
            <w:r w:rsidRPr="005F2E43">
              <w:rPr>
                <w:rFonts w:ascii="Times New Roman" w:hAnsi="Times New Roman" w:cs="Times New Roman"/>
                <w:bCs/>
                <w:sz w:val="24"/>
                <w:szCs w:val="24"/>
              </w:rPr>
              <w:t>Mengajukan pertanyaan pemantik sebagai berikut.</w:t>
            </w:r>
          </w:p>
          <w:p w:rsidR="00992A2E" w:rsidRPr="00992A2E" w:rsidRDefault="00EB3DA6" w:rsidP="007E168A">
            <w:pPr>
              <w:spacing w:before="120" w:after="120"/>
              <w:ind w:left="724" w:right="282" w:hanging="298"/>
              <w:jc w:val="both"/>
              <w:rPr>
                <w:rFonts w:ascii="Times New Roman" w:hAnsi="Times New Roman" w:cs="Times New Roman"/>
                <w:bCs/>
                <w:sz w:val="24"/>
                <w:szCs w:val="24"/>
              </w:rPr>
            </w:pPr>
            <w:r w:rsidRPr="00992A2E">
              <w:rPr>
                <w:rFonts w:ascii="Times New Roman" w:hAnsi="Times New Roman" w:cs="Times New Roman"/>
                <w:bCs/>
                <w:sz w:val="24"/>
                <w:szCs w:val="24"/>
              </w:rPr>
              <w:t>a. Unsur-unsur apa saja yang terdapat dalam cerpen?</w:t>
            </w:r>
          </w:p>
          <w:p w:rsidR="00992A2E" w:rsidRPr="00992A2E" w:rsidRDefault="00EB3DA6" w:rsidP="007E168A">
            <w:pPr>
              <w:spacing w:before="120" w:after="120"/>
              <w:ind w:left="724" w:right="282" w:hanging="298"/>
              <w:jc w:val="both"/>
              <w:rPr>
                <w:rFonts w:ascii="Times New Roman" w:hAnsi="Times New Roman" w:cs="Times New Roman"/>
                <w:bCs/>
                <w:sz w:val="24"/>
                <w:szCs w:val="24"/>
              </w:rPr>
            </w:pPr>
            <w:r w:rsidRPr="00992A2E">
              <w:rPr>
                <w:rFonts w:ascii="Times New Roman" w:hAnsi="Times New Roman" w:cs="Times New Roman"/>
                <w:bCs/>
                <w:sz w:val="24"/>
                <w:szCs w:val="24"/>
              </w:rPr>
              <w:t>b. Apa yang dimaksud dengan unsur intrinsik dan fungsinya di dalam</w:t>
            </w:r>
            <w:r>
              <w:rPr>
                <w:rFonts w:ascii="Times New Roman" w:hAnsi="Times New Roman" w:cs="Times New Roman"/>
                <w:bCs/>
                <w:sz w:val="24"/>
                <w:szCs w:val="24"/>
              </w:rPr>
              <w:t xml:space="preserve"> </w:t>
            </w:r>
            <w:r w:rsidRPr="00992A2E">
              <w:rPr>
                <w:rFonts w:ascii="Times New Roman" w:hAnsi="Times New Roman" w:cs="Times New Roman"/>
                <w:bCs/>
                <w:sz w:val="24"/>
                <w:szCs w:val="24"/>
              </w:rPr>
              <w:t>cerita?</w:t>
            </w:r>
          </w:p>
          <w:p w:rsidR="00992A2E" w:rsidRPr="00992A2E" w:rsidRDefault="00EB3DA6" w:rsidP="007E168A">
            <w:pPr>
              <w:spacing w:before="120" w:after="120"/>
              <w:ind w:left="724" w:right="282" w:hanging="298"/>
              <w:jc w:val="both"/>
              <w:rPr>
                <w:rFonts w:ascii="Times New Roman" w:hAnsi="Times New Roman" w:cs="Times New Roman"/>
                <w:bCs/>
                <w:sz w:val="24"/>
                <w:szCs w:val="24"/>
              </w:rPr>
            </w:pPr>
            <w:r w:rsidRPr="00992A2E">
              <w:rPr>
                <w:rFonts w:ascii="Times New Roman" w:hAnsi="Times New Roman" w:cs="Times New Roman"/>
                <w:bCs/>
                <w:sz w:val="24"/>
                <w:szCs w:val="24"/>
              </w:rPr>
              <w:t>c. Dapatkah kamu menganalogikan unsur intrinsik cerpen dengan</w:t>
            </w:r>
            <w:r>
              <w:rPr>
                <w:rFonts w:ascii="Times New Roman" w:hAnsi="Times New Roman" w:cs="Times New Roman"/>
                <w:bCs/>
                <w:sz w:val="24"/>
                <w:szCs w:val="24"/>
              </w:rPr>
              <w:t xml:space="preserve"> </w:t>
            </w:r>
            <w:r w:rsidRPr="00992A2E">
              <w:rPr>
                <w:rFonts w:ascii="Times New Roman" w:hAnsi="Times New Roman" w:cs="Times New Roman"/>
                <w:bCs/>
                <w:sz w:val="24"/>
                <w:szCs w:val="24"/>
              </w:rPr>
              <w:t>bangunan rumah?</w:t>
            </w:r>
          </w:p>
          <w:p w:rsidR="005003B3" w:rsidRPr="005F2E43" w:rsidRDefault="00EB3DA6" w:rsidP="007E168A">
            <w:pPr>
              <w:spacing w:before="120" w:after="120"/>
              <w:ind w:left="440" w:right="282" w:firstLine="284"/>
              <w:jc w:val="both"/>
              <w:rPr>
                <w:rFonts w:ascii="Times New Roman" w:hAnsi="Times New Roman" w:cs="Times New Roman"/>
                <w:bCs/>
                <w:sz w:val="24"/>
                <w:szCs w:val="24"/>
              </w:rPr>
            </w:pPr>
            <w:r w:rsidRPr="00992A2E">
              <w:rPr>
                <w:rFonts w:ascii="Times New Roman" w:hAnsi="Times New Roman" w:cs="Times New Roman"/>
                <w:bCs/>
                <w:sz w:val="24"/>
                <w:szCs w:val="24"/>
              </w:rPr>
              <w:t>Kemudian, guru dapat meminta peserta didik untuk mencari</w:t>
            </w:r>
            <w:r>
              <w:rPr>
                <w:rFonts w:ascii="Times New Roman" w:hAnsi="Times New Roman" w:cs="Times New Roman"/>
                <w:bCs/>
                <w:sz w:val="24"/>
                <w:szCs w:val="24"/>
              </w:rPr>
              <w:t xml:space="preserve"> </w:t>
            </w:r>
            <w:r w:rsidRPr="00992A2E">
              <w:rPr>
                <w:rFonts w:ascii="Times New Roman" w:hAnsi="Times New Roman" w:cs="Times New Roman"/>
                <w:bCs/>
                <w:sz w:val="24"/>
                <w:szCs w:val="24"/>
              </w:rPr>
              <w:t>informasi contoh cerpen melalui internet atau buku kumpulan</w:t>
            </w:r>
            <w:r>
              <w:rPr>
                <w:rFonts w:ascii="Times New Roman" w:hAnsi="Times New Roman" w:cs="Times New Roman"/>
                <w:bCs/>
                <w:sz w:val="24"/>
                <w:szCs w:val="24"/>
              </w:rPr>
              <w:t xml:space="preserve"> </w:t>
            </w:r>
            <w:r w:rsidRPr="00992A2E">
              <w:rPr>
                <w:rFonts w:ascii="Times New Roman" w:hAnsi="Times New Roman" w:cs="Times New Roman"/>
                <w:bCs/>
                <w:sz w:val="24"/>
                <w:szCs w:val="24"/>
              </w:rPr>
              <w:t>cerpen.</w:t>
            </w:r>
          </w:p>
        </w:tc>
      </w:tr>
      <w:tr w:rsidR="00DA22CD" w:rsidTr="009A24AF">
        <w:trPr>
          <w:jc w:val="center"/>
        </w:trPr>
        <w:tc>
          <w:tcPr>
            <w:tcW w:w="9032" w:type="dxa"/>
            <w:gridSpan w:val="3"/>
            <w:tcBorders>
              <w:top w:val="single" w:sz="4" w:space="0" w:color="auto"/>
            </w:tcBorders>
            <w:shd w:val="clear" w:color="auto" w:fill="auto"/>
            <w:vAlign w:val="center"/>
          </w:tcPr>
          <w:p w:rsidR="005003B3" w:rsidRPr="000166AC" w:rsidRDefault="00EB3DA6" w:rsidP="007E168A">
            <w:pPr>
              <w:spacing w:before="120" w:after="120"/>
              <w:rPr>
                <w:rFonts w:ascii="Times New Roman" w:hAnsi="Times New Roman" w:cs="Times New Roman"/>
                <w:b/>
                <w:sz w:val="24"/>
                <w:szCs w:val="24"/>
              </w:rPr>
            </w:pPr>
            <w:r>
              <w:rPr>
                <w:rFonts w:ascii="Times New Roman" w:hAnsi="Times New Roman" w:cs="Times New Roman"/>
                <w:b/>
                <w:sz w:val="24"/>
                <w:szCs w:val="24"/>
              </w:rPr>
              <w:t>D</w:t>
            </w:r>
            <w:r w:rsidRPr="000166AC">
              <w:rPr>
                <w:rFonts w:ascii="Times New Roman" w:hAnsi="Times New Roman" w:cs="Times New Roman"/>
                <w:b/>
                <w:sz w:val="24"/>
                <w:szCs w:val="24"/>
                <w:lang w:val="id-ID"/>
              </w:rPr>
              <w:t xml:space="preserve">. </w:t>
            </w:r>
            <w:r w:rsidRPr="000166AC">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0166AC">
              <w:rPr>
                <w:rFonts w:ascii="Times New Roman" w:hAnsi="Times New Roman" w:cs="Times New Roman"/>
                <w:b/>
                <w:sz w:val="24"/>
                <w:szCs w:val="24"/>
              </w:rPr>
              <w:t>KEGIATAN PEMBELAJARAN</w:t>
            </w:r>
          </w:p>
        </w:tc>
      </w:tr>
      <w:tr w:rsidR="00DA22CD" w:rsidTr="009A24AF">
        <w:trPr>
          <w:jc w:val="center"/>
        </w:trPr>
        <w:tc>
          <w:tcPr>
            <w:tcW w:w="9032" w:type="dxa"/>
            <w:gridSpan w:val="3"/>
            <w:shd w:val="clear" w:color="auto" w:fill="auto"/>
          </w:tcPr>
          <w:p w:rsidR="00950933" w:rsidRPr="00950933" w:rsidRDefault="00EB3DA6" w:rsidP="00950933">
            <w:pPr>
              <w:spacing w:before="120" w:after="120"/>
              <w:ind w:left="440" w:right="232"/>
              <w:rPr>
                <w:rFonts w:ascii="Times New Roman" w:eastAsia="Calibri" w:hAnsi="Times New Roman" w:cs="Times New Roman"/>
                <w:b/>
                <w:bCs/>
                <w:sz w:val="24"/>
                <w:szCs w:val="24"/>
                <w:highlight w:val="yellow"/>
              </w:rPr>
            </w:pPr>
            <w:r w:rsidRPr="00950933">
              <w:rPr>
                <w:rFonts w:ascii="Times New Roman" w:eastAsia="Calibri" w:hAnsi="Times New Roman" w:cs="Times New Roman"/>
                <w:b/>
                <w:bCs/>
                <w:sz w:val="24"/>
                <w:szCs w:val="24"/>
                <w:highlight w:val="yellow"/>
              </w:rPr>
              <w:t xml:space="preserve">Pembelajaran 7. </w:t>
            </w:r>
            <w:r w:rsidRPr="00950933">
              <w:rPr>
                <w:rFonts w:ascii="Times New Roman" w:eastAsia="Calibri" w:hAnsi="Times New Roman" w:cs="Times New Roman"/>
                <w:b/>
                <w:bCs/>
                <w:sz w:val="24"/>
                <w:szCs w:val="24"/>
                <w:highlight w:val="yellow"/>
              </w:rPr>
              <w:t>Menulis Narasi dan Deskripsi</w:t>
            </w:r>
          </w:p>
          <w:p w:rsidR="00950933" w:rsidRPr="00950933" w:rsidRDefault="00EB3DA6" w:rsidP="00950933">
            <w:pPr>
              <w:spacing w:before="120" w:after="120"/>
              <w:ind w:left="440" w:right="232"/>
              <w:rPr>
                <w:rFonts w:ascii="Times New Roman" w:eastAsia="Calibri" w:hAnsi="Times New Roman" w:cs="Times New Roman"/>
                <w:b/>
                <w:bCs/>
                <w:sz w:val="24"/>
                <w:szCs w:val="24"/>
              </w:rPr>
            </w:pPr>
            <w:r w:rsidRPr="00950933">
              <w:rPr>
                <w:rFonts w:ascii="Times New Roman" w:eastAsia="Calibri" w:hAnsi="Times New Roman" w:cs="Times New Roman"/>
                <w:b/>
                <w:bCs/>
                <w:sz w:val="24"/>
                <w:szCs w:val="24"/>
              </w:rPr>
              <w:t>Materi Pembelajaran</w:t>
            </w:r>
          </w:p>
          <w:p w:rsidR="00950933" w:rsidRPr="00950933" w:rsidRDefault="00EB3DA6" w:rsidP="00950933">
            <w:pPr>
              <w:spacing w:before="120" w:after="120"/>
              <w:ind w:left="440" w:right="232"/>
              <w:rPr>
                <w:rFonts w:ascii="Times New Roman" w:eastAsia="Calibri" w:hAnsi="Times New Roman" w:cs="Times New Roman"/>
                <w:b/>
                <w:bCs/>
                <w:sz w:val="24"/>
                <w:szCs w:val="24"/>
              </w:rPr>
            </w:pPr>
            <w:r w:rsidRPr="00950933">
              <w:rPr>
                <w:rFonts w:ascii="Times New Roman" w:eastAsia="Calibri" w:hAnsi="Times New Roman" w:cs="Times New Roman"/>
                <w:b/>
                <w:bCs/>
                <w:sz w:val="24"/>
                <w:szCs w:val="24"/>
              </w:rPr>
              <w:t>a. Pengertian Cerpen</w:t>
            </w:r>
          </w:p>
          <w:p w:rsidR="00950933" w:rsidRPr="00950933" w:rsidRDefault="00EB3DA6" w:rsidP="00E050FD">
            <w:pPr>
              <w:spacing w:before="120" w:after="120"/>
              <w:ind w:left="724" w:right="232"/>
              <w:rPr>
                <w:rFonts w:ascii="Times New Roman" w:eastAsia="Calibri" w:hAnsi="Times New Roman" w:cs="Times New Roman"/>
                <w:bCs/>
                <w:sz w:val="24"/>
                <w:szCs w:val="24"/>
              </w:rPr>
            </w:pPr>
            <w:r w:rsidRPr="00950933">
              <w:rPr>
                <w:rFonts w:ascii="Times New Roman" w:eastAsia="Calibri" w:hAnsi="Times New Roman" w:cs="Times New Roman"/>
                <w:bCs/>
                <w:sz w:val="24"/>
                <w:szCs w:val="24"/>
              </w:rPr>
              <w:t>Cerita pendek adalah cerita yang pendek. Namun, tidak setiap cerita</w:t>
            </w:r>
            <w:r w:rsidR="00E050FD">
              <w:rPr>
                <w:rFonts w:ascii="Times New Roman" w:eastAsia="Calibri" w:hAnsi="Times New Roman" w:cs="Times New Roman"/>
                <w:bCs/>
                <w:sz w:val="24"/>
                <w:szCs w:val="24"/>
              </w:rPr>
              <w:t xml:space="preserve"> </w:t>
            </w:r>
            <w:r w:rsidRPr="00950933">
              <w:rPr>
                <w:rFonts w:ascii="Times New Roman" w:eastAsia="Calibri" w:hAnsi="Times New Roman" w:cs="Times New Roman"/>
                <w:bCs/>
                <w:sz w:val="24"/>
                <w:szCs w:val="24"/>
              </w:rPr>
              <w:t>yang pendek dapat digolongkan ke dalam cerpen. Cerita pendek</w:t>
            </w:r>
            <w:r w:rsidR="00E050FD">
              <w:rPr>
                <w:rFonts w:ascii="Times New Roman" w:eastAsia="Calibri" w:hAnsi="Times New Roman" w:cs="Times New Roman"/>
                <w:bCs/>
                <w:sz w:val="24"/>
                <w:szCs w:val="24"/>
              </w:rPr>
              <w:t xml:space="preserve"> </w:t>
            </w:r>
            <w:r w:rsidRPr="00950933">
              <w:rPr>
                <w:rFonts w:ascii="Times New Roman" w:eastAsia="Calibri" w:hAnsi="Times New Roman" w:cs="Times New Roman"/>
                <w:bCs/>
                <w:sz w:val="24"/>
                <w:szCs w:val="24"/>
              </w:rPr>
              <w:t xml:space="preserve">adalah cerita yang pendek dan di dalamnya terdapat </w:t>
            </w:r>
            <w:r w:rsidRPr="00950933">
              <w:rPr>
                <w:rFonts w:ascii="Times New Roman" w:eastAsia="Calibri" w:hAnsi="Times New Roman" w:cs="Times New Roman"/>
                <w:bCs/>
                <w:sz w:val="24"/>
                <w:szCs w:val="24"/>
              </w:rPr>
              <w:t>pergolakan</w:t>
            </w:r>
            <w:r w:rsidR="00E050FD">
              <w:rPr>
                <w:rFonts w:ascii="Times New Roman" w:eastAsia="Calibri" w:hAnsi="Times New Roman" w:cs="Times New Roman"/>
                <w:bCs/>
                <w:sz w:val="24"/>
                <w:szCs w:val="24"/>
              </w:rPr>
              <w:t xml:space="preserve"> </w:t>
            </w:r>
            <w:r w:rsidRPr="00950933">
              <w:rPr>
                <w:rFonts w:ascii="Times New Roman" w:eastAsia="Calibri" w:hAnsi="Times New Roman" w:cs="Times New Roman"/>
                <w:bCs/>
                <w:sz w:val="24"/>
                <w:szCs w:val="24"/>
              </w:rPr>
              <w:t>jiwa pada diri pelakunya sehingga secara keseluruhan cerita bisa</w:t>
            </w:r>
            <w:r w:rsidR="00E050FD">
              <w:rPr>
                <w:rFonts w:ascii="Times New Roman" w:eastAsia="Calibri" w:hAnsi="Times New Roman" w:cs="Times New Roman"/>
                <w:bCs/>
                <w:sz w:val="24"/>
                <w:szCs w:val="24"/>
              </w:rPr>
              <w:t xml:space="preserve"> </w:t>
            </w:r>
            <w:r w:rsidRPr="00950933">
              <w:rPr>
                <w:rFonts w:ascii="Times New Roman" w:eastAsia="Calibri" w:hAnsi="Times New Roman" w:cs="Times New Roman"/>
                <w:bCs/>
                <w:sz w:val="24"/>
                <w:szCs w:val="24"/>
              </w:rPr>
              <w:t>menyentuh nurani pembaca yang dapat dikategorikan sebagai</w:t>
            </w:r>
            <w:r w:rsidR="00E050FD">
              <w:rPr>
                <w:rFonts w:ascii="Times New Roman" w:eastAsia="Calibri" w:hAnsi="Times New Roman" w:cs="Times New Roman"/>
                <w:bCs/>
                <w:sz w:val="24"/>
                <w:szCs w:val="24"/>
              </w:rPr>
              <w:t xml:space="preserve"> </w:t>
            </w:r>
            <w:r w:rsidRPr="00950933">
              <w:rPr>
                <w:rFonts w:ascii="Times New Roman" w:eastAsia="Calibri" w:hAnsi="Times New Roman" w:cs="Times New Roman"/>
                <w:bCs/>
                <w:sz w:val="24"/>
                <w:szCs w:val="24"/>
              </w:rPr>
              <w:t>buah sastra cerpen itu. Dengan cerita yang pendek itu, seorang</w:t>
            </w:r>
            <w:r w:rsidR="00E050FD">
              <w:rPr>
                <w:rFonts w:ascii="Times New Roman" w:eastAsia="Calibri" w:hAnsi="Times New Roman" w:cs="Times New Roman"/>
                <w:bCs/>
                <w:sz w:val="24"/>
                <w:szCs w:val="24"/>
              </w:rPr>
              <w:t xml:space="preserve"> </w:t>
            </w:r>
            <w:r w:rsidRPr="00950933">
              <w:rPr>
                <w:rFonts w:ascii="Times New Roman" w:eastAsia="Calibri" w:hAnsi="Times New Roman" w:cs="Times New Roman"/>
                <w:bCs/>
                <w:sz w:val="24"/>
                <w:szCs w:val="24"/>
              </w:rPr>
              <w:t>cerpenis harus dapat merebut hati pembaca sehingga pembaca</w:t>
            </w:r>
            <w:r w:rsidR="00E050FD">
              <w:rPr>
                <w:rFonts w:ascii="Times New Roman" w:eastAsia="Calibri" w:hAnsi="Times New Roman" w:cs="Times New Roman"/>
                <w:bCs/>
                <w:sz w:val="24"/>
                <w:szCs w:val="24"/>
              </w:rPr>
              <w:t xml:space="preserve"> </w:t>
            </w:r>
            <w:r w:rsidRPr="00950933">
              <w:rPr>
                <w:rFonts w:ascii="Times New Roman" w:eastAsia="Calibri" w:hAnsi="Times New Roman" w:cs="Times New Roman"/>
                <w:bCs/>
                <w:sz w:val="24"/>
                <w:szCs w:val="24"/>
              </w:rPr>
              <w:t>seperti diteror dan akan terus bertanya-tanya. Ketegangan yang</w:t>
            </w:r>
            <w:r w:rsidR="00E050FD">
              <w:rPr>
                <w:rFonts w:ascii="Times New Roman" w:eastAsia="Calibri" w:hAnsi="Times New Roman" w:cs="Times New Roman"/>
                <w:bCs/>
                <w:sz w:val="24"/>
                <w:szCs w:val="24"/>
              </w:rPr>
              <w:t xml:space="preserve"> </w:t>
            </w:r>
            <w:r w:rsidRPr="00950933">
              <w:rPr>
                <w:rFonts w:ascii="Times New Roman" w:eastAsia="Calibri" w:hAnsi="Times New Roman" w:cs="Times New Roman"/>
                <w:bCs/>
                <w:sz w:val="24"/>
                <w:szCs w:val="24"/>
              </w:rPr>
              <w:t>diciptakan oleh cepenis sengaja menggelitik perhatian pembaca</w:t>
            </w:r>
            <w:r w:rsidR="00E050FD">
              <w:rPr>
                <w:rFonts w:ascii="Times New Roman" w:eastAsia="Calibri" w:hAnsi="Times New Roman" w:cs="Times New Roman"/>
                <w:bCs/>
                <w:sz w:val="24"/>
                <w:szCs w:val="24"/>
              </w:rPr>
              <w:t xml:space="preserve"> </w:t>
            </w:r>
            <w:r w:rsidRPr="00950933">
              <w:rPr>
                <w:rFonts w:ascii="Times New Roman" w:eastAsia="Calibri" w:hAnsi="Times New Roman" w:cs="Times New Roman"/>
                <w:bCs/>
                <w:sz w:val="24"/>
                <w:szCs w:val="24"/>
              </w:rPr>
              <w:t>melalui teknik yang dipilih dalam menyampaikan misi yang</w:t>
            </w:r>
            <w:r w:rsidR="00E050FD">
              <w:rPr>
                <w:rFonts w:ascii="Times New Roman" w:eastAsia="Calibri" w:hAnsi="Times New Roman" w:cs="Times New Roman"/>
                <w:bCs/>
                <w:sz w:val="24"/>
                <w:szCs w:val="24"/>
              </w:rPr>
              <w:t xml:space="preserve"> </w:t>
            </w:r>
            <w:r w:rsidRPr="00950933">
              <w:rPr>
                <w:rFonts w:ascii="Times New Roman" w:eastAsia="Calibri" w:hAnsi="Times New Roman" w:cs="Times New Roman"/>
                <w:bCs/>
                <w:sz w:val="24"/>
                <w:szCs w:val="24"/>
              </w:rPr>
              <w:t>diembannya (Nursisto 2001:165).</w:t>
            </w:r>
          </w:p>
          <w:p w:rsidR="00950933" w:rsidRPr="00950933" w:rsidRDefault="00EB3DA6" w:rsidP="00950933">
            <w:pPr>
              <w:spacing w:before="120" w:after="120"/>
              <w:ind w:left="440" w:right="232"/>
              <w:rPr>
                <w:rFonts w:ascii="Times New Roman" w:eastAsia="Calibri" w:hAnsi="Times New Roman" w:cs="Times New Roman"/>
                <w:b/>
                <w:bCs/>
                <w:sz w:val="24"/>
                <w:szCs w:val="24"/>
              </w:rPr>
            </w:pPr>
            <w:r w:rsidRPr="00950933">
              <w:rPr>
                <w:rFonts w:ascii="Times New Roman" w:eastAsia="Calibri" w:hAnsi="Times New Roman" w:cs="Times New Roman"/>
                <w:b/>
                <w:bCs/>
                <w:sz w:val="24"/>
                <w:szCs w:val="24"/>
              </w:rPr>
              <w:t>b. Ciri-Ciri Cerpen</w:t>
            </w:r>
          </w:p>
          <w:p w:rsidR="00950933" w:rsidRPr="00950933" w:rsidRDefault="00EB3DA6" w:rsidP="00E050FD">
            <w:pPr>
              <w:spacing w:before="120" w:after="120"/>
              <w:ind w:left="724" w:right="232"/>
              <w:rPr>
                <w:rFonts w:ascii="Times New Roman" w:eastAsia="Calibri" w:hAnsi="Times New Roman" w:cs="Times New Roman"/>
                <w:bCs/>
                <w:sz w:val="24"/>
                <w:szCs w:val="24"/>
              </w:rPr>
            </w:pPr>
            <w:r w:rsidRPr="00950933">
              <w:rPr>
                <w:rFonts w:ascii="Times New Roman" w:eastAsia="Calibri" w:hAnsi="Times New Roman" w:cs="Times New Roman"/>
                <w:bCs/>
                <w:sz w:val="24"/>
                <w:szCs w:val="24"/>
              </w:rPr>
              <w:t>Selain itu, Edgar Alla</w:t>
            </w:r>
            <w:r w:rsidRPr="00950933">
              <w:rPr>
                <w:rFonts w:ascii="Times New Roman" w:eastAsia="Calibri" w:hAnsi="Times New Roman" w:cs="Times New Roman"/>
                <w:bCs/>
                <w:sz w:val="24"/>
                <w:szCs w:val="24"/>
              </w:rPr>
              <w:t>n Poe yang dikenal sebagai Bapak Cerpen</w:t>
            </w:r>
            <w:r w:rsidR="00E050FD">
              <w:rPr>
                <w:rFonts w:ascii="Times New Roman" w:eastAsia="Calibri" w:hAnsi="Times New Roman" w:cs="Times New Roman"/>
                <w:bCs/>
                <w:sz w:val="24"/>
                <w:szCs w:val="24"/>
              </w:rPr>
              <w:t xml:space="preserve"> </w:t>
            </w:r>
            <w:r w:rsidRPr="00950933">
              <w:rPr>
                <w:rFonts w:ascii="Times New Roman" w:eastAsia="Calibri" w:hAnsi="Times New Roman" w:cs="Times New Roman"/>
                <w:bCs/>
                <w:sz w:val="24"/>
                <w:szCs w:val="24"/>
              </w:rPr>
              <w:t>Modern (dalam Diponegoro, 1994: 59-60) mengemukakan lima</w:t>
            </w:r>
            <w:r w:rsidR="00E050FD">
              <w:rPr>
                <w:rFonts w:ascii="Times New Roman" w:eastAsia="Calibri" w:hAnsi="Times New Roman" w:cs="Times New Roman"/>
                <w:bCs/>
                <w:sz w:val="24"/>
                <w:szCs w:val="24"/>
              </w:rPr>
              <w:t xml:space="preserve"> </w:t>
            </w:r>
            <w:r w:rsidRPr="00950933">
              <w:rPr>
                <w:rFonts w:ascii="Times New Roman" w:eastAsia="Calibri" w:hAnsi="Times New Roman" w:cs="Times New Roman"/>
                <w:bCs/>
                <w:sz w:val="24"/>
                <w:szCs w:val="24"/>
              </w:rPr>
              <w:t>aturan cerpen yang dapat dijadikan pedoman ciri-ciri atau</w:t>
            </w:r>
            <w:r w:rsidR="00E050FD">
              <w:rPr>
                <w:rFonts w:ascii="Times New Roman" w:eastAsia="Calibri" w:hAnsi="Times New Roman" w:cs="Times New Roman"/>
                <w:bCs/>
                <w:sz w:val="24"/>
                <w:szCs w:val="24"/>
              </w:rPr>
              <w:t xml:space="preserve"> </w:t>
            </w:r>
            <w:r w:rsidRPr="00950933">
              <w:rPr>
                <w:rFonts w:ascii="Times New Roman" w:eastAsia="Calibri" w:hAnsi="Times New Roman" w:cs="Times New Roman"/>
                <w:bCs/>
                <w:sz w:val="24"/>
                <w:szCs w:val="24"/>
              </w:rPr>
              <w:t>karakteristik cerpen, yaitu:</w:t>
            </w:r>
          </w:p>
          <w:p w:rsidR="00950933" w:rsidRPr="00950933" w:rsidRDefault="00EB3DA6" w:rsidP="00E050FD">
            <w:pPr>
              <w:spacing w:before="120" w:after="120"/>
              <w:ind w:left="1007" w:right="232" w:hanging="283"/>
              <w:rPr>
                <w:rFonts w:ascii="Times New Roman" w:eastAsia="Calibri" w:hAnsi="Times New Roman" w:cs="Times New Roman"/>
                <w:bCs/>
                <w:sz w:val="24"/>
                <w:szCs w:val="24"/>
              </w:rPr>
            </w:pPr>
            <w:r w:rsidRPr="00950933">
              <w:rPr>
                <w:rFonts w:ascii="Times New Roman" w:eastAsia="Calibri" w:hAnsi="Times New Roman" w:cs="Times New Roman"/>
                <w:bCs/>
                <w:sz w:val="24"/>
                <w:szCs w:val="24"/>
              </w:rPr>
              <w:t>1) Cerpen harus pendek. Artinya, cukup pendek untuk dibaca</w:t>
            </w:r>
            <w:r w:rsidR="00E050FD">
              <w:rPr>
                <w:rFonts w:ascii="Times New Roman" w:eastAsia="Calibri" w:hAnsi="Times New Roman" w:cs="Times New Roman"/>
                <w:bCs/>
                <w:sz w:val="24"/>
                <w:szCs w:val="24"/>
              </w:rPr>
              <w:t xml:space="preserve"> </w:t>
            </w:r>
            <w:r w:rsidRPr="00950933">
              <w:rPr>
                <w:rFonts w:ascii="Times New Roman" w:eastAsia="Calibri" w:hAnsi="Times New Roman" w:cs="Times New Roman"/>
                <w:bCs/>
                <w:sz w:val="24"/>
                <w:szCs w:val="24"/>
              </w:rPr>
              <w:t xml:space="preserve">dalam sekali </w:t>
            </w:r>
            <w:r w:rsidRPr="00950933">
              <w:rPr>
                <w:rFonts w:ascii="Times New Roman" w:eastAsia="Calibri" w:hAnsi="Times New Roman" w:cs="Times New Roman"/>
                <w:bCs/>
                <w:sz w:val="24"/>
                <w:szCs w:val="24"/>
              </w:rPr>
              <w:t>duduk. Cerpen memberi kesan (impression) secara</w:t>
            </w:r>
            <w:r w:rsidR="00E050FD">
              <w:rPr>
                <w:rFonts w:ascii="Times New Roman" w:eastAsia="Calibri" w:hAnsi="Times New Roman" w:cs="Times New Roman"/>
                <w:bCs/>
                <w:sz w:val="24"/>
                <w:szCs w:val="24"/>
              </w:rPr>
              <w:t xml:space="preserve"> </w:t>
            </w:r>
            <w:r w:rsidRPr="00950933">
              <w:rPr>
                <w:rFonts w:ascii="Times New Roman" w:eastAsia="Calibri" w:hAnsi="Times New Roman" w:cs="Times New Roman"/>
                <w:bCs/>
                <w:sz w:val="24"/>
                <w:szCs w:val="24"/>
              </w:rPr>
              <w:t>terus-menerus kepada pembaca, tanpa terputus-putus, sampai</w:t>
            </w:r>
            <w:r w:rsidR="00E050FD">
              <w:rPr>
                <w:rFonts w:ascii="Times New Roman" w:eastAsia="Calibri" w:hAnsi="Times New Roman" w:cs="Times New Roman"/>
                <w:bCs/>
                <w:sz w:val="24"/>
                <w:szCs w:val="24"/>
              </w:rPr>
              <w:t xml:space="preserve"> </w:t>
            </w:r>
            <w:r w:rsidRPr="00950933">
              <w:rPr>
                <w:rFonts w:ascii="Times New Roman" w:eastAsia="Calibri" w:hAnsi="Times New Roman" w:cs="Times New Roman"/>
                <w:bCs/>
                <w:sz w:val="24"/>
                <w:szCs w:val="24"/>
              </w:rPr>
              <w:t>kalimat yang terakhir.</w:t>
            </w:r>
          </w:p>
          <w:p w:rsidR="00950933" w:rsidRPr="00950933" w:rsidRDefault="00EB3DA6" w:rsidP="00E050FD">
            <w:pPr>
              <w:spacing w:before="120" w:after="120"/>
              <w:ind w:left="1007" w:right="232" w:hanging="283"/>
              <w:rPr>
                <w:rFonts w:ascii="Times New Roman" w:eastAsia="Calibri" w:hAnsi="Times New Roman" w:cs="Times New Roman"/>
                <w:bCs/>
                <w:sz w:val="24"/>
                <w:szCs w:val="24"/>
              </w:rPr>
            </w:pPr>
            <w:r w:rsidRPr="00950933">
              <w:rPr>
                <w:rFonts w:ascii="Times New Roman" w:eastAsia="Calibri" w:hAnsi="Times New Roman" w:cs="Times New Roman"/>
                <w:bCs/>
                <w:sz w:val="24"/>
                <w:szCs w:val="24"/>
              </w:rPr>
              <w:t>2) Cerpen mengarah untuk membuat efek tunggal dan unik.</w:t>
            </w:r>
            <w:r w:rsidR="00E050FD">
              <w:rPr>
                <w:rFonts w:ascii="Times New Roman" w:eastAsia="Calibri" w:hAnsi="Times New Roman" w:cs="Times New Roman"/>
                <w:bCs/>
                <w:sz w:val="24"/>
                <w:szCs w:val="24"/>
              </w:rPr>
              <w:t xml:space="preserve"> </w:t>
            </w:r>
            <w:r w:rsidRPr="00950933">
              <w:rPr>
                <w:rFonts w:ascii="Times New Roman" w:eastAsia="Calibri" w:hAnsi="Times New Roman" w:cs="Times New Roman"/>
                <w:bCs/>
                <w:sz w:val="24"/>
                <w:szCs w:val="24"/>
              </w:rPr>
              <w:t>Sebuah cerpen yang unik mempunyai ketunggalan pikiran</w:t>
            </w:r>
            <w:r w:rsidR="00E050FD">
              <w:rPr>
                <w:rFonts w:ascii="Times New Roman" w:eastAsia="Calibri" w:hAnsi="Times New Roman" w:cs="Times New Roman"/>
                <w:bCs/>
                <w:sz w:val="24"/>
                <w:szCs w:val="24"/>
              </w:rPr>
              <w:t xml:space="preserve"> </w:t>
            </w:r>
            <w:r w:rsidRPr="00950933">
              <w:rPr>
                <w:rFonts w:ascii="Times New Roman" w:eastAsia="Calibri" w:hAnsi="Times New Roman" w:cs="Times New Roman"/>
                <w:bCs/>
                <w:sz w:val="24"/>
                <w:szCs w:val="24"/>
              </w:rPr>
              <w:t xml:space="preserve">dan action yang </w:t>
            </w:r>
            <w:r w:rsidRPr="00950933">
              <w:rPr>
                <w:rFonts w:ascii="Times New Roman" w:eastAsia="Calibri" w:hAnsi="Times New Roman" w:cs="Times New Roman"/>
                <w:bCs/>
                <w:sz w:val="24"/>
                <w:szCs w:val="24"/>
              </w:rPr>
              <w:t>bisa dikembangkan lewat sebuah garis yang</w:t>
            </w:r>
            <w:r w:rsidR="00E050FD">
              <w:rPr>
                <w:rFonts w:ascii="Times New Roman" w:eastAsia="Calibri" w:hAnsi="Times New Roman" w:cs="Times New Roman"/>
                <w:bCs/>
                <w:sz w:val="24"/>
                <w:szCs w:val="24"/>
              </w:rPr>
              <w:t xml:space="preserve"> </w:t>
            </w:r>
            <w:r w:rsidRPr="00950933">
              <w:rPr>
                <w:rFonts w:ascii="Times New Roman" w:eastAsia="Calibri" w:hAnsi="Times New Roman" w:cs="Times New Roman"/>
                <w:bCs/>
                <w:sz w:val="24"/>
                <w:szCs w:val="24"/>
              </w:rPr>
              <w:t>langsung dari awal sampai akhir.</w:t>
            </w:r>
          </w:p>
          <w:p w:rsidR="00950933" w:rsidRPr="00950933" w:rsidRDefault="00EB3DA6" w:rsidP="00E050FD">
            <w:pPr>
              <w:spacing w:before="120" w:after="120"/>
              <w:ind w:left="1007" w:right="232" w:hanging="283"/>
              <w:rPr>
                <w:rFonts w:ascii="Times New Roman" w:eastAsia="Calibri" w:hAnsi="Times New Roman" w:cs="Times New Roman"/>
                <w:bCs/>
                <w:sz w:val="24"/>
                <w:szCs w:val="24"/>
              </w:rPr>
            </w:pPr>
            <w:r w:rsidRPr="00950933">
              <w:rPr>
                <w:rFonts w:ascii="Times New Roman" w:eastAsia="Calibri" w:hAnsi="Times New Roman" w:cs="Times New Roman"/>
                <w:bCs/>
                <w:sz w:val="24"/>
                <w:szCs w:val="24"/>
              </w:rPr>
              <w:t>3) Cerpen harus ketat dan padat. Cerpen harus berusaha</w:t>
            </w:r>
            <w:r w:rsidR="00E050FD">
              <w:rPr>
                <w:rFonts w:ascii="Times New Roman" w:eastAsia="Calibri" w:hAnsi="Times New Roman" w:cs="Times New Roman"/>
                <w:bCs/>
                <w:sz w:val="24"/>
                <w:szCs w:val="24"/>
              </w:rPr>
              <w:t xml:space="preserve"> </w:t>
            </w:r>
            <w:r w:rsidRPr="00950933">
              <w:rPr>
                <w:rFonts w:ascii="Times New Roman" w:eastAsia="Calibri" w:hAnsi="Times New Roman" w:cs="Times New Roman"/>
                <w:bCs/>
                <w:sz w:val="24"/>
                <w:szCs w:val="24"/>
              </w:rPr>
              <w:t>memadatkan setiap detail pada ruangan yang sekecil mungkin.</w:t>
            </w:r>
            <w:r w:rsidR="00E050FD">
              <w:rPr>
                <w:rFonts w:ascii="Times New Roman" w:eastAsia="Calibri" w:hAnsi="Times New Roman" w:cs="Times New Roman"/>
                <w:bCs/>
                <w:sz w:val="24"/>
                <w:szCs w:val="24"/>
              </w:rPr>
              <w:t xml:space="preserve"> </w:t>
            </w:r>
          </w:p>
          <w:p w:rsidR="00950933" w:rsidRPr="00950933" w:rsidRDefault="00EB3DA6" w:rsidP="00E050FD">
            <w:pPr>
              <w:spacing w:before="120" w:after="120"/>
              <w:ind w:left="1007" w:right="232"/>
              <w:rPr>
                <w:rFonts w:ascii="Times New Roman" w:eastAsia="Calibri" w:hAnsi="Times New Roman" w:cs="Times New Roman"/>
                <w:bCs/>
                <w:sz w:val="24"/>
                <w:szCs w:val="24"/>
              </w:rPr>
            </w:pPr>
            <w:r w:rsidRPr="00950933">
              <w:rPr>
                <w:rFonts w:ascii="Times New Roman" w:eastAsia="Calibri" w:hAnsi="Times New Roman" w:cs="Times New Roman"/>
                <w:bCs/>
                <w:sz w:val="24"/>
                <w:szCs w:val="24"/>
              </w:rPr>
              <w:t>Maksudnya agar pembaca mendapat kesan yang tunggal dari</w:t>
            </w:r>
            <w:r w:rsidR="00E050FD">
              <w:rPr>
                <w:rFonts w:ascii="Times New Roman" w:eastAsia="Calibri" w:hAnsi="Times New Roman" w:cs="Times New Roman"/>
                <w:bCs/>
                <w:sz w:val="24"/>
                <w:szCs w:val="24"/>
              </w:rPr>
              <w:t xml:space="preserve"> </w:t>
            </w:r>
            <w:r w:rsidRPr="00950933">
              <w:rPr>
                <w:rFonts w:ascii="Times New Roman" w:eastAsia="Calibri" w:hAnsi="Times New Roman" w:cs="Times New Roman"/>
                <w:bCs/>
                <w:sz w:val="24"/>
                <w:szCs w:val="24"/>
              </w:rPr>
              <w:t>keseluruhan cerita.</w:t>
            </w:r>
          </w:p>
          <w:p w:rsidR="00950933" w:rsidRPr="00950933" w:rsidRDefault="00EB3DA6" w:rsidP="00E050FD">
            <w:pPr>
              <w:spacing w:before="120" w:after="120"/>
              <w:ind w:left="1007" w:right="232" w:hanging="283"/>
              <w:rPr>
                <w:rFonts w:ascii="Times New Roman" w:eastAsia="Calibri" w:hAnsi="Times New Roman" w:cs="Times New Roman"/>
                <w:bCs/>
                <w:sz w:val="24"/>
                <w:szCs w:val="24"/>
              </w:rPr>
            </w:pPr>
            <w:r w:rsidRPr="00950933">
              <w:rPr>
                <w:rFonts w:ascii="Times New Roman" w:eastAsia="Calibri" w:hAnsi="Times New Roman" w:cs="Times New Roman"/>
                <w:bCs/>
                <w:sz w:val="24"/>
                <w:szCs w:val="24"/>
              </w:rPr>
              <w:t>4) Cerpen harus tampak sungguhan. Jadi, khayal, tapi seperti</w:t>
            </w:r>
            <w:r w:rsidR="00E050FD">
              <w:rPr>
                <w:rFonts w:ascii="Times New Roman" w:eastAsia="Calibri" w:hAnsi="Times New Roman" w:cs="Times New Roman"/>
                <w:bCs/>
                <w:sz w:val="24"/>
                <w:szCs w:val="24"/>
              </w:rPr>
              <w:t xml:space="preserve"> </w:t>
            </w:r>
            <w:r w:rsidRPr="00950933">
              <w:rPr>
                <w:rFonts w:ascii="Times New Roman" w:eastAsia="Calibri" w:hAnsi="Times New Roman" w:cs="Times New Roman"/>
                <w:bCs/>
                <w:sz w:val="24"/>
                <w:szCs w:val="24"/>
              </w:rPr>
              <w:t>betul-betul terjadi. Memang tampak sungguhan adalah dasar</w:t>
            </w:r>
            <w:r w:rsidR="00E050FD">
              <w:rPr>
                <w:rFonts w:ascii="Times New Roman" w:eastAsia="Calibri" w:hAnsi="Times New Roman" w:cs="Times New Roman"/>
                <w:bCs/>
                <w:sz w:val="24"/>
                <w:szCs w:val="24"/>
              </w:rPr>
              <w:t xml:space="preserve"> </w:t>
            </w:r>
            <w:r w:rsidRPr="00950933">
              <w:rPr>
                <w:rFonts w:ascii="Times New Roman" w:eastAsia="Calibri" w:hAnsi="Times New Roman" w:cs="Times New Roman"/>
                <w:bCs/>
                <w:sz w:val="24"/>
                <w:szCs w:val="24"/>
              </w:rPr>
              <w:t>dari semua seni mengisahkan cerita.</w:t>
            </w:r>
          </w:p>
          <w:p w:rsidR="00950933" w:rsidRPr="00950933" w:rsidRDefault="00EB3DA6" w:rsidP="00E050FD">
            <w:pPr>
              <w:spacing w:before="120" w:after="120"/>
              <w:ind w:left="1007" w:right="232" w:hanging="283"/>
              <w:rPr>
                <w:rFonts w:ascii="Times New Roman" w:eastAsia="Calibri" w:hAnsi="Times New Roman" w:cs="Times New Roman"/>
                <w:bCs/>
                <w:sz w:val="24"/>
                <w:szCs w:val="24"/>
              </w:rPr>
            </w:pPr>
            <w:r w:rsidRPr="00950933">
              <w:rPr>
                <w:rFonts w:ascii="Times New Roman" w:eastAsia="Calibri" w:hAnsi="Times New Roman" w:cs="Times New Roman"/>
                <w:bCs/>
                <w:sz w:val="24"/>
                <w:szCs w:val="24"/>
              </w:rPr>
              <w:t>5) Cerpen harus memberi kesan yang tuntas. Selesai membaca</w:t>
            </w:r>
            <w:r w:rsidR="00E050FD">
              <w:rPr>
                <w:rFonts w:ascii="Times New Roman" w:eastAsia="Calibri" w:hAnsi="Times New Roman" w:cs="Times New Roman"/>
                <w:bCs/>
                <w:sz w:val="24"/>
                <w:szCs w:val="24"/>
              </w:rPr>
              <w:t xml:space="preserve"> </w:t>
            </w:r>
            <w:r w:rsidRPr="00950933">
              <w:rPr>
                <w:rFonts w:ascii="Times New Roman" w:eastAsia="Calibri" w:hAnsi="Times New Roman" w:cs="Times New Roman"/>
                <w:bCs/>
                <w:sz w:val="24"/>
                <w:szCs w:val="24"/>
              </w:rPr>
              <w:t>cerpen, si pembaca har</w:t>
            </w:r>
            <w:r w:rsidRPr="00950933">
              <w:rPr>
                <w:rFonts w:ascii="Times New Roman" w:eastAsia="Calibri" w:hAnsi="Times New Roman" w:cs="Times New Roman"/>
                <w:bCs/>
                <w:sz w:val="24"/>
                <w:szCs w:val="24"/>
              </w:rPr>
              <w:t>us merasa bahwa cerita itu betul-betul</w:t>
            </w:r>
            <w:r w:rsidR="00E050FD">
              <w:rPr>
                <w:rFonts w:ascii="Times New Roman" w:eastAsia="Calibri" w:hAnsi="Times New Roman" w:cs="Times New Roman"/>
                <w:bCs/>
                <w:sz w:val="24"/>
                <w:szCs w:val="24"/>
              </w:rPr>
              <w:t xml:space="preserve"> </w:t>
            </w:r>
            <w:r w:rsidRPr="00950933">
              <w:rPr>
                <w:rFonts w:ascii="Times New Roman" w:eastAsia="Calibri" w:hAnsi="Times New Roman" w:cs="Times New Roman"/>
                <w:bCs/>
                <w:sz w:val="24"/>
                <w:szCs w:val="24"/>
              </w:rPr>
              <w:t>selesai. Cerita itu berhenti pada suatu titik yang tidak bisa lain</w:t>
            </w:r>
            <w:r w:rsidR="00E050FD">
              <w:rPr>
                <w:rFonts w:ascii="Times New Roman" w:eastAsia="Calibri" w:hAnsi="Times New Roman" w:cs="Times New Roman"/>
                <w:bCs/>
                <w:sz w:val="24"/>
                <w:szCs w:val="24"/>
              </w:rPr>
              <w:t xml:space="preserve"> </w:t>
            </w:r>
            <w:r w:rsidRPr="00950933">
              <w:rPr>
                <w:rFonts w:ascii="Times New Roman" w:eastAsia="Calibri" w:hAnsi="Times New Roman" w:cs="Times New Roman"/>
                <w:bCs/>
                <w:sz w:val="24"/>
                <w:szCs w:val="24"/>
              </w:rPr>
              <w:t>harus selesai pada titik itu saja.</w:t>
            </w:r>
          </w:p>
          <w:p w:rsidR="00950933" w:rsidRPr="00950933" w:rsidRDefault="00EB3DA6" w:rsidP="00950933">
            <w:pPr>
              <w:spacing w:before="120" w:after="120"/>
              <w:ind w:left="440" w:right="232"/>
              <w:rPr>
                <w:rFonts w:ascii="Times New Roman" w:eastAsia="Calibri" w:hAnsi="Times New Roman" w:cs="Times New Roman"/>
                <w:b/>
                <w:bCs/>
                <w:sz w:val="24"/>
                <w:szCs w:val="24"/>
              </w:rPr>
            </w:pPr>
            <w:r w:rsidRPr="00950933">
              <w:rPr>
                <w:rFonts w:ascii="Times New Roman" w:eastAsia="Calibri" w:hAnsi="Times New Roman" w:cs="Times New Roman"/>
                <w:b/>
                <w:bCs/>
                <w:sz w:val="24"/>
                <w:szCs w:val="24"/>
              </w:rPr>
              <w:lastRenderedPageBreak/>
              <w:t>c. Unsur Intrinsik dan Ekstrinsik Cerpen</w:t>
            </w:r>
          </w:p>
          <w:p w:rsidR="00950933" w:rsidRPr="00950933" w:rsidRDefault="00EB3DA6" w:rsidP="00E050FD">
            <w:pPr>
              <w:spacing w:before="120" w:after="120"/>
              <w:ind w:left="724" w:right="232"/>
              <w:rPr>
                <w:rFonts w:ascii="Times New Roman" w:eastAsia="Calibri" w:hAnsi="Times New Roman" w:cs="Times New Roman"/>
                <w:bCs/>
                <w:sz w:val="24"/>
                <w:szCs w:val="24"/>
              </w:rPr>
            </w:pPr>
            <w:r w:rsidRPr="00950933">
              <w:rPr>
                <w:rFonts w:ascii="Times New Roman" w:eastAsia="Calibri" w:hAnsi="Times New Roman" w:cs="Times New Roman"/>
                <w:bCs/>
                <w:sz w:val="24"/>
                <w:szCs w:val="24"/>
              </w:rPr>
              <w:t>Unsur intrinsik adalah unsur-unsur yang membangun karya</w:t>
            </w:r>
            <w:r w:rsidR="00E050FD">
              <w:rPr>
                <w:rFonts w:ascii="Times New Roman" w:eastAsia="Calibri" w:hAnsi="Times New Roman" w:cs="Times New Roman"/>
                <w:bCs/>
                <w:sz w:val="24"/>
                <w:szCs w:val="24"/>
              </w:rPr>
              <w:t xml:space="preserve"> </w:t>
            </w:r>
            <w:r w:rsidRPr="00950933">
              <w:rPr>
                <w:rFonts w:ascii="Times New Roman" w:eastAsia="Calibri" w:hAnsi="Times New Roman" w:cs="Times New Roman"/>
                <w:bCs/>
                <w:sz w:val="24"/>
                <w:szCs w:val="24"/>
              </w:rPr>
              <w:t>sastra itu sendiri</w:t>
            </w:r>
            <w:r w:rsidRPr="00950933">
              <w:rPr>
                <w:rFonts w:ascii="Times New Roman" w:eastAsia="Calibri" w:hAnsi="Times New Roman" w:cs="Times New Roman"/>
                <w:bCs/>
                <w:sz w:val="24"/>
                <w:szCs w:val="24"/>
              </w:rPr>
              <w:t>. Unsur-unsur inilah yang menyebabkan karya</w:t>
            </w:r>
            <w:r w:rsidR="00E050FD">
              <w:rPr>
                <w:rFonts w:ascii="Times New Roman" w:eastAsia="Calibri" w:hAnsi="Times New Roman" w:cs="Times New Roman"/>
                <w:bCs/>
                <w:sz w:val="24"/>
                <w:szCs w:val="24"/>
              </w:rPr>
              <w:t xml:space="preserve"> </w:t>
            </w:r>
            <w:r w:rsidRPr="00950933">
              <w:rPr>
                <w:rFonts w:ascii="Times New Roman" w:eastAsia="Calibri" w:hAnsi="Times New Roman" w:cs="Times New Roman"/>
                <w:bCs/>
                <w:sz w:val="24"/>
                <w:szCs w:val="24"/>
              </w:rPr>
              <w:t>sastra itu hadir sebagai karya sastra, unsur-unsur yang secara</w:t>
            </w:r>
            <w:r w:rsidR="00E050FD">
              <w:rPr>
                <w:rFonts w:ascii="Times New Roman" w:eastAsia="Calibri" w:hAnsi="Times New Roman" w:cs="Times New Roman"/>
                <w:bCs/>
                <w:sz w:val="24"/>
                <w:szCs w:val="24"/>
              </w:rPr>
              <w:t xml:space="preserve"> </w:t>
            </w:r>
            <w:r w:rsidRPr="00950933">
              <w:rPr>
                <w:rFonts w:ascii="Times New Roman" w:eastAsia="Calibri" w:hAnsi="Times New Roman" w:cs="Times New Roman"/>
                <w:bCs/>
                <w:sz w:val="24"/>
                <w:szCs w:val="24"/>
              </w:rPr>
              <w:t>faktual akan dijumpai jika orang membaca karya sastra. Unsur</w:t>
            </w:r>
            <w:r w:rsidR="00E050FD">
              <w:rPr>
                <w:rFonts w:ascii="Times New Roman" w:eastAsia="Calibri" w:hAnsi="Times New Roman" w:cs="Times New Roman"/>
                <w:bCs/>
                <w:sz w:val="24"/>
                <w:szCs w:val="24"/>
              </w:rPr>
              <w:t xml:space="preserve"> </w:t>
            </w:r>
            <w:r w:rsidRPr="00950933">
              <w:rPr>
                <w:rFonts w:ascii="Times New Roman" w:eastAsia="Calibri" w:hAnsi="Times New Roman" w:cs="Times New Roman"/>
                <w:bCs/>
                <w:sz w:val="24"/>
                <w:szCs w:val="24"/>
              </w:rPr>
              <w:t>yang dimaksud adalah penokohan, plot (alur), latar (setting),</w:t>
            </w:r>
            <w:r w:rsidR="00E050FD">
              <w:rPr>
                <w:rFonts w:ascii="Times New Roman" w:eastAsia="Calibri" w:hAnsi="Times New Roman" w:cs="Times New Roman"/>
                <w:bCs/>
                <w:sz w:val="24"/>
                <w:szCs w:val="24"/>
              </w:rPr>
              <w:t xml:space="preserve"> </w:t>
            </w:r>
            <w:r w:rsidRPr="00950933">
              <w:rPr>
                <w:rFonts w:ascii="Times New Roman" w:eastAsia="Calibri" w:hAnsi="Times New Roman" w:cs="Times New Roman"/>
                <w:bCs/>
                <w:sz w:val="24"/>
                <w:szCs w:val="24"/>
              </w:rPr>
              <w:t>sudut pandang penceritaan,</w:t>
            </w:r>
            <w:r w:rsidRPr="00950933">
              <w:rPr>
                <w:rFonts w:ascii="Times New Roman" w:eastAsia="Calibri" w:hAnsi="Times New Roman" w:cs="Times New Roman"/>
                <w:bCs/>
                <w:sz w:val="24"/>
                <w:szCs w:val="24"/>
              </w:rPr>
              <w:t xml:space="preserve"> gaya bahasa, tema, dan amanat</w:t>
            </w:r>
            <w:r w:rsidR="00E050FD">
              <w:rPr>
                <w:rFonts w:ascii="Times New Roman" w:eastAsia="Calibri" w:hAnsi="Times New Roman" w:cs="Times New Roman"/>
                <w:bCs/>
                <w:sz w:val="24"/>
                <w:szCs w:val="24"/>
              </w:rPr>
              <w:t xml:space="preserve"> </w:t>
            </w:r>
            <w:r w:rsidRPr="00950933">
              <w:rPr>
                <w:rFonts w:ascii="Times New Roman" w:eastAsia="Calibri" w:hAnsi="Times New Roman" w:cs="Times New Roman"/>
                <w:bCs/>
                <w:sz w:val="24"/>
                <w:szCs w:val="24"/>
              </w:rPr>
              <w:t>(Nurgiyantoro, 2000: 23).</w:t>
            </w:r>
          </w:p>
          <w:p w:rsidR="00950933" w:rsidRPr="00950933" w:rsidRDefault="00EB3DA6" w:rsidP="00E050FD">
            <w:pPr>
              <w:spacing w:before="120" w:after="120"/>
              <w:ind w:left="724" w:right="232" w:firstLine="283"/>
              <w:rPr>
                <w:rFonts w:ascii="Times New Roman" w:eastAsia="Calibri" w:hAnsi="Times New Roman" w:cs="Times New Roman"/>
                <w:bCs/>
                <w:sz w:val="24"/>
                <w:szCs w:val="24"/>
              </w:rPr>
            </w:pPr>
            <w:r w:rsidRPr="00950933">
              <w:rPr>
                <w:rFonts w:ascii="Times New Roman" w:eastAsia="Calibri" w:hAnsi="Times New Roman" w:cs="Times New Roman"/>
                <w:bCs/>
                <w:sz w:val="24"/>
                <w:szCs w:val="24"/>
              </w:rPr>
              <w:t>Di pihak lain, unsur ekstrinsik adalah unsur-unsur yang berada</w:t>
            </w:r>
            <w:r w:rsidR="00E050FD">
              <w:rPr>
                <w:rFonts w:ascii="Times New Roman" w:eastAsia="Calibri" w:hAnsi="Times New Roman" w:cs="Times New Roman"/>
                <w:bCs/>
                <w:sz w:val="24"/>
                <w:szCs w:val="24"/>
              </w:rPr>
              <w:t xml:space="preserve"> </w:t>
            </w:r>
            <w:r w:rsidRPr="00950933">
              <w:rPr>
                <w:rFonts w:ascii="Times New Roman" w:eastAsia="Calibri" w:hAnsi="Times New Roman" w:cs="Times New Roman"/>
                <w:bCs/>
                <w:sz w:val="24"/>
                <w:szCs w:val="24"/>
              </w:rPr>
              <w:t>di luar karya sastra itu, tetapi secara tidak langsung memengaruhi</w:t>
            </w:r>
            <w:r w:rsidR="00E050FD">
              <w:rPr>
                <w:rFonts w:ascii="Times New Roman" w:eastAsia="Calibri" w:hAnsi="Times New Roman" w:cs="Times New Roman"/>
                <w:bCs/>
                <w:sz w:val="24"/>
                <w:szCs w:val="24"/>
              </w:rPr>
              <w:t xml:space="preserve"> </w:t>
            </w:r>
            <w:r w:rsidRPr="00950933">
              <w:rPr>
                <w:rFonts w:ascii="Times New Roman" w:eastAsia="Calibri" w:hAnsi="Times New Roman" w:cs="Times New Roman"/>
                <w:bCs/>
                <w:sz w:val="24"/>
                <w:szCs w:val="24"/>
              </w:rPr>
              <w:t>bangunan atau system organisme karya sastra. Secara khusus</w:t>
            </w:r>
            <w:r w:rsidR="00E050FD">
              <w:rPr>
                <w:rFonts w:ascii="Times New Roman" w:eastAsia="Calibri" w:hAnsi="Times New Roman" w:cs="Times New Roman"/>
                <w:bCs/>
                <w:sz w:val="24"/>
                <w:szCs w:val="24"/>
              </w:rPr>
              <w:t xml:space="preserve"> </w:t>
            </w:r>
            <w:r w:rsidRPr="00950933">
              <w:rPr>
                <w:rFonts w:ascii="Times New Roman" w:eastAsia="Calibri" w:hAnsi="Times New Roman" w:cs="Times New Roman"/>
                <w:bCs/>
                <w:sz w:val="24"/>
                <w:szCs w:val="24"/>
              </w:rPr>
              <w:t>dapat dika</w:t>
            </w:r>
            <w:r w:rsidRPr="00950933">
              <w:rPr>
                <w:rFonts w:ascii="Times New Roman" w:eastAsia="Calibri" w:hAnsi="Times New Roman" w:cs="Times New Roman"/>
                <w:bCs/>
                <w:sz w:val="24"/>
                <w:szCs w:val="24"/>
              </w:rPr>
              <w:t>takan bahwa unsur ekstrinsik sebagai unsur-unsur yang</w:t>
            </w:r>
            <w:r w:rsidR="00E050FD">
              <w:rPr>
                <w:rFonts w:ascii="Times New Roman" w:eastAsia="Calibri" w:hAnsi="Times New Roman" w:cs="Times New Roman"/>
                <w:bCs/>
                <w:sz w:val="24"/>
                <w:szCs w:val="24"/>
              </w:rPr>
              <w:t xml:space="preserve"> </w:t>
            </w:r>
            <w:r w:rsidRPr="00950933">
              <w:rPr>
                <w:rFonts w:ascii="Times New Roman" w:eastAsia="Calibri" w:hAnsi="Times New Roman" w:cs="Times New Roman"/>
                <w:bCs/>
                <w:sz w:val="24"/>
                <w:szCs w:val="24"/>
              </w:rPr>
              <w:t>mempengaruhi bangun cerita sebuah karya sastra, namun sendiri</w:t>
            </w:r>
            <w:r w:rsidR="00E050FD">
              <w:rPr>
                <w:rFonts w:ascii="Times New Roman" w:eastAsia="Calibri" w:hAnsi="Times New Roman" w:cs="Times New Roman"/>
                <w:bCs/>
                <w:sz w:val="24"/>
                <w:szCs w:val="24"/>
              </w:rPr>
              <w:t xml:space="preserve"> </w:t>
            </w:r>
            <w:r w:rsidRPr="00950933">
              <w:rPr>
                <w:rFonts w:ascii="Times New Roman" w:eastAsia="Calibri" w:hAnsi="Times New Roman" w:cs="Times New Roman"/>
                <w:bCs/>
                <w:sz w:val="24"/>
                <w:szCs w:val="24"/>
              </w:rPr>
              <w:t>tidak ikut menjadi bagian di dalamnya. Walau demikian, unsur</w:t>
            </w:r>
            <w:r w:rsidR="00E050FD">
              <w:rPr>
                <w:rFonts w:ascii="Times New Roman" w:eastAsia="Calibri" w:hAnsi="Times New Roman" w:cs="Times New Roman"/>
                <w:bCs/>
                <w:sz w:val="24"/>
                <w:szCs w:val="24"/>
              </w:rPr>
              <w:t xml:space="preserve"> </w:t>
            </w:r>
            <w:r w:rsidRPr="00950933">
              <w:rPr>
                <w:rFonts w:ascii="Times New Roman" w:eastAsia="Calibri" w:hAnsi="Times New Roman" w:cs="Times New Roman"/>
                <w:bCs/>
                <w:sz w:val="24"/>
                <w:szCs w:val="24"/>
              </w:rPr>
              <w:t>ekstrinsik cukup berpengaruh terhadap totalitas bangunan cerita</w:t>
            </w:r>
            <w:r w:rsidR="00E050FD">
              <w:rPr>
                <w:rFonts w:ascii="Times New Roman" w:eastAsia="Calibri" w:hAnsi="Times New Roman" w:cs="Times New Roman"/>
                <w:bCs/>
                <w:sz w:val="24"/>
                <w:szCs w:val="24"/>
              </w:rPr>
              <w:t xml:space="preserve"> </w:t>
            </w:r>
            <w:r w:rsidRPr="00950933">
              <w:rPr>
                <w:rFonts w:ascii="Times New Roman" w:eastAsia="Calibri" w:hAnsi="Times New Roman" w:cs="Times New Roman"/>
                <w:bCs/>
                <w:sz w:val="24"/>
                <w:szCs w:val="24"/>
              </w:rPr>
              <w:t>yang dihasilkan</w:t>
            </w:r>
            <w:r w:rsidRPr="00950933">
              <w:rPr>
                <w:rFonts w:ascii="Times New Roman" w:eastAsia="Calibri" w:hAnsi="Times New Roman" w:cs="Times New Roman"/>
                <w:bCs/>
                <w:sz w:val="24"/>
                <w:szCs w:val="24"/>
              </w:rPr>
              <w:t>.</w:t>
            </w:r>
          </w:p>
          <w:p w:rsidR="00E050FD" w:rsidRDefault="00E050FD" w:rsidP="00950933">
            <w:pPr>
              <w:spacing w:before="120" w:after="120"/>
              <w:ind w:left="440" w:right="232"/>
              <w:rPr>
                <w:rFonts w:ascii="Times New Roman" w:eastAsia="Calibri" w:hAnsi="Times New Roman" w:cs="Times New Roman"/>
                <w:b/>
                <w:bCs/>
                <w:sz w:val="24"/>
                <w:szCs w:val="24"/>
              </w:rPr>
            </w:pPr>
          </w:p>
          <w:p w:rsidR="00950933" w:rsidRPr="00950933" w:rsidRDefault="00EB3DA6" w:rsidP="00950933">
            <w:pPr>
              <w:spacing w:before="120" w:after="120"/>
              <w:ind w:left="440" w:right="232"/>
              <w:rPr>
                <w:rFonts w:ascii="Times New Roman" w:eastAsia="Calibri" w:hAnsi="Times New Roman" w:cs="Times New Roman"/>
                <w:bCs/>
                <w:sz w:val="24"/>
                <w:szCs w:val="24"/>
              </w:rPr>
            </w:pPr>
            <w:r w:rsidRPr="00950933">
              <w:rPr>
                <w:rFonts w:ascii="Times New Roman" w:eastAsia="Calibri" w:hAnsi="Times New Roman" w:cs="Times New Roman"/>
                <w:b/>
                <w:bCs/>
                <w:sz w:val="24"/>
                <w:szCs w:val="24"/>
              </w:rPr>
              <w:t>Metode dan Aktivitas Pembelajaran</w:t>
            </w:r>
          </w:p>
          <w:p w:rsidR="00A10287" w:rsidRDefault="00EB3DA6" w:rsidP="007E168A">
            <w:pPr>
              <w:spacing w:before="120" w:after="120"/>
              <w:ind w:left="440" w:right="232"/>
              <w:rPr>
                <w:rFonts w:ascii="Times New Roman" w:eastAsia="Calibri" w:hAnsi="Times New Roman" w:cs="Times New Roman"/>
                <w:b/>
                <w:bCs/>
                <w:sz w:val="24"/>
                <w:szCs w:val="24"/>
                <w:lang w:val="id-ID"/>
              </w:rPr>
            </w:pPr>
            <w:r w:rsidRPr="000B397D">
              <w:rPr>
                <w:rFonts w:ascii="Times New Roman" w:eastAsia="Calibri" w:hAnsi="Times New Roman" w:cs="Times New Roman"/>
                <w:b/>
                <w:bCs/>
                <w:sz w:val="24"/>
                <w:szCs w:val="24"/>
                <w:highlight w:val="yellow"/>
              </w:rPr>
              <w:t>Pertemuan 1</w:t>
            </w:r>
          </w:p>
          <w:p w:rsidR="005003B3" w:rsidRPr="00A549CF" w:rsidRDefault="00EB3DA6" w:rsidP="007E168A">
            <w:pPr>
              <w:spacing w:before="120" w:after="120"/>
              <w:ind w:left="440" w:right="232"/>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Kegiatan Pendahuluan</w:t>
            </w:r>
            <w:r w:rsidRPr="00A549CF">
              <w:rPr>
                <w:rFonts w:ascii="Times New Roman" w:eastAsia="Calibri" w:hAnsi="Times New Roman" w:cs="Times New Roman"/>
                <w:b/>
                <w:bCs/>
                <w:sz w:val="24"/>
                <w:szCs w:val="24"/>
                <w:lang w:val="id-ID"/>
              </w:rPr>
              <w:t xml:space="preserve"> </w:t>
            </w:r>
          </w:p>
          <w:p w:rsidR="005003B3" w:rsidRPr="00A549CF" w:rsidRDefault="00EB3DA6" w:rsidP="007E168A">
            <w:pPr>
              <w:spacing w:before="120" w:after="120"/>
              <w:ind w:left="724" w:right="232" w:hanging="284"/>
              <w:rPr>
                <w:rFonts w:ascii="Times New Roman" w:eastAsia="Calibri" w:hAnsi="Times New Roman" w:cs="Times New Roman"/>
                <w:bCs/>
                <w:sz w:val="24"/>
                <w:szCs w:val="24"/>
                <w:lang w:val="id-ID"/>
              </w:rPr>
            </w:pPr>
            <w:r w:rsidRPr="00A549CF">
              <w:rPr>
                <w:rFonts w:ascii="Times New Roman" w:eastAsia="Calibri" w:hAnsi="Times New Roman" w:cs="Times New Roman"/>
                <w:bCs/>
                <w:sz w:val="24"/>
                <w:szCs w:val="24"/>
                <w:lang w:val="id-ID"/>
              </w:rPr>
              <w:t xml:space="preserve">a. Guru dapat mengondisikan peserta didik terlebih dahulu, mengecek kehadiran, berdoa sebelum pembelajaran dimulai dan menyanyikan lagu Indonesia Raya atau lagu wajib nasional lainnya </w:t>
            </w:r>
            <w:r w:rsidRPr="00A549CF">
              <w:rPr>
                <w:rFonts w:ascii="Times New Roman" w:eastAsia="Calibri" w:hAnsi="Times New Roman" w:cs="Times New Roman"/>
                <w:bCs/>
                <w:sz w:val="24"/>
                <w:szCs w:val="24"/>
                <w:lang w:val="id-ID"/>
              </w:rPr>
              <w:t>(terutama saat pelajaran jam pertama).</w:t>
            </w:r>
          </w:p>
          <w:p w:rsidR="005003B3" w:rsidRPr="007E5D6B" w:rsidRDefault="00EB3DA6"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b. Guru menentukan dan menyampaikan tujuan pembelajaran yang</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akan dilaksanakan.</w:t>
            </w:r>
          </w:p>
          <w:p w:rsidR="002748B9" w:rsidRPr="002748B9" w:rsidRDefault="00EB3DA6"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 xml:space="preserve">c. </w:t>
            </w:r>
            <w:r w:rsidRPr="002748B9">
              <w:rPr>
                <w:rFonts w:ascii="Times New Roman" w:eastAsia="Calibri" w:hAnsi="Times New Roman" w:cs="Times New Roman"/>
                <w:bCs/>
                <w:sz w:val="24"/>
                <w:szCs w:val="24"/>
              </w:rPr>
              <w:t>Guru melakukan identifikasi kemampuan awal peserta didik,</w:t>
            </w:r>
            <w:r>
              <w:rPr>
                <w:rFonts w:ascii="Times New Roman" w:eastAsia="Calibri" w:hAnsi="Times New Roman" w:cs="Times New Roman"/>
                <w:bCs/>
                <w:sz w:val="24"/>
                <w:szCs w:val="24"/>
              </w:rPr>
              <w:t xml:space="preserve"> </w:t>
            </w:r>
            <w:r w:rsidRPr="002748B9">
              <w:rPr>
                <w:rFonts w:ascii="Times New Roman" w:eastAsia="Calibri" w:hAnsi="Times New Roman" w:cs="Times New Roman"/>
                <w:bCs/>
                <w:sz w:val="24"/>
                <w:szCs w:val="24"/>
              </w:rPr>
              <w:t>minat, gaya belajar, serta wawasan peserta didik melalui observasi</w:t>
            </w:r>
            <w:r>
              <w:rPr>
                <w:rFonts w:ascii="Times New Roman" w:eastAsia="Calibri" w:hAnsi="Times New Roman" w:cs="Times New Roman"/>
                <w:bCs/>
                <w:sz w:val="24"/>
                <w:szCs w:val="24"/>
              </w:rPr>
              <w:t xml:space="preserve"> </w:t>
            </w:r>
            <w:r w:rsidRPr="002748B9">
              <w:rPr>
                <w:rFonts w:ascii="Times New Roman" w:eastAsia="Calibri" w:hAnsi="Times New Roman" w:cs="Times New Roman"/>
                <w:bCs/>
                <w:sz w:val="24"/>
                <w:szCs w:val="24"/>
              </w:rPr>
              <w:t xml:space="preserve">dan </w:t>
            </w:r>
            <w:r w:rsidRPr="002748B9">
              <w:rPr>
                <w:rFonts w:ascii="Times New Roman" w:eastAsia="Calibri" w:hAnsi="Times New Roman" w:cs="Times New Roman"/>
                <w:bCs/>
                <w:sz w:val="24"/>
                <w:szCs w:val="24"/>
              </w:rPr>
              <w:t>pretest, khususnya untuk pembelajaran menulis narasi.</w:t>
            </w:r>
          </w:p>
          <w:p w:rsidR="002748B9" w:rsidRPr="002748B9" w:rsidRDefault="00EB3DA6" w:rsidP="007E168A">
            <w:pPr>
              <w:spacing w:before="120" w:after="120"/>
              <w:ind w:left="724" w:right="232" w:hanging="284"/>
              <w:rPr>
                <w:rFonts w:ascii="Times New Roman" w:eastAsia="Calibri" w:hAnsi="Times New Roman" w:cs="Times New Roman"/>
                <w:bCs/>
                <w:sz w:val="24"/>
                <w:szCs w:val="24"/>
              </w:rPr>
            </w:pPr>
            <w:r w:rsidRPr="002748B9">
              <w:rPr>
                <w:rFonts w:ascii="Times New Roman" w:eastAsia="Calibri" w:hAnsi="Times New Roman" w:cs="Times New Roman"/>
                <w:bCs/>
                <w:sz w:val="24"/>
                <w:szCs w:val="24"/>
              </w:rPr>
              <w:t>d. Guru memilih materi pelajaran yang sesuai, baik yang bersumber</w:t>
            </w:r>
            <w:r>
              <w:rPr>
                <w:rFonts w:ascii="Times New Roman" w:eastAsia="Calibri" w:hAnsi="Times New Roman" w:cs="Times New Roman"/>
                <w:bCs/>
                <w:sz w:val="24"/>
                <w:szCs w:val="24"/>
              </w:rPr>
              <w:t xml:space="preserve"> </w:t>
            </w:r>
            <w:r w:rsidRPr="002748B9">
              <w:rPr>
                <w:rFonts w:ascii="Times New Roman" w:eastAsia="Calibri" w:hAnsi="Times New Roman" w:cs="Times New Roman"/>
                <w:bCs/>
                <w:sz w:val="24"/>
                <w:szCs w:val="24"/>
              </w:rPr>
              <w:t>dari buku siswa maupun sumber lain yang relevan.</w:t>
            </w:r>
          </w:p>
          <w:p w:rsidR="005003B3" w:rsidRDefault="00EB3DA6" w:rsidP="007E168A">
            <w:pPr>
              <w:spacing w:before="120" w:after="120"/>
              <w:ind w:left="724" w:right="232" w:hanging="284"/>
              <w:rPr>
                <w:rFonts w:ascii="Times New Roman" w:eastAsia="Calibri" w:hAnsi="Times New Roman" w:cs="Times New Roman"/>
                <w:bCs/>
                <w:sz w:val="24"/>
                <w:szCs w:val="24"/>
              </w:rPr>
            </w:pPr>
            <w:r w:rsidRPr="002748B9">
              <w:rPr>
                <w:rFonts w:ascii="Times New Roman" w:eastAsia="Calibri" w:hAnsi="Times New Roman" w:cs="Times New Roman"/>
                <w:bCs/>
                <w:sz w:val="24"/>
                <w:szCs w:val="24"/>
              </w:rPr>
              <w:t>e. Guru mengembangkan bahan belajar berupa contoh, ilustrasi,</w:t>
            </w:r>
            <w:r>
              <w:rPr>
                <w:rFonts w:ascii="Times New Roman" w:eastAsia="Calibri" w:hAnsi="Times New Roman" w:cs="Times New Roman"/>
                <w:bCs/>
                <w:sz w:val="24"/>
                <w:szCs w:val="24"/>
              </w:rPr>
              <w:t xml:space="preserve"> </w:t>
            </w:r>
            <w:r w:rsidRPr="002748B9">
              <w:rPr>
                <w:rFonts w:ascii="Times New Roman" w:eastAsia="Calibri" w:hAnsi="Times New Roman" w:cs="Times New Roman"/>
                <w:bCs/>
                <w:sz w:val="24"/>
                <w:szCs w:val="24"/>
              </w:rPr>
              <w:t>media power point, tugas,</w:t>
            </w:r>
            <w:r w:rsidRPr="002748B9">
              <w:rPr>
                <w:rFonts w:ascii="Times New Roman" w:eastAsia="Calibri" w:hAnsi="Times New Roman" w:cs="Times New Roman"/>
                <w:bCs/>
                <w:sz w:val="24"/>
                <w:szCs w:val="24"/>
              </w:rPr>
              <w:t xml:space="preserve"> dan sebagainya.</w:t>
            </w:r>
          </w:p>
          <w:p w:rsidR="000B397D" w:rsidRPr="00BB3157" w:rsidRDefault="00EB3DA6" w:rsidP="000B397D">
            <w:pPr>
              <w:spacing w:before="120" w:after="120"/>
              <w:ind w:left="724" w:right="232" w:hanging="284"/>
              <w:rPr>
                <w:rFonts w:ascii="Times New Roman" w:eastAsia="Calibri" w:hAnsi="Times New Roman" w:cs="Times New Roman"/>
                <w:b/>
                <w:bCs/>
                <w:sz w:val="24"/>
                <w:szCs w:val="24"/>
              </w:rPr>
            </w:pPr>
            <w:r w:rsidRPr="00BB3157">
              <w:rPr>
                <w:rFonts w:ascii="Times New Roman" w:eastAsia="Calibri" w:hAnsi="Times New Roman" w:cs="Times New Roman"/>
                <w:b/>
                <w:bCs/>
                <w:sz w:val="24"/>
                <w:szCs w:val="24"/>
              </w:rPr>
              <w:t>Apersepsi</w:t>
            </w:r>
          </w:p>
          <w:p w:rsidR="000B397D" w:rsidRPr="00BB3157" w:rsidRDefault="00EB3DA6" w:rsidP="000B397D">
            <w:pPr>
              <w:spacing w:before="120" w:after="120"/>
              <w:ind w:left="724" w:right="232" w:hanging="284"/>
              <w:rPr>
                <w:rFonts w:ascii="Times New Roman" w:eastAsia="Calibri" w:hAnsi="Times New Roman" w:cs="Times New Roman"/>
                <w:bCs/>
                <w:sz w:val="24"/>
                <w:szCs w:val="24"/>
              </w:rPr>
            </w:pPr>
            <w:r w:rsidRPr="00BB3157">
              <w:rPr>
                <w:rFonts w:ascii="Times New Roman" w:eastAsia="Calibri" w:hAnsi="Times New Roman" w:cs="Times New Roman"/>
                <w:bCs/>
                <w:sz w:val="24"/>
                <w:szCs w:val="24"/>
              </w:rPr>
              <w:t>a. Guru bertanya kepada peserta didik mengenai cerpen yang pernah</w:t>
            </w:r>
            <w:r>
              <w:rPr>
                <w:rFonts w:ascii="Times New Roman" w:eastAsia="Calibri" w:hAnsi="Times New Roman" w:cs="Times New Roman"/>
                <w:bCs/>
                <w:sz w:val="24"/>
                <w:szCs w:val="24"/>
              </w:rPr>
              <w:t xml:space="preserve"> </w:t>
            </w:r>
            <w:r w:rsidRPr="00BB3157">
              <w:rPr>
                <w:rFonts w:ascii="Times New Roman" w:eastAsia="Calibri" w:hAnsi="Times New Roman" w:cs="Times New Roman"/>
                <w:bCs/>
                <w:sz w:val="24"/>
                <w:szCs w:val="24"/>
              </w:rPr>
              <w:t>dibaca. Peserta didik merespons dengan menyampaikan judul</w:t>
            </w:r>
            <w:r>
              <w:rPr>
                <w:rFonts w:ascii="Times New Roman" w:eastAsia="Calibri" w:hAnsi="Times New Roman" w:cs="Times New Roman"/>
                <w:bCs/>
                <w:sz w:val="24"/>
                <w:szCs w:val="24"/>
              </w:rPr>
              <w:t xml:space="preserve"> </w:t>
            </w:r>
            <w:r w:rsidRPr="00BB3157">
              <w:rPr>
                <w:rFonts w:ascii="Times New Roman" w:eastAsia="Calibri" w:hAnsi="Times New Roman" w:cs="Times New Roman"/>
                <w:bCs/>
                <w:sz w:val="24"/>
                <w:szCs w:val="24"/>
              </w:rPr>
              <w:t>cerpen, pengarang, serta isi cerpen secara ringkas.</w:t>
            </w:r>
          </w:p>
          <w:p w:rsidR="000B397D" w:rsidRDefault="00EB3DA6" w:rsidP="000B397D">
            <w:pPr>
              <w:spacing w:before="120" w:after="120"/>
              <w:ind w:left="724" w:right="232" w:hanging="284"/>
              <w:rPr>
                <w:rFonts w:ascii="Times New Roman" w:eastAsia="Calibri" w:hAnsi="Times New Roman" w:cs="Times New Roman"/>
                <w:bCs/>
                <w:sz w:val="24"/>
                <w:szCs w:val="24"/>
              </w:rPr>
            </w:pPr>
            <w:r w:rsidRPr="00BB3157">
              <w:rPr>
                <w:rFonts w:ascii="Times New Roman" w:eastAsia="Calibri" w:hAnsi="Times New Roman" w:cs="Times New Roman"/>
                <w:bCs/>
                <w:sz w:val="24"/>
                <w:szCs w:val="24"/>
              </w:rPr>
              <w:t>b. Guru pun bertanya kepada peserta didik mengenai pe</w:t>
            </w:r>
            <w:r w:rsidRPr="00BB3157">
              <w:rPr>
                <w:rFonts w:ascii="Times New Roman" w:eastAsia="Calibri" w:hAnsi="Times New Roman" w:cs="Times New Roman"/>
                <w:bCs/>
                <w:sz w:val="24"/>
                <w:szCs w:val="24"/>
              </w:rPr>
              <w:t>ngalaman</w:t>
            </w:r>
            <w:r>
              <w:rPr>
                <w:rFonts w:ascii="Times New Roman" w:eastAsia="Calibri" w:hAnsi="Times New Roman" w:cs="Times New Roman"/>
                <w:bCs/>
                <w:sz w:val="24"/>
                <w:szCs w:val="24"/>
              </w:rPr>
              <w:t xml:space="preserve"> </w:t>
            </w:r>
            <w:r w:rsidRPr="00BB3157">
              <w:rPr>
                <w:rFonts w:ascii="Times New Roman" w:eastAsia="Calibri" w:hAnsi="Times New Roman" w:cs="Times New Roman"/>
                <w:bCs/>
                <w:sz w:val="24"/>
                <w:szCs w:val="24"/>
              </w:rPr>
              <w:t>peserta didik menulis cerpen. Peserta didik merespons sesuai</w:t>
            </w:r>
            <w:r>
              <w:rPr>
                <w:rFonts w:ascii="Times New Roman" w:eastAsia="Calibri" w:hAnsi="Times New Roman" w:cs="Times New Roman"/>
                <w:bCs/>
                <w:sz w:val="24"/>
                <w:szCs w:val="24"/>
              </w:rPr>
              <w:t xml:space="preserve"> </w:t>
            </w:r>
            <w:r w:rsidRPr="00BB3157">
              <w:rPr>
                <w:rFonts w:ascii="Times New Roman" w:eastAsia="Calibri" w:hAnsi="Times New Roman" w:cs="Times New Roman"/>
                <w:bCs/>
                <w:sz w:val="24"/>
                <w:szCs w:val="24"/>
              </w:rPr>
              <w:t>dengan pengalaman masing-masing. Sangat dimungkinkan di</w:t>
            </w:r>
            <w:r>
              <w:rPr>
                <w:rFonts w:ascii="Times New Roman" w:eastAsia="Calibri" w:hAnsi="Times New Roman" w:cs="Times New Roman"/>
                <w:bCs/>
                <w:sz w:val="24"/>
                <w:szCs w:val="24"/>
              </w:rPr>
              <w:t xml:space="preserve"> </w:t>
            </w:r>
            <w:r w:rsidRPr="00BB3157">
              <w:rPr>
                <w:rFonts w:ascii="Times New Roman" w:eastAsia="Calibri" w:hAnsi="Times New Roman" w:cs="Times New Roman"/>
                <w:bCs/>
                <w:sz w:val="24"/>
                <w:szCs w:val="24"/>
              </w:rPr>
              <w:t>antara peserta didik ada yang belum pernah meulis cerpen.</w:t>
            </w:r>
          </w:p>
          <w:p w:rsidR="000B397D" w:rsidRPr="000166AC" w:rsidRDefault="00EB3DA6" w:rsidP="000B397D">
            <w:pPr>
              <w:spacing w:before="120" w:after="120"/>
              <w:ind w:left="724" w:right="232" w:hanging="284"/>
              <w:rPr>
                <w:rFonts w:ascii="Times New Roman" w:eastAsia="Calibri" w:hAnsi="Times New Roman" w:cs="Times New Roman"/>
                <w:bCs/>
                <w:sz w:val="24"/>
                <w:szCs w:val="24"/>
                <w:lang w:val="id-ID"/>
              </w:rPr>
            </w:pPr>
            <w:r w:rsidRPr="00BB3157">
              <w:rPr>
                <w:rFonts w:ascii="Times New Roman" w:eastAsia="Calibri" w:hAnsi="Times New Roman" w:cs="Times New Roman"/>
                <w:bCs/>
                <w:sz w:val="24"/>
                <w:szCs w:val="24"/>
              </w:rPr>
              <w:t>c. Wawasan peserta didik mengenai cerpen pun dapat dijadikan</w:t>
            </w:r>
            <w:r>
              <w:rPr>
                <w:rFonts w:ascii="Times New Roman" w:eastAsia="Calibri" w:hAnsi="Times New Roman" w:cs="Times New Roman"/>
                <w:bCs/>
                <w:sz w:val="24"/>
                <w:szCs w:val="24"/>
              </w:rPr>
              <w:t xml:space="preserve"> </w:t>
            </w:r>
            <w:r w:rsidRPr="00BB3157">
              <w:rPr>
                <w:rFonts w:ascii="Times New Roman" w:eastAsia="Calibri" w:hAnsi="Times New Roman" w:cs="Times New Roman"/>
                <w:bCs/>
                <w:sz w:val="24"/>
                <w:szCs w:val="24"/>
              </w:rPr>
              <w:t>bahan untuk</w:t>
            </w:r>
            <w:r w:rsidRPr="00BB3157">
              <w:rPr>
                <w:rFonts w:ascii="Times New Roman" w:eastAsia="Calibri" w:hAnsi="Times New Roman" w:cs="Times New Roman"/>
                <w:bCs/>
                <w:sz w:val="24"/>
                <w:szCs w:val="24"/>
              </w:rPr>
              <w:t xml:space="preserve"> apersepsi agar guru mendapat gambaran mengenai</w:t>
            </w:r>
            <w:r>
              <w:rPr>
                <w:rFonts w:ascii="Times New Roman" w:eastAsia="Calibri" w:hAnsi="Times New Roman" w:cs="Times New Roman"/>
                <w:bCs/>
                <w:sz w:val="24"/>
                <w:szCs w:val="24"/>
              </w:rPr>
              <w:t xml:space="preserve"> </w:t>
            </w:r>
            <w:r w:rsidRPr="00BB3157">
              <w:rPr>
                <w:rFonts w:ascii="Times New Roman" w:eastAsia="Calibri" w:hAnsi="Times New Roman" w:cs="Times New Roman"/>
                <w:bCs/>
                <w:sz w:val="24"/>
                <w:szCs w:val="24"/>
              </w:rPr>
              <w:t>kemampuan peserta didik.</w:t>
            </w:r>
          </w:p>
          <w:p w:rsidR="000B397D" w:rsidRPr="000166AC" w:rsidRDefault="000B397D" w:rsidP="007E168A">
            <w:pPr>
              <w:spacing w:before="120" w:after="120"/>
              <w:ind w:left="724" w:right="232" w:hanging="284"/>
              <w:rPr>
                <w:rFonts w:ascii="Times New Roman" w:eastAsia="Calibri" w:hAnsi="Times New Roman" w:cs="Times New Roman"/>
                <w:bCs/>
                <w:sz w:val="24"/>
                <w:szCs w:val="24"/>
                <w:lang w:val="id-ID"/>
              </w:rPr>
            </w:pPr>
          </w:p>
          <w:p w:rsidR="005003B3" w:rsidRPr="000166AC" w:rsidRDefault="00EB3DA6" w:rsidP="007E168A">
            <w:pPr>
              <w:spacing w:before="120" w:after="120"/>
              <w:ind w:left="440" w:right="232"/>
              <w:rPr>
                <w:rFonts w:ascii="Times New Roman" w:eastAsia="Calibri" w:hAnsi="Times New Roman" w:cs="Times New Roman"/>
                <w:b/>
                <w:bCs/>
                <w:sz w:val="24"/>
                <w:szCs w:val="24"/>
                <w:lang w:val="id-ID"/>
              </w:rPr>
            </w:pPr>
            <w:r w:rsidRPr="000166AC">
              <w:rPr>
                <w:rFonts w:ascii="Times New Roman" w:eastAsia="Calibri" w:hAnsi="Times New Roman" w:cs="Times New Roman"/>
                <w:b/>
                <w:bCs/>
                <w:iCs/>
                <w:sz w:val="24"/>
                <w:szCs w:val="24"/>
              </w:rPr>
              <w:t>Kegiatan</w:t>
            </w:r>
            <w:r w:rsidRPr="000166AC">
              <w:rPr>
                <w:rFonts w:ascii="Times New Roman" w:eastAsia="Calibri" w:hAnsi="Times New Roman" w:cs="Times New Roman"/>
                <w:b/>
                <w:bCs/>
                <w:sz w:val="24"/>
                <w:szCs w:val="24"/>
                <w:lang w:val="id-ID"/>
              </w:rPr>
              <w:t xml:space="preserve"> Inti</w:t>
            </w:r>
          </w:p>
          <w:p w:rsidR="00BB6932" w:rsidRPr="00BB6932" w:rsidRDefault="00EB3DA6" w:rsidP="007E168A">
            <w:pPr>
              <w:spacing w:before="120" w:after="120"/>
              <w:ind w:left="724" w:right="232" w:hanging="284"/>
              <w:rPr>
                <w:rFonts w:ascii="Times New Roman" w:eastAsia="Calibri" w:hAnsi="Times New Roman" w:cs="Times New Roman"/>
                <w:bCs/>
                <w:sz w:val="24"/>
                <w:szCs w:val="24"/>
              </w:rPr>
            </w:pPr>
            <w:r w:rsidRPr="004A1B16">
              <w:rPr>
                <w:rFonts w:ascii="Times New Roman" w:eastAsia="Calibri" w:hAnsi="Times New Roman" w:cs="Times New Roman"/>
                <w:bCs/>
                <w:sz w:val="24"/>
                <w:szCs w:val="24"/>
              </w:rPr>
              <w:t xml:space="preserve">a. </w:t>
            </w:r>
            <w:r>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Guru dapat menggunakan teknik fishbone atau teknik lain</w:t>
            </w:r>
            <w:r>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yang lebih relevan untuk menulis ringkasan teks narasi dalam</w:t>
            </w:r>
            <w:r>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pembelajaran ini.</w:t>
            </w:r>
          </w:p>
          <w:p w:rsidR="00BB6932" w:rsidRPr="00BB6932" w:rsidRDefault="00EB3DA6" w:rsidP="007E168A">
            <w:pPr>
              <w:spacing w:before="120" w:after="120"/>
              <w:ind w:left="724" w:right="232" w:hanging="284"/>
              <w:rPr>
                <w:rFonts w:ascii="Times New Roman" w:eastAsia="Calibri" w:hAnsi="Times New Roman" w:cs="Times New Roman"/>
                <w:bCs/>
                <w:sz w:val="24"/>
                <w:szCs w:val="24"/>
              </w:rPr>
            </w:pPr>
            <w:r w:rsidRPr="00BB6932">
              <w:rPr>
                <w:rFonts w:ascii="Times New Roman" w:eastAsia="Calibri" w:hAnsi="Times New Roman" w:cs="Times New Roman"/>
                <w:bCs/>
                <w:sz w:val="24"/>
                <w:szCs w:val="24"/>
              </w:rPr>
              <w:lastRenderedPageBreak/>
              <w:t>b. Guru membuka pelajaran dan</w:t>
            </w:r>
            <w:r w:rsidRPr="00BB6932">
              <w:rPr>
                <w:rFonts w:ascii="Times New Roman" w:eastAsia="Calibri" w:hAnsi="Times New Roman" w:cs="Times New Roman"/>
                <w:bCs/>
                <w:sz w:val="24"/>
                <w:szCs w:val="24"/>
              </w:rPr>
              <w:t xml:space="preserve"> memberi motivasi untuk</w:t>
            </w:r>
            <w:r>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pembentukan karakter positif untuk terwujudnya profil pelajar</w:t>
            </w:r>
            <w:r>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pancasila selama proses pembelajaran.</w:t>
            </w:r>
          </w:p>
          <w:p w:rsidR="00BB6932" w:rsidRPr="00BB6932" w:rsidRDefault="00EB3DA6" w:rsidP="007E168A">
            <w:pPr>
              <w:spacing w:before="120" w:after="120"/>
              <w:ind w:left="724" w:right="232" w:hanging="284"/>
              <w:rPr>
                <w:rFonts w:ascii="Times New Roman" w:eastAsia="Calibri" w:hAnsi="Times New Roman" w:cs="Times New Roman"/>
                <w:bCs/>
                <w:sz w:val="24"/>
                <w:szCs w:val="24"/>
              </w:rPr>
            </w:pPr>
            <w:r w:rsidRPr="00BB6932">
              <w:rPr>
                <w:rFonts w:ascii="Times New Roman" w:eastAsia="Calibri" w:hAnsi="Times New Roman" w:cs="Times New Roman"/>
                <w:bCs/>
                <w:sz w:val="24"/>
                <w:szCs w:val="24"/>
              </w:rPr>
              <w:t>c. Guru menyampaikan penjelasan awal mengenai pembelajaran</w:t>
            </w:r>
            <w:r>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yang akan dilaksanakan serta mengetahui tujuan pembelajaran</w:t>
            </w:r>
            <w:r>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 xml:space="preserve">yang akan </w:t>
            </w:r>
            <w:r w:rsidRPr="00BB6932">
              <w:rPr>
                <w:rFonts w:ascii="Times New Roman" w:eastAsia="Calibri" w:hAnsi="Times New Roman" w:cs="Times New Roman"/>
                <w:bCs/>
                <w:sz w:val="24"/>
                <w:szCs w:val="24"/>
              </w:rPr>
              <w:t>dicapai.</w:t>
            </w:r>
          </w:p>
          <w:p w:rsidR="00BB6932" w:rsidRPr="00BB6932" w:rsidRDefault="00EB3DA6" w:rsidP="007E168A">
            <w:pPr>
              <w:spacing w:before="120" w:after="120"/>
              <w:ind w:left="724" w:right="232" w:hanging="284"/>
              <w:rPr>
                <w:rFonts w:ascii="Times New Roman" w:eastAsia="Calibri" w:hAnsi="Times New Roman" w:cs="Times New Roman"/>
                <w:bCs/>
                <w:sz w:val="24"/>
                <w:szCs w:val="24"/>
              </w:rPr>
            </w:pPr>
            <w:r w:rsidRPr="00BB6932">
              <w:rPr>
                <w:rFonts w:ascii="Times New Roman" w:eastAsia="Calibri" w:hAnsi="Times New Roman" w:cs="Times New Roman"/>
                <w:bCs/>
                <w:sz w:val="24"/>
                <w:szCs w:val="24"/>
              </w:rPr>
              <w:t>d. Guru meminta peserta didik untuk membaca cerita pendek</w:t>
            </w:r>
            <w:r>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berjudul “Lelaki yang Menderita Bila Dipuji” karya Ahmad Tohari</w:t>
            </w:r>
            <w:r>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yang terdapat di buku siswa halaman 27.</w:t>
            </w:r>
          </w:p>
          <w:p w:rsidR="00BB6932" w:rsidRPr="00BB6932" w:rsidRDefault="00EB3DA6" w:rsidP="007E168A">
            <w:pPr>
              <w:spacing w:before="120" w:after="120"/>
              <w:ind w:left="724" w:right="232" w:hanging="284"/>
              <w:rPr>
                <w:rFonts w:ascii="Times New Roman" w:eastAsia="Calibri" w:hAnsi="Times New Roman" w:cs="Times New Roman"/>
                <w:bCs/>
                <w:sz w:val="24"/>
                <w:szCs w:val="24"/>
              </w:rPr>
            </w:pPr>
            <w:r w:rsidRPr="00BB6932">
              <w:rPr>
                <w:rFonts w:ascii="Times New Roman" w:eastAsia="Calibri" w:hAnsi="Times New Roman" w:cs="Times New Roman"/>
                <w:bCs/>
                <w:sz w:val="24"/>
                <w:szCs w:val="24"/>
              </w:rPr>
              <w:t>e. Setelah peserta didik selesai membaca cerpen, guru mengarahkan</w:t>
            </w:r>
            <w:r>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peserta didik untuk</w:t>
            </w:r>
            <w:r w:rsidRPr="00BB6932">
              <w:rPr>
                <w:rFonts w:ascii="Times New Roman" w:eastAsia="Calibri" w:hAnsi="Times New Roman" w:cs="Times New Roman"/>
                <w:bCs/>
                <w:sz w:val="24"/>
                <w:szCs w:val="24"/>
              </w:rPr>
              <w:t xml:space="preserve"> menjawab pertanyaan yang ada dalam latihan</w:t>
            </w:r>
            <w:r>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Kegiatan 7.</w:t>
            </w:r>
          </w:p>
          <w:p w:rsidR="00BB6932" w:rsidRPr="00BB6932" w:rsidRDefault="00EB3DA6" w:rsidP="007E168A">
            <w:pPr>
              <w:spacing w:before="120" w:after="120"/>
              <w:ind w:left="724" w:right="232" w:hanging="284"/>
              <w:rPr>
                <w:rFonts w:ascii="Times New Roman" w:eastAsia="Calibri" w:hAnsi="Times New Roman" w:cs="Times New Roman"/>
                <w:bCs/>
                <w:sz w:val="24"/>
                <w:szCs w:val="24"/>
              </w:rPr>
            </w:pPr>
            <w:r w:rsidRPr="00BB6932">
              <w:rPr>
                <w:rFonts w:ascii="Times New Roman" w:eastAsia="Calibri" w:hAnsi="Times New Roman" w:cs="Times New Roman"/>
                <w:bCs/>
                <w:sz w:val="24"/>
                <w:szCs w:val="24"/>
              </w:rPr>
              <w:t>f. Guru memberikan salah satu teknik menuliskan unsur intrinsik</w:t>
            </w:r>
            <w:r>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cerita, yakni dengan membuat diagram fishbone.</w:t>
            </w:r>
          </w:p>
          <w:p w:rsidR="00BB6932" w:rsidRPr="00BB6932" w:rsidRDefault="00EB3DA6" w:rsidP="007E168A">
            <w:pPr>
              <w:spacing w:before="120" w:after="120"/>
              <w:ind w:left="724" w:right="232" w:hanging="284"/>
              <w:rPr>
                <w:rFonts w:ascii="Times New Roman" w:eastAsia="Calibri" w:hAnsi="Times New Roman" w:cs="Times New Roman"/>
                <w:bCs/>
                <w:sz w:val="24"/>
                <w:szCs w:val="24"/>
              </w:rPr>
            </w:pPr>
            <w:r w:rsidRPr="00BB6932">
              <w:rPr>
                <w:rFonts w:ascii="Times New Roman" w:eastAsia="Calibri" w:hAnsi="Times New Roman" w:cs="Times New Roman"/>
                <w:bCs/>
                <w:sz w:val="24"/>
                <w:szCs w:val="24"/>
              </w:rPr>
              <w:t>g. Guru meminta peserta didik untuk membuat ringkasan atau</w:t>
            </w:r>
            <w:r>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sinopsis cerpen berdasarkan di</w:t>
            </w:r>
            <w:r w:rsidRPr="00BB6932">
              <w:rPr>
                <w:rFonts w:ascii="Times New Roman" w:eastAsia="Calibri" w:hAnsi="Times New Roman" w:cs="Times New Roman"/>
                <w:bCs/>
                <w:sz w:val="24"/>
                <w:szCs w:val="24"/>
              </w:rPr>
              <w:t>agram fishbone yang sudah dibuat</w:t>
            </w:r>
            <w:r>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sebelumna.</w:t>
            </w:r>
          </w:p>
          <w:p w:rsidR="00BB6932" w:rsidRPr="00BB6932" w:rsidRDefault="00EB3DA6" w:rsidP="007E168A">
            <w:pPr>
              <w:spacing w:before="120" w:after="120"/>
              <w:ind w:left="724" w:right="232" w:hanging="284"/>
              <w:rPr>
                <w:rFonts w:ascii="Times New Roman" w:eastAsia="Calibri" w:hAnsi="Times New Roman" w:cs="Times New Roman"/>
                <w:bCs/>
                <w:sz w:val="24"/>
                <w:szCs w:val="24"/>
              </w:rPr>
            </w:pPr>
            <w:r w:rsidRPr="00BB6932">
              <w:rPr>
                <w:rFonts w:ascii="Times New Roman" w:eastAsia="Calibri" w:hAnsi="Times New Roman" w:cs="Times New Roman"/>
                <w:bCs/>
                <w:sz w:val="24"/>
                <w:szCs w:val="24"/>
              </w:rPr>
              <w:t>h. Guru meminta peserta didik untuk pertanyaan analistis yang</w:t>
            </w:r>
            <w:r>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terdapat dalam Kegiatan 7. Peserta didik dapat berdiskusi dengan</w:t>
            </w:r>
            <w:r>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teman yang dekat dengan tempat duduknya atau dibentuk</w:t>
            </w:r>
            <w:r>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kelompok oleh guru.</w:t>
            </w:r>
          </w:p>
          <w:p w:rsidR="00BB6932" w:rsidRPr="00BB6932" w:rsidRDefault="00EB3DA6" w:rsidP="007E168A">
            <w:pPr>
              <w:spacing w:before="120" w:after="120"/>
              <w:ind w:left="724" w:right="232" w:hanging="284"/>
              <w:rPr>
                <w:rFonts w:ascii="Times New Roman" w:eastAsia="Calibri" w:hAnsi="Times New Roman" w:cs="Times New Roman"/>
                <w:bCs/>
                <w:sz w:val="24"/>
                <w:szCs w:val="24"/>
              </w:rPr>
            </w:pPr>
            <w:r w:rsidRPr="00BB6932">
              <w:rPr>
                <w:rFonts w:ascii="Times New Roman" w:eastAsia="Calibri" w:hAnsi="Times New Roman" w:cs="Times New Roman"/>
                <w:bCs/>
                <w:sz w:val="24"/>
                <w:szCs w:val="24"/>
              </w:rPr>
              <w:t xml:space="preserve">i. </w:t>
            </w:r>
            <w:r>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 xml:space="preserve">Guru </w:t>
            </w:r>
            <w:r w:rsidRPr="00BB6932">
              <w:rPr>
                <w:rFonts w:ascii="Times New Roman" w:eastAsia="Calibri" w:hAnsi="Times New Roman" w:cs="Times New Roman"/>
                <w:bCs/>
                <w:sz w:val="24"/>
                <w:szCs w:val="24"/>
              </w:rPr>
              <w:t>mengarahkan peserta didik untuk melakukan pengolahan</w:t>
            </w:r>
            <w:r>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data atas jawaban yang disampaikan. Pengolahan data dilakukan</w:t>
            </w:r>
            <w:r>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dengan membaca ulang cerpen tersebut sehingga informasinya</w:t>
            </w:r>
            <w:r>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lebih akurat.</w:t>
            </w:r>
          </w:p>
          <w:p w:rsidR="00BB6932" w:rsidRPr="00BB6932" w:rsidRDefault="00EB3DA6" w:rsidP="007E168A">
            <w:pPr>
              <w:spacing w:before="120" w:after="120"/>
              <w:ind w:left="724" w:right="232" w:hanging="284"/>
              <w:rPr>
                <w:rFonts w:ascii="Times New Roman" w:eastAsia="Calibri" w:hAnsi="Times New Roman" w:cs="Times New Roman"/>
                <w:bCs/>
                <w:sz w:val="24"/>
                <w:szCs w:val="24"/>
              </w:rPr>
            </w:pPr>
            <w:r w:rsidRPr="00BB6932">
              <w:rPr>
                <w:rFonts w:ascii="Times New Roman" w:eastAsia="Calibri" w:hAnsi="Times New Roman" w:cs="Times New Roman"/>
                <w:bCs/>
                <w:sz w:val="24"/>
                <w:szCs w:val="24"/>
              </w:rPr>
              <w:t xml:space="preserve">j. </w:t>
            </w:r>
            <w:r>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Peserta didik menyimpulkan dan mengomunikasikan hasil diskusi</w:t>
            </w:r>
            <w:r>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te</w:t>
            </w:r>
            <w:r w:rsidRPr="00BB6932">
              <w:rPr>
                <w:rFonts w:ascii="Times New Roman" w:eastAsia="Calibri" w:hAnsi="Times New Roman" w:cs="Times New Roman"/>
                <w:bCs/>
                <w:sz w:val="24"/>
                <w:szCs w:val="24"/>
              </w:rPr>
              <w:t>rsebut.</w:t>
            </w:r>
          </w:p>
          <w:p w:rsidR="00BB6932" w:rsidRPr="00BB6932" w:rsidRDefault="00EB3DA6" w:rsidP="007E168A">
            <w:pPr>
              <w:spacing w:before="120" w:after="120"/>
              <w:ind w:left="724" w:right="232" w:hanging="284"/>
              <w:rPr>
                <w:rFonts w:ascii="Times New Roman" w:eastAsia="Calibri" w:hAnsi="Times New Roman" w:cs="Times New Roman"/>
                <w:bCs/>
                <w:sz w:val="24"/>
                <w:szCs w:val="24"/>
              </w:rPr>
            </w:pPr>
            <w:r w:rsidRPr="00BB6932">
              <w:rPr>
                <w:rFonts w:ascii="Times New Roman" w:eastAsia="Calibri" w:hAnsi="Times New Roman" w:cs="Times New Roman"/>
                <w:bCs/>
                <w:sz w:val="24"/>
                <w:szCs w:val="24"/>
              </w:rPr>
              <w:t>k. Peserta didik diberi apresiasi oleh guru terkait presentasi yang</w:t>
            </w:r>
            <w:r>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sudah disampaikan.</w:t>
            </w:r>
          </w:p>
          <w:p w:rsidR="005003B3" w:rsidRPr="000A014D" w:rsidRDefault="00EB3DA6" w:rsidP="007E168A">
            <w:pPr>
              <w:spacing w:before="120" w:after="120"/>
              <w:ind w:left="724" w:right="232" w:hanging="284"/>
              <w:rPr>
                <w:rFonts w:ascii="Times New Roman" w:eastAsia="Calibri" w:hAnsi="Times New Roman" w:cs="Times New Roman"/>
                <w:bCs/>
                <w:sz w:val="24"/>
                <w:szCs w:val="24"/>
              </w:rPr>
            </w:pPr>
            <w:r w:rsidRPr="00BB6932">
              <w:rPr>
                <w:rFonts w:ascii="Times New Roman" w:eastAsia="Calibri" w:hAnsi="Times New Roman" w:cs="Times New Roman"/>
                <w:bCs/>
                <w:sz w:val="24"/>
                <w:szCs w:val="24"/>
              </w:rPr>
              <w:t xml:space="preserve">l. </w:t>
            </w:r>
            <w:r>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Guru memberikan kesempatan kepada peserta didik untuk</w:t>
            </w:r>
            <w:r>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bertanya jika tidak memahami materi tersebut.</w:t>
            </w:r>
          </w:p>
          <w:p w:rsidR="005003B3" w:rsidRDefault="005003B3" w:rsidP="007E168A">
            <w:pPr>
              <w:spacing w:before="120" w:after="120"/>
              <w:ind w:left="724" w:right="232" w:hanging="284"/>
              <w:rPr>
                <w:rFonts w:ascii="Times New Roman" w:eastAsia="Calibri" w:hAnsi="Times New Roman" w:cs="Times New Roman"/>
                <w:b/>
                <w:bCs/>
                <w:sz w:val="24"/>
                <w:szCs w:val="24"/>
              </w:rPr>
            </w:pPr>
          </w:p>
          <w:p w:rsidR="005003B3" w:rsidRPr="000166AC" w:rsidRDefault="00EB3DA6" w:rsidP="007E168A">
            <w:pPr>
              <w:spacing w:before="120" w:after="120"/>
              <w:ind w:left="440" w:right="232"/>
              <w:rPr>
                <w:rFonts w:ascii="Times New Roman" w:eastAsia="Calibri" w:hAnsi="Times New Roman" w:cs="Times New Roman"/>
                <w:b/>
                <w:bCs/>
                <w:sz w:val="24"/>
                <w:szCs w:val="24"/>
                <w:lang w:val="id-ID"/>
              </w:rPr>
            </w:pPr>
            <w:r w:rsidRPr="000166AC">
              <w:rPr>
                <w:rFonts w:ascii="Times New Roman" w:eastAsia="Calibri" w:hAnsi="Times New Roman" w:cs="Times New Roman"/>
                <w:b/>
                <w:bCs/>
                <w:iCs/>
                <w:sz w:val="24"/>
                <w:szCs w:val="24"/>
              </w:rPr>
              <w:t>Kegiatan</w:t>
            </w:r>
            <w:r w:rsidRPr="000166AC">
              <w:rPr>
                <w:rFonts w:ascii="Times New Roman" w:eastAsia="Calibri" w:hAnsi="Times New Roman" w:cs="Times New Roman"/>
                <w:b/>
                <w:bCs/>
                <w:sz w:val="24"/>
                <w:szCs w:val="24"/>
                <w:lang w:val="id-ID"/>
              </w:rPr>
              <w:t xml:space="preserve"> Penutup </w:t>
            </w:r>
          </w:p>
          <w:p w:rsidR="00BB6932" w:rsidRPr="00BB6932" w:rsidRDefault="00EB3DA6" w:rsidP="007E168A">
            <w:pPr>
              <w:spacing w:before="120" w:after="120"/>
              <w:ind w:left="724" w:right="232" w:hanging="284"/>
              <w:rPr>
                <w:rFonts w:ascii="Times New Roman" w:eastAsia="Calibri" w:hAnsi="Times New Roman" w:cs="Times New Roman"/>
                <w:bCs/>
                <w:sz w:val="24"/>
                <w:szCs w:val="24"/>
              </w:rPr>
            </w:pPr>
            <w:r w:rsidRPr="00BB6932">
              <w:rPr>
                <w:rFonts w:ascii="Times New Roman" w:eastAsia="Calibri" w:hAnsi="Times New Roman" w:cs="Times New Roman"/>
                <w:bCs/>
                <w:sz w:val="24"/>
                <w:szCs w:val="24"/>
              </w:rPr>
              <w:t xml:space="preserve">a. Guru dapat melakukan kegiatan </w:t>
            </w:r>
            <w:r w:rsidRPr="00BB6932">
              <w:rPr>
                <w:rFonts w:ascii="Times New Roman" w:eastAsia="Calibri" w:hAnsi="Times New Roman" w:cs="Times New Roman"/>
                <w:bCs/>
                <w:sz w:val="24"/>
                <w:szCs w:val="24"/>
              </w:rPr>
              <w:t>postes untuk mengetahui</w:t>
            </w:r>
            <w:r>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pemahaman peserta didik dalam pembelajaran ini.</w:t>
            </w:r>
          </w:p>
          <w:p w:rsidR="00BB6932" w:rsidRPr="00BB6932" w:rsidRDefault="00EB3DA6" w:rsidP="007E168A">
            <w:pPr>
              <w:spacing w:before="120" w:after="120"/>
              <w:ind w:left="724" w:right="232" w:hanging="284"/>
              <w:rPr>
                <w:rFonts w:ascii="Times New Roman" w:eastAsia="Calibri" w:hAnsi="Times New Roman" w:cs="Times New Roman"/>
                <w:bCs/>
                <w:sz w:val="24"/>
                <w:szCs w:val="24"/>
              </w:rPr>
            </w:pPr>
            <w:r w:rsidRPr="00BB6932">
              <w:rPr>
                <w:rFonts w:ascii="Times New Roman" w:eastAsia="Calibri" w:hAnsi="Times New Roman" w:cs="Times New Roman"/>
                <w:bCs/>
                <w:sz w:val="24"/>
                <w:szCs w:val="24"/>
              </w:rPr>
              <w:t>b. Guru juga dapat memberikan penugasan. Misalnya, peserta didik</w:t>
            </w:r>
            <w:r>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ditugasi untuk mencari teks cerpen lainnya buku kumpulan cerpen</w:t>
            </w:r>
            <w:r>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atau sumber lain yang dapat diakses peserta didik. Guru</w:t>
            </w:r>
            <w:r w:rsidRPr="00BB6932">
              <w:rPr>
                <w:rFonts w:ascii="Times New Roman" w:eastAsia="Calibri" w:hAnsi="Times New Roman" w:cs="Times New Roman"/>
                <w:bCs/>
                <w:sz w:val="24"/>
                <w:szCs w:val="24"/>
              </w:rPr>
              <w:t xml:space="preserve"> diharapkan</w:t>
            </w:r>
            <w:r>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dapat memberikan arahan atau merekomendasikan cerpen-cerpen</w:t>
            </w:r>
            <w:r>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yang mengandung nilai dan makna sastra yang tinggi.</w:t>
            </w:r>
          </w:p>
          <w:p w:rsidR="00BB6932" w:rsidRPr="00BB6932" w:rsidRDefault="00EB3DA6" w:rsidP="007E168A">
            <w:pPr>
              <w:spacing w:before="120" w:after="120"/>
              <w:ind w:left="724" w:right="232" w:hanging="284"/>
              <w:rPr>
                <w:rFonts w:ascii="Times New Roman" w:eastAsia="Calibri" w:hAnsi="Times New Roman" w:cs="Times New Roman"/>
                <w:bCs/>
                <w:sz w:val="24"/>
                <w:szCs w:val="24"/>
              </w:rPr>
            </w:pPr>
            <w:r w:rsidRPr="00BB6932">
              <w:rPr>
                <w:rFonts w:ascii="Times New Roman" w:eastAsia="Calibri" w:hAnsi="Times New Roman" w:cs="Times New Roman"/>
                <w:bCs/>
                <w:sz w:val="24"/>
                <w:szCs w:val="24"/>
              </w:rPr>
              <w:t>c. Guru dan peserta didik melakukan refleksi mengenai pembelajaran</w:t>
            </w:r>
            <w:r>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yang telah dilaksanakan.</w:t>
            </w:r>
          </w:p>
          <w:p w:rsidR="00BB6932" w:rsidRPr="00BB6932" w:rsidRDefault="00EB3DA6" w:rsidP="007E168A">
            <w:pPr>
              <w:spacing w:before="120" w:after="120"/>
              <w:ind w:left="724" w:right="232" w:hanging="284"/>
              <w:rPr>
                <w:rFonts w:ascii="Times New Roman" w:eastAsia="Calibri" w:hAnsi="Times New Roman" w:cs="Times New Roman"/>
                <w:bCs/>
                <w:sz w:val="24"/>
                <w:szCs w:val="24"/>
              </w:rPr>
            </w:pPr>
            <w:r w:rsidRPr="00BB6932">
              <w:rPr>
                <w:rFonts w:ascii="Times New Roman" w:eastAsia="Calibri" w:hAnsi="Times New Roman" w:cs="Times New Roman"/>
                <w:bCs/>
                <w:sz w:val="24"/>
                <w:szCs w:val="24"/>
              </w:rPr>
              <w:t>d. Guru menutup pembelajaran.</w:t>
            </w:r>
          </w:p>
          <w:p w:rsidR="000B397D" w:rsidRDefault="000B397D" w:rsidP="007E168A">
            <w:pPr>
              <w:spacing w:before="120" w:after="120"/>
              <w:ind w:left="724" w:right="232" w:hanging="284"/>
              <w:rPr>
                <w:rFonts w:ascii="Times New Roman" w:eastAsia="Calibri" w:hAnsi="Times New Roman" w:cs="Times New Roman"/>
                <w:b/>
                <w:bCs/>
                <w:sz w:val="24"/>
                <w:szCs w:val="24"/>
              </w:rPr>
            </w:pPr>
          </w:p>
          <w:p w:rsidR="005003B3" w:rsidRDefault="00EB3DA6" w:rsidP="007E168A">
            <w:pPr>
              <w:spacing w:before="120" w:after="120"/>
              <w:ind w:left="724" w:right="232" w:hanging="284"/>
              <w:rPr>
                <w:rFonts w:ascii="Times New Roman" w:eastAsia="Calibri" w:hAnsi="Times New Roman" w:cs="Times New Roman"/>
                <w:bCs/>
                <w:sz w:val="24"/>
                <w:szCs w:val="24"/>
              </w:rPr>
            </w:pPr>
            <w:r w:rsidRPr="000B397D">
              <w:rPr>
                <w:rFonts w:ascii="Times New Roman" w:eastAsia="Calibri" w:hAnsi="Times New Roman" w:cs="Times New Roman"/>
                <w:b/>
                <w:bCs/>
                <w:sz w:val="24"/>
                <w:szCs w:val="24"/>
                <w:highlight w:val="yellow"/>
              </w:rPr>
              <w:t>Pertemuan</w:t>
            </w:r>
            <w:r w:rsidRPr="000B397D">
              <w:rPr>
                <w:rFonts w:ascii="Times New Roman" w:eastAsia="Calibri" w:hAnsi="Times New Roman" w:cs="Times New Roman"/>
                <w:b/>
                <w:bCs/>
                <w:sz w:val="24"/>
                <w:szCs w:val="24"/>
                <w:highlight w:val="yellow"/>
              </w:rPr>
              <w:t xml:space="preserve"> 2</w:t>
            </w:r>
          </w:p>
          <w:p w:rsidR="00BB6932" w:rsidRPr="00EF7228" w:rsidRDefault="00EB3DA6" w:rsidP="007E168A">
            <w:pPr>
              <w:spacing w:before="120" w:after="120"/>
              <w:ind w:left="440" w:right="232"/>
              <w:rPr>
                <w:rFonts w:ascii="Times New Roman" w:eastAsia="Calibri" w:hAnsi="Times New Roman" w:cs="Times New Roman"/>
                <w:b/>
                <w:bCs/>
                <w:sz w:val="24"/>
                <w:szCs w:val="24"/>
              </w:rPr>
            </w:pPr>
            <w:r>
              <w:rPr>
                <w:rFonts w:ascii="Times New Roman" w:eastAsia="Calibri" w:hAnsi="Times New Roman" w:cs="Times New Roman"/>
                <w:b/>
                <w:bCs/>
                <w:sz w:val="24"/>
                <w:szCs w:val="24"/>
                <w:lang w:val="id-ID"/>
              </w:rPr>
              <w:t>Kegiatan Pendahuluan</w:t>
            </w:r>
            <w:r>
              <w:rPr>
                <w:rFonts w:ascii="Times New Roman" w:eastAsia="Calibri" w:hAnsi="Times New Roman" w:cs="Times New Roman"/>
                <w:b/>
                <w:bCs/>
                <w:sz w:val="24"/>
                <w:szCs w:val="24"/>
              </w:rPr>
              <w:t xml:space="preserve"> </w:t>
            </w:r>
          </w:p>
          <w:p w:rsidR="00BB6932" w:rsidRPr="007E5D6B" w:rsidRDefault="00EB3DA6"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a. Guru dapat mengondisikan peserta didik terlebih dahulu,</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mengecek kehadiran, berdoa sebelum pembelajaran dimulai dan</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 xml:space="preserve">menyanyikan lagu Indonesia Raya </w:t>
            </w:r>
            <w:r w:rsidRPr="007E5D6B">
              <w:rPr>
                <w:rFonts w:ascii="Times New Roman" w:eastAsia="Calibri" w:hAnsi="Times New Roman" w:cs="Times New Roman"/>
                <w:bCs/>
                <w:sz w:val="24"/>
                <w:szCs w:val="24"/>
              </w:rPr>
              <w:lastRenderedPageBreak/>
              <w:t>atau lagu wajib nasional lainnya</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(terutama saat pelajaran jam pertama).</w:t>
            </w:r>
          </w:p>
          <w:p w:rsidR="00BB6932" w:rsidRPr="007E5D6B" w:rsidRDefault="00EB3DA6"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 xml:space="preserve">b. Guru </w:t>
            </w:r>
            <w:r w:rsidRPr="007E5D6B">
              <w:rPr>
                <w:rFonts w:ascii="Times New Roman" w:eastAsia="Calibri" w:hAnsi="Times New Roman" w:cs="Times New Roman"/>
                <w:bCs/>
                <w:sz w:val="24"/>
                <w:szCs w:val="24"/>
              </w:rPr>
              <w:t>menentukan dan menyampaikan tujuan pembelajaran yang</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akan dilaksanakan.</w:t>
            </w:r>
          </w:p>
          <w:p w:rsidR="00BB6932" w:rsidRPr="00BB6932" w:rsidRDefault="00EB3DA6"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 xml:space="preserve">c. </w:t>
            </w:r>
            <w:r w:rsidRPr="00BB6932">
              <w:rPr>
                <w:rFonts w:ascii="Times New Roman" w:eastAsia="Calibri" w:hAnsi="Times New Roman" w:cs="Times New Roman"/>
                <w:bCs/>
                <w:sz w:val="24"/>
                <w:szCs w:val="24"/>
              </w:rPr>
              <w:t>Guru melakukan identifikasi kemampuan awal peserta didik,</w:t>
            </w:r>
            <w:r>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minat, gaya belajar, serta wawasan peserta didik melalui observasi</w:t>
            </w:r>
            <w:r>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dan pretest.</w:t>
            </w:r>
          </w:p>
          <w:p w:rsidR="00BB6932" w:rsidRPr="00BB6932" w:rsidRDefault="00EB3DA6" w:rsidP="007E168A">
            <w:pPr>
              <w:spacing w:before="120" w:after="120"/>
              <w:ind w:left="724" w:right="232" w:hanging="284"/>
              <w:rPr>
                <w:rFonts w:ascii="Times New Roman" w:eastAsia="Calibri" w:hAnsi="Times New Roman" w:cs="Times New Roman"/>
                <w:bCs/>
                <w:sz w:val="24"/>
                <w:szCs w:val="24"/>
              </w:rPr>
            </w:pPr>
            <w:r w:rsidRPr="00BB6932">
              <w:rPr>
                <w:rFonts w:ascii="Times New Roman" w:eastAsia="Calibri" w:hAnsi="Times New Roman" w:cs="Times New Roman"/>
                <w:bCs/>
                <w:sz w:val="24"/>
                <w:szCs w:val="24"/>
              </w:rPr>
              <w:t>d. Guru memilih materi pelajaran yang sesua</w:t>
            </w:r>
            <w:r w:rsidRPr="00BB6932">
              <w:rPr>
                <w:rFonts w:ascii="Times New Roman" w:eastAsia="Calibri" w:hAnsi="Times New Roman" w:cs="Times New Roman"/>
                <w:bCs/>
                <w:sz w:val="24"/>
                <w:szCs w:val="24"/>
              </w:rPr>
              <w:t>i, baik yang bersumber</w:t>
            </w:r>
            <w:r>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dari buku siswa maupun sumber lain yang relevan.</w:t>
            </w:r>
          </w:p>
          <w:p w:rsidR="00BB6932" w:rsidRPr="00BB6932" w:rsidRDefault="00EB3DA6" w:rsidP="007E168A">
            <w:pPr>
              <w:spacing w:before="120" w:after="120"/>
              <w:ind w:left="724" w:right="232" w:hanging="284"/>
              <w:rPr>
                <w:rFonts w:ascii="Times New Roman" w:eastAsia="Calibri" w:hAnsi="Times New Roman" w:cs="Times New Roman"/>
                <w:bCs/>
                <w:sz w:val="24"/>
                <w:szCs w:val="24"/>
              </w:rPr>
            </w:pPr>
            <w:r w:rsidRPr="00BB6932">
              <w:rPr>
                <w:rFonts w:ascii="Times New Roman" w:eastAsia="Calibri" w:hAnsi="Times New Roman" w:cs="Times New Roman"/>
                <w:bCs/>
                <w:sz w:val="24"/>
                <w:szCs w:val="24"/>
              </w:rPr>
              <w:t>e. Guru menyiapkan beberapa kumpulan kata bahasa Indonesia hasil</w:t>
            </w:r>
            <w:r>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serapan dari bahasa asing atau daerah.</w:t>
            </w:r>
          </w:p>
          <w:p w:rsidR="00BB6932" w:rsidRDefault="00EB3DA6" w:rsidP="007E168A">
            <w:pPr>
              <w:spacing w:before="120" w:after="120"/>
              <w:ind w:left="724" w:right="232" w:hanging="284"/>
              <w:rPr>
                <w:rFonts w:ascii="Times New Roman" w:eastAsia="Calibri" w:hAnsi="Times New Roman" w:cs="Times New Roman"/>
                <w:bCs/>
                <w:sz w:val="24"/>
                <w:szCs w:val="24"/>
              </w:rPr>
            </w:pPr>
            <w:r w:rsidRPr="00BB6932">
              <w:rPr>
                <w:rFonts w:ascii="Times New Roman" w:eastAsia="Calibri" w:hAnsi="Times New Roman" w:cs="Times New Roman"/>
                <w:bCs/>
                <w:sz w:val="24"/>
                <w:szCs w:val="24"/>
              </w:rPr>
              <w:t xml:space="preserve">f. </w:t>
            </w:r>
            <w:r>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Guru mengembangkan bahan belajar berupa contoh, ilustrasi,</w:t>
            </w:r>
            <w:r>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media power point</w:t>
            </w:r>
            <w:r w:rsidRPr="00BB6932">
              <w:rPr>
                <w:rFonts w:ascii="Times New Roman" w:eastAsia="Calibri" w:hAnsi="Times New Roman" w:cs="Times New Roman"/>
                <w:bCs/>
                <w:sz w:val="24"/>
                <w:szCs w:val="24"/>
              </w:rPr>
              <w:t>, tugas, dan LKPD.</w:t>
            </w:r>
          </w:p>
          <w:p w:rsidR="00BB3157" w:rsidRPr="00BB3157" w:rsidRDefault="00EB3DA6" w:rsidP="00BB3157">
            <w:pPr>
              <w:spacing w:before="120" w:after="120"/>
              <w:ind w:left="724" w:right="232" w:hanging="284"/>
              <w:rPr>
                <w:rFonts w:ascii="Times New Roman" w:eastAsia="Calibri" w:hAnsi="Times New Roman" w:cs="Times New Roman"/>
                <w:b/>
                <w:bCs/>
                <w:sz w:val="24"/>
                <w:szCs w:val="24"/>
              </w:rPr>
            </w:pPr>
            <w:r w:rsidRPr="00BB3157">
              <w:rPr>
                <w:rFonts w:ascii="Times New Roman" w:eastAsia="Calibri" w:hAnsi="Times New Roman" w:cs="Times New Roman"/>
                <w:b/>
                <w:bCs/>
                <w:sz w:val="24"/>
                <w:szCs w:val="24"/>
              </w:rPr>
              <w:t>Apersepsi</w:t>
            </w:r>
          </w:p>
          <w:p w:rsidR="00BB3157" w:rsidRPr="00BB3157" w:rsidRDefault="00EB3DA6" w:rsidP="00BB3157">
            <w:pPr>
              <w:spacing w:before="120" w:after="120"/>
              <w:ind w:left="724" w:right="232" w:hanging="284"/>
              <w:rPr>
                <w:rFonts w:ascii="Times New Roman" w:eastAsia="Calibri" w:hAnsi="Times New Roman" w:cs="Times New Roman"/>
                <w:bCs/>
                <w:sz w:val="24"/>
                <w:szCs w:val="24"/>
              </w:rPr>
            </w:pPr>
            <w:r w:rsidRPr="00BB3157">
              <w:rPr>
                <w:rFonts w:ascii="Times New Roman" w:eastAsia="Calibri" w:hAnsi="Times New Roman" w:cs="Times New Roman"/>
                <w:bCs/>
                <w:sz w:val="24"/>
                <w:szCs w:val="24"/>
              </w:rPr>
              <w:t>a. Guru bertanya kepada peserta didik mengenai cerpen yang pernah</w:t>
            </w:r>
            <w:r>
              <w:rPr>
                <w:rFonts w:ascii="Times New Roman" w:eastAsia="Calibri" w:hAnsi="Times New Roman" w:cs="Times New Roman"/>
                <w:bCs/>
                <w:sz w:val="24"/>
                <w:szCs w:val="24"/>
              </w:rPr>
              <w:t xml:space="preserve"> </w:t>
            </w:r>
            <w:r w:rsidRPr="00BB3157">
              <w:rPr>
                <w:rFonts w:ascii="Times New Roman" w:eastAsia="Calibri" w:hAnsi="Times New Roman" w:cs="Times New Roman"/>
                <w:bCs/>
                <w:sz w:val="24"/>
                <w:szCs w:val="24"/>
              </w:rPr>
              <w:t>dibaca. Peserta didik merespons dengan menyampaikan judul</w:t>
            </w:r>
            <w:r>
              <w:rPr>
                <w:rFonts w:ascii="Times New Roman" w:eastAsia="Calibri" w:hAnsi="Times New Roman" w:cs="Times New Roman"/>
                <w:bCs/>
                <w:sz w:val="24"/>
                <w:szCs w:val="24"/>
              </w:rPr>
              <w:t xml:space="preserve"> </w:t>
            </w:r>
            <w:r w:rsidRPr="00BB3157">
              <w:rPr>
                <w:rFonts w:ascii="Times New Roman" w:eastAsia="Calibri" w:hAnsi="Times New Roman" w:cs="Times New Roman"/>
                <w:bCs/>
                <w:sz w:val="24"/>
                <w:szCs w:val="24"/>
              </w:rPr>
              <w:t>cerpen, pengarang, serta isi cerpen secara ringkas.</w:t>
            </w:r>
          </w:p>
          <w:p w:rsidR="00BB3157" w:rsidRDefault="00EB3DA6" w:rsidP="00BB3157">
            <w:pPr>
              <w:spacing w:before="120" w:after="120"/>
              <w:ind w:left="724" w:right="232" w:hanging="284"/>
              <w:rPr>
                <w:rFonts w:ascii="Times New Roman" w:eastAsia="Calibri" w:hAnsi="Times New Roman" w:cs="Times New Roman"/>
                <w:bCs/>
                <w:sz w:val="24"/>
                <w:szCs w:val="24"/>
              </w:rPr>
            </w:pPr>
            <w:r w:rsidRPr="00BB3157">
              <w:rPr>
                <w:rFonts w:ascii="Times New Roman" w:eastAsia="Calibri" w:hAnsi="Times New Roman" w:cs="Times New Roman"/>
                <w:bCs/>
                <w:sz w:val="24"/>
                <w:szCs w:val="24"/>
              </w:rPr>
              <w:t xml:space="preserve">b. Guru pun bertanya kepada peserta didik mengenai </w:t>
            </w:r>
            <w:r w:rsidRPr="00BB3157">
              <w:rPr>
                <w:rFonts w:ascii="Times New Roman" w:eastAsia="Calibri" w:hAnsi="Times New Roman" w:cs="Times New Roman"/>
                <w:bCs/>
                <w:sz w:val="24"/>
                <w:szCs w:val="24"/>
              </w:rPr>
              <w:t>pengalaman</w:t>
            </w:r>
            <w:r>
              <w:rPr>
                <w:rFonts w:ascii="Times New Roman" w:eastAsia="Calibri" w:hAnsi="Times New Roman" w:cs="Times New Roman"/>
                <w:bCs/>
                <w:sz w:val="24"/>
                <w:szCs w:val="24"/>
              </w:rPr>
              <w:t xml:space="preserve"> </w:t>
            </w:r>
            <w:r w:rsidRPr="00BB3157">
              <w:rPr>
                <w:rFonts w:ascii="Times New Roman" w:eastAsia="Calibri" w:hAnsi="Times New Roman" w:cs="Times New Roman"/>
                <w:bCs/>
                <w:sz w:val="24"/>
                <w:szCs w:val="24"/>
              </w:rPr>
              <w:t>peserta didik menulis cerpen. Peserta didik merespons sesuai</w:t>
            </w:r>
            <w:r>
              <w:rPr>
                <w:rFonts w:ascii="Times New Roman" w:eastAsia="Calibri" w:hAnsi="Times New Roman" w:cs="Times New Roman"/>
                <w:bCs/>
                <w:sz w:val="24"/>
                <w:szCs w:val="24"/>
              </w:rPr>
              <w:t xml:space="preserve"> </w:t>
            </w:r>
            <w:r w:rsidRPr="00BB3157">
              <w:rPr>
                <w:rFonts w:ascii="Times New Roman" w:eastAsia="Calibri" w:hAnsi="Times New Roman" w:cs="Times New Roman"/>
                <w:bCs/>
                <w:sz w:val="24"/>
                <w:szCs w:val="24"/>
              </w:rPr>
              <w:t>dengan pengalaman masing-masing. Sangat dimungkinkan di</w:t>
            </w:r>
            <w:r>
              <w:rPr>
                <w:rFonts w:ascii="Times New Roman" w:eastAsia="Calibri" w:hAnsi="Times New Roman" w:cs="Times New Roman"/>
                <w:bCs/>
                <w:sz w:val="24"/>
                <w:szCs w:val="24"/>
              </w:rPr>
              <w:t xml:space="preserve"> </w:t>
            </w:r>
            <w:r w:rsidRPr="00BB3157">
              <w:rPr>
                <w:rFonts w:ascii="Times New Roman" w:eastAsia="Calibri" w:hAnsi="Times New Roman" w:cs="Times New Roman"/>
                <w:bCs/>
                <w:sz w:val="24"/>
                <w:szCs w:val="24"/>
              </w:rPr>
              <w:t>antara peserta didik ada yang belum pernah meulis cerpen.</w:t>
            </w:r>
          </w:p>
          <w:p w:rsidR="00BB3157" w:rsidRPr="000166AC" w:rsidRDefault="00EB3DA6" w:rsidP="00BB3157">
            <w:pPr>
              <w:spacing w:before="120" w:after="120"/>
              <w:ind w:left="724" w:right="232" w:hanging="284"/>
              <w:rPr>
                <w:rFonts w:ascii="Times New Roman" w:eastAsia="Calibri" w:hAnsi="Times New Roman" w:cs="Times New Roman"/>
                <w:bCs/>
                <w:sz w:val="24"/>
                <w:szCs w:val="24"/>
                <w:lang w:val="id-ID"/>
              </w:rPr>
            </w:pPr>
            <w:r w:rsidRPr="00BB3157">
              <w:rPr>
                <w:rFonts w:ascii="Times New Roman" w:eastAsia="Calibri" w:hAnsi="Times New Roman" w:cs="Times New Roman"/>
                <w:bCs/>
                <w:sz w:val="24"/>
                <w:szCs w:val="24"/>
              </w:rPr>
              <w:t>c. Wawasan peserta didik mengenai cerpen pun dapat dijadikan</w:t>
            </w:r>
            <w:r>
              <w:rPr>
                <w:rFonts w:ascii="Times New Roman" w:eastAsia="Calibri" w:hAnsi="Times New Roman" w:cs="Times New Roman"/>
                <w:bCs/>
                <w:sz w:val="24"/>
                <w:szCs w:val="24"/>
              </w:rPr>
              <w:t xml:space="preserve"> </w:t>
            </w:r>
            <w:r w:rsidRPr="00BB3157">
              <w:rPr>
                <w:rFonts w:ascii="Times New Roman" w:eastAsia="Calibri" w:hAnsi="Times New Roman" w:cs="Times New Roman"/>
                <w:bCs/>
                <w:sz w:val="24"/>
                <w:szCs w:val="24"/>
              </w:rPr>
              <w:t>bahan unt</w:t>
            </w:r>
            <w:r w:rsidRPr="00BB3157">
              <w:rPr>
                <w:rFonts w:ascii="Times New Roman" w:eastAsia="Calibri" w:hAnsi="Times New Roman" w:cs="Times New Roman"/>
                <w:bCs/>
                <w:sz w:val="24"/>
                <w:szCs w:val="24"/>
              </w:rPr>
              <w:t>uk apersepsi agar guru mendapat gambaran mengenai</w:t>
            </w:r>
            <w:r>
              <w:rPr>
                <w:rFonts w:ascii="Times New Roman" w:eastAsia="Calibri" w:hAnsi="Times New Roman" w:cs="Times New Roman"/>
                <w:bCs/>
                <w:sz w:val="24"/>
                <w:szCs w:val="24"/>
              </w:rPr>
              <w:t xml:space="preserve"> </w:t>
            </w:r>
            <w:r w:rsidRPr="00BB3157">
              <w:rPr>
                <w:rFonts w:ascii="Times New Roman" w:eastAsia="Calibri" w:hAnsi="Times New Roman" w:cs="Times New Roman"/>
                <w:bCs/>
                <w:sz w:val="24"/>
                <w:szCs w:val="24"/>
              </w:rPr>
              <w:t>kemampuan peserta didik.</w:t>
            </w:r>
          </w:p>
          <w:p w:rsidR="00BB6932" w:rsidRDefault="00BB6932" w:rsidP="007E168A">
            <w:pPr>
              <w:spacing w:before="120" w:after="120"/>
              <w:ind w:left="440" w:right="232"/>
              <w:rPr>
                <w:rFonts w:ascii="Times New Roman" w:eastAsia="Calibri" w:hAnsi="Times New Roman" w:cs="Times New Roman"/>
                <w:b/>
                <w:bCs/>
                <w:iCs/>
                <w:sz w:val="24"/>
                <w:szCs w:val="24"/>
              </w:rPr>
            </w:pPr>
          </w:p>
          <w:p w:rsidR="00BB6932" w:rsidRPr="000166AC" w:rsidRDefault="00EB3DA6" w:rsidP="007E168A">
            <w:pPr>
              <w:spacing w:before="120" w:after="120"/>
              <w:ind w:left="440" w:right="232"/>
              <w:rPr>
                <w:rFonts w:ascii="Times New Roman" w:eastAsia="Calibri" w:hAnsi="Times New Roman" w:cs="Times New Roman"/>
                <w:b/>
                <w:bCs/>
                <w:sz w:val="24"/>
                <w:szCs w:val="24"/>
                <w:lang w:val="id-ID"/>
              </w:rPr>
            </w:pPr>
            <w:r w:rsidRPr="000166AC">
              <w:rPr>
                <w:rFonts w:ascii="Times New Roman" w:eastAsia="Calibri" w:hAnsi="Times New Roman" w:cs="Times New Roman"/>
                <w:b/>
                <w:bCs/>
                <w:iCs/>
                <w:sz w:val="24"/>
                <w:szCs w:val="24"/>
              </w:rPr>
              <w:t>Kegiatan</w:t>
            </w:r>
            <w:r w:rsidRPr="000166AC">
              <w:rPr>
                <w:rFonts w:ascii="Times New Roman" w:eastAsia="Calibri" w:hAnsi="Times New Roman" w:cs="Times New Roman"/>
                <w:b/>
                <w:bCs/>
                <w:sz w:val="24"/>
                <w:szCs w:val="24"/>
                <w:lang w:val="id-ID"/>
              </w:rPr>
              <w:t xml:space="preserve"> Inti</w:t>
            </w:r>
          </w:p>
          <w:p w:rsidR="00BB6932" w:rsidRPr="00BB6932" w:rsidRDefault="00EB3DA6" w:rsidP="007E168A">
            <w:pPr>
              <w:spacing w:before="120" w:after="120"/>
              <w:ind w:left="724" w:right="232" w:hanging="284"/>
              <w:rPr>
                <w:rFonts w:ascii="Times New Roman" w:eastAsia="Calibri" w:hAnsi="Times New Roman" w:cs="Times New Roman"/>
                <w:bCs/>
                <w:sz w:val="24"/>
                <w:szCs w:val="24"/>
              </w:rPr>
            </w:pPr>
            <w:r w:rsidRPr="004A1B16">
              <w:rPr>
                <w:rFonts w:ascii="Times New Roman" w:eastAsia="Calibri" w:hAnsi="Times New Roman" w:cs="Times New Roman"/>
                <w:bCs/>
                <w:sz w:val="24"/>
                <w:szCs w:val="24"/>
              </w:rPr>
              <w:t xml:space="preserve">a. </w:t>
            </w:r>
            <w:r>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Guru dapat menggunakan metode diskusi kelompok dalam</w:t>
            </w:r>
            <w:r w:rsidR="003D4831">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pembelajaran ini.</w:t>
            </w:r>
          </w:p>
          <w:p w:rsidR="00BB6932" w:rsidRPr="00BB6932" w:rsidRDefault="00EB3DA6" w:rsidP="007E168A">
            <w:pPr>
              <w:spacing w:before="120" w:after="120"/>
              <w:ind w:left="724" w:right="232" w:hanging="284"/>
              <w:rPr>
                <w:rFonts w:ascii="Times New Roman" w:eastAsia="Calibri" w:hAnsi="Times New Roman" w:cs="Times New Roman"/>
                <w:bCs/>
                <w:sz w:val="24"/>
                <w:szCs w:val="24"/>
              </w:rPr>
            </w:pPr>
            <w:r w:rsidRPr="00BB6932">
              <w:rPr>
                <w:rFonts w:ascii="Times New Roman" w:eastAsia="Calibri" w:hAnsi="Times New Roman" w:cs="Times New Roman"/>
                <w:bCs/>
                <w:sz w:val="24"/>
                <w:szCs w:val="24"/>
              </w:rPr>
              <w:t>b. Guru membuka pelajaran dan memberi motivasi untuk</w:t>
            </w:r>
            <w:r w:rsidR="003D4831">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 xml:space="preserve">pembentukan karakter positif untuk </w:t>
            </w:r>
            <w:r w:rsidRPr="00BB6932">
              <w:rPr>
                <w:rFonts w:ascii="Times New Roman" w:eastAsia="Calibri" w:hAnsi="Times New Roman" w:cs="Times New Roman"/>
                <w:bCs/>
                <w:sz w:val="24"/>
                <w:szCs w:val="24"/>
              </w:rPr>
              <w:t>terwujudnya profil pelajar</w:t>
            </w:r>
            <w:r w:rsidR="003D4831">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pancasila selama proses pembelajaran.</w:t>
            </w:r>
          </w:p>
          <w:p w:rsidR="00BB6932" w:rsidRPr="00BB6932" w:rsidRDefault="00EB3DA6" w:rsidP="007E168A">
            <w:pPr>
              <w:spacing w:before="120" w:after="120"/>
              <w:ind w:left="724" w:right="232" w:hanging="284"/>
              <w:rPr>
                <w:rFonts w:ascii="Times New Roman" w:eastAsia="Calibri" w:hAnsi="Times New Roman" w:cs="Times New Roman"/>
                <w:bCs/>
                <w:sz w:val="24"/>
                <w:szCs w:val="24"/>
              </w:rPr>
            </w:pPr>
            <w:r w:rsidRPr="00BB6932">
              <w:rPr>
                <w:rFonts w:ascii="Times New Roman" w:eastAsia="Calibri" w:hAnsi="Times New Roman" w:cs="Times New Roman"/>
                <w:bCs/>
                <w:sz w:val="24"/>
                <w:szCs w:val="24"/>
              </w:rPr>
              <w:t>c. Guru menyampaikan penjelasan awal mengenai pembelajaran</w:t>
            </w:r>
            <w:r w:rsidR="003D4831">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yang akan dilaksanakan serta mengetahui tujuan pembelajaran</w:t>
            </w:r>
            <w:r w:rsidR="003D4831">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yang akan dicapai.</w:t>
            </w:r>
          </w:p>
          <w:p w:rsidR="00BB6932" w:rsidRPr="00BB6932" w:rsidRDefault="00EB3DA6" w:rsidP="007E168A">
            <w:pPr>
              <w:spacing w:before="120" w:after="120"/>
              <w:ind w:left="724" w:right="232" w:hanging="284"/>
              <w:rPr>
                <w:rFonts w:ascii="Times New Roman" w:eastAsia="Calibri" w:hAnsi="Times New Roman" w:cs="Times New Roman"/>
                <w:bCs/>
                <w:sz w:val="24"/>
                <w:szCs w:val="24"/>
              </w:rPr>
            </w:pPr>
            <w:r w:rsidRPr="00BB6932">
              <w:rPr>
                <w:rFonts w:ascii="Times New Roman" w:eastAsia="Calibri" w:hAnsi="Times New Roman" w:cs="Times New Roman"/>
                <w:bCs/>
                <w:sz w:val="24"/>
                <w:szCs w:val="24"/>
              </w:rPr>
              <w:t>d. Guru memberikan stimulus kepada peserta didik untu</w:t>
            </w:r>
            <w:r w:rsidRPr="00BB6932">
              <w:rPr>
                <w:rFonts w:ascii="Times New Roman" w:eastAsia="Calibri" w:hAnsi="Times New Roman" w:cs="Times New Roman"/>
                <w:bCs/>
                <w:sz w:val="24"/>
                <w:szCs w:val="24"/>
              </w:rPr>
              <w:t>k percaya diri</w:t>
            </w:r>
            <w:r w:rsidR="003D4831">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menyebutkan beberapa kata dalam bahasa Indonesia hasil serapan</w:t>
            </w:r>
            <w:r w:rsidR="003D4831">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dari bahasa asing dan daerah.</w:t>
            </w:r>
          </w:p>
          <w:p w:rsidR="00BB6932" w:rsidRPr="00BB6932" w:rsidRDefault="00EB3DA6" w:rsidP="007E168A">
            <w:pPr>
              <w:spacing w:before="120" w:after="120"/>
              <w:ind w:left="724" w:right="232" w:hanging="284"/>
              <w:rPr>
                <w:rFonts w:ascii="Times New Roman" w:eastAsia="Calibri" w:hAnsi="Times New Roman" w:cs="Times New Roman"/>
                <w:bCs/>
                <w:sz w:val="24"/>
                <w:szCs w:val="24"/>
              </w:rPr>
            </w:pPr>
            <w:r w:rsidRPr="00BB6932">
              <w:rPr>
                <w:rFonts w:ascii="Times New Roman" w:eastAsia="Calibri" w:hAnsi="Times New Roman" w:cs="Times New Roman"/>
                <w:bCs/>
                <w:sz w:val="24"/>
                <w:szCs w:val="24"/>
              </w:rPr>
              <w:t>e. Guru dapat memberikan wawasan mengenai proses penyerapan</w:t>
            </w:r>
            <w:r w:rsidR="003D4831">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kosa kata asing dan daerah ke dalam bahasa Indonesia, berupa</w:t>
            </w:r>
            <w:r w:rsidR="003D4831">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proses adopsi, adaptasi, da</w:t>
            </w:r>
            <w:r w:rsidRPr="00BB6932">
              <w:rPr>
                <w:rFonts w:ascii="Times New Roman" w:eastAsia="Calibri" w:hAnsi="Times New Roman" w:cs="Times New Roman"/>
                <w:bCs/>
                <w:sz w:val="24"/>
                <w:szCs w:val="24"/>
              </w:rPr>
              <w:t>n kreasi.</w:t>
            </w:r>
          </w:p>
          <w:p w:rsidR="00BB6932" w:rsidRPr="00BB6932" w:rsidRDefault="00EB3DA6" w:rsidP="007E168A">
            <w:pPr>
              <w:spacing w:before="120" w:after="120"/>
              <w:ind w:left="724" w:right="232" w:hanging="284"/>
              <w:rPr>
                <w:rFonts w:ascii="Times New Roman" w:eastAsia="Calibri" w:hAnsi="Times New Roman" w:cs="Times New Roman"/>
                <w:bCs/>
                <w:sz w:val="24"/>
                <w:szCs w:val="24"/>
              </w:rPr>
            </w:pPr>
            <w:r w:rsidRPr="00BB6932">
              <w:rPr>
                <w:rFonts w:ascii="Times New Roman" w:eastAsia="Calibri" w:hAnsi="Times New Roman" w:cs="Times New Roman"/>
                <w:bCs/>
                <w:sz w:val="24"/>
                <w:szCs w:val="24"/>
              </w:rPr>
              <w:t xml:space="preserve">f. </w:t>
            </w:r>
            <w:r w:rsidR="00C11490">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Guru meminta peserta didik untuk mempelajari penjelasan yang</w:t>
            </w:r>
            <w:r w:rsidR="003D4831">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terdapat di buku siswa, kemudian menganalisis kata-kata serapan</w:t>
            </w:r>
            <w:r w:rsidR="003D4831">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yang terdapat dalam cerpen.</w:t>
            </w:r>
          </w:p>
          <w:p w:rsidR="00BB6932" w:rsidRPr="00BB6932" w:rsidRDefault="00EB3DA6" w:rsidP="007E168A">
            <w:pPr>
              <w:spacing w:before="120" w:after="120"/>
              <w:ind w:left="724" w:right="232" w:hanging="284"/>
              <w:rPr>
                <w:rFonts w:ascii="Times New Roman" w:eastAsia="Calibri" w:hAnsi="Times New Roman" w:cs="Times New Roman"/>
                <w:bCs/>
                <w:sz w:val="24"/>
                <w:szCs w:val="24"/>
              </w:rPr>
            </w:pPr>
            <w:r w:rsidRPr="00BB6932">
              <w:rPr>
                <w:rFonts w:ascii="Times New Roman" w:eastAsia="Calibri" w:hAnsi="Times New Roman" w:cs="Times New Roman"/>
                <w:bCs/>
                <w:sz w:val="24"/>
                <w:szCs w:val="24"/>
              </w:rPr>
              <w:t>g. Guru membagi peserta didik ke dalam beberapa kelompok dengan</w:t>
            </w:r>
            <w:r w:rsidR="003D4831">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 xml:space="preserve">jumlah anggota 3-4 orang </w:t>
            </w:r>
            <w:r w:rsidRPr="00BB6932">
              <w:rPr>
                <w:rFonts w:ascii="Times New Roman" w:eastAsia="Calibri" w:hAnsi="Times New Roman" w:cs="Times New Roman"/>
                <w:bCs/>
                <w:sz w:val="24"/>
                <w:szCs w:val="24"/>
              </w:rPr>
              <w:t>per kelompok.</w:t>
            </w:r>
          </w:p>
          <w:p w:rsidR="003D4831" w:rsidRDefault="00EB3DA6" w:rsidP="007E168A">
            <w:pPr>
              <w:spacing w:before="120" w:after="120"/>
              <w:ind w:left="724" w:right="232" w:hanging="284"/>
              <w:rPr>
                <w:rFonts w:ascii="Times New Roman" w:eastAsia="Calibri" w:hAnsi="Times New Roman" w:cs="Times New Roman"/>
                <w:bCs/>
                <w:sz w:val="24"/>
                <w:szCs w:val="24"/>
              </w:rPr>
            </w:pPr>
            <w:r w:rsidRPr="00BB6932">
              <w:rPr>
                <w:rFonts w:ascii="Times New Roman" w:eastAsia="Calibri" w:hAnsi="Times New Roman" w:cs="Times New Roman"/>
                <w:bCs/>
                <w:sz w:val="24"/>
                <w:szCs w:val="24"/>
              </w:rPr>
              <w:t>h. Guru juga dapat menyediakan teks cerpen yang lain dalam LKPD</w:t>
            </w:r>
            <w:r>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(lembar kerja peserta didik) yang telah disiapkan guru sebelumnya.</w:t>
            </w:r>
            <w:r>
              <w:rPr>
                <w:rFonts w:ascii="Times New Roman" w:eastAsia="Calibri" w:hAnsi="Times New Roman" w:cs="Times New Roman"/>
                <w:bCs/>
                <w:sz w:val="24"/>
                <w:szCs w:val="24"/>
              </w:rPr>
              <w:t xml:space="preserve"> </w:t>
            </w:r>
          </w:p>
          <w:p w:rsidR="00BB6932" w:rsidRPr="00BB6932" w:rsidRDefault="00EB3DA6" w:rsidP="007E168A">
            <w:pPr>
              <w:spacing w:before="120" w:after="120"/>
              <w:ind w:left="724" w:right="232" w:hanging="284"/>
              <w:rPr>
                <w:rFonts w:ascii="Times New Roman" w:eastAsia="Calibri" w:hAnsi="Times New Roman" w:cs="Times New Roman"/>
                <w:bCs/>
                <w:sz w:val="24"/>
                <w:szCs w:val="24"/>
              </w:rPr>
            </w:pPr>
            <w:r w:rsidRPr="00BB6932">
              <w:rPr>
                <w:rFonts w:ascii="Times New Roman" w:eastAsia="Calibri" w:hAnsi="Times New Roman" w:cs="Times New Roman"/>
                <w:bCs/>
                <w:sz w:val="24"/>
                <w:szCs w:val="24"/>
              </w:rPr>
              <w:t>i. Guru membimbing peserta didik untuk menghimpun kata-kata</w:t>
            </w:r>
            <w:r w:rsidR="003D4831">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 xml:space="preserve">serapan ke dalam </w:t>
            </w:r>
            <w:r w:rsidRPr="00BB6932">
              <w:rPr>
                <w:rFonts w:ascii="Times New Roman" w:eastAsia="Calibri" w:hAnsi="Times New Roman" w:cs="Times New Roman"/>
                <w:bCs/>
                <w:sz w:val="24"/>
                <w:szCs w:val="24"/>
              </w:rPr>
              <w:lastRenderedPageBreak/>
              <w:t xml:space="preserve">tabel agar. Kemudian, peserta </w:t>
            </w:r>
            <w:r w:rsidRPr="00BB6932">
              <w:rPr>
                <w:rFonts w:ascii="Times New Roman" w:eastAsia="Calibri" w:hAnsi="Times New Roman" w:cs="Times New Roman"/>
                <w:bCs/>
                <w:sz w:val="24"/>
                <w:szCs w:val="24"/>
              </w:rPr>
              <w:t>didik dapat</w:t>
            </w:r>
            <w:r w:rsidR="003D4831">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menemukan makna kata tersebut dalam KKBI daring. (Cara</w:t>
            </w:r>
            <w:r w:rsidR="003D4831">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menemukan makna kata dalam KBBI daring sudah dipelajari pada</w:t>
            </w:r>
            <w:r w:rsidR="003D4831">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awal pembelajaran Bab 1 ini).</w:t>
            </w:r>
          </w:p>
          <w:p w:rsidR="00BB6932" w:rsidRPr="00BB6932" w:rsidRDefault="00EB3DA6" w:rsidP="007E168A">
            <w:pPr>
              <w:spacing w:before="120" w:after="120"/>
              <w:ind w:left="724" w:right="232" w:hanging="284"/>
              <w:rPr>
                <w:rFonts w:ascii="Times New Roman" w:eastAsia="Calibri" w:hAnsi="Times New Roman" w:cs="Times New Roman"/>
                <w:bCs/>
                <w:sz w:val="24"/>
                <w:szCs w:val="24"/>
              </w:rPr>
            </w:pPr>
            <w:r w:rsidRPr="00BB6932">
              <w:rPr>
                <w:rFonts w:ascii="Times New Roman" w:eastAsia="Calibri" w:hAnsi="Times New Roman" w:cs="Times New Roman"/>
                <w:bCs/>
                <w:sz w:val="24"/>
                <w:szCs w:val="24"/>
              </w:rPr>
              <w:t>j. Guru memberi kesempatan kepada peserta didik setiap kelompok</w:t>
            </w:r>
            <w:r w:rsidR="003D4831">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untuk mempresentasikan hasil disku</w:t>
            </w:r>
            <w:r w:rsidRPr="00BB6932">
              <w:rPr>
                <w:rFonts w:ascii="Times New Roman" w:eastAsia="Calibri" w:hAnsi="Times New Roman" w:cs="Times New Roman"/>
                <w:bCs/>
                <w:sz w:val="24"/>
                <w:szCs w:val="24"/>
              </w:rPr>
              <w:t>sinya.</w:t>
            </w:r>
          </w:p>
          <w:p w:rsidR="00BB6932" w:rsidRPr="00BB6932" w:rsidRDefault="00EB3DA6" w:rsidP="007E168A">
            <w:pPr>
              <w:spacing w:before="120" w:after="120"/>
              <w:ind w:left="724" w:right="232" w:hanging="284"/>
              <w:rPr>
                <w:rFonts w:ascii="Times New Roman" w:eastAsia="Calibri" w:hAnsi="Times New Roman" w:cs="Times New Roman"/>
                <w:bCs/>
                <w:sz w:val="24"/>
                <w:szCs w:val="24"/>
              </w:rPr>
            </w:pPr>
            <w:r w:rsidRPr="00BB6932">
              <w:rPr>
                <w:rFonts w:ascii="Times New Roman" w:eastAsia="Calibri" w:hAnsi="Times New Roman" w:cs="Times New Roman"/>
                <w:bCs/>
                <w:sz w:val="24"/>
                <w:szCs w:val="24"/>
              </w:rPr>
              <w:t>k. Guru membangun suasana yang lebih membuka wawasan peserta</w:t>
            </w:r>
            <w:r w:rsidR="003D4831">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didik mengenai pemahaman peserta didik mengenai kata serapan</w:t>
            </w:r>
            <w:r w:rsidR="003D4831">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dan kesalahan penggunaan kata tersebut di ruang publik. Guru</w:t>
            </w:r>
            <w:r w:rsidR="003D4831">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dapat menunjukkan beberapa contoh penggunaan d ruang publik.</w:t>
            </w:r>
          </w:p>
          <w:p w:rsidR="00BB6932" w:rsidRDefault="00EB3DA6" w:rsidP="007E168A">
            <w:pPr>
              <w:spacing w:before="120" w:after="120"/>
              <w:ind w:left="724" w:right="232" w:hanging="284"/>
              <w:rPr>
                <w:rFonts w:ascii="Times New Roman" w:eastAsia="Calibri" w:hAnsi="Times New Roman" w:cs="Times New Roman"/>
                <w:bCs/>
                <w:sz w:val="24"/>
                <w:szCs w:val="24"/>
              </w:rPr>
            </w:pPr>
            <w:r w:rsidRPr="00BB6932">
              <w:rPr>
                <w:rFonts w:ascii="Times New Roman" w:eastAsia="Calibri" w:hAnsi="Times New Roman" w:cs="Times New Roman"/>
                <w:bCs/>
                <w:sz w:val="24"/>
                <w:szCs w:val="24"/>
              </w:rPr>
              <w:t>l. Pe</w:t>
            </w:r>
            <w:r w:rsidRPr="00BB6932">
              <w:rPr>
                <w:rFonts w:ascii="Times New Roman" w:eastAsia="Calibri" w:hAnsi="Times New Roman" w:cs="Times New Roman"/>
                <w:bCs/>
                <w:sz w:val="24"/>
                <w:szCs w:val="24"/>
              </w:rPr>
              <w:t>serta didik diberi apresiasi oleh guru terkait presentasi yang</w:t>
            </w:r>
            <w:r w:rsidR="003D4831">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sudah disampaikan.</w:t>
            </w:r>
          </w:p>
          <w:p w:rsidR="00BB6932" w:rsidRDefault="00BB6932" w:rsidP="007E168A">
            <w:pPr>
              <w:spacing w:before="120" w:after="120"/>
              <w:ind w:left="724" w:right="232" w:hanging="284"/>
              <w:rPr>
                <w:rFonts w:ascii="Times New Roman" w:eastAsia="Calibri" w:hAnsi="Times New Roman" w:cs="Times New Roman"/>
                <w:b/>
                <w:bCs/>
                <w:sz w:val="24"/>
                <w:szCs w:val="24"/>
              </w:rPr>
            </w:pPr>
          </w:p>
          <w:p w:rsidR="00BB6932" w:rsidRPr="000166AC" w:rsidRDefault="00EB3DA6" w:rsidP="007E168A">
            <w:pPr>
              <w:spacing w:before="120" w:after="120"/>
              <w:ind w:left="440" w:right="232"/>
              <w:rPr>
                <w:rFonts w:ascii="Times New Roman" w:eastAsia="Calibri" w:hAnsi="Times New Roman" w:cs="Times New Roman"/>
                <w:b/>
                <w:bCs/>
                <w:sz w:val="24"/>
                <w:szCs w:val="24"/>
                <w:lang w:val="id-ID"/>
              </w:rPr>
            </w:pPr>
            <w:r w:rsidRPr="000166AC">
              <w:rPr>
                <w:rFonts w:ascii="Times New Roman" w:eastAsia="Calibri" w:hAnsi="Times New Roman" w:cs="Times New Roman"/>
                <w:b/>
                <w:bCs/>
                <w:iCs/>
                <w:sz w:val="24"/>
                <w:szCs w:val="24"/>
              </w:rPr>
              <w:t>Kegiatan</w:t>
            </w:r>
            <w:r w:rsidRPr="000166AC">
              <w:rPr>
                <w:rFonts w:ascii="Times New Roman" w:eastAsia="Calibri" w:hAnsi="Times New Roman" w:cs="Times New Roman"/>
                <w:b/>
                <w:bCs/>
                <w:sz w:val="24"/>
                <w:szCs w:val="24"/>
                <w:lang w:val="id-ID"/>
              </w:rPr>
              <w:t xml:space="preserve"> Penutup </w:t>
            </w:r>
          </w:p>
          <w:p w:rsidR="00BB6932" w:rsidRPr="00BB6932" w:rsidRDefault="00EB3DA6" w:rsidP="007E168A">
            <w:pPr>
              <w:spacing w:before="120" w:after="120"/>
              <w:ind w:left="724" w:right="232" w:hanging="284"/>
              <w:rPr>
                <w:rFonts w:ascii="Times New Roman" w:eastAsia="Calibri" w:hAnsi="Times New Roman" w:cs="Times New Roman"/>
                <w:bCs/>
                <w:sz w:val="24"/>
                <w:szCs w:val="24"/>
              </w:rPr>
            </w:pPr>
            <w:r w:rsidRPr="00BB6932">
              <w:rPr>
                <w:rFonts w:ascii="Times New Roman" w:eastAsia="Calibri" w:hAnsi="Times New Roman" w:cs="Times New Roman"/>
                <w:bCs/>
                <w:sz w:val="24"/>
                <w:szCs w:val="24"/>
              </w:rPr>
              <w:t>a. Guru dapat melakukan kegiatan postes untuk mengetahui</w:t>
            </w:r>
            <w:r>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pemahaman peserta didik dalam pembelajaran ini.</w:t>
            </w:r>
          </w:p>
          <w:p w:rsidR="00BB6932" w:rsidRPr="00BB6932" w:rsidRDefault="00EB3DA6" w:rsidP="007E168A">
            <w:pPr>
              <w:spacing w:before="120" w:after="120"/>
              <w:ind w:left="724" w:right="232" w:hanging="284"/>
              <w:rPr>
                <w:rFonts w:ascii="Times New Roman" w:eastAsia="Calibri" w:hAnsi="Times New Roman" w:cs="Times New Roman"/>
                <w:bCs/>
                <w:sz w:val="24"/>
                <w:szCs w:val="24"/>
              </w:rPr>
            </w:pPr>
            <w:r w:rsidRPr="00BB6932">
              <w:rPr>
                <w:rFonts w:ascii="Times New Roman" w:eastAsia="Calibri" w:hAnsi="Times New Roman" w:cs="Times New Roman"/>
                <w:bCs/>
                <w:sz w:val="24"/>
                <w:szCs w:val="24"/>
              </w:rPr>
              <w:t xml:space="preserve">b. </w:t>
            </w:r>
            <w:r>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Guru dapat memberikan tugas sebagai pengayaan.</w:t>
            </w:r>
          </w:p>
          <w:p w:rsidR="00BB6932" w:rsidRPr="00BB6932" w:rsidRDefault="00EB3DA6" w:rsidP="007E168A">
            <w:pPr>
              <w:spacing w:before="120" w:after="120"/>
              <w:ind w:left="724" w:right="232" w:hanging="284"/>
              <w:rPr>
                <w:rFonts w:ascii="Times New Roman" w:eastAsia="Calibri" w:hAnsi="Times New Roman" w:cs="Times New Roman"/>
                <w:bCs/>
                <w:sz w:val="24"/>
                <w:szCs w:val="24"/>
              </w:rPr>
            </w:pPr>
            <w:r w:rsidRPr="00BB6932">
              <w:rPr>
                <w:rFonts w:ascii="Times New Roman" w:eastAsia="Calibri" w:hAnsi="Times New Roman" w:cs="Times New Roman"/>
                <w:bCs/>
                <w:sz w:val="24"/>
                <w:szCs w:val="24"/>
              </w:rPr>
              <w:t xml:space="preserve">c. </w:t>
            </w:r>
            <w:r>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Guru dan peserta didik melakukan refleksi mengenai pembelajaran</w:t>
            </w:r>
            <w:r>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yang telah dilaksanakan.</w:t>
            </w:r>
          </w:p>
          <w:p w:rsidR="005003B3" w:rsidRPr="000166AC" w:rsidRDefault="00EB3DA6" w:rsidP="00E66B6D">
            <w:pPr>
              <w:spacing w:before="120" w:after="120"/>
              <w:ind w:left="724" w:right="232" w:hanging="284"/>
              <w:rPr>
                <w:rFonts w:ascii="Times New Roman" w:eastAsia="Calibri" w:hAnsi="Times New Roman" w:cs="Times New Roman"/>
                <w:bCs/>
                <w:sz w:val="24"/>
                <w:szCs w:val="24"/>
              </w:rPr>
            </w:pPr>
            <w:r w:rsidRPr="00BB6932">
              <w:rPr>
                <w:rFonts w:ascii="Times New Roman" w:eastAsia="Calibri" w:hAnsi="Times New Roman" w:cs="Times New Roman"/>
                <w:bCs/>
                <w:sz w:val="24"/>
                <w:szCs w:val="24"/>
              </w:rPr>
              <w:t>d. Guru menutup pembelajaran.</w:t>
            </w:r>
          </w:p>
        </w:tc>
      </w:tr>
      <w:tr w:rsidR="00DA22CD" w:rsidTr="009A24AF">
        <w:trPr>
          <w:jc w:val="center"/>
        </w:trPr>
        <w:tc>
          <w:tcPr>
            <w:tcW w:w="9032" w:type="dxa"/>
            <w:gridSpan w:val="3"/>
            <w:shd w:val="clear" w:color="auto" w:fill="auto"/>
          </w:tcPr>
          <w:p w:rsidR="005003B3" w:rsidRPr="000166AC" w:rsidRDefault="00EB3DA6" w:rsidP="007E168A">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E</w:t>
            </w:r>
            <w:r w:rsidRPr="000166AC">
              <w:rPr>
                <w:rFonts w:ascii="Times New Roman" w:eastAsia="Calibri" w:hAnsi="Times New Roman" w:cs="Times New Roman"/>
                <w:b/>
                <w:bCs/>
                <w:sz w:val="24"/>
                <w:szCs w:val="24"/>
                <w:lang w:val="id-ID"/>
              </w:rPr>
              <w:t xml:space="preserve">.  </w:t>
            </w:r>
            <w:r w:rsidRPr="00D854B3">
              <w:rPr>
                <w:rFonts w:ascii="Times New Roman" w:eastAsia="Calibri" w:hAnsi="Times New Roman" w:cs="Times New Roman"/>
                <w:b/>
                <w:bCs/>
                <w:sz w:val="24"/>
                <w:szCs w:val="24"/>
                <w:lang w:val="id-ID"/>
              </w:rPr>
              <w:t xml:space="preserve">REFLEKSI </w:t>
            </w:r>
          </w:p>
        </w:tc>
      </w:tr>
      <w:tr w:rsidR="00DA22CD" w:rsidTr="009A24AF">
        <w:trPr>
          <w:jc w:val="center"/>
        </w:trPr>
        <w:tc>
          <w:tcPr>
            <w:tcW w:w="9032" w:type="dxa"/>
            <w:gridSpan w:val="3"/>
            <w:shd w:val="clear" w:color="auto" w:fill="auto"/>
          </w:tcPr>
          <w:p w:rsidR="00A14E73" w:rsidRDefault="00EB3DA6" w:rsidP="007E168A">
            <w:pPr>
              <w:spacing w:before="120" w:after="120"/>
              <w:ind w:left="324" w:right="232"/>
              <w:rPr>
                <w:rFonts w:ascii="Times New Roman" w:eastAsia="Calibri" w:hAnsi="Times New Roman" w:cs="Times New Roman"/>
                <w:bCs/>
                <w:sz w:val="24"/>
                <w:szCs w:val="24"/>
              </w:rPr>
            </w:pPr>
            <w:r w:rsidRPr="004325E1">
              <w:rPr>
                <w:rFonts w:ascii="Times New Roman" w:eastAsia="Calibri" w:hAnsi="Times New Roman" w:cs="Times New Roman"/>
                <w:bCs/>
                <w:sz w:val="24"/>
                <w:szCs w:val="24"/>
              </w:rPr>
              <w:t>Peserta didik diminta untuk menjawab secara tertulis mengenai</w:t>
            </w:r>
            <w:r>
              <w:rPr>
                <w:rFonts w:ascii="Times New Roman" w:eastAsia="Calibri" w:hAnsi="Times New Roman" w:cs="Times New Roman"/>
                <w:bCs/>
                <w:sz w:val="24"/>
                <w:szCs w:val="24"/>
              </w:rPr>
              <w:t xml:space="preserve"> </w:t>
            </w:r>
            <w:r w:rsidRPr="004325E1">
              <w:rPr>
                <w:rFonts w:ascii="Times New Roman" w:eastAsia="Calibri" w:hAnsi="Times New Roman" w:cs="Times New Roman"/>
                <w:bCs/>
                <w:sz w:val="24"/>
                <w:szCs w:val="24"/>
              </w:rPr>
              <w:t xml:space="preserve">kegiatan pembelajaran hari ini. Guru dapat memberikan </w:t>
            </w:r>
            <w:r w:rsidRPr="004325E1">
              <w:rPr>
                <w:rFonts w:ascii="Times New Roman" w:eastAsia="Calibri" w:hAnsi="Times New Roman" w:cs="Times New Roman"/>
                <w:bCs/>
                <w:sz w:val="24"/>
                <w:szCs w:val="24"/>
              </w:rPr>
              <w:t>skala 60 –</w:t>
            </w:r>
            <w:r>
              <w:rPr>
                <w:rFonts w:ascii="Times New Roman" w:eastAsia="Calibri" w:hAnsi="Times New Roman" w:cs="Times New Roman"/>
                <w:bCs/>
                <w:sz w:val="24"/>
                <w:szCs w:val="24"/>
              </w:rPr>
              <w:t xml:space="preserve"> </w:t>
            </w:r>
            <w:r w:rsidRPr="004325E1">
              <w:rPr>
                <w:rFonts w:ascii="Times New Roman" w:eastAsia="Calibri" w:hAnsi="Times New Roman" w:cs="Times New Roman"/>
                <w:bCs/>
                <w:sz w:val="24"/>
                <w:szCs w:val="24"/>
              </w:rPr>
              <w:t>100 yang untuk menunjukkan pemahaman mereka terhadap materi</w:t>
            </w:r>
            <w:r>
              <w:rPr>
                <w:rFonts w:ascii="Times New Roman" w:eastAsia="Calibri" w:hAnsi="Times New Roman" w:cs="Times New Roman"/>
                <w:bCs/>
                <w:sz w:val="24"/>
                <w:szCs w:val="24"/>
              </w:rPr>
              <w:t xml:space="preserve"> </w:t>
            </w:r>
            <w:r w:rsidRPr="004325E1">
              <w:rPr>
                <w:rFonts w:ascii="Times New Roman" w:eastAsia="Calibri" w:hAnsi="Times New Roman" w:cs="Times New Roman"/>
                <w:bCs/>
                <w:sz w:val="24"/>
                <w:szCs w:val="24"/>
              </w:rPr>
              <w:t>maupun aktivitas yang telah dilakukan.</w:t>
            </w:r>
          </w:p>
          <w:p w:rsidR="00A14E73" w:rsidRPr="00CC1740" w:rsidRDefault="00EB3DA6" w:rsidP="007E168A">
            <w:pPr>
              <w:spacing w:before="120" w:after="120"/>
              <w:ind w:left="324" w:right="232"/>
              <w:rPr>
                <w:rFonts w:ascii="Times New Roman" w:eastAsia="Calibri" w:hAnsi="Times New Roman" w:cs="Times New Roman"/>
                <w:bCs/>
                <w:sz w:val="24"/>
                <w:szCs w:val="24"/>
              </w:rPr>
            </w:pPr>
            <w:r w:rsidRPr="00CC1740">
              <w:rPr>
                <w:rFonts w:ascii="Times New Roman" w:eastAsia="Calibri" w:hAnsi="Times New Roman" w:cs="Times New Roman"/>
                <w:bCs/>
                <w:sz w:val="24"/>
                <w:szCs w:val="24"/>
              </w:rPr>
              <w:t>Tentu banyak yang sudah</w:t>
            </w:r>
            <w:r>
              <w:rPr>
                <w:rFonts w:ascii="Times New Roman" w:eastAsia="Calibri" w:hAnsi="Times New Roman" w:cs="Times New Roman"/>
                <w:bCs/>
                <w:sz w:val="24"/>
                <w:szCs w:val="24"/>
              </w:rPr>
              <w:t xml:space="preserve"> </w:t>
            </w:r>
            <w:r w:rsidRPr="00CC1740">
              <w:rPr>
                <w:rFonts w:ascii="Times New Roman" w:eastAsia="Calibri" w:hAnsi="Times New Roman" w:cs="Times New Roman"/>
                <w:bCs/>
                <w:sz w:val="24"/>
                <w:szCs w:val="24"/>
              </w:rPr>
              <w:t>dipelajari. Tandai kegiatan yang sudah dilakukan atau pengetahuan yang</w:t>
            </w:r>
            <w:r>
              <w:rPr>
                <w:rFonts w:ascii="Times New Roman" w:eastAsia="Calibri" w:hAnsi="Times New Roman" w:cs="Times New Roman"/>
                <w:bCs/>
                <w:sz w:val="24"/>
                <w:szCs w:val="24"/>
              </w:rPr>
              <w:t xml:space="preserve"> </w:t>
            </w:r>
            <w:r w:rsidRPr="00CC1740">
              <w:rPr>
                <w:rFonts w:ascii="Times New Roman" w:eastAsia="Calibri" w:hAnsi="Times New Roman" w:cs="Times New Roman"/>
                <w:bCs/>
                <w:sz w:val="24"/>
                <w:szCs w:val="24"/>
              </w:rPr>
              <w:t>sudah dipahami dengan tanda centang (</w:t>
            </w:r>
            <w:r>
              <w:rPr>
                <w:rFonts w:ascii="Wingdings" w:eastAsia="Calibri" w:hAnsi="Wingdings" w:cs="Times New Roman"/>
                <w:bCs/>
                <w:sz w:val="24"/>
                <w:szCs w:val="24"/>
              </w:rPr>
              <w:sym w:font="Wingdings" w:char="F0FC"/>
            </w:r>
            <w:r w:rsidRPr="00CC1740">
              <w:rPr>
                <w:rFonts w:ascii="Times New Roman" w:eastAsia="Calibri" w:hAnsi="Times New Roman" w:cs="Times New Roman"/>
                <w:bCs/>
                <w:sz w:val="24"/>
                <w:szCs w:val="24"/>
              </w:rPr>
              <w:t>), ya.</w:t>
            </w:r>
          </w:p>
          <w:p w:rsidR="00A14E73" w:rsidRDefault="00EB3DA6" w:rsidP="007E168A">
            <w:pPr>
              <w:spacing w:before="120" w:after="120"/>
              <w:ind w:left="324" w:right="232"/>
              <w:jc w:val="center"/>
              <w:rPr>
                <w:rFonts w:ascii="Times New Roman" w:eastAsia="Calibri" w:hAnsi="Times New Roman" w:cs="Times New Roman"/>
                <w:bCs/>
                <w:sz w:val="24"/>
                <w:szCs w:val="24"/>
              </w:rPr>
            </w:pPr>
            <w:r w:rsidRPr="00CC1740">
              <w:rPr>
                <w:rFonts w:ascii="Times New Roman" w:eastAsia="Calibri" w:hAnsi="Times New Roman" w:cs="Times New Roman"/>
                <w:b/>
                <w:bCs/>
                <w:sz w:val="24"/>
                <w:szCs w:val="24"/>
              </w:rPr>
              <w:t xml:space="preserve">Tabel 1.5 </w:t>
            </w:r>
            <w:r w:rsidRPr="00CC1740">
              <w:rPr>
                <w:rFonts w:ascii="Times New Roman" w:eastAsia="Calibri" w:hAnsi="Times New Roman" w:cs="Times New Roman"/>
                <w:bCs/>
                <w:sz w:val="24"/>
                <w:szCs w:val="24"/>
              </w:rPr>
              <w:t xml:space="preserve">Refleksi Pembelajaran </w:t>
            </w:r>
          </w:p>
          <w:tbl>
            <w:tblPr>
              <w:tblStyle w:val="GridTable4Accent3"/>
              <w:tblW w:w="8364" w:type="dxa"/>
              <w:tblInd w:w="294" w:type="dxa"/>
              <w:tblLayout w:type="fixed"/>
              <w:tblLook w:val="04A0" w:firstRow="1" w:lastRow="0" w:firstColumn="1" w:lastColumn="0" w:noHBand="0" w:noVBand="1"/>
            </w:tblPr>
            <w:tblGrid>
              <w:gridCol w:w="3969"/>
              <w:gridCol w:w="1153"/>
              <w:gridCol w:w="1547"/>
              <w:gridCol w:w="1695"/>
            </w:tblGrid>
            <w:tr w:rsidR="00DA22CD" w:rsidTr="00DA22CD">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A14E73" w:rsidRPr="002C1F6E" w:rsidRDefault="00EB3DA6" w:rsidP="007E168A">
                  <w:pPr>
                    <w:spacing w:before="120" w:after="120"/>
                    <w:ind w:right="34"/>
                    <w:jc w:val="center"/>
                    <w:rPr>
                      <w:rFonts w:ascii="Times New Roman" w:eastAsia="Calibri" w:hAnsi="Times New Roman" w:cs="Times New Roman"/>
                      <w:sz w:val="24"/>
                      <w:szCs w:val="24"/>
                    </w:rPr>
                  </w:pPr>
                  <w:r w:rsidRPr="002C1F6E">
                    <w:rPr>
                      <w:rFonts w:ascii="Times New Roman" w:eastAsia="Calibri" w:hAnsi="Times New Roman" w:cs="Times New Roman"/>
                      <w:bCs w:val="0"/>
                      <w:color w:val="auto"/>
                      <w:sz w:val="24"/>
                      <w:szCs w:val="24"/>
                    </w:rPr>
                    <w:t>Pada bab ini</w:t>
                  </w:r>
                </w:p>
              </w:tc>
              <w:tc>
                <w:tcPr>
                  <w:tcW w:w="115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A14E73" w:rsidRPr="002C1F6E" w:rsidRDefault="00EB3DA6"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C1F6E">
                    <w:rPr>
                      <w:rFonts w:ascii="Times New Roman" w:eastAsia="Calibri" w:hAnsi="Times New Roman" w:cs="Times New Roman"/>
                      <w:color w:val="auto"/>
                      <w:sz w:val="24"/>
                      <w:szCs w:val="24"/>
                    </w:rPr>
                    <w:t>Sudah dapat</w:t>
                  </w:r>
                </w:p>
              </w:tc>
              <w:tc>
                <w:tcPr>
                  <w:tcW w:w="1547"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A14E73" w:rsidRPr="002C1F6E" w:rsidRDefault="00EB3DA6"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C1F6E">
                    <w:rPr>
                      <w:rFonts w:ascii="Times New Roman" w:eastAsia="Calibri" w:hAnsi="Times New Roman" w:cs="Times New Roman"/>
                      <w:color w:val="auto"/>
                      <w:sz w:val="24"/>
                      <w:szCs w:val="24"/>
                    </w:rPr>
                    <w:t xml:space="preserve">Masih perlu </w:t>
                  </w:r>
                  <w:r w:rsidRPr="002C1F6E">
                    <w:rPr>
                      <w:rFonts w:ascii="Times New Roman" w:eastAsia="Calibri" w:hAnsi="Times New Roman" w:cs="Times New Roman"/>
                      <w:bCs w:val="0"/>
                      <w:color w:val="auto"/>
                      <w:sz w:val="24"/>
                      <w:szCs w:val="24"/>
                    </w:rPr>
                    <w:t>belajar lagi</w:t>
                  </w:r>
                </w:p>
              </w:tc>
              <w:tc>
                <w:tcPr>
                  <w:tcW w:w="169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A14E73" w:rsidRPr="002C1F6E" w:rsidRDefault="00EB3DA6"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C1F6E">
                    <w:rPr>
                      <w:rFonts w:ascii="Times New Roman" w:eastAsia="Calibri" w:hAnsi="Times New Roman" w:cs="Times New Roman"/>
                      <w:color w:val="auto"/>
                      <w:sz w:val="24"/>
                      <w:szCs w:val="24"/>
                    </w:rPr>
                    <w:t xml:space="preserve">Rencana </w:t>
                  </w:r>
                  <w:r w:rsidRPr="002C1F6E">
                    <w:rPr>
                      <w:rFonts w:ascii="Times New Roman" w:eastAsia="Calibri" w:hAnsi="Times New Roman" w:cs="Times New Roman"/>
                      <w:bCs w:val="0"/>
                      <w:color w:val="auto"/>
                      <w:sz w:val="24"/>
                      <w:szCs w:val="24"/>
                    </w:rPr>
                    <w:t>tindak lanjut</w:t>
                  </w:r>
                </w:p>
              </w:tc>
            </w:tr>
            <w:tr w:rsidR="00DA22CD" w:rsidTr="00DA22CD">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A14E73" w:rsidRPr="006F1AEC" w:rsidRDefault="00EB3DA6" w:rsidP="007E168A">
                  <w:pPr>
                    <w:spacing w:before="120" w:after="120"/>
                    <w:ind w:right="34"/>
                    <w:rPr>
                      <w:rFonts w:ascii="Times New Roman" w:eastAsia="Calibri" w:hAnsi="Times New Roman" w:cs="Times New Roman"/>
                      <w:sz w:val="24"/>
                      <w:szCs w:val="24"/>
                    </w:rPr>
                  </w:pPr>
                  <w:r w:rsidRPr="006F1AEC">
                    <w:rPr>
                      <w:rFonts w:ascii="Times New Roman" w:eastAsia="Calibri" w:hAnsi="Times New Roman" w:cs="Times New Roman"/>
                      <w:b w:val="0"/>
                      <w:sz w:val="24"/>
                      <w:szCs w:val="24"/>
                    </w:rPr>
                    <w:t>Saya paham dan mampu menulis narasi</w:t>
                  </w:r>
                  <w:r>
                    <w:rPr>
                      <w:rFonts w:ascii="Times New Roman" w:eastAsia="Calibri" w:hAnsi="Times New Roman" w:cs="Times New Roman"/>
                      <w:b w:val="0"/>
                      <w:sz w:val="24"/>
                      <w:szCs w:val="24"/>
                    </w:rPr>
                    <w:t xml:space="preserve"> </w:t>
                  </w:r>
                  <w:r w:rsidRPr="006F1AEC">
                    <w:rPr>
                      <w:rFonts w:ascii="Times New Roman" w:eastAsia="Calibri" w:hAnsi="Times New Roman" w:cs="Times New Roman"/>
                      <w:b w:val="0"/>
                      <w:sz w:val="24"/>
                      <w:szCs w:val="24"/>
                    </w:rPr>
                    <w:t>dan dekripsi secara runtut, sistematis,</w:t>
                  </w:r>
                  <w:r>
                    <w:rPr>
                      <w:rFonts w:ascii="Times New Roman" w:eastAsia="Calibri" w:hAnsi="Times New Roman" w:cs="Times New Roman"/>
                      <w:b w:val="0"/>
                      <w:sz w:val="24"/>
                      <w:szCs w:val="24"/>
                    </w:rPr>
                    <w:t xml:space="preserve"> </w:t>
                  </w:r>
                  <w:r w:rsidRPr="006F1AEC">
                    <w:rPr>
                      <w:rFonts w:ascii="Times New Roman" w:eastAsia="Calibri" w:hAnsi="Times New Roman" w:cs="Times New Roman"/>
                      <w:b w:val="0"/>
                      <w:bCs w:val="0"/>
                      <w:sz w:val="24"/>
                      <w:szCs w:val="24"/>
                    </w:rPr>
                    <w:t>analitis, dan kritis.</w:t>
                  </w:r>
                </w:p>
              </w:tc>
              <w:tc>
                <w:tcPr>
                  <w:tcW w:w="115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A14E73" w:rsidRDefault="00A14E73"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c>
                <w:tcPr>
                  <w:tcW w:w="1547"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A14E73" w:rsidRDefault="00A14E73"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c>
                <w:tcPr>
                  <w:tcW w:w="169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A14E73" w:rsidRDefault="00A14E73"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r>
          </w:tbl>
          <w:p w:rsidR="00A14E73" w:rsidRDefault="00EB3DA6" w:rsidP="007E168A">
            <w:pPr>
              <w:spacing w:before="120" w:after="120"/>
              <w:ind w:left="324" w:right="232"/>
              <w:rPr>
                <w:rFonts w:ascii="Times New Roman" w:eastAsia="Calibri" w:hAnsi="Times New Roman" w:cs="Times New Roman"/>
                <w:sz w:val="24"/>
                <w:szCs w:val="24"/>
                <w:lang w:val="id-ID"/>
              </w:rPr>
            </w:pPr>
            <w:r w:rsidRPr="005D2551">
              <w:rPr>
                <w:rFonts w:ascii="Times New Roman" w:eastAsia="Calibri" w:hAnsi="Times New Roman" w:cs="Times New Roman"/>
                <w:sz w:val="24"/>
                <w:szCs w:val="24"/>
              </w:rPr>
              <w:t xml:space="preserve">Hitunglah persentase penguasaan materi kalian </w:t>
            </w:r>
            <w:r w:rsidRPr="005D2551">
              <w:rPr>
                <w:rFonts w:ascii="Times New Roman" w:eastAsia="Calibri" w:hAnsi="Times New Roman" w:cs="Times New Roman"/>
                <w:sz w:val="24"/>
                <w:szCs w:val="24"/>
              </w:rPr>
              <w:t>dengan rumus berikut:</w:t>
            </w:r>
          </w:p>
          <w:p w:rsidR="00A14E73" w:rsidRDefault="00EB3DA6" w:rsidP="007E168A">
            <w:pPr>
              <w:spacing w:before="120" w:after="120"/>
              <w:ind w:left="324" w:right="232"/>
              <w:rPr>
                <w:rFonts w:ascii="Times New Roman" w:eastAsia="Calibri" w:hAnsi="Times New Roman" w:cs="Times New Roman"/>
                <w:sz w:val="24"/>
                <w:szCs w:val="24"/>
                <w:lang w:val="id-ID"/>
              </w:rPr>
            </w:pPr>
            <w:r>
              <w:rPr>
                <w:noProof/>
              </w:rPr>
              <w:drawing>
                <wp:inline distT="0" distB="0" distL="0" distR="0" wp14:anchorId="2C39E876" wp14:editId="4497D37B">
                  <wp:extent cx="4171950" cy="466725"/>
                  <wp:effectExtent l="0" t="0" r="0"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
                          <pic:cNvPicPr/>
                        </pic:nvPicPr>
                        <pic:blipFill>
                          <a:blip r:embed="rId9"/>
                          <a:stretch>
                            <a:fillRect/>
                          </a:stretch>
                        </pic:blipFill>
                        <pic:spPr>
                          <a:xfrm>
                            <a:off x="0" y="0"/>
                            <a:ext cx="4171950" cy="466725"/>
                          </a:xfrm>
                          <a:prstGeom prst="rect">
                            <a:avLst/>
                          </a:prstGeom>
                        </pic:spPr>
                      </pic:pic>
                    </a:graphicData>
                  </a:graphic>
                </wp:inline>
              </w:drawing>
            </w:r>
          </w:p>
          <w:p w:rsidR="00A14E73" w:rsidRPr="005D2551" w:rsidRDefault="00EB3DA6" w:rsidP="007E168A">
            <w:pPr>
              <w:spacing w:before="120" w:after="120"/>
              <w:ind w:left="582" w:right="232" w:hanging="258"/>
              <w:rPr>
                <w:rFonts w:ascii="Times New Roman" w:eastAsia="Calibri" w:hAnsi="Times New Roman" w:cs="Times New Roman"/>
                <w:sz w:val="24"/>
                <w:szCs w:val="24"/>
              </w:rPr>
            </w:pPr>
            <w:r w:rsidRPr="005D2551">
              <w:rPr>
                <w:rFonts w:ascii="Times New Roman" w:eastAsia="Calibri" w:hAnsi="Times New Roman" w:cs="Times New Roman"/>
                <w:sz w:val="24"/>
                <w:szCs w:val="24"/>
              </w:rPr>
              <w:t>1. Jika 70—100% materi di atas sudah dikuasai, kalian dapat meminta</w:t>
            </w:r>
            <w:r>
              <w:rPr>
                <w:rFonts w:ascii="Times New Roman" w:eastAsia="Calibri" w:hAnsi="Times New Roman" w:cs="Times New Roman"/>
                <w:sz w:val="24"/>
                <w:szCs w:val="24"/>
              </w:rPr>
              <w:t xml:space="preserve"> </w:t>
            </w:r>
            <w:r w:rsidRPr="005D2551">
              <w:rPr>
                <w:rFonts w:ascii="Times New Roman" w:eastAsia="Calibri" w:hAnsi="Times New Roman" w:cs="Times New Roman"/>
                <w:sz w:val="24"/>
                <w:szCs w:val="24"/>
              </w:rPr>
              <w:t>aktivitas pengayaan kepada guru.</w:t>
            </w:r>
          </w:p>
          <w:p w:rsidR="00A14E73" w:rsidRPr="00514533" w:rsidRDefault="00EB3DA6" w:rsidP="007E168A">
            <w:pPr>
              <w:spacing w:before="120" w:after="120"/>
              <w:ind w:left="582" w:right="232" w:hanging="258"/>
              <w:rPr>
                <w:rFonts w:ascii="Times New Roman" w:eastAsia="Calibri" w:hAnsi="Times New Roman" w:cs="Times New Roman"/>
                <w:sz w:val="24"/>
                <w:szCs w:val="24"/>
                <w:lang w:val="id-ID"/>
              </w:rPr>
            </w:pPr>
            <w:r w:rsidRPr="005D2551">
              <w:rPr>
                <w:rFonts w:ascii="Times New Roman" w:eastAsia="Calibri" w:hAnsi="Times New Roman" w:cs="Times New Roman"/>
                <w:sz w:val="24"/>
                <w:szCs w:val="24"/>
              </w:rPr>
              <w:t>2. Jika materi yang dikuasai masih di bawah 70%, kalian dapat mendiskusikan</w:t>
            </w:r>
            <w:r>
              <w:rPr>
                <w:rFonts w:ascii="Times New Roman" w:eastAsia="Calibri" w:hAnsi="Times New Roman" w:cs="Times New Roman"/>
                <w:sz w:val="24"/>
                <w:szCs w:val="24"/>
              </w:rPr>
              <w:t xml:space="preserve"> </w:t>
            </w:r>
            <w:r w:rsidRPr="005D2551">
              <w:rPr>
                <w:rFonts w:ascii="Times New Roman" w:eastAsia="Calibri" w:hAnsi="Times New Roman" w:cs="Times New Roman"/>
                <w:sz w:val="24"/>
                <w:szCs w:val="24"/>
              </w:rPr>
              <w:t>kegiatan remedial yang dapat dilakukan dengan guru.</w:t>
            </w:r>
          </w:p>
        </w:tc>
      </w:tr>
      <w:tr w:rsidR="00DA22CD" w:rsidTr="009A24AF">
        <w:trPr>
          <w:jc w:val="center"/>
        </w:trPr>
        <w:tc>
          <w:tcPr>
            <w:tcW w:w="9032" w:type="dxa"/>
            <w:gridSpan w:val="3"/>
            <w:shd w:val="clear" w:color="auto" w:fill="auto"/>
          </w:tcPr>
          <w:p w:rsidR="005003B3" w:rsidRPr="000166AC" w:rsidRDefault="00EB3DA6" w:rsidP="007E168A">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F</w:t>
            </w:r>
            <w:r w:rsidRPr="000166AC">
              <w:rPr>
                <w:rFonts w:ascii="Times New Roman" w:eastAsia="Calibri" w:hAnsi="Times New Roman" w:cs="Times New Roman"/>
                <w:b/>
                <w:bCs/>
                <w:sz w:val="24"/>
                <w:szCs w:val="24"/>
                <w:lang w:val="id-ID"/>
              </w:rPr>
              <w:t xml:space="preserve">.  </w:t>
            </w:r>
            <w:r w:rsidRPr="000166AC">
              <w:rPr>
                <w:rFonts w:ascii="Times New Roman" w:eastAsia="Calibri" w:hAnsi="Times New Roman" w:cs="Times New Roman"/>
                <w:b/>
                <w:bCs/>
                <w:sz w:val="24"/>
                <w:szCs w:val="24"/>
              </w:rPr>
              <w:t>ASESMEN</w:t>
            </w:r>
            <w:r w:rsidRPr="000166AC">
              <w:rPr>
                <w:rFonts w:ascii="Times New Roman" w:hAnsi="Times New Roman" w:cs="Times New Roman"/>
                <w:b/>
                <w:bCs/>
                <w:sz w:val="24"/>
                <w:szCs w:val="24"/>
                <w:lang w:val="id-ID"/>
              </w:rPr>
              <w:t xml:space="preserve"> </w:t>
            </w:r>
            <w:r w:rsidRPr="000166AC">
              <w:rPr>
                <w:rFonts w:ascii="Times New Roman" w:eastAsia="Calibri" w:hAnsi="Times New Roman" w:cs="Times New Roman"/>
                <w:b/>
                <w:bCs/>
                <w:sz w:val="24"/>
                <w:szCs w:val="24"/>
                <w:lang w:val="id-ID"/>
              </w:rPr>
              <w:t>/ PENILAIAN</w:t>
            </w:r>
          </w:p>
        </w:tc>
      </w:tr>
      <w:tr w:rsidR="00DA22CD" w:rsidTr="009A24AF">
        <w:trPr>
          <w:jc w:val="center"/>
        </w:trPr>
        <w:tc>
          <w:tcPr>
            <w:tcW w:w="9032" w:type="dxa"/>
            <w:gridSpan w:val="3"/>
            <w:shd w:val="clear" w:color="auto" w:fill="auto"/>
          </w:tcPr>
          <w:p w:rsidR="005003B3" w:rsidRPr="00485D60" w:rsidRDefault="00EB3DA6" w:rsidP="007E168A">
            <w:pPr>
              <w:spacing w:before="120" w:after="120"/>
              <w:ind w:left="336" w:right="271"/>
              <w:rPr>
                <w:rFonts w:ascii="Times New Roman" w:eastAsia="Calibri" w:hAnsi="Times New Roman" w:cs="Times New Roman"/>
                <w:b/>
                <w:sz w:val="24"/>
                <w:szCs w:val="24"/>
              </w:rPr>
            </w:pPr>
            <w:r w:rsidRPr="00485D60">
              <w:rPr>
                <w:rFonts w:ascii="Times New Roman" w:eastAsia="Calibri" w:hAnsi="Times New Roman" w:cs="Times New Roman"/>
                <w:b/>
                <w:bCs/>
                <w:sz w:val="24"/>
                <w:szCs w:val="24"/>
              </w:rPr>
              <w:t>Penilaian</w:t>
            </w:r>
          </w:p>
          <w:p w:rsidR="005003B3" w:rsidRPr="00F55D0C" w:rsidRDefault="00EB3DA6" w:rsidP="007E168A">
            <w:pPr>
              <w:spacing w:before="120" w:after="120"/>
              <w:ind w:left="336" w:right="271"/>
              <w:rPr>
                <w:rFonts w:ascii="Times New Roman" w:eastAsia="Calibri" w:hAnsi="Times New Roman" w:cs="Times New Roman"/>
                <w:bCs/>
                <w:sz w:val="24"/>
                <w:szCs w:val="24"/>
              </w:rPr>
            </w:pPr>
            <w:r w:rsidRPr="00F55D0C">
              <w:rPr>
                <w:rFonts w:ascii="Times New Roman" w:eastAsia="Calibri" w:hAnsi="Times New Roman" w:cs="Times New Roman"/>
                <w:bCs/>
                <w:sz w:val="24"/>
                <w:szCs w:val="24"/>
              </w:rPr>
              <w:t xml:space="preserve">a. Teknik </w:t>
            </w:r>
            <w:r>
              <w:rPr>
                <w:rFonts w:ascii="Times New Roman" w:eastAsia="Calibri" w:hAnsi="Times New Roman" w:cs="Times New Roman"/>
                <w:bCs/>
                <w:sz w:val="24"/>
                <w:szCs w:val="24"/>
              </w:rPr>
              <w:t xml:space="preserve">                 </w:t>
            </w:r>
            <w:r w:rsidRPr="00F55D0C">
              <w:rPr>
                <w:rFonts w:ascii="Times New Roman" w:eastAsia="Calibri" w:hAnsi="Times New Roman" w:cs="Times New Roman"/>
                <w:bCs/>
                <w:sz w:val="24"/>
                <w:szCs w:val="24"/>
              </w:rPr>
              <w:t>: Tes Tulis</w:t>
            </w:r>
          </w:p>
          <w:p w:rsidR="005003B3" w:rsidRDefault="00EB3DA6" w:rsidP="007E168A">
            <w:pPr>
              <w:spacing w:before="120" w:after="120"/>
              <w:ind w:left="336" w:right="271"/>
              <w:rPr>
                <w:rFonts w:ascii="Times New Roman" w:eastAsia="Calibri" w:hAnsi="Times New Roman" w:cs="Times New Roman"/>
                <w:bCs/>
                <w:sz w:val="24"/>
                <w:szCs w:val="24"/>
              </w:rPr>
            </w:pPr>
            <w:r w:rsidRPr="00F55D0C">
              <w:rPr>
                <w:rFonts w:ascii="Times New Roman" w:eastAsia="Calibri" w:hAnsi="Times New Roman" w:cs="Times New Roman"/>
                <w:bCs/>
                <w:sz w:val="24"/>
                <w:szCs w:val="24"/>
              </w:rPr>
              <w:t>b. Bentuk Instrumen : Soal Isian</w:t>
            </w:r>
          </w:p>
          <w:p w:rsidR="009B60F8" w:rsidRPr="009B60F8" w:rsidRDefault="00EB3DA6" w:rsidP="007E168A">
            <w:pPr>
              <w:spacing w:before="120" w:after="120"/>
              <w:ind w:left="582" w:right="271"/>
              <w:rPr>
                <w:rFonts w:ascii="Times New Roman" w:eastAsia="Calibri" w:hAnsi="Times New Roman" w:cs="Times New Roman"/>
                <w:b/>
                <w:bCs/>
                <w:sz w:val="24"/>
                <w:szCs w:val="24"/>
              </w:rPr>
            </w:pPr>
            <w:r w:rsidRPr="009B60F8">
              <w:rPr>
                <w:rFonts w:ascii="Times New Roman" w:eastAsia="Calibri" w:hAnsi="Times New Roman" w:cs="Times New Roman"/>
                <w:b/>
                <w:bCs/>
                <w:sz w:val="24"/>
                <w:szCs w:val="24"/>
              </w:rPr>
              <w:t>Pertemuan 1</w:t>
            </w:r>
          </w:p>
          <w:p w:rsidR="009B60F8" w:rsidRPr="009B60F8" w:rsidRDefault="00EB3DA6" w:rsidP="007E168A">
            <w:pPr>
              <w:spacing w:before="120" w:after="120"/>
              <w:ind w:left="582" w:right="271"/>
              <w:rPr>
                <w:rFonts w:ascii="Times New Roman" w:eastAsia="Calibri" w:hAnsi="Times New Roman" w:cs="Times New Roman"/>
                <w:b/>
                <w:bCs/>
                <w:sz w:val="24"/>
                <w:szCs w:val="24"/>
              </w:rPr>
            </w:pPr>
            <w:r w:rsidRPr="009B60F8">
              <w:rPr>
                <w:rFonts w:ascii="Times New Roman" w:eastAsia="Calibri" w:hAnsi="Times New Roman" w:cs="Times New Roman"/>
                <w:b/>
                <w:bCs/>
                <w:sz w:val="24"/>
                <w:szCs w:val="24"/>
              </w:rPr>
              <w:t>Latihan Kegiatan 7</w:t>
            </w:r>
          </w:p>
          <w:p w:rsidR="00C11490" w:rsidRPr="00C11490" w:rsidRDefault="00EB3DA6" w:rsidP="00C11490">
            <w:pPr>
              <w:spacing w:before="120" w:after="120"/>
              <w:ind w:left="582" w:right="271"/>
              <w:rPr>
                <w:rFonts w:ascii="Times New Roman" w:eastAsia="Calibri" w:hAnsi="Times New Roman" w:cs="Times New Roman"/>
                <w:bCs/>
                <w:sz w:val="24"/>
                <w:szCs w:val="24"/>
              </w:rPr>
            </w:pPr>
            <w:r w:rsidRPr="00C11490">
              <w:rPr>
                <w:rFonts w:ascii="Times New Roman" w:eastAsia="Calibri" w:hAnsi="Times New Roman" w:cs="Times New Roman"/>
                <w:bCs/>
                <w:sz w:val="24"/>
                <w:szCs w:val="24"/>
              </w:rPr>
              <w:t>Kalian dapat memberikan apresiasi terhadap cerpen tersebut dengan mengerjakan soal berikut ini.</w:t>
            </w:r>
          </w:p>
          <w:p w:rsidR="00C11490" w:rsidRPr="00C11490" w:rsidRDefault="00EB3DA6" w:rsidP="00C11490">
            <w:pPr>
              <w:spacing w:before="120" w:after="120"/>
              <w:ind w:left="866" w:right="271" w:hanging="284"/>
              <w:rPr>
                <w:rFonts w:ascii="Times New Roman" w:eastAsia="Calibri" w:hAnsi="Times New Roman" w:cs="Times New Roman"/>
                <w:bCs/>
                <w:sz w:val="24"/>
                <w:szCs w:val="24"/>
              </w:rPr>
            </w:pPr>
            <w:r w:rsidRPr="00C11490">
              <w:rPr>
                <w:rFonts w:ascii="Times New Roman" w:eastAsia="Calibri" w:hAnsi="Times New Roman" w:cs="Times New Roman"/>
                <w:bCs/>
                <w:sz w:val="24"/>
                <w:szCs w:val="24"/>
              </w:rPr>
              <w:t xml:space="preserve">1. </w:t>
            </w:r>
            <w:r>
              <w:rPr>
                <w:rFonts w:ascii="Times New Roman" w:eastAsia="Calibri" w:hAnsi="Times New Roman" w:cs="Times New Roman"/>
                <w:bCs/>
                <w:sz w:val="24"/>
                <w:szCs w:val="24"/>
              </w:rPr>
              <w:t xml:space="preserve"> </w:t>
            </w:r>
            <w:r w:rsidRPr="00C11490">
              <w:rPr>
                <w:rFonts w:ascii="Times New Roman" w:eastAsia="Calibri" w:hAnsi="Times New Roman" w:cs="Times New Roman"/>
                <w:bCs/>
                <w:sz w:val="24"/>
                <w:szCs w:val="24"/>
              </w:rPr>
              <w:t xml:space="preserve">Buatlah sinopsis </w:t>
            </w:r>
            <w:r w:rsidRPr="00C11490">
              <w:rPr>
                <w:rFonts w:ascii="Times New Roman" w:eastAsia="Calibri" w:hAnsi="Times New Roman" w:cs="Times New Roman"/>
                <w:bCs/>
                <w:sz w:val="24"/>
                <w:szCs w:val="24"/>
              </w:rPr>
              <w:t>cerpen “Lelaki yang Menderita bila Dipuji” karya Ahmad Tohari. Sampaikan kemenarikan cerpen sehingga orang tergerak membacanya.</w:t>
            </w:r>
          </w:p>
          <w:p w:rsidR="00C11490" w:rsidRPr="00C11490" w:rsidRDefault="00EB3DA6" w:rsidP="00C11490">
            <w:pPr>
              <w:spacing w:before="120" w:after="120"/>
              <w:ind w:left="866" w:right="271" w:hanging="284"/>
              <w:rPr>
                <w:rFonts w:ascii="Times New Roman" w:eastAsia="Calibri" w:hAnsi="Times New Roman" w:cs="Times New Roman"/>
                <w:bCs/>
                <w:sz w:val="24"/>
                <w:szCs w:val="24"/>
              </w:rPr>
            </w:pPr>
            <w:r w:rsidRPr="00C11490">
              <w:rPr>
                <w:rFonts w:ascii="Times New Roman" w:eastAsia="Calibri" w:hAnsi="Times New Roman" w:cs="Times New Roman"/>
                <w:bCs/>
                <w:sz w:val="24"/>
                <w:szCs w:val="24"/>
              </w:rPr>
              <w:t xml:space="preserve">2. </w:t>
            </w:r>
            <w:r>
              <w:rPr>
                <w:rFonts w:ascii="Times New Roman" w:eastAsia="Calibri" w:hAnsi="Times New Roman" w:cs="Times New Roman"/>
                <w:bCs/>
                <w:sz w:val="24"/>
                <w:szCs w:val="24"/>
              </w:rPr>
              <w:t xml:space="preserve"> </w:t>
            </w:r>
            <w:r w:rsidRPr="00C11490">
              <w:rPr>
                <w:rFonts w:ascii="Times New Roman" w:eastAsia="Calibri" w:hAnsi="Times New Roman" w:cs="Times New Roman"/>
                <w:bCs/>
                <w:sz w:val="24"/>
                <w:szCs w:val="24"/>
              </w:rPr>
              <w:t>Buatlah teks dalam bentuk deskripsi tentang sosok Mardanu sebagai tokoh utama di dalam cerpen.</w:t>
            </w:r>
          </w:p>
          <w:p w:rsidR="00C11490" w:rsidRPr="00C11490" w:rsidRDefault="00EB3DA6" w:rsidP="00C11490">
            <w:pPr>
              <w:spacing w:before="120" w:after="120"/>
              <w:ind w:left="866" w:right="271" w:hanging="284"/>
              <w:rPr>
                <w:rFonts w:ascii="Times New Roman" w:eastAsia="Calibri" w:hAnsi="Times New Roman" w:cs="Times New Roman"/>
                <w:bCs/>
                <w:sz w:val="24"/>
                <w:szCs w:val="24"/>
              </w:rPr>
            </w:pPr>
            <w:r w:rsidRPr="00C11490">
              <w:rPr>
                <w:rFonts w:ascii="Times New Roman" w:eastAsia="Calibri" w:hAnsi="Times New Roman" w:cs="Times New Roman"/>
                <w:bCs/>
                <w:sz w:val="24"/>
                <w:szCs w:val="24"/>
              </w:rPr>
              <w:t xml:space="preserve">3. </w:t>
            </w:r>
            <w:r>
              <w:rPr>
                <w:rFonts w:ascii="Times New Roman" w:eastAsia="Calibri" w:hAnsi="Times New Roman" w:cs="Times New Roman"/>
                <w:bCs/>
                <w:sz w:val="24"/>
                <w:szCs w:val="24"/>
              </w:rPr>
              <w:t xml:space="preserve"> </w:t>
            </w:r>
            <w:r w:rsidRPr="00C11490">
              <w:rPr>
                <w:rFonts w:ascii="Times New Roman" w:eastAsia="Calibri" w:hAnsi="Times New Roman" w:cs="Times New Roman"/>
                <w:bCs/>
                <w:sz w:val="24"/>
                <w:szCs w:val="24"/>
              </w:rPr>
              <w:t>Jawablah dengan ringkas p</w:t>
            </w:r>
            <w:r w:rsidRPr="00C11490">
              <w:rPr>
                <w:rFonts w:ascii="Times New Roman" w:eastAsia="Calibri" w:hAnsi="Times New Roman" w:cs="Times New Roman"/>
                <w:bCs/>
                <w:sz w:val="24"/>
                <w:szCs w:val="24"/>
              </w:rPr>
              <w:t>ertanyaan berikut ini.</w:t>
            </w:r>
          </w:p>
          <w:p w:rsidR="00C11490" w:rsidRPr="00C11490" w:rsidRDefault="00EB3DA6" w:rsidP="00C11490">
            <w:pPr>
              <w:spacing w:before="120" w:after="120"/>
              <w:ind w:left="866" w:right="271" w:hanging="284"/>
              <w:rPr>
                <w:rFonts w:ascii="Times New Roman" w:eastAsia="Calibri" w:hAnsi="Times New Roman" w:cs="Times New Roman"/>
                <w:bCs/>
                <w:sz w:val="24"/>
                <w:szCs w:val="24"/>
              </w:rPr>
            </w:pPr>
            <w:r w:rsidRPr="00C11490">
              <w:rPr>
                <w:rFonts w:ascii="Times New Roman" w:eastAsia="Calibri" w:hAnsi="Times New Roman" w:cs="Times New Roman"/>
                <w:bCs/>
                <w:sz w:val="24"/>
                <w:szCs w:val="24"/>
              </w:rPr>
              <w:t xml:space="preserve">a. </w:t>
            </w:r>
            <w:r>
              <w:rPr>
                <w:rFonts w:ascii="Times New Roman" w:eastAsia="Calibri" w:hAnsi="Times New Roman" w:cs="Times New Roman"/>
                <w:bCs/>
                <w:sz w:val="24"/>
                <w:szCs w:val="24"/>
              </w:rPr>
              <w:t xml:space="preserve"> </w:t>
            </w:r>
            <w:r w:rsidRPr="00C11490">
              <w:rPr>
                <w:rFonts w:ascii="Times New Roman" w:eastAsia="Calibri" w:hAnsi="Times New Roman" w:cs="Times New Roman"/>
                <w:bCs/>
                <w:sz w:val="24"/>
                <w:szCs w:val="24"/>
              </w:rPr>
              <w:t>Mengapa tokoh Mardanu merasa terbebani dengan pujian orang-orang?</w:t>
            </w:r>
          </w:p>
          <w:p w:rsidR="00C11490" w:rsidRPr="00C11490" w:rsidRDefault="00EB3DA6" w:rsidP="00C11490">
            <w:pPr>
              <w:spacing w:before="120" w:after="120"/>
              <w:ind w:left="866" w:right="271" w:hanging="284"/>
              <w:rPr>
                <w:rFonts w:ascii="Times New Roman" w:eastAsia="Calibri" w:hAnsi="Times New Roman" w:cs="Times New Roman"/>
                <w:bCs/>
                <w:sz w:val="24"/>
                <w:szCs w:val="24"/>
              </w:rPr>
            </w:pPr>
            <w:r w:rsidRPr="00C11490">
              <w:rPr>
                <w:rFonts w:ascii="Times New Roman" w:eastAsia="Calibri" w:hAnsi="Times New Roman" w:cs="Times New Roman"/>
                <w:bCs/>
                <w:sz w:val="24"/>
                <w:szCs w:val="24"/>
              </w:rPr>
              <w:t xml:space="preserve">b. </w:t>
            </w:r>
            <w:r>
              <w:rPr>
                <w:rFonts w:ascii="Times New Roman" w:eastAsia="Calibri" w:hAnsi="Times New Roman" w:cs="Times New Roman"/>
                <w:bCs/>
                <w:sz w:val="24"/>
                <w:szCs w:val="24"/>
              </w:rPr>
              <w:t xml:space="preserve"> </w:t>
            </w:r>
            <w:r w:rsidRPr="00C11490">
              <w:rPr>
                <w:rFonts w:ascii="Times New Roman" w:eastAsia="Calibri" w:hAnsi="Times New Roman" w:cs="Times New Roman"/>
                <w:bCs/>
                <w:sz w:val="24"/>
                <w:szCs w:val="24"/>
              </w:rPr>
              <w:t>Apa yang mendorong Mardanu akhirnya membuka kandang burung kutilang peliharaannya?</w:t>
            </w:r>
          </w:p>
          <w:p w:rsidR="00C11490" w:rsidRPr="00C11490" w:rsidRDefault="00EB3DA6" w:rsidP="00C11490">
            <w:pPr>
              <w:spacing w:before="120" w:after="120"/>
              <w:ind w:left="866" w:right="271" w:hanging="284"/>
              <w:rPr>
                <w:rFonts w:ascii="Times New Roman" w:eastAsia="Calibri" w:hAnsi="Times New Roman" w:cs="Times New Roman"/>
                <w:bCs/>
                <w:sz w:val="24"/>
                <w:szCs w:val="24"/>
              </w:rPr>
            </w:pPr>
            <w:r w:rsidRPr="00C11490">
              <w:rPr>
                <w:rFonts w:ascii="Times New Roman" w:eastAsia="Calibri" w:hAnsi="Times New Roman" w:cs="Times New Roman"/>
                <w:bCs/>
                <w:sz w:val="24"/>
                <w:szCs w:val="24"/>
              </w:rPr>
              <w:t xml:space="preserve">c. </w:t>
            </w:r>
            <w:r>
              <w:rPr>
                <w:rFonts w:ascii="Times New Roman" w:eastAsia="Calibri" w:hAnsi="Times New Roman" w:cs="Times New Roman"/>
                <w:bCs/>
                <w:sz w:val="24"/>
                <w:szCs w:val="24"/>
              </w:rPr>
              <w:t xml:space="preserve"> </w:t>
            </w:r>
            <w:r w:rsidRPr="00C11490">
              <w:rPr>
                <w:rFonts w:ascii="Times New Roman" w:eastAsia="Calibri" w:hAnsi="Times New Roman" w:cs="Times New Roman"/>
                <w:bCs/>
                <w:sz w:val="24"/>
                <w:szCs w:val="24"/>
              </w:rPr>
              <w:t>Pujian apa yang membuat Mardanu terkesima?</w:t>
            </w:r>
          </w:p>
          <w:p w:rsidR="00C11490" w:rsidRPr="00C11490" w:rsidRDefault="00EB3DA6" w:rsidP="00C11490">
            <w:pPr>
              <w:spacing w:before="120" w:after="120"/>
              <w:ind w:left="866" w:right="271" w:hanging="284"/>
              <w:rPr>
                <w:rFonts w:ascii="Times New Roman" w:eastAsia="Calibri" w:hAnsi="Times New Roman" w:cs="Times New Roman"/>
                <w:bCs/>
                <w:sz w:val="24"/>
                <w:szCs w:val="24"/>
              </w:rPr>
            </w:pPr>
            <w:r w:rsidRPr="00C11490">
              <w:rPr>
                <w:rFonts w:ascii="Times New Roman" w:eastAsia="Calibri" w:hAnsi="Times New Roman" w:cs="Times New Roman"/>
                <w:bCs/>
                <w:sz w:val="24"/>
                <w:szCs w:val="24"/>
              </w:rPr>
              <w:t xml:space="preserve">d. </w:t>
            </w:r>
            <w:r>
              <w:rPr>
                <w:rFonts w:ascii="Times New Roman" w:eastAsia="Calibri" w:hAnsi="Times New Roman" w:cs="Times New Roman"/>
                <w:bCs/>
                <w:sz w:val="24"/>
                <w:szCs w:val="24"/>
              </w:rPr>
              <w:t xml:space="preserve"> </w:t>
            </w:r>
            <w:r w:rsidRPr="00C11490">
              <w:rPr>
                <w:rFonts w:ascii="Times New Roman" w:eastAsia="Calibri" w:hAnsi="Times New Roman" w:cs="Times New Roman"/>
                <w:bCs/>
                <w:sz w:val="24"/>
                <w:szCs w:val="24"/>
              </w:rPr>
              <w:t>Apa makna tersirat dari c</w:t>
            </w:r>
            <w:r w:rsidRPr="00C11490">
              <w:rPr>
                <w:rFonts w:ascii="Times New Roman" w:eastAsia="Calibri" w:hAnsi="Times New Roman" w:cs="Times New Roman"/>
                <w:bCs/>
                <w:sz w:val="24"/>
                <w:szCs w:val="24"/>
              </w:rPr>
              <w:t>erpen tersebut jika kalian hubungkan dengan kehidupanmu atau kehidupan seorang manusia?</w:t>
            </w:r>
          </w:p>
          <w:p w:rsidR="00C11490" w:rsidRPr="00C11490" w:rsidRDefault="00C11490" w:rsidP="00C11490">
            <w:pPr>
              <w:spacing w:before="120" w:after="120"/>
              <w:ind w:left="582" w:right="271"/>
              <w:rPr>
                <w:rFonts w:ascii="Times New Roman" w:eastAsia="Calibri" w:hAnsi="Times New Roman" w:cs="Times New Roman"/>
                <w:bCs/>
                <w:sz w:val="24"/>
                <w:szCs w:val="24"/>
              </w:rPr>
            </w:pPr>
          </w:p>
          <w:p w:rsidR="00C11490" w:rsidRPr="00C11490" w:rsidRDefault="00EB3DA6" w:rsidP="00C11490">
            <w:pPr>
              <w:spacing w:before="120" w:after="120"/>
              <w:ind w:left="582" w:right="271"/>
              <w:rPr>
                <w:rFonts w:ascii="Times New Roman" w:eastAsia="Calibri" w:hAnsi="Times New Roman" w:cs="Times New Roman"/>
                <w:b/>
                <w:bCs/>
                <w:sz w:val="24"/>
                <w:szCs w:val="24"/>
              </w:rPr>
            </w:pPr>
            <w:r w:rsidRPr="00C11490">
              <w:rPr>
                <w:rFonts w:ascii="Times New Roman" w:eastAsia="Calibri" w:hAnsi="Times New Roman" w:cs="Times New Roman"/>
                <w:b/>
                <w:bCs/>
                <w:sz w:val="24"/>
                <w:szCs w:val="24"/>
              </w:rPr>
              <w:t>Pertemuan 2</w:t>
            </w:r>
          </w:p>
          <w:p w:rsidR="00C11490" w:rsidRPr="00C11490" w:rsidRDefault="00EB3DA6" w:rsidP="00C11490">
            <w:pPr>
              <w:spacing w:before="120" w:after="120"/>
              <w:ind w:left="582" w:right="271"/>
              <w:rPr>
                <w:rFonts w:ascii="Times New Roman" w:eastAsia="Calibri" w:hAnsi="Times New Roman" w:cs="Times New Roman"/>
                <w:b/>
                <w:bCs/>
                <w:sz w:val="24"/>
                <w:szCs w:val="24"/>
              </w:rPr>
            </w:pPr>
            <w:r w:rsidRPr="00C11490">
              <w:rPr>
                <w:rFonts w:ascii="Times New Roman" w:eastAsia="Calibri" w:hAnsi="Times New Roman" w:cs="Times New Roman"/>
                <w:b/>
                <w:bCs/>
                <w:sz w:val="24"/>
                <w:szCs w:val="24"/>
              </w:rPr>
              <w:t>Latihan Kegiatan 8</w:t>
            </w:r>
          </w:p>
          <w:p w:rsidR="00C11490" w:rsidRPr="00C11490" w:rsidRDefault="00EB3DA6" w:rsidP="00C11490">
            <w:pPr>
              <w:spacing w:before="120" w:after="120"/>
              <w:ind w:left="866" w:right="271" w:hanging="284"/>
              <w:rPr>
                <w:rFonts w:ascii="Times New Roman" w:eastAsia="Calibri" w:hAnsi="Times New Roman" w:cs="Times New Roman"/>
                <w:bCs/>
                <w:sz w:val="24"/>
                <w:szCs w:val="24"/>
              </w:rPr>
            </w:pPr>
            <w:r w:rsidRPr="00C11490">
              <w:rPr>
                <w:rFonts w:ascii="Times New Roman" w:eastAsia="Calibri" w:hAnsi="Times New Roman" w:cs="Times New Roman"/>
                <w:bCs/>
                <w:sz w:val="24"/>
                <w:szCs w:val="24"/>
              </w:rPr>
              <w:t xml:space="preserve">1. </w:t>
            </w:r>
            <w:r>
              <w:rPr>
                <w:rFonts w:ascii="Times New Roman" w:eastAsia="Calibri" w:hAnsi="Times New Roman" w:cs="Times New Roman"/>
                <w:bCs/>
                <w:sz w:val="24"/>
                <w:szCs w:val="24"/>
              </w:rPr>
              <w:t xml:space="preserve"> </w:t>
            </w:r>
            <w:r w:rsidRPr="00C11490">
              <w:rPr>
                <w:rFonts w:ascii="Times New Roman" w:eastAsia="Calibri" w:hAnsi="Times New Roman" w:cs="Times New Roman"/>
                <w:bCs/>
                <w:sz w:val="24"/>
                <w:szCs w:val="24"/>
              </w:rPr>
              <w:t>Kata-kata berikut ini penulisannya tidak baku. Tuliskanlah bentuk baku dari penulisan kata-kata serapan berikut ini dan tuliskan jug</w:t>
            </w:r>
            <w:r w:rsidRPr="00C11490">
              <w:rPr>
                <w:rFonts w:ascii="Times New Roman" w:eastAsia="Calibri" w:hAnsi="Times New Roman" w:cs="Times New Roman"/>
                <w:bCs/>
                <w:sz w:val="24"/>
                <w:szCs w:val="24"/>
              </w:rPr>
              <w:t>a maknanya.</w:t>
            </w:r>
          </w:p>
          <w:p w:rsidR="00C11490" w:rsidRPr="00C11490" w:rsidRDefault="00EB3DA6" w:rsidP="00C11490">
            <w:pPr>
              <w:spacing w:before="120" w:after="120"/>
              <w:ind w:left="866" w:right="271"/>
              <w:rPr>
                <w:rFonts w:ascii="Times New Roman" w:eastAsia="Calibri" w:hAnsi="Times New Roman" w:cs="Times New Roman"/>
                <w:bCs/>
                <w:i/>
                <w:sz w:val="24"/>
                <w:szCs w:val="24"/>
              </w:rPr>
            </w:pPr>
            <w:r w:rsidRPr="00C11490">
              <w:rPr>
                <w:rFonts w:ascii="Times New Roman" w:eastAsia="Calibri" w:hAnsi="Times New Roman" w:cs="Times New Roman"/>
                <w:bCs/>
                <w:i/>
                <w:sz w:val="24"/>
                <w:szCs w:val="24"/>
              </w:rPr>
              <w:t>analisa                            bhineka                           hirarki</w:t>
            </w:r>
          </w:p>
          <w:p w:rsidR="00C11490" w:rsidRPr="00C11490" w:rsidRDefault="00EB3DA6" w:rsidP="00C11490">
            <w:pPr>
              <w:spacing w:before="120" w:after="120"/>
              <w:ind w:left="866" w:right="271"/>
              <w:rPr>
                <w:rFonts w:ascii="Times New Roman" w:eastAsia="Calibri" w:hAnsi="Times New Roman" w:cs="Times New Roman"/>
                <w:bCs/>
                <w:i/>
                <w:sz w:val="24"/>
                <w:szCs w:val="24"/>
              </w:rPr>
            </w:pPr>
            <w:r w:rsidRPr="00C11490">
              <w:rPr>
                <w:rFonts w:ascii="Times New Roman" w:eastAsia="Calibri" w:hAnsi="Times New Roman" w:cs="Times New Roman"/>
                <w:bCs/>
                <w:i/>
                <w:sz w:val="24"/>
                <w:szCs w:val="24"/>
              </w:rPr>
              <w:t>otodidak                          pondasi                          khasanah</w:t>
            </w:r>
          </w:p>
          <w:p w:rsidR="00C11490" w:rsidRPr="00C11490" w:rsidRDefault="00EB3DA6" w:rsidP="00C11490">
            <w:pPr>
              <w:spacing w:before="120" w:after="120"/>
              <w:ind w:left="866" w:right="271"/>
              <w:rPr>
                <w:rFonts w:ascii="Times New Roman" w:eastAsia="Calibri" w:hAnsi="Times New Roman" w:cs="Times New Roman"/>
                <w:bCs/>
                <w:i/>
                <w:sz w:val="24"/>
                <w:szCs w:val="24"/>
              </w:rPr>
            </w:pPr>
            <w:r w:rsidRPr="00C11490">
              <w:rPr>
                <w:rFonts w:ascii="Times New Roman" w:eastAsia="Calibri" w:hAnsi="Times New Roman" w:cs="Times New Roman"/>
                <w:bCs/>
                <w:i/>
                <w:sz w:val="24"/>
                <w:szCs w:val="24"/>
              </w:rPr>
              <w:t>kokoh                                 intelijensi                     formil</w:t>
            </w:r>
          </w:p>
          <w:p w:rsidR="00C11490" w:rsidRPr="00C11490" w:rsidRDefault="00EB3DA6" w:rsidP="00C11490">
            <w:pPr>
              <w:spacing w:before="120" w:after="120"/>
              <w:ind w:left="866" w:right="271"/>
              <w:rPr>
                <w:rFonts w:ascii="Times New Roman" w:eastAsia="Calibri" w:hAnsi="Times New Roman" w:cs="Times New Roman"/>
                <w:bCs/>
                <w:i/>
                <w:sz w:val="24"/>
                <w:szCs w:val="24"/>
              </w:rPr>
            </w:pPr>
            <w:r w:rsidRPr="00C11490">
              <w:rPr>
                <w:rFonts w:ascii="Times New Roman" w:eastAsia="Calibri" w:hAnsi="Times New Roman" w:cs="Times New Roman"/>
                <w:bCs/>
                <w:i/>
                <w:sz w:val="24"/>
                <w:szCs w:val="24"/>
              </w:rPr>
              <w:t xml:space="preserve">frustasi      </w:t>
            </w:r>
            <w:r w:rsidRPr="00C11490">
              <w:rPr>
                <w:rFonts w:ascii="Times New Roman" w:eastAsia="Calibri" w:hAnsi="Times New Roman" w:cs="Times New Roman"/>
                <w:bCs/>
                <w:i/>
                <w:sz w:val="24"/>
                <w:szCs w:val="24"/>
              </w:rPr>
              <w:t xml:space="preserve">                        simplek                        komplek</w:t>
            </w:r>
          </w:p>
          <w:p w:rsidR="00C11490" w:rsidRPr="00C11490" w:rsidRDefault="00EB3DA6" w:rsidP="00C11490">
            <w:pPr>
              <w:spacing w:before="120" w:after="120"/>
              <w:ind w:left="866" w:right="271"/>
              <w:rPr>
                <w:rFonts w:ascii="Times New Roman" w:eastAsia="Calibri" w:hAnsi="Times New Roman" w:cs="Times New Roman"/>
                <w:bCs/>
                <w:i/>
                <w:sz w:val="24"/>
                <w:szCs w:val="24"/>
              </w:rPr>
            </w:pPr>
            <w:r w:rsidRPr="00C11490">
              <w:rPr>
                <w:rFonts w:ascii="Times New Roman" w:eastAsia="Calibri" w:hAnsi="Times New Roman" w:cs="Times New Roman"/>
                <w:bCs/>
                <w:i/>
                <w:sz w:val="24"/>
                <w:szCs w:val="24"/>
              </w:rPr>
              <w:t>malpraktik                        metoda                         kwalitas</w:t>
            </w:r>
          </w:p>
          <w:p w:rsidR="00C11490" w:rsidRDefault="00EB3DA6" w:rsidP="00C11490">
            <w:pPr>
              <w:spacing w:before="120" w:after="120"/>
              <w:ind w:left="866" w:right="271" w:hanging="284"/>
              <w:rPr>
                <w:rFonts w:ascii="Times New Roman" w:eastAsia="Calibri" w:hAnsi="Times New Roman" w:cs="Times New Roman"/>
                <w:bCs/>
                <w:sz w:val="24"/>
                <w:szCs w:val="24"/>
              </w:rPr>
            </w:pPr>
            <w:r w:rsidRPr="00C11490">
              <w:rPr>
                <w:rFonts w:ascii="Times New Roman" w:eastAsia="Calibri" w:hAnsi="Times New Roman" w:cs="Times New Roman"/>
                <w:bCs/>
                <w:sz w:val="24"/>
                <w:szCs w:val="24"/>
              </w:rPr>
              <w:t>2. Gunakan kata-kata pada soal nomor 1 masing-masing dalam satu kalimat.</w:t>
            </w:r>
          </w:p>
          <w:p w:rsidR="00C11490" w:rsidRDefault="00C11490" w:rsidP="007E168A">
            <w:pPr>
              <w:spacing w:before="120" w:after="120"/>
              <w:ind w:left="336" w:right="271"/>
              <w:rPr>
                <w:rFonts w:ascii="Times New Roman" w:eastAsia="Calibri" w:hAnsi="Times New Roman" w:cs="Times New Roman"/>
                <w:bCs/>
                <w:sz w:val="24"/>
                <w:szCs w:val="24"/>
              </w:rPr>
            </w:pPr>
          </w:p>
          <w:p w:rsidR="005003B3" w:rsidRDefault="00EB3DA6" w:rsidP="007E168A">
            <w:pPr>
              <w:spacing w:before="120" w:after="120"/>
              <w:ind w:left="336" w:right="271"/>
              <w:rPr>
                <w:rFonts w:ascii="Times New Roman" w:eastAsia="Calibri" w:hAnsi="Times New Roman" w:cs="Times New Roman"/>
                <w:bCs/>
                <w:sz w:val="24"/>
                <w:szCs w:val="24"/>
              </w:rPr>
            </w:pPr>
            <w:r w:rsidRPr="00A330F8">
              <w:rPr>
                <w:rFonts w:ascii="Times New Roman" w:eastAsia="Calibri" w:hAnsi="Times New Roman" w:cs="Times New Roman"/>
                <w:bCs/>
                <w:sz w:val="24"/>
                <w:szCs w:val="24"/>
              </w:rPr>
              <w:t>c. Rubrik penilaian:</w:t>
            </w:r>
          </w:p>
          <w:p w:rsidR="001F6752" w:rsidRDefault="00EB3DA6" w:rsidP="007E168A">
            <w:pPr>
              <w:spacing w:before="120" w:after="120"/>
              <w:ind w:left="582" w:right="271"/>
              <w:rPr>
                <w:rFonts w:ascii="Times New Roman" w:eastAsia="Calibri" w:hAnsi="Times New Roman" w:cs="Times New Roman"/>
                <w:bCs/>
                <w:sz w:val="24"/>
                <w:szCs w:val="24"/>
              </w:rPr>
            </w:pPr>
            <w:r>
              <w:rPr>
                <w:noProof/>
              </w:rPr>
              <w:lastRenderedPageBreak/>
              <w:drawing>
                <wp:inline distT="0" distB="0" distL="0" distR="0" wp14:anchorId="0F98DCA5" wp14:editId="765559F0">
                  <wp:extent cx="3762375" cy="22764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
                          <pic:cNvPicPr/>
                        </pic:nvPicPr>
                        <pic:blipFill>
                          <a:blip r:embed="rId52"/>
                          <a:stretch>
                            <a:fillRect/>
                          </a:stretch>
                        </pic:blipFill>
                        <pic:spPr>
                          <a:xfrm>
                            <a:off x="0" y="0"/>
                            <a:ext cx="3762375" cy="2276475"/>
                          </a:xfrm>
                          <a:prstGeom prst="rect">
                            <a:avLst/>
                          </a:prstGeom>
                        </pic:spPr>
                      </pic:pic>
                    </a:graphicData>
                  </a:graphic>
                </wp:inline>
              </w:drawing>
            </w:r>
          </w:p>
          <w:p w:rsidR="00EF235E" w:rsidRDefault="00EB3DA6" w:rsidP="007E168A">
            <w:pPr>
              <w:spacing w:before="120" w:after="120"/>
              <w:ind w:left="582" w:right="271"/>
              <w:rPr>
                <w:rFonts w:ascii="Times New Roman" w:eastAsia="Calibri" w:hAnsi="Times New Roman" w:cs="Times New Roman"/>
                <w:bCs/>
                <w:sz w:val="24"/>
                <w:szCs w:val="24"/>
              </w:rPr>
            </w:pPr>
            <w:r>
              <w:rPr>
                <w:noProof/>
              </w:rPr>
              <w:drawing>
                <wp:inline distT="0" distB="0" distL="0" distR="0" wp14:anchorId="43684EA3" wp14:editId="139DA633">
                  <wp:extent cx="3724275" cy="21621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53"/>
                          <a:stretch>
                            <a:fillRect/>
                          </a:stretch>
                        </pic:blipFill>
                        <pic:spPr>
                          <a:xfrm>
                            <a:off x="0" y="0"/>
                            <a:ext cx="3724275" cy="2162175"/>
                          </a:xfrm>
                          <a:prstGeom prst="rect">
                            <a:avLst/>
                          </a:prstGeom>
                        </pic:spPr>
                      </pic:pic>
                    </a:graphicData>
                  </a:graphic>
                </wp:inline>
              </w:drawing>
            </w:r>
          </w:p>
          <w:p w:rsidR="005003B3" w:rsidRDefault="00EB3DA6" w:rsidP="007E168A">
            <w:pPr>
              <w:spacing w:before="120" w:after="120"/>
              <w:ind w:left="582" w:right="271"/>
              <w:rPr>
                <w:noProof/>
              </w:rPr>
            </w:pPr>
            <w:r>
              <w:rPr>
                <w:noProof/>
              </w:rPr>
              <w:drawing>
                <wp:inline distT="0" distB="0" distL="0" distR="0" wp14:anchorId="21FDA3FB" wp14:editId="1A88A988">
                  <wp:extent cx="3724275" cy="26860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54"/>
                          <a:stretch>
                            <a:fillRect/>
                          </a:stretch>
                        </pic:blipFill>
                        <pic:spPr>
                          <a:xfrm>
                            <a:off x="0" y="0"/>
                            <a:ext cx="3724275" cy="2686050"/>
                          </a:xfrm>
                          <a:prstGeom prst="rect">
                            <a:avLst/>
                          </a:prstGeom>
                        </pic:spPr>
                      </pic:pic>
                    </a:graphicData>
                  </a:graphic>
                </wp:inline>
              </w:drawing>
            </w:r>
          </w:p>
          <w:p w:rsidR="005003B3" w:rsidRDefault="00EB3DA6" w:rsidP="007E168A">
            <w:pPr>
              <w:spacing w:before="120" w:after="120"/>
              <w:ind w:left="582" w:right="271"/>
              <w:rPr>
                <w:rFonts w:ascii="Times New Roman" w:eastAsia="Calibri" w:hAnsi="Times New Roman" w:cs="Times New Roman"/>
                <w:sz w:val="24"/>
                <w:szCs w:val="24"/>
              </w:rPr>
            </w:pPr>
            <w:r>
              <w:rPr>
                <w:noProof/>
              </w:rPr>
              <w:lastRenderedPageBreak/>
              <w:drawing>
                <wp:inline distT="0" distB="0" distL="0" distR="0" wp14:anchorId="07DC759D" wp14:editId="2F98CC25">
                  <wp:extent cx="3933825" cy="162877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
                          <pic:cNvPicPr/>
                        </pic:nvPicPr>
                        <pic:blipFill>
                          <a:blip r:embed="rId55"/>
                          <a:stretch>
                            <a:fillRect/>
                          </a:stretch>
                        </pic:blipFill>
                        <pic:spPr>
                          <a:xfrm>
                            <a:off x="0" y="0"/>
                            <a:ext cx="3933825" cy="1628775"/>
                          </a:xfrm>
                          <a:prstGeom prst="rect">
                            <a:avLst/>
                          </a:prstGeom>
                        </pic:spPr>
                      </pic:pic>
                    </a:graphicData>
                  </a:graphic>
                </wp:inline>
              </w:drawing>
            </w:r>
          </w:p>
          <w:p w:rsidR="005003B3" w:rsidRDefault="00EB3DA6" w:rsidP="007E168A">
            <w:pPr>
              <w:spacing w:before="120" w:after="120"/>
              <w:ind w:left="582" w:right="271"/>
              <w:rPr>
                <w:rFonts w:ascii="Times New Roman" w:eastAsia="Calibri" w:hAnsi="Times New Roman" w:cs="Times New Roman"/>
                <w:sz w:val="24"/>
                <w:szCs w:val="24"/>
              </w:rPr>
            </w:pPr>
            <w:r>
              <w:rPr>
                <w:noProof/>
              </w:rPr>
              <w:drawing>
                <wp:inline distT="0" distB="0" distL="0" distR="0" wp14:anchorId="13DC858E" wp14:editId="0DFC5176">
                  <wp:extent cx="3981450" cy="35718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
                          <pic:cNvPicPr/>
                        </pic:nvPicPr>
                        <pic:blipFill>
                          <a:blip r:embed="rId56"/>
                          <a:stretch>
                            <a:fillRect/>
                          </a:stretch>
                        </pic:blipFill>
                        <pic:spPr>
                          <a:xfrm>
                            <a:off x="0" y="0"/>
                            <a:ext cx="3981450" cy="3571875"/>
                          </a:xfrm>
                          <a:prstGeom prst="rect">
                            <a:avLst/>
                          </a:prstGeom>
                        </pic:spPr>
                      </pic:pic>
                    </a:graphicData>
                  </a:graphic>
                </wp:inline>
              </w:drawing>
            </w:r>
          </w:p>
          <w:p w:rsidR="00C11490" w:rsidRPr="00C11490" w:rsidRDefault="00EB3DA6" w:rsidP="00C11490">
            <w:pPr>
              <w:spacing w:before="120" w:after="120"/>
              <w:ind w:left="299" w:right="271"/>
              <w:rPr>
                <w:rFonts w:ascii="Times New Roman" w:eastAsia="Calibri" w:hAnsi="Times New Roman" w:cs="Times New Roman"/>
                <w:b/>
                <w:bCs/>
                <w:sz w:val="24"/>
                <w:szCs w:val="24"/>
              </w:rPr>
            </w:pPr>
            <w:r w:rsidRPr="00C11490">
              <w:rPr>
                <w:rFonts w:ascii="Times New Roman" w:eastAsia="Calibri" w:hAnsi="Times New Roman" w:cs="Times New Roman"/>
                <w:b/>
                <w:bCs/>
                <w:sz w:val="24"/>
                <w:szCs w:val="24"/>
              </w:rPr>
              <w:t>Kunci Jawaban</w:t>
            </w:r>
          </w:p>
          <w:p w:rsidR="00C11490" w:rsidRPr="00C11490" w:rsidRDefault="00EB3DA6" w:rsidP="00C11490">
            <w:pPr>
              <w:spacing w:before="120" w:after="120"/>
              <w:ind w:left="299" w:right="271"/>
              <w:rPr>
                <w:rFonts w:ascii="Times New Roman" w:eastAsia="Calibri" w:hAnsi="Times New Roman" w:cs="Times New Roman"/>
                <w:b/>
                <w:bCs/>
                <w:sz w:val="24"/>
                <w:szCs w:val="24"/>
              </w:rPr>
            </w:pPr>
            <w:r w:rsidRPr="00C11490">
              <w:rPr>
                <w:rFonts w:ascii="Times New Roman" w:eastAsia="Calibri" w:hAnsi="Times New Roman" w:cs="Times New Roman"/>
                <w:b/>
                <w:bCs/>
                <w:sz w:val="24"/>
                <w:szCs w:val="24"/>
              </w:rPr>
              <w:t>Latihan Kegiatan 7</w:t>
            </w:r>
          </w:p>
          <w:p w:rsidR="00C11490" w:rsidRPr="00C11490" w:rsidRDefault="00EB3DA6" w:rsidP="00C11490">
            <w:pPr>
              <w:spacing w:before="120" w:after="120"/>
              <w:ind w:left="299" w:right="271"/>
              <w:rPr>
                <w:rFonts w:ascii="Times New Roman" w:eastAsia="Calibri" w:hAnsi="Times New Roman" w:cs="Times New Roman"/>
                <w:sz w:val="24"/>
                <w:szCs w:val="24"/>
              </w:rPr>
            </w:pPr>
            <w:r w:rsidRPr="00C11490">
              <w:rPr>
                <w:rFonts w:ascii="Times New Roman" w:eastAsia="Calibri" w:hAnsi="Times New Roman" w:cs="Times New Roman"/>
                <w:sz w:val="24"/>
                <w:szCs w:val="24"/>
              </w:rPr>
              <w:t>Jawaban sesuai pemahaman peserta didik dan pemberian skor</w:t>
            </w:r>
            <w:r>
              <w:rPr>
                <w:rFonts w:ascii="Times New Roman" w:eastAsia="Calibri" w:hAnsi="Times New Roman" w:cs="Times New Roman"/>
                <w:sz w:val="24"/>
                <w:szCs w:val="24"/>
              </w:rPr>
              <w:t xml:space="preserve"> </w:t>
            </w:r>
            <w:r w:rsidRPr="00C11490">
              <w:rPr>
                <w:rFonts w:ascii="Times New Roman" w:eastAsia="Calibri" w:hAnsi="Times New Roman" w:cs="Times New Roman"/>
                <w:sz w:val="24"/>
                <w:szCs w:val="24"/>
              </w:rPr>
              <w:t>disesuaikan dengan rubrik penilaian.</w:t>
            </w:r>
          </w:p>
          <w:p w:rsidR="00C11490" w:rsidRPr="00C11490" w:rsidRDefault="00EB3DA6" w:rsidP="00C11490">
            <w:pPr>
              <w:spacing w:before="120" w:after="120"/>
              <w:ind w:left="299" w:right="271"/>
              <w:rPr>
                <w:rFonts w:ascii="Times New Roman" w:eastAsia="Calibri" w:hAnsi="Times New Roman" w:cs="Times New Roman"/>
                <w:b/>
                <w:bCs/>
                <w:sz w:val="24"/>
                <w:szCs w:val="24"/>
              </w:rPr>
            </w:pPr>
            <w:r w:rsidRPr="00C11490">
              <w:rPr>
                <w:rFonts w:ascii="Times New Roman" w:eastAsia="Calibri" w:hAnsi="Times New Roman" w:cs="Times New Roman"/>
                <w:b/>
                <w:bCs/>
                <w:sz w:val="24"/>
                <w:szCs w:val="24"/>
              </w:rPr>
              <w:t>Latihan Kegiatan 8</w:t>
            </w:r>
          </w:p>
          <w:p w:rsidR="00A54299" w:rsidRPr="004C74FA" w:rsidRDefault="00EB3DA6" w:rsidP="00C11490">
            <w:pPr>
              <w:spacing w:before="120" w:after="120"/>
              <w:ind w:left="299" w:right="271"/>
              <w:rPr>
                <w:rFonts w:ascii="Times New Roman" w:eastAsia="Calibri" w:hAnsi="Times New Roman" w:cs="Times New Roman"/>
                <w:sz w:val="24"/>
                <w:szCs w:val="24"/>
              </w:rPr>
            </w:pPr>
            <w:r w:rsidRPr="00C11490">
              <w:rPr>
                <w:rFonts w:ascii="Times New Roman" w:eastAsia="Calibri" w:hAnsi="Times New Roman" w:cs="Times New Roman"/>
                <w:sz w:val="24"/>
                <w:szCs w:val="24"/>
              </w:rPr>
              <w:t>Jawaban sesuai pemahaman peserta didik dan pemberian skor</w:t>
            </w:r>
            <w:r>
              <w:rPr>
                <w:rFonts w:ascii="Times New Roman" w:eastAsia="Calibri" w:hAnsi="Times New Roman" w:cs="Times New Roman"/>
                <w:sz w:val="24"/>
                <w:szCs w:val="24"/>
              </w:rPr>
              <w:t xml:space="preserve"> </w:t>
            </w:r>
            <w:r w:rsidRPr="00C11490">
              <w:rPr>
                <w:rFonts w:ascii="Times New Roman" w:eastAsia="Calibri" w:hAnsi="Times New Roman" w:cs="Times New Roman"/>
                <w:sz w:val="24"/>
                <w:szCs w:val="24"/>
              </w:rPr>
              <w:t>disesuaikan dengan rubrik penilaian.</w:t>
            </w:r>
          </w:p>
        </w:tc>
      </w:tr>
      <w:tr w:rsidR="00DA22CD" w:rsidTr="009A24AF">
        <w:trPr>
          <w:jc w:val="center"/>
        </w:trPr>
        <w:tc>
          <w:tcPr>
            <w:tcW w:w="9032" w:type="dxa"/>
            <w:gridSpan w:val="3"/>
            <w:shd w:val="clear" w:color="auto" w:fill="auto"/>
          </w:tcPr>
          <w:p w:rsidR="005003B3" w:rsidRPr="000166AC" w:rsidRDefault="00EB3DA6" w:rsidP="007E168A">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G</w:t>
            </w:r>
            <w:r w:rsidRPr="000166AC">
              <w:rPr>
                <w:rFonts w:ascii="Times New Roman" w:eastAsia="Calibri" w:hAnsi="Times New Roman" w:cs="Times New Roman"/>
                <w:b/>
                <w:bCs/>
                <w:sz w:val="24"/>
                <w:szCs w:val="24"/>
                <w:lang w:val="id-ID"/>
              </w:rPr>
              <w:t xml:space="preserve">.  KEGIATAN PENGAYAAN DAN </w:t>
            </w:r>
            <w:r w:rsidRPr="000166AC">
              <w:rPr>
                <w:rFonts w:ascii="Times New Roman" w:eastAsia="Calibri" w:hAnsi="Times New Roman" w:cs="Times New Roman"/>
                <w:b/>
                <w:bCs/>
                <w:sz w:val="24"/>
                <w:szCs w:val="24"/>
                <w:lang w:val="id-ID"/>
              </w:rPr>
              <w:t>REMEDIAL</w:t>
            </w:r>
          </w:p>
        </w:tc>
      </w:tr>
      <w:tr w:rsidR="00DA22CD" w:rsidTr="009A24AF">
        <w:trPr>
          <w:jc w:val="center"/>
        </w:trPr>
        <w:tc>
          <w:tcPr>
            <w:tcW w:w="9032" w:type="dxa"/>
            <w:gridSpan w:val="3"/>
            <w:shd w:val="clear" w:color="auto" w:fill="auto"/>
          </w:tcPr>
          <w:p w:rsidR="005003B3" w:rsidRDefault="00EB3DA6" w:rsidP="007E168A">
            <w:pPr>
              <w:spacing w:before="120" w:after="120"/>
              <w:ind w:left="299" w:right="265"/>
              <w:rPr>
                <w:rFonts w:ascii="Times New Roman" w:eastAsia="Calibri" w:hAnsi="Times New Roman" w:cs="Times New Roman"/>
                <w:b/>
                <w:bCs/>
                <w:sz w:val="24"/>
                <w:szCs w:val="24"/>
              </w:rPr>
            </w:pPr>
            <w:r w:rsidRPr="00822D92">
              <w:rPr>
                <w:rFonts w:ascii="Times New Roman" w:eastAsia="Calibri" w:hAnsi="Times New Roman" w:cs="Times New Roman"/>
                <w:b/>
                <w:bCs/>
                <w:sz w:val="24"/>
                <w:szCs w:val="24"/>
              </w:rPr>
              <w:t>Kegiatan tindak lanjut</w:t>
            </w:r>
          </w:p>
          <w:p w:rsidR="005003B3" w:rsidRPr="00416A2A" w:rsidRDefault="00EB3DA6" w:rsidP="007E168A">
            <w:pPr>
              <w:spacing w:before="120" w:after="120"/>
              <w:ind w:left="299" w:right="265"/>
              <w:rPr>
                <w:rFonts w:ascii="Times New Roman" w:eastAsia="Calibri" w:hAnsi="Times New Roman" w:cs="Times New Roman"/>
                <w:b/>
                <w:sz w:val="24"/>
                <w:szCs w:val="24"/>
                <w:lang w:val="id-ID"/>
              </w:rPr>
            </w:pPr>
            <w:r w:rsidRPr="00416A2A">
              <w:rPr>
                <w:rFonts w:ascii="Times New Roman" w:eastAsia="Calibri" w:hAnsi="Times New Roman" w:cs="Times New Roman"/>
                <w:b/>
                <w:bCs/>
                <w:sz w:val="24"/>
                <w:szCs w:val="24"/>
                <w:lang w:val="id-ID"/>
              </w:rPr>
              <w:t xml:space="preserve">Kegiatan Pengayaan </w:t>
            </w:r>
            <w:r w:rsidRPr="00416A2A">
              <w:rPr>
                <w:rFonts w:ascii="Times New Roman" w:eastAsia="Calibri" w:hAnsi="Times New Roman" w:cs="Times New Roman"/>
                <w:b/>
                <w:sz w:val="24"/>
                <w:szCs w:val="24"/>
                <w:lang w:val="id-ID"/>
              </w:rPr>
              <w:t>:</w:t>
            </w:r>
          </w:p>
          <w:p w:rsidR="005003B3" w:rsidRPr="00762364" w:rsidRDefault="00EB3DA6" w:rsidP="00EB3DA6">
            <w:pPr>
              <w:numPr>
                <w:ilvl w:val="0"/>
                <w:numId w:val="8"/>
              </w:numPr>
              <w:spacing w:before="120" w:after="120"/>
              <w:ind w:right="265"/>
              <w:rPr>
                <w:rFonts w:ascii="Times New Roman" w:eastAsia="Calibri" w:hAnsi="Times New Roman" w:cs="Times New Roman"/>
                <w:sz w:val="24"/>
                <w:szCs w:val="24"/>
              </w:rPr>
            </w:pPr>
            <w:r w:rsidRPr="00762364">
              <w:rPr>
                <w:rFonts w:ascii="Times New Roman" w:eastAsia="Calibri" w:hAnsi="Times New Roman" w:cs="Times New Roman"/>
                <w:sz w:val="24"/>
                <w:szCs w:val="24"/>
              </w:rPr>
              <w:t>Peserta didik dapat membaca buku kumpulan cerpen lainnya yang mengandung nilai-nilai adiluhung untuk membentuk karakter dan kepekaan terhadap lingkungan sekitar. Guru dapat merekomendasikan beberapa cerpen karya sastrawan Indonesia, seperti cerpen-cerpen k</w:t>
            </w:r>
            <w:r w:rsidRPr="00762364">
              <w:rPr>
                <w:rFonts w:ascii="Times New Roman" w:eastAsia="Calibri" w:hAnsi="Times New Roman" w:cs="Times New Roman"/>
                <w:sz w:val="24"/>
                <w:szCs w:val="24"/>
              </w:rPr>
              <w:t xml:space="preserve">arya Hamsad Rangkuti, Damhuri Muhammad, Seno Gumira Ajidarma, Kuntowijoyo, Danarto, Putu Wijaya, A.A. </w:t>
            </w:r>
            <w:r w:rsidRPr="00762364">
              <w:rPr>
                <w:rFonts w:ascii="Times New Roman" w:eastAsia="Calibri" w:hAnsi="Times New Roman" w:cs="Times New Roman"/>
                <w:sz w:val="24"/>
                <w:szCs w:val="24"/>
              </w:rPr>
              <w:lastRenderedPageBreak/>
              <w:t>Navis, Asma Nadia, Helvy Tiana Rosa, Triyanto Tiwikromo, dan sebagainya.</w:t>
            </w:r>
          </w:p>
          <w:p w:rsidR="00762364" w:rsidRPr="00416A2A" w:rsidRDefault="00762364" w:rsidP="007E168A">
            <w:pPr>
              <w:spacing w:before="120" w:after="120"/>
              <w:ind w:left="720" w:right="265"/>
              <w:rPr>
                <w:rFonts w:ascii="Times New Roman" w:eastAsia="Calibri" w:hAnsi="Times New Roman" w:cs="Times New Roman"/>
                <w:sz w:val="24"/>
                <w:szCs w:val="24"/>
              </w:rPr>
            </w:pPr>
          </w:p>
          <w:p w:rsidR="005003B3" w:rsidRPr="00416A2A" w:rsidRDefault="00EB3DA6" w:rsidP="007E168A">
            <w:pPr>
              <w:spacing w:before="120" w:after="120"/>
              <w:ind w:left="299" w:right="265"/>
              <w:rPr>
                <w:rFonts w:ascii="Times New Roman" w:eastAsia="Calibri" w:hAnsi="Times New Roman" w:cs="Times New Roman"/>
                <w:sz w:val="24"/>
                <w:szCs w:val="24"/>
                <w:lang w:val="id-ID"/>
              </w:rPr>
            </w:pPr>
            <w:r w:rsidRPr="00416A2A">
              <w:rPr>
                <w:rFonts w:ascii="Times New Roman" w:eastAsia="Calibri" w:hAnsi="Times New Roman" w:cs="Times New Roman"/>
                <w:b/>
                <w:bCs/>
                <w:sz w:val="24"/>
                <w:szCs w:val="24"/>
                <w:lang w:val="id-ID"/>
              </w:rPr>
              <w:t xml:space="preserve">Kegiatan </w:t>
            </w:r>
            <w:r w:rsidRPr="00416A2A">
              <w:rPr>
                <w:rFonts w:ascii="Times New Roman" w:eastAsia="Calibri" w:hAnsi="Times New Roman" w:cs="Times New Roman"/>
                <w:b/>
                <w:sz w:val="24"/>
                <w:szCs w:val="24"/>
              </w:rPr>
              <w:t>Remedial</w:t>
            </w:r>
            <w:r w:rsidRPr="00416A2A">
              <w:rPr>
                <w:rFonts w:ascii="Times New Roman" w:eastAsia="Calibri" w:hAnsi="Times New Roman" w:cs="Times New Roman"/>
                <w:b/>
                <w:sz w:val="24"/>
                <w:szCs w:val="24"/>
                <w:lang w:val="id-ID"/>
              </w:rPr>
              <w:t xml:space="preserve"> :</w:t>
            </w:r>
          </w:p>
          <w:p w:rsidR="005003B3" w:rsidRPr="00B513BB" w:rsidRDefault="00EB3DA6" w:rsidP="00EB3DA6">
            <w:pPr>
              <w:numPr>
                <w:ilvl w:val="0"/>
                <w:numId w:val="8"/>
              </w:numPr>
              <w:spacing w:before="120" w:after="120"/>
              <w:ind w:right="265"/>
              <w:rPr>
                <w:rFonts w:ascii="Times New Roman" w:eastAsia="Calibri" w:hAnsi="Times New Roman" w:cs="Times New Roman"/>
                <w:sz w:val="24"/>
                <w:szCs w:val="24"/>
              </w:rPr>
            </w:pPr>
            <w:r w:rsidRPr="00B513BB">
              <w:rPr>
                <w:rFonts w:ascii="Times New Roman" w:eastAsia="Calibri" w:hAnsi="Times New Roman" w:cs="Times New Roman"/>
                <w:sz w:val="24"/>
                <w:szCs w:val="24"/>
              </w:rPr>
              <w:t>Remedial dapat diberikan kepada peserta didik yang capaian p</w:t>
            </w:r>
            <w:r w:rsidRPr="00B513BB">
              <w:rPr>
                <w:rFonts w:ascii="Times New Roman" w:eastAsia="Calibri" w:hAnsi="Times New Roman" w:cs="Times New Roman"/>
                <w:sz w:val="24"/>
                <w:szCs w:val="24"/>
              </w:rPr>
              <w:t>embelajarannya (CP) belum tuntas.</w:t>
            </w:r>
          </w:p>
          <w:p w:rsidR="005003B3" w:rsidRPr="00B513BB" w:rsidRDefault="00EB3DA6" w:rsidP="00EB3DA6">
            <w:pPr>
              <w:numPr>
                <w:ilvl w:val="0"/>
                <w:numId w:val="8"/>
              </w:numPr>
              <w:spacing w:before="120" w:after="120"/>
              <w:ind w:right="265"/>
              <w:rPr>
                <w:rFonts w:ascii="Times New Roman" w:eastAsia="Calibri" w:hAnsi="Times New Roman" w:cs="Times New Roman"/>
                <w:sz w:val="24"/>
                <w:szCs w:val="24"/>
              </w:rPr>
            </w:pPr>
            <w:r w:rsidRPr="00B513BB">
              <w:rPr>
                <w:rFonts w:ascii="Times New Roman" w:eastAsia="Calibri" w:hAnsi="Times New Roman" w:cs="Times New Roman"/>
                <w:sz w:val="24"/>
                <w:szCs w:val="24"/>
              </w:rPr>
              <w:t>Guru memberi semangat kepada peserta didik yang belum tuntas mencapai capaian pembelajaran (CP)</w:t>
            </w:r>
          </w:p>
          <w:p w:rsidR="005003B3" w:rsidRPr="00416A2A" w:rsidRDefault="00EB3DA6" w:rsidP="00EB3DA6">
            <w:pPr>
              <w:numPr>
                <w:ilvl w:val="0"/>
                <w:numId w:val="8"/>
              </w:numPr>
              <w:spacing w:before="120" w:after="120"/>
              <w:ind w:right="265"/>
              <w:rPr>
                <w:rFonts w:ascii="Times New Roman" w:eastAsia="Calibri" w:hAnsi="Times New Roman" w:cs="Times New Roman"/>
                <w:sz w:val="24"/>
                <w:szCs w:val="24"/>
              </w:rPr>
            </w:pPr>
            <w:r w:rsidRPr="00A25449">
              <w:rPr>
                <w:rFonts w:ascii="Times New Roman" w:eastAsia="Calibri" w:hAnsi="Times New Roman" w:cs="Times New Roman"/>
                <w:sz w:val="24"/>
                <w:szCs w:val="24"/>
              </w:rPr>
              <w:t>Guru akan memberikan tugas bagi peserta didik yang belum tuntas dalam bentuk pembelajaran ulang, bimbingan perorangan, belajar</w:t>
            </w:r>
            <w:r w:rsidRPr="00A25449">
              <w:rPr>
                <w:rFonts w:ascii="Times New Roman" w:eastAsia="Calibri" w:hAnsi="Times New Roman" w:cs="Times New Roman"/>
                <w:sz w:val="24"/>
                <w:szCs w:val="24"/>
              </w:rPr>
              <w:t xml:space="preserve"> kelompok, pemanfaatan tutor sebaya bagi peserta didik yang belum mencapai ketuntasan belajar sesuai hasil analisis penilaian.</w:t>
            </w:r>
          </w:p>
        </w:tc>
      </w:tr>
      <w:tr w:rsidR="00DA22CD" w:rsidTr="009A24AF">
        <w:trPr>
          <w:jc w:val="center"/>
        </w:trPr>
        <w:tc>
          <w:tcPr>
            <w:tcW w:w="9032" w:type="dxa"/>
            <w:gridSpan w:val="3"/>
            <w:shd w:val="clear" w:color="auto" w:fill="auto"/>
          </w:tcPr>
          <w:p w:rsidR="005003B3" w:rsidRPr="007379ED" w:rsidRDefault="00EB3DA6" w:rsidP="007E168A">
            <w:pPr>
              <w:tabs>
                <w:tab w:val="left" w:pos="2970"/>
              </w:tabs>
              <w:spacing w:before="120" w:after="120"/>
              <w:jc w:val="both"/>
              <w:rPr>
                <w:rFonts w:ascii="Times New Roman" w:eastAsia="Calibri" w:hAnsi="Times New Roman" w:cs="Times New Roman"/>
                <w:sz w:val="24"/>
                <w:szCs w:val="24"/>
              </w:rPr>
            </w:pPr>
            <w:r w:rsidRPr="007379ED">
              <w:rPr>
                <w:rFonts w:ascii="Times New Roman" w:eastAsia="Calibri" w:hAnsi="Times New Roman" w:cs="Times New Roman"/>
                <w:b/>
                <w:bCs/>
                <w:sz w:val="24"/>
                <w:szCs w:val="24"/>
              </w:rPr>
              <w:lastRenderedPageBreak/>
              <w:t>LAMPIRAN</w:t>
            </w:r>
            <w:r w:rsidRPr="007379ED">
              <w:rPr>
                <w:rFonts w:ascii="Times New Roman" w:eastAsia="Calibri" w:hAnsi="Times New Roman" w:cs="Times New Roman"/>
                <w:b/>
                <w:bCs/>
                <w:sz w:val="24"/>
                <w:szCs w:val="24"/>
              </w:rPr>
              <w:tab/>
            </w:r>
          </w:p>
        </w:tc>
      </w:tr>
      <w:tr w:rsidR="00DA22CD" w:rsidTr="009A24AF">
        <w:trPr>
          <w:jc w:val="center"/>
        </w:trPr>
        <w:tc>
          <w:tcPr>
            <w:tcW w:w="9032" w:type="dxa"/>
            <w:gridSpan w:val="3"/>
            <w:shd w:val="clear" w:color="auto" w:fill="auto"/>
          </w:tcPr>
          <w:p w:rsidR="005003B3" w:rsidRPr="000166AC" w:rsidRDefault="00EB3DA6" w:rsidP="007E168A">
            <w:pPr>
              <w:spacing w:before="120" w:after="120"/>
              <w:rPr>
                <w:rFonts w:ascii="Times New Roman" w:eastAsia="Calibri" w:hAnsi="Times New Roman" w:cs="Times New Roman"/>
                <w:sz w:val="24"/>
                <w:szCs w:val="24"/>
              </w:rPr>
            </w:pPr>
            <w:r w:rsidRPr="000166AC">
              <w:rPr>
                <w:rFonts w:ascii="Times New Roman" w:eastAsia="Calibri" w:hAnsi="Times New Roman" w:cs="Times New Roman"/>
                <w:b/>
                <w:sz w:val="24"/>
                <w:szCs w:val="24"/>
                <w:lang w:val="id-ID"/>
              </w:rPr>
              <w:t xml:space="preserve">A.  </w:t>
            </w:r>
            <w:r w:rsidRPr="000166AC">
              <w:rPr>
                <w:rFonts w:ascii="Times New Roman" w:eastAsia="Calibri" w:hAnsi="Times New Roman" w:cs="Times New Roman"/>
                <w:b/>
                <w:sz w:val="24"/>
                <w:szCs w:val="24"/>
              </w:rPr>
              <w:t>LEMBAR</w:t>
            </w:r>
            <w:r w:rsidRPr="000166AC">
              <w:rPr>
                <w:rFonts w:ascii="Times New Roman" w:eastAsia="Calibri" w:hAnsi="Times New Roman" w:cs="Times New Roman"/>
                <w:b/>
                <w:bCs/>
                <w:sz w:val="24"/>
                <w:szCs w:val="24"/>
                <w:lang w:val="id-ID"/>
              </w:rPr>
              <w:t xml:space="preserve"> KERJA PESERTA DIDIK</w:t>
            </w:r>
          </w:p>
        </w:tc>
      </w:tr>
      <w:tr w:rsidR="00DA22CD" w:rsidTr="009A24AF">
        <w:trPr>
          <w:jc w:val="center"/>
        </w:trPr>
        <w:tc>
          <w:tcPr>
            <w:tcW w:w="9032" w:type="dxa"/>
            <w:gridSpan w:val="3"/>
            <w:shd w:val="clear" w:color="auto" w:fill="auto"/>
          </w:tcPr>
          <w:p w:rsidR="005003B3" w:rsidRPr="00A54299" w:rsidRDefault="00EB3DA6" w:rsidP="007E168A">
            <w:pPr>
              <w:spacing w:before="120" w:after="120"/>
              <w:jc w:val="center"/>
              <w:rPr>
                <w:rFonts w:ascii="Times New Roman" w:eastAsia="Calibri" w:hAnsi="Times New Roman" w:cs="Times New Roman"/>
                <w:b/>
                <w:bCs/>
                <w:sz w:val="24"/>
                <w:szCs w:val="24"/>
                <w:highlight w:val="yellow"/>
                <w:lang w:val="id-ID"/>
              </w:rPr>
            </w:pPr>
            <w:r w:rsidRPr="00A54299">
              <w:rPr>
                <w:rFonts w:ascii="Times New Roman" w:eastAsia="Calibri" w:hAnsi="Times New Roman" w:cs="Times New Roman"/>
                <w:b/>
                <w:bCs/>
                <w:sz w:val="24"/>
                <w:szCs w:val="24"/>
                <w:highlight w:val="yellow"/>
                <w:lang w:val="id-ID"/>
              </w:rPr>
              <w:t xml:space="preserve">LEMBAR KERJA PESERTA DIDIK (LKPD) </w:t>
            </w:r>
          </w:p>
          <w:p w:rsidR="005003B3" w:rsidRPr="007A693D" w:rsidRDefault="00EB3DA6" w:rsidP="007E168A">
            <w:pPr>
              <w:spacing w:before="120" w:after="120"/>
              <w:jc w:val="center"/>
              <w:rPr>
                <w:rFonts w:ascii="Times New Roman" w:eastAsia="Calibri" w:hAnsi="Times New Roman" w:cs="Times New Roman"/>
                <w:b/>
                <w:bCs/>
                <w:sz w:val="24"/>
                <w:szCs w:val="24"/>
              </w:rPr>
            </w:pPr>
            <w:r w:rsidRPr="00A54299">
              <w:rPr>
                <w:rFonts w:ascii="Times New Roman" w:eastAsia="Calibri" w:hAnsi="Times New Roman" w:cs="Times New Roman"/>
                <w:b/>
                <w:bCs/>
                <w:sz w:val="24"/>
                <w:szCs w:val="24"/>
                <w:highlight w:val="yellow"/>
              </w:rPr>
              <w:t>G. Menulis Narasi dan Deskripsi</w:t>
            </w:r>
          </w:p>
          <w:p w:rsidR="005003B3" w:rsidRPr="00F139DA" w:rsidRDefault="00EB3DA6" w:rsidP="007E168A">
            <w:pPr>
              <w:spacing w:before="120" w:after="120"/>
              <w:ind w:left="299" w:right="232"/>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Nama</w:t>
            </w:r>
            <w:r w:rsidRPr="00E0022F">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Siswa</w:t>
            </w:r>
            <w:r w:rsidRPr="000166AC">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 xml:space="preserve"> ………………..</w:t>
            </w:r>
          </w:p>
          <w:p w:rsidR="005003B3" w:rsidRPr="00F139DA" w:rsidRDefault="00EB3DA6" w:rsidP="007E168A">
            <w:pPr>
              <w:spacing w:before="120" w:after="120"/>
              <w:ind w:left="299" w:right="232"/>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 xml:space="preserve">Kelas </w:t>
            </w:r>
            <w:r>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id-ID"/>
              </w:rPr>
              <w:t>:</w:t>
            </w:r>
            <w:r>
              <w:rPr>
                <w:rFonts w:ascii="Times New Roman" w:eastAsia="Calibri" w:hAnsi="Times New Roman" w:cs="Times New Roman"/>
                <w:b/>
                <w:bCs/>
                <w:sz w:val="24"/>
                <w:szCs w:val="24"/>
              </w:rPr>
              <w:t xml:space="preserve"> </w:t>
            </w:r>
            <w:r w:rsidRPr="00F139DA">
              <w:rPr>
                <w:rFonts w:ascii="Times New Roman" w:eastAsia="Calibri" w:hAnsi="Times New Roman" w:cs="Times New Roman"/>
                <w:b/>
                <w:bCs/>
                <w:sz w:val="24"/>
                <w:szCs w:val="24"/>
              </w:rPr>
              <w:t>………………..</w:t>
            </w:r>
          </w:p>
          <w:p w:rsidR="005003B3" w:rsidRDefault="00EB3DA6" w:rsidP="007E168A">
            <w:pPr>
              <w:spacing w:before="120" w:after="120"/>
              <w:ind w:left="299" w:right="232"/>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Petunjuk!</w:t>
            </w:r>
          </w:p>
          <w:p w:rsidR="00BD77F2" w:rsidRPr="00BD77F2" w:rsidRDefault="00EB3DA6" w:rsidP="007E168A">
            <w:pPr>
              <w:spacing w:before="120" w:after="120"/>
              <w:ind w:left="299" w:right="232"/>
              <w:rPr>
                <w:rFonts w:ascii="Times New Roman" w:eastAsia="Calibri" w:hAnsi="Times New Roman" w:cs="Times New Roman"/>
                <w:b/>
                <w:bCs/>
                <w:sz w:val="24"/>
                <w:szCs w:val="24"/>
              </w:rPr>
            </w:pPr>
            <w:r w:rsidRPr="00BD77F2">
              <w:rPr>
                <w:rFonts w:ascii="Times New Roman" w:eastAsia="Calibri" w:hAnsi="Times New Roman" w:cs="Times New Roman"/>
                <w:b/>
                <w:bCs/>
                <w:sz w:val="24"/>
                <w:szCs w:val="24"/>
                <w:highlight w:val="yellow"/>
              </w:rPr>
              <w:t>Pertemuan 1</w:t>
            </w:r>
          </w:p>
          <w:p w:rsidR="00BD77F2" w:rsidRPr="00BD77F2" w:rsidRDefault="00EB3DA6" w:rsidP="007E168A">
            <w:pPr>
              <w:spacing w:before="120" w:after="120"/>
              <w:ind w:left="299" w:right="271"/>
              <w:rPr>
                <w:rFonts w:ascii="Times New Roman" w:eastAsia="Calibri" w:hAnsi="Times New Roman" w:cs="Times New Roman"/>
                <w:bCs/>
                <w:sz w:val="24"/>
                <w:szCs w:val="24"/>
              </w:rPr>
            </w:pPr>
            <w:r w:rsidRPr="00BD77F2">
              <w:rPr>
                <w:rFonts w:ascii="Times New Roman" w:eastAsia="Calibri" w:hAnsi="Times New Roman" w:cs="Times New Roman"/>
                <w:bCs/>
                <w:sz w:val="24"/>
                <w:szCs w:val="24"/>
              </w:rPr>
              <w:t>Kalian dapat memberikan apresiasi terhadap cerpen tersebut dengan</w:t>
            </w:r>
            <w:r>
              <w:rPr>
                <w:rFonts w:ascii="Times New Roman" w:eastAsia="Calibri" w:hAnsi="Times New Roman" w:cs="Times New Roman"/>
                <w:bCs/>
                <w:sz w:val="24"/>
                <w:szCs w:val="24"/>
              </w:rPr>
              <w:t xml:space="preserve"> </w:t>
            </w:r>
            <w:r w:rsidRPr="00BD77F2">
              <w:rPr>
                <w:rFonts w:ascii="Times New Roman" w:eastAsia="Calibri" w:hAnsi="Times New Roman" w:cs="Times New Roman"/>
                <w:bCs/>
                <w:sz w:val="24"/>
                <w:szCs w:val="24"/>
              </w:rPr>
              <w:t>mengerjakan soal berikut ini.</w:t>
            </w:r>
          </w:p>
          <w:p w:rsidR="00BD77F2" w:rsidRPr="00BD77F2" w:rsidRDefault="00EB3DA6" w:rsidP="007E168A">
            <w:pPr>
              <w:spacing w:before="120" w:after="120"/>
              <w:ind w:left="582" w:right="271" w:hanging="283"/>
              <w:rPr>
                <w:rFonts w:ascii="Times New Roman" w:eastAsia="Calibri" w:hAnsi="Times New Roman" w:cs="Times New Roman"/>
                <w:bCs/>
                <w:sz w:val="24"/>
                <w:szCs w:val="24"/>
              </w:rPr>
            </w:pPr>
            <w:r w:rsidRPr="00BD77F2">
              <w:rPr>
                <w:rFonts w:ascii="Times New Roman" w:eastAsia="Calibri" w:hAnsi="Times New Roman" w:cs="Times New Roman"/>
                <w:bCs/>
                <w:sz w:val="24"/>
                <w:szCs w:val="24"/>
              </w:rPr>
              <w:t>1. Buatlah sinopsis cerpen “Lelaki yang Menderita bila Dipuji” karya</w:t>
            </w:r>
            <w:r>
              <w:rPr>
                <w:rFonts w:ascii="Times New Roman" w:eastAsia="Calibri" w:hAnsi="Times New Roman" w:cs="Times New Roman"/>
                <w:bCs/>
                <w:sz w:val="24"/>
                <w:szCs w:val="24"/>
              </w:rPr>
              <w:t xml:space="preserve"> </w:t>
            </w:r>
            <w:r w:rsidRPr="00BD77F2">
              <w:rPr>
                <w:rFonts w:ascii="Times New Roman" w:eastAsia="Calibri" w:hAnsi="Times New Roman" w:cs="Times New Roman"/>
                <w:bCs/>
                <w:sz w:val="24"/>
                <w:szCs w:val="24"/>
              </w:rPr>
              <w:t xml:space="preserve">Ahmad Tohari. Sampaikan </w:t>
            </w:r>
            <w:r w:rsidRPr="00BD77F2">
              <w:rPr>
                <w:rFonts w:ascii="Times New Roman" w:eastAsia="Calibri" w:hAnsi="Times New Roman" w:cs="Times New Roman"/>
                <w:bCs/>
                <w:sz w:val="24"/>
                <w:szCs w:val="24"/>
              </w:rPr>
              <w:t>kemenarikan cerpen sehingga orang</w:t>
            </w:r>
            <w:r>
              <w:rPr>
                <w:rFonts w:ascii="Times New Roman" w:eastAsia="Calibri" w:hAnsi="Times New Roman" w:cs="Times New Roman"/>
                <w:bCs/>
                <w:sz w:val="24"/>
                <w:szCs w:val="24"/>
              </w:rPr>
              <w:t xml:space="preserve"> </w:t>
            </w:r>
            <w:r w:rsidRPr="00BD77F2">
              <w:rPr>
                <w:rFonts w:ascii="Times New Roman" w:eastAsia="Calibri" w:hAnsi="Times New Roman" w:cs="Times New Roman"/>
                <w:bCs/>
                <w:sz w:val="24"/>
                <w:szCs w:val="24"/>
              </w:rPr>
              <w:t>tergerak membacanya.</w:t>
            </w:r>
          </w:p>
          <w:p w:rsidR="00BD77F2" w:rsidRPr="00BD77F2" w:rsidRDefault="00EB3DA6" w:rsidP="007E168A">
            <w:pPr>
              <w:spacing w:before="120" w:after="120"/>
              <w:ind w:left="582" w:right="271" w:hanging="283"/>
              <w:rPr>
                <w:rFonts w:ascii="Times New Roman" w:eastAsia="Calibri" w:hAnsi="Times New Roman" w:cs="Times New Roman"/>
                <w:bCs/>
                <w:sz w:val="24"/>
                <w:szCs w:val="24"/>
              </w:rPr>
            </w:pPr>
            <w:r w:rsidRPr="00BD77F2">
              <w:rPr>
                <w:rFonts w:ascii="Times New Roman" w:eastAsia="Calibri" w:hAnsi="Times New Roman" w:cs="Times New Roman"/>
                <w:bCs/>
                <w:sz w:val="24"/>
                <w:szCs w:val="24"/>
              </w:rPr>
              <w:t>2. Buatlah teks dalam bentuk deskripsi tentang sosok Mardanu sebagai</w:t>
            </w:r>
            <w:r>
              <w:rPr>
                <w:rFonts w:ascii="Times New Roman" w:eastAsia="Calibri" w:hAnsi="Times New Roman" w:cs="Times New Roman"/>
                <w:bCs/>
                <w:sz w:val="24"/>
                <w:szCs w:val="24"/>
              </w:rPr>
              <w:t xml:space="preserve"> </w:t>
            </w:r>
            <w:r w:rsidRPr="00BD77F2">
              <w:rPr>
                <w:rFonts w:ascii="Times New Roman" w:eastAsia="Calibri" w:hAnsi="Times New Roman" w:cs="Times New Roman"/>
                <w:bCs/>
                <w:sz w:val="24"/>
                <w:szCs w:val="24"/>
              </w:rPr>
              <w:t>tokoh utama di dalam cerpen.</w:t>
            </w:r>
          </w:p>
          <w:p w:rsidR="00BD77F2" w:rsidRPr="00BD77F2" w:rsidRDefault="00EB3DA6" w:rsidP="007E168A">
            <w:pPr>
              <w:spacing w:before="120" w:after="120"/>
              <w:ind w:left="582" w:right="271" w:hanging="283"/>
              <w:rPr>
                <w:rFonts w:ascii="Times New Roman" w:eastAsia="Calibri" w:hAnsi="Times New Roman" w:cs="Times New Roman"/>
                <w:bCs/>
                <w:sz w:val="24"/>
                <w:szCs w:val="24"/>
              </w:rPr>
            </w:pPr>
            <w:r w:rsidRPr="00BD77F2">
              <w:rPr>
                <w:rFonts w:ascii="Times New Roman" w:eastAsia="Calibri" w:hAnsi="Times New Roman" w:cs="Times New Roman"/>
                <w:bCs/>
                <w:sz w:val="24"/>
                <w:szCs w:val="24"/>
              </w:rPr>
              <w:t>3. Jawablah dengan ringkas pertanyaan berikut ini.</w:t>
            </w:r>
          </w:p>
          <w:p w:rsidR="00BD77F2" w:rsidRPr="00BD77F2" w:rsidRDefault="00EB3DA6" w:rsidP="007E168A">
            <w:pPr>
              <w:spacing w:before="120" w:after="120"/>
              <w:ind w:left="866" w:right="271" w:hanging="284"/>
              <w:rPr>
                <w:rFonts w:ascii="Times New Roman" w:eastAsia="Calibri" w:hAnsi="Times New Roman" w:cs="Times New Roman"/>
                <w:bCs/>
                <w:sz w:val="24"/>
                <w:szCs w:val="24"/>
              </w:rPr>
            </w:pPr>
            <w:r w:rsidRPr="00BD77F2">
              <w:rPr>
                <w:rFonts w:ascii="Times New Roman" w:eastAsia="Calibri" w:hAnsi="Times New Roman" w:cs="Times New Roman"/>
                <w:bCs/>
                <w:sz w:val="24"/>
                <w:szCs w:val="24"/>
              </w:rPr>
              <w:t>a. Mengapa tokoh Mardanu merasa terbebani dengan puj</w:t>
            </w:r>
            <w:r w:rsidRPr="00BD77F2">
              <w:rPr>
                <w:rFonts w:ascii="Times New Roman" w:eastAsia="Calibri" w:hAnsi="Times New Roman" w:cs="Times New Roman"/>
                <w:bCs/>
                <w:sz w:val="24"/>
                <w:szCs w:val="24"/>
              </w:rPr>
              <w:t>ian orang-orang?</w:t>
            </w:r>
          </w:p>
          <w:p w:rsidR="00BD77F2" w:rsidRPr="00BD77F2" w:rsidRDefault="00EB3DA6" w:rsidP="007E168A">
            <w:pPr>
              <w:spacing w:before="120" w:after="120"/>
              <w:ind w:left="866" w:right="271" w:hanging="284"/>
              <w:rPr>
                <w:rFonts w:ascii="Times New Roman" w:eastAsia="Calibri" w:hAnsi="Times New Roman" w:cs="Times New Roman"/>
                <w:bCs/>
                <w:sz w:val="24"/>
                <w:szCs w:val="24"/>
              </w:rPr>
            </w:pPr>
            <w:r w:rsidRPr="00BD77F2">
              <w:rPr>
                <w:rFonts w:ascii="Times New Roman" w:eastAsia="Calibri" w:hAnsi="Times New Roman" w:cs="Times New Roman"/>
                <w:bCs/>
                <w:sz w:val="24"/>
                <w:szCs w:val="24"/>
              </w:rPr>
              <w:t>b. Apa yang mendorong Mardanu akhirnya membuka kandang burung</w:t>
            </w:r>
            <w:r>
              <w:rPr>
                <w:rFonts w:ascii="Times New Roman" w:eastAsia="Calibri" w:hAnsi="Times New Roman" w:cs="Times New Roman"/>
                <w:bCs/>
                <w:sz w:val="24"/>
                <w:szCs w:val="24"/>
              </w:rPr>
              <w:t xml:space="preserve"> </w:t>
            </w:r>
            <w:r w:rsidRPr="00BD77F2">
              <w:rPr>
                <w:rFonts w:ascii="Times New Roman" w:eastAsia="Calibri" w:hAnsi="Times New Roman" w:cs="Times New Roman"/>
                <w:bCs/>
                <w:sz w:val="24"/>
                <w:szCs w:val="24"/>
              </w:rPr>
              <w:t>kutilang peliharaannya?</w:t>
            </w:r>
          </w:p>
          <w:p w:rsidR="00BD77F2" w:rsidRPr="00BD77F2" w:rsidRDefault="00EB3DA6" w:rsidP="007E168A">
            <w:pPr>
              <w:spacing w:before="120" w:after="120"/>
              <w:ind w:left="866" w:right="271" w:hanging="284"/>
              <w:rPr>
                <w:rFonts w:ascii="Times New Roman" w:eastAsia="Calibri" w:hAnsi="Times New Roman" w:cs="Times New Roman"/>
                <w:bCs/>
                <w:sz w:val="24"/>
                <w:szCs w:val="24"/>
              </w:rPr>
            </w:pPr>
            <w:r w:rsidRPr="00BD77F2">
              <w:rPr>
                <w:rFonts w:ascii="Times New Roman" w:eastAsia="Calibri" w:hAnsi="Times New Roman" w:cs="Times New Roman"/>
                <w:bCs/>
                <w:sz w:val="24"/>
                <w:szCs w:val="24"/>
              </w:rPr>
              <w:t>c. Pujian apa yang membuat Mardanu terkesima?</w:t>
            </w:r>
          </w:p>
          <w:p w:rsidR="005003B3" w:rsidRDefault="00EB3DA6" w:rsidP="007E168A">
            <w:pPr>
              <w:spacing w:before="120" w:after="120"/>
              <w:ind w:left="866" w:right="271" w:hanging="284"/>
              <w:rPr>
                <w:rFonts w:ascii="Times New Roman" w:eastAsia="Calibri" w:hAnsi="Times New Roman" w:cs="Times New Roman"/>
                <w:bCs/>
                <w:sz w:val="24"/>
                <w:szCs w:val="24"/>
              </w:rPr>
            </w:pPr>
            <w:r w:rsidRPr="00BD77F2">
              <w:rPr>
                <w:rFonts w:ascii="Times New Roman" w:eastAsia="Calibri" w:hAnsi="Times New Roman" w:cs="Times New Roman"/>
                <w:bCs/>
                <w:sz w:val="24"/>
                <w:szCs w:val="24"/>
              </w:rPr>
              <w:t>d. Apa makna tersirat dari cerpen tersebut jika kalian hubungkan</w:t>
            </w:r>
            <w:r>
              <w:rPr>
                <w:rFonts w:ascii="Times New Roman" w:eastAsia="Calibri" w:hAnsi="Times New Roman" w:cs="Times New Roman"/>
                <w:bCs/>
                <w:sz w:val="24"/>
                <w:szCs w:val="24"/>
              </w:rPr>
              <w:t xml:space="preserve"> </w:t>
            </w:r>
            <w:r w:rsidRPr="00BD77F2">
              <w:rPr>
                <w:rFonts w:ascii="Times New Roman" w:eastAsia="Calibri" w:hAnsi="Times New Roman" w:cs="Times New Roman"/>
                <w:bCs/>
                <w:sz w:val="24"/>
                <w:szCs w:val="24"/>
              </w:rPr>
              <w:t xml:space="preserve">dengan kehidupanmu atau kehidupan seorang </w:t>
            </w:r>
            <w:r w:rsidRPr="00BD77F2">
              <w:rPr>
                <w:rFonts w:ascii="Times New Roman" w:eastAsia="Calibri" w:hAnsi="Times New Roman" w:cs="Times New Roman"/>
                <w:bCs/>
                <w:sz w:val="24"/>
                <w:szCs w:val="24"/>
              </w:rPr>
              <w:t>manusia?</w:t>
            </w:r>
          </w:p>
          <w:p w:rsidR="00BD77F2" w:rsidRDefault="00BD77F2" w:rsidP="007E168A">
            <w:pPr>
              <w:spacing w:before="120" w:after="120"/>
              <w:ind w:left="582" w:right="271" w:hanging="283"/>
              <w:rPr>
                <w:rFonts w:ascii="Times New Roman" w:eastAsia="Calibri" w:hAnsi="Times New Roman" w:cs="Times New Roman"/>
                <w:bCs/>
                <w:sz w:val="24"/>
                <w:szCs w:val="24"/>
              </w:rPr>
            </w:pPr>
          </w:p>
          <w:p w:rsidR="00BD77F2" w:rsidRPr="00A54299" w:rsidRDefault="00EB3DA6" w:rsidP="007E168A">
            <w:pPr>
              <w:spacing w:before="120" w:after="120"/>
              <w:jc w:val="center"/>
              <w:rPr>
                <w:rFonts w:ascii="Times New Roman" w:eastAsia="Calibri" w:hAnsi="Times New Roman" w:cs="Times New Roman"/>
                <w:b/>
                <w:bCs/>
                <w:sz w:val="24"/>
                <w:szCs w:val="24"/>
                <w:highlight w:val="yellow"/>
                <w:lang w:val="id-ID"/>
              </w:rPr>
            </w:pPr>
            <w:r w:rsidRPr="00A54299">
              <w:rPr>
                <w:rFonts w:ascii="Times New Roman" w:eastAsia="Calibri" w:hAnsi="Times New Roman" w:cs="Times New Roman"/>
                <w:b/>
                <w:bCs/>
                <w:sz w:val="24"/>
                <w:szCs w:val="24"/>
                <w:highlight w:val="yellow"/>
                <w:lang w:val="id-ID"/>
              </w:rPr>
              <w:t xml:space="preserve">LEMBAR KERJA PESERTA DIDIK (LKPD) </w:t>
            </w:r>
          </w:p>
          <w:p w:rsidR="00BD77F2" w:rsidRPr="007A693D" w:rsidRDefault="00EB3DA6" w:rsidP="007E168A">
            <w:pPr>
              <w:spacing w:before="120" w:after="120"/>
              <w:jc w:val="center"/>
              <w:rPr>
                <w:rFonts w:ascii="Times New Roman" w:eastAsia="Calibri" w:hAnsi="Times New Roman" w:cs="Times New Roman"/>
                <w:b/>
                <w:bCs/>
                <w:sz w:val="24"/>
                <w:szCs w:val="24"/>
              </w:rPr>
            </w:pPr>
            <w:r w:rsidRPr="00A54299">
              <w:rPr>
                <w:rFonts w:ascii="Times New Roman" w:eastAsia="Calibri" w:hAnsi="Times New Roman" w:cs="Times New Roman"/>
                <w:b/>
                <w:bCs/>
                <w:sz w:val="24"/>
                <w:szCs w:val="24"/>
                <w:highlight w:val="yellow"/>
              </w:rPr>
              <w:t>G. Menulis Narasi dan Deskripsi</w:t>
            </w:r>
          </w:p>
          <w:p w:rsidR="00BD77F2" w:rsidRPr="00F139DA" w:rsidRDefault="00EB3DA6" w:rsidP="007E168A">
            <w:pPr>
              <w:spacing w:before="120" w:after="120"/>
              <w:ind w:left="299" w:right="232"/>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Nama</w:t>
            </w:r>
            <w:r w:rsidRPr="00E0022F">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Siswa</w:t>
            </w:r>
            <w:r w:rsidRPr="000166AC">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 xml:space="preserve"> ………………..</w:t>
            </w:r>
          </w:p>
          <w:p w:rsidR="00BD77F2" w:rsidRPr="00F139DA" w:rsidRDefault="00EB3DA6" w:rsidP="007E168A">
            <w:pPr>
              <w:spacing w:before="120" w:after="120"/>
              <w:ind w:left="299" w:right="232"/>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 xml:space="preserve">Kelas </w:t>
            </w:r>
            <w:r>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id-ID"/>
              </w:rPr>
              <w:t>:</w:t>
            </w:r>
            <w:r>
              <w:rPr>
                <w:rFonts w:ascii="Times New Roman" w:eastAsia="Calibri" w:hAnsi="Times New Roman" w:cs="Times New Roman"/>
                <w:b/>
                <w:bCs/>
                <w:sz w:val="24"/>
                <w:szCs w:val="24"/>
              </w:rPr>
              <w:t xml:space="preserve"> </w:t>
            </w:r>
            <w:r w:rsidRPr="00F139DA">
              <w:rPr>
                <w:rFonts w:ascii="Times New Roman" w:eastAsia="Calibri" w:hAnsi="Times New Roman" w:cs="Times New Roman"/>
                <w:b/>
                <w:bCs/>
                <w:sz w:val="24"/>
                <w:szCs w:val="24"/>
              </w:rPr>
              <w:t>………………..</w:t>
            </w:r>
          </w:p>
          <w:p w:rsidR="00BD77F2" w:rsidRDefault="00EB3DA6" w:rsidP="007E168A">
            <w:pPr>
              <w:spacing w:before="120" w:after="120"/>
              <w:ind w:left="299" w:right="232"/>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lastRenderedPageBreak/>
              <w:t>Petunjuk!</w:t>
            </w:r>
          </w:p>
          <w:p w:rsidR="00BD77F2" w:rsidRDefault="00EB3DA6" w:rsidP="007E168A">
            <w:pPr>
              <w:spacing w:before="120" w:after="120"/>
              <w:ind w:left="582" w:right="271" w:hanging="283"/>
              <w:rPr>
                <w:rFonts w:ascii="Times New Roman" w:eastAsia="Calibri" w:hAnsi="Times New Roman" w:cs="Times New Roman"/>
                <w:bCs/>
                <w:sz w:val="24"/>
                <w:szCs w:val="24"/>
              </w:rPr>
            </w:pPr>
            <w:r w:rsidRPr="00BD77F2">
              <w:rPr>
                <w:rFonts w:ascii="Times New Roman" w:eastAsia="Calibri" w:hAnsi="Times New Roman" w:cs="Times New Roman"/>
                <w:b/>
                <w:bCs/>
                <w:sz w:val="24"/>
                <w:szCs w:val="24"/>
                <w:highlight w:val="yellow"/>
              </w:rPr>
              <w:t>Pertemuan 2</w:t>
            </w:r>
          </w:p>
          <w:p w:rsidR="00BD77F2" w:rsidRPr="00BD77F2" w:rsidRDefault="00EB3DA6" w:rsidP="007E168A">
            <w:pPr>
              <w:spacing w:before="120" w:after="120"/>
              <w:ind w:left="582" w:right="271" w:hanging="283"/>
              <w:rPr>
                <w:rFonts w:ascii="Times New Roman" w:eastAsia="Calibri" w:hAnsi="Times New Roman" w:cs="Times New Roman"/>
                <w:bCs/>
                <w:sz w:val="24"/>
                <w:szCs w:val="24"/>
              </w:rPr>
            </w:pPr>
            <w:r w:rsidRPr="00BD77F2">
              <w:rPr>
                <w:rFonts w:ascii="Times New Roman" w:eastAsia="Calibri" w:hAnsi="Times New Roman" w:cs="Times New Roman"/>
                <w:bCs/>
                <w:sz w:val="24"/>
                <w:szCs w:val="24"/>
              </w:rPr>
              <w:t>1. Kata-kata berikut ini penulisannya tidak baku. Tuliskanlah bentuk</w:t>
            </w:r>
            <w:r>
              <w:rPr>
                <w:rFonts w:ascii="Times New Roman" w:eastAsia="Calibri" w:hAnsi="Times New Roman" w:cs="Times New Roman"/>
                <w:bCs/>
                <w:sz w:val="24"/>
                <w:szCs w:val="24"/>
              </w:rPr>
              <w:t xml:space="preserve"> </w:t>
            </w:r>
            <w:r w:rsidRPr="00BD77F2">
              <w:rPr>
                <w:rFonts w:ascii="Times New Roman" w:eastAsia="Calibri" w:hAnsi="Times New Roman" w:cs="Times New Roman"/>
                <w:bCs/>
                <w:sz w:val="24"/>
                <w:szCs w:val="24"/>
              </w:rPr>
              <w:t>baku dari penulisan kata-kata serapan</w:t>
            </w:r>
            <w:r w:rsidRPr="00BD77F2">
              <w:rPr>
                <w:rFonts w:ascii="Times New Roman" w:eastAsia="Calibri" w:hAnsi="Times New Roman" w:cs="Times New Roman"/>
                <w:bCs/>
                <w:sz w:val="24"/>
                <w:szCs w:val="24"/>
              </w:rPr>
              <w:t xml:space="preserve"> berikut ini dan tuliskan juga</w:t>
            </w:r>
            <w:r>
              <w:rPr>
                <w:rFonts w:ascii="Times New Roman" w:eastAsia="Calibri" w:hAnsi="Times New Roman" w:cs="Times New Roman"/>
                <w:bCs/>
                <w:sz w:val="24"/>
                <w:szCs w:val="24"/>
              </w:rPr>
              <w:t xml:space="preserve"> </w:t>
            </w:r>
            <w:r w:rsidRPr="00BD77F2">
              <w:rPr>
                <w:rFonts w:ascii="Times New Roman" w:eastAsia="Calibri" w:hAnsi="Times New Roman" w:cs="Times New Roman"/>
                <w:bCs/>
                <w:sz w:val="24"/>
                <w:szCs w:val="24"/>
              </w:rPr>
              <w:t>maknanya.</w:t>
            </w:r>
          </w:p>
          <w:p w:rsidR="00BD77F2" w:rsidRPr="00BD77F2" w:rsidRDefault="00EB3DA6" w:rsidP="007E168A">
            <w:pPr>
              <w:spacing w:before="120" w:after="120"/>
              <w:ind w:left="582" w:right="271"/>
              <w:rPr>
                <w:rFonts w:ascii="Times New Roman" w:eastAsia="Calibri" w:hAnsi="Times New Roman" w:cs="Times New Roman"/>
                <w:bCs/>
                <w:i/>
                <w:sz w:val="24"/>
                <w:szCs w:val="24"/>
              </w:rPr>
            </w:pPr>
            <w:r w:rsidRPr="00BD77F2">
              <w:rPr>
                <w:rFonts w:ascii="Times New Roman" w:eastAsia="Calibri" w:hAnsi="Times New Roman" w:cs="Times New Roman"/>
                <w:bCs/>
                <w:i/>
                <w:sz w:val="24"/>
                <w:szCs w:val="24"/>
              </w:rPr>
              <w:t xml:space="preserve">analisa </w:t>
            </w:r>
            <w:r>
              <w:rPr>
                <w:rFonts w:ascii="Times New Roman" w:eastAsia="Calibri" w:hAnsi="Times New Roman" w:cs="Times New Roman"/>
                <w:bCs/>
                <w:i/>
                <w:sz w:val="24"/>
                <w:szCs w:val="24"/>
              </w:rPr>
              <w:t xml:space="preserve">                           </w:t>
            </w:r>
            <w:r w:rsidRPr="00BD77F2">
              <w:rPr>
                <w:rFonts w:ascii="Times New Roman" w:eastAsia="Calibri" w:hAnsi="Times New Roman" w:cs="Times New Roman"/>
                <w:bCs/>
                <w:i/>
                <w:sz w:val="24"/>
                <w:szCs w:val="24"/>
              </w:rPr>
              <w:t xml:space="preserve">bhineka </w:t>
            </w:r>
            <w:r>
              <w:rPr>
                <w:rFonts w:ascii="Times New Roman" w:eastAsia="Calibri" w:hAnsi="Times New Roman" w:cs="Times New Roman"/>
                <w:bCs/>
                <w:i/>
                <w:sz w:val="24"/>
                <w:szCs w:val="24"/>
              </w:rPr>
              <w:t xml:space="preserve">                          </w:t>
            </w:r>
            <w:r w:rsidRPr="00BD77F2">
              <w:rPr>
                <w:rFonts w:ascii="Times New Roman" w:eastAsia="Calibri" w:hAnsi="Times New Roman" w:cs="Times New Roman"/>
                <w:bCs/>
                <w:i/>
                <w:sz w:val="24"/>
                <w:szCs w:val="24"/>
              </w:rPr>
              <w:t>hirarki</w:t>
            </w:r>
          </w:p>
          <w:p w:rsidR="00BD77F2" w:rsidRPr="00BD77F2" w:rsidRDefault="00EB3DA6" w:rsidP="007E168A">
            <w:pPr>
              <w:spacing w:before="120" w:after="120"/>
              <w:ind w:left="582" w:right="271"/>
              <w:rPr>
                <w:rFonts w:ascii="Times New Roman" w:eastAsia="Calibri" w:hAnsi="Times New Roman" w:cs="Times New Roman"/>
                <w:bCs/>
                <w:i/>
                <w:sz w:val="24"/>
                <w:szCs w:val="24"/>
              </w:rPr>
            </w:pPr>
            <w:r w:rsidRPr="00BD77F2">
              <w:rPr>
                <w:rFonts w:ascii="Times New Roman" w:eastAsia="Calibri" w:hAnsi="Times New Roman" w:cs="Times New Roman"/>
                <w:bCs/>
                <w:i/>
                <w:sz w:val="24"/>
                <w:szCs w:val="24"/>
              </w:rPr>
              <w:t xml:space="preserve">otodidak </w:t>
            </w:r>
            <w:r>
              <w:rPr>
                <w:rFonts w:ascii="Times New Roman" w:eastAsia="Calibri" w:hAnsi="Times New Roman" w:cs="Times New Roman"/>
                <w:bCs/>
                <w:i/>
                <w:sz w:val="24"/>
                <w:szCs w:val="24"/>
              </w:rPr>
              <w:t xml:space="preserve">                         </w:t>
            </w:r>
            <w:r w:rsidRPr="00BD77F2">
              <w:rPr>
                <w:rFonts w:ascii="Times New Roman" w:eastAsia="Calibri" w:hAnsi="Times New Roman" w:cs="Times New Roman"/>
                <w:bCs/>
                <w:i/>
                <w:sz w:val="24"/>
                <w:szCs w:val="24"/>
              </w:rPr>
              <w:t xml:space="preserve">pondasi </w:t>
            </w:r>
            <w:r>
              <w:rPr>
                <w:rFonts w:ascii="Times New Roman" w:eastAsia="Calibri" w:hAnsi="Times New Roman" w:cs="Times New Roman"/>
                <w:bCs/>
                <w:i/>
                <w:sz w:val="24"/>
                <w:szCs w:val="24"/>
              </w:rPr>
              <w:t xml:space="preserve">                         </w:t>
            </w:r>
            <w:r w:rsidRPr="00BD77F2">
              <w:rPr>
                <w:rFonts w:ascii="Times New Roman" w:eastAsia="Calibri" w:hAnsi="Times New Roman" w:cs="Times New Roman"/>
                <w:bCs/>
                <w:i/>
                <w:sz w:val="24"/>
                <w:szCs w:val="24"/>
              </w:rPr>
              <w:t>khasanah</w:t>
            </w:r>
          </w:p>
          <w:p w:rsidR="00BD77F2" w:rsidRPr="00BD77F2" w:rsidRDefault="00EB3DA6" w:rsidP="007E168A">
            <w:pPr>
              <w:spacing w:before="120" w:after="120"/>
              <w:ind w:left="582" w:right="271"/>
              <w:rPr>
                <w:rFonts w:ascii="Times New Roman" w:eastAsia="Calibri" w:hAnsi="Times New Roman" w:cs="Times New Roman"/>
                <w:bCs/>
                <w:i/>
                <w:sz w:val="24"/>
                <w:szCs w:val="24"/>
              </w:rPr>
            </w:pPr>
            <w:r w:rsidRPr="00BD77F2">
              <w:rPr>
                <w:rFonts w:ascii="Times New Roman" w:eastAsia="Calibri" w:hAnsi="Times New Roman" w:cs="Times New Roman"/>
                <w:bCs/>
                <w:i/>
                <w:sz w:val="24"/>
                <w:szCs w:val="24"/>
              </w:rPr>
              <w:t>kokoh</w:t>
            </w:r>
            <w:r>
              <w:rPr>
                <w:rFonts w:ascii="Times New Roman" w:eastAsia="Calibri" w:hAnsi="Times New Roman" w:cs="Times New Roman"/>
                <w:bCs/>
                <w:i/>
                <w:sz w:val="24"/>
                <w:szCs w:val="24"/>
              </w:rPr>
              <w:t xml:space="preserve">                                </w:t>
            </w:r>
            <w:r w:rsidRPr="00BD77F2">
              <w:rPr>
                <w:rFonts w:ascii="Times New Roman" w:eastAsia="Calibri" w:hAnsi="Times New Roman" w:cs="Times New Roman"/>
                <w:bCs/>
                <w:i/>
                <w:sz w:val="24"/>
                <w:szCs w:val="24"/>
              </w:rPr>
              <w:t xml:space="preserve"> intelijensi</w:t>
            </w:r>
            <w:r>
              <w:rPr>
                <w:rFonts w:ascii="Times New Roman" w:eastAsia="Calibri" w:hAnsi="Times New Roman" w:cs="Times New Roman"/>
                <w:bCs/>
                <w:i/>
                <w:sz w:val="24"/>
                <w:szCs w:val="24"/>
              </w:rPr>
              <w:t xml:space="preserve">             </w:t>
            </w:r>
            <w:r>
              <w:rPr>
                <w:rFonts w:ascii="Times New Roman" w:eastAsia="Calibri" w:hAnsi="Times New Roman" w:cs="Times New Roman"/>
                <w:bCs/>
                <w:i/>
                <w:sz w:val="24"/>
                <w:szCs w:val="24"/>
              </w:rPr>
              <w:t xml:space="preserve">       </w:t>
            </w:r>
            <w:r w:rsidRPr="00BD77F2">
              <w:rPr>
                <w:rFonts w:ascii="Times New Roman" w:eastAsia="Calibri" w:hAnsi="Times New Roman" w:cs="Times New Roman"/>
                <w:bCs/>
                <w:i/>
                <w:sz w:val="24"/>
                <w:szCs w:val="24"/>
              </w:rPr>
              <w:t xml:space="preserve"> formil</w:t>
            </w:r>
          </w:p>
          <w:p w:rsidR="00BD77F2" w:rsidRPr="00BD77F2" w:rsidRDefault="00EB3DA6" w:rsidP="007E168A">
            <w:pPr>
              <w:spacing w:before="120" w:after="120"/>
              <w:ind w:left="582" w:right="271"/>
              <w:rPr>
                <w:rFonts w:ascii="Times New Roman" w:eastAsia="Calibri" w:hAnsi="Times New Roman" w:cs="Times New Roman"/>
                <w:bCs/>
                <w:i/>
                <w:sz w:val="24"/>
                <w:szCs w:val="24"/>
              </w:rPr>
            </w:pPr>
            <w:r w:rsidRPr="00BD77F2">
              <w:rPr>
                <w:rFonts w:ascii="Times New Roman" w:eastAsia="Calibri" w:hAnsi="Times New Roman" w:cs="Times New Roman"/>
                <w:bCs/>
                <w:i/>
                <w:sz w:val="24"/>
                <w:szCs w:val="24"/>
              </w:rPr>
              <w:t xml:space="preserve">frustasi </w:t>
            </w:r>
            <w:r>
              <w:rPr>
                <w:rFonts w:ascii="Times New Roman" w:eastAsia="Calibri" w:hAnsi="Times New Roman" w:cs="Times New Roman"/>
                <w:bCs/>
                <w:i/>
                <w:sz w:val="24"/>
                <w:szCs w:val="24"/>
              </w:rPr>
              <w:t xml:space="preserve">                             </w:t>
            </w:r>
            <w:r w:rsidRPr="00BD77F2">
              <w:rPr>
                <w:rFonts w:ascii="Times New Roman" w:eastAsia="Calibri" w:hAnsi="Times New Roman" w:cs="Times New Roman"/>
                <w:bCs/>
                <w:i/>
                <w:sz w:val="24"/>
                <w:szCs w:val="24"/>
              </w:rPr>
              <w:t xml:space="preserve">simplek </w:t>
            </w:r>
            <w:r>
              <w:rPr>
                <w:rFonts w:ascii="Times New Roman" w:eastAsia="Calibri" w:hAnsi="Times New Roman" w:cs="Times New Roman"/>
                <w:bCs/>
                <w:i/>
                <w:sz w:val="24"/>
                <w:szCs w:val="24"/>
              </w:rPr>
              <w:t xml:space="preserve">                       </w:t>
            </w:r>
            <w:r w:rsidRPr="00BD77F2">
              <w:rPr>
                <w:rFonts w:ascii="Times New Roman" w:eastAsia="Calibri" w:hAnsi="Times New Roman" w:cs="Times New Roman"/>
                <w:bCs/>
                <w:i/>
                <w:sz w:val="24"/>
                <w:szCs w:val="24"/>
              </w:rPr>
              <w:t>komplek</w:t>
            </w:r>
          </w:p>
          <w:p w:rsidR="00BD77F2" w:rsidRPr="00BD77F2" w:rsidRDefault="00EB3DA6" w:rsidP="007E168A">
            <w:pPr>
              <w:spacing w:before="120" w:after="120"/>
              <w:ind w:left="582" w:right="271"/>
              <w:rPr>
                <w:rFonts w:ascii="Times New Roman" w:eastAsia="Calibri" w:hAnsi="Times New Roman" w:cs="Times New Roman"/>
                <w:bCs/>
                <w:i/>
                <w:sz w:val="24"/>
                <w:szCs w:val="24"/>
              </w:rPr>
            </w:pPr>
            <w:r w:rsidRPr="00BD77F2">
              <w:rPr>
                <w:rFonts w:ascii="Times New Roman" w:eastAsia="Calibri" w:hAnsi="Times New Roman" w:cs="Times New Roman"/>
                <w:bCs/>
                <w:i/>
                <w:sz w:val="24"/>
                <w:szCs w:val="24"/>
              </w:rPr>
              <w:t xml:space="preserve">malpraktik </w:t>
            </w:r>
            <w:r>
              <w:rPr>
                <w:rFonts w:ascii="Times New Roman" w:eastAsia="Calibri" w:hAnsi="Times New Roman" w:cs="Times New Roman"/>
                <w:bCs/>
                <w:i/>
                <w:sz w:val="24"/>
                <w:szCs w:val="24"/>
              </w:rPr>
              <w:t xml:space="preserve">                       </w:t>
            </w:r>
            <w:r w:rsidRPr="00BD77F2">
              <w:rPr>
                <w:rFonts w:ascii="Times New Roman" w:eastAsia="Calibri" w:hAnsi="Times New Roman" w:cs="Times New Roman"/>
                <w:bCs/>
                <w:i/>
                <w:sz w:val="24"/>
                <w:szCs w:val="24"/>
              </w:rPr>
              <w:t xml:space="preserve">metoda </w:t>
            </w:r>
            <w:r>
              <w:rPr>
                <w:rFonts w:ascii="Times New Roman" w:eastAsia="Calibri" w:hAnsi="Times New Roman" w:cs="Times New Roman"/>
                <w:bCs/>
                <w:i/>
                <w:sz w:val="24"/>
                <w:szCs w:val="24"/>
              </w:rPr>
              <w:t xml:space="preserve">                        </w:t>
            </w:r>
            <w:r w:rsidRPr="00BD77F2">
              <w:rPr>
                <w:rFonts w:ascii="Times New Roman" w:eastAsia="Calibri" w:hAnsi="Times New Roman" w:cs="Times New Roman"/>
                <w:bCs/>
                <w:i/>
                <w:sz w:val="24"/>
                <w:szCs w:val="24"/>
              </w:rPr>
              <w:t>kwalitas</w:t>
            </w:r>
          </w:p>
          <w:p w:rsidR="005003B3" w:rsidRPr="000166AC" w:rsidRDefault="00EB3DA6" w:rsidP="007E168A">
            <w:pPr>
              <w:spacing w:before="120" w:after="120"/>
              <w:ind w:left="582" w:right="271" w:hanging="283"/>
              <w:rPr>
                <w:rFonts w:ascii="Times New Roman" w:eastAsia="Calibri" w:hAnsi="Times New Roman" w:cs="Times New Roman"/>
                <w:b/>
                <w:bCs/>
                <w:sz w:val="24"/>
                <w:szCs w:val="24"/>
                <w:lang w:val="id-ID"/>
              </w:rPr>
            </w:pPr>
            <w:r w:rsidRPr="00BD77F2">
              <w:rPr>
                <w:rFonts w:ascii="Times New Roman" w:eastAsia="Calibri" w:hAnsi="Times New Roman" w:cs="Times New Roman"/>
                <w:bCs/>
                <w:sz w:val="24"/>
                <w:szCs w:val="24"/>
              </w:rPr>
              <w:t>2. Gunakan kata-kata pada soal nomor 1 masing-masing dalam satu kalimat.</w:t>
            </w:r>
          </w:p>
        </w:tc>
      </w:tr>
      <w:tr w:rsidR="00DA22CD" w:rsidTr="009A24AF">
        <w:trPr>
          <w:jc w:val="center"/>
        </w:trPr>
        <w:tc>
          <w:tcPr>
            <w:tcW w:w="9032" w:type="dxa"/>
            <w:gridSpan w:val="3"/>
            <w:shd w:val="clear" w:color="auto" w:fill="auto"/>
          </w:tcPr>
          <w:p w:rsidR="005003B3" w:rsidRPr="000166AC" w:rsidRDefault="00EB3DA6" w:rsidP="007E168A">
            <w:pPr>
              <w:spacing w:before="120" w:after="120"/>
              <w:rPr>
                <w:rFonts w:ascii="Times New Roman" w:eastAsia="Calibri" w:hAnsi="Times New Roman" w:cs="Times New Roman"/>
                <w:b/>
                <w:sz w:val="24"/>
                <w:szCs w:val="24"/>
              </w:rPr>
            </w:pPr>
            <w:r w:rsidRPr="000166AC">
              <w:rPr>
                <w:rFonts w:ascii="Times New Roman" w:eastAsia="Calibri" w:hAnsi="Times New Roman" w:cs="Times New Roman"/>
                <w:b/>
                <w:sz w:val="24"/>
                <w:szCs w:val="24"/>
                <w:lang w:val="id-ID"/>
              </w:rPr>
              <w:lastRenderedPageBreak/>
              <w:t xml:space="preserve">B.  </w:t>
            </w:r>
            <w:r w:rsidRPr="000166AC">
              <w:rPr>
                <w:rFonts w:ascii="Times New Roman" w:eastAsia="Calibri" w:hAnsi="Times New Roman" w:cs="Times New Roman"/>
                <w:b/>
                <w:sz w:val="24"/>
                <w:szCs w:val="24"/>
              </w:rPr>
              <w:t>BAHAN BACAAN</w:t>
            </w:r>
            <w:r w:rsidRPr="000166AC">
              <w:rPr>
                <w:rFonts w:ascii="Times New Roman" w:eastAsia="Calibri" w:hAnsi="Times New Roman" w:cs="Times New Roman"/>
                <w:b/>
                <w:sz w:val="24"/>
                <w:szCs w:val="24"/>
              </w:rPr>
              <w:t xml:space="preserve"> GURU &amp; PESERTA DIDIK</w:t>
            </w:r>
          </w:p>
        </w:tc>
      </w:tr>
      <w:tr w:rsidR="00DA22CD" w:rsidTr="009A24AF">
        <w:trPr>
          <w:jc w:val="center"/>
        </w:trPr>
        <w:tc>
          <w:tcPr>
            <w:tcW w:w="9032" w:type="dxa"/>
            <w:gridSpan w:val="3"/>
            <w:shd w:val="clear" w:color="auto" w:fill="auto"/>
          </w:tcPr>
          <w:p w:rsidR="005003B3" w:rsidRPr="006F5313" w:rsidRDefault="00EB3DA6" w:rsidP="00EB3DA6">
            <w:pPr>
              <w:pStyle w:val="ListParagraph"/>
              <w:numPr>
                <w:ilvl w:val="0"/>
                <w:numId w:val="7"/>
              </w:numPr>
              <w:spacing w:before="120" w:after="120"/>
              <w:ind w:left="582" w:right="282" w:hanging="283"/>
              <w:jc w:val="both"/>
              <w:rPr>
                <w:rFonts w:ascii="Times New Roman" w:eastAsia="Bookman Old Style" w:hAnsi="Times New Roman" w:cs="Times New Roman"/>
                <w:sz w:val="24"/>
                <w:szCs w:val="24"/>
              </w:rPr>
            </w:pPr>
            <w:r w:rsidRPr="006F5313">
              <w:rPr>
                <w:rFonts w:ascii="Times New Roman" w:eastAsia="Bookman Old Style" w:hAnsi="Times New Roman" w:cs="Times New Roman"/>
                <w:sz w:val="24"/>
                <w:szCs w:val="24"/>
              </w:rPr>
              <w:t xml:space="preserve">Guru dan peserta didik mencari berbagai informasi tentang </w:t>
            </w:r>
            <w:r w:rsidR="00BB3157" w:rsidRPr="00BB3157">
              <w:rPr>
                <w:rFonts w:ascii="Times New Roman" w:eastAsia="Bookman Old Style" w:hAnsi="Times New Roman" w:cs="Times New Roman"/>
                <w:bCs/>
                <w:sz w:val="24"/>
                <w:szCs w:val="24"/>
              </w:rPr>
              <w:t xml:space="preserve">menulis narasi dan deskripsi </w:t>
            </w:r>
            <w:r w:rsidR="00BB3157" w:rsidRPr="00BB3157">
              <w:rPr>
                <w:rFonts w:ascii="Times New Roman" w:eastAsia="Bookman Old Style" w:hAnsi="Times New Roman" w:cs="Times New Roman"/>
                <w:sz w:val="24"/>
                <w:szCs w:val="24"/>
              </w:rPr>
              <w:t>media at</w:t>
            </w:r>
            <w:r w:rsidRPr="006F5313">
              <w:rPr>
                <w:rFonts w:ascii="Times New Roman" w:eastAsia="Bookman Old Style" w:hAnsi="Times New Roman" w:cs="Times New Roman"/>
                <w:sz w:val="24"/>
                <w:szCs w:val="24"/>
              </w:rPr>
              <w:t>au website resmi dibawa nauangan kementerian pendidikan, kebudayaan, riset dan teknologi.</w:t>
            </w:r>
          </w:p>
          <w:p w:rsidR="005003B3" w:rsidRPr="00D8685C" w:rsidRDefault="00EB3DA6" w:rsidP="00EB3DA6">
            <w:pPr>
              <w:pStyle w:val="ListParagraph"/>
              <w:numPr>
                <w:ilvl w:val="0"/>
                <w:numId w:val="7"/>
              </w:numPr>
              <w:spacing w:before="120" w:after="120"/>
              <w:ind w:left="582" w:right="282" w:hanging="283"/>
              <w:jc w:val="both"/>
              <w:rPr>
                <w:rFonts w:ascii="Times New Roman" w:eastAsia="Bookman Old Style" w:hAnsi="Times New Roman" w:cs="Times New Roman"/>
                <w:sz w:val="24"/>
                <w:szCs w:val="24"/>
              </w:rPr>
            </w:pPr>
            <w:r w:rsidRPr="0022272F">
              <w:rPr>
                <w:rFonts w:ascii="Times New Roman" w:eastAsia="Bookman Old Style" w:hAnsi="Times New Roman" w:cs="Times New Roman"/>
                <w:bCs/>
                <w:sz w:val="24"/>
                <w:szCs w:val="24"/>
              </w:rPr>
              <w:t>Buku Panduan Guru dan Siswa</w:t>
            </w:r>
            <w:r>
              <w:rPr>
                <w:rFonts w:ascii="Times New Roman" w:eastAsia="Bookman Old Style" w:hAnsi="Times New Roman" w:cs="Times New Roman"/>
                <w:b/>
                <w:bCs/>
                <w:sz w:val="24"/>
                <w:szCs w:val="24"/>
              </w:rPr>
              <w:t xml:space="preserve"> </w:t>
            </w:r>
            <w:r w:rsidRPr="001C4521">
              <w:rPr>
                <w:rFonts w:ascii="Times New Roman" w:eastAsia="Bookman Old Style" w:hAnsi="Times New Roman" w:cs="Times New Roman"/>
                <w:sz w:val="24"/>
                <w:szCs w:val="24"/>
              </w:rPr>
              <w:t>Cerdas Cergas Berbah</w:t>
            </w:r>
            <w:r w:rsidRPr="001C4521">
              <w:rPr>
                <w:rFonts w:ascii="Times New Roman" w:eastAsia="Bookman Old Style" w:hAnsi="Times New Roman" w:cs="Times New Roman"/>
                <w:sz w:val="24"/>
                <w:szCs w:val="24"/>
              </w:rPr>
              <w:t xml:space="preserve">asa dan Bersastra Indonesia untuk </w:t>
            </w:r>
            <w:r w:rsidRPr="002F5898">
              <w:rPr>
                <w:rFonts w:ascii="Times New Roman" w:eastAsia="Bookman Old Style" w:hAnsi="Times New Roman" w:cs="Times New Roman"/>
                <w:bCs/>
                <w:sz w:val="24"/>
                <w:szCs w:val="24"/>
              </w:rPr>
              <w:t>SMA/SMK/MA</w:t>
            </w:r>
            <w:r>
              <w:rPr>
                <w:rFonts w:ascii="Times New Roman" w:eastAsia="Bookman Old Style" w:hAnsi="Times New Roman" w:cs="Times New Roman"/>
                <w:b/>
                <w:bCs/>
                <w:sz w:val="24"/>
                <w:szCs w:val="24"/>
              </w:rPr>
              <w:t xml:space="preserve"> </w:t>
            </w:r>
            <w:r w:rsidRPr="001C4521">
              <w:rPr>
                <w:rFonts w:ascii="Times New Roman" w:eastAsia="Bookman Old Style" w:hAnsi="Times New Roman" w:cs="Times New Roman"/>
                <w:sz w:val="24"/>
                <w:szCs w:val="24"/>
              </w:rPr>
              <w:t>Kelas XI</w:t>
            </w:r>
            <w:r>
              <w:rPr>
                <w:rFonts w:ascii="Times New Roman" w:eastAsia="Bookman Old Style" w:hAnsi="Times New Roman" w:cs="Times New Roman"/>
                <w:sz w:val="24"/>
                <w:szCs w:val="24"/>
              </w:rPr>
              <w:t>I</w:t>
            </w:r>
            <w:r w:rsidRPr="001C4521">
              <w:rPr>
                <w:rFonts w:ascii="Times New Roman" w:eastAsia="Bookman Old Style" w:hAnsi="Times New Roman" w:cs="Times New Roman"/>
                <w:sz w:val="24"/>
                <w:szCs w:val="24"/>
              </w:rPr>
              <w:t xml:space="preserve"> : </w:t>
            </w:r>
            <w:r w:rsidRPr="001C4521">
              <w:rPr>
                <w:rFonts w:ascii="Times New Roman" w:eastAsia="Bookman Old Style" w:hAnsi="Times New Roman" w:cs="Times New Roman"/>
                <w:bCs/>
                <w:sz w:val="24"/>
                <w:szCs w:val="24"/>
              </w:rPr>
              <w:t>Penerbit</w:t>
            </w:r>
            <w:r w:rsidRPr="001C4521">
              <w:rPr>
                <w:rFonts w:ascii="Times New Roman" w:eastAsia="Bookman Old Style" w:hAnsi="Times New Roman" w:cs="Times New Roman"/>
                <w:b/>
                <w:bCs/>
                <w:sz w:val="24"/>
                <w:szCs w:val="24"/>
              </w:rPr>
              <w:t xml:space="preserve">, </w:t>
            </w:r>
            <w:r w:rsidRPr="001C4521">
              <w:rPr>
                <w:rFonts w:ascii="Times New Roman" w:eastAsia="Bookman Old Style" w:hAnsi="Times New Roman" w:cs="Times New Roman"/>
                <w:sz w:val="24"/>
                <w:szCs w:val="24"/>
              </w:rPr>
              <w:t>Pusat Perbukuan,</w:t>
            </w:r>
            <w:r>
              <w:rPr>
                <w:rFonts w:ascii="Times New Roman" w:eastAsia="Bookman Old Style" w:hAnsi="Times New Roman" w:cs="Times New Roman"/>
                <w:sz w:val="24"/>
                <w:szCs w:val="24"/>
              </w:rPr>
              <w:t xml:space="preserve"> </w:t>
            </w:r>
            <w:r w:rsidRPr="001C4521">
              <w:rPr>
                <w:rFonts w:ascii="Times New Roman" w:eastAsia="Bookman Old Style" w:hAnsi="Times New Roman" w:cs="Times New Roman"/>
                <w:sz w:val="24"/>
                <w:szCs w:val="24"/>
              </w:rPr>
              <w:t>Badan Standar, Kurikulum, dan Asesmen Pendidikan, Kementerian Pendidikan, Kebudayaan, Riset, dan Teknologi</w:t>
            </w:r>
            <w:r>
              <w:rPr>
                <w:rFonts w:ascii="Times New Roman" w:eastAsia="Bookman Old Style" w:hAnsi="Times New Roman" w:cs="Times New Roman"/>
                <w:sz w:val="24"/>
                <w:szCs w:val="24"/>
              </w:rPr>
              <w:t>. Tahun 2022</w:t>
            </w:r>
          </w:p>
        </w:tc>
      </w:tr>
      <w:tr w:rsidR="00DA22CD" w:rsidTr="009A24AF">
        <w:trPr>
          <w:jc w:val="center"/>
        </w:trPr>
        <w:tc>
          <w:tcPr>
            <w:tcW w:w="9032" w:type="dxa"/>
            <w:gridSpan w:val="3"/>
            <w:shd w:val="clear" w:color="auto" w:fill="auto"/>
          </w:tcPr>
          <w:p w:rsidR="005003B3" w:rsidRPr="000166AC" w:rsidRDefault="00EB3DA6" w:rsidP="007E168A">
            <w:pPr>
              <w:spacing w:before="120" w:after="120"/>
              <w:rPr>
                <w:rFonts w:ascii="Times New Roman" w:eastAsia="Calibri" w:hAnsi="Times New Roman" w:cs="Times New Roman"/>
                <w:b/>
                <w:sz w:val="24"/>
                <w:szCs w:val="24"/>
              </w:rPr>
            </w:pPr>
            <w:r w:rsidRPr="000166AC">
              <w:rPr>
                <w:rFonts w:ascii="Times New Roman" w:eastAsia="Calibri" w:hAnsi="Times New Roman" w:cs="Times New Roman"/>
                <w:b/>
                <w:sz w:val="24"/>
                <w:szCs w:val="24"/>
                <w:lang w:val="id-ID"/>
              </w:rPr>
              <w:t xml:space="preserve">C.   </w:t>
            </w:r>
            <w:r w:rsidRPr="000166AC">
              <w:rPr>
                <w:rFonts w:ascii="Times New Roman" w:eastAsia="Calibri" w:hAnsi="Times New Roman" w:cs="Times New Roman"/>
                <w:b/>
                <w:sz w:val="24"/>
                <w:szCs w:val="24"/>
              </w:rPr>
              <w:t>GLOSARIUM</w:t>
            </w:r>
          </w:p>
        </w:tc>
      </w:tr>
      <w:tr w:rsidR="00DA22CD" w:rsidTr="009A24AF">
        <w:trPr>
          <w:jc w:val="center"/>
        </w:trPr>
        <w:tc>
          <w:tcPr>
            <w:tcW w:w="9032" w:type="dxa"/>
            <w:gridSpan w:val="3"/>
            <w:shd w:val="clear" w:color="auto" w:fill="auto"/>
          </w:tcPr>
          <w:p w:rsidR="005003B3"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Adopsi : pemungutan</w:t>
            </w:r>
          </w:p>
          <w:p w:rsidR="005003B3"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 xml:space="preserve">Adaptasi : </w:t>
            </w:r>
            <w:r w:rsidRPr="0048007F">
              <w:rPr>
                <w:rFonts w:ascii="Times New Roman" w:eastAsia="Calibri" w:hAnsi="Times New Roman" w:cs="Times New Roman"/>
                <w:bCs/>
                <w:sz w:val="24"/>
                <w:szCs w:val="24"/>
              </w:rPr>
              <w:t>penyesuaian suatu materi menurut kebutuhan; perubahan suatu materi menjadi bentuk yang baru</w:t>
            </w:r>
          </w:p>
          <w:p w:rsidR="005003B3"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Akronim : singkatan yang berupa gabungan huruf atau suku kata atau bagian lain yang ditulis dan dilafalkan sebagai kata yang wajar</w:t>
            </w:r>
          </w:p>
          <w:p w:rsidR="005003B3"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 xml:space="preserve">Animasi : film yang berbentuk </w:t>
            </w:r>
            <w:r w:rsidRPr="0048007F">
              <w:rPr>
                <w:rFonts w:ascii="Times New Roman" w:eastAsia="Calibri" w:hAnsi="Times New Roman" w:cs="Times New Roman"/>
                <w:bCs/>
                <w:sz w:val="24"/>
                <w:szCs w:val="24"/>
              </w:rPr>
              <w:t>rangkaian lukisan atau gambar yang satu dengan lain hanya berbeda sedikit sehingga ketika diputar tampak di layar menjadi bergerak</w:t>
            </w:r>
          </w:p>
          <w:p w:rsidR="005003B3"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Asesmen : Kegiatan mengumpulkan, menganalisis, dan menginterpretasi data atau informasi tentang peserta didik dan lingkungann</w:t>
            </w:r>
            <w:r w:rsidRPr="0048007F">
              <w:rPr>
                <w:rFonts w:ascii="Times New Roman" w:eastAsia="Calibri" w:hAnsi="Times New Roman" w:cs="Times New Roman"/>
                <w:bCs/>
                <w:sz w:val="24"/>
                <w:szCs w:val="24"/>
              </w:rPr>
              <w:t>ya untuk memperoleh gambaran tentang kondisi individu dan lingkungannya sebagai bahan untuk memahami individu dan pengembangan program layanan bimbingan dan konseling yang sesuai dengan kebutuhan</w:t>
            </w:r>
          </w:p>
          <w:p w:rsidR="005003B3"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Audiens : Peserta</w:t>
            </w:r>
          </w:p>
          <w:p w:rsidR="005003B3"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 xml:space="preserve">Diagnostik : Ilmu untuk menentukan jenis </w:t>
            </w:r>
            <w:r w:rsidRPr="0048007F">
              <w:rPr>
                <w:rFonts w:ascii="Times New Roman" w:eastAsia="Calibri" w:hAnsi="Times New Roman" w:cs="Times New Roman"/>
                <w:bCs/>
                <w:sz w:val="24"/>
                <w:szCs w:val="24"/>
              </w:rPr>
              <w:t>penyakit berdasarkan gejala yang ada</w:t>
            </w:r>
          </w:p>
          <w:p w:rsidR="005003B3"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Fleksibel : Luwes; mudah menyesuaikan diri</w:t>
            </w:r>
          </w:p>
          <w:p w:rsidR="005003B3"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Genre : Jenis, tipe, atau kelompok sastra atas dasar bentuknya; ragam sastra</w:t>
            </w:r>
          </w:p>
          <w:p w:rsidR="005003B3"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Heterogen : Terdiri atas berbagai unsur yang berbeda sifat atau</w:t>
            </w:r>
            <w:r>
              <w:rPr>
                <w:rFonts w:ascii="Times New Roman" w:eastAsia="Calibri" w:hAnsi="Times New Roman" w:cs="Times New Roman"/>
                <w:bCs/>
                <w:sz w:val="24"/>
                <w:szCs w:val="24"/>
              </w:rPr>
              <w:t xml:space="preserve"> </w:t>
            </w:r>
          </w:p>
          <w:p w:rsidR="005003B3"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berlainan jenis; beraneka ragam</w:t>
            </w:r>
          </w:p>
          <w:p w:rsidR="005003B3"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Hi</w:t>
            </w:r>
            <w:r w:rsidRPr="0048007F">
              <w:rPr>
                <w:rFonts w:ascii="Times New Roman" w:eastAsia="Calibri" w:hAnsi="Times New Roman" w:cs="Times New Roman"/>
                <w:bCs/>
                <w:sz w:val="24"/>
                <w:szCs w:val="24"/>
              </w:rPr>
              <w:t>pertaut : Hubungan antara elemen kata, simbol, gambar dan sebagainya dalam dokumen hiperteks dengan dokumen hiperteks yang sama atau berbeda; pranala Hiponim Kata yang memiliki makna lebih sempit dan terliput dalam makna dari satu kata yang lebih umum, mis</w:t>
            </w:r>
            <w:r w:rsidRPr="0048007F">
              <w:rPr>
                <w:rFonts w:ascii="Times New Roman" w:eastAsia="Calibri" w:hAnsi="Times New Roman" w:cs="Times New Roman"/>
                <w:bCs/>
                <w:sz w:val="24"/>
                <w:szCs w:val="24"/>
              </w:rPr>
              <w:t>alnya kucing, anjing, kambing disebut hiponim dari hewan.</w:t>
            </w:r>
          </w:p>
          <w:p w:rsidR="005003B3"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lastRenderedPageBreak/>
              <w:t>Hipotesis : Sesuatu yang dianggap benar untuk alasan atau pengutaraan pendapat (teori, proposisi, dan sebagainya) meskipun kebenarannya masih harus dibuktikan; anggapan dasar</w:t>
            </w:r>
          </w:p>
          <w:p w:rsidR="005003B3"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Kognitif : berdasar kep</w:t>
            </w:r>
            <w:r w:rsidRPr="00E82D04">
              <w:rPr>
                <w:rFonts w:ascii="Times New Roman" w:eastAsia="Calibri" w:hAnsi="Times New Roman" w:cs="Times New Roman"/>
                <w:bCs/>
                <w:sz w:val="24"/>
                <w:szCs w:val="24"/>
              </w:rPr>
              <w:t>ada pengetahuan faktual yang empiris</w:t>
            </w:r>
          </w:p>
          <w:p w:rsidR="005003B3"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Konjungsi : kata atau ungkapan penghubung antarkata, antarfrasa, antarklausa, dan antarkalimat</w:t>
            </w:r>
          </w:p>
          <w:p w:rsidR="005003B3"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Kontemporer : pada waktu yang sama; semasa; sewaktu; pada masa kini; dewasa ini</w:t>
            </w:r>
          </w:p>
          <w:p w:rsidR="005003B3"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Kolaborasi : bekerja sama untuk mmbuat sesua</w:t>
            </w:r>
            <w:r w:rsidRPr="00E82D04">
              <w:rPr>
                <w:rFonts w:ascii="Times New Roman" w:eastAsia="Calibri" w:hAnsi="Times New Roman" w:cs="Times New Roman"/>
                <w:bCs/>
                <w:sz w:val="24"/>
                <w:szCs w:val="24"/>
              </w:rPr>
              <w:t>tu</w:t>
            </w:r>
          </w:p>
          <w:p w:rsidR="005003B3"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Kritikus : orang yang ahli dalam memberikan pertimbangan (pembahasan) tentang baik buruknya sesuatu</w:t>
            </w:r>
          </w:p>
          <w:p w:rsidR="005003B3"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Kronologis : berkenaan dengan kronologi; menurut urutan waktu (dalam penyusunan sejumlah kejadian atau peristiwa)</w:t>
            </w:r>
          </w:p>
          <w:p w:rsidR="005003B3"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Lema : kata atau frasa masukan dalam ka</w:t>
            </w:r>
            <w:r w:rsidRPr="0048007F">
              <w:rPr>
                <w:rFonts w:ascii="Times New Roman" w:eastAsia="Calibri" w:hAnsi="Times New Roman" w:cs="Times New Roman"/>
                <w:bCs/>
                <w:sz w:val="24"/>
                <w:szCs w:val="24"/>
              </w:rPr>
              <w:t>mus di luar definisi atau penjelasan lain yang diberikan dalam entri</w:t>
            </w:r>
          </w:p>
          <w:p w:rsidR="005003B3"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Memoar : kenang-kenangan sejarah atau catatan peristiwa masa lampau menye-rupai autobiografi yang ditulis dengan menekankan pendapat, kesan, dan tanggapan pencerita atas peristiwa yang di</w:t>
            </w:r>
            <w:r w:rsidRPr="0048007F">
              <w:rPr>
                <w:rFonts w:ascii="Times New Roman" w:eastAsia="Calibri" w:hAnsi="Times New Roman" w:cs="Times New Roman"/>
                <w:bCs/>
                <w:sz w:val="24"/>
                <w:szCs w:val="24"/>
              </w:rPr>
              <w:t>alami dan tentang tokoh yang berhubungan dengannya</w:t>
            </w:r>
          </w:p>
          <w:p w:rsidR="005003B3"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Moderator : pemimpin sidang (rapat, diskusi) yang menjadi pengarah pada acara pembicaraan atau pendiskusian masalah</w:t>
            </w:r>
          </w:p>
          <w:p w:rsidR="005003B3"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Novelet : novel pendek; novela</w:t>
            </w:r>
          </w:p>
          <w:p w:rsidR="005003B3"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Observasi : peninjauan secara cermat</w:t>
            </w:r>
          </w:p>
          <w:p w:rsidR="005003B3"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Purwarupa : rupa yang</w:t>
            </w:r>
            <w:r w:rsidRPr="00E82D04">
              <w:rPr>
                <w:rFonts w:ascii="Times New Roman" w:eastAsia="Calibri" w:hAnsi="Times New Roman" w:cs="Times New Roman"/>
                <w:bCs/>
                <w:sz w:val="24"/>
                <w:szCs w:val="24"/>
              </w:rPr>
              <w:t xml:space="preserve"> pertama; rupa awal</w:t>
            </w:r>
          </w:p>
          <w:p w:rsidR="005003B3"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Referensi : sumber acuan; rujukan, petunjuk</w:t>
            </w:r>
          </w:p>
          <w:p w:rsidR="005003B3"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Relevan : kait-mengait; bersangkut-paut; berguna secara langsung</w:t>
            </w:r>
          </w:p>
          <w:p w:rsidR="005003B3"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Reviu : tinjauan</w:t>
            </w:r>
          </w:p>
          <w:p w:rsidR="005003B3"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Salindia : terawang fotografi pada pelat kaca tipis yang diatur agar dapat diproyek-sikan</w:t>
            </w:r>
          </w:p>
          <w:p w:rsidR="005003B3"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 xml:space="preserve">Tipografi : ilmu </w:t>
            </w:r>
            <w:r w:rsidRPr="00E82D04">
              <w:rPr>
                <w:rFonts w:ascii="Times New Roman" w:eastAsia="Calibri" w:hAnsi="Times New Roman" w:cs="Times New Roman"/>
                <w:bCs/>
                <w:sz w:val="24"/>
                <w:szCs w:val="24"/>
              </w:rPr>
              <w:t>cetak; seni percetakan</w:t>
            </w:r>
          </w:p>
          <w:p w:rsidR="005003B3"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lang w:val="id-ID"/>
              </w:rPr>
            </w:pPr>
            <w:r w:rsidRPr="00E82D04">
              <w:rPr>
                <w:rFonts w:ascii="Times New Roman" w:eastAsia="Calibri" w:hAnsi="Times New Roman" w:cs="Times New Roman"/>
                <w:bCs/>
                <w:sz w:val="24"/>
                <w:szCs w:val="24"/>
              </w:rPr>
              <w:t>Virtual : tampil atau hadir dengan menggunakan perangkat lunak</w:t>
            </w:r>
            <w:r>
              <w:rPr>
                <w:rFonts w:ascii="Times New Roman" w:eastAsia="Calibri" w:hAnsi="Times New Roman" w:cs="Times New Roman"/>
                <w:bCs/>
                <w:sz w:val="24"/>
                <w:szCs w:val="24"/>
              </w:rPr>
              <w:t xml:space="preserve"> </w:t>
            </w:r>
            <w:r w:rsidRPr="00E82D04">
              <w:rPr>
                <w:rFonts w:ascii="Times New Roman" w:eastAsia="Calibri" w:hAnsi="Times New Roman" w:cs="Times New Roman"/>
                <w:bCs/>
                <w:sz w:val="24"/>
                <w:szCs w:val="24"/>
              </w:rPr>
              <w:t>komputer, misal-nya di internet</w:t>
            </w:r>
          </w:p>
        </w:tc>
      </w:tr>
      <w:tr w:rsidR="00DA22CD" w:rsidTr="009A24AF">
        <w:trPr>
          <w:jc w:val="center"/>
        </w:trPr>
        <w:tc>
          <w:tcPr>
            <w:tcW w:w="9032" w:type="dxa"/>
            <w:gridSpan w:val="3"/>
            <w:shd w:val="clear" w:color="auto" w:fill="auto"/>
          </w:tcPr>
          <w:p w:rsidR="005003B3" w:rsidRPr="000166AC" w:rsidRDefault="00EB3DA6" w:rsidP="007E168A">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sz w:val="24"/>
                <w:szCs w:val="24"/>
                <w:lang w:val="id-ID"/>
              </w:rPr>
              <w:lastRenderedPageBreak/>
              <w:t xml:space="preserve">D.   </w:t>
            </w:r>
            <w:r w:rsidRPr="000166AC">
              <w:rPr>
                <w:rFonts w:ascii="Times New Roman" w:eastAsia="Calibri" w:hAnsi="Times New Roman" w:cs="Times New Roman"/>
                <w:b/>
                <w:sz w:val="24"/>
                <w:szCs w:val="24"/>
              </w:rPr>
              <w:t>DAFTAR</w:t>
            </w:r>
            <w:r w:rsidRPr="000166AC">
              <w:rPr>
                <w:rFonts w:ascii="Times New Roman" w:eastAsia="Calibri" w:hAnsi="Times New Roman" w:cs="Times New Roman"/>
                <w:b/>
                <w:bCs/>
                <w:sz w:val="24"/>
                <w:szCs w:val="24"/>
                <w:lang w:val="id-ID"/>
              </w:rPr>
              <w:t xml:space="preserve"> PUSTAKA</w:t>
            </w:r>
          </w:p>
        </w:tc>
      </w:tr>
      <w:tr w:rsidR="00DA22CD" w:rsidTr="009A24AF">
        <w:trPr>
          <w:jc w:val="center"/>
        </w:trPr>
        <w:tc>
          <w:tcPr>
            <w:tcW w:w="9032" w:type="dxa"/>
            <w:gridSpan w:val="3"/>
            <w:shd w:val="clear" w:color="auto" w:fill="auto"/>
          </w:tcPr>
          <w:p w:rsidR="005003B3" w:rsidRPr="006A283D" w:rsidRDefault="00EB3DA6" w:rsidP="00B9787E">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Abdul Rahman Saleh dan Jandi G. Sujana, 2009. Pengantar Kepustakaan: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 xml:space="preserve">Pedoman Bagi Pengguna Perpustakaan di </w:t>
            </w:r>
            <w:r w:rsidRPr="006A283D">
              <w:rPr>
                <w:rFonts w:ascii="Times New Roman" w:eastAsia="Calibri" w:hAnsi="Times New Roman" w:cs="Times New Roman"/>
                <w:sz w:val="24"/>
                <w:szCs w:val="24"/>
              </w:rPr>
              <w:t>Lingkungan Perguruan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Tinggi. Jakarta: CV Sagung Seto.</w:t>
            </w:r>
          </w:p>
          <w:p w:rsidR="005003B3" w:rsidRPr="006A283D" w:rsidRDefault="00EB3DA6" w:rsidP="00B9787E">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Chaer, Abdul. 2007. Leksikologi dan Leksikograsi Bahasa Indonesia.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Jakarta: Rineka Cipta.</w:t>
            </w:r>
          </w:p>
          <w:p w:rsidR="005003B3" w:rsidRPr="006A283D" w:rsidRDefault="00EB3DA6" w:rsidP="00B9787E">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Diponegoro, Muhammad. (1994). Yuk, Nulis Cerpen, Yuk. Yogyakarta: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Salahudin Press.</w:t>
            </w:r>
          </w:p>
          <w:p w:rsidR="005003B3" w:rsidRPr="006A283D" w:rsidRDefault="00EB3DA6" w:rsidP="00B9787E">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 xml:space="preserve">Eky Julitina Aridalena, Rima </w:t>
            </w:r>
            <w:r w:rsidRPr="006A283D">
              <w:rPr>
                <w:rFonts w:ascii="Times New Roman" w:eastAsia="Calibri" w:hAnsi="Times New Roman" w:cs="Times New Roman"/>
                <w:sz w:val="24"/>
                <w:szCs w:val="24"/>
              </w:rPr>
              <w:t>Rikmasari. 2015. “Penggunaan Media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Audiovisual dalam Meningkatkan Motivasi Belajar Siswa pada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Mata Pelajaran Bahasa Inggris di Sekolah Dasar Islam Terpadu</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(Sdit) An - Nadwah Tambun Selatan Kabupaten Bekasi”. Jurnal</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Pendidikan. (PEDAGOGIK Vol. III, No. 1, F</w:t>
            </w:r>
            <w:r w:rsidRPr="006A283D">
              <w:rPr>
                <w:rFonts w:ascii="Times New Roman" w:eastAsia="Calibri" w:hAnsi="Times New Roman" w:cs="Times New Roman"/>
                <w:sz w:val="24"/>
                <w:szCs w:val="24"/>
              </w:rPr>
              <w:t>ebruari 2015), h. 3.</w:t>
            </w:r>
          </w:p>
          <w:p w:rsidR="005003B3" w:rsidRPr="006A283D" w:rsidRDefault="00EB3DA6" w:rsidP="00B9787E">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Flynn. 1989. Metode Diskusi Kelompok. Bandung: Citra Aditya Bakti.</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International Organisation for Standardization. 1986. Documentation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lastRenderedPageBreak/>
              <w:t>Guidelines for Establishment and Development of Monolingual</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Thesauri. ISO 2788. (2nd ed), Switzerl</w:t>
            </w:r>
            <w:r w:rsidRPr="006A283D">
              <w:rPr>
                <w:rFonts w:ascii="Times New Roman" w:eastAsia="Calibri" w:hAnsi="Times New Roman" w:cs="Times New Roman"/>
                <w:sz w:val="24"/>
                <w:szCs w:val="24"/>
              </w:rPr>
              <w:t>and: International</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Organization for Standardization.</w:t>
            </w:r>
          </w:p>
          <w:p w:rsidR="005003B3" w:rsidRPr="006A283D" w:rsidRDefault="00EB3DA6" w:rsidP="00B9787E">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Joni Purwono. 2014. “Penggunaan Media Audio Visual Pada Mata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Pelajaran Ilmu Pengetahuan Alam”, Jurnal Teknologi Pendidikan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dan Pembelajaran. Vol. 2, No. 2, April 2014, h. 2.</w:t>
            </w:r>
          </w:p>
          <w:p w:rsidR="005003B3" w:rsidRPr="006A283D" w:rsidRDefault="00EB3DA6" w:rsidP="00B9787E">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 xml:space="preserve">kemampuan berbicara atau </w:t>
            </w:r>
            <w:r w:rsidRPr="006A283D">
              <w:rPr>
                <w:rFonts w:ascii="Times New Roman" w:eastAsia="Calibri" w:hAnsi="Times New Roman" w:cs="Times New Roman"/>
                <w:sz w:val="24"/>
                <w:szCs w:val="24"/>
              </w:rPr>
              <w:t>berujar dipelajari, sedangkan menurut</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Arsyad (1998: 24) berbicara ialah kemampuan mengucapkan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kalimat-kalimat untuk mengespresikan, menyatakan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menyampaikan pikiran, gagasan dan perasaan.</w:t>
            </w:r>
          </w:p>
          <w:p w:rsidR="005003B3" w:rsidRPr="006A283D" w:rsidRDefault="00EB3DA6" w:rsidP="00B9787E">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 xml:space="preserve">Khayyirah, Bilqis. 2014. Cara Pintar Berbicara Cerdas di Depan </w:t>
            </w:r>
            <w:r w:rsidRPr="006A283D">
              <w:rPr>
                <w:rFonts w:ascii="Times New Roman" w:eastAsia="Calibri" w:hAnsi="Times New Roman" w:cs="Times New Roman"/>
                <w:sz w:val="24"/>
                <w:szCs w:val="24"/>
              </w:rPr>
              <w:t>Publik.</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Jogjakarta: Diva Press.</w:t>
            </w:r>
          </w:p>
          <w:p w:rsidR="005003B3" w:rsidRDefault="00EB3DA6" w:rsidP="00B9787E">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Kurniasih, Nuning. 2016. Makalah Seminar Nasional “Komunikasi,</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Informasi, dan Perpustakaan di Era Global”. Bandung: Fikom</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UNPAD.</w:t>
            </w:r>
          </w:p>
          <w:p w:rsidR="005003B3" w:rsidRPr="006A283D" w:rsidRDefault="00EB3DA6" w:rsidP="00B9787E">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Kusumaningrat, Hikmat dan Purnama Kusumaningrat. 2017.</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Jurnalistik, Teori &amp; Praktik. Bandung: P</w:t>
            </w:r>
            <w:r w:rsidRPr="006A283D">
              <w:rPr>
                <w:rFonts w:ascii="Times New Roman" w:eastAsia="Calibri" w:hAnsi="Times New Roman" w:cs="Times New Roman"/>
                <w:sz w:val="24"/>
                <w:szCs w:val="24"/>
              </w:rPr>
              <w:t>T Remaja Rosdakarya.</w:t>
            </w:r>
          </w:p>
          <w:p w:rsidR="005003B3" w:rsidRPr="006A283D" w:rsidRDefault="00EB3DA6" w:rsidP="00B9787E">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Mahsun. 2014. Teks dalam Pembelajaran Bahasa Indonesia Kurikulum</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2013. Jakarta: Rajawali Pers.</w:t>
            </w:r>
          </w:p>
          <w:p w:rsidR="005003B3" w:rsidRPr="006A283D" w:rsidRDefault="00EB3DA6" w:rsidP="00B9787E">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Muh. Nur Mustakim. (2005). Peranan Cerita dalam Pembentukan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Perkembangan Anak TK. Jakarta: Departemen Pendidikan</w:t>
            </w:r>
          </w:p>
          <w:p w:rsidR="005003B3" w:rsidRPr="006A283D" w:rsidRDefault="00EB3DA6" w:rsidP="00B9787E">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Nasional, Direktorat Jender</w:t>
            </w:r>
            <w:r w:rsidRPr="006A283D">
              <w:rPr>
                <w:rFonts w:ascii="Times New Roman" w:eastAsia="Calibri" w:hAnsi="Times New Roman" w:cs="Times New Roman"/>
                <w:sz w:val="24"/>
                <w:szCs w:val="24"/>
              </w:rPr>
              <w:t>al Pendidikan Tinggi, Direktorat</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Pembinaan Pendidikan Tenaga Kependidikan dan Ketenagaan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Perguruan Tinggi.</w:t>
            </w:r>
          </w:p>
          <w:p w:rsidR="005003B3" w:rsidRPr="006A283D" w:rsidRDefault="00EB3DA6" w:rsidP="00B9787E">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Nazir, Moh. 2013. Metode Penelitian. Bogor: Penerbit Ghalia Indonesia.</w:t>
            </w:r>
          </w:p>
          <w:p w:rsidR="005003B3" w:rsidRPr="006A283D" w:rsidRDefault="00EB3DA6" w:rsidP="00B9787E">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Nurbiana Dhieni, Lara Fridani, Gusti Yamri, &amp; Nany Kusniati. (2005).</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Metode Pe</w:t>
            </w:r>
            <w:r w:rsidRPr="006A283D">
              <w:rPr>
                <w:rFonts w:ascii="Times New Roman" w:eastAsia="Calibri" w:hAnsi="Times New Roman" w:cs="Times New Roman"/>
                <w:sz w:val="24"/>
                <w:szCs w:val="24"/>
              </w:rPr>
              <w:t>ngembangan Bahasa. Jakarta: Universitas Terbuka.</w:t>
            </w:r>
          </w:p>
          <w:p w:rsidR="005003B3" w:rsidRPr="006A283D" w:rsidRDefault="00EB3DA6" w:rsidP="00B9787E">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Nurgiyantoro, Burhan. (2000). Teori Pengkajian Fiksi. Yogyakarta: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Gadjah Mada University Press.</w:t>
            </w:r>
          </w:p>
          <w:p w:rsidR="005003B3" w:rsidRPr="006A283D" w:rsidRDefault="00EB3DA6" w:rsidP="00B9787E">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Nursisto. (2001). Ikhtisar Kesusastraan Indonesia. Yogyakarta: Adi</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Cita.</w:t>
            </w:r>
          </w:p>
          <w:p w:rsidR="005003B3" w:rsidRPr="006A283D" w:rsidRDefault="00EB3DA6" w:rsidP="00B9787E">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Priyatni, Endah Tri. 2014. Desain Pemb</w:t>
            </w:r>
            <w:r w:rsidRPr="006A283D">
              <w:rPr>
                <w:rFonts w:ascii="Times New Roman" w:eastAsia="Calibri" w:hAnsi="Times New Roman" w:cs="Times New Roman"/>
                <w:sz w:val="24"/>
                <w:szCs w:val="24"/>
              </w:rPr>
              <w:t>elajaran Bahasa Indonesia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dalam Kurikulum 2013. Malang: Bumi Karsa</w:t>
            </w:r>
          </w:p>
          <w:p w:rsidR="005003B3" w:rsidRPr="006A283D" w:rsidRDefault="00EB3DA6" w:rsidP="00B9787E">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Ramadhan, Mutiara Putri. 2017. “Pengaruh Media Audio Visual</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Terhadap Keterampilan Berbicara Siswa Kelas IV Min 7 Bandar</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Lampung Tahu Ajaran 2017/ 2018. Skripsi. Bandar Lampung:</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 xml:space="preserve">Universitas </w:t>
            </w:r>
            <w:r w:rsidRPr="006A283D">
              <w:rPr>
                <w:rFonts w:ascii="Times New Roman" w:eastAsia="Calibri" w:hAnsi="Times New Roman" w:cs="Times New Roman"/>
                <w:sz w:val="24"/>
                <w:szCs w:val="24"/>
              </w:rPr>
              <w:t>Islam Negeri Raden Intan Lampung.</w:t>
            </w:r>
          </w:p>
          <w:p w:rsidR="005003B3" w:rsidRPr="006A283D" w:rsidRDefault="00EB3DA6" w:rsidP="00B9787E">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Rusmini. 2018. “Kemampuan Menulis Teks Prosedur Siswa Kelas VIII</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SMP Negeri 1 Segeri Kabupaten Pangkep”. Skripsi. Universitas</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Negeri Makasar.</w:t>
            </w:r>
          </w:p>
          <w:p w:rsidR="005003B3" w:rsidRPr="006A283D" w:rsidRDefault="00EB3DA6" w:rsidP="00B9787E">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Sagala, Syaiful. 2013. Konsep dan Makna Pembelajaran. Bandung: CV</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Alfabeta.</w:t>
            </w:r>
          </w:p>
          <w:p w:rsidR="005003B3" w:rsidRPr="000166AC" w:rsidRDefault="00EB3DA6" w:rsidP="00B9787E">
            <w:pPr>
              <w:spacing w:before="120" w:after="120"/>
              <w:ind w:left="1288" w:right="386" w:hanging="953"/>
              <w:jc w:val="both"/>
              <w:rPr>
                <w:rFonts w:ascii="Times New Roman" w:eastAsia="Calibri" w:hAnsi="Times New Roman" w:cs="Times New Roman"/>
                <w:sz w:val="24"/>
                <w:szCs w:val="24"/>
                <w:lang w:val="id-ID"/>
              </w:rPr>
            </w:pPr>
            <w:r w:rsidRPr="006A283D">
              <w:rPr>
                <w:rFonts w:ascii="Times New Roman" w:eastAsia="Calibri" w:hAnsi="Times New Roman" w:cs="Times New Roman"/>
                <w:sz w:val="24"/>
                <w:szCs w:val="24"/>
              </w:rPr>
              <w:t>Tarigan, Henry Guntur. 1981. Berbicara sebagai Suatu Keterampilan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Berbahasa. Bandung: CV Angkasa.</w:t>
            </w:r>
          </w:p>
        </w:tc>
      </w:tr>
    </w:tbl>
    <w:p w:rsidR="005003B3" w:rsidRDefault="005003B3" w:rsidP="007E168A">
      <w:pPr>
        <w:spacing w:before="120" w:after="120" w:line="240" w:lineRule="auto"/>
        <w:rPr>
          <w:rFonts w:ascii="Times New Roman" w:eastAsia="Times New Roman" w:hAnsi="Times New Roman" w:cs="Times New Roman"/>
          <w:sz w:val="20"/>
          <w:szCs w:val="20"/>
        </w:rPr>
      </w:pPr>
    </w:p>
    <w:p w:rsidR="005003B3" w:rsidRDefault="005003B3" w:rsidP="007E168A">
      <w:pPr>
        <w:spacing w:before="120" w:after="120" w:line="240" w:lineRule="auto"/>
        <w:rPr>
          <w:rFonts w:ascii="Times New Roman" w:eastAsia="Times New Roman" w:hAnsi="Times New Roman" w:cs="Times New Roman"/>
          <w:sz w:val="20"/>
          <w:szCs w:val="20"/>
        </w:rPr>
      </w:pPr>
    </w:p>
    <w:p w:rsidR="00985299" w:rsidRPr="00BD5B3E" w:rsidRDefault="00EB3DA6" w:rsidP="007E168A">
      <w:pPr>
        <w:spacing w:before="120" w:after="120" w:line="240" w:lineRule="auto"/>
        <w:jc w:val="center"/>
        <w:rPr>
          <w:rFonts w:ascii="Times New Roman" w:eastAsia="Calibri" w:hAnsi="Times New Roman" w:cs="Times New Roman"/>
          <w:b/>
          <w:bCs/>
          <w:sz w:val="28"/>
          <w:szCs w:val="36"/>
          <w:lang w:val="id-ID"/>
        </w:rPr>
      </w:pPr>
      <w:r>
        <w:rPr>
          <w:rFonts w:ascii="Times New Roman" w:eastAsia="Calibri" w:hAnsi="Times New Roman" w:cs="Times New Roman"/>
          <w:b/>
          <w:bCs/>
          <w:sz w:val="28"/>
          <w:szCs w:val="36"/>
        </w:rPr>
        <w:br w:type="page"/>
      </w:r>
      <w:r w:rsidRPr="00BD5B3E">
        <w:rPr>
          <w:rFonts w:ascii="Times New Roman" w:eastAsia="Calibri" w:hAnsi="Times New Roman" w:cs="Times New Roman"/>
          <w:b/>
          <w:bCs/>
          <w:sz w:val="28"/>
          <w:szCs w:val="36"/>
        </w:rPr>
        <w:lastRenderedPageBreak/>
        <w:t>MODUL AJAR</w:t>
      </w:r>
      <w:r w:rsidRPr="00BD5B3E">
        <w:rPr>
          <w:rFonts w:ascii="Times New Roman" w:eastAsia="Calibri" w:hAnsi="Times New Roman" w:cs="Times New Roman"/>
          <w:b/>
          <w:bCs/>
          <w:sz w:val="28"/>
          <w:szCs w:val="36"/>
          <w:lang w:val="id-ID"/>
        </w:rPr>
        <w:t xml:space="preserve"> KURIKULUM MERDEKA</w:t>
      </w:r>
    </w:p>
    <w:p w:rsidR="00985299" w:rsidRPr="000166AC" w:rsidRDefault="00EB3DA6" w:rsidP="007E168A">
      <w:pPr>
        <w:spacing w:before="120" w:after="12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t>BERBAHASA DAN BERSASTRA INDONESIA</w:t>
      </w:r>
      <w:r w:rsidRPr="00BD5B3E">
        <w:rPr>
          <w:rFonts w:ascii="Times New Roman" w:eastAsia="Calibri" w:hAnsi="Times New Roman" w:cs="Times New Roman"/>
          <w:b/>
          <w:bCs/>
          <w:sz w:val="28"/>
          <w:szCs w:val="36"/>
          <w:lang w:val="en-ID"/>
        </w:rPr>
        <w:t xml:space="preserve"> FASE </w:t>
      </w:r>
      <w:r>
        <w:rPr>
          <w:rFonts w:ascii="Times New Roman" w:eastAsia="Calibri" w:hAnsi="Times New Roman" w:cs="Times New Roman"/>
          <w:b/>
          <w:bCs/>
          <w:sz w:val="28"/>
          <w:szCs w:val="36"/>
          <w:lang w:val="en-ID"/>
        </w:rPr>
        <w:t>F</w:t>
      </w:r>
      <w:r w:rsidRPr="00BD5B3E">
        <w:rPr>
          <w:rFonts w:ascii="Times New Roman" w:eastAsia="Calibri" w:hAnsi="Times New Roman" w:cs="Times New Roman"/>
          <w:b/>
          <w:bCs/>
          <w:sz w:val="28"/>
          <w:szCs w:val="36"/>
          <w:lang w:val="en-ID"/>
        </w:rPr>
        <w:t xml:space="preserve"> </w:t>
      </w:r>
      <w:r>
        <w:rPr>
          <w:rFonts w:ascii="Times New Roman" w:eastAsia="Calibri" w:hAnsi="Times New Roman" w:cs="Times New Roman"/>
          <w:b/>
          <w:bCs/>
          <w:sz w:val="28"/>
          <w:szCs w:val="36"/>
          <w:lang w:val="en-ID"/>
        </w:rPr>
        <w:t>KELAS XI</w:t>
      </w:r>
      <w:r>
        <w:rPr>
          <w:rFonts w:ascii="Times New Roman" w:eastAsia="Calibri" w:hAnsi="Times New Roman" w:cs="Times New Roman"/>
          <w:b/>
          <w:bCs/>
          <w:sz w:val="28"/>
          <w:szCs w:val="36"/>
        </w:rPr>
        <w:t>I</w:t>
      </w:r>
    </w:p>
    <w:p w:rsidR="00985299" w:rsidRPr="00BD5B3E" w:rsidRDefault="00985299" w:rsidP="007E168A">
      <w:pPr>
        <w:spacing w:before="120" w:after="120" w:line="240" w:lineRule="auto"/>
        <w:rPr>
          <w:rFonts w:ascii="Times New Roman" w:eastAsia="Times New Roman" w:hAnsi="Times New Roman" w:cs="Times New Roman"/>
          <w:sz w:val="20"/>
          <w:szCs w:val="20"/>
        </w:rPr>
      </w:pPr>
    </w:p>
    <w:tbl>
      <w:tblPr>
        <w:tblStyle w:val="TableGrid24"/>
        <w:tblW w:w="9032" w:type="dxa"/>
        <w:jc w:val="center"/>
        <w:tblLayout w:type="fixed"/>
        <w:tblLook w:val="04A0" w:firstRow="1" w:lastRow="0" w:firstColumn="1" w:lastColumn="0" w:noHBand="0" w:noVBand="1"/>
      </w:tblPr>
      <w:tblGrid>
        <w:gridCol w:w="3463"/>
        <w:gridCol w:w="458"/>
        <w:gridCol w:w="5111"/>
      </w:tblGrid>
      <w:tr w:rsidR="00DA22CD" w:rsidTr="009A24AF">
        <w:trPr>
          <w:jc w:val="center"/>
        </w:trPr>
        <w:tc>
          <w:tcPr>
            <w:tcW w:w="9032" w:type="dxa"/>
            <w:gridSpan w:val="3"/>
            <w:shd w:val="clear" w:color="auto" w:fill="auto"/>
          </w:tcPr>
          <w:p w:rsidR="00985299" w:rsidRPr="004C674A" w:rsidRDefault="00EB3DA6" w:rsidP="007E168A">
            <w:pPr>
              <w:tabs>
                <w:tab w:val="left" w:pos="2895"/>
              </w:tabs>
              <w:spacing w:before="120" w:after="120"/>
              <w:rPr>
                <w:rFonts w:ascii="Times New Roman" w:hAnsi="Times New Roman" w:cs="Times New Roman"/>
                <w:b/>
                <w:bCs/>
                <w:sz w:val="24"/>
                <w:szCs w:val="24"/>
              </w:rPr>
            </w:pPr>
            <w:r w:rsidRPr="004C674A">
              <w:rPr>
                <w:rFonts w:ascii="Times New Roman" w:eastAsia="Times New Roman" w:hAnsi="Times New Roman" w:cs="Times New Roman"/>
                <w:sz w:val="24"/>
                <w:szCs w:val="24"/>
              </w:rPr>
              <w:br w:type="page"/>
            </w:r>
            <w:r w:rsidRPr="004C674A">
              <w:rPr>
                <w:rFonts w:ascii="Times New Roman" w:hAnsi="Times New Roman" w:cs="Times New Roman"/>
                <w:b/>
                <w:bCs/>
                <w:sz w:val="24"/>
                <w:szCs w:val="24"/>
              </w:rPr>
              <w:t xml:space="preserve">INFORMASI UMUM </w:t>
            </w:r>
            <w:r w:rsidRPr="004C674A">
              <w:rPr>
                <w:rFonts w:ascii="Times New Roman" w:hAnsi="Times New Roman" w:cs="Times New Roman"/>
                <w:b/>
                <w:bCs/>
                <w:sz w:val="24"/>
                <w:szCs w:val="24"/>
              </w:rPr>
              <w:tab/>
            </w:r>
          </w:p>
        </w:tc>
      </w:tr>
      <w:tr w:rsidR="00DA22CD" w:rsidTr="009A24AF">
        <w:trPr>
          <w:jc w:val="center"/>
        </w:trPr>
        <w:tc>
          <w:tcPr>
            <w:tcW w:w="9032" w:type="dxa"/>
            <w:gridSpan w:val="3"/>
            <w:tcBorders>
              <w:bottom w:val="single" w:sz="4" w:space="0" w:color="auto"/>
            </w:tcBorders>
            <w:shd w:val="clear" w:color="auto" w:fill="auto"/>
          </w:tcPr>
          <w:p w:rsidR="00985299" w:rsidRPr="000166AC" w:rsidRDefault="00EB3DA6" w:rsidP="007E168A">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rPr>
              <w:t xml:space="preserve">A. </w:t>
            </w:r>
            <w:r w:rsidRPr="000166AC">
              <w:rPr>
                <w:rFonts w:ascii="Times New Roman" w:hAnsi="Times New Roman" w:cs="Times New Roman"/>
                <w:b/>
                <w:bCs/>
                <w:sz w:val="24"/>
                <w:szCs w:val="24"/>
                <w:lang w:val="id-ID"/>
              </w:rPr>
              <w:t xml:space="preserve"> </w:t>
            </w:r>
            <w:r w:rsidRPr="000166AC">
              <w:rPr>
                <w:rFonts w:ascii="Times New Roman" w:hAnsi="Times New Roman" w:cs="Times New Roman"/>
                <w:b/>
                <w:bCs/>
                <w:sz w:val="24"/>
                <w:szCs w:val="24"/>
              </w:rPr>
              <w:t>IDENTITAS MODUL</w:t>
            </w:r>
          </w:p>
        </w:tc>
      </w:tr>
      <w:tr w:rsidR="00DA22CD" w:rsidTr="009A24AF">
        <w:trPr>
          <w:jc w:val="center"/>
        </w:trPr>
        <w:tc>
          <w:tcPr>
            <w:tcW w:w="3463" w:type="dxa"/>
            <w:tcBorders>
              <w:top w:val="single" w:sz="4" w:space="0" w:color="auto"/>
              <w:left w:val="single" w:sz="4" w:space="0" w:color="auto"/>
              <w:bottom w:val="single" w:sz="4" w:space="0" w:color="auto"/>
              <w:right w:val="nil"/>
            </w:tcBorders>
            <w:shd w:val="clear" w:color="auto" w:fill="auto"/>
          </w:tcPr>
          <w:p w:rsidR="00985299" w:rsidRPr="000166AC" w:rsidRDefault="00EB3DA6" w:rsidP="007E168A">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Penyusun</w:t>
            </w:r>
          </w:p>
          <w:p w:rsidR="00985299" w:rsidRPr="000166AC" w:rsidRDefault="00EB3DA6" w:rsidP="007E168A">
            <w:pPr>
              <w:spacing w:before="120" w:after="120"/>
              <w:ind w:left="341"/>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Institusi</w:t>
            </w:r>
          </w:p>
          <w:p w:rsidR="00985299" w:rsidRPr="000166AC" w:rsidRDefault="00EB3DA6" w:rsidP="007E168A">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 xml:space="preserve">Tahun </w:t>
            </w:r>
            <w:r w:rsidRPr="000166AC">
              <w:rPr>
                <w:rFonts w:ascii="Times New Roman" w:eastAsia="Calibri" w:hAnsi="Times New Roman" w:cs="Times New Roman"/>
                <w:b/>
                <w:bCs/>
                <w:sz w:val="24"/>
                <w:szCs w:val="24"/>
                <w:lang w:val="id-ID"/>
              </w:rPr>
              <w:t>Penyusunan</w:t>
            </w:r>
          </w:p>
          <w:p w:rsidR="00985299" w:rsidRPr="000166AC" w:rsidRDefault="00EB3DA6" w:rsidP="007E168A">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Jenjang Sekolah</w:t>
            </w:r>
          </w:p>
          <w:p w:rsidR="00985299" w:rsidRPr="000166AC" w:rsidRDefault="00EB3DA6" w:rsidP="007E168A">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Mata Pelajaran</w:t>
            </w:r>
          </w:p>
          <w:p w:rsidR="00985299" w:rsidRPr="000166AC" w:rsidRDefault="00EB3DA6" w:rsidP="007E168A">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 xml:space="preserve">Fase </w:t>
            </w:r>
            <w:r>
              <w:rPr>
                <w:rFonts w:ascii="Times New Roman" w:eastAsia="Calibri" w:hAnsi="Times New Roman" w:cs="Times New Roman"/>
                <w:b/>
                <w:bCs/>
                <w:sz w:val="24"/>
                <w:szCs w:val="24"/>
              </w:rPr>
              <w:t>F</w:t>
            </w:r>
            <w:r w:rsidRPr="000166AC">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pt-BR"/>
              </w:rPr>
              <w:t>Kelas / Semester</w:t>
            </w:r>
          </w:p>
          <w:p w:rsidR="00985299" w:rsidRPr="000166AC" w:rsidRDefault="00EB3DA6" w:rsidP="007E168A">
            <w:pPr>
              <w:spacing w:before="120" w:after="120"/>
              <w:ind w:left="341"/>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Bab 1</w:t>
            </w:r>
          </w:p>
          <w:p w:rsidR="00985299" w:rsidRPr="000166AC" w:rsidRDefault="00EB3DA6" w:rsidP="007E168A">
            <w:pPr>
              <w:spacing w:before="120" w:after="120"/>
              <w:ind w:left="341"/>
              <w:contextualSpacing/>
              <w:rPr>
                <w:rFonts w:ascii="Times New Roman" w:eastAsia="Calibri" w:hAnsi="Times New Roman" w:cs="Times New Roman"/>
                <w:b/>
                <w:bCs/>
                <w:sz w:val="24"/>
                <w:szCs w:val="24"/>
              </w:rPr>
            </w:pPr>
            <w:r w:rsidRPr="00A54299">
              <w:rPr>
                <w:rFonts w:ascii="Times New Roman" w:eastAsia="Calibri" w:hAnsi="Times New Roman" w:cs="Times New Roman"/>
                <w:b/>
                <w:bCs/>
                <w:sz w:val="24"/>
                <w:szCs w:val="24"/>
              </w:rPr>
              <w:t xml:space="preserve">Pembelajaran </w:t>
            </w:r>
          </w:p>
          <w:p w:rsidR="00985299" w:rsidRPr="000166AC" w:rsidRDefault="00EB3DA6" w:rsidP="007E168A">
            <w:pPr>
              <w:spacing w:before="120" w:after="120"/>
              <w:ind w:left="341"/>
              <w:contextualSpacing/>
              <w:jc w:val="both"/>
              <w:rPr>
                <w:rFonts w:ascii="Times New Roman" w:eastAsia="Calibri" w:hAnsi="Times New Roman" w:cs="Times New Roman"/>
                <w:b/>
                <w:sz w:val="24"/>
                <w:szCs w:val="24"/>
                <w:lang w:val="id-ID"/>
              </w:rPr>
            </w:pPr>
            <w:r w:rsidRPr="000166AC">
              <w:rPr>
                <w:rFonts w:ascii="Times New Roman" w:eastAsia="Calibri" w:hAnsi="Times New Roman" w:cs="Times New Roman"/>
                <w:b/>
                <w:bCs/>
                <w:sz w:val="24"/>
                <w:szCs w:val="24"/>
                <w:lang w:val="id-ID"/>
              </w:rPr>
              <w:t>Alokasi Waktu</w:t>
            </w:r>
          </w:p>
        </w:tc>
        <w:tc>
          <w:tcPr>
            <w:tcW w:w="458" w:type="dxa"/>
            <w:tcBorders>
              <w:top w:val="single" w:sz="4" w:space="0" w:color="auto"/>
              <w:left w:val="nil"/>
              <w:bottom w:val="single" w:sz="4" w:space="0" w:color="auto"/>
              <w:right w:val="nil"/>
            </w:tcBorders>
            <w:shd w:val="clear" w:color="auto" w:fill="auto"/>
          </w:tcPr>
          <w:p w:rsidR="00985299"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985299"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985299"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985299"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985299"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985299"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985299"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985299"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985299"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tc>
        <w:tc>
          <w:tcPr>
            <w:tcW w:w="5111" w:type="dxa"/>
            <w:tcBorders>
              <w:top w:val="single" w:sz="4" w:space="0" w:color="auto"/>
              <w:left w:val="nil"/>
              <w:bottom w:val="single" w:sz="4" w:space="0" w:color="auto"/>
              <w:right w:val="single" w:sz="4" w:space="0" w:color="auto"/>
            </w:tcBorders>
            <w:shd w:val="clear" w:color="auto" w:fill="auto"/>
          </w:tcPr>
          <w:p w:rsidR="00985299" w:rsidRPr="000166AC" w:rsidRDefault="00EB3DA6" w:rsidP="007E168A">
            <w:pPr>
              <w:spacing w:before="120" w:after="120"/>
              <w:ind w:left="130"/>
              <w:contextualSpacing/>
              <w:jc w:val="both"/>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 xml:space="preserve">..................................... </w:t>
            </w:r>
          </w:p>
          <w:p w:rsidR="00985299" w:rsidRPr="000166AC" w:rsidRDefault="00EB3DA6" w:rsidP="007E168A">
            <w:pPr>
              <w:spacing w:before="120" w:after="120"/>
              <w:ind w:left="130"/>
              <w:contextualSpacing/>
              <w:jc w:val="both"/>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 xml:space="preserve">..................................... </w:t>
            </w:r>
          </w:p>
          <w:p w:rsidR="00985299" w:rsidRPr="000166AC" w:rsidRDefault="00EB3DA6" w:rsidP="007E168A">
            <w:pPr>
              <w:spacing w:before="120" w:after="120"/>
              <w:ind w:left="130"/>
              <w:contextualSpacing/>
              <w:jc w:val="both"/>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Tahun 20 ...</w:t>
            </w:r>
          </w:p>
          <w:p w:rsidR="00985299" w:rsidRPr="00692E9F" w:rsidRDefault="00EB3DA6" w:rsidP="007E168A">
            <w:pPr>
              <w:spacing w:before="120" w:after="120"/>
              <w:ind w:left="130"/>
              <w:contextualSpacing/>
              <w:jc w:val="both"/>
              <w:rPr>
                <w:rFonts w:ascii="Times New Roman" w:eastAsia="Calibri" w:hAnsi="Times New Roman" w:cs="Times New Roman"/>
                <w:b/>
                <w:sz w:val="24"/>
                <w:szCs w:val="24"/>
                <w:lang w:val="id-ID"/>
              </w:rPr>
            </w:pPr>
            <w:r w:rsidRPr="00692E9F">
              <w:rPr>
                <w:rFonts w:ascii="Times New Roman" w:eastAsia="Calibri" w:hAnsi="Times New Roman" w:cs="Times New Roman"/>
                <w:b/>
                <w:sz w:val="24"/>
                <w:szCs w:val="24"/>
                <w:lang w:val="id-ID"/>
              </w:rPr>
              <w:t xml:space="preserve">..................................... </w:t>
            </w:r>
          </w:p>
          <w:p w:rsidR="00985299" w:rsidRPr="000166AC" w:rsidRDefault="00EB3DA6" w:rsidP="007E168A">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Berbahasa dan Bersastra Indonesia</w:t>
            </w:r>
            <w:r w:rsidRPr="000166AC">
              <w:rPr>
                <w:rFonts w:ascii="Times New Roman" w:eastAsia="Calibri" w:hAnsi="Times New Roman" w:cs="Times New Roman"/>
                <w:b/>
                <w:bCs/>
                <w:sz w:val="24"/>
                <w:szCs w:val="24"/>
              </w:rPr>
              <w:t xml:space="preserve"> </w:t>
            </w:r>
          </w:p>
          <w:p w:rsidR="00985299" w:rsidRPr="000166AC" w:rsidRDefault="00EB3DA6" w:rsidP="007E168A">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XII (Dua Belas)</w:t>
            </w:r>
            <w:r w:rsidRPr="000166AC">
              <w:rPr>
                <w:rFonts w:ascii="Times New Roman" w:eastAsia="Calibri" w:hAnsi="Times New Roman" w:cs="Times New Roman"/>
                <w:b/>
                <w:bCs/>
                <w:sz w:val="24"/>
                <w:szCs w:val="24"/>
                <w:lang w:val="pt-BR"/>
              </w:rPr>
              <w:t xml:space="preserve">/ </w:t>
            </w:r>
            <w:r w:rsidRPr="000166AC">
              <w:rPr>
                <w:rFonts w:ascii="Times New Roman" w:eastAsia="Calibri" w:hAnsi="Times New Roman" w:cs="Times New Roman"/>
                <w:b/>
                <w:bCs/>
                <w:sz w:val="24"/>
                <w:szCs w:val="24"/>
                <w:lang w:val="id-ID"/>
              </w:rPr>
              <w:t>I</w:t>
            </w:r>
            <w:r w:rsidRPr="000166AC">
              <w:rPr>
                <w:rFonts w:ascii="Times New Roman" w:eastAsia="Calibri" w:hAnsi="Times New Roman" w:cs="Times New Roman"/>
                <w:b/>
                <w:bCs/>
                <w:sz w:val="24"/>
                <w:szCs w:val="24"/>
                <w:lang w:val="pt-BR"/>
              </w:rPr>
              <w:t xml:space="preserve"> </w:t>
            </w:r>
            <w:r w:rsidRPr="000166AC">
              <w:rPr>
                <w:rFonts w:ascii="Times New Roman" w:eastAsia="Calibri" w:hAnsi="Times New Roman" w:cs="Times New Roman"/>
                <w:b/>
                <w:bCs/>
                <w:sz w:val="24"/>
                <w:szCs w:val="24"/>
              </w:rPr>
              <w:t>(Ganjil)</w:t>
            </w:r>
          </w:p>
          <w:p w:rsidR="00985299" w:rsidRPr="000166AC" w:rsidRDefault="00EB3DA6" w:rsidP="007E168A">
            <w:pPr>
              <w:spacing w:before="120" w:after="120"/>
              <w:ind w:left="130"/>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rPr>
              <w:t>Mengkritisi Informasi Dari Berbagai Sumber</w:t>
            </w:r>
          </w:p>
          <w:p w:rsidR="00985299" w:rsidRPr="000166AC" w:rsidRDefault="00EB3DA6" w:rsidP="007E168A">
            <w:pPr>
              <w:spacing w:before="120" w:after="120"/>
              <w:ind w:left="130"/>
              <w:contextualSpacing/>
              <w:jc w:val="both"/>
              <w:rPr>
                <w:rFonts w:ascii="Times New Roman" w:eastAsia="Calibri" w:hAnsi="Times New Roman" w:cs="Times New Roman"/>
                <w:b/>
                <w:bCs/>
                <w:sz w:val="24"/>
                <w:szCs w:val="24"/>
              </w:rPr>
            </w:pPr>
            <w:r w:rsidRPr="00B9787E">
              <w:rPr>
                <w:rFonts w:ascii="Times New Roman" w:eastAsia="Calibri" w:hAnsi="Times New Roman" w:cs="Times New Roman"/>
                <w:b/>
                <w:bCs/>
                <w:sz w:val="24"/>
                <w:szCs w:val="24"/>
              </w:rPr>
              <w:t>8</w:t>
            </w:r>
            <w:r>
              <w:rPr>
                <w:rFonts w:ascii="Times New Roman" w:eastAsia="Calibri" w:hAnsi="Times New Roman" w:cs="Times New Roman"/>
                <w:b/>
                <w:bCs/>
                <w:sz w:val="24"/>
                <w:szCs w:val="24"/>
              </w:rPr>
              <w:t xml:space="preserve">. </w:t>
            </w:r>
            <w:r w:rsidRPr="00985299">
              <w:rPr>
                <w:rFonts w:ascii="Times New Roman" w:eastAsia="Calibri" w:hAnsi="Times New Roman" w:cs="Times New Roman"/>
                <w:b/>
                <w:bCs/>
                <w:sz w:val="24"/>
                <w:szCs w:val="24"/>
              </w:rPr>
              <w:t>Menyajikan Informasi dalam Infografik</w:t>
            </w:r>
          </w:p>
          <w:p w:rsidR="00985299" w:rsidRPr="000F7E93" w:rsidRDefault="00EB3DA6" w:rsidP="007E168A">
            <w:pPr>
              <w:spacing w:before="120" w:after="120"/>
              <w:ind w:left="130"/>
              <w:contextualSpacing/>
              <w:jc w:val="both"/>
              <w:rPr>
                <w:rFonts w:ascii="Times New Roman" w:eastAsia="Calibri" w:hAnsi="Times New Roman" w:cs="Times New Roman"/>
                <w:b/>
                <w:sz w:val="24"/>
                <w:szCs w:val="24"/>
              </w:rPr>
            </w:pPr>
            <w:r>
              <w:rPr>
                <w:rFonts w:ascii="Times New Roman" w:eastAsia="Calibri" w:hAnsi="Times New Roman" w:cs="Times New Roman"/>
                <w:b/>
                <w:bCs/>
                <w:sz w:val="24"/>
                <w:szCs w:val="24"/>
              </w:rPr>
              <w:t>Pertemuan Ke-</w:t>
            </w:r>
            <w:r w:rsidR="00A54299">
              <w:rPr>
                <w:rFonts w:ascii="Times New Roman" w:eastAsia="Calibri" w:hAnsi="Times New Roman" w:cs="Times New Roman"/>
                <w:b/>
                <w:bCs/>
                <w:sz w:val="24"/>
                <w:szCs w:val="24"/>
              </w:rPr>
              <w:t>6</w:t>
            </w:r>
            <w:r>
              <w:rPr>
                <w:rFonts w:ascii="Times New Roman" w:eastAsia="Calibri" w:hAnsi="Times New Roman" w:cs="Times New Roman"/>
                <w:b/>
                <w:bCs/>
                <w:sz w:val="24"/>
                <w:szCs w:val="24"/>
              </w:rPr>
              <w:t xml:space="preserve"> (3 x 45 Menit)</w:t>
            </w:r>
          </w:p>
        </w:tc>
      </w:tr>
      <w:tr w:rsidR="00DA22CD" w:rsidTr="009A24AF">
        <w:trPr>
          <w:jc w:val="center"/>
        </w:trPr>
        <w:tc>
          <w:tcPr>
            <w:tcW w:w="9032" w:type="dxa"/>
            <w:gridSpan w:val="3"/>
            <w:shd w:val="clear" w:color="auto" w:fill="auto"/>
          </w:tcPr>
          <w:p w:rsidR="00985299" w:rsidRPr="000166AC" w:rsidRDefault="00EB3DA6" w:rsidP="007E168A">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lang w:val="id-ID"/>
              </w:rPr>
              <w:t xml:space="preserve">B.  </w:t>
            </w:r>
            <w:r w:rsidRPr="000166AC">
              <w:rPr>
                <w:rFonts w:ascii="Times New Roman" w:hAnsi="Times New Roman" w:cs="Times New Roman"/>
                <w:b/>
                <w:bCs/>
                <w:sz w:val="24"/>
                <w:szCs w:val="24"/>
              </w:rPr>
              <w:t xml:space="preserve">KOMPETENSI AWAL </w:t>
            </w:r>
          </w:p>
        </w:tc>
      </w:tr>
      <w:tr w:rsidR="00DA22CD" w:rsidTr="009A24AF">
        <w:trPr>
          <w:jc w:val="center"/>
        </w:trPr>
        <w:tc>
          <w:tcPr>
            <w:tcW w:w="9032" w:type="dxa"/>
            <w:gridSpan w:val="3"/>
            <w:shd w:val="clear" w:color="auto" w:fill="auto"/>
          </w:tcPr>
          <w:p w:rsidR="00985299" w:rsidRDefault="00EB3DA6" w:rsidP="007E168A">
            <w:pPr>
              <w:spacing w:before="120" w:after="120"/>
              <w:ind w:left="426" w:right="282"/>
              <w:jc w:val="both"/>
              <w:rPr>
                <w:rFonts w:ascii="Times New Roman" w:eastAsia="Bookman Old Style" w:hAnsi="Times New Roman" w:cs="Times New Roman"/>
                <w:b/>
                <w:bCs/>
                <w:sz w:val="24"/>
                <w:szCs w:val="24"/>
              </w:rPr>
            </w:pPr>
            <w:r w:rsidRPr="002261A1">
              <w:rPr>
                <w:rFonts w:ascii="Times New Roman" w:eastAsia="Bookman Old Style" w:hAnsi="Times New Roman" w:cs="Times New Roman"/>
                <w:b/>
                <w:bCs/>
                <w:sz w:val="24"/>
                <w:szCs w:val="24"/>
              </w:rPr>
              <w:t xml:space="preserve">Capaian Pembelajaran Fase F </w:t>
            </w:r>
          </w:p>
          <w:p w:rsidR="00985299" w:rsidRPr="00456B91" w:rsidRDefault="00EB3DA6" w:rsidP="007E168A">
            <w:pPr>
              <w:spacing w:before="120" w:after="120"/>
              <w:ind w:left="426" w:right="282"/>
              <w:jc w:val="both"/>
              <w:rPr>
                <w:rFonts w:ascii="Times New Roman" w:eastAsia="Bookman Old Style" w:hAnsi="Times New Roman" w:cs="Times New Roman"/>
                <w:sz w:val="24"/>
                <w:szCs w:val="24"/>
              </w:rPr>
            </w:pPr>
            <w:r w:rsidRPr="00456B91">
              <w:rPr>
                <w:rFonts w:ascii="Times New Roman" w:eastAsia="Bookman Old Style" w:hAnsi="Times New Roman" w:cs="Times New Roman"/>
                <w:sz w:val="24"/>
                <w:szCs w:val="24"/>
              </w:rPr>
              <w:t xml:space="preserve">Pada akhir fase F, peserta </w:t>
            </w:r>
            <w:r w:rsidRPr="00456B91">
              <w:rPr>
                <w:rFonts w:ascii="Times New Roman" w:eastAsia="Bookman Old Style" w:hAnsi="Times New Roman" w:cs="Times New Roman"/>
                <w:sz w:val="24"/>
                <w:szCs w:val="24"/>
              </w:rPr>
              <w:t>didik memiliki kemampuan berbahasa untuk berkomunikasi dan bernalar sesuai dengan tujuan, konteks sosial, akademis, dan dunia kerja. Peserta didik mampu memahami, mengolah, menginterpretasi, dan mengevaluasi berbagai tipe teks tentang topik yang beragam. P</w:t>
            </w:r>
            <w:r w:rsidRPr="00456B91">
              <w:rPr>
                <w:rFonts w:ascii="Times New Roman" w:eastAsia="Bookman Old Style" w:hAnsi="Times New Roman" w:cs="Times New Roman"/>
                <w:sz w:val="24"/>
                <w:szCs w:val="24"/>
              </w:rPr>
              <w:t xml:space="preserve">eserta   didik mampu mengkreasi gagasan dan pendapat untuk berbagai tujuan. Peserta didik mampu berpartisipasi aktif dalam kegiatan berbahasa yang melibatkan banyak orang. Peserta didik mampu menulis berbagai teks untuk merefleksi dan mengaktualisasi diri </w:t>
            </w:r>
            <w:r w:rsidRPr="00456B91">
              <w:rPr>
                <w:rFonts w:ascii="Times New Roman" w:eastAsia="Bookman Old Style" w:hAnsi="Times New Roman" w:cs="Times New Roman"/>
                <w:sz w:val="24"/>
                <w:szCs w:val="24"/>
              </w:rPr>
              <w:t>untuk selalu berkarya dengan mengutamakan penggunaan bahasa Indonesia di berbagai media untuk memajukan peradaban bangsa.</w:t>
            </w:r>
          </w:p>
          <w:p w:rsidR="00985299" w:rsidRPr="00AC740C" w:rsidRDefault="00EB3DA6" w:rsidP="007E168A">
            <w:pPr>
              <w:spacing w:before="120" w:after="120"/>
              <w:ind w:left="426"/>
              <w:jc w:val="both"/>
              <w:rPr>
                <w:rFonts w:ascii="Times New Roman" w:eastAsia="Bookman Old Style" w:hAnsi="Times New Roman" w:cs="Times New Roman"/>
                <w:b/>
                <w:sz w:val="24"/>
                <w:szCs w:val="24"/>
              </w:rPr>
            </w:pPr>
            <w:r w:rsidRPr="00AC740C">
              <w:rPr>
                <w:rFonts w:ascii="Times New Roman" w:eastAsia="Bookman Old Style" w:hAnsi="Times New Roman" w:cs="Times New Roman"/>
                <w:b/>
                <w:sz w:val="24"/>
                <w:szCs w:val="24"/>
              </w:rPr>
              <w:t>Fase F berdasarkan elemen.</w:t>
            </w:r>
          </w:p>
          <w:tbl>
            <w:tblPr>
              <w:tblStyle w:val="GridTable4Accent5"/>
              <w:tblW w:w="8363" w:type="dxa"/>
              <w:tblInd w:w="430" w:type="dxa"/>
              <w:tblLayout w:type="fixed"/>
              <w:tblLook w:val="01E0" w:firstRow="1" w:lastRow="1" w:firstColumn="1" w:lastColumn="1" w:noHBand="0" w:noVBand="0"/>
            </w:tblPr>
            <w:tblGrid>
              <w:gridCol w:w="2275"/>
              <w:gridCol w:w="6088"/>
            </w:tblGrid>
            <w:tr w:rsidR="00DA22CD" w:rsidTr="00DA22CD">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shd w:val="clear" w:color="auto" w:fill="92CDDC" w:themeFill="accent5" w:themeFillTint="99"/>
                </w:tcPr>
                <w:p w:rsidR="00985299" w:rsidRPr="00697302" w:rsidRDefault="00EB3DA6" w:rsidP="007E168A">
                  <w:pPr>
                    <w:spacing w:before="120" w:after="120"/>
                    <w:ind w:left="57" w:right="57"/>
                    <w:jc w:val="center"/>
                    <w:rPr>
                      <w:rFonts w:ascii="Times New Roman" w:hAnsi="Times New Roman"/>
                      <w:sz w:val="24"/>
                      <w:szCs w:val="24"/>
                    </w:rPr>
                  </w:pPr>
                  <w:r w:rsidRPr="00697302">
                    <w:rPr>
                      <w:rFonts w:ascii="Times New Roman" w:hAnsi="Times New Roman"/>
                      <w:color w:val="auto"/>
                      <w:sz w:val="24"/>
                      <w:szCs w:val="24"/>
                    </w:rPr>
                    <w:t>Elemen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shd w:val="clear" w:color="auto" w:fill="92CDDC" w:themeFill="accent5" w:themeFillTint="99"/>
                </w:tcPr>
                <w:p w:rsidR="00985299" w:rsidRPr="00697302" w:rsidRDefault="00EB3DA6" w:rsidP="007E168A">
                  <w:pPr>
                    <w:spacing w:before="120" w:after="120"/>
                    <w:ind w:left="57" w:right="57"/>
                    <w:jc w:val="center"/>
                    <w:rPr>
                      <w:rFonts w:ascii="Times New Roman" w:hAnsi="Times New Roman"/>
                      <w:sz w:val="24"/>
                      <w:szCs w:val="24"/>
                    </w:rPr>
                  </w:pPr>
                  <w:r w:rsidRPr="00697302">
                    <w:rPr>
                      <w:rFonts w:ascii="Times New Roman" w:hAnsi="Times New Roman"/>
                      <w:color w:val="auto"/>
                      <w:sz w:val="24"/>
                      <w:szCs w:val="24"/>
                    </w:rPr>
                    <w:t>Capaian Pembelajaran</w:t>
                  </w:r>
                </w:p>
              </w:tc>
            </w:tr>
            <w:tr w:rsidR="00DA22CD" w:rsidTr="00DA22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985299" w:rsidRPr="00271D08" w:rsidRDefault="00EB3DA6" w:rsidP="007E168A">
                  <w:pPr>
                    <w:spacing w:before="120" w:after="120"/>
                    <w:ind w:left="33" w:right="41"/>
                    <w:rPr>
                      <w:rFonts w:asciiTheme="majorBidi" w:eastAsia="Bookman Old Style" w:hAnsiTheme="majorBidi" w:cstheme="majorBidi"/>
                      <w:sz w:val="24"/>
                      <w:szCs w:val="24"/>
                    </w:rPr>
                  </w:pPr>
                  <w:r w:rsidRPr="00271D08">
                    <w:rPr>
                      <w:rFonts w:asciiTheme="majorBidi" w:eastAsia="Bookman Old Style" w:hAnsiTheme="majorBidi" w:cstheme="majorBidi"/>
                      <w:b w:val="0"/>
                      <w:sz w:val="24"/>
                      <w:szCs w:val="24"/>
                    </w:rPr>
                    <w:t>Menyimak</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985299" w:rsidRPr="0095416C" w:rsidRDefault="00EB3DA6" w:rsidP="007E168A">
                  <w:pPr>
                    <w:spacing w:before="120" w:after="120"/>
                    <w:ind w:left="26"/>
                    <w:rPr>
                      <w:rFonts w:asciiTheme="majorBidi" w:eastAsia="Bookman Old Style" w:hAnsiTheme="majorBidi" w:cstheme="majorBidi"/>
                      <w:sz w:val="24"/>
                      <w:szCs w:val="24"/>
                    </w:rPr>
                  </w:pPr>
                  <w:r w:rsidRPr="0095416C">
                    <w:rPr>
                      <w:rFonts w:asciiTheme="majorBidi" w:eastAsia="Bookman Old Style" w:hAnsiTheme="majorBidi" w:cstheme="majorBidi"/>
                      <w:b w:val="0"/>
                      <w:sz w:val="24"/>
                      <w:szCs w:val="24"/>
                    </w:rPr>
                    <w:t xml:space="preserve">Peserta didik mampu mengevaluasi berbagai gagasan dan pandangan </w:t>
                  </w:r>
                  <w:r w:rsidRPr="0095416C">
                    <w:rPr>
                      <w:rFonts w:asciiTheme="majorBidi" w:eastAsia="Bookman Old Style" w:hAnsiTheme="majorBidi" w:cstheme="majorBidi"/>
                      <w:b w:val="0"/>
                      <w:sz w:val="24"/>
                      <w:szCs w:val="24"/>
                    </w:rPr>
                    <w:t>berdasarkan kaidah logika berpikir dari menyimak berbagai jenis teks (nonfiksi dan fiksi) dalam bentuk monolog, dialog, dan gelar wicara; mengkreasi dan mengapresiasi gagasan dan pendapat untuk menanggapi teks yang disimak.</w:t>
                  </w:r>
                </w:p>
              </w:tc>
            </w:tr>
            <w:tr w:rsidR="00DA22CD" w:rsidTr="00DA22CD">
              <w:trPr>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985299" w:rsidRPr="00271D08" w:rsidRDefault="00EB3DA6" w:rsidP="007E168A">
                  <w:pPr>
                    <w:spacing w:before="120" w:after="120"/>
                    <w:ind w:left="33" w:right="41"/>
                    <w:rPr>
                      <w:rFonts w:asciiTheme="majorBidi" w:eastAsia="Bookman Old Style" w:hAnsiTheme="majorBidi" w:cstheme="majorBidi"/>
                      <w:sz w:val="24"/>
                      <w:szCs w:val="24"/>
                    </w:rPr>
                  </w:pPr>
                  <w:r w:rsidRPr="00271D08">
                    <w:rPr>
                      <w:rFonts w:asciiTheme="majorBidi" w:eastAsia="Bookman Old Style" w:hAnsiTheme="majorBidi" w:cstheme="majorBidi"/>
                      <w:b w:val="0"/>
                      <w:sz w:val="24"/>
                      <w:szCs w:val="24"/>
                    </w:rPr>
                    <w:t>Membaca dan</w:t>
                  </w:r>
                  <w:r>
                    <w:rPr>
                      <w:rFonts w:asciiTheme="majorBidi" w:eastAsia="Bookman Old Style" w:hAnsiTheme="majorBidi" w:cstheme="majorBidi"/>
                      <w:b w:val="0"/>
                      <w:sz w:val="24"/>
                      <w:szCs w:val="24"/>
                    </w:rPr>
                    <w:t xml:space="preserve"> </w:t>
                  </w:r>
                  <w:r w:rsidRPr="00271D08">
                    <w:rPr>
                      <w:rFonts w:asciiTheme="majorBidi" w:eastAsia="Bookman Old Style" w:hAnsiTheme="majorBidi" w:cstheme="majorBidi"/>
                      <w:b w:val="0"/>
                      <w:sz w:val="24"/>
                      <w:szCs w:val="24"/>
                    </w:rPr>
                    <w:t>Memirsa</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985299" w:rsidRPr="0095416C" w:rsidRDefault="00EB3DA6" w:rsidP="007E168A">
                  <w:pPr>
                    <w:spacing w:before="120" w:after="120"/>
                    <w:ind w:left="26"/>
                    <w:rPr>
                      <w:rFonts w:asciiTheme="majorBidi" w:eastAsia="Bookman Old Style" w:hAnsiTheme="majorBidi" w:cstheme="majorBidi"/>
                      <w:sz w:val="24"/>
                      <w:szCs w:val="24"/>
                    </w:rPr>
                  </w:pPr>
                  <w:r w:rsidRPr="0095416C">
                    <w:rPr>
                      <w:rFonts w:asciiTheme="majorBidi" w:eastAsia="Bookman Old Style" w:hAnsiTheme="majorBidi" w:cstheme="majorBidi"/>
                      <w:b w:val="0"/>
                      <w:sz w:val="24"/>
                      <w:szCs w:val="24"/>
                    </w:rPr>
                    <w:t>Peserta did</w:t>
                  </w:r>
                  <w:r w:rsidRPr="0095416C">
                    <w:rPr>
                      <w:rFonts w:asciiTheme="majorBidi" w:eastAsia="Bookman Old Style" w:hAnsiTheme="majorBidi" w:cstheme="majorBidi"/>
                      <w:b w:val="0"/>
                      <w:sz w:val="24"/>
                      <w:szCs w:val="24"/>
                    </w:rPr>
                    <w:t>ik mampu mengevaluasi gagasan dan pandangan berdasarkan kaidah logika berpikir dari membaca berbagai tipe teks (nonfiksi dan fiksi) di media cetak dan elektronik. Peserta didik mampu mengapresiasi teks fiksi dan nonfiksi.</w:t>
                  </w:r>
                </w:p>
              </w:tc>
            </w:tr>
            <w:tr w:rsidR="00DA22CD" w:rsidTr="00DA22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985299" w:rsidRPr="00271D08" w:rsidRDefault="00EB3DA6" w:rsidP="007E168A">
                  <w:pPr>
                    <w:spacing w:before="120" w:after="120"/>
                    <w:ind w:left="33" w:right="41"/>
                    <w:rPr>
                      <w:rFonts w:asciiTheme="majorBidi" w:eastAsia="Bookman Old Style" w:hAnsiTheme="majorBidi" w:cstheme="majorBidi"/>
                      <w:sz w:val="24"/>
                      <w:szCs w:val="24"/>
                    </w:rPr>
                  </w:pPr>
                  <w:r w:rsidRPr="00271D08">
                    <w:rPr>
                      <w:rFonts w:asciiTheme="majorBidi" w:eastAsia="Bookman Old Style" w:hAnsiTheme="majorBidi" w:cstheme="majorBidi"/>
                      <w:b w:val="0"/>
                      <w:sz w:val="24"/>
                      <w:szCs w:val="24"/>
                    </w:rPr>
                    <w:t>Berbicara dan</w:t>
                  </w:r>
                  <w:r>
                    <w:rPr>
                      <w:rFonts w:asciiTheme="majorBidi" w:eastAsia="Bookman Old Style" w:hAnsiTheme="majorBidi" w:cstheme="majorBidi"/>
                      <w:b w:val="0"/>
                      <w:sz w:val="24"/>
                      <w:szCs w:val="24"/>
                    </w:rPr>
                    <w:t xml:space="preserve"> </w:t>
                  </w:r>
                  <w:r w:rsidRPr="00271D08">
                    <w:rPr>
                      <w:rFonts w:asciiTheme="majorBidi" w:eastAsia="Bookman Old Style" w:hAnsiTheme="majorBidi" w:cstheme="majorBidi"/>
                      <w:b w:val="0"/>
                      <w:sz w:val="24"/>
                      <w:szCs w:val="24"/>
                    </w:rPr>
                    <w:t>Mempresentasikan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985299" w:rsidRPr="0095416C" w:rsidRDefault="00EB3DA6" w:rsidP="007E168A">
                  <w:pPr>
                    <w:spacing w:before="120" w:after="120"/>
                    <w:ind w:left="26"/>
                    <w:rPr>
                      <w:rFonts w:asciiTheme="majorBidi" w:eastAsia="Bookman Old Style" w:hAnsiTheme="majorBidi" w:cstheme="majorBidi"/>
                      <w:sz w:val="24"/>
                      <w:szCs w:val="24"/>
                    </w:rPr>
                  </w:pPr>
                  <w:r w:rsidRPr="0095416C">
                    <w:rPr>
                      <w:rFonts w:asciiTheme="majorBidi" w:eastAsia="Bookman Old Style" w:hAnsiTheme="majorBidi" w:cstheme="majorBidi"/>
                      <w:b w:val="0"/>
                      <w:sz w:val="24"/>
                      <w:szCs w:val="24"/>
                    </w:rPr>
                    <w:t>Pe</w:t>
                  </w:r>
                  <w:r w:rsidRPr="0095416C">
                    <w:rPr>
                      <w:rFonts w:asciiTheme="majorBidi" w:eastAsia="Bookman Old Style" w:hAnsiTheme="majorBidi" w:cstheme="majorBidi"/>
                      <w:b w:val="0"/>
                      <w:sz w:val="24"/>
                      <w:szCs w:val="24"/>
                    </w:rPr>
                    <w:t xml:space="preserve">serta didik mampu menyajikan gagasan, pikiran, dan kreativitas dalam berbahasa dalam bentuk monolog, dialog, dan gelar wicara secara logis, sistematis, kritis, dan kreatif; mampu menyajikan karya sastra secara kreatif dan menarik. </w:t>
                  </w:r>
                  <w:r w:rsidRPr="0095416C">
                    <w:rPr>
                      <w:rFonts w:asciiTheme="majorBidi" w:eastAsia="Bookman Old Style" w:hAnsiTheme="majorBidi" w:cstheme="majorBidi"/>
                      <w:b w:val="0"/>
                      <w:sz w:val="24"/>
                      <w:szCs w:val="24"/>
                    </w:rPr>
                    <w:lastRenderedPageBreak/>
                    <w:t>Peserta didik mampu mengk</w:t>
                  </w:r>
                  <w:r w:rsidRPr="0095416C">
                    <w:rPr>
                      <w:rFonts w:asciiTheme="majorBidi" w:eastAsia="Bookman Old Style" w:hAnsiTheme="majorBidi" w:cstheme="majorBidi"/>
                      <w:b w:val="0"/>
                      <w:sz w:val="24"/>
                      <w:szCs w:val="24"/>
                    </w:rPr>
                    <w:t>reasi teks sesuai dengan norma kesopanan dan budaya Indonesia. Peserta didik mampu menyajikan dan mempertahankan hasil penelitian, serta menyimpulkan masukan dari mitra diskusi.</w:t>
                  </w:r>
                </w:p>
              </w:tc>
            </w:tr>
            <w:tr w:rsidR="00DA22CD" w:rsidTr="00DA22CD">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985299" w:rsidRPr="0095416C" w:rsidRDefault="00EB3DA6" w:rsidP="007E168A">
                  <w:pPr>
                    <w:spacing w:before="120" w:after="120"/>
                    <w:ind w:left="33" w:right="41"/>
                    <w:rPr>
                      <w:rFonts w:asciiTheme="majorBidi" w:eastAsia="Bookman Old Style" w:hAnsiTheme="majorBidi" w:cstheme="majorBidi"/>
                      <w:sz w:val="24"/>
                      <w:szCs w:val="24"/>
                    </w:rPr>
                  </w:pPr>
                  <w:r w:rsidRPr="0095416C">
                    <w:rPr>
                      <w:rFonts w:asciiTheme="majorBidi" w:eastAsia="Bookman Old Style" w:hAnsiTheme="majorBidi" w:cstheme="majorBidi"/>
                      <w:b w:val="0"/>
                      <w:sz w:val="24"/>
                      <w:szCs w:val="24"/>
                    </w:rPr>
                    <w:lastRenderedPageBreak/>
                    <w:t>Menulis</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985299" w:rsidRPr="0095416C" w:rsidRDefault="00EB3DA6" w:rsidP="007E168A">
                  <w:pPr>
                    <w:spacing w:before="120" w:after="120"/>
                    <w:ind w:left="26"/>
                    <w:rPr>
                      <w:rFonts w:asciiTheme="majorBidi" w:eastAsia="Bookman Old Style" w:hAnsiTheme="majorBidi" w:cstheme="majorBidi"/>
                      <w:sz w:val="24"/>
                      <w:szCs w:val="24"/>
                    </w:rPr>
                  </w:pPr>
                  <w:r w:rsidRPr="0095416C">
                    <w:rPr>
                      <w:rFonts w:asciiTheme="majorBidi" w:eastAsia="Bookman Old Style" w:hAnsiTheme="majorBidi" w:cstheme="majorBidi"/>
                      <w:b w:val="0"/>
                      <w:sz w:val="24"/>
                      <w:szCs w:val="24"/>
                    </w:rPr>
                    <w:t>Peserta didik mampu menulis gagasan,pikiran, pandangan, pengetahuan m</w:t>
                  </w:r>
                  <w:r w:rsidRPr="0095416C">
                    <w:rPr>
                      <w:rFonts w:asciiTheme="majorBidi" w:eastAsia="Bookman Old Style" w:hAnsiTheme="majorBidi" w:cstheme="majorBidi"/>
                      <w:b w:val="0"/>
                      <w:sz w:val="24"/>
                      <w:szCs w:val="24"/>
                    </w:rPr>
                    <w:t>etakognisi untuk berbagai tujuan secara logis, kritis, dan kreatif. Peserta didik mampu menulis berbagai jenis karya sastra. Peserta didik mampu menulis teks refleksi diri. Peserta didik mampu menulis hasil penelitian, teks fungsional dunia kerja, dan peng</w:t>
                  </w:r>
                  <w:r w:rsidRPr="0095416C">
                    <w:rPr>
                      <w:rFonts w:asciiTheme="majorBidi" w:eastAsia="Bookman Old Style" w:hAnsiTheme="majorBidi" w:cstheme="majorBidi"/>
                      <w:b w:val="0"/>
                      <w:sz w:val="24"/>
                      <w:szCs w:val="24"/>
                    </w:rPr>
                    <w:t>embangan studi lanjut. Peserta didik mampu memodifikasi/mendekonstruksikan karya sastra untuk tujuan ekonomi kreatif. Peserta didik mampu menerbitkan tulisan hasil karyanya di media cetak maupun digital.</w:t>
                  </w:r>
                </w:p>
              </w:tc>
            </w:tr>
          </w:tbl>
          <w:p w:rsidR="00985299" w:rsidRDefault="00985299" w:rsidP="007E168A">
            <w:pPr>
              <w:spacing w:before="120" w:after="120"/>
              <w:ind w:left="640" w:right="232" w:hanging="341"/>
              <w:contextualSpacing/>
              <w:jc w:val="both"/>
              <w:rPr>
                <w:rFonts w:ascii="Times New Roman" w:hAnsi="Times New Roman" w:cs="Times New Roman"/>
                <w:sz w:val="24"/>
                <w:szCs w:val="24"/>
              </w:rPr>
            </w:pPr>
          </w:p>
          <w:p w:rsidR="00985299" w:rsidRPr="000166AC" w:rsidRDefault="00985299" w:rsidP="007E168A">
            <w:pPr>
              <w:spacing w:before="120" w:after="120"/>
              <w:ind w:left="640" w:right="232" w:hanging="341"/>
              <w:contextualSpacing/>
              <w:jc w:val="both"/>
              <w:rPr>
                <w:rFonts w:ascii="Times New Roman" w:hAnsi="Times New Roman" w:cs="Times New Roman"/>
                <w:sz w:val="24"/>
                <w:szCs w:val="24"/>
              </w:rPr>
            </w:pPr>
          </w:p>
        </w:tc>
      </w:tr>
      <w:tr w:rsidR="00DA22CD" w:rsidTr="009A24AF">
        <w:trPr>
          <w:jc w:val="center"/>
        </w:trPr>
        <w:tc>
          <w:tcPr>
            <w:tcW w:w="9032" w:type="dxa"/>
            <w:gridSpan w:val="3"/>
            <w:shd w:val="clear" w:color="auto" w:fill="auto"/>
          </w:tcPr>
          <w:p w:rsidR="00985299" w:rsidRPr="000166AC" w:rsidRDefault="00EB3DA6" w:rsidP="007E168A">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lastRenderedPageBreak/>
              <w:t>C.  PROFIL</w:t>
            </w:r>
            <w:r w:rsidRPr="000166AC">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id-ID"/>
              </w:rPr>
              <w:t>PELAJAR</w:t>
            </w:r>
            <w:r w:rsidRPr="000166AC">
              <w:rPr>
                <w:rFonts w:ascii="Times New Roman" w:eastAsia="Calibri" w:hAnsi="Times New Roman" w:cs="Times New Roman"/>
                <w:b/>
                <w:bCs/>
                <w:sz w:val="24"/>
                <w:szCs w:val="24"/>
              </w:rPr>
              <w:t xml:space="preserve"> PANCASILA</w:t>
            </w:r>
          </w:p>
        </w:tc>
      </w:tr>
      <w:tr w:rsidR="00DA22CD" w:rsidTr="009A24AF">
        <w:trPr>
          <w:jc w:val="center"/>
        </w:trPr>
        <w:tc>
          <w:tcPr>
            <w:tcW w:w="9032" w:type="dxa"/>
            <w:gridSpan w:val="3"/>
            <w:shd w:val="clear" w:color="auto" w:fill="auto"/>
          </w:tcPr>
          <w:p w:rsidR="0078004C" w:rsidRPr="00BA37D1" w:rsidRDefault="00EB3DA6" w:rsidP="00EB3DA6">
            <w:pPr>
              <w:pStyle w:val="ListParagraph"/>
              <w:numPr>
                <w:ilvl w:val="0"/>
                <w:numId w:val="7"/>
              </w:numPr>
              <w:spacing w:before="120" w:after="120"/>
              <w:ind w:left="582" w:right="282" w:hanging="283"/>
              <w:jc w:val="both"/>
              <w:rPr>
                <w:rFonts w:ascii="Times New Roman" w:eastAsia="Bookman Old Style" w:hAnsi="Times New Roman" w:cs="Times New Roman"/>
                <w:sz w:val="24"/>
                <w:szCs w:val="24"/>
              </w:rPr>
            </w:pPr>
            <w:r w:rsidRPr="00BA37D1">
              <w:rPr>
                <w:rFonts w:ascii="Times New Roman" w:eastAsia="Bookman Old Style" w:hAnsi="Times New Roman" w:cs="Times New Roman"/>
                <w:sz w:val="24"/>
                <w:szCs w:val="24"/>
              </w:rPr>
              <w:t xml:space="preserve">Mandiri, </w:t>
            </w:r>
          </w:p>
          <w:p w:rsidR="0078004C" w:rsidRPr="00BA37D1" w:rsidRDefault="00EB3DA6" w:rsidP="00EB3DA6">
            <w:pPr>
              <w:pStyle w:val="ListParagraph"/>
              <w:numPr>
                <w:ilvl w:val="0"/>
                <w:numId w:val="7"/>
              </w:numPr>
              <w:spacing w:before="120" w:after="120"/>
              <w:ind w:left="582" w:right="282" w:hanging="283"/>
              <w:jc w:val="both"/>
              <w:rPr>
                <w:rFonts w:ascii="Times New Roman" w:eastAsia="Bookman Old Style" w:hAnsi="Times New Roman" w:cs="Times New Roman"/>
                <w:sz w:val="24"/>
                <w:szCs w:val="24"/>
              </w:rPr>
            </w:pPr>
            <w:r w:rsidRPr="00BA37D1">
              <w:rPr>
                <w:rFonts w:ascii="Times New Roman" w:eastAsia="Bookman Old Style" w:hAnsi="Times New Roman" w:cs="Times New Roman"/>
                <w:sz w:val="24"/>
                <w:szCs w:val="24"/>
              </w:rPr>
              <w:t xml:space="preserve">Bernalar kritis, </w:t>
            </w:r>
          </w:p>
          <w:p w:rsidR="0078004C" w:rsidRPr="00BA37D1" w:rsidRDefault="00EB3DA6" w:rsidP="00EB3DA6">
            <w:pPr>
              <w:pStyle w:val="ListParagraph"/>
              <w:numPr>
                <w:ilvl w:val="0"/>
                <w:numId w:val="7"/>
              </w:numPr>
              <w:spacing w:before="120" w:after="120"/>
              <w:ind w:left="582" w:right="282" w:hanging="283"/>
              <w:jc w:val="both"/>
              <w:rPr>
                <w:rFonts w:ascii="Times New Roman" w:eastAsia="Bookman Old Style" w:hAnsi="Times New Roman" w:cs="Times New Roman"/>
                <w:sz w:val="24"/>
                <w:szCs w:val="24"/>
              </w:rPr>
            </w:pPr>
            <w:r w:rsidRPr="00BA37D1">
              <w:rPr>
                <w:rFonts w:ascii="Times New Roman" w:eastAsia="Bookman Old Style" w:hAnsi="Times New Roman" w:cs="Times New Roman"/>
                <w:sz w:val="24"/>
                <w:szCs w:val="24"/>
              </w:rPr>
              <w:t xml:space="preserve">Kreatif, </w:t>
            </w:r>
          </w:p>
        </w:tc>
      </w:tr>
      <w:tr w:rsidR="00DA22CD" w:rsidTr="009A24AF">
        <w:trPr>
          <w:jc w:val="center"/>
        </w:trPr>
        <w:tc>
          <w:tcPr>
            <w:tcW w:w="9032" w:type="dxa"/>
            <w:gridSpan w:val="3"/>
            <w:shd w:val="clear" w:color="auto" w:fill="auto"/>
          </w:tcPr>
          <w:p w:rsidR="00985299" w:rsidRPr="000166AC" w:rsidRDefault="00EB3DA6" w:rsidP="007E168A">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D.  SARANA</w:t>
            </w:r>
            <w:r w:rsidRPr="000166AC">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id-ID"/>
              </w:rPr>
              <w:t>DAN</w:t>
            </w:r>
            <w:r w:rsidRPr="000166AC">
              <w:rPr>
                <w:rFonts w:ascii="Times New Roman" w:eastAsia="Calibri" w:hAnsi="Times New Roman" w:cs="Times New Roman"/>
                <w:b/>
                <w:bCs/>
                <w:sz w:val="24"/>
                <w:szCs w:val="24"/>
              </w:rPr>
              <w:t xml:space="preserve"> PRASARANA</w:t>
            </w:r>
          </w:p>
        </w:tc>
      </w:tr>
      <w:tr w:rsidR="00DA22CD" w:rsidTr="009A24AF">
        <w:trPr>
          <w:jc w:val="center"/>
        </w:trPr>
        <w:tc>
          <w:tcPr>
            <w:tcW w:w="9032" w:type="dxa"/>
            <w:gridSpan w:val="3"/>
            <w:shd w:val="clear" w:color="auto" w:fill="auto"/>
          </w:tcPr>
          <w:p w:rsidR="00985299" w:rsidRPr="001A7544" w:rsidRDefault="00EB3DA6" w:rsidP="007E168A">
            <w:pPr>
              <w:pStyle w:val="ListParagraph"/>
              <w:spacing w:before="120" w:after="120"/>
              <w:ind w:left="724" w:right="282" w:hanging="284"/>
              <w:jc w:val="both"/>
              <w:rPr>
                <w:rFonts w:ascii="Times New Roman" w:eastAsia="Calibri" w:hAnsi="Times New Roman" w:cs="Times New Roman"/>
                <w:b/>
                <w:bCs/>
                <w:sz w:val="24"/>
                <w:szCs w:val="24"/>
              </w:rPr>
            </w:pPr>
            <w:r w:rsidRPr="001A7544">
              <w:rPr>
                <w:rFonts w:ascii="Times New Roman" w:eastAsia="Calibri" w:hAnsi="Times New Roman" w:cs="Times New Roman"/>
                <w:b/>
                <w:bCs/>
                <w:sz w:val="24"/>
                <w:szCs w:val="24"/>
              </w:rPr>
              <w:t>Sarpras dan media</w:t>
            </w:r>
          </w:p>
          <w:p w:rsidR="00985299" w:rsidRPr="005766B0" w:rsidRDefault="00EB3DA6" w:rsidP="007E168A">
            <w:pPr>
              <w:pStyle w:val="ListParagraph"/>
              <w:spacing w:before="120" w:after="120"/>
              <w:ind w:left="724" w:right="282" w:hanging="284"/>
              <w:jc w:val="both"/>
              <w:rPr>
                <w:rFonts w:ascii="Times New Roman" w:eastAsia="Calibri" w:hAnsi="Times New Roman" w:cs="Times New Roman"/>
                <w:bCs/>
                <w:sz w:val="24"/>
                <w:szCs w:val="24"/>
              </w:rPr>
            </w:pPr>
            <w:r w:rsidRPr="005766B0">
              <w:rPr>
                <w:rFonts w:ascii="Times New Roman" w:eastAsia="Calibri" w:hAnsi="Times New Roman" w:cs="Times New Roman"/>
                <w:bCs/>
                <w:sz w:val="24"/>
                <w:szCs w:val="24"/>
              </w:rPr>
              <w:t>a. Laptop/ internet</w:t>
            </w:r>
          </w:p>
          <w:p w:rsidR="00985299" w:rsidRPr="00992A2E" w:rsidRDefault="00EB3DA6" w:rsidP="007E168A">
            <w:pPr>
              <w:pStyle w:val="ListParagraph"/>
              <w:spacing w:before="120" w:after="120"/>
              <w:ind w:left="724" w:right="282" w:hanging="284"/>
              <w:jc w:val="both"/>
              <w:rPr>
                <w:rFonts w:ascii="Times New Roman" w:eastAsia="Calibri" w:hAnsi="Times New Roman" w:cs="Times New Roman"/>
                <w:bCs/>
                <w:sz w:val="24"/>
                <w:szCs w:val="24"/>
              </w:rPr>
            </w:pPr>
            <w:r w:rsidRPr="00992A2E">
              <w:rPr>
                <w:rFonts w:ascii="Times New Roman" w:eastAsia="Calibri" w:hAnsi="Times New Roman" w:cs="Times New Roman"/>
                <w:bCs/>
                <w:sz w:val="24"/>
                <w:szCs w:val="24"/>
              </w:rPr>
              <w:t>b. Proyektor</w:t>
            </w:r>
          </w:p>
          <w:p w:rsidR="00985299" w:rsidRPr="00E04F80" w:rsidRDefault="00EB3DA6" w:rsidP="007E168A">
            <w:pPr>
              <w:pStyle w:val="ListParagraph"/>
              <w:spacing w:before="120" w:after="120"/>
              <w:ind w:left="724" w:right="282" w:hanging="284"/>
              <w:jc w:val="both"/>
              <w:rPr>
                <w:rFonts w:ascii="Times New Roman" w:eastAsia="Calibri" w:hAnsi="Times New Roman" w:cs="Times New Roman"/>
                <w:sz w:val="24"/>
                <w:szCs w:val="24"/>
              </w:rPr>
            </w:pPr>
            <w:r w:rsidRPr="00DF1BEB">
              <w:rPr>
                <w:rFonts w:ascii="Times New Roman" w:eastAsia="Calibri" w:hAnsi="Times New Roman" w:cs="Times New Roman"/>
                <w:bCs/>
                <w:sz w:val="24"/>
                <w:szCs w:val="24"/>
              </w:rPr>
              <w:t>c. Aplikasi untuk membuat infografik</w:t>
            </w:r>
          </w:p>
        </w:tc>
      </w:tr>
      <w:tr w:rsidR="00DA22CD" w:rsidTr="009A24AF">
        <w:trPr>
          <w:jc w:val="center"/>
        </w:trPr>
        <w:tc>
          <w:tcPr>
            <w:tcW w:w="9032" w:type="dxa"/>
            <w:gridSpan w:val="3"/>
            <w:shd w:val="clear" w:color="auto" w:fill="auto"/>
          </w:tcPr>
          <w:p w:rsidR="00985299" w:rsidRPr="000166AC" w:rsidRDefault="00EB3DA6" w:rsidP="007E168A">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 xml:space="preserve">E.  </w:t>
            </w:r>
            <w:r w:rsidRPr="000166AC">
              <w:rPr>
                <w:rFonts w:ascii="Times New Roman" w:eastAsia="Calibri" w:hAnsi="Times New Roman" w:cs="Times New Roman"/>
                <w:b/>
                <w:bCs/>
                <w:sz w:val="24"/>
                <w:szCs w:val="24"/>
              </w:rPr>
              <w:t xml:space="preserve">TARGET </w:t>
            </w:r>
            <w:r w:rsidRPr="000166AC">
              <w:rPr>
                <w:rFonts w:ascii="Times New Roman" w:eastAsia="Calibri" w:hAnsi="Times New Roman" w:cs="Times New Roman"/>
                <w:b/>
                <w:bCs/>
                <w:sz w:val="24"/>
                <w:szCs w:val="24"/>
                <w:lang w:val="id-ID"/>
              </w:rPr>
              <w:t>PESERTA</w:t>
            </w:r>
            <w:r w:rsidRPr="000166AC">
              <w:rPr>
                <w:rFonts w:ascii="Times New Roman" w:eastAsia="Calibri" w:hAnsi="Times New Roman" w:cs="Times New Roman"/>
                <w:b/>
                <w:bCs/>
                <w:sz w:val="24"/>
                <w:szCs w:val="24"/>
              </w:rPr>
              <w:t xml:space="preserve"> DIDIK</w:t>
            </w:r>
          </w:p>
        </w:tc>
      </w:tr>
      <w:tr w:rsidR="00DA22CD" w:rsidTr="009A24AF">
        <w:trPr>
          <w:jc w:val="center"/>
        </w:trPr>
        <w:tc>
          <w:tcPr>
            <w:tcW w:w="9032" w:type="dxa"/>
            <w:gridSpan w:val="3"/>
            <w:shd w:val="clear" w:color="auto" w:fill="auto"/>
          </w:tcPr>
          <w:p w:rsidR="00985299" w:rsidRPr="000166AC" w:rsidRDefault="00EB3DA6" w:rsidP="00EB3DA6">
            <w:pPr>
              <w:pStyle w:val="ListParagraph"/>
              <w:numPr>
                <w:ilvl w:val="0"/>
                <w:numId w:val="7"/>
              </w:numPr>
              <w:spacing w:before="120" w:after="120"/>
              <w:ind w:left="582" w:right="282" w:hanging="283"/>
              <w:jc w:val="both"/>
              <w:rPr>
                <w:rFonts w:ascii="Times New Roman" w:eastAsia="Calibri" w:hAnsi="Times New Roman" w:cs="Times New Roman"/>
                <w:sz w:val="24"/>
                <w:szCs w:val="24"/>
              </w:rPr>
            </w:pPr>
            <w:r w:rsidRPr="00AC740C">
              <w:rPr>
                <w:rFonts w:ascii="Times New Roman" w:eastAsia="Bookman Old Style" w:hAnsi="Times New Roman" w:cs="Times New Roman"/>
                <w:sz w:val="24"/>
                <w:szCs w:val="24"/>
              </w:rPr>
              <w:t xml:space="preserve">Peserta didik reguler/tipikal: umum, tidak ada kesulitan dalam mencerna dan memahami </w:t>
            </w:r>
            <w:r w:rsidRPr="00AC740C">
              <w:rPr>
                <w:rFonts w:ascii="Times New Roman" w:eastAsia="Bookman Old Style" w:hAnsi="Times New Roman" w:cs="Times New Roman"/>
                <w:sz w:val="24"/>
                <w:szCs w:val="24"/>
              </w:rPr>
              <w:t>materi ajar.</w:t>
            </w:r>
          </w:p>
        </w:tc>
      </w:tr>
      <w:tr w:rsidR="00DA22CD" w:rsidTr="009A24AF">
        <w:trPr>
          <w:jc w:val="center"/>
        </w:trPr>
        <w:tc>
          <w:tcPr>
            <w:tcW w:w="9032" w:type="dxa"/>
            <w:gridSpan w:val="3"/>
            <w:shd w:val="clear" w:color="auto" w:fill="auto"/>
          </w:tcPr>
          <w:p w:rsidR="00985299" w:rsidRPr="000166AC" w:rsidRDefault="00EB3DA6" w:rsidP="007E168A">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 xml:space="preserve">F.  </w:t>
            </w:r>
            <w:r w:rsidRPr="000166AC">
              <w:rPr>
                <w:rFonts w:ascii="Times New Roman" w:eastAsia="Calibri" w:hAnsi="Times New Roman" w:cs="Times New Roman"/>
                <w:b/>
                <w:bCs/>
                <w:sz w:val="24"/>
                <w:szCs w:val="24"/>
              </w:rPr>
              <w:t>MODEL PEMBELAJARAN</w:t>
            </w:r>
          </w:p>
        </w:tc>
      </w:tr>
      <w:tr w:rsidR="00DA22CD" w:rsidTr="009A24AF">
        <w:trPr>
          <w:jc w:val="center"/>
        </w:trPr>
        <w:tc>
          <w:tcPr>
            <w:tcW w:w="9032" w:type="dxa"/>
            <w:gridSpan w:val="3"/>
            <w:shd w:val="clear" w:color="auto" w:fill="auto"/>
          </w:tcPr>
          <w:p w:rsidR="00985299" w:rsidRPr="000166AC" w:rsidRDefault="00EB3DA6" w:rsidP="00EB3DA6">
            <w:pPr>
              <w:pStyle w:val="ListParagraph"/>
              <w:numPr>
                <w:ilvl w:val="0"/>
                <w:numId w:val="7"/>
              </w:numPr>
              <w:spacing w:before="120" w:after="120"/>
              <w:ind w:left="582" w:right="282"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T</w:t>
            </w:r>
            <w:r w:rsidRPr="00AF413D">
              <w:rPr>
                <w:rFonts w:ascii="Times New Roman" w:eastAsia="Calibri" w:hAnsi="Times New Roman" w:cs="Times New Roman"/>
                <w:sz w:val="24"/>
                <w:szCs w:val="24"/>
                <w:lang w:val="id-ID"/>
              </w:rPr>
              <w:t>atap muka</w:t>
            </w:r>
            <w:r>
              <w:rPr>
                <w:rFonts w:ascii="Times New Roman" w:eastAsia="Bookman Old Style" w:hAnsi="Times New Roman" w:cs="Times New Roman"/>
                <w:bCs/>
                <w:sz w:val="24"/>
                <w:szCs w:val="24"/>
              </w:rPr>
              <w:t xml:space="preserve"> dengan alur MERDEKA</w:t>
            </w:r>
          </w:p>
        </w:tc>
      </w:tr>
      <w:tr w:rsidR="00DA22CD" w:rsidTr="009A24AF">
        <w:trPr>
          <w:jc w:val="center"/>
        </w:trPr>
        <w:tc>
          <w:tcPr>
            <w:tcW w:w="9032" w:type="dxa"/>
            <w:gridSpan w:val="3"/>
            <w:shd w:val="clear" w:color="auto" w:fill="auto"/>
          </w:tcPr>
          <w:p w:rsidR="00985299" w:rsidRPr="007379ED" w:rsidRDefault="00EB3DA6" w:rsidP="007E168A">
            <w:pPr>
              <w:spacing w:before="120" w:after="120"/>
              <w:rPr>
                <w:rFonts w:ascii="Times New Roman" w:hAnsi="Times New Roman" w:cs="Times New Roman"/>
                <w:b/>
                <w:bCs/>
                <w:sz w:val="24"/>
                <w:szCs w:val="24"/>
                <w:lang w:val="id-ID"/>
              </w:rPr>
            </w:pPr>
            <w:r w:rsidRPr="007379ED">
              <w:rPr>
                <w:rFonts w:ascii="Times New Roman" w:hAnsi="Times New Roman" w:cs="Times New Roman"/>
                <w:b/>
                <w:bCs/>
                <w:sz w:val="24"/>
                <w:szCs w:val="24"/>
                <w:lang w:val="id-ID"/>
              </w:rPr>
              <w:t>KOMPONEN INTI</w:t>
            </w:r>
          </w:p>
        </w:tc>
      </w:tr>
      <w:tr w:rsidR="00DA22CD" w:rsidTr="009A24AF">
        <w:trPr>
          <w:jc w:val="center"/>
        </w:trPr>
        <w:tc>
          <w:tcPr>
            <w:tcW w:w="9032" w:type="dxa"/>
            <w:gridSpan w:val="3"/>
            <w:shd w:val="clear" w:color="auto" w:fill="auto"/>
          </w:tcPr>
          <w:p w:rsidR="00985299" w:rsidRPr="000166AC" w:rsidRDefault="00EB3DA6" w:rsidP="007E168A">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lang w:val="id-ID"/>
              </w:rPr>
              <w:t xml:space="preserve">A.  </w:t>
            </w:r>
            <w:r w:rsidRPr="000166AC">
              <w:rPr>
                <w:rFonts w:ascii="Times New Roman" w:hAnsi="Times New Roman" w:cs="Times New Roman"/>
                <w:b/>
                <w:bCs/>
                <w:sz w:val="24"/>
                <w:szCs w:val="24"/>
              </w:rPr>
              <w:t>TUJUAN KEGIATAN PEMBELAJARAN</w:t>
            </w:r>
          </w:p>
        </w:tc>
      </w:tr>
      <w:tr w:rsidR="00DA22CD" w:rsidTr="009A24AF">
        <w:trPr>
          <w:jc w:val="center"/>
        </w:trPr>
        <w:tc>
          <w:tcPr>
            <w:tcW w:w="9032" w:type="dxa"/>
            <w:gridSpan w:val="3"/>
            <w:shd w:val="clear" w:color="auto" w:fill="auto"/>
          </w:tcPr>
          <w:p w:rsidR="00985299" w:rsidRPr="000166AC" w:rsidRDefault="00EB3DA6" w:rsidP="007E168A">
            <w:pPr>
              <w:spacing w:before="120" w:after="120"/>
              <w:ind w:left="426" w:right="282"/>
              <w:jc w:val="both"/>
              <w:rPr>
                <w:rFonts w:ascii="Times New Roman" w:hAnsi="Times New Roman" w:cs="Times New Roman"/>
                <w:b/>
                <w:bCs/>
                <w:sz w:val="24"/>
                <w:szCs w:val="24"/>
                <w:lang w:val="id-ID"/>
              </w:rPr>
            </w:pPr>
            <w:r w:rsidRPr="000166AC">
              <w:rPr>
                <w:rFonts w:ascii="Times New Roman" w:hAnsi="Times New Roman" w:cs="Times New Roman"/>
                <w:b/>
                <w:sz w:val="24"/>
                <w:szCs w:val="24"/>
              </w:rPr>
              <w:t>Tujuan</w:t>
            </w:r>
            <w:r w:rsidRPr="000166AC">
              <w:rPr>
                <w:rFonts w:ascii="Times New Roman" w:hAnsi="Times New Roman" w:cs="Times New Roman"/>
                <w:b/>
                <w:sz w:val="24"/>
                <w:szCs w:val="24"/>
                <w:lang w:val="id-ID"/>
              </w:rPr>
              <w:t xml:space="preserve"> </w:t>
            </w:r>
            <w:r w:rsidRPr="000166AC">
              <w:rPr>
                <w:rFonts w:ascii="Times New Roman" w:hAnsi="Times New Roman" w:cs="Times New Roman"/>
                <w:b/>
                <w:bCs/>
                <w:sz w:val="24"/>
                <w:szCs w:val="24"/>
                <w:lang w:val="id-ID"/>
              </w:rPr>
              <w:t>Pembelajaran :</w:t>
            </w:r>
          </w:p>
          <w:p w:rsidR="00985299" w:rsidRPr="000166AC" w:rsidRDefault="00EB3DA6" w:rsidP="007E168A">
            <w:pPr>
              <w:spacing w:before="120" w:after="120"/>
              <w:ind w:left="1149" w:right="282" w:hanging="723"/>
              <w:rPr>
                <w:rFonts w:ascii="Times New Roman" w:hAnsi="Times New Roman" w:cs="Times New Roman"/>
                <w:sz w:val="24"/>
                <w:szCs w:val="24"/>
              </w:rPr>
            </w:pPr>
            <w:r>
              <w:rPr>
                <w:rFonts w:ascii="Times New Roman" w:hAnsi="Times New Roman" w:cs="Times New Roman"/>
                <w:sz w:val="24"/>
                <w:szCs w:val="24"/>
              </w:rPr>
              <w:t xml:space="preserve">11.1.8. </w:t>
            </w:r>
            <w:r w:rsidR="007B0A13" w:rsidRPr="007B0A13">
              <w:rPr>
                <w:rFonts w:ascii="Times New Roman" w:eastAsia="Calibri" w:hAnsi="Times New Roman" w:cs="Times New Roman"/>
                <w:sz w:val="24"/>
                <w:szCs w:val="24"/>
              </w:rPr>
              <w:t>Mengumpulkan informasi tentang tokoh sastra Indonesia dan</w:t>
            </w:r>
            <w:r w:rsidR="007B0A13">
              <w:rPr>
                <w:rFonts w:ascii="Times New Roman" w:eastAsia="Calibri" w:hAnsi="Times New Roman" w:cs="Times New Roman"/>
                <w:sz w:val="24"/>
                <w:szCs w:val="24"/>
              </w:rPr>
              <w:t xml:space="preserve"> </w:t>
            </w:r>
            <w:r w:rsidR="007B0A13" w:rsidRPr="007B0A13">
              <w:rPr>
                <w:rFonts w:ascii="Times New Roman" w:eastAsia="Calibri" w:hAnsi="Times New Roman" w:cs="Times New Roman"/>
                <w:sz w:val="24"/>
                <w:szCs w:val="24"/>
              </w:rPr>
              <w:t>menyajikannya dalam format infografik.</w:t>
            </w:r>
          </w:p>
        </w:tc>
      </w:tr>
      <w:tr w:rsidR="00DA22CD" w:rsidTr="009A24AF">
        <w:trPr>
          <w:jc w:val="center"/>
        </w:trPr>
        <w:tc>
          <w:tcPr>
            <w:tcW w:w="9032" w:type="dxa"/>
            <w:gridSpan w:val="3"/>
            <w:shd w:val="clear" w:color="auto" w:fill="auto"/>
          </w:tcPr>
          <w:p w:rsidR="00985299" w:rsidRPr="000166AC" w:rsidRDefault="00EB3DA6" w:rsidP="007E168A">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rPr>
              <w:t xml:space="preserve">B. </w:t>
            </w:r>
            <w:r w:rsidRPr="000166AC">
              <w:rPr>
                <w:rFonts w:ascii="Times New Roman" w:hAnsi="Times New Roman" w:cs="Times New Roman"/>
                <w:b/>
                <w:bCs/>
                <w:sz w:val="24"/>
                <w:szCs w:val="24"/>
                <w:lang w:val="id-ID"/>
              </w:rPr>
              <w:t xml:space="preserve"> </w:t>
            </w:r>
            <w:r w:rsidRPr="000166AC">
              <w:rPr>
                <w:rFonts w:ascii="Times New Roman" w:hAnsi="Times New Roman" w:cs="Times New Roman"/>
                <w:b/>
                <w:bCs/>
                <w:sz w:val="24"/>
                <w:szCs w:val="24"/>
              </w:rPr>
              <w:t xml:space="preserve">PEMAHAMAN BERMAKNA </w:t>
            </w:r>
          </w:p>
        </w:tc>
      </w:tr>
      <w:tr w:rsidR="00DA22CD" w:rsidTr="009A24AF">
        <w:trPr>
          <w:jc w:val="center"/>
        </w:trPr>
        <w:tc>
          <w:tcPr>
            <w:tcW w:w="9032" w:type="dxa"/>
            <w:gridSpan w:val="3"/>
            <w:shd w:val="clear" w:color="auto" w:fill="auto"/>
          </w:tcPr>
          <w:p w:rsidR="00985299" w:rsidRPr="000E53D8" w:rsidRDefault="00EB3DA6" w:rsidP="00E51304">
            <w:pPr>
              <w:spacing w:before="120" w:after="120"/>
              <w:ind w:left="440" w:right="282"/>
              <w:rPr>
                <w:rFonts w:ascii="Times New Roman" w:hAnsi="Times New Roman" w:cs="Times New Roman"/>
                <w:bCs/>
                <w:sz w:val="24"/>
                <w:szCs w:val="24"/>
              </w:rPr>
            </w:pPr>
            <w:r w:rsidRPr="00F95CD5">
              <w:rPr>
                <w:rFonts w:ascii="Times New Roman" w:hAnsi="Times New Roman" w:cs="Times New Roman"/>
                <w:bCs/>
                <w:sz w:val="24"/>
                <w:szCs w:val="24"/>
              </w:rPr>
              <w:t>Peserta didik</w:t>
            </w:r>
            <w:r>
              <w:rPr>
                <w:rFonts w:ascii="Times New Roman" w:hAnsi="Times New Roman" w:cs="Times New Roman"/>
                <w:bCs/>
                <w:sz w:val="24"/>
                <w:szCs w:val="24"/>
              </w:rPr>
              <w:t xml:space="preserve"> </w:t>
            </w:r>
            <w:r w:rsidRPr="00F95CD5">
              <w:rPr>
                <w:rFonts w:ascii="Times New Roman" w:hAnsi="Times New Roman" w:cs="Times New Roman"/>
                <w:bCs/>
                <w:sz w:val="24"/>
                <w:szCs w:val="24"/>
              </w:rPr>
              <w:t>dapat menulis</w:t>
            </w:r>
            <w:r>
              <w:rPr>
                <w:rFonts w:ascii="Times New Roman" w:hAnsi="Times New Roman" w:cs="Times New Roman"/>
                <w:bCs/>
                <w:sz w:val="24"/>
                <w:szCs w:val="24"/>
              </w:rPr>
              <w:t xml:space="preserve"> </w:t>
            </w:r>
            <w:r w:rsidRPr="00F95CD5">
              <w:rPr>
                <w:rFonts w:ascii="Times New Roman" w:hAnsi="Times New Roman" w:cs="Times New Roman"/>
                <w:bCs/>
                <w:sz w:val="24"/>
                <w:szCs w:val="24"/>
              </w:rPr>
              <w:t>katakata</w:t>
            </w:r>
            <w:r>
              <w:rPr>
                <w:rFonts w:ascii="Times New Roman" w:hAnsi="Times New Roman" w:cs="Times New Roman"/>
                <w:bCs/>
                <w:sz w:val="24"/>
                <w:szCs w:val="24"/>
              </w:rPr>
              <w:t xml:space="preserve"> </w:t>
            </w:r>
            <w:r w:rsidRPr="00F95CD5">
              <w:rPr>
                <w:rFonts w:ascii="Times New Roman" w:hAnsi="Times New Roman" w:cs="Times New Roman"/>
                <w:bCs/>
                <w:sz w:val="24"/>
                <w:szCs w:val="24"/>
              </w:rPr>
              <w:t>baru</w:t>
            </w:r>
            <w:r>
              <w:rPr>
                <w:rFonts w:ascii="Times New Roman" w:hAnsi="Times New Roman" w:cs="Times New Roman"/>
                <w:bCs/>
                <w:sz w:val="24"/>
                <w:szCs w:val="24"/>
              </w:rPr>
              <w:t xml:space="preserve"> </w:t>
            </w:r>
            <w:r w:rsidRPr="00F95CD5">
              <w:rPr>
                <w:rFonts w:ascii="Times New Roman" w:hAnsi="Times New Roman" w:cs="Times New Roman"/>
                <w:bCs/>
                <w:sz w:val="24"/>
                <w:szCs w:val="24"/>
              </w:rPr>
              <w:t>dan serapan</w:t>
            </w:r>
            <w:r>
              <w:rPr>
                <w:rFonts w:ascii="Times New Roman" w:hAnsi="Times New Roman" w:cs="Times New Roman"/>
                <w:bCs/>
                <w:sz w:val="24"/>
                <w:szCs w:val="24"/>
              </w:rPr>
              <w:t xml:space="preserve"> </w:t>
            </w:r>
            <w:r w:rsidRPr="00F95CD5">
              <w:rPr>
                <w:rFonts w:ascii="Times New Roman" w:hAnsi="Times New Roman" w:cs="Times New Roman"/>
                <w:bCs/>
                <w:sz w:val="24"/>
                <w:szCs w:val="24"/>
              </w:rPr>
              <w:t>dari bahasa</w:t>
            </w:r>
            <w:r>
              <w:rPr>
                <w:rFonts w:ascii="Times New Roman" w:hAnsi="Times New Roman" w:cs="Times New Roman"/>
                <w:bCs/>
                <w:sz w:val="24"/>
                <w:szCs w:val="24"/>
              </w:rPr>
              <w:t xml:space="preserve"> </w:t>
            </w:r>
            <w:r w:rsidRPr="00F95CD5">
              <w:rPr>
                <w:rFonts w:ascii="Times New Roman" w:hAnsi="Times New Roman" w:cs="Times New Roman"/>
                <w:bCs/>
                <w:sz w:val="24"/>
                <w:szCs w:val="24"/>
              </w:rPr>
              <w:t>daerah dan</w:t>
            </w:r>
            <w:r>
              <w:rPr>
                <w:rFonts w:ascii="Times New Roman" w:hAnsi="Times New Roman" w:cs="Times New Roman"/>
                <w:bCs/>
                <w:sz w:val="24"/>
                <w:szCs w:val="24"/>
              </w:rPr>
              <w:t xml:space="preserve"> </w:t>
            </w:r>
            <w:r w:rsidRPr="00F95CD5">
              <w:rPr>
                <w:rFonts w:ascii="Times New Roman" w:hAnsi="Times New Roman" w:cs="Times New Roman"/>
                <w:bCs/>
                <w:sz w:val="24"/>
                <w:szCs w:val="24"/>
              </w:rPr>
              <w:lastRenderedPageBreak/>
              <w:t>bahasa asing</w:t>
            </w:r>
            <w:r>
              <w:rPr>
                <w:rFonts w:ascii="Times New Roman" w:hAnsi="Times New Roman" w:cs="Times New Roman"/>
                <w:bCs/>
                <w:sz w:val="24"/>
                <w:szCs w:val="24"/>
              </w:rPr>
              <w:t xml:space="preserve"> </w:t>
            </w:r>
            <w:r w:rsidRPr="00F95CD5">
              <w:rPr>
                <w:rFonts w:ascii="Times New Roman" w:hAnsi="Times New Roman" w:cs="Times New Roman"/>
                <w:bCs/>
                <w:sz w:val="24"/>
                <w:szCs w:val="24"/>
              </w:rPr>
              <w:t>menggunakan</w:t>
            </w:r>
            <w:r>
              <w:rPr>
                <w:rFonts w:ascii="Times New Roman" w:hAnsi="Times New Roman" w:cs="Times New Roman"/>
                <w:bCs/>
                <w:sz w:val="24"/>
                <w:szCs w:val="24"/>
              </w:rPr>
              <w:t xml:space="preserve"> </w:t>
            </w:r>
            <w:r w:rsidRPr="00F95CD5">
              <w:rPr>
                <w:rFonts w:ascii="Times New Roman" w:hAnsi="Times New Roman" w:cs="Times New Roman"/>
                <w:bCs/>
                <w:sz w:val="24"/>
                <w:szCs w:val="24"/>
              </w:rPr>
              <w:t>pengetahuan</w:t>
            </w:r>
            <w:r>
              <w:rPr>
                <w:rFonts w:ascii="Times New Roman" w:hAnsi="Times New Roman" w:cs="Times New Roman"/>
                <w:bCs/>
                <w:sz w:val="24"/>
                <w:szCs w:val="24"/>
              </w:rPr>
              <w:t xml:space="preserve"> </w:t>
            </w:r>
            <w:r w:rsidRPr="00F95CD5">
              <w:rPr>
                <w:rFonts w:ascii="Times New Roman" w:hAnsi="Times New Roman" w:cs="Times New Roman"/>
                <w:bCs/>
                <w:sz w:val="24"/>
                <w:szCs w:val="24"/>
              </w:rPr>
              <w:t>tentang kombinasi</w:t>
            </w:r>
            <w:r>
              <w:rPr>
                <w:rFonts w:ascii="Times New Roman" w:hAnsi="Times New Roman" w:cs="Times New Roman"/>
                <w:bCs/>
                <w:sz w:val="24"/>
                <w:szCs w:val="24"/>
              </w:rPr>
              <w:t xml:space="preserve"> </w:t>
            </w:r>
            <w:r w:rsidRPr="00F95CD5">
              <w:rPr>
                <w:rFonts w:ascii="Times New Roman" w:hAnsi="Times New Roman" w:cs="Times New Roman"/>
                <w:bCs/>
                <w:sz w:val="24"/>
                <w:szCs w:val="24"/>
              </w:rPr>
              <w:t>semua</w:t>
            </w:r>
            <w:r>
              <w:rPr>
                <w:rFonts w:ascii="Times New Roman" w:hAnsi="Times New Roman" w:cs="Times New Roman"/>
                <w:bCs/>
                <w:sz w:val="24"/>
                <w:szCs w:val="24"/>
              </w:rPr>
              <w:t xml:space="preserve"> </w:t>
            </w:r>
            <w:r w:rsidRPr="00F95CD5">
              <w:rPr>
                <w:rFonts w:ascii="Times New Roman" w:hAnsi="Times New Roman" w:cs="Times New Roman"/>
                <w:bCs/>
                <w:sz w:val="24"/>
                <w:szCs w:val="24"/>
              </w:rPr>
              <w:t>huruf.</w:t>
            </w:r>
          </w:p>
        </w:tc>
      </w:tr>
      <w:tr w:rsidR="00DA22CD" w:rsidTr="009A24AF">
        <w:trPr>
          <w:jc w:val="center"/>
        </w:trPr>
        <w:tc>
          <w:tcPr>
            <w:tcW w:w="9032" w:type="dxa"/>
            <w:gridSpan w:val="3"/>
            <w:shd w:val="clear" w:color="auto" w:fill="auto"/>
          </w:tcPr>
          <w:p w:rsidR="00985299" w:rsidRPr="000166AC" w:rsidRDefault="00EB3DA6" w:rsidP="007E168A">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rPr>
              <w:lastRenderedPageBreak/>
              <w:t xml:space="preserve">C. </w:t>
            </w:r>
            <w:r w:rsidRPr="000166AC">
              <w:rPr>
                <w:rFonts w:ascii="Times New Roman" w:hAnsi="Times New Roman" w:cs="Times New Roman"/>
                <w:b/>
                <w:bCs/>
                <w:sz w:val="24"/>
                <w:szCs w:val="24"/>
                <w:lang w:val="id-ID"/>
              </w:rPr>
              <w:t xml:space="preserve"> </w:t>
            </w:r>
            <w:r w:rsidRPr="000166AC">
              <w:rPr>
                <w:rFonts w:ascii="Times New Roman" w:hAnsi="Times New Roman" w:cs="Times New Roman"/>
                <w:b/>
                <w:bCs/>
                <w:sz w:val="24"/>
                <w:szCs w:val="24"/>
              </w:rPr>
              <w:t xml:space="preserve">PERTANYAAN PEMANTIK </w:t>
            </w:r>
          </w:p>
        </w:tc>
      </w:tr>
      <w:tr w:rsidR="00DA22CD" w:rsidTr="009A24AF">
        <w:trPr>
          <w:jc w:val="center"/>
        </w:trPr>
        <w:tc>
          <w:tcPr>
            <w:tcW w:w="9032" w:type="dxa"/>
            <w:gridSpan w:val="3"/>
            <w:shd w:val="clear" w:color="auto" w:fill="auto"/>
          </w:tcPr>
          <w:p w:rsidR="00985299" w:rsidRPr="005F2E43" w:rsidRDefault="00EB3DA6" w:rsidP="007E168A">
            <w:pPr>
              <w:spacing w:before="120" w:after="120"/>
              <w:ind w:left="426" w:right="282"/>
              <w:jc w:val="both"/>
              <w:rPr>
                <w:rFonts w:ascii="Times New Roman" w:hAnsi="Times New Roman" w:cs="Times New Roman"/>
                <w:bCs/>
                <w:sz w:val="24"/>
                <w:szCs w:val="24"/>
              </w:rPr>
            </w:pPr>
            <w:r w:rsidRPr="005F2E43">
              <w:rPr>
                <w:rFonts w:ascii="Times New Roman" w:hAnsi="Times New Roman" w:cs="Times New Roman"/>
                <w:bCs/>
                <w:sz w:val="24"/>
                <w:szCs w:val="24"/>
              </w:rPr>
              <w:t>Mengajukan pertanyaan pemantik sebagai berikut.</w:t>
            </w:r>
          </w:p>
          <w:p w:rsidR="004C5E75" w:rsidRPr="004C5E75" w:rsidRDefault="00EB3DA6" w:rsidP="007E168A">
            <w:pPr>
              <w:spacing w:before="120" w:after="120"/>
              <w:ind w:left="724" w:right="282" w:hanging="298"/>
              <w:jc w:val="both"/>
              <w:rPr>
                <w:rFonts w:ascii="Times New Roman" w:hAnsi="Times New Roman" w:cs="Times New Roman"/>
                <w:bCs/>
                <w:sz w:val="24"/>
                <w:szCs w:val="24"/>
              </w:rPr>
            </w:pPr>
            <w:r w:rsidRPr="004C5E75">
              <w:rPr>
                <w:rFonts w:ascii="Times New Roman" w:hAnsi="Times New Roman" w:cs="Times New Roman"/>
                <w:bCs/>
                <w:sz w:val="24"/>
                <w:szCs w:val="24"/>
              </w:rPr>
              <w:t xml:space="preserve">a. Unsur-unsur </w:t>
            </w:r>
            <w:r w:rsidRPr="004C5E75">
              <w:rPr>
                <w:rFonts w:ascii="Times New Roman" w:hAnsi="Times New Roman" w:cs="Times New Roman"/>
                <w:bCs/>
                <w:sz w:val="24"/>
                <w:szCs w:val="24"/>
              </w:rPr>
              <w:t>apa saja yang terdapat dalam infografik?</w:t>
            </w:r>
          </w:p>
          <w:p w:rsidR="004C5E75" w:rsidRPr="004C5E75" w:rsidRDefault="00EB3DA6" w:rsidP="007E168A">
            <w:pPr>
              <w:spacing w:before="120" w:after="120"/>
              <w:ind w:left="724" w:right="282" w:hanging="298"/>
              <w:jc w:val="both"/>
              <w:rPr>
                <w:rFonts w:ascii="Times New Roman" w:hAnsi="Times New Roman" w:cs="Times New Roman"/>
                <w:bCs/>
                <w:sz w:val="24"/>
                <w:szCs w:val="24"/>
              </w:rPr>
            </w:pPr>
            <w:r w:rsidRPr="004C5E75">
              <w:rPr>
                <w:rFonts w:ascii="Times New Roman" w:hAnsi="Times New Roman" w:cs="Times New Roman"/>
                <w:bCs/>
                <w:sz w:val="24"/>
                <w:szCs w:val="24"/>
              </w:rPr>
              <w:t>b. Aplikasi apa yang dapat digunakan untuk membuat infografik?</w:t>
            </w:r>
          </w:p>
          <w:p w:rsidR="00985299" w:rsidRPr="005F2E43" w:rsidRDefault="00EB3DA6" w:rsidP="007E168A">
            <w:pPr>
              <w:spacing w:before="120" w:after="120"/>
              <w:ind w:left="440" w:right="282" w:firstLine="284"/>
              <w:jc w:val="both"/>
              <w:rPr>
                <w:rFonts w:ascii="Times New Roman" w:hAnsi="Times New Roman" w:cs="Times New Roman"/>
                <w:bCs/>
                <w:sz w:val="24"/>
                <w:szCs w:val="24"/>
              </w:rPr>
            </w:pPr>
            <w:r w:rsidRPr="004C5E75">
              <w:rPr>
                <w:rFonts w:ascii="Times New Roman" w:hAnsi="Times New Roman" w:cs="Times New Roman"/>
                <w:bCs/>
                <w:sz w:val="24"/>
                <w:szCs w:val="24"/>
              </w:rPr>
              <w:t>Kemudian, guru dapat meminta peserta didik untuk mencari contoh</w:t>
            </w:r>
            <w:r>
              <w:rPr>
                <w:rFonts w:ascii="Times New Roman" w:hAnsi="Times New Roman" w:cs="Times New Roman"/>
                <w:bCs/>
                <w:sz w:val="24"/>
                <w:szCs w:val="24"/>
              </w:rPr>
              <w:t>-</w:t>
            </w:r>
            <w:r w:rsidRPr="004C5E75">
              <w:rPr>
                <w:rFonts w:ascii="Times New Roman" w:hAnsi="Times New Roman" w:cs="Times New Roman"/>
                <w:bCs/>
                <w:sz w:val="24"/>
                <w:szCs w:val="24"/>
              </w:rPr>
              <w:t>contoh</w:t>
            </w:r>
            <w:r>
              <w:rPr>
                <w:rFonts w:ascii="Times New Roman" w:hAnsi="Times New Roman" w:cs="Times New Roman"/>
                <w:bCs/>
                <w:sz w:val="24"/>
                <w:szCs w:val="24"/>
              </w:rPr>
              <w:t xml:space="preserve"> </w:t>
            </w:r>
            <w:r w:rsidRPr="004C5E75">
              <w:rPr>
                <w:rFonts w:ascii="Times New Roman" w:hAnsi="Times New Roman" w:cs="Times New Roman"/>
                <w:bCs/>
                <w:sz w:val="24"/>
                <w:szCs w:val="24"/>
              </w:rPr>
              <w:t>infografik sebagai referensi.</w:t>
            </w:r>
          </w:p>
        </w:tc>
      </w:tr>
      <w:tr w:rsidR="00DA22CD" w:rsidTr="009A24AF">
        <w:trPr>
          <w:jc w:val="center"/>
        </w:trPr>
        <w:tc>
          <w:tcPr>
            <w:tcW w:w="9032" w:type="dxa"/>
            <w:gridSpan w:val="3"/>
            <w:tcBorders>
              <w:top w:val="single" w:sz="4" w:space="0" w:color="auto"/>
            </w:tcBorders>
            <w:shd w:val="clear" w:color="auto" w:fill="auto"/>
            <w:vAlign w:val="center"/>
          </w:tcPr>
          <w:p w:rsidR="00985299" w:rsidRPr="000166AC" w:rsidRDefault="00EB3DA6" w:rsidP="007E168A">
            <w:pPr>
              <w:spacing w:before="120" w:after="120"/>
              <w:rPr>
                <w:rFonts w:ascii="Times New Roman" w:hAnsi="Times New Roman" w:cs="Times New Roman"/>
                <w:b/>
                <w:sz w:val="24"/>
                <w:szCs w:val="24"/>
              </w:rPr>
            </w:pPr>
            <w:r>
              <w:rPr>
                <w:rFonts w:ascii="Times New Roman" w:hAnsi="Times New Roman" w:cs="Times New Roman"/>
                <w:b/>
                <w:sz w:val="24"/>
                <w:szCs w:val="24"/>
              </w:rPr>
              <w:t>D</w:t>
            </w:r>
            <w:r w:rsidRPr="000166AC">
              <w:rPr>
                <w:rFonts w:ascii="Times New Roman" w:hAnsi="Times New Roman" w:cs="Times New Roman"/>
                <w:b/>
                <w:sz w:val="24"/>
                <w:szCs w:val="24"/>
                <w:lang w:val="id-ID"/>
              </w:rPr>
              <w:t xml:space="preserve">. </w:t>
            </w:r>
            <w:r w:rsidRPr="000166AC">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0166AC">
              <w:rPr>
                <w:rFonts w:ascii="Times New Roman" w:hAnsi="Times New Roman" w:cs="Times New Roman"/>
                <w:b/>
                <w:sz w:val="24"/>
                <w:szCs w:val="24"/>
              </w:rPr>
              <w:t>KEGIATAN PEMBELAJARAN</w:t>
            </w:r>
          </w:p>
        </w:tc>
      </w:tr>
      <w:tr w:rsidR="00DA22CD" w:rsidTr="009A24AF">
        <w:trPr>
          <w:jc w:val="center"/>
        </w:trPr>
        <w:tc>
          <w:tcPr>
            <w:tcW w:w="9032" w:type="dxa"/>
            <w:gridSpan w:val="3"/>
            <w:shd w:val="clear" w:color="auto" w:fill="auto"/>
          </w:tcPr>
          <w:p w:rsidR="00987F61" w:rsidRDefault="00EB3DA6" w:rsidP="00987F61">
            <w:pPr>
              <w:spacing w:before="120" w:after="120"/>
              <w:ind w:left="440" w:right="232"/>
              <w:rPr>
                <w:rFonts w:ascii="Times New Roman" w:eastAsia="Calibri" w:hAnsi="Times New Roman" w:cs="Times New Roman"/>
                <w:b/>
                <w:bCs/>
                <w:sz w:val="24"/>
                <w:szCs w:val="24"/>
                <w:lang w:val="id-ID"/>
              </w:rPr>
            </w:pPr>
            <w:r w:rsidRPr="00987F61">
              <w:rPr>
                <w:rFonts w:ascii="Times New Roman" w:eastAsia="Calibri" w:hAnsi="Times New Roman" w:cs="Times New Roman"/>
                <w:b/>
                <w:bCs/>
                <w:sz w:val="24"/>
                <w:szCs w:val="24"/>
                <w:highlight w:val="yellow"/>
              </w:rPr>
              <w:t xml:space="preserve">Pembelajaran 8 </w:t>
            </w:r>
            <w:r w:rsidRPr="00987F61">
              <w:rPr>
                <w:rFonts w:ascii="Times New Roman" w:eastAsia="Calibri" w:hAnsi="Times New Roman" w:cs="Times New Roman"/>
                <w:b/>
                <w:bCs/>
                <w:sz w:val="24"/>
                <w:szCs w:val="24"/>
                <w:highlight w:val="yellow"/>
              </w:rPr>
              <w:t>Menyajikan Informasi dalam Infografik</w:t>
            </w:r>
          </w:p>
          <w:p w:rsidR="00987F61" w:rsidRPr="00987F61" w:rsidRDefault="00EB3DA6" w:rsidP="00987F61">
            <w:pPr>
              <w:spacing w:before="120" w:after="120"/>
              <w:ind w:left="440" w:right="232"/>
              <w:rPr>
                <w:rFonts w:ascii="Times New Roman" w:eastAsia="Calibri" w:hAnsi="Times New Roman" w:cs="Times New Roman"/>
                <w:b/>
                <w:bCs/>
                <w:sz w:val="24"/>
                <w:szCs w:val="24"/>
              </w:rPr>
            </w:pPr>
            <w:r w:rsidRPr="00987F61">
              <w:rPr>
                <w:rFonts w:ascii="Times New Roman" w:eastAsia="Calibri" w:hAnsi="Times New Roman" w:cs="Times New Roman"/>
                <w:b/>
                <w:bCs/>
                <w:sz w:val="24"/>
                <w:szCs w:val="24"/>
              </w:rPr>
              <w:t>Materi Pembelajaran</w:t>
            </w:r>
          </w:p>
          <w:p w:rsidR="00987F61" w:rsidRPr="00987F61" w:rsidRDefault="00EB3DA6" w:rsidP="00987F61">
            <w:pPr>
              <w:spacing w:before="120" w:after="120"/>
              <w:ind w:left="440" w:right="232"/>
              <w:rPr>
                <w:rFonts w:ascii="Times New Roman" w:eastAsia="Calibri" w:hAnsi="Times New Roman" w:cs="Times New Roman"/>
                <w:b/>
                <w:bCs/>
                <w:sz w:val="24"/>
                <w:szCs w:val="24"/>
              </w:rPr>
            </w:pPr>
            <w:r w:rsidRPr="00987F61">
              <w:rPr>
                <w:rFonts w:ascii="Times New Roman" w:eastAsia="Calibri" w:hAnsi="Times New Roman" w:cs="Times New Roman"/>
                <w:b/>
                <w:bCs/>
                <w:sz w:val="24"/>
                <w:szCs w:val="24"/>
              </w:rPr>
              <w:t>a. Pengertian Infografik</w:t>
            </w:r>
          </w:p>
          <w:p w:rsidR="00987F61" w:rsidRPr="00987F61" w:rsidRDefault="00EB3DA6" w:rsidP="00C50CA7">
            <w:pPr>
              <w:spacing w:before="120" w:after="120"/>
              <w:ind w:left="724" w:right="232"/>
              <w:rPr>
                <w:rFonts w:ascii="Times New Roman" w:eastAsia="Calibri" w:hAnsi="Times New Roman" w:cs="Times New Roman"/>
                <w:bCs/>
                <w:sz w:val="24"/>
                <w:szCs w:val="24"/>
              </w:rPr>
            </w:pPr>
            <w:r w:rsidRPr="00987F61">
              <w:rPr>
                <w:rFonts w:ascii="Times New Roman" w:eastAsia="Calibri" w:hAnsi="Times New Roman" w:cs="Times New Roman"/>
                <w:b/>
                <w:bCs/>
                <w:sz w:val="24"/>
                <w:szCs w:val="24"/>
              </w:rPr>
              <w:t xml:space="preserve">Infografik </w:t>
            </w:r>
            <w:r w:rsidRPr="00987F61">
              <w:rPr>
                <w:rFonts w:ascii="Times New Roman" w:eastAsia="Calibri" w:hAnsi="Times New Roman" w:cs="Times New Roman"/>
                <w:bCs/>
                <w:sz w:val="24"/>
                <w:szCs w:val="24"/>
              </w:rPr>
              <w:t>adalah representasi visual informasi, data atau ilmu</w:t>
            </w:r>
            <w:r w:rsidR="00B45F36">
              <w:rPr>
                <w:rFonts w:ascii="Times New Roman" w:eastAsia="Calibri" w:hAnsi="Times New Roman" w:cs="Times New Roman"/>
                <w:bCs/>
                <w:sz w:val="24"/>
                <w:szCs w:val="24"/>
              </w:rPr>
              <w:t xml:space="preserve"> </w:t>
            </w:r>
            <w:r w:rsidRPr="00987F61">
              <w:rPr>
                <w:rFonts w:ascii="Times New Roman" w:eastAsia="Calibri" w:hAnsi="Times New Roman" w:cs="Times New Roman"/>
                <w:bCs/>
                <w:sz w:val="24"/>
                <w:szCs w:val="24"/>
              </w:rPr>
              <w:t>pengetahauan secara grafis. Grafik ini memperlihatkan informasi</w:t>
            </w:r>
            <w:r w:rsidR="00B45F36">
              <w:rPr>
                <w:rFonts w:ascii="Times New Roman" w:eastAsia="Calibri" w:hAnsi="Times New Roman" w:cs="Times New Roman"/>
                <w:bCs/>
                <w:sz w:val="24"/>
                <w:szCs w:val="24"/>
              </w:rPr>
              <w:t xml:space="preserve"> </w:t>
            </w:r>
            <w:r w:rsidRPr="00987F61">
              <w:rPr>
                <w:rFonts w:ascii="Times New Roman" w:eastAsia="Calibri" w:hAnsi="Times New Roman" w:cs="Times New Roman"/>
                <w:bCs/>
                <w:sz w:val="24"/>
                <w:szCs w:val="24"/>
              </w:rPr>
              <w:t xml:space="preserve">rumit dengan singkat dan jelas, seperti pada </w:t>
            </w:r>
            <w:r w:rsidRPr="00987F61">
              <w:rPr>
                <w:rFonts w:ascii="Times New Roman" w:eastAsia="Calibri" w:hAnsi="Times New Roman" w:cs="Times New Roman"/>
                <w:bCs/>
                <w:sz w:val="24"/>
                <w:szCs w:val="24"/>
              </w:rPr>
              <w:t>papan, peta, jurnalisme,</w:t>
            </w:r>
            <w:r w:rsidR="00B45F36">
              <w:rPr>
                <w:rFonts w:ascii="Times New Roman" w:eastAsia="Calibri" w:hAnsi="Times New Roman" w:cs="Times New Roman"/>
                <w:bCs/>
                <w:sz w:val="24"/>
                <w:szCs w:val="24"/>
              </w:rPr>
              <w:t xml:space="preserve"> </w:t>
            </w:r>
            <w:r w:rsidRPr="00987F61">
              <w:rPr>
                <w:rFonts w:ascii="Times New Roman" w:eastAsia="Calibri" w:hAnsi="Times New Roman" w:cs="Times New Roman"/>
                <w:bCs/>
                <w:sz w:val="24"/>
                <w:szCs w:val="24"/>
              </w:rPr>
              <w:t>penulisa teknis, dan pendidikan. Melalui infografik, ilmuwan</w:t>
            </w:r>
            <w:r w:rsidR="00B45F36">
              <w:rPr>
                <w:rFonts w:ascii="Times New Roman" w:eastAsia="Calibri" w:hAnsi="Times New Roman" w:cs="Times New Roman"/>
                <w:bCs/>
                <w:sz w:val="24"/>
                <w:szCs w:val="24"/>
              </w:rPr>
              <w:t xml:space="preserve"> </w:t>
            </w:r>
            <w:r w:rsidRPr="00987F61">
              <w:rPr>
                <w:rFonts w:ascii="Times New Roman" w:eastAsia="Calibri" w:hAnsi="Times New Roman" w:cs="Times New Roman"/>
                <w:bCs/>
                <w:sz w:val="24"/>
                <w:szCs w:val="24"/>
              </w:rPr>
              <w:t>komputer, matematikawan, dan statistikawan mengembangkan</w:t>
            </w:r>
            <w:r w:rsidR="00B45F36">
              <w:rPr>
                <w:rFonts w:ascii="Times New Roman" w:eastAsia="Calibri" w:hAnsi="Times New Roman" w:cs="Times New Roman"/>
                <w:bCs/>
                <w:sz w:val="24"/>
                <w:szCs w:val="24"/>
              </w:rPr>
              <w:t xml:space="preserve"> </w:t>
            </w:r>
            <w:r w:rsidRPr="00987F61">
              <w:rPr>
                <w:rFonts w:ascii="Times New Roman" w:eastAsia="Calibri" w:hAnsi="Times New Roman" w:cs="Times New Roman"/>
                <w:bCs/>
                <w:sz w:val="24"/>
                <w:szCs w:val="24"/>
              </w:rPr>
              <w:t>dan mengomuni-kasikan konsep menggunakan satu simbol untuk</w:t>
            </w:r>
            <w:r w:rsidR="00B45F36">
              <w:rPr>
                <w:rFonts w:ascii="Times New Roman" w:eastAsia="Calibri" w:hAnsi="Times New Roman" w:cs="Times New Roman"/>
                <w:bCs/>
                <w:sz w:val="24"/>
                <w:szCs w:val="24"/>
              </w:rPr>
              <w:t xml:space="preserve"> </w:t>
            </w:r>
            <w:r w:rsidRPr="00987F61">
              <w:rPr>
                <w:rFonts w:ascii="Times New Roman" w:eastAsia="Calibri" w:hAnsi="Times New Roman" w:cs="Times New Roman"/>
                <w:bCs/>
                <w:sz w:val="24"/>
                <w:szCs w:val="24"/>
              </w:rPr>
              <w:t>memproses informasi.</w:t>
            </w:r>
          </w:p>
          <w:p w:rsidR="0091434E" w:rsidRPr="0091434E" w:rsidRDefault="00EB3DA6" w:rsidP="00270850">
            <w:pPr>
              <w:spacing w:before="120" w:after="120"/>
              <w:ind w:left="724" w:right="232" w:firstLine="283"/>
              <w:rPr>
                <w:rFonts w:ascii="Times New Roman" w:eastAsia="Calibri" w:hAnsi="Times New Roman" w:cs="Times New Roman"/>
                <w:bCs/>
                <w:sz w:val="24"/>
                <w:szCs w:val="24"/>
              </w:rPr>
            </w:pPr>
            <w:r w:rsidRPr="00987F61">
              <w:rPr>
                <w:rFonts w:ascii="Times New Roman" w:eastAsia="Calibri" w:hAnsi="Times New Roman" w:cs="Times New Roman"/>
                <w:bCs/>
                <w:sz w:val="24"/>
                <w:szCs w:val="24"/>
              </w:rPr>
              <w:t xml:space="preserve">Infografik merupakan visualisasi </w:t>
            </w:r>
            <w:r w:rsidRPr="00987F61">
              <w:rPr>
                <w:rFonts w:ascii="Times New Roman" w:eastAsia="Calibri" w:hAnsi="Times New Roman" w:cs="Times New Roman"/>
                <w:bCs/>
                <w:sz w:val="24"/>
                <w:szCs w:val="24"/>
              </w:rPr>
              <w:t>data, gagasan, informasi</w:t>
            </w:r>
            <w:r w:rsidR="00B45F36">
              <w:rPr>
                <w:rFonts w:ascii="Times New Roman" w:eastAsia="Calibri" w:hAnsi="Times New Roman" w:cs="Times New Roman"/>
                <w:bCs/>
                <w:sz w:val="24"/>
                <w:szCs w:val="24"/>
              </w:rPr>
              <w:t xml:space="preserve"> </w:t>
            </w:r>
            <w:r w:rsidRPr="00987F61">
              <w:rPr>
                <w:rFonts w:ascii="Times New Roman" w:eastAsia="Calibri" w:hAnsi="Times New Roman" w:cs="Times New Roman"/>
                <w:bCs/>
                <w:sz w:val="24"/>
                <w:szCs w:val="24"/>
              </w:rPr>
              <w:t>atau pengetahuan melalui bagan, grafis, jadwal dan lainnya agar</w:t>
            </w:r>
            <w:r w:rsidR="00B45F36">
              <w:rPr>
                <w:rFonts w:ascii="Times New Roman" w:eastAsia="Calibri" w:hAnsi="Times New Roman" w:cs="Times New Roman"/>
                <w:bCs/>
                <w:sz w:val="24"/>
                <w:szCs w:val="24"/>
              </w:rPr>
              <w:t xml:space="preserve"> </w:t>
            </w:r>
            <w:r w:rsidRPr="00987F61">
              <w:rPr>
                <w:rFonts w:ascii="Times New Roman" w:eastAsia="Calibri" w:hAnsi="Times New Roman" w:cs="Times New Roman"/>
                <w:bCs/>
                <w:sz w:val="24"/>
                <w:szCs w:val="24"/>
              </w:rPr>
              <w:t>data, gagasan, informasi atau pengetahuan dapat disajikan lebih</w:t>
            </w:r>
            <w:r>
              <w:rPr>
                <w:rFonts w:ascii="Times New Roman" w:eastAsia="Calibri" w:hAnsi="Times New Roman" w:cs="Times New Roman"/>
                <w:bCs/>
                <w:sz w:val="24"/>
                <w:szCs w:val="24"/>
              </w:rPr>
              <w:t xml:space="preserve"> </w:t>
            </w:r>
            <w:r w:rsidRPr="0091434E">
              <w:rPr>
                <w:rFonts w:ascii="Times New Roman" w:eastAsia="Calibri" w:hAnsi="Times New Roman" w:cs="Times New Roman"/>
                <w:bCs/>
                <w:sz w:val="24"/>
                <w:szCs w:val="24"/>
              </w:rPr>
              <w:t>dari sekadar teks dan memiliki dampak visual yang cukup kuat</w:t>
            </w:r>
            <w:r w:rsidR="00B45F36">
              <w:rPr>
                <w:rFonts w:ascii="Times New Roman" w:eastAsia="Calibri" w:hAnsi="Times New Roman" w:cs="Times New Roman"/>
                <w:bCs/>
                <w:sz w:val="24"/>
                <w:szCs w:val="24"/>
              </w:rPr>
              <w:t xml:space="preserve"> </w:t>
            </w:r>
            <w:r w:rsidRPr="0091434E">
              <w:rPr>
                <w:rFonts w:ascii="Times New Roman" w:eastAsia="Calibri" w:hAnsi="Times New Roman" w:cs="Times New Roman"/>
                <w:bCs/>
                <w:sz w:val="24"/>
                <w:szCs w:val="24"/>
              </w:rPr>
              <w:t>dan lebih menarik. Dengan demikian, hal it</w:t>
            </w:r>
            <w:r w:rsidRPr="0091434E">
              <w:rPr>
                <w:rFonts w:ascii="Times New Roman" w:eastAsia="Calibri" w:hAnsi="Times New Roman" w:cs="Times New Roman"/>
                <w:bCs/>
                <w:sz w:val="24"/>
                <w:szCs w:val="24"/>
              </w:rPr>
              <w:t>u akan menggugah</w:t>
            </w:r>
            <w:r w:rsidR="00B45F36">
              <w:rPr>
                <w:rFonts w:ascii="Times New Roman" w:eastAsia="Calibri" w:hAnsi="Times New Roman" w:cs="Times New Roman"/>
                <w:bCs/>
                <w:sz w:val="24"/>
                <w:szCs w:val="24"/>
              </w:rPr>
              <w:t xml:space="preserve"> </w:t>
            </w:r>
            <w:r w:rsidRPr="0091434E">
              <w:rPr>
                <w:rFonts w:ascii="Times New Roman" w:eastAsia="Calibri" w:hAnsi="Times New Roman" w:cs="Times New Roman"/>
                <w:bCs/>
                <w:sz w:val="24"/>
                <w:szCs w:val="24"/>
              </w:rPr>
              <w:t>kesadaran pembacanya untuk memahami data, gagasan, informasi</w:t>
            </w:r>
            <w:r w:rsidR="00B45F36">
              <w:rPr>
                <w:rFonts w:ascii="Times New Roman" w:eastAsia="Calibri" w:hAnsi="Times New Roman" w:cs="Times New Roman"/>
                <w:bCs/>
                <w:sz w:val="24"/>
                <w:szCs w:val="24"/>
              </w:rPr>
              <w:t xml:space="preserve"> </w:t>
            </w:r>
            <w:r w:rsidRPr="0091434E">
              <w:rPr>
                <w:rFonts w:ascii="Times New Roman" w:eastAsia="Calibri" w:hAnsi="Times New Roman" w:cs="Times New Roman"/>
                <w:bCs/>
                <w:sz w:val="24"/>
                <w:szCs w:val="24"/>
              </w:rPr>
              <w:t>atau pengetahuan lebih cepat dan tepat (Kurniasih, 2016).</w:t>
            </w:r>
          </w:p>
          <w:p w:rsidR="0091434E" w:rsidRPr="0091434E" w:rsidRDefault="00EB3DA6" w:rsidP="00270850">
            <w:pPr>
              <w:spacing w:before="120" w:after="120"/>
              <w:ind w:left="724" w:right="232" w:firstLine="283"/>
              <w:rPr>
                <w:rFonts w:ascii="Times New Roman" w:eastAsia="Calibri" w:hAnsi="Times New Roman" w:cs="Times New Roman"/>
                <w:bCs/>
                <w:sz w:val="24"/>
                <w:szCs w:val="24"/>
              </w:rPr>
            </w:pPr>
            <w:r w:rsidRPr="0091434E">
              <w:rPr>
                <w:rFonts w:ascii="Times New Roman" w:eastAsia="Calibri" w:hAnsi="Times New Roman" w:cs="Times New Roman"/>
                <w:bCs/>
                <w:sz w:val="24"/>
                <w:szCs w:val="24"/>
              </w:rPr>
              <w:t>Saat ini, infografik ada di segala bentuk media, mulai dari hasil</w:t>
            </w:r>
            <w:r w:rsidR="00B45F36">
              <w:rPr>
                <w:rFonts w:ascii="Times New Roman" w:eastAsia="Calibri" w:hAnsi="Times New Roman" w:cs="Times New Roman"/>
                <w:bCs/>
                <w:sz w:val="24"/>
                <w:szCs w:val="24"/>
              </w:rPr>
              <w:t xml:space="preserve"> </w:t>
            </w:r>
            <w:r w:rsidRPr="0091434E">
              <w:rPr>
                <w:rFonts w:ascii="Times New Roman" w:eastAsia="Calibri" w:hAnsi="Times New Roman" w:cs="Times New Roman"/>
                <w:bCs/>
                <w:sz w:val="24"/>
                <w:szCs w:val="24"/>
              </w:rPr>
              <w:t>cetakan biasa dan ilmiah hingga papan rambu jalan. Inf</w:t>
            </w:r>
            <w:r w:rsidRPr="0091434E">
              <w:rPr>
                <w:rFonts w:ascii="Times New Roman" w:eastAsia="Calibri" w:hAnsi="Times New Roman" w:cs="Times New Roman"/>
                <w:bCs/>
                <w:sz w:val="24"/>
                <w:szCs w:val="24"/>
              </w:rPr>
              <w:t>ografik</w:t>
            </w:r>
            <w:r w:rsidR="00B45F36">
              <w:rPr>
                <w:rFonts w:ascii="Times New Roman" w:eastAsia="Calibri" w:hAnsi="Times New Roman" w:cs="Times New Roman"/>
                <w:bCs/>
                <w:sz w:val="24"/>
                <w:szCs w:val="24"/>
              </w:rPr>
              <w:t xml:space="preserve"> </w:t>
            </w:r>
            <w:r w:rsidRPr="0091434E">
              <w:rPr>
                <w:rFonts w:ascii="Times New Roman" w:eastAsia="Calibri" w:hAnsi="Times New Roman" w:cs="Times New Roman"/>
                <w:bCs/>
                <w:sz w:val="24"/>
                <w:szCs w:val="24"/>
              </w:rPr>
              <w:t>mengilustrasikan informasi yang memiliki sedikit teks dan</w:t>
            </w:r>
            <w:r w:rsidR="00B45F36">
              <w:rPr>
                <w:rFonts w:ascii="Times New Roman" w:eastAsia="Calibri" w:hAnsi="Times New Roman" w:cs="Times New Roman"/>
                <w:bCs/>
                <w:sz w:val="24"/>
                <w:szCs w:val="24"/>
              </w:rPr>
              <w:t xml:space="preserve"> </w:t>
            </w:r>
            <w:r w:rsidRPr="0091434E">
              <w:rPr>
                <w:rFonts w:ascii="Times New Roman" w:eastAsia="Calibri" w:hAnsi="Times New Roman" w:cs="Times New Roman"/>
                <w:bCs/>
                <w:sz w:val="24"/>
                <w:szCs w:val="24"/>
              </w:rPr>
              <w:t>berperan sebagai ringkasan visual untuk konsep sehari-hari,</w:t>
            </w:r>
            <w:r w:rsidR="00B45F36">
              <w:rPr>
                <w:rFonts w:ascii="Times New Roman" w:eastAsia="Calibri" w:hAnsi="Times New Roman" w:cs="Times New Roman"/>
                <w:bCs/>
                <w:sz w:val="24"/>
                <w:szCs w:val="24"/>
              </w:rPr>
              <w:t xml:space="preserve"> </w:t>
            </w:r>
            <w:r w:rsidRPr="0091434E">
              <w:rPr>
                <w:rFonts w:ascii="Times New Roman" w:eastAsia="Calibri" w:hAnsi="Times New Roman" w:cs="Times New Roman"/>
                <w:bCs/>
                <w:sz w:val="24"/>
                <w:szCs w:val="24"/>
              </w:rPr>
              <w:t>seperti ramu berhenti dan jalan.</w:t>
            </w:r>
          </w:p>
          <w:p w:rsidR="0091434E" w:rsidRPr="0091434E" w:rsidRDefault="00EB3DA6" w:rsidP="0091434E">
            <w:pPr>
              <w:spacing w:before="120" w:after="120"/>
              <w:ind w:left="440" w:right="232"/>
              <w:rPr>
                <w:rFonts w:ascii="Times New Roman" w:eastAsia="Calibri" w:hAnsi="Times New Roman" w:cs="Times New Roman"/>
                <w:b/>
                <w:bCs/>
                <w:sz w:val="24"/>
                <w:szCs w:val="24"/>
              </w:rPr>
            </w:pPr>
            <w:r w:rsidRPr="0091434E">
              <w:rPr>
                <w:rFonts w:ascii="Times New Roman" w:eastAsia="Calibri" w:hAnsi="Times New Roman" w:cs="Times New Roman"/>
                <w:b/>
                <w:bCs/>
                <w:sz w:val="24"/>
                <w:szCs w:val="24"/>
              </w:rPr>
              <w:t>b. Tujuan Infografik</w:t>
            </w:r>
          </w:p>
          <w:p w:rsidR="0091434E" w:rsidRPr="0091434E" w:rsidRDefault="00EB3DA6" w:rsidP="003E4FC8">
            <w:pPr>
              <w:spacing w:before="120" w:after="120"/>
              <w:ind w:left="1007" w:right="232" w:hanging="283"/>
              <w:rPr>
                <w:rFonts w:ascii="Times New Roman" w:eastAsia="Calibri" w:hAnsi="Times New Roman" w:cs="Times New Roman"/>
                <w:bCs/>
                <w:sz w:val="24"/>
                <w:szCs w:val="24"/>
              </w:rPr>
            </w:pPr>
            <w:r w:rsidRPr="0091434E">
              <w:rPr>
                <w:rFonts w:ascii="Times New Roman" w:eastAsia="Calibri" w:hAnsi="Times New Roman" w:cs="Times New Roman"/>
                <w:bCs/>
                <w:sz w:val="24"/>
                <w:szCs w:val="24"/>
              </w:rPr>
              <w:t>Adapun tujuan dibuatnya infografik adalah:</w:t>
            </w:r>
          </w:p>
          <w:p w:rsidR="0091434E" w:rsidRPr="0091434E" w:rsidRDefault="00EB3DA6" w:rsidP="003E4FC8">
            <w:pPr>
              <w:spacing w:before="120" w:after="120"/>
              <w:ind w:left="1007" w:right="232" w:hanging="283"/>
              <w:rPr>
                <w:rFonts w:ascii="Times New Roman" w:eastAsia="Calibri" w:hAnsi="Times New Roman" w:cs="Times New Roman"/>
                <w:bCs/>
                <w:sz w:val="24"/>
                <w:szCs w:val="24"/>
              </w:rPr>
            </w:pPr>
            <w:r w:rsidRPr="0091434E">
              <w:rPr>
                <w:rFonts w:ascii="Times New Roman" w:eastAsia="Calibri" w:hAnsi="Times New Roman" w:cs="Times New Roman"/>
                <w:bCs/>
                <w:sz w:val="24"/>
                <w:szCs w:val="24"/>
              </w:rPr>
              <w:t xml:space="preserve">1) Untuk mengkomunikasikan pesan </w:t>
            </w:r>
            <w:r w:rsidRPr="0091434E">
              <w:rPr>
                <w:rFonts w:ascii="Times New Roman" w:eastAsia="Calibri" w:hAnsi="Times New Roman" w:cs="Times New Roman"/>
                <w:bCs/>
                <w:sz w:val="24"/>
                <w:szCs w:val="24"/>
              </w:rPr>
              <w:t>yang kompleks menjadi</w:t>
            </w:r>
            <w:r w:rsidR="003E4FC8">
              <w:rPr>
                <w:rFonts w:ascii="Times New Roman" w:eastAsia="Calibri" w:hAnsi="Times New Roman" w:cs="Times New Roman"/>
                <w:bCs/>
                <w:sz w:val="24"/>
                <w:szCs w:val="24"/>
              </w:rPr>
              <w:t xml:space="preserve"> </w:t>
            </w:r>
            <w:r w:rsidRPr="0091434E">
              <w:rPr>
                <w:rFonts w:ascii="Times New Roman" w:eastAsia="Calibri" w:hAnsi="Times New Roman" w:cs="Times New Roman"/>
                <w:bCs/>
                <w:sz w:val="24"/>
                <w:szCs w:val="24"/>
              </w:rPr>
              <w:t>lebih sederhana.</w:t>
            </w:r>
          </w:p>
          <w:p w:rsidR="0091434E" w:rsidRPr="0091434E" w:rsidRDefault="00EB3DA6" w:rsidP="003E4FC8">
            <w:pPr>
              <w:spacing w:before="120" w:after="120"/>
              <w:ind w:left="1007" w:right="232" w:hanging="283"/>
              <w:rPr>
                <w:rFonts w:ascii="Times New Roman" w:eastAsia="Calibri" w:hAnsi="Times New Roman" w:cs="Times New Roman"/>
                <w:bCs/>
                <w:sz w:val="24"/>
                <w:szCs w:val="24"/>
              </w:rPr>
            </w:pPr>
            <w:r w:rsidRPr="0091434E">
              <w:rPr>
                <w:rFonts w:ascii="Times New Roman" w:eastAsia="Calibri" w:hAnsi="Times New Roman" w:cs="Times New Roman"/>
                <w:bCs/>
                <w:sz w:val="24"/>
                <w:szCs w:val="24"/>
              </w:rPr>
              <w:t>2) Dapat mempresentasikan informasi lebih singkat dan mudah</w:t>
            </w:r>
            <w:r w:rsidR="003E4FC8">
              <w:rPr>
                <w:rFonts w:ascii="Times New Roman" w:eastAsia="Calibri" w:hAnsi="Times New Roman" w:cs="Times New Roman"/>
                <w:bCs/>
                <w:sz w:val="24"/>
                <w:szCs w:val="24"/>
              </w:rPr>
              <w:t xml:space="preserve"> </w:t>
            </w:r>
            <w:r w:rsidRPr="0091434E">
              <w:rPr>
                <w:rFonts w:ascii="Times New Roman" w:eastAsia="Calibri" w:hAnsi="Times New Roman" w:cs="Times New Roman"/>
                <w:bCs/>
                <w:sz w:val="24"/>
                <w:szCs w:val="24"/>
              </w:rPr>
              <w:t>dipahami.</w:t>
            </w:r>
          </w:p>
          <w:p w:rsidR="0091434E" w:rsidRPr="0091434E" w:rsidRDefault="00EB3DA6" w:rsidP="003E4FC8">
            <w:pPr>
              <w:spacing w:before="120" w:after="120"/>
              <w:ind w:left="1007" w:right="232" w:hanging="283"/>
              <w:rPr>
                <w:rFonts w:ascii="Times New Roman" w:eastAsia="Calibri" w:hAnsi="Times New Roman" w:cs="Times New Roman"/>
                <w:bCs/>
                <w:sz w:val="24"/>
                <w:szCs w:val="24"/>
              </w:rPr>
            </w:pPr>
            <w:r w:rsidRPr="0091434E">
              <w:rPr>
                <w:rFonts w:ascii="Times New Roman" w:eastAsia="Calibri" w:hAnsi="Times New Roman" w:cs="Times New Roman"/>
                <w:bCs/>
                <w:sz w:val="24"/>
                <w:szCs w:val="24"/>
              </w:rPr>
              <w:t>3) Dapat menjelaskan data lebih mudah.</w:t>
            </w:r>
          </w:p>
          <w:p w:rsidR="0091434E" w:rsidRPr="0091434E" w:rsidRDefault="00EB3DA6" w:rsidP="003E4FC8">
            <w:pPr>
              <w:spacing w:before="120" w:after="120"/>
              <w:ind w:left="1007" w:right="232" w:hanging="283"/>
              <w:rPr>
                <w:rFonts w:ascii="Times New Roman" w:eastAsia="Calibri" w:hAnsi="Times New Roman" w:cs="Times New Roman"/>
                <w:bCs/>
                <w:sz w:val="24"/>
                <w:szCs w:val="24"/>
              </w:rPr>
            </w:pPr>
            <w:r w:rsidRPr="0091434E">
              <w:rPr>
                <w:rFonts w:ascii="Times New Roman" w:eastAsia="Calibri" w:hAnsi="Times New Roman" w:cs="Times New Roman"/>
                <w:bCs/>
                <w:sz w:val="24"/>
                <w:szCs w:val="24"/>
              </w:rPr>
              <w:t>4) Dapat memonitor secara periodik setiap parameter perubahan.</w:t>
            </w:r>
          </w:p>
          <w:p w:rsidR="0091434E" w:rsidRPr="0091434E" w:rsidRDefault="00EB3DA6" w:rsidP="003E4FC8">
            <w:pPr>
              <w:spacing w:before="120" w:after="120"/>
              <w:ind w:left="724" w:right="232" w:firstLine="283"/>
              <w:rPr>
                <w:rFonts w:ascii="Times New Roman" w:eastAsia="Calibri" w:hAnsi="Times New Roman" w:cs="Times New Roman"/>
                <w:bCs/>
                <w:sz w:val="24"/>
                <w:szCs w:val="24"/>
              </w:rPr>
            </w:pPr>
            <w:r w:rsidRPr="0091434E">
              <w:rPr>
                <w:rFonts w:ascii="Times New Roman" w:eastAsia="Calibri" w:hAnsi="Times New Roman" w:cs="Times New Roman"/>
                <w:bCs/>
                <w:sz w:val="24"/>
                <w:szCs w:val="24"/>
              </w:rPr>
              <w:t>Menurut Krum, tujuan infografik adalah sama d</w:t>
            </w:r>
            <w:r w:rsidRPr="0091434E">
              <w:rPr>
                <w:rFonts w:ascii="Times New Roman" w:eastAsia="Calibri" w:hAnsi="Times New Roman" w:cs="Times New Roman"/>
                <w:bCs/>
                <w:sz w:val="24"/>
                <w:szCs w:val="24"/>
              </w:rPr>
              <w:t>engan publik</w:t>
            </w:r>
            <w:r w:rsidR="003E4FC8">
              <w:rPr>
                <w:rFonts w:ascii="Times New Roman" w:eastAsia="Calibri" w:hAnsi="Times New Roman" w:cs="Times New Roman"/>
                <w:bCs/>
                <w:sz w:val="24"/>
                <w:szCs w:val="24"/>
              </w:rPr>
              <w:t xml:space="preserve"> </w:t>
            </w:r>
            <w:r w:rsidRPr="0091434E">
              <w:rPr>
                <w:rFonts w:ascii="Times New Roman" w:eastAsia="Calibri" w:hAnsi="Times New Roman" w:cs="Times New Roman"/>
                <w:bCs/>
                <w:sz w:val="24"/>
                <w:szCs w:val="24"/>
              </w:rPr>
              <w:t>speaking. Tujuan dari infografis dapat dibagi menjadi tiga kategori</w:t>
            </w:r>
            <w:r w:rsidR="003E4FC8">
              <w:rPr>
                <w:rFonts w:ascii="Times New Roman" w:eastAsia="Calibri" w:hAnsi="Times New Roman" w:cs="Times New Roman"/>
                <w:bCs/>
                <w:sz w:val="24"/>
                <w:szCs w:val="24"/>
              </w:rPr>
              <w:t xml:space="preserve"> </w:t>
            </w:r>
            <w:r w:rsidRPr="0091434E">
              <w:rPr>
                <w:rFonts w:ascii="Times New Roman" w:eastAsia="Calibri" w:hAnsi="Times New Roman" w:cs="Times New Roman"/>
                <w:bCs/>
                <w:sz w:val="24"/>
                <w:szCs w:val="24"/>
              </w:rPr>
              <w:t>yaitu untuk menginformasikan, menghibur dan mempersuasi</w:t>
            </w:r>
            <w:r w:rsidR="003E4FC8">
              <w:rPr>
                <w:rFonts w:ascii="Times New Roman" w:eastAsia="Calibri" w:hAnsi="Times New Roman" w:cs="Times New Roman"/>
                <w:bCs/>
                <w:sz w:val="24"/>
                <w:szCs w:val="24"/>
              </w:rPr>
              <w:t xml:space="preserve"> </w:t>
            </w:r>
            <w:r w:rsidRPr="0091434E">
              <w:rPr>
                <w:rFonts w:ascii="Times New Roman" w:eastAsia="Calibri" w:hAnsi="Times New Roman" w:cs="Times New Roman"/>
                <w:bCs/>
                <w:sz w:val="24"/>
                <w:szCs w:val="24"/>
              </w:rPr>
              <w:t>audiens sehingga audiens memberikan perhatian, menyempatkan</w:t>
            </w:r>
            <w:r w:rsidR="003E4FC8">
              <w:rPr>
                <w:rFonts w:ascii="Times New Roman" w:eastAsia="Calibri" w:hAnsi="Times New Roman" w:cs="Times New Roman"/>
                <w:bCs/>
                <w:sz w:val="24"/>
                <w:szCs w:val="24"/>
              </w:rPr>
              <w:t xml:space="preserve"> </w:t>
            </w:r>
            <w:r w:rsidRPr="0091434E">
              <w:rPr>
                <w:rFonts w:ascii="Times New Roman" w:eastAsia="Calibri" w:hAnsi="Times New Roman" w:cs="Times New Roman"/>
                <w:bCs/>
                <w:sz w:val="24"/>
                <w:szCs w:val="24"/>
              </w:rPr>
              <w:t>untuk membaca, menyimpulkan dan melakukan aksi sesuai apa</w:t>
            </w:r>
            <w:r w:rsidR="003E4FC8">
              <w:rPr>
                <w:rFonts w:ascii="Times New Roman" w:eastAsia="Calibri" w:hAnsi="Times New Roman" w:cs="Times New Roman"/>
                <w:bCs/>
                <w:sz w:val="24"/>
                <w:szCs w:val="24"/>
              </w:rPr>
              <w:t xml:space="preserve"> </w:t>
            </w:r>
            <w:r w:rsidRPr="0091434E">
              <w:rPr>
                <w:rFonts w:ascii="Times New Roman" w:eastAsia="Calibri" w:hAnsi="Times New Roman" w:cs="Times New Roman"/>
                <w:bCs/>
                <w:sz w:val="24"/>
                <w:szCs w:val="24"/>
              </w:rPr>
              <w:t>y</w:t>
            </w:r>
            <w:r w:rsidRPr="0091434E">
              <w:rPr>
                <w:rFonts w:ascii="Times New Roman" w:eastAsia="Calibri" w:hAnsi="Times New Roman" w:cs="Times New Roman"/>
                <w:bCs/>
                <w:sz w:val="24"/>
                <w:szCs w:val="24"/>
              </w:rPr>
              <w:t>ang ada di dalam infografis (Krum, 2013, dalam Kurniasi, 2016).</w:t>
            </w:r>
          </w:p>
          <w:p w:rsidR="0091434E" w:rsidRPr="0091434E" w:rsidRDefault="00EB3DA6" w:rsidP="0091434E">
            <w:pPr>
              <w:spacing w:before="120" w:after="120"/>
              <w:ind w:left="440" w:right="232"/>
              <w:rPr>
                <w:rFonts w:ascii="Times New Roman" w:eastAsia="Calibri" w:hAnsi="Times New Roman" w:cs="Times New Roman"/>
                <w:b/>
                <w:bCs/>
                <w:sz w:val="24"/>
                <w:szCs w:val="24"/>
              </w:rPr>
            </w:pPr>
            <w:r w:rsidRPr="0091434E">
              <w:rPr>
                <w:rFonts w:ascii="Times New Roman" w:eastAsia="Calibri" w:hAnsi="Times New Roman" w:cs="Times New Roman"/>
                <w:b/>
                <w:bCs/>
                <w:sz w:val="24"/>
                <w:szCs w:val="24"/>
              </w:rPr>
              <w:t>c. Elemen Infografik</w:t>
            </w:r>
          </w:p>
          <w:p w:rsidR="0091434E" w:rsidRPr="0091434E" w:rsidRDefault="00EB3DA6" w:rsidP="003E4FC8">
            <w:pPr>
              <w:spacing w:before="120" w:after="120"/>
              <w:ind w:left="1007" w:right="232" w:hanging="283"/>
              <w:rPr>
                <w:rFonts w:ascii="Times New Roman" w:eastAsia="Calibri" w:hAnsi="Times New Roman" w:cs="Times New Roman"/>
                <w:bCs/>
                <w:sz w:val="24"/>
                <w:szCs w:val="24"/>
              </w:rPr>
            </w:pPr>
            <w:r w:rsidRPr="0091434E">
              <w:rPr>
                <w:rFonts w:ascii="Times New Roman" w:eastAsia="Calibri" w:hAnsi="Times New Roman" w:cs="Times New Roman"/>
                <w:bCs/>
                <w:sz w:val="24"/>
                <w:szCs w:val="24"/>
              </w:rPr>
              <w:lastRenderedPageBreak/>
              <w:t>Ada tiga elemen infografik:</w:t>
            </w:r>
          </w:p>
          <w:p w:rsidR="0091434E" w:rsidRPr="0091434E" w:rsidRDefault="00EB3DA6" w:rsidP="003E4FC8">
            <w:pPr>
              <w:spacing w:before="120" w:after="120"/>
              <w:ind w:left="1007" w:right="232" w:hanging="283"/>
              <w:rPr>
                <w:rFonts w:ascii="Times New Roman" w:eastAsia="Calibri" w:hAnsi="Times New Roman" w:cs="Times New Roman"/>
                <w:bCs/>
                <w:sz w:val="24"/>
                <w:szCs w:val="24"/>
              </w:rPr>
            </w:pPr>
            <w:r w:rsidRPr="0091434E">
              <w:rPr>
                <w:rFonts w:ascii="Times New Roman" w:eastAsia="Calibri" w:hAnsi="Times New Roman" w:cs="Times New Roman"/>
                <w:bCs/>
                <w:sz w:val="24"/>
                <w:szCs w:val="24"/>
              </w:rPr>
              <w:t>1) Material, berupa data, informasi atau pengetahuan yang akan</w:t>
            </w:r>
            <w:r w:rsidR="003E4FC8">
              <w:rPr>
                <w:rFonts w:ascii="Times New Roman" w:eastAsia="Calibri" w:hAnsi="Times New Roman" w:cs="Times New Roman"/>
                <w:bCs/>
                <w:sz w:val="24"/>
                <w:szCs w:val="24"/>
              </w:rPr>
              <w:t xml:space="preserve"> </w:t>
            </w:r>
            <w:r w:rsidRPr="0091434E">
              <w:rPr>
                <w:rFonts w:ascii="Times New Roman" w:eastAsia="Calibri" w:hAnsi="Times New Roman" w:cs="Times New Roman"/>
                <w:bCs/>
                <w:sz w:val="24"/>
                <w:szCs w:val="24"/>
              </w:rPr>
              <w:t>menjadi materi atau isi dalam infografis. Tanpa materi berupa</w:t>
            </w:r>
            <w:r w:rsidR="003E4FC8">
              <w:rPr>
                <w:rFonts w:ascii="Times New Roman" w:eastAsia="Calibri" w:hAnsi="Times New Roman" w:cs="Times New Roman"/>
                <w:bCs/>
                <w:sz w:val="24"/>
                <w:szCs w:val="24"/>
              </w:rPr>
              <w:t xml:space="preserve"> </w:t>
            </w:r>
            <w:r w:rsidRPr="0091434E">
              <w:rPr>
                <w:rFonts w:ascii="Times New Roman" w:eastAsia="Calibri" w:hAnsi="Times New Roman" w:cs="Times New Roman"/>
                <w:bCs/>
                <w:sz w:val="24"/>
                <w:szCs w:val="24"/>
              </w:rPr>
              <w:t>data, informasi at</w:t>
            </w:r>
            <w:r w:rsidRPr="0091434E">
              <w:rPr>
                <w:rFonts w:ascii="Times New Roman" w:eastAsia="Calibri" w:hAnsi="Times New Roman" w:cs="Times New Roman"/>
                <w:bCs/>
                <w:sz w:val="24"/>
                <w:szCs w:val="24"/>
              </w:rPr>
              <w:t>au pengetahuan, infografis tidak akan bisa</w:t>
            </w:r>
            <w:r w:rsidR="003E4FC8">
              <w:rPr>
                <w:rFonts w:ascii="Times New Roman" w:eastAsia="Calibri" w:hAnsi="Times New Roman" w:cs="Times New Roman"/>
                <w:bCs/>
                <w:sz w:val="24"/>
                <w:szCs w:val="24"/>
              </w:rPr>
              <w:t xml:space="preserve"> </w:t>
            </w:r>
            <w:r w:rsidRPr="0091434E">
              <w:rPr>
                <w:rFonts w:ascii="Times New Roman" w:eastAsia="Calibri" w:hAnsi="Times New Roman" w:cs="Times New Roman"/>
                <w:bCs/>
                <w:sz w:val="24"/>
                <w:szCs w:val="24"/>
              </w:rPr>
              <w:t>dibuat.</w:t>
            </w:r>
          </w:p>
          <w:p w:rsidR="0091434E" w:rsidRPr="0091434E" w:rsidRDefault="00EB3DA6" w:rsidP="003E4FC8">
            <w:pPr>
              <w:spacing w:before="120" w:after="120"/>
              <w:ind w:left="1007" w:right="232" w:hanging="283"/>
              <w:rPr>
                <w:rFonts w:ascii="Times New Roman" w:eastAsia="Calibri" w:hAnsi="Times New Roman" w:cs="Times New Roman"/>
                <w:bCs/>
                <w:sz w:val="24"/>
                <w:szCs w:val="24"/>
              </w:rPr>
            </w:pPr>
            <w:r w:rsidRPr="0091434E">
              <w:rPr>
                <w:rFonts w:ascii="Times New Roman" w:eastAsia="Calibri" w:hAnsi="Times New Roman" w:cs="Times New Roman"/>
                <w:bCs/>
                <w:sz w:val="24"/>
                <w:szCs w:val="24"/>
              </w:rPr>
              <w:t>2) Kreator berupa perangkat lunak (software) yang akan</w:t>
            </w:r>
            <w:r w:rsidR="003E4FC8">
              <w:rPr>
                <w:rFonts w:ascii="Times New Roman" w:eastAsia="Calibri" w:hAnsi="Times New Roman" w:cs="Times New Roman"/>
                <w:bCs/>
                <w:sz w:val="24"/>
                <w:szCs w:val="24"/>
              </w:rPr>
              <w:t xml:space="preserve"> </w:t>
            </w:r>
            <w:r w:rsidRPr="0091434E">
              <w:rPr>
                <w:rFonts w:ascii="Times New Roman" w:eastAsia="Calibri" w:hAnsi="Times New Roman" w:cs="Times New Roman"/>
                <w:bCs/>
                <w:sz w:val="24"/>
                <w:szCs w:val="24"/>
              </w:rPr>
              <w:t>mendukung pembuatan sebuah infografik.</w:t>
            </w:r>
          </w:p>
          <w:p w:rsidR="0091434E" w:rsidRPr="0091434E" w:rsidRDefault="00EB3DA6" w:rsidP="003E4FC8">
            <w:pPr>
              <w:spacing w:before="120" w:after="120"/>
              <w:ind w:left="1007" w:right="232" w:hanging="283"/>
              <w:rPr>
                <w:rFonts w:ascii="Times New Roman" w:eastAsia="Calibri" w:hAnsi="Times New Roman" w:cs="Times New Roman"/>
                <w:bCs/>
                <w:sz w:val="24"/>
                <w:szCs w:val="24"/>
              </w:rPr>
            </w:pPr>
            <w:r w:rsidRPr="0091434E">
              <w:rPr>
                <w:rFonts w:ascii="Times New Roman" w:eastAsia="Calibri" w:hAnsi="Times New Roman" w:cs="Times New Roman"/>
                <w:bCs/>
                <w:sz w:val="24"/>
                <w:szCs w:val="24"/>
              </w:rPr>
              <w:t>3) Elemen visual berupa koding warna, grafis, dan ikon yang akan</w:t>
            </w:r>
            <w:r w:rsidR="003E4FC8">
              <w:rPr>
                <w:rFonts w:ascii="Times New Roman" w:eastAsia="Calibri" w:hAnsi="Times New Roman" w:cs="Times New Roman"/>
                <w:bCs/>
                <w:sz w:val="24"/>
                <w:szCs w:val="24"/>
              </w:rPr>
              <w:t xml:space="preserve"> </w:t>
            </w:r>
            <w:r w:rsidRPr="0091434E">
              <w:rPr>
                <w:rFonts w:ascii="Times New Roman" w:eastAsia="Calibri" w:hAnsi="Times New Roman" w:cs="Times New Roman"/>
                <w:bCs/>
                <w:sz w:val="24"/>
                <w:szCs w:val="24"/>
              </w:rPr>
              <w:t>dipergunakan dalam infografik. Elemen visual i</w:t>
            </w:r>
            <w:r w:rsidRPr="0091434E">
              <w:rPr>
                <w:rFonts w:ascii="Times New Roman" w:eastAsia="Calibri" w:hAnsi="Times New Roman" w:cs="Times New Roman"/>
                <w:bCs/>
                <w:sz w:val="24"/>
                <w:szCs w:val="24"/>
              </w:rPr>
              <w:t>ni harus sesuai</w:t>
            </w:r>
            <w:r w:rsidR="003E4FC8">
              <w:rPr>
                <w:rFonts w:ascii="Times New Roman" w:eastAsia="Calibri" w:hAnsi="Times New Roman" w:cs="Times New Roman"/>
                <w:bCs/>
                <w:sz w:val="24"/>
                <w:szCs w:val="24"/>
              </w:rPr>
              <w:t xml:space="preserve"> </w:t>
            </w:r>
            <w:r w:rsidRPr="0091434E">
              <w:rPr>
                <w:rFonts w:ascii="Times New Roman" w:eastAsia="Calibri" w:hAnsi="Times New Roman" w:cs="Times New Roman"/>
                <w:bCs/>
                <w:sz w:val="24"/>
                <w:szCs w:val="24"/>
              </w:rPr>
              <w:t>dengan isi, tujuan dan target audien dari dibuatnya infografik</w:t>
            </w:r>
            <w:r w:rsidR="003E4FC8">
              <w:rPr>
                <w:rFonts w:ascii="Times New Roman" w:eastAsia="Calibri" w:hAnsi="Times New Roman" w:cs="Times New Roman"/>
                <w:bCs/>
                <w:sz w:val="24"/>
                <w:szCs w:val="24"/>
              </w:rPr>
              <w:t xml:space="preserve"> </w:t>
            </w:r>
            <w:r w:rsidRPr="0091434E">
              <w:rPr>
                <w:rFonts w:ascii="Times New Roman" w:eastAsia="Calibri" w:hAnsi="Times New Roman" w:cs="Times New Roman"/>
                <w:bCs/>
                <w:sz w:val="24"/>
                <w:szCs w:val="24"/>
              </w:rPr>
              <w:t>ini.</w:t>
            </w:r>
          </w:p>
          <w:p w:rsidR="0091434E" w:rsidRPr="0091434E" w:rsidRDefault="00EB3DA6" w:rsidP="0091434E">
            <w:pPr>
              <w:spacing w:before="120" w:after="120"/>
              <w:ind w:left="440" w:right="232"/>
              <w:rPr>
                <w:rFonts w:ascii="Times New Roman" w:eastAsia="Calibri" w:hAnsi="Times New Roman" w:cs="Times New Roman"/>
                <w:b/>
                <w:bCs/>
                <w:sz w:val="24"/>
                <w:szCs w:val="24"/>
              </w:rPr>
            </w:pPr>
            <w:r w:rsidRPr="0091434E">
              <w:rPr>
                <w:rFonts w:ascii="Times New Roman" w:eastAsia="Calibri" w:hAnsi="Times New Roman" w:cs="Times New Roman"/>
                <w:b/>
                <w:bCs/>
                <w:sz w:val="24"/>
                <w:szCs w:val="24"/>
              </w:rPr>
              <w:t>d. Jenis-Jenis Infografik</w:t>
            </w:r>
          </w:p>
          <w:p w:rsidR="0091434E" w:rsidRPr="0091434E" w:rsidRDefault="00EB3DA6" w:rsidP="003E4FC8">
            <w:pPr>
              <w:spacing w:before="120" w:after="120"/>
              <w:ind w:left="724" w:right="232"/>
              <w:rPr>
                <w:rFonts w:ascii="Times New Roman" w:eastAsia="Calibri" w:hAnsi="Times New Roman" w:cs="Times New Roman"/>
                <w:bCs/>
                <w:sz w:val="24"/>
                <w:szCs w:val="24"/>
              </w:rPr>
            </w:pPr>
            <w:r w:rsidRPr="0091434E">
              <w:rPr>
                <w:rFonts w:ascii="Times New Roman" w:eastAsia="Calibri" w:hAnsi="Times New Roman" w:cs="Times New Roman"/>
                <w:bCs/>
                <w:sz w:val="24"/>
                <w:szCs w:val="24"/>
              </w:rPr>
              <w:t>Secara garis besar ada empat jenis infografik (Artacho-Ramírez,</w:t>
            </w:r>
            <w:r w:rsidR="003E4FC8">
              <w:rPr>
                <w:rFonts w:ascii="Times New Roman" w:eastAsia="Calibri" w:hAnsi="Times New Roman" w:cs="Times New Roman"/>
                <w:bCs/>
                <w:sz w:val="24"/>
                <w:szCs w:val="24"/>
              </w:rPr>
              <w:t xml:space="preserve"> </w:t>
            </w:r>
            <w:r w:rsidRPr="0091434E">
              <w:rPr>
                <w:rFonts w:ascii="Times New Roman" w:eastAsia="Calibri" w:hAnsi="Times New Roman" w:cs="Times New Roman"/>
                <w:bCs/>
                <w:sz w:val="24"/>
                <w:szCs w:val="24"/>
              </w:rPr>
              <w:t>Diego-Mas, &amp; Alcaide- Marzal, 2008), yaitu:</w:t>
            </w:r>
          </w:p>
          <w:p w:rsidR="0091434E" w:rsidRPr="0091434E" w:rsidRDefault="00EB3DA6" w:rsidP="003E4FC8">
            <w:pPr>
              <w:spacing w:before="120" w:after="120"/>
              <w:ind w:left="1007" w:right="232" w:hanging="283"/>
              <w:rPr>
                <w:rFonts w:ascii="Times New Roman" w:eastAsia="Calibri" w:hAnsi="Times New Roman" w:cs="Times New Roman"/>
                <w:bCs/>
                <w:sz w:val="24"/>
                <w:szCs w:val="24"/>
              </w:rPr>
            </w:pPr>
            <w:r w:rsidRPr="0091434E">
              <w:rPr>
                <w:rFonts w:ascii="Times New Roman" w:eastAsia="Calibri" w:hAnsi="Times New Roman" w:cs="Times New Roman"/>
                <w:bCs/>
                <w:sz w:val="24"/>
                <w:szCs w:val="24"/>
              </w:rPr>
              <w:t>1) Infografik yang berdasarkan pada St</w:t>
            </w:r>
            <w:r w:rsidRPr="0091434E">
              <w:rPr>
                <w:rFonts w:ascii="Times New Roman" w:eastAsia="Calibri" w:hAnsi="Times New Roman" w:cs="Times New Roman"/>
                <w:bCs/>
                <w:sz w:val="24"/>
                <w:szCs w:val="24"/>
              </w:rPr>
              <w:t>atistik (Statistical Based).</w:t>
            </w:r>
          </w:p>
          <w:p w:rsidR="0091434E" w:rsidRPr="0091434E" w:rsidRDefault="00EB3DA6" w:rsidP="003E4FC8">
            <w:pPr>
              <w:spacing w:before="120" w:after="120"/>
              <w:ind w:left="1007" w:right="232"/>
              <w:rPr>
                <w:rFonts w:ascii="Times New Roman" w:eastAsia="Calibri" w:hAnsi="Times New Roman" w:cs="Times New Roman"/>
                <w:bCs/>
                <w:sz w:val="24"/>
                <w:szCs w:val="24"/>
              </w:rPr>
            </w:pPr>
            <w:r w:rsidRPr="0091434E">
              <w:rPr>
                <w:rFonts w:ascii="Times New Roman" w:eastAsia="Calibri" w:hAnsi="Times New Roman" w:cs="Times New Roman"/>
                <w:bCs/>
                <w:sz w:val="24"/>
                <w:szCs w:val="24"/>
              </w:rPr>
              <w:t>Infografis yang berdasarkan pada statistik mencakup diagram,</w:t>
            </w:r>
            <w:r>
              <w:rPr>
                <w:rFonts w:ascii="Times New Roman" w:eastAsia="Calibri" w:hAnsi="Times New Roman" w:cs="Times New Roman"/>
                <w:bCs/>
                <w:sz w:val="24"/>
                <w:szCs w:val="24"/>
              </w:rPr>
              <w:t xml:space="preserve"> </w:t>
            </w:r>
            <w:r w:rsidRPr="0091434E">
              <w:rPr>
                <w:rFonts w:ascii="Times New Roman" w:eastAsia="Calibri" w:hAnsi="Times New Roman" w:cs="Times New Roman"/>
                <w:bCs/>
                <w:sz w:val="24"/>
                <w:szCs w:val="24"/>
              </w:rPr>
              <w:t>bagan, grafis, tabel dan daftar yang dapat meninjau informasi</w:t>
            </w:r>
            <w:r w:rsidR="003E4FC8">
              <w:rPr>
                <w:rFonts w:ascii="Times New Roman" w:eastAsia="Calibri" w:hAnsi="Times New Roman" w:cs="Times New Roman"/>
                <w:bCs/>
                <w:sz w:val="24"/>
                <w:szCs w:val="24"/>
              </w:rPr>
              <w:t xml:space="preserve"> </w:t>
            </w:r>
            <w:r w:rsidRPr="0091434E">
              <w:rPr>
                <w:rFonts w:ascii="Times New Roman" w:eastAsia="Calibri" w:hAnsi="Times New Roman" w:cs="Times New Roman"/>
                <w:bCs/>
                <w:sz w:val="24"/>
                <w:szCs w:val="24"/>
              </w:rPr>
              <w:t>statistik.</w:t>
            </w:r>
          </w:p>
          <w:p w:rsidR="0091434E" w:rsidRPr="0091434E" w:rsidRDefault="00EB3DA6" w:rsidP="003E4FC8">
            <w:pPr>
              <w:spacing w:before="120" w:after="120"/>
              <w:ind w:left="1007" w:right="232" w:hanging="283"/>
              <w:rPr>
                <w:rFonts w:ascii="Times New Roman" w:eastAsia="Calibri" w:hAnsi="Times New Roman" w:cs="Times New Roman"/>
                <w:bCs/>
                <w:sz w:val="24"/>
                <w:szCs w:val="24"/>
              </w:rPr>
            </w:pPr>
            <w:r w:rsidRPr="0091434E">
              <w:rPr>
                <w:rFonts w:ascii="Times New Roman" w:eastAsia="Calibri" w:hAnsi="Times New Roman" w:cs="Times New Roman"/>
                <w:bCs/>
                <w:sz w:val="24"/>
                <w:szCs w:val="24"/>
              </w:rPr>
              <w:t>2) Infografik yang berdasarkan pada Jadwal (Timeline Based).</w:t>
            </w:r>
          </w:p>
          <w:p w:rsidR="0091434E" w:rsidRPr="0091434E" w:rsidRDefault="00EB3DA6" w:rsidP="003E4FC8">
            <w:pPr>
              <w:spacing w:before="120" w:after="120"/>
              <w:ind w:left="1007" w:right="232"/>
              <w:rPr>
                <w:rFonts w:ascii="Times New Roman" w:eastAsia="Calibri" w:hAnsi="Times New Roman" w:cs="Times New Roman"/>
                <w:bCs/>
                <w:sz w:val="24"/>
                <w:szCs w:val="24"/>
              </w:rPr>
            </w:pPr>
            <w:r w:rsidRPr="0091434E">
              <w:rPr>
                <w:rFonts w:ascii="Times New Roman" w:eastAsia="Calibri" w:hAnsi="Times New Roman" w:cs="Times New Roman"/>
                <w:bCs/>
                <w:sz w:val="24"/>
                <w:szCs w:val="24"/>
              </w:rPr>
              <w:t>Infografis yang berdasarkan pada</w:t>
            </w:r>
            <w:r w:rsidRPr="0091434E">
              <w:rPr>
                <w:rFonts w:ascii="Times New Roman" w:eastAsia="Calibri" w:hAnsi="Times New Roman" w:cs="Times New Roman"/>
                <w:bCs/>
                <w:sz w:val="24"/>
                <w:szCs w:val="24"/>
              </w:rPr>
              <w:t xml:space="preserve"> jadwal menunjukkan urutan</w:t>
            </w:r>
            <w:r w:rsidR="003E4FC8">
              <w:rPr>
                <w:rFonts w:ascii="Times New Roman" w:eastAsia="Calibri" w:hAnsi="Times New Roman" w:cs="Times New Roman"/>
                <w:bCs/>
                <w:sz w:val="24"/>
                <w:szCs w:val="24"/>
              </w:rPr>
              <w:t xml:space="preserve"> </w:t>
            </w:r>
            <w:r w:rsidRPr="0091434E">
              <w:rPr>
                <w:rFonts w:ascii="Times New Roman" w:eastAsia="Calibri" w:hAnsi="Times New Roman" w:cs="Times New Roman"/>
                <w:bCs/>
                <w:sz w:val="24"/>
                <w:szCs w:val="24"/>
              </w:rPr>
              <w:t>kejadian dari waktu ke waktu dan juga memungkinkan audien</w:t>
            </w:r>
            <w:r w:rsidR="003E4FC8">
              <w:rPr>
                <w:rFonts w:ascii="Times New Roman" w:eastAsia="Calibri" w:hAnsi="Times New Roman" w:cs="Times New Roman"/>
                <w:bCs/>
                <w:sz w:val="24"/>
                <w:szCs w:val="24"/>
              </w:rPr>
              <w:t xml:space="preserve"> </w:t>
            </w:r>
            <w:r w:rsidRPr="0091434E">
              <w:rPr>
                <w:rFonts w:ascii="Times New Roman" w:eastAsia="Calibri" w:hAnsi="Times New Roman" w:cs="Times New Roman"/>
                <w:bCs/>
                <w:sz w:val="24"/>
                <w:szCs w:val="24"/>
              </w:rPr>
              <w:t>memahami hubungan kronologis secara cepat. Tipe ini dapat</w:t>
            </w:r>
            <w:r w:rsidR="003E4FC8">
              <w:rPr>
                <w:rFonts w:ascii="Times New Roman" w:eastAsia="Calibri" w:hAnsi="Times New Roman" w:cs="Times New Roman"/>
                <w:bCs/>
                <w:sz w:val="24"/>
                <w:szCs w:val="24"/>
              </w:rPr>
              <w:t xml:space="preserve"> </w:t>
            </w:r>
            <w:r w:rsidRPr="0091434E">
              <w:rPr>
                <w:rFonts w:ascii="Times New Roman" w:eastAsia="Calibri" w:hAnsi="Times New Roman" w:cs="Times New Roman"/>
                <w:bCs/>
                <w:sz w:val="24"/>
                <w:szCs w:val="24"/>
              </w:rPr>
              <w:t>ditunjukkan dalam bentuk tabel, pararaf tahun demi tahun, dsb.</w:t>
            </w:r>
          </w:p>
          <w:p w:rsidR="0091434E" w:rsidRPr="0091434E" w:rsidRDefault="00EB3DA6" w:rsidP="003E4FC8">
            <w:pPr>
              <w:spacing w:before="120" w:after="120"/>
              <w:ind w:left="1007" w:right="232" w:hanging="283"/>
              <w:rPr>
                <w:rFonts w:ascii="Times New Roman" w:eastAsia="Calibri" w:hAnsi="Times New Roman" w:cs="Times New Roman"/>
                <w:bCs/>
                <w:sz w:val="24"/>
                <w:szCs w:val="24"/>
              </w:rPr>
            </w:pPr>
            <w:r w:rsidRPr="0091434E">
              <w:rPr>
                <w:rFonts w:ascii="Times New Roman" w:eastAsia="Calibri" w:hAnsi="Times New Roman" w:cs="Times New Roman"/>
                <w:bCs/>
                <w:sz w:val="24"/>
                <w:szCs w:val="24"/>
              </w:rPr>
              <w:t>3) Infografik yang berdasarkan pada proses (Proces</w:t>
            </w:r>
            <w:r w:rsidRPr="0091434E">
              <w:rPr>
                <w:rFonts w:ascii="Times New Roman" w:eastAsia="Calibri" w:hAnsi="Times New Roman" w:cs="Times New Roman"/>
                <w:bCs/>
                <w:sz w:val="24"/>
                <w:szCs w:val="24"/>
              </w:rPr>
              <w:t>s Based).</w:t>
            </w:r>
          </w:p>
          <w:p w:rsidR="0091434E" w:rsidRPr="0091434E" w:rsidRDefault="00EB3DA6" w:rsidP="003E4FC8">
            <w:pPr>
              <w:spacing w:before="120" w:after="120"/>
              <w:ind w:left="1007" w:right="232"/>
              <w:rPr>
                <w:rFonts w:ascii="Times New Roman" w:eastAsia="Calibri" w:hAnsi="Times New Roman" w:cs="Times New Roman"/>
                <w:bCs/>
                <w:sz w:val="24"/>
                <w:szCs w:val="24"/>
              </w:rPr>
            </w:pPr>
            <w:r w:rsidRPr="0091434E">
              <w:rPr>
                <w:rFonts w:ascii="Times New Roman" w:eastAsia="Calibri" w:hAnsi="Times New Roman" w:cs="Times New Roman"/>
                <w:bCs/>
                <w:sz w:val="24"/>
                <w:szCs w:val="24"/>
              </w:rPr>
              <w:t>Dapat dipergunakan juga untuk menjelaskan tentang ruang</w:t>
            </w:r>
            <w:r w:rsidR="003E4FC8">
              <w:rPr>
                <w:rFonts w:ascii="Times New Roman" w:eastAsia="Calibri" w:hAnsi="Times New Roman" w:cs="Times New Roman"/>
                <w:bCs/>
                <w:sz w:val="24"/>
                <w:szCs w:val="24"/>
              </w:rPr>
              <w:t xml:space="preserve"> </w:t>
            </w:r>
            <w:r w:rsidRPr="0091434E">
              <w:rPr>
                <w:rFonts w:ascii="Times New Roman" w:eastAsia="Calibri" w:hAnsi="Times New Roman" w:cs="Times New Roman"/>
                <w:bCs/>
                <w:sz w:val="24"/>
                <w:szCs w:val="24"/>
              </w:rPr>
              <w:t>kerja, pabrik atau kantor sehingga pembaca memahami ruang</w:t>
            </w:r>
            <w:r w:rsidR="003E4FC8">
              <w:rPr>
                <w:rFonts w:ascii="Times New Roman" w:eastAsia="Calibri" w:hAnsi="Times New Roman" w:cs="Times New Roman"/>
                <w:bCs/>
                <w:sz w:val="24"/>
                <w:szCs w:val="24"/>
              </w:rPr>
              <w:t xml:space="preserve"> </w:t>
            </w:r>
            <w:r w:rsidRPr="0091434E">
              <w:rPr>
                <w:rFonts w:ascii="Times New Roman" w:eastAsia="Calibri" w:hAnsi="Times New Roman" w:cs="Times New Roman"/>
                <w:bCs/>
                <w:sz w:val="24"/>
                <w:szCs w:val="24"/>
              </w:rPr>
              <w:t>terbatas secara prakris.</w:t>
            </w:r>
          </w:p>
          <w:p w:rsidR="0091434E" w:rsidRPr="0091434E" w:rsidRDefault="00EB3DA6" w:rsidP="003E4FC8">
            <w:pPr>
              <w:spacing w:before="120" w:after="120"/>
              <w:ind w:left="1007" w:right="232" w:hanging="283"/>
              <w:rPr>
                <w:rFonts w:ascii="Times New Roman" w:eastAsia="Calibri" w:hAnsi="Times New Roman" w:cs="Times New Roman"/>
                <w:bCs/>
                <w:sz w:val="24"/>
                <w:szCs w:val="24"/>
              </w:rPr>
            </w:pPr>
            <w:r w:rsidRPr="0091434E">
              <w:rPr>
                <w:rFonts w:ascii="Times New Roman" w:eastAsia="Calibri" w:hAnsi="Times New Roman" w:cs="Times New Roman"/>
                <w:bCs/>
                <w:sz w:val="24"/>
                <w:szCs w:val="24"/>
              </w:rPr>
              <w:t>4) Infografik yang berdasarkan pada lokasi atau geografi. Dengan</w:t>
            </w:r>
            <w:r w:rsidR="003E4FC8">
              <w:rPr>
                <w:rFonts w:ascii="Times New Roman" w:eastAsia="Calibri" w:hAnsi="Times New Roman" w:cs="Times New Roman"/>
                <w:bCs/>
                <w:sz w:val="24"/>
                <w:szCs w:val="24"/>
              </w:rPr>
              <w:t xml:space="preserve"> </w:t>
            </w:r>
            <w:r w:rsidRPr="0091434E">
              <w:rPr>
                <w:rFonts w:ascii="Times New Roman" w:eastAsia="Calibri" w:hAnsi="Times New Roman" w:cs="Times New Roman"/>
                <w:bCs/>
                <w:sz w:val="24"/>
                <w:szCs w:val="24"/>
              </w:rPr>
              <w:t>mempergunakan Geographic Information Syste</w:t>
            </w:r>
            <w:r w:rsidRPr="0091434E">
              <w:rPr>
                <w:rFonts w:ascii="Times New Roman" w:eastAsia="Calibri" w:hAnsi="Times New Roman" w:cs="Times New Roman"/>
                <w:bCs/>
                <w:sz w:val="24"/>
                <w:szCs w:val="24"/>
              </w:rPr>
              <w:t>m (GIS), peta</w:t>
            </w:r>
            <w:r w:rsidR="003E4FC8">
              <w:rPr>
                <w:rFonts w:ascii="Times New Roman" w:eastAsia="Calibri" w:hAnsi="Times New Roman" w:cs="Times New Roman"/>
                <w:bCs/>
                <w:sz w:val="24"/>
                <w:szCs w:val="24"/>
              </w:rPr>
              <w:t xml:space="preserve"> </w:t>
            </w:r>
            <w:r w:rsidRPr="0091434E">
              <w:rPr>
                <w:rFonts w:ascii="Times New Roman" w:eastAsia="Calibri" w:hAnsi="Times New Roman" w:cs="Times New Roman"/>
                <w:bCs/>
                <w:sz w:val="24"/>
                <w:szCs w:val="24"/>
              </w:rPr>
              <w:t>dapat dipertimbangkan sebagai cara terbaik untuk menunjukan</w:t>
            </w:r>
            <w:r w:rsidR="003E4FC8">
              <w:rPr>
                <w:rFonts w:ascii="Times New Roman" w:eastAsia="Calibri" w:hAnsi="Times New Roman" w:cs="Times New Roman"/>
                <w:bCs/>
                <w:sz w:val="24"/>
                <w:szCs w:val="24"/>
              </w:rPr>
              <w:t xml:space="preserve"> </w:t>
            </w:r>
            <w:r w:rsidRPr="0091434E">
              <w:rPr>
                <w:rFonts w:ascii="Times New Roman" w:eastAsia="Calibri" w:hAnsi="Times New Roman" w:cs="Times New Roman"/>
                <w:bCs/>
                <w:sz w:val="24"/>
                <w:szCs w:val="24"/>
              </w:rPr>
              <w:t>infografis berdasarkan geografi. Ada banyak notasi GIS yang</w:t>
            </w:r>
            <w:r w:rsidR="003E4FC8">
              <w:rPr>
                <w:rFonts w:ascii="Times New Roman" w:eastAsia="Calibri" w:hAnsi="Times New Roman" w:cs="Times New Roman"/>
                <w:bCs/>
                <w:sz w:val="24"/>
                <w:szCs w:val="24"/>
              </w:rPr>
              <w:t xml:space="preserve"> </w:t>
            </w:r>
            <w:r w:rsidRPr="0091434E">
              <w:rPr>
                <w:rFonts w:ascii="Times New Roman" w:eastAsia="Calibri" w:hAnsi="Times New Roman" w:cs="Times New Roman"/>
                <w:bCs/>
                <w:sz w:val="24"/>
                <w:szCs w:val="24"/>
              </w:rPr>
              <w:t>dapat digunakan untuk mengidentifikasi jalan, kereta, tempat</w:t>
            </w:r>
            <w:r w:rsidR="003E4FC8">
              <w:rPr>
                <w:rFonts w:ascii="Times New Roman" w:eastAsia="Calibri" w:hAnsi="Times New Roman" w:cs="Times New Roman"/>
                <w:bCs/>
                <w:sz w:val="24"/>
                <w:szCs w:val="24"/>
              </w:rPr>
              <w:t xml:space="preserve"> </w:t>
            </w:r>
            <w:r w:rsidRPr="0091434E">
              <w:rPr>
                <w:rFonts w:ascii="Times New Roman" w:eastAsia="Calibri" w:hAnsi="Times New Roman" w:cs="Times New Roman"/>
                <w:bCs/>
                <w:sz w:val="24"/>
                <w:szCs w:val="24"/>
              </w:rPr>
              <w:t>wisata, rumah sakit, bandara, dsb. Selain notasi, hal penting</w:t>
            </w:r>
            <w:r w:rsidR="003E4FC8">
              <w:rPr>
                <w:rFonts w:ascii="Times New Roman" w:eastAsia="Calibri" w:hAnsi="Times New Roman" w:cs="Times New Roman"/>
                <w:bCs/>
                <w:sz w:val="24"/>
                <w:szCs w:val="24"/>
              </w:rPr>
              <w:t xml:space="preserve"> </w:t>
            </w:r>
            <w:r w:rsidRPr="0091434E">
              <w:rPr>
                <w:rFonts w:ascii="Times New Roman" w:eastAsia="Calibri" w:hAnsi="Times New Roman" w:cs="Times New Roman"/>
                <w:bCs/>
                <w:sz w:val="24"/>
                <w:szCs w:val="24"/>
              </w:rPr>
              <w:t>lainnya yang harus diperhatikan adalah penggunaan skala atau</w:t>
            </w:r>
            <w:r w:rsidR="003E4FC8">
              <w:rPr>
                <w:rFonts w:ascii="Times New Roman" w:eastAsia="Calibri" w:hAnsi="Times New Roman" w:cs="Times New Roman"/>
                <w:bCs/>
                <w:sz w:val="24"/>
                <w:szCs w:val="24"/>
              </w:rPr>
              <w:t xml:space="preserve"> </w:t>
            </w:r>
            <w:r w:rsidRPr="0091434E">
              <w:rPr>
                <w:rFonts w:ascii="Times New Roman" w:eastAsia="Calibri" w:hAnsi="Times New Roman" w:cs="Times New Roman"/>
                <w:bCs/>
                <w:sz w:val="24"/>
                <w:szCs w:val="24"/>
              </w:rPr>
              <w:t>rasio yang tepat.</w:t>
            </w:r>
          </w:p>
          <w:p w:rsidR="0091434E" w:rsidRDefault="0091434E" w:rsidP="0091434E">
            <w:pPr>
              <w:spacing w:before="120" w:after="120"/>
              <w:ind w:left="440" w:right="232"/>
              <w:rPr>
                <w:rFonts w:ascii="Times New Roman" w:eastAsia="Calibri" w:hAnsi="Times New Roman" w:cs="Times New Roman"/>
                <w:b/>
                <w:bCs/>
                <w:sz w:val="24"/>
                <w:szCs w:val="24"/>
              </w:rPr>
            </w:pPr>
          </w:p>
          <w:p w:rsidR="00987F61" w:rsidRDefault="00EB3DA6" w:rsidP="0091434E">
            <w:pPr>
              <w:spacing w:before="120" w:after="120"/>
              <w:ind w:left="440" w:right="232"/>
              <w:rPr>
                <w:rFonts w:ascii="Times New Roman" w:eastAsia="Calibri" w:hAnsi="Times New Roman" w:cs="Times New Roman"/>
                <w:bCs/>
                <w:sz w:val="24"/>
                <w:szCs w:val="24"/>
                <w:lang w:val="id-ID"/>
              </w:rPr>
            </w:pPr>
            <w:r w:rsidRPr="0091434E">
              <w:rPr>
                <w:rFonts w:ascii="Times New Roman" w:eastAsia="Calibri" w:hAnsi="Times New Roman" w:cs="Times New Roman"/>
                <w:b/>
                <w:bCs/>
                <w:sz w:val="24"/>
                <w:szCs w:val="24"/>
              </w:rPr>
              <w:t>Metode dan Aktivitas Pembelajaran</w:t>
            </w:r>
          </w:p>
          <w:p w:rsidR="00985299" w:rsidRPr="00EF7228" w:rsidRDefault="00EB3DA6" w:rsidP="007E168A">
            <w:pPr>
              <w:spacing w:before="120" w:after="120"/>
              <w:ind w:left="440" w:right="232"/>
              <w:rPr>
                <w:rFonts w:ascii="Times New Roman" w:eastAsia="Calibri" w:hAnsi="Times New Roman" w:cs="Times New Roman"/>
                <w:b/>
                <w:bCs/>
                <w:sz w:val="24"/>
                <w:szCs w:val="24"/>
              </w:rPr>
            </w:pPr>
            <w:r>
              <w:rPr>
                <w:rFonts w:ascii="Times New Roman" w:eastAsia="Calibri" w:hAnsi="Times New Roman" w:cs="Times New Roman"/>
                <w:b/>
                <w:bCs/>
                <w:sz w:val="24"/>
                <w:szCs w:val="24"/>
                <w:lang w:val="id-ID"/>
              </w:rPr>
              <w:t>Kegiatan Pendahuluan</w:t>
            </w:r>
            <w:r>
              <w:rPr>
                <w:rFonts w:ascii="Times New Roman" w:eastAsia="Calibri" w:hAnsi="Times New Roman" w:cs="Times New Roman"/>
                <w:b/>
                <w:bCs/>
                <w:sz w:val="24"/>
                <w:szCs w:val="24"/>
              </w:rPr>
              <w:t xml:space="preserve"> </w:t>
            </w:r>
          </w:p>
          <w:p w:rsidR="00985299" w:rsidRPr="007E5D6B" w:rsidRDefault="00EB3DA6"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a. Guru dapat mengondisikan peserta didik terlebih dahulu,</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mengecek kehadiran, berdoa sebelum pembelajaran dimulai dan</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menyanyikan lagu Indonesia Raya atau lagu wajib nasional lainnya</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(terutama saat pelajaran jam pertama).</w:t>
            </w:r>
          </w:p>
          <w:p w:rsidR="00985299" w:rsidRPr="007E5D6B" w:rsidRDefault="00EB3DA6"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b. Guru menentukan dan menyampaikan tujuan pembelajaran yang</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akan dilaksanakan.</w:t>
            </w:r>
          </w:p>
          <w:p w:rsidR="00985299" w:rsidRPr="002748B9" w:rsidRDefault="00EB3DA6"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 xml:space="preserve">c. </w:t>
            </w:r>
            <w:r w:rsidRPr="002748B9">
              <w:rPr>
                <w:rFonts w:ascii="Times New Roman" w:eastAsia="Calibri" w:hAnsi="Times New Roman" w:cs="Times New Roman"/>
                <w:bCs/>
                <w:sz w:val="24"/>
                <w:szCs w:val="24"/>
              </w:rPr>
              <w:t>Guru melakukan identifikasi kemampuan awal peserta didik,</w:t>
            </w:r>
            <w:r>
              <w:rPr>
                <w:rFonts w:ascii="Times New Roman" w:eastAsia="Calibri" w:hAnsi="Times New Roman" w:cs="Times New Roman"/>
                <w:bCs/>
                <w:sz w:val="24"/>
                <w:szCs w:val="24"/>
              </w:rPr>
              <w:t xml:space="preserve"> </w:t>
            </w:r>
            <w:r w:rsidRPr="002748B9">
              <w:rPr>
                <w:rFonts w:ascii="Times New Roman" w:eastAsia="Calibri" w:hAnsi="Times New Roman" w:cs="Times New Roman"/>
                <w:bCs/>
                <w:sz w:val="24"/>
                <w:szCs w:val="24"/>
              </w:rPr>
              <w:t>minat, gaya</w:t>
            </w:r>
            <w:r w:rsidRPr="002748B9">
              <w:rPr>
                <w:rFonts w:ascii="Times New Roman" w:eastAsia="Calibri" w:hAnsi="Times New Roman" w:cs="Times New Roman"/>
                <w:bCs/>
                <w:sz w:val="24"/>
                <w:szCs w:val="24"/>
              </w:rPr>
              <w:t xml:space="preserve"> belajar, serta wawasan peserta didik melalui observasi</w:t>
            </w:r>
            <w:r>
              <w:rPr>
                <w:rFonts w:ascii="Times New Roman" w:eastAsia="Calibri" w:hAnsi="Times New Roman" w:cs="Times New Roman"/>
                <w:bCs/>
                <w:sz w:val="24"/>
                <w:szCs w:val="24"/>
              </w:rPr>
              <w:t xml:space="preserve"> </w:t>
            </w:r>
            <w:r w:rsidRPr="002748B9">
              <w:rPr>
                <w:rFonts w:ascii="Times New Roman" w:eastAsia="Calibri" w:hAnsi="Times New Roman" w:cs="Times New Roman"/>
                <w:bCs/>
                <w:sz w:val="24"/>
                <w:szCs w:val="24"/>
              </w:rPr>
              <w:t>dan pretest, khususnya untuk pembelajaran menulis narasi.</w:t>
            </w:r>
          </w:p>
          <w:p w:rsidR="00985299" w:rsidRPr="002748B9" w:rsidRDefault="00EB3DA6" w:rsidP="007E168A">
            <w:pPr>
              <w:spacing w:before="120" w:after="120"/>
              <w:ind w:left="724" w:right="232" w:hanging="284"/>
              <w:rPr>
                <w:rFonts w:ascii="Times New Roman" w:eastAsia="Calibri" w:hAnsi="Times New Roman" w:cs="Times New Roman"/>
                <w:bCs/>
                <w:sz w:val="24"/>
                <w:szCs w:val="24"/>
              </w:rPr>
            </w:pPr>
            <w:r w:rsidRPr="002748B9">
              <w:rPr>
                <w:rFonts w:ascii="Times New Roman" w:eastAsia="Calibri" w:hAnsi="Times New Roman" w:cs="Times New Roman"/>
                <w:bCs/>
                <w:sz w:val="24"/>
                <w:szCs w:val="24"/>
              </w:rPr>
              <w:t>d. Guru memilih materi pelajaran yang sesuai, baik yang bersumber</w:t>
            </w:r>
            <w:r>
              <w:rPr>
                <w:rFonts w:ascii="Times New Roman" w:eastAsia="Calibri" w:hAnsi="Times New Roman" w:cs="Times New Roman"/>
                <w:bCs/>
                <w:sz w:val="24"/>
                <w:szCs w:val="24"/>
              </w:rPr>
              <w:t xml:space="preserve"> </w:t>
            </w:r>
            <w:r w:rsidRPr="002748B9">
              <w:rPr>
                <w:rFonts w:ascii="Times New Roman" w:eastAsia="Calibri" w:hAnsi="Times New Roman" w:cs="Times New Roman"/>
                <w:bCs/>
                <w:sz w:val="24"/>
                <w:szCs w:val="24"/>
              </w:rPr>
              <w:t xml:space="preserve">dari buku siswa </w:t>
            </w:r>
            <w:r w:rsidRPr="002748B9">
              <w:rPr>
                <w:rFonts w:ascii="Times New Roman" w:eastAsia="Calibri" w:hAnsi="Times New Roman" w:cs="Times New Roman"/>
                <w:bCs/>
                <w:sz w:val="24"/>
                <w:szCs w:val="24"/>
              </w:rPr>
              <w:lastRenderedPageBreak/>
              <w:t>maupun sumber lain yang relevan.</w:t>
            </w:r>
          </w:p>
          <w:p w:rsidR="00985299" w:rsidRDefault="00EB3DA6" w:rsidP="007E168A">
            <w:pPr>
              <w:spacing w:before="120" w:after="120"/>
              <w:ind w:left="724" w:right="232" w:hanging="284"/>
              <w:rPr>
                <w:rFonts w:ascii="Times New Roman" w:eastAsia="Calibri" w:hAnsi="Times New Roman" w:cs="Times New Roman"/>
                <w:bCs/>
                <w:sz w:val="24"/>
                <w:szCs w:val="24"/>
              </w:rPr>
            </w:pPr>
            <w:r w:rsidRPr="002748B9">
              <w:rPr>
                <w:rFonts w:ascii="Times New Roman" w:eastAsia="Calibri" w:hAnsi="Times New Roman" w:cs="Times New Roman"/>
                <w:bCs/>
                <w:sz w:val="24"/>
                <w:szCs w:val="24"/>
              </w:rPr>
              <w:t>e. Guru mengembangkan bahan</w:t>
            </w:r>
            <w:r w:rsidRPr="002748B9">
              <w:rPr>
                <w:rFonts w:ascii="Times New Roman" w:eastAsia="Calibri" w:hAnsi="Times New Roman" w:cs="Times New Roman"/>
                <w:bCs/>
                <w:sz w:val="24"/>
                <w:szCs w:val="24"/>
              </w:rPr>
              <w:t xml:space="preserve"> belajar berupa contoh, ilustrasi,</w:t>
            </w:r>
            <w:r>
              <w:rPr>
                <w:rFonts w:ascii="Times New Roman" w:eastAsia="Calibri" w:hAnsi="Times New Roman" w:cs="Times New Roman"/>
                <w:bCs/>
                <w:sz w:val="24"/>
                <w:szCs w:val="24"/>
              </w:rPr>
              <w:t xml:space="preserve"> </w:t>
            </w:r>
            <w:r w:rsidRPr="002748B9">
              <w:rPr>
                <w:rFonts w:ascii="Times New Roman" w:eastAsia="Calibri" w:hAnsi="Times New Roman" w:cs="Times New Roman"/>
                <w:bCs/>
                <w:sz w:val="24"/>
                <w:szCs w:val="24"/>
              </w:rPr>
              <w:t xml:space="preserve">media </w:t>
            </w:r>
            <w:r w:rsidRPr="00CB7D57">
              <w:rPr>
                <w:rFonts w:ascii="Times New Roman" w:eastAsia="Calibri" w:hAnsi="Times New Roman" w:cs="Times New Roman"/>
                <w:bCs/>
                <w:i/>
                <w:sz w:val="24"/>
                <w:szCs w:val="24"/>
              </w:rPr>
              <w:t>power point</w:t>
            </w:r>
            <w:r w:rsidRPr="002748B9">
              <w:rPr>
                <w:rFonts w:ascii="Times New Roman" w:eastAsia="Calibri" w:hAnsi="Times New Roman" w:cs="Times New Roman"/>
                <w:bCs/>
                <w:sz w:val="24"/>
                <w:szCs w:val="24"/>
              </w:rPr>
              <w:t>, tugas, dan sebagainya.</w:t>
            </w:r>
          </w:p>
          <w:p w:rsidR="00AA06D9" w:rsidRPr="00AA06D9" w:rsidRDefault="00EB3DA6" w:rsidP="00AA06D9">
            <w:pPr>
              <w:spacing w:before="120" w:after="120"/>
              <w:ind w:left="724" w:right="232" w:hanging="284"/>
              <w:rPr>
                <w:rFonts w:ascii="Times New Roman" w:eastAsia="Calibri" w:hAnsi="Times New Roman" w:cs="Times New Roman"/>
                <w:b/>
                <w:bCs/>
                <w:sz w:val="24"/>
                <w:szCs w:val="24"/>
              </w:rPr>
            </w:pPr>
            <w:r w:rsidRPr="00AA06D9">
              <w:rPr>
                <w:rFonts w:ascii="Times New Roman" w:eastAsia="Calibri" w:hAnsi="Times New Roman" w:cs="Times New Roman"/>
                <w:b/>
                <w:bCs/>
                <w:sz w:val="24"/>
                <w:szCs w:val="24"/>
              </w:rPr>
              <w:t>Apersepsi</w:t>
            </w:r>
          </w:p>
          <w:p w:rsidR="00AA06D9" w:rsidRPr="00AA06D9" w:rsidRDefault="00EB3DA6" w:rsidP="00AA06D9">
            <w:pPr>
              <w:spacing w:before="120" w:after="120"/>
              <w:ind w:left="724" w:right="232" w:hanging="284"/>
              <w:rPr>
                <w:rFonts w:ascii="Times New Roman" w:eastAsia="Calibri" w:hAnsi="Times New Roman" w:cs="Times New Roman"/>
                <w:bCs/>
                <w:sz w:val="24"/>
                <w:szCs w:val="24"/>
              </w:rPr>
            </w:pPr>
            <w:r w:rsidRPr="00AA06D9">
              <w:rPr>
                <w:rFonts w:ascii="Times New Roman" w:eastAsia="Calibri" w:hAnsi="Times New Roman" w:cs="Times New Roman"/>
                <w:bCs/>
                <w:sz w:val="24"/>
                <w:szCs w:val="24"/>
              </w:rPr>
              <w:t>a. Guru bertanya kepada peserta didik mengenai penyajian informasi</w:t>
            </w:r>
            <w:r>
              <w:rPr>
                <w:rFonts w:ascii="Times New Roman" w:eastAsia="Calibri" w:hAnsi="Times New Roman" w:cs="Times New Roman"/>
                <w:bCs/>
                <w:sz w:val="24"/>
                <w:szCs w:val="24"/>
              </w:rPr>
              <w:t xml:space="preserve"> </w:t>
            </w:r>
            <w:r w:rsidRPr="00AA06D9">
              <w:rPr>
                <w:rFonts w:ascii="Times New Roman" w:eastAsia="Calibri" w:hAnsi="Times New Roman" w:cs="Times New Roman"/>
                <w:bCs/>
                <w:sz w:val="24"/>
                <w:szCs w:val="24"/>
              </w:rPr>
              <w:t>dalam bentuk infografik.</w:t>
            </w:r>
          </w:p>
          <w:p w:rsidR="00AA06D9" w:rsidRPr="00AA06D9" w:rsidRDefault="00EB3DA6" w:rsidP="00AA06D9">
            <w:pPr>
              <w:spacing w:before="120" w:after="120"/>
              <w:ind w:left="724" w:right="232" w:hanging="284"/>
              <w:rPr>
                <w:rFonts w:ascii="Times New Roman" w:eastAsia="Calibri" w:hAnsi="Times New Roman" w:cs="Times New Roman"/>
                <w:bCs/>
                <w:sz w:val="24"/>
                <w:szCs w:val="24"/>
              </w:rPr>
            </w:pPr>
            <w:r w:rsidRPr="00AA06D9">
              <w:rPr>
                <w:rFonts w:ascii="Times New Roman" w:eastAsia="Calibri" w:hAnsi="Times New Roman" w:cs="Times New Roman"/>
                <w:bCs/>
                <w:sz w:val="24"/>
                <w:szCs w:val="24"/>
              </w:rPr>
              <w:t>b. Guru meminta peserta didik menyampaikan keunggulan penyajian</w:t>
            </w:r>
            <w:r>
              <w:rPr>
                <w:rFonts w:ascii="Times New Roman" w:eastAsia="Calibri" w:hAnsi="Times New Roman" w:cs="Times New Roman"/>
                <w:bCs/>
                <w:sz w:val="24"/>
                <w:szCs w:val="24"/>
              </w:rPr>
              <w:t xml:space="preserve"> </w:t>
            </w:r>
            <w:r w:rsidRPr="00AA06D9">
              <w:rPr>
                <w:rFonts w:ascii="Times New Roman" w:eastAsia="Calibri" w:hAnsi="Times New Roman" w:cs="Times New Roman"/>
                <w:bCs/>
                <w:sz w:val="24"/>
                <w:szCs w:val="24"/>
              </w:rPr>
              <w:t xml:space="preserve">informasi </w:t>
            </w:r>
            <w:r w:rsidRPr="00AA06D9">
              <w:rPr>
                <w:rFonts w:ascii="Times New Roman" w:eastAsia="Calibri" w:hAnsi="Times New Roman" w:cs="Times New Roman"/>
                <w:bCs/>
                <w:sz w:val="24"/>
                <w:szCs w:val="24"/>
              </w:rPr>
              <w:t>dalam bentuk infografik dengan penyajian biasa.</w:t>
            </w:r>
          </w:p>
          <w:p w:rsidR="00AA06D9" w:rsidRPr="000166AC" w:rsidRDefault="00EB3DA6" w:rsidP="00AA06D9">
            <w:pPr>
              <w:spacing w:before="120" w:after="120"/>
              <w:ind w:left="724" w:right="232" w:hanging="284"/>
              <w:rPr>
                <w:rFonts w:ascii="Times New Roman" w:eastAsia="Calibri" w:hAnsi="Times New Roman" w:cs="Times New Roman"/>
                <w:bCs/>
                <w:sz w:val="24"/>
                <w:szCs w:val="24"/>
                <w:lang w:val="id-ID"/>
              </w:rPr>
            </w:pPr>
            <w:r w:rsidRPr="00AA06D9">
              <w:rPr>
                <w:rFonts w:ascii="Times New Roman" w:eastAsia="Calibri" w:hAnsi="Times New Roman" w:cs="Times New Roman"/>
                <w:bCs/>
                <w:sz w:val="24"/>
                <w:szCs w:val="24"/>
              </w:rPr>
              <w:t>c. Wawasan peserta didik mengenai infografik dapat dijadikan</w:t>
            </w:r>
            <w:r>
              <w:rPr>
                <w:rFonts w:ascii="Times New Roman" w:eastAsia="Calibri" w:hAnsi="Times New Roman" w:cs="Times New Roman"/>
                <w:bCs/>
                <w:sz w:val="24"/>
                <w:szCs w:val="24"/>
              </w:rPr>
              <w:t xml:space="preserve"> </w:t>
            </w:r>
            <w:r w:rsidRPr="00AA06D9">
              <w:rPr>
                <w:rFonts w:ascii="Times New Roman" w:eastAsia="Calibri" w:hAnsi="Times New Roman" w:cs="Times New Roman"/>
                <w:bCs/>
                <w:sz w:val="24"/>
                <w:szCs w:val="24"/>
              </w:rPr>
              <w:t>bahan untuk apersepsi agar guru mendapat gambaran mengenai</w:t>
            </w:r>
            <w:r>
              <w:rPr>
                <w:rFonts w:ascii="Times New Roman" w:eastAsia="Calibri" w:hAnsi="Times New Roman" w:cs="Times New Roman"/>
                <w:bCs/>
                <w:sz w:val="24"/>
                <w:szCs w:val="24"/>
              </w:rPr>
              <w:t xml:space="preserve"> </w:t>
            </w:r>
            <w:r w:rsidRPr="00AA06D9">
              <w:rPr>
                <w:rFonts w:ascii="Times New Roman" w:eastAsia="Calibri" w:hAnsi="Times New Roman" w:cs="Times New Roman"/>
                <w:bCs/>
                <w:sz w:val="24"/>
                <w:szCs w:val="24"/>
              </w:rPr>
              <w:t>kemampuan peserta didik.</w:t>
            </w:r>
          </w:p>
          <w:p w:rsidR="00985299" w:rsidRDefault="00985299" w:rsidP="007E168A">
            <w:pPr>
              <w:spacing w:before="120" w:after="120"/>
              <w:ind w:left="440" w:right="232"/>
              <w:rPr>
                <w:rFonts w:ascii="Times New Roman" w:eastAsia="Calibri" w:hAnsi="Times New Roman" w:cs="Times New Roman"/>
                <w:b/>
                <w:bCs/>
                <w:iCs/>
                <w:sz w:val="24"/>
                <w:szCs w:val="24"/>
              </w:rPr>
            </w:pPr>
          </w:p>
          <w:p w:rsidR="00985299" w:rsidRPr="000166AC" w:rsidRDefault="00EB3DA6" w:rsidP="007E168A">
            <w:pPr>
              <w:spacing w:before="120" w:after="120"/>
              <w:ind w:left="440" w:right="232"/>
              <w:rPr>
                <w:rFonts w:ascii="Times New Roman" w:eastAsia="Calibri" w:hAnsi="Times New Roman" w:cs="Times New Roman"/>
                <w:b/>
                <w:bCs/>
                <w:sz w:val="24"/>
                <w:szCs w:val="24"/>
                <w:lang w:val="id-ID"/>
              </w:rPr>
            </w:pPr>
            <w:r w:rsidRPr="000166AC">
              <w:rPr>
                <w:rFonts w:ascii="Times New Roman" w:eastAsia="Calibri" w:hAnsi="Times New Roman" w:cs="Times New Roman"/>
                <w:b/>
                <w:bCs/>
                <w:iCs/>
                <w:sz w:val="24"/>
                <w:szCs w:val="24"/>
              </w:rPr>
              <w:t>Kegiatan</w:t>
            </w:r>
            <w:r w:rsidRPr="000166AC">
              <w:rPr>
                <w:rFonts w:ascii="Times New Roman" w:eastAsia="Calibri" w:hAnsi="Times New Roman" w:cs="Times New Roman"/>
                <w:b/>
                <w:bCs/>
                <w:sz w:val="24"/>
                <w:szCs w:val="24"/>
                <w:lang w:val="id-ID"/>
              </w:rPr>
              <w:t xml:space="preserve"> Inti</w:t>
            </w:r>
          </w:p>
          <w:p w:rsidR="00CB7D57" w:rsidRPr="00CB7D57" w:rsidRDefault="00EB3DA6" w:rsidP="007E168A">
            <w:pPr>
              <w:spacing w:before="120" w:after="120"/>
              <w:ind w:left="724" w:right="232" w:hanging="284"/>
              <w:rPr>
                <w:rFonts w:ascii="Times New Roman" w:eastAsia="Calibri" w:hAnsi="Times New Roman" w:cs="Times New Roman"/>
                <w:bCs/>
                <w:sz w:val="24"/>
                <w:szCs w:val="24"/>
              </w:rPr>
            </w:pPr>
            <w:r w:rsidRPr="004A1B16">
              <w:rPr>
                <w:rFonts w:ascii="Times New Roman" w:eastAsia="Calibri" w:hAnsi="Times New Roman" w:cs="Times New Roman"/>
                <w:bCs/>
                <w:sz w:val="24"/>
                <w:szCs w:val="24"/>
              </w:rPr>
              <w:t xml:space="preserve">a. </w:t>
            </w:r>
            <w:r>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 xml:space="preserve">Guru dapat menggunakan teknik fishbone atau </w:t>
            </w:r>
            <w:r w:rsidRPr="00BB6932">
              <w:rPr>
                <w:rFonts w:ascii="Times New Roman" w:eastAsia="Calibri" w:hAnsi="Times New Roman" w:cs="Times New Roman"/>
                <w:bCs/>
                <w:sz w:val="24"/>
                <w:szCs w:val="24"/>
              </w:rPr>
              <w:t>teknik lain</w:t>
            </w:r>
            <w:r>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 xml:space="preserve">yang lebih relevan </w:t>
            </w:r>
            <w:r w:rsidRPr="00CB7D57">
              <w:rPr>
                <w:rFonts w:ascii="Times New Roman" w:eastAsia="Calibri" w:hAnsi="Times New Roman" w:cs="Times New Roman"/>
                <w:bCs/>
                <w:sz w:val="24"/>
                <w:szCs w:val="24"/>
              </w:rPr>
              <w:t>Guru membuka pelajaran dan memberi motivasi untuk</w:t>
            </w:r>
            <w:r w:rsidR="004D02DB">
              <w:rPr>
                <w:rFonts w:ascii="Times New Roman" w:eastAsia="Calibri" w:hAnsi="Times New Roman" w:cs="Times New Roman"/>
                <w:bCs/>
                <w:sz w:val="24"/>
                <w:szCs w:val="24"/>
              </w:rPr>
              <w:t xml:space="preserve"> </w:t>
            </w:r>
            <w:r w:rsidRPr="00CB7D57">
              <w:rPr>
                <w:rFonts w:ascii="Times New Roman" w:eastAsia="Calibri" w:hAnsi="Times New Roman" w:cs="Times New Roman"/>
                <w:bCs/>
                <w:sz w:val="24"/>
                <w:szCs w:val="24"/>
              </w:rPr>
              <w:t>pembentukan karakter positif untuk terwujudnya Profil Pelajar</w:t>
            </w:r>
            <w:r w:rsidR="004D02DB">
              <w:rPr>
                <w:rFonts w:ascii="Times New Roman" w:eastAsia="Calibri" w:hAnsi="Times New Roman" w:cs="Times New Roman"/>
                <w:bCs/>
                <w:sz w:val="24"/>
                <w:szCs w:val="24"/>
              </w:rPr>
              <w:t xml:space="preserve"> </w:t>
            </w:r>
            <w:r w:rsidRPr="00CB7D57">
              <w:rPr>
                <w:rFonts w:ascii="Times New Roman" w:eastAsia="Calibri" w:hAnsi="Times New Roman" w:cs="Times New Roman"/>
                <w:bCs/>
                <w:sz w:val="24"/>
                <w:szCs w:val="24"/>
              </w:rPr>
              <w:t>Pancasila selama proses pembelajaran.</w:t>
            </w:r>
          </w:p>
          <w:p w:rsidR="00985299" w:rsidRDefault="00EB3DA6" w:rsidP="007E168A">
            <w:pPr>
              <w:spacing w:before="120" w:after="120"/>
              <w:ind w:left="724" w:right="232" w:hanging="284"/>
              <w:rPr>
                <w:rFonts w:ascii="Times New Roman" w:eastAsia="Calibri" w:hAnsi="Times New Roman" w:cs="Times New Roman"/>
                <w:bCs/>
                <w:sz w:val="24"/>
                <w:szCs w:val="24"/>
              </w:rPr>
            </w:pPr>
            <w:r w:rsidRPr="00CB7D57">
              <w:rPr>
                <w:rFonts w:ascii="Times New Roman" w:eastAsia="Calibri" w:hAnsi="Times New Roman" w:cs="Times New Roman"/>
                <w:bCs/>
                <w:sz w:val="24"/>
                <w:szCs w:val="24"/>
              </w:rPr>
              <w:t>b. Guru menyampaikan penjelasan awal mengenai pembelajaran</w:t>
            </w:r>
            <w:r w:rsidR="004D02DB">
              <w:rPr>
                <w:rFonts w:ascii="Times New Roman" w:eastAsia="Calibri" w:hAnsi="Times New Roman" w:cs="Times New Roman"/>
                <w:bCs/>
                <w:sz w:val="24"/>
                <w:szCs w:val="24"/>
              </w:rPr>
              <w:t xml:space="preserve"> </w:t>
            </w:r>
            <w:r w:rsidRPr="00CB7D57">
              <w:rPr>
                <w:rFonts w:ascii="Times New Roman" w:eastAsia="Calibri" w:hAnsi="Times New Roman" w:cs="Times New Roman"/>
                <w:bCs/>
                <w:sz w:val="24"/>
                <w:szCs w:val="24"/>
              </w:rPr>
              <w:t>yang akan dilaks</w:t>
            </w:r>
            <w:r w:rsidRPr="00CB7D57">
              <w:rPr>
                <w:rFonts w:ascii="Times New Roman" w:eastAsia="Calibri" w:hAnsi="Times New Roman" w:cs="Times New Roman"/>
                <w:bCs/>
                <w:sz w:val="24"/>
                <w:szCs w:val="24"/>
              </w:rPr>
              <w:t>anakan serta mengetahui tujuan pembelajaran</w:t>
            </w:r>
            <w:r w:rsidR="004D02DB">
              <w:rPr>
                <w:rFonts w:ascii="Times New Roman" w:eastAsia="Calibri" w:hAnsi="Times New Roman" w:cs="Times New Roman"/>
                <w:bCs/>
                <w:sz w:val="24"/>
                <w:szCs w:val="24"/>
              </w:rPr>
              <w:t xml:space="preserve"> </w:t>
            </w:r>
            <w:r w:rsidRPr="00CB7D57">
              <w:rPr>
                <w:rFonts w:ascii="Times New Roman" w:eastAsia="Calibri" w:hAnsi="Times New Roman" w:cs="Times New Roman"/>
                <w:bCs/>
                <w:sz w:val="24"/>
                <w:szCs w:val="24"/>
              </w:rPr>
              <w:t>yang akan dicapai.</w:t>
            </w:r>
          </w:p>
          <w:p w:rsidR="004D02DB" w:rsidRDefault="00EB3DA6" w:rsidP="007E168A">
            <w:pPr>
              <w:spacing w:before="120" w:after="120"/>
              <w:ind w:left="724" w:right="232" w:hanging="284"/>
              <w:rPr>
                <w:rFonts w:ascii="Times New Roman" w:eastAsia="Calibri" w:hAnsi="Times New Roman" w:cs="Times New Roman"/>
                <w:bCs/>
                <w:sz w:val="24"/>
                <w:szCs w:val="24"/>
              </w:rPr>
            </w:pPr>
            <w:r w:rsidRPr="00CB7D57">
              <w:rPr>
                <w:rFonts w:ascii="Times New Roman" w:eastAsia="Calibri" w:hAnsi="Times New Roman" w:cs="Times New Roman"/>
                <w:bCs/>
                <w:sz w:val="24"/>
                <w:szCs w:val="24"/>
              </w:rPr>
              <w:t>c. Guru meminta peserta didik untuk mencermati contoh infografik</w:t>
            </w:r>
            <w:r>
              <w:rPr>
                <w:rFonts w:ascii="Times New Roman" w:eastAsia="Calibri" w:hAnsi="Times New Roman" w:cs="Times New Roman"/>
                <w:bCs/>
                <w:sz w:val="24"/>
                <w:szCs w:val="24"/>
              </w:rPr>
              <w:t xml:space="preserve"> </w:t>
            </w:r>
            <w:r w:rsidRPr="00CB7D57">
              <w:rPr>
                <w:rFonts w:ascii="Times New Roman" w:eastAsia="Calibri" w:hAnsi="Times New Roman" w:cs="Times New Roman"/>
                <w:bCs/>
                <w:sz w:val="24"/>
                <w:szCs w:val="24"/>
              </w:rPr>
              <w:t>dan hal-hal yang harus diperhatikan dalam membuat infografik.</w:t>
            </w:r>
            <w:r>
              <w:rPr>
                <w:rFonts w:ascii="Times New Roman" w:eastAsia="Calibri" w:hAnsi="Times New Roman" w:cs="Times New Roman"/>
                <w:bCs/>
                <w:sz w:val="24"/>
                <w:szCs w:val="24"/>
              </w:rPr>
              <w:t xml:space="preserve"> </w:t>
            </w:r>
          </w:p>
          <w:p w:rsidR="00CB7D57" w:rsidRPr="00CB7D57" w:rsidRDefault="00EB3DA6" w:rsidP="007E168A">
            <w:pPr>
              <w:spacing w:before="120" w:after="120"/>
              <w:ind w:left="724" w:right="232" w:hanging="284"/>
              <w:rPr>
                <w:rFonts w:ascii="Times New Roman" w:eastAsia="Calibri" w:hAnsi="Times New Roman" w:cs="Times New Roman"/>
                <w:bCs/>
                <w:sz w:val="24"/>
                <w:szCs w:val="24"/>
              </w:rPr>
            </w:pPr>
            <w:r w:rsidRPr="00CB7D57">
              <w:rPr>
                <w:rFonts w:ascii="Times New Roman" w:eastAsia="Calibri" w:hAnsi="Times New Roman" w:cs="Times New Roman"/>
                <w:bCs/>
                <w:sz w:val="24"/>
                <w:szCs w:val="24"/>
              </w:rPr>
              <w:t>d. Guru mengarahkan peserta didik untuk menguasai aplikasi</w:t>
            </w:r>
            <w:r w:rsidR="004D02DB">
              <w:rPr>
                <w:rFonts w:ascii="Times New Roman" w:eastAsia="Calibri" w:hAnsi="Times New Roman" w:cs="Times New Roman"/>
                <w:bCs/>
                <w:sz w:val="24"/>
                <w:szCs w:val="24"/>
              </w:rPr>
              <w:t xml:space="preserve"> </w:t>
            </w:r>
            <w:r w:rsidRPr="00CB7D57">
              <w:rPr>
                <w:rFonts w:ascii="Times New Roman" w:eastAsia="Calibri" w:hAnsi="Times New Roman" w:cs="Times New Roman"/>
                <w:bCs/>
                <w:sz w:val="24"/>
                <w:szCs w:val="24"/>
              </w:rPr>
              <w:t>komput</w:t>
            </w:r>
            <w:r w:rsidRPr="00CB7D57">
              <w:rPr>
                <w:rFonts w:ascii="Times New Roman" w:eastAsia="Calibri" w:hAnsi="Times New Roman" w:cs="Times New Roman"/>
                <w:bCs/>
                <w:sz w:val="24"/>
                <w:szCs w:val="24"/>
              </w:rPr>
              <w:t>er untuk membuat infografik.</w:t>
            </w:r>
          </w:p>
          <w:p w:rsidR="00CB7D57" w:rsidRPr="00CB7D57" w:rsidRDefault="00EB3DA6" w:rsidP="007E168A">
            <w:pPr>
              <w:spacing w:before="120" w:after="120"/>
              <w:ind w:left="724" w:right="232" w:hanging="284"/>
              <w:rPr>
                <w:rFonts w:ascii="Times New Roman" w:eastAsia="Calibri" w:hAnsi="Times New Roman" w:cs="Times New Roman"/>
                <w:bCs/>
                <w:sz w:val="24"/>
                <w:szCs w:val="24"/>
              </w:rPr>
            </w:pPr>
            <w:r w:rsidRPr="00CB7D57">
              <w:rPr>
                <w:rFonts w:ascii="Times New Roman" w:eastAsia="Calibri" w:hAnsi="Times New Roman" w:cs="Times New Roman"/>
                <w:bCs/>
                <w:sz w:val="24"/>
                <w:szCs w:val="24"/>
              </w:rPr>
              <w:t>e. Guru ditugasi untuk membuat infografik. Informasi yang disajikan</w:t>
            </w:r>
            <w:r w:rsidR="004D02DB">
              <w:rPr>
                <w:rFonts w:ascii="Times New Roman" w:eastAsia="Calibri" w:hAnsi="Times New Roman" w:cs="Times New Roman"/>
                <w:bCs/>
                <w:sz w:val="24"/>
                <w:szCs w:val="24"/>
              </w:rPr>
              <w:t xml:space="preserve"> </w:t>
            </w:r>
            <w:r w:rsidRPr="00CB7D57">
              <w:rPr>
                <w:rFonts w:ascii="Times New Roman" w:eastAsia="Calibri" w:hAnsi="Times New Roman" w:cs="Times New Roman"/>
                <w:bCs/>
                <w:sz w:val="24"/>
                <w:szCs w:val="24"/>
              </w:rPr>
              <w:t>adalah tokoh sastrawan Indonesia, baik sastrawan dulu maupun</w:t>
            </w:r>
            <w:r w:rsidR="004D02DB">
              <w:rPr>
                <w:rFonts w:ascii="Times New Roman" w:eastAsia="Calibri" w:hAnsi="Times New Roman" w:cs="Times New Roman"/>
                <w:bCs/>
                <w:sz w:val="24"/>
                <w:szCs w:val="24"/>
              </w:rPr>
              <w:t xml:space="preserve"> </w:t>
            </w:r>
            <w:r w:rsidRPr="00CB7D57">
              <w:rPr>
                <w:rFonts w:ascii="Times New Roman" w:eastAsia="Calibri" w:hAnsi="Times New Roman" w:cs="Times New Roman"/>
                <w:bCs/>
                <w:sz w:val="24"/>
                <w:szCs w:val="24"/>
              </w:rPr>
              <w:t>sastrawan sekarang.</w:t>
            </w:r>
          </w:p>
          <w:p w:rsidR="00CB7D57" w:rsidRPr="00CB7D57" w:rsidRDefault="00EB3DA6" w:rsidP="007E168A">
            <w:pPr>
              <w:spacing w:before="120" w:after="120"/>
              <w:ind w:left="724" w:right="232" w:hanging="284"/>
              <w:rPr>
                <w:rFonts w:ascii="Times New Roman" w:eastAsia="Calibri" w:hAnsi="Times New Roman" w:cs="Times New Roman"/>
                <w:bCs/>
                <w:sz w:val="24"/>
                <w:szCs w:val="24"/>
              </w:rPr>
            </w:pPr>
            <w:r w:rsidRPr="00CB7D57">
              <w:rPr>
                <w:rFonts w:ascii="Times New Roman" w:eastAsia="Calibri" w:hAnsi="Times New Roman" w:cs="Times New Roman"/>
                <w:bCs/>
                <w:sz w:val="24"/>
                <w:szCs w:val="24"/>
              </w:rPr>
              <w:t>f. Guru akan memilih karya infografis terbaik untuk dipublikasikan</w:t>
            </w:r>
            <w:r w:rsidR="004D02DB">
              <w:rPr>
                <w:rFonts w:ascii="Times New Roman" w:eastAsia="Calibri" w:hAnsi="Times New Roman" w:cs="Times New Roman"/>
                <w:bCs/>
                <w:sz w:val="24"/>
                <w:szCs w:val="24"/>
              </w:rPr>
              <w:t xml:space="preserve"> </w:t>
            </w:r>
            <w:r w:rsidRPr="00CB7D57">
              <w:rPr>
                <w:rFonts w:ascii="Times New Roman" w:eastAsia="Calibri" w:hAnsi="Times New Roman" w:cs="Times New Roman"/>
                <w:bCs/>
                <w:sz w:val="24"/>
                <w:szCs w:val="24"/>
              </w:rPr>
              <w:t xml:space="preserve">di majalah </w:t>
            </w:r>
            <w:r w:rsidRPr="00CB7D57">
              <w:rPr>
                <w:rFonts w:ascii="Times New Roman" w:eastAsia="Calibri" w:hAnsi="Times New Roman" w:cs="Times New Roman"/>
                <w:bCs/>
                <w:sz w:val="24"/>
                <w:szCs w:val="24"/>
              </w:rPr>
              <w:t>dinding atau web sekolah.</w:t>
            </w:r>
          </w:p>
          <w:p w:rsidR="00CB7D57" w:rsidRPr="00CB7D57" w:rsidRDefault="00EB3DA6" w:rsidP="007E168A">
            <w:pPr>
              <w:spacing w:before="120" w:after="120"/>
              <w:ind w:left="724" w:right="232" w:hanging="284"/>
              <w:rPr>
                <w:rFonts w:ascii="Times New Roman" w:eastAsia="Calibri" w:hAnsi="Times New Roman" w:cs="Times New Roman"/>
                <w:bCs/>
                <w:sz w:val="24"/>
                <w:szCs w:val="24"/>
              </w:rPr>
            </w:pPr>
            <w:r w:rsidRPr="00CB7D57">
              <w:rPr>
                <w:rFonts w:ascii="Times New Roman" w:eastAsia="Calibri" w:hAnsi="Times New Roman" w:cs="Times New Roman"/>
                <w:bCs/>
                <w:sz w:val="24"/>
                <w:szCs w:val="24"/>
              </w:rPr>
              <w:t>g. Peserta didik diberi apresiasi oleh guru terkait hasil karya infografik</w:t>
            </w:r>
            <w:r w:rsidR="004D02DB">
              <w:rPr>
                <w:rFonts w:ascii="Times New Roman" w:eastAsia="Calibri" w:hAnsi="Times New Roman" w:cs="Times New Roman"/>
                <w:bCs/>
                <w:sz w:val="24"/>
                <w:szCs w:val="24"/>
              </w:rPr>
              <w:t xml:space="preserve"> </w:t>
            </w:r>
            <w:r w:rsidRPr="00CB7D57">
              <w:rPr>
                <w:rFonts w:ascii="Times New Roman" w:eastAsia="Calibri" w:hAnsi="Times New Roman" w:cs="Times New Roman"/>
                <w:bCs/>
                <w:sz w:val="24"/>
                <w:szCs w:val="24"/>
              </w:rPr>
              <w:t>yang sudah dibuat.</w:t>
            </w:r>
          </w:p>
          <w:p w:rsidR="00CB7D57" w:rsidRPr="000A014D" w:rsidRDefault="00EB3DA6" w:rsidP="007E168A">
            <w:pPr>
              <w:spacing w:before="120" w:after="120"/>
              <w:ind w:left="724" w:right="232" w:hanging="284"/>
              <w:rPr>
                <w:rFonts w:ascii="Times New Roman" w:eastAsia="Calibri" w:hAnsi="Times New Roman" w:cs="Times New Roman"/>
                <w:bCs/>
                <w:sz w:val="24"/>
                <w:szCs w:val="24"/>
              </w:rPr>
            </w:pPr>
            <w:r w:rsidRPr="00CB7D57">
              <w:rPr>
                <w:rFonts w:ascii="Times New Roman" w:eastAsia="Calibri" w:hAnsi="Times New Roman" w:cs="Times New Roman"/>
                <w:bCs/>
                <w:sz w:val="24"/>
                <w:szCs w:val="24"/>
              </w:rPr>
              <w:t>h. Guru memberikan kesempatan kepada peserta didik untuk</w:t>
            </w:r>
            <w:r w:rsidR="004D02DB">
              <w:rPr>
                <w:rFonts w:ascii="Times New Roman" w:eastAsia="Calibri" w:hAnsi="Times New Roman" w:cs="Times New Roman"/>
                <w:bCs/>
                <w:sz w:val="24"/>
                <w:szCs w:val="24"/>
              </w:rPr>
              <w:t xml:space="preserve"> </w:t>
            </w:r>
            <w:r w:rsidRPr="00CB7D57">
              <w:rPr>
                <w:rFonts w:ascii="Times New Roman" w:eastAsia="Calibri" w:hAnsi="Times New Roman" w:cs="Times New Roman"/>
                <w:bCs/>
                <w:sz w:val="24"/>
                <w:szCs w:val="24"/>
              </w:rPr>
              <w:t>bertanya jika tidak memahami materi tersebut.</w:t>
            </w:r>
          </w:p>
          <w:p w:rsidR="00985299" w:rsidRDefault="00985299" w:rsidP="007E168A">
            <w:pPr>
              <w:spacing w:before="120" w:after="120"/>
              <w:ind w:left="724" w:right="232" w:hanging="284"/>
              <w:rPr>
                <w:rFonts w:ascii="Times New Roman" w:eastAsia="Calibri" w:hAnsi="Times New Roman" w:cs="Times New Roman"/>
                <w:b/>
                <w:bCs/>
                <w:sz w:val="24"/>
                <w:szCs w:val="24"/>
              </w:rPr>
            </w:pPr>
          </w:p>
          <w:p w:rsidR="00985299" w:rsidRPr="000166AC" w:rsidRDefault="00EB3DA6" w:rsidP="007E168A">
            <w:pPr>
              <w:spacing w:before="120" w:after="120"/>
              <w:ind w:left="440" w:right="232"/>
              <w:rPr>
                <w:rFonts w:ascii="Times New Roman" w:eastAsia="Calibri" w:hAnsi="Times New Roman" w:cs="Times New Roman"/>
                <w:b/>
                <w:bCs/>
                <w:sz w:val="24"/>
                <w:szCs w:val="24"/>
                <w:lang w:val="id-ID"/>
              </w:rPr>
            </w:pPr>
            <w:r w:rsidRPr="000166AC">
              <w:rPr>
                <w:rFonts w:ascii="Times New Roman" w:eastAsia="Calibri" w:hAnsi="Times New Roman" w:cs="Times New Roman"/>
                <w:b/>
                <w:bCs/>
                <w:iCs/>
                <w:sz w:val="24"/>
                <w:szCs w:val="24"/>
              </w:rPr>
              <w:t>Kegiatan</w:t>
            </w:r>
            <w:r w:rsidRPr="000166AC">
              <w:rPr>
                <w:rFonts w:ascii="Times New Roman" w:eastAsia="Calibri" w:hAnsi="Times New Roman" w:cs="Times New Roman"/>
                <w:b/>
                <w:bCs/>
                <w:sz w:val="24"/>
                <w:szCs w:val="24"/>
                <w:lang w:val="id-ID"/>
              </w:rPr>
              <w:t xml:space="preserve"> Penutup </w:t>
            </w:r>
          </w:p>
          <w:p w:rsidR="00985299" w:rsidRPr="00BB6932" w:rsidRDefault="00EB3DA6" w:rsidP="007E168A">
            <w:pPr>
              <w:spacing w:before="120" w:after="120"/>
              <w:ind w:left="724" w:right="232" w:hanging="284"/>
              <w:rPr>
                <w:rFonts w:ascii="Times New Roman" w:eastAsia="Calibri" w:hAnsi="Times New Roman" w:cs="Times New Roman"/>
                <w:bCs/>
                <w:sz w:val="24"/>
                <w:szCs w:val="24"/>
              </w:rPr>
            </w:pPr>
            <w:r w:rsidRPr="00BB6932">
              <w:rPr>
                <w:rFonts w:ascii="Times New Roman" w:eastAsia="Calibri" w:hAnsi="Times New Roman" w:cs="Times New Roman"/>
                <w:bCs/>
                <w:sz w:val="24"/>
                <w:szCs w:val="24"/>
              </w:rPr>
              <w:t xml:space="preserve">a. Guru dapat </w:t>
            </w:r>
            <w:r w:rsidRPr="00BB6932">
              <w:rPr>
                <w:rFonts w:ascii="Times New Roman" w:eastAsia="Calibri" w:hAnsi="Times New Roman" w:cs="Times New Roman"/>
                <w:bCs/>
                <w:sz w:val="24"/>
                <w:szCs w:val="24"/>
              </w:rPr>
              <w:t>melakukan kegiatan postes untuk mengetahui</w:t>
            </w:r>
            <w:r>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pemahaman peserta didik dalam pembelajaran ini.</w:t>
            </w:r>
          </w:p>
          <w:p w:rsidR="00985299" w:rsidRPr="00BB6932" w:rsidRDefault="00EB3DA6" w:rsidP="007E168A">
            <w:pPr>
              <w:spacing w:before="120" w:after="120"/>
              <w:ind w:left="724" w:right="232" w:hanging="284"/>
              <w:rPr>
                <w:rFonts w:ascii="Times New Roman" w:eastAsia="Calibri" w:hAnsi="Times New Roman" w:cs="Times New Roman"/>
                <w:bCs/>
                <w:sz w:val="24"/>
                <w:szCs w:val="24"/>
              </w:rPr>
            </w:pPr>
            <w:r w:rsidRPr="00BB6932">
              <w:rPr>
                <w:rFonts w:ascii="Times New Roman" w:eastAsia="Calibri" w:hAnsi="Times New Roman" w:cs="Times New Roman"/>
                <w:bCs/>
                <w:sz w:val="24"/>
                <w:szCs w:val="24"/>
              </w:rPr>
              <w:t xml:space="preserve">b. </w:t>
            </w:r>
            <w:r w:rsidR="00CB7D57" w:rsidRPr="00CB7D57">
              <w:rPr>
                <w:rFonts w:ascii="Times New Roman" w:eastAsia="Calibri" w:hAnsi="Times New Roman" w:cs="Times New Roman"/>
                <w:bCs/>
                <w:sz w:val="24"/>
                <w:szCs w:val="24"/>
              </w:rPr>
              <w:t>Guru juga dapat memberikan penugasan. Misalnya, peserta didik</w:t>
            </w:r>
            <w:r w:rsidR="00CB7D57">
              <w:rPr>
                <w:rFonts w:ascii="Times New Roman" w:eastAsia="Calibri" w:hAnsi="Times New Roman" w:cs="Times New Roman"/>
                <w:bCs/>
                <w:sz w:val="24"/>
                <w:szCs w:val="24"/>
              </w:rPr>
              <w:t xml:space="preserve"> </w:t>
            </w:r>
            <w:r w:rsidR="00CB7D57" w:rsidRPr="00CB7D57">
              <w:rPr>
                <w:rFonts w:ascii="Times New Roman" w:eastAsia="Calibri" w:hAnsi="Times New Roman" w:cs="Times New Roman"/>
                <w:bCs/>
                <w:sz w:val="24"/>
                <w:szCs w:val="24"/>
              </w:rPr>
              <w:t>ditugasi untuk mencari teks cerpen lainnya buku kumpulan cerpen</w:t>
            </w:r>
            <w:r w:rsidR="00CB7D57">
              <w:rPr>
                <w:rFonts w:ascii="Times New Roman" w:eastAsia="Calibri" w:hAnsi="Times New Roman" w:cs="Times New Roman"/>
                <w:bCs/>
                <w:sz w:val="24"/>
                <w:szCs w:val="24"/>
              </w:rPr>
              <w:t xml:space="preserve"> </w:t>
            </w:r>
            <w:r w:rsidR="00CB7D57" w:rsidRPr="00CB7D57">
              <w:rPr>
                <w:rFonts w:ascii="Times New Roman" w:eastAsia="Calibri" w:hAnsi="Times New Roman" w:cs="Times New Roman"/>
                <w:bCs/>
                <w:sz w:val="24"/>
                <w:szCs w:val="24"/>
              </w:rPr>
              <w:t>atau sumber lain yang dapat diakses peserta didik. Guru diharapkan</w:t>
            </w:r>
            <w:r w:rsidR="00CB7D57">
              <w:rPr>
                <w:rFonts w:ascii="Times New Roman" w:eastAsia="Calibri" w:hAnsi="Times New Roman" w:cs="Times New Roman"/>
                <w:bCs/>
                <w:sz w:val="24"/>
                <w:szCs w:val="24"/>
              </w:rPr>
              <w:t xml:space="preserve"> </w:t>
            </w:r>
            <w:r w:rsidR="00CB7D57" w:rsidRPr="00CB7D57">
              <w:rPr>
                <w:rFonts w:ascii="Times New Roman" w:eastAsia="Calibri" w:hAnsi="Times New Roman" w:cs="Times New Roman"/>
                <w:bCs/>
                <w:sz w:val="24"/>
                <w:szCs w:val="24"/>
              </w:rPr>
              <w:t>dapat memberikan arahan atau merekomendasikan cerpen-cerpen</w:t>
            </w:r>
            <w:r w:rsidR="00CB7D57">
              <w:rPr>
                <w:rFonts w:ascii="Times New Roman" w:eastAsia="Calibri" w:hAnsi="Times New Roman" w:cs="Times New Roman"/>
                <w:bCs/>
                <w:sz w:val="24"/>
                <w:szCs w:val="24"/>
              </w:rPr>
              <w:t xml:space="preserve"> </w:t>
            </w:r>
            <w:r w:rsidR="00CB7D57" w:rsidRPr="00CB7D57">
              <w:rPr>
                <w:rFonts w:ascii="Times New Roman" w:eastAsia="Calibri" w:hAnsi="Times New Roman" w:cs="Times New Roman"/>
                <w:bCs/>
                <w:sz w:val="24"/>
                <w:szCs w:val="24"/>
              </w:rPr>
              <w:t>yang mengandung nilai dan makna sastra yang tinggi.</w:t>
            </w:r>
          </w:p>
          <w:p w:rsidR="00985299" w:rsidRPr="00BB6932" w:rsidRDefault="00EB3DA6" w:rsidP="007E168A">
            <w:pPr>
              <w:spacing w:before="120" w:after="120"/>
              <w:ind w:left="724" w:right="232" w:hanging="284"/>
              <w:rPr>
                <w:rFonts w:ascii="Times New Roman" w:eastAsia="Calibri" w:hAnsi="Times New Roman" w:cs="Times New Roman"/>
                <w:bCs/>
                <w:sz w:val="24"/>
                <w:szCs w:val="24"/>
              </w:rPr>
            </w:pPr>
            <w:r w:rsidRPr="00BB6932">
              <w:rPr>
                <w:rFonts w:ascii="Times New Roman" w:eastAsia="Calibri" w:hAnsi="Times New Roman" w:cs="Times New Roman"/>
                <w:bCs/>
                <w:sz w:val="24"/>
                <w:szCs w:val="24"/>
              </w:rPr>
              <w:t>c. Guru dan peserta didik melakukan refleksi mengenai pembelajaran</w:t>
            </w:r>
            <w:r>
              <w:rPr>
                <w:rFonts w:ascii="Times New Roman" w:eastAsia="Calibri" w:hAnsi="Times New Roman" w:cs="Times New Roman"/>
                <w:bCs/>
                <w:sz w:val="24"/>
                <w:szCs w:val="24"/>
              </w:rPr>
              <w:t xml:space="preserve"> </w:t>
            </w:r>
            <w:r w:rsidRPr="00BB6932">
              <w:rPr>
                <w:rFonts w:ascii="Times New Roman" w:eastAsia="Calibri" w:hAnsi="Times New Roman" w:cs="Times New Roman"/>
                <w:bCs/>
                <w:sz w:val="24"/>
                <w:szCs w:val="24"/>
              </w:rPr>
              <w:t>yang telah dilaksanakan.</w:t>
            </w:r>
          </w:p>
          <w:p w:rsidR="00985299" w:rsidRPr="000166AC" w:rsidRDefault="00EB3DA6" w:rsidP="00920EE6">
            <w:pPr>
              <w:spacing w:before="120" w:after="120"/>
              <w:ind w:left="724" w:right="232" w:hanging="284"/>
              <w:rPr>
                <w:rFonts w:ascii="Times New Roman" w:eastAsia="Calibri" w:hAnsi="Times New Roman" w:cs="Times New Roman"/>
                <w:bCs/>
                <w:sz w:val="24"/>
                <w:szCs w:val="24"/>
              </w:rPr>
            </w:pPr>
            <w:r w:rsidRPr="00BB6932">
              <w:rPr>
                <w:rFonts w:ascii="Times New Roman" w:eastAsia="Calibri" w:hAnsi="Times New Roman" w:cs="Times New Roman"/>
                <w:bCs/>
                <w:sz w:val="24"/>
                <w:szCs w:val="24"/>
              </w:rPr>
              <w:t xml:space="preserve">d. Guru menutup </w:t>
            </w:r>
            <w:r w:rsidRPr="00BB6932">
              <w:rPr>
                <w:rFonts w:ascii="Times New Roman" w:eastAsia="Calibri" w:hAnsi="Times New Roman" w:cs="Times New Roman"/>
                <w:bCs/>
                <w:sz w:val="24"/>
                <w:szCs w:val="24"/>
              </w:rPr>
              <w:t>pembelajaran.</w:t>
            </w:r>
          </w:p>
        </w:tc>
      </w:tr>
      <w:tr w:rsidR="00DA22CD" w:rsidTr="009A24AF">
        <w:trPr>
          <w:jc w:val="center"/>
        </w:trPr>
        <w:tc>
          <w:tcPr>
            <w:tcW w:w="9032" w:type="dxa"/>
            <w:gridSpan w:val="3"/>
            <w:shd w:val="clear" w:color="auto" w:fill="auto"/>
          </w:tcPr>
          <w:p w:rsidR="00985299" w:rsidRPr="000166AC" w:rsidRDefault="00EB3DA6" w:rsidP="007E168A">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E</w:t>
            </w:r>
            <w:r w:rsidRPr="000166AC">
              <w:rPr>
                <w:rFonts w:ascii="Times New Roman" w:eastAsia="Calibri" w:hAnsi="Times New Roman" w:cs="Times New Roman"/>
                <w:b/>
                <w:bCs/>
                <w:sz w:val="24"/>
                <w:szCs w:val="24"/>
                <w:lang w:val="id-ID"/>
              </w:rPr>
              <w:t xml:space="preserve">.  </w:t>
            </w:r>
            <w:r w:rsidRPr="00D854B3">
              <w:rPr>
                <w:rFonts w:ascii="Times New Roman" w:eastAsia="Calibri" w:hAnsi="Times New Roman" w:cs="Times New Roman"/>
                <w:b/>
                <w:bCs/>
                <w:sz w:val="24"/>
                <w:szCs w:val="24"/>
                <w:lang w:val="id-ID"/>
              </w:rPr>
              <w:t xml:space="preserve">REFLEKSI </w:t>
            </w:r>
          </w:p>
        </w:tc>
      </w:tr>
      <w:tr w:rsidR="00DA22CD" w:rsidTr="009A24AF">
        <w:trPr>
          <w:jc w:val="center"/>
        </w:trPr>
        <w:tc>
          <w:tcPr>
            <w:tcW w:w="9032" w:type="dxa"/>
            <w:gridSpan w:val="3"/>
            <w:shd w:val="clear" w:color="auto" w:fill="auto"/>
          </w:tcPr>
          <w:p w:rsidR="00AE14D7" w:rsidRDefault="00EB3DA6" w:rsidP="007E168A">
            <w:pPr>
              <w:spacing w:before="120" w:after="120"/>
              <w:ind w:left="324" w:right="232"/>
              <w:rPr>
                <w:rFonts w:ascii="Times New Roman" w:eastAsia="Calibri" w:hAnsi="Times New Roman" w:cs="Times New Roman"/>
                <w:bCs/>
                <w:sz w:val="24"/>
                <w:szCs w:val="24"/>
              </w:rPr>
            </w:pPr>
            <w:r w:rsidRPr="004325E1">
              <w:rPr>
                <w:rFonts w:ascii="Times New Roman" w:eastAsia="Calibri" w:hAnsi="Times New Roman" w:cs="Times New Roman"/>
                <w:bCs/>
                <w:sz w:val="24"/>
                <w:szCs w:val="24"/>
              </w:rPr>
              <w:t>Peserta didik diminta untuk menjawab secara tertulis mengenai</w:t>
            </w:r>
            <w:r>
              <w:rPr>
                <w:rFonts w:ascii="Times New Roman" w:eastAsia="Calibri" w:hAnsi="Times New Roman" w:cs="Times New Roman"/>
                <w:bCs/>
                <w:sz w:val="24"/>
                <w:szCs w:val="24"/>
              </w:rPr>
              <w:t xml:space="preserve"> </w:t>
            </w:r>
            <w:r w:rsidRPr="004325E1">
              <w:rPr>
                <w:rFonts w:ascii="Times New Roman" w:eastAsia="Calibri" w:hAnsi="Times New Roman" w:cs="Times New Roman"/>
                <w:bCs/>
                <w:sz w:val="24"/>
                <w:szCs w:val="24"/>
              </w:rPr>
              <w:t>kegiatan pembelajaran hari ini. Guru dapat memberikan skala 60 –</w:t>
            </w:r>
            <w:r>
              <w:rPr>
                <w:rFonts w:ascii="Times New Roman" w:eastAsia="Calibri" w:hAnsi="Times New Roman" w:cs="Times New Roman"/>
                <w:bCs/>
                <w:sz w:val="24"/>
                <w:szCs w:val="24"/>
              </w:rPr>
              <w:t xml:space="preserve"> </w:t>
            </w:r>
            <w:r w:rsidRPr="004325E1">
              <w:rPr>
                <w:rFonts w:ascii="Times New Roman" w:eastAsia="Calibri" w:hAnsi="Times New Roman" w:cs="Times New Roman"/>
                <w:bCs/>
                <w:sz w:val="24"/>
                <w:szCs w:val="24"/>
              </w:rPr>
              <w:t>100 yang untuk menunjukkan pemahaman mereka terhadap materi</w:t>
            </w:r>
            <w:r>
              <w:rPr>
                <w:rFonts w:ascii="Times New Roman" w:eastAsia="Calibri" w:hAnsi="Times New Roman" w:cs="Times New Roman"/>
                <w:bCs/>
                <w:sz w:val="24"/>
                <w:szCs w:val="24"/>
              </w:rPr>
              <w:t xml:space="preserve"> </w:t>
            </w:r>
            <w:r w:rsidRPr="004325E1">
              <w:rPr>
                <w:rFonts w:ascii="Times New Roman" w:eastAsia="Calibri" w:hAnsi="Times New Roman" w:cs="Times New Roman"/>
                <w:bCs/>
                <w:sz w:val="24"/>
                <w:szCs w:val="24"/>
              </w:rPr>
              <w:t>maupun aktivitas yang telah dilakukan.</w:t>
            </w:r>
          </w:p>
          <w:p w:rsidR="00CC1740" w:rsidRPr="00CC1740" w:rsidRDefault="00EB3DA6" w:rsidP="007E168A">
            <w:pPr>
              <w:spacing w:before="120" w:after="120"/>
              <w:ind w:left="324" w:right="232"/>
              <w:rPr>
                <w:rFonts w:ascii="Times New Roman" w:eastAsia="Calibri" w:hAnsi="Times New Roman" w:cs="Times New Roman"/>
                <w:bCs/>
                <w:sz w:val="24"/>
                <w:szCs w:val="24"/>
              </w:rPr>
            </w:pPr>
            <w:r w:rsidRPr="00CC1740">
              <w:rPr>
                <w:rFonts w:ascii="Times New Roman" w:eastAsia="Calibri" w:hAnsi="Times New Roman" w:cs="Times New Roman"/>
                <w:bCs/>
                <w:sz w:val="24"/>
                <w:szCs w:val="24"/>
              </w:rPr>
              <w:t>Tentu banyak yang sudah</w:t>
            </w:r>
            <w:r>
              <w:rPr>
                <w:rFonts w:ascii="Times New Roman" w:eastAsia="Calibri" w:hAnsi="Times New Roman" w:cs="Times New Roman"/>
                <w:bCs/>
                <w:sz w:val="24"/>
                <w:szCs w:val="24"/>
              </w:rPr>
              <w:t xml:space="preserve"> </w:t>
            </w:r>
            <w:r w:rsidRPr="00CC1740">
              <w:rPr>
                <w:rFonts w:ascii="Times New Roman" w:eastAsia="Calibri" w:hAnsi="Times New Roman" w:cs="Times New Roman"/>
                <w:bCs/>
                <w:sz w:val="24"/>
                <w:szCs w:val="24"/>
              </w:rPr>
              <w:t>dipelajari. Tandai kegiatan yang sudah dilakukan atau pengetahuan yang</w:t>
            </w:r>
            <w:r>
              <w:rPr>
                <w:rFonts w:ascii="Times New Roman" w:eastAsia="Calibri" w:hAnsi="Times New Roman" w:cs="Times New Roman"/>
                <w:bCs/>
                <w:sz w:val="24"/>
                <w:szCs w:val="24"/>
              </w:rPr>
              <w:t xml:space="preserve"> </w:t>
            </w:r>
            <w:r w:rsidRPr="00CC1740">
              <w:rPr>
                <w:rFonts w:ascii="Times New Roman" w:eastAsia="Calibri" w:hAnsi="Times New Roman" w:cs="Times New Roman"/>
                <w:bCs/>
                <w:sz w:val="24"/>
                <w:szCs w:val="24"/>
              </w:rPr>
              <w:t>sudah dipahami dengan tanda centang (</w:t>
            </w:r>
            <w:r>
              <w:rPr>
                <w:rFonts w:ascii="Wingdings" w:eastAsia="Calibri" w:hAnsi="Wingdings" w:cs="Times New Roman"/>
                <w:bCs/>
                <w:sz w:val="24"/>
                <w:szCs w:val="24"/>
              </w:rPr>
              <w:sym w:font="Wingdings" w:char="F0FC"/>
            </w:r>
            <w:r w:rsidRPr="00CC1740">
              <w:rPr>
                <w:rFonts w:ascii="Times New Roman" w:eastAsia="Calibri" w:hAnsi="Times New Roman" w:cs="Times New Roman"/>
                <w:bCs/>
                <w:sz w:val="24"/>
                <w:szCs w:val="24"/>
              </w:rPr>
              <w:t>), ya.</w:t>
            </w:r>
          </w:p>
          <w:p w:rsidR="00CC1740" w:rsidRDefault="00EB3DA6" w:rsidP="007E168A">
            <w:pPr>
              <w:spacing w:before="120" w:after="120"/>
              <w:ind w:left="324" w:right="232"/>
              <w:jc w:val="center"/>
              <w:rPr>
                <w:rFonts w:ascii="Times New Roman" w:eastAsia="Calibri" w:hAnsi="Times New Roman" w:cs="Times New Roman"/>
                <w:bCs/>
                <w:sz w:val="24"/>
                <w:szCs w:val="24"/>
              </w:rPr>
            </w:pPr>
            <w:r w:rsidRPr="00CC1740">
              <w:rPr>
                <w:rFonts w:ascii="Times New Roman" w:eastAsia="Calibri" w:hAnsi="Times New Roman" w:cs="Times New Roman"/>
                <w:b/>
                <w:bCs/>
                <w:sz w:val="24"/>
                <w:szCs w:val="24"/>
              </w:rPr>
              <w:t>Tabel 1.</w:t>
            </w:r>
            <w:r w:rsidR="00523D1F">
              <w:rPr>
                <w:rFonts w:ascii="Times New Roman" w:eastAsia="Calibri" w:hAnsi="Times New Roman" w:cs="Times New Roman"/>
                <w:b/>
                <w:bCs/>
                <w:sz w:val="24"/>
                <w:szCs w:val="24"/>
              </w:rPr>
              <w:t>6</w:t>
            </w:r>
            <w:r w:rsidRPr="00CC1740">
              <w:rPr>
                <w:rFonts w:ascii="Times New Roman" w:eastAsia="Calibri" w:hAnsi="Times New Roman" w:cs="Times New Roman"/>
                <w:b/>
                <w:bCs/>
                <w:sz w:val="24"/>
                <w:szCs w:val="24"/>
              </w:rPr>
              <w:t xml:space="preserve"> </w:t>
            </w:r>
            <w:r w:rsidRPr="00CC1740">
              <w:rPr>
                <w:rFonts w:ascii="Times New Roman" w:eastAsia="Calibri" w:hAnsi="Times New Roman" w:cs="Times New Roman"/>
                <w:bCs/>
                <w:sz w:val="24"/>
                <w:szCs w:val="24"/>
              </w:rPr>
              <w:t xml:space="preserve">Refleksi Pembelajaran </w:t>
            </w:r>
          </w:p>
          <w:tbl>
            <w:tblPr>
              <w:tblStyle w:val="GridTable4Accent3"/>
              <w:tblW w:w="8364" w:type="dxa"/>
              <w:tblInd w:w="294" w:type="dxa"/>
              <w:tblLayout w:type="fixed"/>
              <w:tblLook w:val="04A0" w:firstRow="1" w:lastRow="0" w:firstColumn="1" w:lastColumn="0" w:noHBand="0" w:noVBand="1"/>
            </w:tblPr>
            <w:tblGrid>
              <w:gridCol w:w="3969"/>
              <w:gridCol w:w="1153"/>
              <w:gridCol w:w="1547"/>
              <w:gridCol w:w="1695"/>
            </w:tblGrid>
            <w:tr w:rsidR="00DA22CD" w:rsidTr="00DA22CD">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2C1F6E" w:rsidRPr="002C1F6E" w:rsidRDefault="00EB3DA6" w:rsidP="007E168A">
                  <w:pPr>
                    <w:spacing w:before="120" w:after="120"/>
                    <w:ind w:right="34"/>
                    <w:jc w:val="center"/>
                    <w:rPr>
                      <w:rFonts w:ascii="Times New Roman" w:eastAsia="Calibri" w:hAnsi="Times New Roman" w:cs="Times New Roman"/>
                      <w:sz w:val="24"/>
                      <w:szCs w:val="24"/>
                    </w:rPr>
                  </w:pPr>
                  <w:r w:rsidRPr="002C1F6E">
                    <w:rPr>
                      <w:rFonts w:ascii="Times New Roman" w:eastAsia="Calibri" w:hAnsi="Times New Roman" w:cs="Times New Roman"/>
                      <w:bCs w:val="0"/>
                      <w:color w:val="auto"/>
                      <w:sz w:val="24"/>
                      <w:szCs w:val="24"/>
                    </w:rPr>
                    <w:t>Pada bab ini</w:t>
                  </w:r>
                </w:p>
              </w:tc>
              <w:tc>
                <w:tcPr>
                  <w:tcW w:w="115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2C1F6E" w:rsidRPr="002C1F6E" w:rsidRDefault="00EB3DA6"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C1F6E">
                    <w:rPr>
                      <w:rFonts w:ascii="Times New Roman" w:eastAsia="Calibri" w:hAnsi="Times New Roman" w:cs="Times New Roman"/>
                      <w:color w:val="auto"/>
                      <w:sz w:val="24"/>
                      <w:szCs w:val="24"/>
                    </w:rPr>
                    <w:t>Sudah dapat</w:t>
                  </w:r>
                </w:p>
              </w:tc>
              <w:tc>
                <w:tcPr>
                  <w:tcW w:w="1547"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2C1F6E" w:rsidRPr="002C1F6E" w:rsidRDefault="00EB3DA6"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C1F6E">
                    <w:rPr>
                      <w:rFonts w:ascii="Times New Roman" w:eastAsia="Calibri" w:hAnsi="Times New Roman" w:cs="Times New Roman"/>
                      <w:color w:val="auto"/>
                      <w:sz w:val="24"/>
                      <w:szCs w:val="24"/>
                    </w:rPr>
                    <w:t xml:space="preserve">Masih perlu </w:t>
                  </w:r>
                  <w:r w:rsidRPr="002C1F6E">
                    <w:rPr>
                      <w:rFonts w:ascii="Times New Roman" w:eastAsia="Calibri" w:hAnsi="Times New Roman" w:cs="Times New Roman"/>
                      <w:bCs w:val="0"/>
                      <w:color w:val="auto"/>
                      <w:sz w:val="24"/>
                      <w:szCs w:val="24"/>
                    </w:rPr>
                    <w:t>belajar lagi</w:t>
                  </w:r>
                </w:p>
              </w:tc>
              <w:tc>
                <w:tcPr>
                  <w:tcW w:w="169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vAlign w:val="center"/>
                </w:tcPr>
                <w:p w:rsidR="002C1F6E" w:rsidRPr="002C1F6E" w:rsidRDefault="00EB3DA6"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C1F6E">
                    <w:rPr>
                      <w:rFonts w:ascii="Times New Roman" w:eastAsia="Calibri" w:hAnsi="Times New Roman" w:cs="Times New Roman"/>
                      <w:color w:val="auto"/>
                      <w:sz w:val="24"/>
                      <w:szCs w:val="24"/>
                    </w:rPr>
                    <w:t xml:space="preserve">Rencana </w:t>
                  </w:r>
                  <w:r w:rsidRPr="002C1F6E">
                    <w:rPr>
                      <w:rFonts w:ascii="Times New Roman" w:eastAsia="Calibri" w:hAnsi="Times New Roman" w:cs="Times New Roman"/>
                      <w:bCs w:val="0"/>
                      <w:color w:val="auto"/>
                      <w:sz w:val="24"/>
                      <w:szCs w:val="24"/>
                    </w:rPr>
                    <w:t>tindak lanjut</w:t>
                  </w:r>
                </w:p>
              </w:tc>
            </w:tr>
            <w:tr w:rsidR="00DA22CD" w:rsidTr="00DA22CD">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2C1F6E" w:rsidRPr="006F1AEC" w:rsidRDefault="00EB3DA6" w:rsidP="007E168A">
                  <w:pPr>
                    <w:spacing w:before="120" w:after="120"/>
                    <w:ind w:right="34"/>
                    <w:rPr>
                      <w:rFonts w:ascii="Times New Roman" w:eastAsia="Calibri" w:hAnsi="Times New Roman" w:cs="Times New Roman"/>
                      <w:sz w:val="24"/>
                      <w:szCs w:val="24"/>
                    </w:rPr>
                  </w:pPr>
                  <w:r w:rsidRPr="006F1AEC">
                    <w:rPr>
                      <w:rFonts w:ascii="Times New Roman" w:eastAsia="Calibri" w:hAnsi="Times New Roman" w:cs="Times New Roman"/>
                      <w:b w:val="0"/>
                      <w:sz w:val="24"/>
                      <w:szCs w:val="24"/>
                    </w:rPr>
                    <w:t>Saya mampu</w:t>
                  </w:r>
                  <w:r w:rsidRPr="006F1AEC">
                    <w:rPr>
                      <w:rFonts w:ascii="Times New Roman" w:eastAsia="Calibri" w:hAnsi="Times New Roman" w:cs="Times New Roman"/>
                      <w:b w:val="0"/>
                      <w:sz w:val="24"/>
                      <w:szCs w:val="24"/>
                    </w:rPr>
                    <w:t xml:space="preserve"> menyajikan informasi dalam</w:t>
                  </w:r>
                  <w:r w:rsidR="006F1AEC">
                    <w:rPr>
                      <w:rFonts w:ascii="Times New Roman" w:eastAsia="Calibri" w:hAnsi="Times New Roman" w:cs="Times New Roman"/>
                      <w:b w:val="0"/>
                      <w:sz w:val="24"/>
                      <w:szCs w:val="24"/>
                    </w:rPr>
                    <w:t xml:space="preserve"> </w:t>
                  </w:r>
                  <w:r w:rsidRPr="006F1AEC">
                    <w:rPr>
                      <w:rFonts w:ascii="Times New Roman" w:eastAsia="Calibri" w:hAnsi="Times New Roman" w:cs="Times New Roman"/>
                      <w:b w:val="0"/>
                      <w:bCs w:val="0"/>
                      <w:sz w:val="24"/>
                      <w:szCs w:val="24"/>
                    </w:rPr>
                    <w:t>bentuk infografik.</w:t>
                  </w:r>
                </w:p>
              </w:tc>
              <w:tc>
                <w:tcPr>
                  <w:tcW w:w="115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2C1F6E" w:rsidRDefault="002C1F6E"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c>
                <w:tcPr>
                  <w:tcW w:w="1547"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2C1F6E" w:rsidRDefault="002C1F6E"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c>
                <w:tcPr>
                  <w:tcW w:w="169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2C1F6E" w:rsidRDefault="002C1F6E"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r>
          </w:tbl>
          <w:p w:rsidR="00985299" w:rsidRDefault="00EB3DA6" w:rsidP="007E168A">
            <w:pPr>
              <w:spacing w:before="120" w:after="120"/>
              <w:ind w:left="324" w:right="232"/>
              <w:rPr>
                <w:rFonts w:ascii="Times New Roman" w:eastAsia="Calibri" w:hAnsi="Times New Roman" w:cs="Times New Roman"/>
                <w:sz w:val="24"/>
                <w:szCs w:val="24"/>
                <w:lang w:val="id-ID"/>
              </w:rPr>
            </w:pPr>
            <w:r w:rsidRPr="005D2551">
              <w:rPr>
                <w:rFonts w:ascii="Times New Roman" w:eastAsia="Calibri" w:hAnsi="Times New Roman" w:cs="Times New Roman"/>
                <w:sz w:val="24"/>
                <w:szCs w:val="24"/>
              </w:rPr>
              <w:t>Hitunglah persentase penguasaan materi kalian dengan rumus berikut:</w:t>
            </w:r>
          </w:p>
          <w:p w:rsidR="005D2551" w:rsidRDefault="00EB3DA6" w:rsidP="007E168A">
            <w:pPr>
              <w:spacing w:before="120" w:after="120"/>
              <w:ind w:left="324" w:right="232"/>
              <w:rPr>
                <w:rFonts w:ascii="Times New Roman" w:eastAsia="Calibri" w:hAnsi="Times New Roman" w:cs="Times New Roman"/>
                <w:sz w:val="24"/>
                <w:szCs w:val="24"/>
                <w:lang w:val="id-ID"/>
              </w:rPr>
            </w:pPr>
            <w:r>
              <w:rPr>
                <w:noProof/>
              </w:rPr>
              <w:drawing>
                <wp:inline distT="0" distB="0" distL="0" distR="0" wp14:anchorId="23ED8F64" wp14:editId="6BA2AD84">
                  <wp:extent cx="4171950" cy="4667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
                          <pic:cNvPicPr/>
                        </pic:nvPicPr>
                        <pic:blipFill>
                          <a:blip r:embed="rId9"/>
                          <a:stretch>
                            <a:fillRect/>
                          </a:stretch>
                        </pic:blipFill>
                        <pic:spPr>
                          <a:xfrm>
                            <a:off x="0" y="0"/>
                            <a:ext cx="4171950" cy="466725"/>
                          </a:xfrm>
                          <a:prstGeom prst="rect">
                            <a:avLst/>
                          </a:prstGeom>
                        </pic:spPr>
                      </pic:pic>
                    </a:graphicData>
                  </a:graphic>
                </wp:inline>
              </w:drawing>
            </w:r>
          </w:p>
          <w:p w:rsidR="005D2551" w:rsidRPr="005D2551" w:rsidRDefault="00EB3DA6" w:rsidP="007E168A">
            <w:pPr>
              <w:spacing w:before="120" w:after="120"/>
              <w:ind w:left="582" w:right="232" w:hanging="258"/>
              <w:rPr>
                <w:rFonts w:ascii="Times New Roman" w:eastAsia="Calibri" w:hAnsi="Times New Roman" w:cs="Times New Roman"/>
                <w:sz w:val="24"/>
                <w:szCs w:val="24"/>
              </w:rPr>
            </w:pPr>
            <w:r w:rsidRPr="005D2551">
              <w:rPr>
                <w:rFonts w:ascii="Times New Roman" w:eastAsia="Calibri" w:hAnsi="Times New Roman" w:cs="Times New Roman"/>
                <w:sz w:val="24"/>
                <w:szCs w:val="24"/>
              </w:rPr>
              <w:t>1. Jika 70—100% materi di atas sudah dikuasai, kalian dapat meminta</w:t>
            </w:r>
            <w:r>
              <w:rPr>
                <w:rFonts w:ascii="Times New Roman" w:eastAsia="Calibri" w:hAnsi="Times New Roman" w:cs="Times New Roman"/>
                <w:sz w:val="24"/>
                <w:szCs w:val="24"/>
              </w:rPr>
              <w:t xml:space="preserve"> </w:t>
            </w:r>
            <w:r w:rsidRPr="005D2551">
              <w:rPr>
                <w:rFonts w:ascii="Times New Roman" w:eastAsia="Calibri" w:hAnsi="Times New Roman" w:cs="Times New Roman"/>
                <w:sz w:val="24"/>
                <w:szCs w:val="24"/>
              </w:rPr>
              <w:t>aktivitas pengayaan kepada guru.</w:t>
            </w:r>
          </w:p>
          <w:p w:rsidR="002C1F6E" w:rsidRPr="00514533" w:rsidRDefault="00EB3DA6" w:rsidP="007E168A">
            <w:pPr>
              <w:spacing w:before="120" w:after="120"/>
              <w:ind w:left="582" w:right="232" w:hanging="258"/>
              <w:rPr>
                <w:rFonts w:ascii="Times New Roman" w:eastAsia="Calibri" w:hAnsi="Times New Roman" w:cs="Times New Roman"/>
                <w:sz w:val="24"/>
                <w:szCs w:val="24"/>
                <w:lang w:val="id-ID"/>
              </w:rPr>
            </w:pPr>
            <w:r w:rsidRPr="005D2551">
              <w:rPr>
                <w:rFonts w:ascii="Times New Roman" w:eastAsia="Calibri" w:hAnsi="Times New Roman" w:cs="Times New Roman"/>
                <w:sz w:val="24"/>
                <w:szCs w:val="24"/>
              </w:rPr>
              <w:t>2. Jika materi yang dikuasai masih</w:t>
            </w:r>
            <w:r w:rsidRPr="005D2551">
              <w:rPr>
                <w:rFonts w:ascii="Times New Roman" w:eastAsia="Calibri" w:hAnsi="Times New Roman" w:cs="Times New Roman"/>
                <w:sz w:val="24"/>
                <w:szCs w:val="24"/>
              </w:rPr>
              <w:t xml:space="preserve"> di bawah 70%, kalian dapat mendiskusikan</w:t>
            </w:r>
            <w:r>
              <w:rPr>
                <w:rFonts w:ascii="Times New Roman" w:eastAsia="Calibri" w:hAnsi="Times New Roman" w:cs="Times New Roman"/>
                <w:sz w:val="24"/>
                <w:szCs w:val="24"/>
              </w:rPr>
              <w:t xml:space="preserve"> </w:t>
            </w:r>
            <w:r w:rsidRPr="005D2551">
              <w:rPr>
                <w:rFonts w:ascii="Times New Roman" w:eastAsia="Calibri" w:hAnsi="Times New Roman" w:cs="Times New Roman"/>
                <w:sz w:val="24"/>
                <w:szCs w:val="24"/>
              </w:rPr>
              <w:t>kegiatan remedial yang dapat dilakukan dengan guru.</w:t>
            </w:r>
          </w:p>
        </w:tc>
      </w:tr>
      <w:tr w:rsidR="00DA22CD" w:rsidTr="009A24AF">
        <w:trPr>
          <w:jc w:val="center"/>
        </w:trPr>
        <w:tc>
          <w:tcPr>
            <w:tcW w:w="9032" w:type="dxa"/>
            <w:gridSpan w:val="3"/>
            <w:shd w:val="clear" w:color="auto" w:fill="auto"/>
          </w:tcPr>
          <w:p w:rsidR="00985299" w:rsidRPr="000166AC" w:rsidRDefault="00EB3DA6" w:rsidP="007E168A">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t>F</w:t>
            </w:r>
            <w:r w:rsidRPr="000166AC">
              <w:rPr>
                <w:rFonts w:ascii="Times New Roman" w:eastAsia="Calibri" w:hAnsi="Times New Roman" w:cs="Times New Roman"/>
                <w:b/>
                <w:bCs/>
                <w:sz w:val="24"/>
                <w:szCs w:val="24"/>
                <w:lang w:val="id-ID"/>
              </w:rPr>
              <w:t xml:space="preserve">.  </w:t>
            </w:r>
            <w:r w:rsidRPr="000166AC">
              <w:rPr>
                <w:rFonts w:ascii="Times New Roman" w:eastAsia="Calibri" w:hAnsi="Times New Roman" w:cs="Times New Roman"/>
                <w:b/>
                <w:bCs/>
                <w:sz w:val="24"/>
                <w:szCs w:val="24"/>
              </w:rPr>
              <w:t>ASESMEN</w:t>
            </w:r>
            <w:r w:rsidRPr="000166AC">
              <w:rPr>
                <w:rFonts w:ascii="Times New Roman" w:hAnsi="Times New Roman" w:cs="Times New Roman"/>
                <w:b/>
                <w:bCs/>
                <w:sz w:val="24"/>
                <w:szCs w:val="24"/>
                <w:lang w:val="id-ID"/>
              </w:rPr>
              <w:t xml:space="preserve"> </w:t>
            </w:r>
            <w:r w:rsidRPr="000166AC">
              <w:rPr>
                <w:rFonts w:ascii="Times New Roman" w:eastAsia="Calibri" w:hAnsi="Times New Roman" w:cs="Times New Roman"/>
                <w:b/>
                <w:bCs/>
                <w:sz w:val="24"/>
                <w:szCs w:val="24"/>
                <w:lang w:val="id-ID"/>
              </w:rPr>
              <w:t>/ PENILAIAN</w:t>
            </w:r>
          </w:p>
        </w:tc>
      </w:tr>
      <w:tr w:rsidR="00DA22CD" w:rsidTr="009A24AF">
        <w:trPr>
          <w:jc w:val="center"/>
        </w:trPr>
        <w:tc>
          <w:tcPr>
            <w:tcW w:w="9032" w:type="dxa"/>
            <w:gridSpan w:val="3"/>
            <w:shd w:val="clear" w:color="auto" w:fill="auto"/>
          </w:tcPr>
          <w:p w:rsidR="00985299" w:rsidRPr="00485D60" w:rsidRDefault="00EB3DA6" w:rsidP="007E168A">
            <w:pPr>
              <w:spacing w:before="120" w:after="120"/>
              <w:ind w:left="336" w:right="271"/>
              <w:rPr>
                <w:rFonts w:ascii="Times New Roman" w:eastAsia="Calibri" w:hAnsi="Times New Roman" w:cs="Times New Roman"/>
                <w:b/>
                <w:sz w:val="24"/>
                <w:szCs w:val="24"/>
              </w:rPr>
            </w:pPr>
            <w:r w:rsidRPr="00485D60">
              <w:rPr>
                <w:rFonts w:ascii="Times New Roman" w:eastAsia="Calibri" w:hAnsi="Times New Roman" w:cs="Times New Roman"/>
                <w:b/>
                <w:bCs/>
                <w:sz w:val="24"/>
                <w:szCs w:val="24"/>
              </w:rPr>
              <w:t>Penilaian</w:t>
            </w:r>
          </w:p>
          <w:p w:rsidR="00985299" w:rsidRPr="00F55D0C" w:rsidRDefault="00EB3DA6" w:rsidP="007E168A">
            <w:pPr>
              <w:spacing w:before="120" w:after="120"/>
              <w:ind w:left="336" w:right="271"/>
              <w:rPr>
                <w:rFonts w:ascii="Times New Roman" w:eastAsia="Calibri" w:hAnsi="Times New Roman" w:cs="Times New Roman"/>
                <w:bCs/>
                <w:sz w:val="24"/>
                <w:szCs w:val="24"/>
              </w:rPr>
            </w:pPr>
            <w:r w:rsidRPr="00F55D0C">
              <w:rPr>
                <w:rFonts w:ascii="Times New Roman" w:eastAsia="Calibri" w:hAnsi="Times New Roman" w:cs="Times New Roman"/>
                <w:bCs/>
                <w:sz w:val="24"/>
                <w:szCs w:val="24"/>
              </w:rPr>
              <w:t xml:space="preserve">a. Teknik </w:t>
            </w:r>
            <w:r>
              <w:rPr>
                <w:rFonts w:ascii="Times New Roman" w:eastAsia="Calibri" w:hAnsi="Times New Roman" w:cs="Times New Roman"/>
                <w:bCs/>
                <w:sz w:val="24"/>
                <w:szCs w:val="24"/>
              </w:rPr>
              <w:t xml:space="preserve">                 </w:t>
            </w:r>
            <w:r w:rsidRPr="00F55D0C">
              <w:rPr>
                <w:rFonts w:ascii="Times New Roman" w:eastAsia="Calibri" w:hAnsi="Times New Roman" w:cs="Times New Roman"/>
                <w:bCs/>
                <w:sz w:val="24"/>
                <w:szCs w:val="24"/>
              </w:rPr>
              <w:t>: Tes Tulis</w:t>
            </w:r>
          </w:p>
          <w:p w:rsidR="00985299" w:rsidRDefault="00EB3DA6" w:rsidP="007E168A">
            <w:pPr>
              <w:spacing w:before="120" w:after="120"/>
              <w:ind w:left="336" w:right="271"/>
              <w:rPr>
                <w:rFonts w:ascii="Times New Roman" w:eastAsia="Calibri" w:hAnsi="Times New Roman" w:cs="Times New Roman"/>
                <w:bCs/>
                <w:sz w:val="24"/>
                <w:szCs w:val="24"/>
              </w:rPr>
            </w:pPr>
            <w:r w:rsidRPr="00F55D0C">
              <w:rPr>
                <w:rFonts w:ascii="Times New Roman" w:eastAsia="Calibri" w:hAnsi="Times New Roman" w:cs="Times New Roman"/>
                <w:bCs/>
                <w:sz w:val="24"/>
                <w:szCs w:val="24"/>
              </w:rPr>
              <w:t>b. Bentuk Instrumen : Soal Isian</w:t>
            </w:r>
          </w:p>
          <w:p w:rsidR="00CB7D57" w:rsidRPr="00CB7D57" w:rsidRDefault="00EB3DA6" w:rsidP="007E168A">
            <w:pPr>
              <w:spacing w:before="120" w:after="120"/>
              <w:ind w:left="582" w:right="271"/>
              <w:rPr>
                <w:rFonts w:ascii="Times New Roman" w:eastAsia="Calibri" w:hAnsi="Times New Roman" w:cs="Times New Roman"/>
                <w:b/>
                <w:bCs/>
                <w:sz w:val="24"/>
                <w:szCs w:val="24"/>
              </w:rPr>
            </w:pPr>
            <w:r w:rsidRPr="00CB7D57">
              <w:rPr>
                <w:rFonts w:ascii="Times New Roman" w:eastAsia="Calibri" w:hAnsi="Times New Roman" w:cs="Times New Roman"/>
                <w:b/>
                <w:bCs/>
                <w:sz w:val="24"/>
                <w:szCs w:val="24"/>
              </w:rPr>
              <w:t>Latihan Kegiatan 9</w:t>
            </w:r>
          </w:p>
          <w:p w:rsidR="00AA06D9" w:rsidRDefault="00EB3DA6" w:rsidP="007E168A">
            <w:pPr>
              <w:spacing w:before="120" w:after="120"/>
              <w:ind w:left="336" w:right="271"/>
              <w:rPr>
                <w:rFonts w:ascii="Times New Roman" w:eastAsia="Calibri" w:hAnsi="Times New Roman" w:cs="Times New Roman"/>
                <w:bCs/>
                <w:sz w:val="24"/>
                <w:szCs w:val="24"/>
              </w:rPr>
            </w:pPr>
            <w:r>
              <w:rPr>
                <w:noProof/>
              </w:rPr>
              <w:drawing>
                <wp:inline distT="0" distB="0" distL="0" distR="0" wp14:anchorId="5AE79803" wp14:editId="01BF9D0F">
                  <wp:extent cx="3228728" cy="25431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r:embed="rId57"/>
                          <a:stretch>
                            <a:fillRect/>
                          </a:stretch>
                        </pic:blipFill>
                        <pic:spPr>
                          <a:xfrm>
                            <a:off x="0" y="0"/>
                            <a:ext cx="3247907" cy="2558281"/>
                          </a:xfrm>
                          <a:prstGeom prst="rect">
                            <a:avLst/>
                          </a:prstGeom>
                        </pic:spPr>
                      </pic:pic>
                    </a:graphicData>
                  </a:graphic>
                </wp:inline>
              </w:drawing>
            </w:r>
          </w:p>
          <w:p w:rsidR="00985299" w:rsidRDefault="00EB3DA6" w:rsidP="007E168A">
            <w:pPr>
              <w:spacing w:before="120" w:after="120"/>
              <w:ind w:left="336" w:right="271"/>
              <w:rPr>
                <w:rFonts w:ascii="Times New Roman" w:eastAsia="Calibri" w:hAnsi="Times New Roman" w:cs="Times New Roman"/>
                <w:bCs/>
                <w:sz w:val="24"/>
                <w:szCs w:val="24"/>
              </w:rPr>
            </w:pPr>
            <w:r w:rsidRPr="00A330F8">
              <w:rPr>
                <w:rFonts w:ascii="Times New Roman" w:eastAsia="Calibri" w:hAnsi="Times New Roman" w:cs="Times New Roman"/>
                <w:bCs/>
                <w:sz w:val="24"/>
                <w:szCs w:val="24"/>
              </w:rPr>
              <w:lastRenderedPageBreak/>
              <w:t>c. Rubrik penilaian:</w:t>
            </w:r>
          </w:p>
          <w:p w:rsidR="00985299" w:rsidRDefault="00EB3DA6" w:rsidP="007E168A">
            <w:pPr>
              <w:spacing w:before="120" w:after="120"/>
              <w:ind w:left="582" w:right="271"/>
              <w:rPr>
                <w:rFonts w:ascii="Times New Roman" w:eastAsia="Calibri" w:hAnsi="Times New Roman" w:cs="Times New Roman"/>
                <w:bCs/>
                <w:sz w:val="24"/>
                <w:szCs w:val="24"/>
              </w:rPr>
            </w:pPr>
            <w:r>
              <w:rPr>
                <w:noProof/>
              </w:rPr>
              <w:drawing>
                <wp:inline distT="0" distB="0" distL="0" distR="0" wp14:anchorId="2EF9067E" wp14:editId="227AD28A">
                  <wp:extent cx="3714750" cy="43338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
                          <pic:cNvPicPr/>
                        </pic:nvPicPr>
                        <pic:blipFill>
                          <a:blip r:embed="rId58"/>
                          <a:stretch>
                            <a:fillRect/>
                          </a:stretch>
                        </pic:blipFill>
                        <pic:spPr>
                          <a:xfrm>
                            <a:off x="0" y="0"/>
                            <a:ext cx="3714750" cy="4333875"/>
                          </a:xfrm>
                          <a:prstGeom prst="rect">
                            <a:avLst/>
                          </a:prstGeom>
                        </pic:spPr>
                      </pic:pic>
                    </a:graphicData>
                  </a:graphic>
                </wp:inline>
              </w:drawing>
            </w:r>
          </w:p>
          <w:p w:rsidR="00523D1F" w:rsidRDefault="00EB3DA6" w:rsidP="007E168A">
            <w:pPr>
              <w:spacing w:before="120" w:after="120"/>
              <w:ind w:left="582" w:right="271"/>
              <w:rPr>
                <w:rFonts w:ascii="Times New Roman" w:eastAsia="Calibri" w:hAnsi="Times New Roman" w:cs="Times New Roman"/>
                <w:bCs/>
                <w:sz w:val="24"/>
                <w:szCs w:val="24"/>
              </w:rPr>
            </w:pPr>
            <w:r>
              <w:rPr>
                <w:noProof/>
              </w:rPr>
              <w:drawing>
                <wp:inline distT="0" distB="0" distL="0" distR="0" wp14:anchorId="5CEBBC8A" wp14:editId="5AACF41D">
                  <wp:extent cx="3771900" cy="40386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r:embed="rId59"/>
                          <a:stretch>
                            <a:fillRect/>
                          </a:stretch>
                        </pic:blipFill>
                        <pic:spPr>
                          <a:xfrm>
                            <a:off x="0" y="0"/>
                            <a:ext cx="3771900" cy="4038600"/>
                          </a:xfrm>
                          <a:prstGeom prst="rect">
                            <a:avLst/>
                          </a:prstGeom>
                        </pic:spPr>
                      </pic:pic>
                    </a:graphicData>
                  </a:graphic>
                </wp:inline>
              </w:drawing>
            </w:r>
          </w:p>
          <w:p w:rsidR="00AA06D9" w:rsidRPr="00AA06D9" w:rsidRDefault="00EB3DA6" w:rsidP="00AA06D9">
            <w:pPr>
              <w:spacing w:before="120" w:after="120"/>
              <w:ind w:left="299" w:right="265"/>
              <w:rPr>
                <w:rFonts w:ascii="Times New Roman" w:eastAsia="Calibri" w:hAnsi="Times New Roman" w:cs="Times New Roman"/>
                <w:b/>
                <w:bCs/>
                <w:sz w:val="24"/>
                <w:szCs w:val="24"/>
              </w:rPr>
            </w:pPr>
            <w:r w:rsidRPr="00AA06D9">
              <w:rPr>
                <w:rFonts w:ascii="Times New Roman" w:eastAsia="Calibri" w:hAnsi="Times New Roman" w:cs="Times New Roman"/>
                <w:b/>
                <w:bCs/>
                <w:sz w:val="24"/>
                <w:szCs w:val="24"/>
              </w:rPr>
              <w:lastRenderedPageBreak/>
              <w:t xml:space="preserve">Kunci </w:t>
            </w:r>
            <w:r w:rsidRPr="00AA06D9">
              <w:rPr>
                <w:rFonts w:ascii="Times New Roman" w:eastAsia="Calibri" w:hAnsi="Times New Roman" w:cs="Times New Roman"/>
                <w:b/>
                <w:bCs/>
                <w:sz w:val="24"/>
                <w:szCs w:val="24"/>
              </w:rPr>
              <w:t>Jawaban</w:t>
            </w:r>
          </w:p>
          <w:p w:rsidR="00AA06D9" w:rsidRPr="00AA06D9" w:rsidRDefault="00EB3DA6" w:rsidP="00AA06D9">
            <w:pPr>
              <w:spacing w:before="120" w:after="120"/>
              <w:ind w:left="299" w:right="265"/>
              <w:rPr>
                <w:rFonts w:ascii="Times New Roman" w:eastAsia="Calibri" w:hAnsi="Times New Roman" w:cs="Times New Roman"/>
                <w:b/>
                <w:bCs/>
                <w:sz w:val="24"/>
                <w:szCs w:val="24"/>
              </w:rPr>
            </w:pPr>
            <w:r w:rsidRPr="00AA06D9">
              <w:rPr>
                <w:rFonts w:ascii="Times New Roman" w:eastAsia="Calibri" w:hAnsi="Times New Roman" w:cs="Times New Roman"/>
                <w:b/>
                <w:bCs/>
                <w:sz w:val="24"/>
                <w:szCs w:val="24"/>
              </w:rPr>
              <w:t>Latihan Kegiatan 9</w:t>
            </w:r>
          </w:p>
          <w:p w:rsidR="00AA06D9" w:rsidRDefault="00EB3DA6" w:rsidP="00AA06D9">
            <w:pPr>
              <w:spacing w:before="120" w:after="120"/>
              <w:ind w:left="299" w:right="265"/>
              <w:rPr>
                <w:rFonts w:ascii="Times New Roman" w:eastAsia="Calibri" w:hAnsi="Times New Roman" w:cs="Times New Roman"/>
                <w:sz w:val="24"/>
                <w:szCs w:val="24"/>
              </w:rPr>
            </w:pPr>
            <w:r w:rsidRPr="00AA06D9">
              <w:rPr>
                <w:rFonts w:ascii="Times New Roman" w:eastAsia="Calibri" w:hAnsi="Times New Roman" w:cs="Times New Roman"/>
                <w:sz w:val="24"/>
                <w:szCs w:val="24"/>
              </w:rPr>
              <w:t>Jawaban sesuai pemahaman peserta didik dan pemberian skor</w:t>
            </w:r>
            <w:r>
              <w:rPr>
                <w:rFonts w:ascii="Times New Roman" w:eastAsia="Calibri" w:hAnsi="Times New Roman" w:cs="Times New Roman"/>
                <w:sz w:val="24"/>
                <w:szCs w:val="24"/>
              </w:rPr>
              <w:t xml:space="preserve"> </w:t>
            </w:r>
            <w:r w:rsidRPr="00AA06D9">
              <w:rPr>
                <w:rFonts w:ascii="Times New Roman" w:eastAsia="Calibri" w:hAnsi="Times New Roman" w:cs="Times New Roman"/>
                <w:sz w:val="24"/>
                <w:szCs w:val="24"/>
              </w:rPr>
              <w:t>disesuaikan dengan rubrik penilaian.</w:t>
            </w:r>
          </w:p>
          <w:p w:rsidR="004D7EFA" w:rsidRDefault="004D7EFA" w:rsidP="00AA06D9">
            <w:pPr>
              <w:spacing w:before="120" w:after="120"/>
              <w:ind w:left="299" w:right="265"/>
              <w:rPr>
                <w:rFonts w:ascii="Times New Roman" w:eastAsia="Calibri" w:hAnsi="Times New Roman" w:cs="Times New Roman"/>
                <w:sz w:val="24"/>
                <w:szCs w:val="24"/>
              </w:rPr>
            </w:pPr>
          </w:p>
          <w:p w:rsidR="004D7EFA" w:rsidRDefault="00EB3DA6" w:rsidP="00AA06D9">
            <w:pPr>
              <w:spacing w:before="120" w:after="120"/>
              <w:ind w:left="299" w:right="265"/>
              <w:rPr>
                <w:rFonts w:ascii="Times New Roman" w:eastAsia="Calibri" w:hAnsi="Times New Roman" w:cs="Times New Roman"/>
                <w:sz w:val="24"/>
                <w:szCs w:val="24"/>
              </w:rPr>
            </w:pPr>
            <w:r w:rsidRPr="004D7EFA">
              <w:rPr>
                <w:rFonts w:ascii="Times New Roman" w:eastAsia="Calibri" w:hAnsi="Times New Roman" w:cs="Times New Roman"/>
                <w:b/>
                <w:bCs/>
                <w:sz w:val="24"/>
                <w:szCs w:val="24"/>
              </w:rPr>
              <w:t>Jurnal Membaca</w:t>
            </w:r>
          </w:p>
          <w:p w:rsidR="004D7EFA" w:rsidRDefault="00EB3DA6" w:rsidP="00AA06D9">
            <w:pPr>
              <w:spacing w:before="120" w:after="120"/>
              <w:ind w:left="299" w:right="265"/>
              <w:rPr>
                <w:rFonts w:ascii="Times New Roman" w:eastAsia="Calibri" w:hAnsi="Times New Roman" w:cs="Times New Roman"/>
                <w:sz w:val="24"/>
                <w:szCs w:val="24"/>
              </w:rPr>
            </w:pPr>
            <w:r>
              <w:rPr>
                <w:noProof/>
              </w:rPr>
              <w:drawing>
                <wp:inline distT="0" distB="0" distL="0" distR="0" wp14:anchorId="381DF1A6" wp14:editId="6FCC4378">
                  <wp:extent cx="4219575" cy="7620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
                          <pic:cNvPicPr/>
                        </pic:nvPicPr>
                        <pic:blipFill>
                          <a:blip r:embed="rId60"/>
                          <a:stretch>
                            <a:fillRect/>
                          </a:stretch>
                        </pic:blipFill>
                        <pic:spPr>
                          <a:xfrm>
                            <a:off x="0" y="0"/>
                            <a:ext cx="4219575" cy="762000"/>
                          </a:xfrm>
                          <a:prstGeom prst="rect">
                            <a:avLst/>
                          </a:prstGeom>
                        </pic:spPr>
                      </pic:pic>
                    </a:graphicData>
                  </a:graphic>
                </wp:inline>
              </w:drawing>
            </w:r>
          </w:p>
          <w:p w:rsidR="004D7EFA" w:rsidRPr="004D7EFA" w:rsidRDefault="00EB3DA6" w:rsidP="004D7EFA">
            <w:pPr>
              <w:spacing w:before="120" w:after="120"/>
              <w:ind w:left="299" w:right="265"/>
              <w:rPr>
                <w:rFonts w:ascii="Times New Roman" w:eastAsia="Calibri" w:hAnsi="Times New Roman" w:cs="Times New Roman"/>
                <w:sz w:val="24"/>
                <w:szCs w:val="24"/>
              </w:rPr>
            </w:pPr>
            <w:r w:rsidRPr="004D7EFA">
              <w:rPr>
                <w:rFonts w:ascii="Times New Roman" w:eastAsia="Calibri" w:hAnsi="Times New Roman" w:cs="Times New Roman"/>
                <w:sz w:val="24"/>
                <w:szCs w:val="24"/>
              </w:rPr>
              <w:t>Buku berjudul Chairil Anwar: bagimu Negeri Menyediakan Api ditulis oleh</w:t>
            </w:r>
            <w:r>
              <w:rPr>
                <w:rFonts w:ascii="Times New Roman" w:eastAsia="Calibri" w:hAnsi="Times New Roman" w:cs="Times New Roman"/>
                <w:sz w:val="24"/>
                <w:szCs w:val="24"/>
              </w:rPr>
              <w:t xml:space="preserve"> </w:t>
            </w:r>
            <w:r w:rsidRPr="004D7EFA">
              <w:rPr>
                <w:rFonts w:ascii="Times New Roman" w:eastAsia="Calibri" w:hAnsi="Times New Roman" w:cs="Times New Roman"/>
                <w:sz w:val="24"/>
                <w:szCs w:val="24"/>
              </w:rPr>
              <w:t>Tim Buku Tempo dan diterbitkan oleh Penerbit</w:t>
            </w:r>
            <w:r w:rsidRPr="004D7EFA">
              <w:rPr>
                <w:rFonts w:ascii="Times New Roman" w:eastAsia="Calibri" w:hAnsi="Times New Roman" w:cs="Times New Roman"/>
                <w:sz w:val="24"/>
                <w:szCs w:val="24"/>
              </w:rPr>
              <w:t xml:space="preserve"> Kepustakaan Populer</w:t>
            </w:r>
            <w:r>
              <w:rPr>
                <w:rFonts w:ascii="Times New Roman" w:eastAsia="Calibri" w:hAnsi="Times New Roman" w:cs="Times New Roman"/>
                <w:sz w:val="24"/>
                <w:szCs w:val="24"/>
              </w:rPr>
              <w:t xml:space="preserve"> </w:t>
            </w:r>
            <w:r w:rsidRPr="004D7EFA">
              <w:rPr>
                <w:rFonts w:ascii="Times New Roman" w:eastAsia="Calibri" w:hAnsi="Times New Roman" w:cs="Times New Roman"/>
                <w:sz w:val="24"/>
                <w:szCs w:val="24"/>
              </w:rPr>
              <w:t>Gramedia (KPG) pada tahun 2016. Buku ini merupakan salah satu buku yang</w:t>
            </w:r>
            <w:r>
              <w:rPr>
                <w:rFonts w:ascii="Times New Roman" w:eastAsia="Calibri" w:hAnsi="Times New Roman" w:cs="Times New Roman"/>
                <w:sz w:val="24"/>
                <w:szCs w:val="24"/>
              </w:rPr>
              <w:t xml:space="preserve"> </w:t>
            </w:r>
            <w:r w:rsidRPr="004D7EFA">
              <w:rPr>
                <w:rFonts w:ascii="Times New Roman" w:eastAsia="Calibri" w:hAnsi="Times New Roman" w:cs="Times New Roman"/>
                <w:sz w:val="24"/>
                <w:szCs w:val="24"/>
              </w:rPr>
              <w:t>memuat riwayat hidup Chairil Anwar dengan sangat lengkap serta penuh</w:t>
            </w:r>
            <w:r>
              <w:rPr>
                <w:rFonts w:ascii="Times New Roman" w:eastAsia="Calibri" w:hAnsi="Times New Roman" w:cs="Times New Roman"/>
                <w:sz w:val="24"/>
                <w:szCs w:val="24"/>
              </w:rPr>
              <w:t xml:space="preserve"> </w:t>
            </w:r>
            <w:r w:rsidRPr="004D7EFA">
              <w:rPr>
                <w:rFonts w:ascii="Times New Roman" w:eastAsia="Calibri" w:hAnsi="Times New Roman" w:cs="Times New Roman"/>
                <w:sz w:val="24"/>
                <w:szCs w:val="24"/>
              </w:rPr>
              <w:t>dengan data yang akurat.</w:t>
            </w:r>
          </w:p>
          <w:p w:rsidR="004D7EFA" w:rsidRDefault="00EB3DA6" w:rsidP="004D7EFA">
            <w:pPr>
              <w:spacing w:before="120" w:after="120"/>
              <w:ind w:left="299" w:right="265"/>
              <w:rPr>
                <w:rFonts w:ascii="Times New Roman" w:eastAsia="Calibri" w:hAnsi="Times New Roman" w:cs="Times New Roman"/>
                <w:sz w:val="24"/>
                <w:szCs w:val="24"/>
              </w:rPr>
            </w:pPr>
            <w:r w:rsidRPr="004D7EFA">
              <w:rPr>
                <w:rFonts w:ascii="Times New Roman" w:eastAsia="Calibri" w:hAnsi="Times New Roman" w:cs="Times New Roman"/>
                <w:sz w:val="24"/>
                <w:szCs w:val="24"/>
              </w:rPr>
              <w:t>Berikut ialah ringkasan dari buku ini.</w:t>
            </w:r>
          </w:p>
          <w:p w:rsidR="004D7EFA" w:rsidRDefault="00EB3DA6" w:rsidP="00AA06D9">
            <w:pPr>
              <w:spacing w:before="120" w:after="120"/>
              <w:ind w:left="299" w:right="265"/>
              <w:rPr>
                <w:rFonts w:ascii="Times New Roman" w:eastAsia="Calibri" w:hAnsi="Times New Roman" w:cs="Times New Roman"/>
                <w:sz w:val="24"/>
                <w:szCs w:val="24"/>
              </w:rPr>
            </w:pPr>
            <w:r>
              <w:rPr>
                <w:noProof/>
              </w:rPr>
              <w:drawing>
                <wp:inline distT="0" distB="0" distL="0" distR="0" wp14:anchorId="0A454E74" wp14:editId="1FDF755C">
                  <wp:extent cx="3924300" cy="41719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r:embed="rId61"/>
                          <a:stretch>
                            <a:fillRect/>
                          </a:stretch>
                        </pic:blipFill>
                        <pic:spPr>
                          <a:xfrm>
                            <a:off x="0" y="0"/>
                            <a:ext cx="3924300" cy="4171950"/>
                          </a:xfrm>
                          <a:prstGeom prst="rect">
                            <a:avLst/>
                          </a:prstGeom>
                        </pic:spPr>
                      </pic:pic>
                    </a:graphicData>
                  </a:graphic>
                </wp:inline>
              </w:drawing>
            </w:r>
          </w:p>
          <w:p w:rsidR="004D7EFA" w:rsidRPr="004D7EFA" w:rsidRDefault="00EB3DA6" w:rsidP="004D7EFA">
            <w:pPr>
              <w:spacing w:before="120" w:after="120"/>
              <w:ind w:left="299" w:right="265" w:firstLine="283"/>
              <w:rPr>
                <w:rFonts w:ascii="Times New Roman" w:eastAsia="Calibri" w:hAnsi="Times New Roman" w:cs="Times New Roman"/>
                <w:sz w:val="24"/>
                <w:szCs w:val="24"/>
              </w:rPr>
            </w:pPr>
            <w:r w:rsidRPr="004D7EFA">
              <w:rPr>
                <w:rFonts w:ascii="Times New Roman" w:eastAsia="Calibri" w:hAnsi="Times New Roman" w:cs="Times New Roman"/>
                <w:sz w:val="24"/>
                <w:szCs w:val="24"/>
              </w:rPr>
              <w:t>Temukan dan bacalah buku ter</w:t>
            </w:r>
            <w:r w:rsidRPr="004D7EFA">
              <w:rPr>
                <w:rFonts w:ascii="Times New Roman" w:eastAsia="Calibri" w:hAnsi="Times New Roman" w:cs="Times New Roman"/>
                <w:sz w:val="24"/>
                <w:szCs w:val="24"/>
              </w:rPr>
              <w:t>sebut untuk mendeskripsikan sosok</w:t>
            </w:r>
            <w:r>
              <w:rPr>
                <w:rFonts w:ascii="Times New Roman" w:eastAsia="Calibri" w:hAnsi="Times New Roman" w:cs="Times New Roman"/>
                <w:sz w:val="24"/>
                <w:szCs w:val="24"/>
              </w:rPr>
              <w:t xml:space="preserve"> </w:t>
            </w:r>
            <w:r w:rsidRPr="004D7EFA">
              <w:rPr>
                <w:rFonts w:ascii="Times New Roman" w:eastAsia="Calibri" w:hAnsi="Times New Roman" w:cs="Times New Roman"/>
                <w:sz w:val="24"/>
                <w:szCs w:val="24"/>
              </w:rPr>
              <w:t>Chairil Anwar dengan bahasa kalian sendiri. Apabila kalian belum dapat</w:t>
            </w:r>
            <w:r>
              <w:rPr>
                <w:rFonts w:ascii="Times New Roman" w:eastAsia="Calibri" w:hAnsi="Times New Roman" w:cs="Times New Roman"/>
                <w:sz w:val="24"/>
                <w:szCs w:val="24"/>
              </w:rPr>
              <w:t xml:space="preserve"> </w:t>
            </w:r>
            <w:r w:rsidRPr="004D7EFA">
              <w:rPr>
                <w:rFonts w:ascii="Times New Roman" w:eastAsia="Calibri" w:hAnsi="Times New Roman" w:cs="Times New Roman"/>
                <w:sz w:val="24"/>
                <w:szCs w:val="24"/>
              </w:rPr>
              <w:t>menemukannya,</w:t>
            </w:r>
            <w:r>
              <w:rPr>
                <w:rFonts w:ascii="Times New Roman" w:eastAsia="Calibri" w:hAnsi="Times New Roman" w:cs="Times New Roman"/>
                <w:sz w:val="24"/>
                <w:szCs w:val="24"/>
              </w:rPr>
              <w:t xml:space="preserve"> </w:t>
            </w:r>
            <w:r w:rsidRPr="004D7EFA">
              <w:rPr>
                <w:rFonts w:ascii="Times New Roman" w:eastAsia="Calibri" w:hAnsi="Times New Roman" w:cs="Times New Roman"/>
                <w:sz w:val="24"/>
                <w:szCs w:val="24"/>
              </w:rPr>
              <w:t>kalian dapat memilih buku atau media lain yang memuat</w:t>
            </w:r>
            <w:r>
              <w:rPr>
                <w:rFonts w:ascii="Times New Roman" w:eastAsia="Calibri" w:hAnsi="Times New Roman" w:cs="Times New Roman"/>
                <w:sz w:val="24"/>
                <w:szCs w:val="24"/>
              </w:rPr>
              <w:t xml:space="preserve"> </w:t>
            </w:r>
            <w:r w:rsidRPr="004D7EFA">
              <w:rPr>
                <w:rFonts w:ascii="Times New Roman" w:eastAsia="Calibri" w:hAnsi="Times New Roman" w:cs="Times New Roman"/>
                <w:sz w:val="24"/>
                <w:szCs w:val="24"/>
              </w:rPr>
              <w:t>sosok seorang sastrawan beserta kiprahnya bagi Sastra Indonesia.</w:t>
            </w:r>
          </w:p>
          <w:p w:rsidR="004D7EFA" w:rsidRPr="004D7EFA" w:rsidRDefault="00EB3DA6" w:rsidP="004D7EFA">
            <w:pPr>
              <w:spacing w:before="120" w:after="120"/>
              <w:ind w:left="299" w:right="265" w:firstLine="283"/>
              <w:rPr>
                <w:rFonts w:ascii="Times New Roman" w:eastAsia="Calibri" w:hAnsi="Times New Roman" w:cs="Times New Roman"/>
                <w:sz w:val="24"/>
                <w:szCs w:val="24"/>
              </w:rPr>
            </w:pPr>
            <w:r w:rsidRPr="004D7EFA">
              <w:rPr>
                <w:rFonts w:ascii="Times New Roman" w:eastAsia="Calibri" w:hAnsi="Times New Roman" w:cs="Times New Roman"/>
                <w:sz w:val="24"/>
                <w:szCs w:val="24"/>
              </w:rPr>
              <w:t>Tulislah deskripsi</w:t>
            </w:r>
            <w:r w:rsidRPr="004D7EFA">
              <w:rPr>
                <w:rFonts w:ascii="Times New Roman" w:eastAsia="Calibri" w:hAnsi="Times New Roman" w:cs="Times New Roman"/>
                <w:sz w:val="24"/>
                <w:szCs w:val="24"/>
              </w:rPr>
              <w:t xml:space="preserve"> profil tokoh tersebut dengan panjang 300–600 kata</w:t>
            </w:r>
            <w:r>
              <w:rPr>
                <w:rFonts w:ascii="Times New Roman" w:eastAsia="Calibri" w:hAnsi="Times New Roman" w:cs="Times New Roman"/>
                <w:sz w:val="24"/>
                <w:szCs w:val="24"/>
              </w:rPr>
              <w:t xml:space="preserve"> </w:t>
            </w:r>
            <w:r w:rsidRPr="004D7EFA">
              <w:rPr>
                <w:rFonts w:ascii="Times New Roman" w:eastAsia="Calibri" w:hAnsi="Times New Roman" w:cs="Times New Roman"/>
                <w:sz w:val="24"/>
                <w:szCs w:val="24"/>
              </w:rPr>
              <w:t>pada kertas berukuran A4 dengan ukuran huruf 12 poin dan jarak 1,5 spasi.</w:t>
            </w:r>
          </w:p>
          <w:p w:rsidR="004D7EFA" w:rsidRDefault="00EB3DA6" w:rsidP="004D7EFA">
            <w:pPr>
              <w:spacing w:before="120" w:after="120"/>
              <w:ind w:left="299" w:right="265"/>
              <w:rPr>
                <w:rFonts w:ascii="Times New Roman" w:eastAsia="Calibri" w:hAnsi="Times New Roman" w:cs="Times New Roman"/>
                <w:sz w:val="24"/>
                <w:szCs w:val="24"/>
              </w:rPr>
            </w:pPr>
            <w:r w:rsidRPr="004D7EFA">
              <w:rPr>
                <w:rFonts w:ascii="Times New Roman" w:eastAsia="Calibri" w:hAnsi="Times New Roman" w:cs="Times New Roman"/>
                <w:sz w:val="24"/>
                <w:szCs w:val="24"/>
              </w:rPr>
              <w:lastRenderedPageBreak/>
              <w:t>Beri judul yang menarik karya tulismu dan publikasikanlah di majalah</w:t>
            </w:r>
            <w:r>
              <w:rPr>
                <w:rFonts w:ascii="Times New Roman" w:eastAsia="Calibri" w:hAnsi="Times New Roman" w:cs="Times New Roman"/>
                <w:sz w:val="24"/>
                <w:szCs w:val="24"/>
              </w:rPr>
              <w:t xml:space="preserve"> </w:t>
            </w:r>
            <w:r w:rsidRPr="004D7EFA">
              <w:rPr>
                <w:rFonts w:ascii="Times New Roman" w:eastAsia="Calibri" w:hAnsi="Times New Roman" w:cs="Times New Roman"/>
                <w:sz w:val="24"/>
                <w:szCs w:val="24"/>
              </w:rPr>
              <w:t>dinding, majalah sekolah, atau media daring.</w:t>
            </w:r>
          </w:p>
          <w:p w:rsidR="004D7EFA" w:rsidRPr="004C74FA" w:rsidRDefault="00EB3DA6" w:rsidP="004D7EFA">
            <w:pPr>
              <w:spacing w:before="120" w:after="120"/>
              <w:ind w:left="299" w:right="265"/>
              <w:jc w:val="center"/>
              <w:rPr>
                <w:rFonts w:ascii="Times New Roman" w:eastAsia="Calibri" w:hAnsi="Times New Roman" w:cs="Times New Roman"/>
                <w:sz w:val="24"/>
                <w:szCs w:val="24"/>
              </w:rPr>
            </w:pPr>
            <w:r>
              <w:rPr>
                <w:noProof/>
              </w:rPr>
              <w:drawing>
                <wp:inline distT="0" distB="0" distL="0" distR="0" wp14:anchorId="5AA60D42" wp14:editId="2F5777B7">
                  <wp:extent cx="4238625" cy="498157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
                          <pic:cNvPicPr/>
                        </pic:nvPicPr>
                        <pic:blipFill>
                          <a:blip r:embed="rId62"/>
                          <a:stretch>
                            <a:fillRect/>
                          </a:stretch>
                        </pic:blipFill>
                        <pic:spPr>
                          <a:xfrm>
                            <a:off x="0" y="0"/>
                            <a:ext cx="4238625" cy="4981575"/>
                          </a:xfrm>
                          <a:prstGeom prst="rect">
                            <a:avLst/>
                          </a:prstGeom>
                        </pic:spPr>
                      </pic:pic>
                    </a:graphicData>
                  </a:graphic>
                </wp:inline>
              </w:drawing>
            </w:r>
          </w:p>
        </w:tc>
      </w:tr>
      <w:tr w:rsidR="00DA22CD" w:rsidTr="009A24AF">
        <w:trPr>
          <w:jc w:val="center"/>
        </w:trPr>
        <w:tc>
          <w:tcPr>
            <w:tcW w:w="9032" w:type="dxa"/>
            <w:gridSpan w:val="3"/>
            <w:shd w:val="clear" w:color="auto" w:fill="auto"/>
          </w:tcPr>
          <w:p w:rsidR="00985299" w:rsidRPr="000166AC" w:rsidRDefault="00EB3DA6" w:rsidP="007E168A">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G</w:t>
            </w:r>
            <w:r w:rsidRPr="000166AC">
              <w:rPr>
                <w:rFonts w:ascii="Times New Roman" w:eastAsia="Calibri" w:hAnsi="Times New Roman" w:cs="Times New Roman"/>
                <w:b/>
                <w:bCs/>
                <w:sz w:val="24"/>
                <w:szCs w:val="24"/>
                <w:lang w:val="id-ID"/>
              </w:rPr>
              <w:t>.  KEGIATAN P</w:t>
            </w:r>
            <w:r w:rsidRPr="000166AC">
              <w:rPr>
                <w:rFonts w:ascii="Times New Roman" w:eastAsia="Calibri" w:hAnsi="Times New Roman" w:cs="Times New Roman"/>
                <w:b/>
                <w:bCs/>
                <w:sz w:val="24"/>
                <w:szCs w:val="24"/>
                <w:lang w:val="id-ID"/>
              </w:rPr>
              <w:t>ENGAYAAN DAN REMEDIAL</w:t>
            </w:r>
          </w:p>
        </w:tc>
      </w:tr>
      <w:tr w:rsidR="00DA22CD" w:rsidTr="009A24AF">
        <w:trPr>
          <w:jc w:val="center"/>
        </w:trPr>
        <w:tc>
          <w:tcPr>
            <w:tcW w:w="9032" w:type="dxa"/>
            <w:gridSpan w:val="3"/>
            <w:shd w:val="clear" w:color="auto" w:fill="auto"/>
          </w:tcPr>
          <w:p w:rsidR="00985299" w:rsidRDefault="00EB3DA6" w:rsidP="007E168A">
            <w:pPr>
              <w:spacing w:before="120" w:after="120"/>
              <w:ind w:left="299" w:right="265"/>
              <w:rPr>
                <w:rFonts w:ascii="Times New Roman" w:eastAsia="Calibri" w:hAnsi="Times New Roman" w:cs="Times New Roman"/>
                <w:b/>
                <w:bCs/>
                <w:sz w:val="24"/>
                <w:szCs w:val="24"/>
              </w:rPr>
            </w:pPr>
            <w:r w:rsidRPr="00822D92">
              <w:rPr>
                <w:rFonts w:ascii="Times New Roman" w:eastAsia="Calibri" w:hAnsi="Times New Roman" w:cs="Times New Roman"/>
                <w:b/>
                <w:bCs/>
                <w:sz w:val="24"/>
                <w:szCs w:val="24"/>
              </w:rPr>
              <w:t>Kegiatan tindak lanjut</w:t>
            </w:r>
          </w:p>
          <w:p w:rsidR="00985299" w:rsidRPr="00416A2A" w:rsidRDefault="00EB3DA6" w:rsidP="007E168A">
            <w:pPr>
              <w:spacing w:before="120" w:after="120"/>
              <w:ind w:left="299" w:right="265"/>
              <w:rPr>
                <w:rFonts w:ascii="Times New Roman" w:eastAsia="Calibri" w:hAnsi="Times New Roman" w:cs="Times New Roman"/>
                <w:b/>
                <w:sz w:val="24"/>
                <w:szCs w:val="24"/>
                <w:lang w:val="id-ID"/>
              </w:rPr>
            </w:pPr>
            <w:r w:rsidRPr="00416A2A">
              <w:rPr>
                <w:rFonts w:ascii="Times New Roman" w:eastAsia="Calibri" w:hAnsi="Times New Roman" w:cs="Times New Roman"/>
                <w:b/>
                <w:bCs/>
                <w:sz w:val="24"/>
                <w:szCs w:val="24"/>
                <w:lang w:val="id-ID"/>
              </w:rPr>
              <w:t xml:space="preserve">Kegiatan Pengayaan </w:t>
            </w:r>
            <w:r w:rsidRPr="00416A2A">
              <w:rPr>
                <w:rFonts w:ascii="Times New Roman" w:eastAsia="Calibri" w:hAnsi="Times New Roman" w:cs="Times New Roman"/>
                <w:b/>
                <w:sz w:val="24"/>
                <w:szCs w:val="24"/>
                <w:lang w:val="id-ID"/>
              </w:rPr>
              <w:t>:</w:t>
            </w:r>
          </w:p>
          <w:p w:rsidR="00985299" w:rsidRPr="00DB241E" w:rsidRDefault="00EB3DA6" w:rsidP="00EB3DA6">
            <w:pPr>
              <w:numPr>
                <w:ilvl w:val="0"/>
                <w:numId w:val="8"/>
              </w:numPr>
              <w:spacing w:before="120" w:after="120"/>
              <w:ind w:right="265"/>
              <w:rPr>
                <w:rFonts w:ascii="Times New Roman" w:eastAsia="Calibri" w:hAnsi="Times New Roman" w:cs="Times New Roman"/>
                <w:sz w:val="24"/>
                <w:szCs w:val="24"/>
              </w:rPr>
            </w:pPr>
            <w:r w:rsidRPr="00DB241E">
              <w:rPr>
                <w:rFonts w:ascii="Times New Roman" w:eastAsia="Calibri" w:hAnsi="Times New Roman" w:cs="Times New Roman"/>
                <w:sz w:val="24"/>
                <w:szCs w:val="24"/>
              </w:rPr>
              <w:t>Peserta didik dapat membaca referensi yang lebih lengkap mengenai infografik. Kompetensi ini akan sangat bermanfaat untuk meningkatkan soft skill di bidang desain grafis.</w:t>
            </w:r>
          </w:p>
          <w:p w:rsidR="00985299" w:rsidRPr="00416A2A" w:rsidRDefault="00985299" w:rsidP="007E168A">
            <w:pPr>
              <w:spacing w:before="120" w:after="120"/>
              <w:ind w:left="720" w:right="265"/>
              <w:rPr>
                <w:rFonts w:ascii="Times New Roman" w:eastAsia="Calibri" w:hAnsi="Times New Roman" w:cs="Times New Roman"/>
                <w:sz w:val="24"/>
                <w:szCs w:val="24"/>
              </w:rPr>
            </w:pPr>
          </w:p>
          <w:p w:rsidR="00985299" w:rsidRPr="00416A2A" w:rsidRDefault="00EB3DA6" w:rsidP="007E168A">
            <w:pPr>
              <w:spacing w:before="120" w:after="120"/>
              <w:ind w:left="299" w:right="265"/>
              <w:rPr>
                <w:rFonts w:ascii="Times New Roman" w:eastAsia="Calibri" w:hAnsi="Times New Roman" w:cs="Times New Roman"/>
                <w:sz w:val="24"/>
                <w:szCs w:val="24"/>
                <w:lang w:val="id-ID"/>
              </w:rPr>
            </w:pPr>
            <w:r w:rsidRPr="00416A2A">
              <w:rPr>
                <w:rFonts w:ascii="Times New Roman" w:eastAsia="Calibri" w:hAnsi="Times New Roman" w:cs="Times New Roman"/>
                <w:b/>
                <w:bCs/>
                <w:sz w:val="24"/>
                <w:szCs w:val="24"/>
                <w:lang w:val="id-ID"/>
              </w:rPr>
              <w:t xml:space="preserve">Kegiatan </w:t>
            </w:r>
            <w:r w:rsidRPr="00416A2A">
              <w:rPr>
                <w:rFonts w:ascii="Times New Roman" w:eastAsia="Calibri" w:hAnsi="Times New Roman" w:cs="Times New Roman"/>
                <w:b/>
                <w:sz w:val="24"/>
                <w:szCs w:val="24"/>
              </w:rPr>
              <w:t>Remedial</w:t>
            </w:r>
            <w:r w:rsidRPr="00416A2A">
              <w:rPr>
                <w:rFonts w:ascii="Times New Roman" w:eastAsia="Calibri" w:hAnsi="Times New Roman" w:cs="Times New Roman"/>
                <w:b/>
                <w:sz w:val="24"/>
                <w:szCs w:val="24"/>
                <w:lang w:val="id-ID"/>
              </w:rPr>
              <w:t xml:space="preserve"> :</w:t>
            </w:r>
          </w:p>
          <w:p w:rsidR="00985299" w:rsidRPr="00B513BB" w:rsidRDefault="00EB3DA6" w:rsidP="00EB3DA6">
            <w:pPr>
              <w:numPr>
                <w:ilvl w:val="0"/>
                <w:numId w:val="8"/>
              </w:numPr>
              <w:spacing w:before="120" w:after="120"/>
              <w:ind w:right="265"/>
              <w:rPr>
                <w:rFonts w:ascii="Times New Roman" w:eastAsia="Calibri" w:hAnsi="Times New Roman" w:cs="Times New Roman"/>
                <w:sz w:val="24"/>
                <w:szCs w:val="24"/>
              </w:rPr>
            </w:pPr>
            <w:r w:rsidRPr="00B513BB">
              <w:rPr>
                <w:rFonts w:ascii="Times New Roman" w:eastAsia="Calibri" w:hAnsi="Times New Roman" w:cs="Times New Roman"/>
                <w:sz w:val="24"/>
                <w:szCs w:val="24"/>
              </w:rPr>
              <w:t>Remedial dapat diberikan kepada peserta didik yang capaian pembelajarannya (CP) belum tuntas.</w:t>
            </w:r>
          </w:p>
          <w:p w:rsidR="00985299" w:rsidRPr="00B513BB" w:rsidRDefault="00EB3DA6" w:rsidP="00EB3DA6">
            <w:pPr>
              <w:numPr>
                <w:ilvl w:val="0"/>
                <w:numId w:val="8"/>
              </w:numPr>
              <w:spacing w:before="120" w:after="120"/>
              <w:ind w:right="265"/>
              <w:rPr>
                <w:rFonts w:ascii="Times New Roman" w:eastAsia="Calibri" w:hAnsi="Times New Roman" w:cs="Times New Roman"/>
                <w:sz w:val="24"/>
                <w:szCs w:val="24"/>
              </w:rPr>
            </w:pPr>
            <w:r w:rsidRPr="00B513BB">
              <w:rPr>
                <w:rFonts w:ascii="Times New Roman" w:eastAsia="Calibri" w:hAnsi="Times New Roman" w:cs="Times New Roman"/>
                <w:sz w:val="24"/>
                <w:szCs w:val="24"/>
              </w:rPr>
              <w:t>Guru memberi semangat kepada peserta didik yang belum tuntas mencapai capaian pembelajaran (CP)</w:t>
            </w:r>
          </w:p>
          <w:p w:rsidR="00985299" w:rsidRPr="00416A2A" w:rsidRDefault="00EB3DA6" w:rsidP="00EB3DA6">
            <w:pPr>
              <w:numPr>
                <w:ilvl w:val="0"/>
                <w:numId w:val="8"/>
              </w:numPr>
              <w:spacing w:before="120" w:after="120"/>
              <w:ind w:right="265"/>
              <w:rPr>
                <w:rFonts w:ascii="Times New Roman" w:eastAsia="Calibri" w:hAnsi="Times New Roman" w:cs="Times New Roman"/>
                <w:sz w:val="24"/>
                <w:szCs w:val="24"/>
              </w:rPr>
            </w:pPr>
            <w:r w:rsidRPr="00A25449">
              <w:rPr>
                <w:rFonts w:ascii="Times New Roman" w:eastAsia="Calibri" w:hAnsi="Times New Roman" w:cs="Times New Roman"/>
                <w:sz w:val="24"/>
                <w:szCs w:val="24"/>
              </w:rPr>
              <w:t>Guru akan memberikan tugas bagi peserta didik yang belum tuntas</w:t>
            </w:r>
            <w:r w:rsidRPr="00A25449">
              <w:rPr>
                <w:rFonts w:ascii="Times New Roman" w:eastAsia="Calibri" w:hAnsi="Times New Roman" w:cs="Times New Roman"/>
                <w:sz w:val="24"/>
                <w:szCs w:val="24"/>
              </w:rPr>
              <w:t xml:space="preserve"> dalam bentuk pembelajaran ulang, bimbingan perorangan, belajar kelompok, pemanfaatan tutor </w:t>
            </w:r>
            <w:r w:rsidRPr="00A25449">
              <w:rPr>
                <w:rFonts w:ascii="Times New Roman" w:eastAsia="Calibri" w:hAnsi="Times New Roman" w:cs="Times New Roman"/>
                <w:sz w:val="24"/>
                <w:szCs w:val="24"/>
              </w:rPr>
              <w:lastRenderedPageBreak/>
              <w:t>sebaya bagi peserta didik yang belum mencapai ketuntasan belajar sesuai hasil analisis penilaian.</w:t>
            </w:r>
          </w:p>
        </w:tc>
      </w:tr>
      <w:tr w:rsidR="00DA22CD" w:rsidTr="009A24AF">
        <w:trPr>
          <w:jc w:val="center"/>
        </w:trPr>
        <w:tc>
          <w:tcPr>
            <w:tcW w:w="9032" w:type="dxa"/>
            <w:gridSpan w:val="3"/>
            <w:shd w:val="clear" w:color="auto" w:fill="auto"/>
          </w:tcPr>
          <w:p w:rsidR="00985299" w:rsidRPr="007379ED" w:rsidRDefault="00EB3DA6" w:rsidP="007E168A">
            <w:pPr>
              <w:tabs>
                <w:tab w:val="left" w:pos="2970"/>
              </w:tabs>
              <w:spacing w:before="120" w:after="120"/>
              <w:jc w:val="both"/>
              <w:rPr>
                <w:rFonts w:ascii="Times New Roman" w:eastAsia="Calibri" w:hAnsi="Times New Roman" w:cs="Times New Roman"/>
                <w:sz w:val="24"/>
                <w:szCs w:val="24"/>
              </w:rPr>
            </w:pPr>
            <w:r w:rsidRPr="007379ED">
              <w:rPr>
                <w:rFonts w:ascii="Times New Roman" w:eastAsia="Calibri" w:hAnsi="Times New Roman" w:cs="Times New Roman"/>
                <w:b/>
                <w:bCs/>
                <w:sz w:val="24"/>
                <w:szCs w:val="24"/>
              </w:rPr>
              <w:lastRenderedPageBreak/>
              <w:t>LAMPIRAN</w:t>
            </w:r>
            <w:r w:rsidRPr="007379ED">
              <w:rPr>
                <w:rFonts w:ascii="Times New Roman" w:eastAsia="Calibri" w:hAnsi="Times New Roman" w:cs="Times New Roman"/>
                <w:b/>
                <w:bCs/>
                <w:sz w:val="24"/>
                <w:szCs w:val="24"/>
              </w:rPr>
              <w:tab/>
            </w:r>
          </w:p>
        </w:tc>
      </w:tr>
      <w:tr w:rsidR="00DA22CD" w:rsidTr="009A24AF">
        <w:trPr>
          <w:jc w:val="center"/>
        </w:trPr>
        <w:tc>
          <w:tcPr>
            <w:tcW w:w="9032" w:type="dxa"/>
            <w:gridSpan w:val="3"/>
            <w:shd w:val="clear" w:color="auto" w:fill="auto"/>
          </w:tcPr>
          <w:p w:rsidR="00985299" w:rsidRPr="000166AC" w:rsidRDefault="00EB3DA6" w:rsidP="007E168A">
            <w:pPr>
              <w:spacing w:before="120" w:after="120"/>
              <w:rPr>
                <w:rFonts w:ascii="Times New Roman" w:eastAsia="Calibri" w:hAnsi="Times New Roman" w:cs="Times New Roman"/>
                <w:sz w:val="24"/>
                <w:szCs w:val="24"/>
              </w:rPr>
            </w:pPr>
            <w:r w:rsidRPr="000166AC">
              <w:rPr>
                <w:rFonts w:ascii="Times New Roman" w:eastAsia="Calibri" w:hAnsi="Times New Roman" w:cs="Times New Roman"/>
                <w:b/>
                <w:sz w:val="24"/>
                <w:szCs w:val="24"/>
                <w:lang w:val="id-ID"/>
              </w:rPr>
              <w:t xml:space="preserve">A.  </w:t>
            </w:r>
            <w:r w:rsidRPr="000166AC">
              <w:rPr>
                <w:rFonts w:ascii="Times New Roman" w:eastAsia="Calibri" w:hAnsi="Times New Roman" w:cs="Times New Roman"/>
                <w:b/>
                <w:sz w:val="24"/>
                <w:szCs w:val="24"/>
              </w:rPr>
              <w:t>LEMBAR</w:t>
            </w:r>
            <w:r w:rsidRPr="000166AC">
              <w:rPr>
                <w:rFonts w:ascii="Times New Roman" w:eastAsia="Calibri" w:hAnsi="Times New Roman" w:cs="Times New Roman"/>
                <w:b/>
                <w:bCs/>
                <w:sz w:val="24"/>
                <w:szCs w:val="24"/>
                <w:lang w:val="id-ID"/>
              </w:rPr>
              <w:t xml:space="preserve"> KERJA PESERTA DIDIK</w:t>
            </w:r>
          </w:p>
        </w:tc>
      </w:tr>
      <w:tr w:rsidR="00DA22CD" w:rsidTr="009A24AF">
        <w:trPr>
          <w:jc w:val="center"/>
        </w:trPr>
        <w:tc>
          <w:tcPr>
            <w:tcW w:w="9032" w:type="dxa"/>
            <w:gridSpan w:val="3"/>
            <w:shd w:val="clear" w:color="auto" w:fill="auto"/>
          </w:tcPr>
          <w:p w:rsidR="00985299" w:rsidRPr="000166AC" w:rsidRDefault="00EB3DA6" w:rsidP="007E168A">
            <w:pPr>
              <w:spacing w:before="120" w:after="120"/>
              <w:jc w:val="center"/>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 xml:space="preserve">LEMBAR KERJA PESERTA DIDIK (LKPD) </w:t>
            </w:r>
          </w:p>
          <w:p w:rsidR="00985299" w:rsidRPr="007A693D" w:rsidRDefault="00EB3DA6" w:rsidP="007E168A">
            <w:pPr>
              <w:spacing w:before="120" w:after="12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H</w:t>
            </w:r>
            <w:r w:rsidRPr="005003B3">
              <w:rPr>
                <w:rFonts w:ascii="Times New Roman" w:eastAsia="Calibri" w:hAnsi="Times New Roman" w:cs="Times New Roman"/>
                <w:b/>
                <w:bCs/>
                <w:sz w:val="24"/>
                <w:szCs w:val="24"/>
              </w:rPr>
              <w:t xml:space="preserve">. </w:t>
            </w:r>
            <w:r w:rsidRPr="00985299">
              <w:rPr>
                <w:rFonts w:ascii="Times New Roman" w:eastAsia="Calibri" w:hAnsi="Times New Roman" w:cs="Times New Roman"/>
                <w:b/>
                <w:bCs/>
                <w:sz w:val="24"/>
                <w:szCs w:val="24"/>
              </w:rPr>
              <w:t>Menyajikan Informasi dalam Infografik</w:t>
            </w:r>
          </w:p>
          <w:p w:rsidR="00985299" w:rsidRPr="00F139DA" w:rsidRDefault="00EB3DA6" w:rsidP="007E168A">
            <w:pPr>
              <w:spacing w:before="120" w:after="120"/>
              <w:ind w:left="299" w:right="232"/>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Nama</w:t>
            </w:r>
            <w:r w:rsidRPr="00E0022F">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Siswa</w:t>
            </w:r>
            <w:r w:rsidRPr="000166AC">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 xml:space="preserve"> ………………..</w:t>
            </w:r>
          </w:p>
          <w:p w:rsidR="00985299" w:rsidRPr="00F139DA" w:rsidRDefault="00EB3DA6" w:rsidP="007E168A">
            <w:pPr>
              <w:spacing w:before="120" w:after="120"/>
              <w:ind w:left="299" w:right="232"/>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 xml:space="preserve">Kelas </w:t>
            </w:r>
            <w:r>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id-ID"/>
              </w:rPr>
              <w:t>:</w:t>
            </w:r>
            <w:r>
              <w:rPr>
                <w:rFonts w:ascii="Times New Roman" w:eastAsia="Calibri" w:hAnsi="Times New Roman" w:cs="Times New Roman"/>
                <w:b/>
                <w:bCs/>
                <w:sz w:val="24"/>
                <w:szCs w:val="24"/>
              </w:rPr>
              <w:t xml:space="preserve"> </w:t>
            </w:r>
            <w:r w:rsidRPr="00F139DA">
              <w:rPr>
                <w:rFonts w:ascii="Times New Roman" w:eastAsia="Calibri" w:hAnsi="Times New Roman" w:cs="Times New Roman"/>
                <w:b/>
                <w:bCs/>
                <w:sz w:val="24"/>
                <w:szCs w:val="24"/>
              </w:rPr>
              <w:t>………………..</w:t>
            </w:r>
          </w:p>
          <w:p w:rsidR="00985299" w:rsidRDefault="00EB3DA6" w:rsidP="007E168A">
            <w:pPr>
              <w:spacing w:before="120" w:after="120"/>
              <w:ind w:left="299" w:right="232"/>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Petunjuk!</w:t>
            </w:r>
          </w:p>
          <w:p w:rsidR="00985299" w:rsidRPr="000166AC" w:rsidRDefault="00EB3DA6" w:rsidP="007E168A">
            <w:pPr>
              <w:spacing w:before="120" w:after="120"/>
              <w:ind w:left="299" w:right="271"/>
              <w:rPr>
                <w:rFonts w:ascii="Times New Roman" w:eastAsia="Calibri" w:hAnsi="Times New Roman" w:cs="Times New Roman"/>
                <w:b/>
                <w:bCs/>
                <w:sz w:val="24"/>
                <w:szCs w:val="24"/>
                <w:lang w:val="id-ID"/>
              </w:rPr>
            </w:pPr>
            <w:r>
              <w:rPr>
                <w:noProof/>
              </w:rPr>
              <w:drawing>
                <wp:inline distT="0" distB="0" distL="0" distR="0" wp14:anchorId="4998800C" wp14:editId="7A751AA8">
                  <wp:extent cx="4171950" cy="328612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
                          <pic:cNvPicPr/>
                        </pic:nvPicPr>
                        <pic:blipFill>
                          <a:blip r:embed="rId57"/>
                          <a:stretch>
                            <a:fillRect/>
                          </a:stretch>
                        </pic:blipFill>
                        <pic:spPr>
                          <a:xfrm>
                            <a:off x="0" y="0"/>
                            <a:ext cx="4171950" cy="3286125"/>
                          </a:xfrm>
                          <a:prstGeom prst="rect">
                            <a:avLst/>
                          </a:prstGeom>
                        </pic:spPr>
                      </pic:pic>
                    </a:graphicData>
                  </a:graphic>
                </wp:inline>
              </w:drawing>
            </w:r>
          </w:p>
        </w:tc>
      </w:tr>
      <w:tr w:rsidR="00DA22CD" w:rsidTr="009A24AF">
        <w:trPr>
          <w:jc w:val="center"/>
        </w:trPr>
        <w:tc>
          <w:tcPr>
            <w:tcW w:w="9032" w:type="dxa"/>
            <w:gridSpan w:val="3"/>
            <w:shd w:val="clear" w:color="auto" w:fill="auto"/>
          </w:tcPr>
          <w:p w:rsidR="00985299" w:rsidRPr="000166AC" w:rsidRDefault="00EB3DA6" w:rsidP="007E168A">
            <w:pPr>
              <w:spacing w:before="120" w:after="120"/>
              <w:rPr>
                <w:rFonts w:ascii="Times New Roman" w:eastAsia="Calibri" w:hAnsi="Times New Roman" w:cs="Times New Roman"/>
                <w:b/>
                <w:sz w:val="24"/>
                <w:szCs w:val="24"/>
              </w:rPr>
            </w:pPr>
            <w:r w:rsidRPr="000166AC">
              <w:rPr>
                <w:rFonts w:ascii="Times New Roman" w:eastAsia="Calibri" w:hAnsi="Times New Roman" w:cs="Times New Roman"/>
                <w:b/>
                <w:sz w:val="24"/>
                <w:szCs w:val="24"/>
                <w:lang w:val="id-ID"/>
              </w:rPr>
              <w:t xml:space="preserve">B.  </w:t>
            </w:r>
            <w:r w:rsidRPr="000166AC">
              <w:rPr>
                <w:rFonts w:ascii="Times New Roman" w:eastAsia="Calibri" w:hAnsi="Times New Roman" w:cs="Times New Roman"/>
                <w:b/>
                <w:sz w:val="24"/>
                <w:szCs w:val="24"/>
              </w:rPr>
              <w:t>BAHAN BACAAN GURU &amp; PESERTA DIDIK</w:t>
            </w:r>
          </w:p>
        </w:tc>
      </w:tr>
      <w:tr w:rsidR="00DA22CD" w:rsidTr="009A24AF">
        <w:trPr>
          <w:jc w:val="center"/>
        </w:trPr>
        <w:tc>
          <w:tcPr>
            <w:tcW w:w="9032" w:type="dxa"/>
            <w:gridSpan w:val="3"/>
            <w:shd w:val="clear" w:color="auto" w:fill="auto"/>
          </w:tcPr>
          <w:p w:rsidR="00985299" w:rsidRPr="006F5313" w:rsidRDefault="00EB3DA6" w:rsidP="00EB3DA6">
            <w:pPr>
              <w:pStyle w:val="ListParagraph"/>
              <w:numPr>
                <w:ilvl w:val="0"/>
                <w:numId w:val="7"/>
              </w:numPr>
              <w:spacing w:before="120" w:after="120"/>
              <w:ind w:left="582" w:right="282" w:hanging="283"/>
              <w:jc w:val="both"/>
              <w:rPr>
                <w:rFonts w:ascii="Times New Roman" w:eastAsia="Bookman Old Style" w:hAnsi="Times New Roman" w:cs="Times New Roman"/>
                <w:sz w:val="24"/>
                <w:szCs w:val="24"/>
              </w:rPr>
            </w:pPr>
            <w:r w:rsidRPr="006F5313">
              <w:rPr>
                <w:rFonts w:ascii="Times New Roman" w:eastAsia="Bookman Old Style" w:hAnsi="Times New Roman" w:cs="Times New Roman"/>
                <w:sz w:val="24"/>
                <w:szCs w:val="24"/>
              </w:rPr>
              <w:t xml:space="preserve">Guru dan peserta didik mencari berbagai informasi tentang </w:t>
            </w:r>
            <w:r w:rsidRPr="007E5FF9">
              <w:rPr>
                <w:rFonts w:ascii="Times New Roman" w:eastAsia="Bookman Old Style" w:hAnsi="Times New Roman" w:cs="Times New Roman"/>
                <w:bCs/>
                <w:sz w:val="24"/>
                <w:szCs w:val="24"/>
              </w:rPr>
              <w:t xml:space="preserve">Mengkritisi Informasi Dari Berbagai Sumber </w:t>
            </w:r>
            <w:r w:rsidRPr="006F5313">
              <w:rPr>
                <w:rFonts w:ascii="Times New Roman" w:eastAsia="Bookman Old Style" w:hAnsi="Times New Roman" w:cs="Times New Roman"/>
                <w:sz w:val="24"/>
                <w:szCs w:val="24"/>
              </w:rPr>
              <w:t>media atau website resmi dibawa nauangan kementerian pendidikan, kebudayaan, riset dan teknologi.</w:t>
            </w:r>
          </w:p>
          <w:p w:rsidR="00985299" w:rsidRPr="00D8685C" w:rsidRDefault="00EB3DA6" w:rsidP="00EB3DA6">
            <w:pPr>
              <w:pStyle w:val="ListParagraph"/>
              <w:numPr>
                <w:ilvl w:val="0"/>
                <w:numId w:val="7"/>
              </w:numPr>
              <w:spacing w:before="120" w:after="120"/>
              <w:ind w:left="582" w:right="282" w:hanging="283"/>
              <w:jc w:val="both"/>
              <w:rPr>
                <w:rFonts w:ascii="Times New Roman" w:eastAsia="Bookman Old Style" w:hAnsi="Times New Roman" w:cs="Times New Roman"/>
                <w:sz w:val="24"/>
                <w:szCs w:val="24"/>
              </w:rPr>
            </w:pPr>
            <w:r w:rsidRPr="0022272F">
              <w:rPr>
                <w:rFonts w:ascii="Times New Roman" w:eastAsia="Bookman Old Style" w:hAnsi="Times New Roman" w:cs="Times New Roman"/>
                <w:bCs/>
                <w:sz w:val="24"/>
                <w:szCs w:val="24"/>
              </w:rPr>
              <w:t>Buku Panduan Guru dan Siswa</w:t>
            </w:r>
            <w:r>
              <w:rPr>
                <w:rFonts w:ascii="Times New Roman" w:eastAsia="Bookman Old Style" w:hAnsi="Times New Roman" w:cs="Times New Roman"/>
                <w:b/>
                <w:bCs/>
                <w:sz w:val="24"/>
                <w:szCs w:val="24"/>
              </w:rPr>
              <w:t xml:space="preserve"> </w:t>
            </w:r>
            <w:r w:rsidRPr="001C4521">
              <w:rPr>
                <w:rFonts w:ascii="Times New Roman" w:eastAsia="Bookman Old Style" w:hAnsi="Times New Roman" w:cs="Times New Roman"/>
                <w:sz w:val="24"/>
                <w:szCs w:val="24"/>
              </w:rPr>
              <w:t xml:space="preserve">Cerdas Cergas Berbahasa dan Bersastra Indonesia untuk </w:t>
            </w:r>
            <w:r w:rsidRPr="002F5898">
              <w:rPr>
                <w:rFonts w:ascii="Times New Roman" w:eastAsia="Bookman Old Style" w:hAnsi="Times New Roman" w:cs="Times New Roman"/>
                <w:bCs/>
                <w:sz w:val="24"/>
                <w:szCs w:val="24"/>
              </w:rPr>
              <w:t>SMA/SMK/MA</w:t>
            </w:r>
            <w:r>
              <w:rPr>
                <w:rFonts w:ascii="Times New Roman" w:eastAsia="Bookman Old Style" w:hAnsi="Times New Roman" w:cs="Times New Roman"/>
                <w:b/>
                <w:bCs/>
                <w:sz w:val="24"/>
                <w:szCs w:val="24"/>
              </w:rPr>
              <w:t xml:space="preserve"> </w:t>
            </w:r>
            <w:r w:rsidRPr="001C4521">
              <w:rPr>
                <w:rFonts w:ascii="Times New Roman" w:eastAsia="Bookman Old Style" w:hAnsi="Times New Roman" w:cs="Times New Roman"/>
                <w:sz w:val="24"/>
                <w:szCs w:val="24"/>
              </w:rPr>
              <w:t>Kelas XI</w:t>
            </w:r>
            <w:r>
              <w:rPr>
                <w:rFonts w:ascii="Times New Roman" w:eastAsia="Bookman Old Style" w:hAnsi="Times New Roman" w:cs="Times New Roman"/>
                <w:sz w:val="24"/>
                <w:szCs w:val="24"/>
              </w:rPr>
              <w:t>I</w:t>
            </w:r>
            <w:r w:rsidRPr="001C4521">
              <w:rPr>
                <w:rFonts w:ascii="Times New Roman" w:eastAsia="Bookman Old Style" w:hAnsi="Times New Roman" w:cs="Times New Roman"/>
                <w:sz w:val="24"/>
                <w:szCs w:val="24"/>
              </w:rPr>
              <w:t xml:space="preserve"> : </w:t>
            </w:r>
            <w:r w:rsidRPr="001C4521">
              <w:rPr>
                <w:rFonts w:ascii="Times New Roman" w:eastAsia="Bookman Old Style" w:hAnsi="Times New Roman" w:cs="Times New Roman"/>
                <w:bCs/>
                <w:sz w:val="24"/>
                <w:szCs w:val="24"/>
              </w:rPr>
              <w:t>Penerbit</w:t>
            </w:r>
            <w:r w:rsidRPr="001C4521">
              <w:rPr>
                <w:rFonts w:ascii="Times New Roman" w:eastAsia="Bookman Old Style" w:hAnsi="Times New Roman" w:cs="Times New Roman"/>
                <w:b/>
                <w:bCs/>
                <w:sz w:val="24"/>
                <w:szCs w:val="24"/>
              </w:rPr>
              <w:t xml:space="preserve">, </w:t>
            </w:r>
            <w:r w:rsidRPr="001C4521">
              <w:rPr>
                <w:rFonts w:ascii="Times New Roman" w:eastAsia="Bookman Old Style" w:hAnsi="Times New Roman" w:cs="Times New Roman"/>
                <w:sz w:val="24"/>
                <w:szCs w:val="24"/>
              </w:rPr>
              <w:t>Pusat Perbukuan,</w:t>
            </w:r>
            <w:r>
              <w:rPr>
                <w:rFonts w:ascii="Times New Roman" w:eastAsia="Bookman Old Style" w:hAnsi="Times New Roman" w:cs="Times New Roman"/>
                <w:sz w:val="24"/>
                <w:szCs w:val="24"/>
              </w:rPr>
              <w:t xml:space="preserve"> </w:t>
            </w:r>
            <w:r w:rsidRPr="001C4521">
              <w:rPr>
                <w:rFonts w:ascii="Times New Roman" w:eastAsia="Bookman Old Style" w:hAnsi="Times New Roman" w:cs="Times New Roman"/>
                <w:sz w:val="24"/>
                <w:szCs w:val="24"/>
              </w:rPr>
              <w:t>Badan Standar, Kurikulum, dan Asesmen Pendidikan, Kementerian Pendidikan, Kebudayaan, Riset, dan Teknologi</w:t>
            </w:r>
            <w:r>
              <w:rPr>
                <w:rFonts w:ascii="Times New Roman" w:eastAsia="Bookman Old Style" w:hAnsi="Times New Roman" w:cs="Times New Roman"/>
                <w:sz w:val="24"/>
                <w:szCs w:val="24"/>
              </w:rPr>
              <w:t>. Tahun 2022</w:t>
            </w:r>
          </w:p>
        </w:tc>
      </w:tr>
      <w:tr w:rsidR="00DA22CD" w:rsidTr="009A24AF">
        <w:trPr>
          <w:jc w:val="center"/>
        </w:trPr>
        <w:tc>
          <w:tcPr>
            <w:tcW w:w="9032" w:type="dxa"/>
            <w:gridSpan w:val="3"/>
            <w:shd w:val="clear" w:color="auto" w:fill="auto"/>
          </w:tcPr>
          <w:p w:rsidR="00985299" w:rsidRPr="000166AC" w:rsidRDefault="00EB3DA6" w:rsidP="007E168A">
            <w:pPr>
              <w:spacing w:before="120" w:after="120"/>
              <w:rPr>
                <w:rFonts w:ascii="Times New Roman" w:eastAsia="Calibri" w:hAnsi="Times New Roman" w:cs="Times New Roman"/>
                <w:b/>
                <w:sz w:val="24"/>
                <w:szCs w:val="24"/>
              </w:rPr>
            </w:pPr>
            <w:r w:rsidRPr="000166AC">
              <w:rPr>
                <w:rFonts w:ascii="Times New Roman" w:eastAsia="Calibri" w:hAnsi="Times New Roman" w:cs="Times New Roman"/>
                <w:b/>
                <w:sz w:val="24"/>
                <w:szCs w:val="24"/>
                <w:lang w:val="id-ID"/>
              </w:rPr>
              <w:t xml:space="preserve">C.   </w:t>
            </w:r>
            <w:r w:rsidRPr="000166AC">
              <w:rPr>
                <w:rFonts w:ascii="Times New Roman" w:eastAsia="Calibri" w:hAnsi="Times New Roman" w:cs="Times New Roman"/>
                <w:b/>
                <w:sz w:val="24"/>
                <w:szCs w:val="24"/>
              </w:rPr>
              <w:t>GLOSARIUM</w:t>
            </w:r>
          </w:p>
        </w:tc>
      </w:tr>
      <w:tr w:rsidR="00DA22CD" w:rsidTr="009A24AF">
        <w:trPr>
          <w:jc w:val="center"/>
        </w:trPr>
        <w:tc>
          <w:tcPr>
            <w:tcW w:w="9032" w:type="dxa"/>
            <w:gridSpan w:val="3"/>
            <w:shd w:val="clear" w:color="auto" w:fill="auto"/>
          </w:tcPr>
          <w:p w:rsidR="00985299"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Adopsi : pemungutan</w:t>
            </w:r>
          </w:p>
          <w:p w:rsidR="00985299"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 xml:space="preserve">Adaptasi : penyesuaian suatu materi menurut kebutuhan; perubahan suatu materi </w:t>
            </w:r>
            <w:r w:rsidRPr="0048007F">
              <w:rPr>
                <w:rFonts w:ascii="Times New Roman" w:eastAsia="Calibri" w:hAnsi="Times New Roman" w:cs="Times New Roman"/>
                <w:bCs/>
                <w:sz w:val="24"/>
                <w:szCs w:val="24"/>
              </w:rPr>
              <w:t>menjadi bentuk yang baru</w:t>
            </w:r>
          </w:p>
          <w:p w:rsidR="00985299"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Akronim : singkatan yang berupa gabungan huruf atau suku kata atau bagian lain yang ditulis dan dilafalkan sebagai kata yang wajar</w:t>
            </w:r>
          </w:p>
          <w:p w:rsidR="00985299"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lastRenderedPageBreak/>
              <w:t>Animasi : film yang berbentuk rangkaian lukisan atau gambar yang satu dengan lain hanya berbeda sedi</w:t>
            </w:r>
            <w:r w:rsidRPr="0048007F">
              <w:rPr>
                <w:rFonts w:ascii="Times New Roman" w:eastAsia="Calibri" w:hAnsi="Times New Roman" w:cs="Times New Roman"/>
                <w:bCs/>
                <w:sz w:val="24"/>
                <w:szCs w:val="24"/>
              </w:rPr>
              <w:t>kit sehingga ketika diputar tampak di layar menjadi bergerak</w:t>
            </w:r>
          </w:p>
          <w:p w:rsidR="00985299"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Asesmen : Kegiatan mengumpulkan, menganalisis, dan menginterpretasi data atau informasi tentang peserta didik dan lingkungannya untuk memperoleh gambaran tentang kondisi individu dan lingkunganny</w:t>
            </w:r>
            <w:r w:rsidRPr="0048007F">
              <w:rPr>
                <w:rFonts w:ascii="Times New Roman" w:eastAsia="Calibri" w:hAnsi="Times New Roman" w:cs="Times New Roman"/>
                <w:bCs/>
                <w:sz w:val="24"/>
                <w:szCs w:val="24"/>
              </w:rPr>
              <w:t>a sebagai bahan untuk memahami individu dan pengembangan program layanan bimbingan dan konseling yang sesuai dengan kebutuhan</w:t>
            </w:r>
          </w:p>
          <w:p w:rsidR="00985299"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Audiens : Peserta</w:t>
            </w:r>
          </w:p>
          <w:p w:rsidR="00985299"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Diagnostik : Ilmu untuk menentukan jenis penyakit berdasarkan gejala yang ada</w:t>
            </w:r>
          </w:p>
          <w:p w:rsidR="00985299"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Fleksibel : Luwes; mudah menyesuai</w:t>
            </w:r>
            <w:r w:rsidRPr="00E82D04">
              <w:rPr>
                <w:rFonts w:ascii="Times New Roman" w:eastAsia="Calibri" w:hAnsi="Times New Roman" w:cs="Times New Roman"/>
                <w:bCs/>
                <w:sz w:val="24"/>
                <w:szCs w:val="24"/>
              </w:rPr>
              <w:t>kan diri</w:t>
            </w:r>
          </w:p>
          <w:p w:rsidR="00985299"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Genre : Jenis, tipe, atau kelompok sastra atas dasar bentuknya; ragam sastra</w:t>
            </w:r>
          </w:p>
          <w:p w:rsidR="00985299"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Heterogen : Terdiri atas berbagai unsur yang berbeda sifat atau</w:t>
            </w:r>
            <w:r>
              <w:rPr>
                <w:rFonts w:ascii="Times New Roman" w:eastAsia="Calibri" w:hAnsi="Times New Roman" w:cs="Times New Roman"/>
                <w:bCs/>
                <w:sz w:val="24"/>
                <w:szCs w:val="24"/>
              </w:rPr>
              <w:t xml:space="preserve"> </w:t>
            </w:r>
          </w:p>
          <w:p w:rsidR="00985299"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berlainan jenis; beraneka ragam</w:t>
            </w:r>
          </w:p>
          <w:p w:rsidR="00985299"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 xml:space="preserve">Hipertaut : Hubungan antara elemen kata, simbol, gambar dan sebagainya </w:t>
            </w:r>
            <w:r w:rsidRPr="0048007F">
              <w:rPr>
                <w:rFonts w:ascii="Times New Roman" w:eastAsia="Calibri" w:hAnsi="Times New Roman" w:cs="Times New Roman"/>
                <w:bCs/>
                <w:sz w:val="24"/>
                <w:szCs w:val="24"/>
              </w:rPr>
              <w:t>dalam dokumen hiperteks dengan dokumen hiperteks yang sama atau berbeda; pranala Hiponim Kata yang memiliki makna lebih sempit dan terliput dalam makna dari satu kata yang lebih umum, misalnya kucing, anjing, kambing disebut hiponim dari hewan.</w:t>
            </w:r>
          </w:p>
          <w:p w:rsidR="00985299"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Hipotesis :</w:t>
            </w:r>
            <w:r w:rsidRPr="0048007F">
              <w:rPr>
                <w:rFonts w:ascii="Times New Roman" w:eastAsia="Calibri" w:hAnsi="Times New Roman" w:cs="Times New Roman"/>
                <w:bCs/>
                <w:sz w:val="24"/>
                <w:szCs w:val="24"/>
              </w:rPr>
              <w:t xml:space="preserve"> Sesuatu yang dianggap benar untuk alasan atau pengutaraan pendapat (teori, proposisi, dan sebagainya) meskipun kebenarannya masih harus dibuktikan; anggapan dasar</w:t>
            </w:r>
          </w:p>
          <w:p w:rsidR="00985299"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Kognitif : berdasar kepada pengetahuan faktual yang empiris</w:t>
            </w:r>
          </w:p>
          <w:p w:rsidR="00985299"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Konjungsi : kata atau ungkapan p</w:t>
            </w:r>
            <w:r w:rsidRPr="0048007F">
              <w:rPr>
                <w:rFonts w:ascii="Times New Roman" w:eastAsia="Calibri" w:hAnsi="Times New Roman" w:cs="Times New Roman"/>
                <w:bCs/>
                <w:sz w:val="24"/>
                <w:szCs w:val="24"/>
              </w:rPr>
              <w:t>enghubung antarkata, antarfrasa, antarklausa, dan antarkalimat</w:t>
            </w:r>
          </w:p>
          <w:p w:rsidR="00985299"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Kontemporer : pada waktu yang sama; semasa; sewaktu; pada masa kini; dewasa ini</w:t>
            </w:r>
          </w:p>
          <w:p w:rsidR="00985299"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Kolaborasi : bekerja sama untuk mmbuat sesuatu</w:t>
            </w:r>
          </w:p>
          <w:p w:rsidR="00985299"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Kritikus : orang yang ahli dalam memberikan pertimbangan (pembahas</w:t>
            </w:r>
            <w:r w:rsidRPr="0048007F">
              <w:rPr>
                <w:rFonts w:ascii="Times New Roman" w:eastAsia="Calibri" w:hAnsi="Times New Roman" w:cs="Times New Roman"/>
                <w:bCs/>
                <w:sz w:val="24"/>
                <w:szCs w:val="24"/>
              </w:rPr>
              <w:t>an) tentang baik buruknya sesuatu</w:t>
            </w:r>
          </w:p>
          <w:p w:rsidR="00985299"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Kronologis : berkenaan dengan kronologi; menurut urutan waktu (dalam penyusunan sejumlah kejadian atau peristiwa)</w:t>
            </w:r>
          </w:p>
          <w:p w:rsidR="00985299"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Lema : kata atau frasa masukan dalam kamus di luar definisi atau penjelasan lain yang diberikan dalam entri</w:t>
            </w:r>
          </w:p>
          <w:p w:rsidR="00985299"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Memoar : kenang-kenangan sejarah atau catatan peristiwa masa lampau menye-rupai autobiografi yang ditulis dengan menekankan pendapat, kesan, dan tanggapan pencerita atas peristiwa yang dialami dan tentang tokoh yang berhubungan dengannya</w:t>
            </w:r>
          </w:p>
          <w:p w:rsidR="00985299"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Moderator : pemimp</w:t>
            </w:r>
            <w:r w:rsidRPr="0048007F">
              <w:rPr>
                <w:rFonts w:ascii="Times New Roman" w:eastAsia="Calibri" w:hAnsi="Times New Roman" w:cs="Times New Roman"/>
                <w:bCs/>
                <w:sz w:val="24"/>
                <w:szCs w:val="24"/>
              </w:rPr>
              <w:t>in sidang (rapat, diskusi) yang menjadi pengarah pada acara pembicaraan atau pendiskusian masalah</w:t>
            </w:r>
          </w:p>
          <w:p w:rsidR="00985299"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Novelet : novel pendek; novela</w:t>
            </w:r>
          </w:p>
          <w:p w:rsidR="00985299"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Observasi : peninjauan secara cermat</w:t>
            </w:r>
          </w:p>
          <w:p w:rsidR="00985299"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Purwarupa : rupa yang pertama; rupa awal</w:t>
            </w:r>
          </w:p>
          <w:p w:rsidR="00985299"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Referensi : sumber acuan; rujukan, petunjuk</w:t>
            </w:r>
          </w:p>
          <w:p w:rsidR="00985299"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Relevan : kait-mengait; bersangkut-paut; berguna secara langsung</w:t>
            </w:r>
          </w:p>
          <w:p w:rsidR="00985299"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Reviu : tinjauan</w:t>
            </w:r>
          </w:p>
          <w:p w:rsidR="00985299" w:rsidRPr="0048007F"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Salindia : terawang fotografi pada pelat kaca tipis yang diatur agar dapat diproyek-sikan</w:t>
            </w:r>
          </w:p>
          <w:p w:rsidR="00985299"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Tipografi : ilmu cetak; seni percetakan</w:t>
            </w:r>
          </w:p>
          <w:p w:rsidR="00985299" w:rsidRPr="00E82D04" w:rsidRDefault="00EB3DA6" w:rsidP="00EB3DA6">
            <w:pPr>
              <w:pStyle w:val="ListParagraph"/>
              <w:numPr>
                <w:ilvl w:val="0"/>
                <w:numId w:val="9"/>
              </w:numPr>
              <w:spacing w:before="120" w:after="120"/>
              <w:ind w:right="130"/>
              <w:rPr>
                <w:rFonts w:ascii="Times New Roman" w:eastAsia="Calibri" w:hAnsi="Times New Roman" w:cs="Times New Roman"/>
                <w:bCs/>
                <w:sz w:val="24"/>
                <w:szCs w:val="24"/>
                <w:lang w:val="id-ID"/>
              </w:rPr>
            </w:pPr>
            <w:r w:rsidRPr="00E82D04">
              <w:rPr>
                <w:rFonts w:ascii="Times New Roman" w:eastAsia="Calibri" w:hAnsi="Times New Roman" w:cs="Times New Roman"/>
                <w:bCs/>
                <w:sz w:val="24"/>
                <w:szCs w:val="24"/>
              </w:rPr>
              <w:t>Virtual : tampil atau hadir dengan menggunak</w:t>
            </w:r>
            <w:r w:rsidRPr="00E82D04">
              <w:rPr>
                <w:rFonts w:ascii="Times New Roman" w:eastAsia="Calibri" w:hAnsi="Times New Roman" w:cs="Times New Roman"/>
                <w:bCs/>
                <w:sz w:val="24"/>
                <w:szCs w:val="24"/>
              </w:rPr>
              <w:t>an perangkat lunak</w:t>
            </w:r>
            <w:r>
              <w:rPr>
                <w:rFonts w:ascii="Times New Roman" w:eastAsia="Calibri" w:hAnsi="Times New Roman" w:cs="Times New Roman"/>
                <w:bCs/>
                <w:sz w:val="24"/>
                <w:szCs w:val="24"/>
              </w:rPr>
              <w:t xml:space="preserve"> </w:t>
            </w:r>
            <w:r w:rsidRPr="00E82D04">
              <w:rPr>
                <w:rFonts w:ascii="Times New Roman" w:eastAsia="Calibri" w:hAnsi="Times New Roman" w:cs="Times New Roman"/>
                <w:bCs/>
                <w:sz w:val="24"/>
                <w:szCs w:val="24"/>
              </w:rPr>
              <w:t>komputer, misal-</w:t>
            </w:r>
            <w:r w:rsidRPr="00E82D04">
              <w:rPr>
                <w:rFonts w:ascii="Times New Roman" w:eastAsia="Calibri" w:hAnsi="Times New Roman" w:cs="Times New Roman"/>
                <w:bCs/>
                <w:sz w:val="24"/>
                <w:szCs w:val="24"/>
              </w:rPr>
              <w:lastRenderedPageBreak/>
              <w:t>nya di internet</w:t>
            </w:r>
          </w:p>
        </w:tc>
      </w:tr>
      <w:tr w:rsidR="00DA22CD" w:rsidTr="009A24AF">
        <w:trPr>
          <w:jc w:val="center"/>
        </w:trPr>
        <w:tc>
          <w:tcPr>
            <w:tcW w:w="9032" w:type="dxa"/>
            <w:gridSpan w:val="3"/>
            <w:shd w:val="clear" w:color="auto" w:fill="auto"/>
          </w:tcPr>
          <w:p w:rsidR="00985299" w:rsidRPr="000166AC" w:rsidRDefault="00EB3DA6" w:rsidP="007E168A">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sz w:val="24"/>
                <w:szCs w:val="24"/>
                <w:lang w:val="id-ID"/>
              </w:rPr>
              <w:lastRenderedPageBreak/>
              <w:t xml:space="preserve">D.   </w:t>
            </w:r>
            <w:r w:rsidRPr="000166AC">
              <w:rPr>
                <w:rFonts w:ascii="Times New Roman" w:eastAsia="Calibri" w:hAnsi="Times New Roman" w:cs="Times New Roman"/>
                <w:b/>
                <w:sz w:val="24"/>
                <w:szCs w:val="24"/>
              </w:rPr>
              <w:t>DAFTAR</w:t>
            </w:r>
            <w:r w:rsidRPr="000166AC">
              <w:rPr>
                <w:rFonts w:ascii="Times New Roman" w:eastAsia="Calibri" w:hAnsi="Times New Roman" w:cs="Times New Roman"/>
                <w:b/>
                <w:bCs/>
                <w:sz w:val="24"/>
                <w:szCs w:val="24"/>
                <w:lang w:val="id-ID"/>
              </w:rPr>
              <w:t xml:space="preserve"> PUSTAKA</w:t>
            </w:r>
          </w:p>
        </w:tc>
      </w:tr>
      <w:tr w:rsidR="00DA22CD" w:rsidTr="009A24AF">
        <w:trPr>
          <w:jc w:val="center"/>
        </w:trPr>
        <w:tc>
          <w:tcPr>
            <w:tcW w:w="9032" w:type="dxa"/>
            <w:gridSpan w:val="3"/>
            <w:shd w:val="clear" w:color="auto" w:fill="auto"/>
          </w:tcPr>
          <w:p w:rsidR="00985299" w:rsidRPr="006A283D" w:rsidRDefault="00EB3DA6" w:rsidP="004D7EFA">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Abdul Rahman Saleh dan Jandi G. Sujana, 2009. Pengantar Kepustakaan: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Pedoman Bagi Pengguna Perpustakaan di Lingkungan Perguruan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Tinggi. Jakarta: CV Sagung Seto.</w:t>
            </w:r>
          </w:p>
          <w:p w:rsidR="00985299" w:rsidRPr="006A283D" w:rsidRDefault="00EB3DA6" w:rsidP="004D7EFA">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 xml:space="preserve">Chaer, Abdul. 2007. </w:t>
            </w:r>
            <w:r w:rsidRPr="006A283D">
              <w:rPr>
                <w:rFonts w:ascii="Times New Roman" w:eastAsia="Calibri" w:hAnsi="Times New Roman" w:cs="Times New Roman"/>
                <w:sz w:val="24"/>
                <w:szCs w:val="24"/>
              </w:rPr>
              <w:t>Leksikologi dan Leksikograsi Bahasa Indonesia.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Jakarta: Rineka Cipta.</w:t>
            </w:r>
          </w:p>
          <w:p w:rsidR="00985299" w:rsidRPr="006A283D" w:rsidRDefault="00EB3DA6" w:rsidP="004D7EFA">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Diponegoro, Muhammad. (1994). Yuk, Nulis Cerpen, Yuk. Yogyakarta: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Salahudin Press.</w:t>
            </w:r>
          </w:p>
          <w:p w:rsidR="00985299" w:rsidRPr="006A283D" w:rsidRDefault="00EB3DA6" w:rsidP="004D7EFA">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Eky Julitina Aridalena, Rima Rikmasari. 2015. “Penggunaan Media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Audiovisual dalam Meningkatkan Motivasi</w:t>
            </w:r>
            <w:r w:rsidRPr="006A283D">
              <w:rPr>
                <w:rFonts w:ascii="Times New Roman" w:eastAsia="Calibri" w:hAnsi="Times New Roman" w:cs="Times New Roman"/>
                <w:sz w:val="24"/>
                <w:szCs w:val="24"/>
              </w:rPr>
              <w:t xml:space="preserve"> Belajar Siswa pada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Mata Pelajaran Bahasa Inggris di Sekolah Dasar Islam Terpadu</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(Sdit) An - Nadwah Tambun Selatan Kabupaten Bekasi”. Jurnal</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Pendidikan. (PEDAGOGIK Vol. III, No. 1, Februari 2015), h. 3.</w:t>
            </w:r>
          </w:p>
          <w:p w:rsidR="00985299" w:rsidRPr="006A283D" w:rsidRDefault="00EB3DA6" w:rsidP="004D7EFA">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 xml:space="preserve">Flynn. 1989. Metode Diskusi Kelompok. Bandung: Citra </w:t>
            </w:r>
            <w:r w:rsidRPr="006A283D">
              <w:rPr>
                <w:rFonts w:ascii="Times New Roman" w:eastAsia="Calibri" w:hAnsi="Times New Roman" w:cs="Times New Roman"/>
                <w:sz w:val="24"/>
                <w:szCs w:val="24"/>
              </w:rPr>
              <w:t>Aditya Bakti.</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International Organisation for Standardization. 1986. Documentation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 Guidelines for Establishment and Development of Monolingual</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Thesauri. ISO 2788. (2nd ed), Switzerland: International</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Organization for Standardization.</w:t>
            </w:r>
          </w:p>
          <w:p w:rsidR="00985299" w:rsidRPr="006A283D" w:rsidRDefault="00EB3DA6" w:rsidP="004D7EFA">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Joni Purwono. 2014. “</w:t>
            </w:r>
            <w:r w:rsidRPr="006A283D">
              <w:rPr>
                <w:rFonts w:ascii="Times New Roman" w:eastAsia="Calibri" w:hAnsi="Times New Roman" w:cs="Times New Roman"/>
                <w:sz w:val="24"/>
                <w:szCs w:val="24"/>
              </w:rPr>
              <w:t>Penggunaan Media Audio Visual Pada Mata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Pelajaran Ilmu Pengetahuan Alam”, Jurnal Teknologi Pendidikan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dan Pembelajaran. Vol. 2, No. 2, April 2014, h. 2.</w:t>
            </w:r>
          </w:p>
          <w:p w:rsidR="00985299" w:rsidRPr="006A283D" w:rsidRDefault="00EB3DA6" w:rsidP="004D7EFA">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kemampuan berbicara atau berujar dipelajari, sedangkan menurut</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Arsyad (1998: 24) berbicara ialah kemamp</w:t>
            </w:r>
            <w:r w:rsidRPr="006A283D">
              <w:rPr>
                <w:rFonts w:ascii="Times New Roman" w:eastAsia="Calibri" w:hAnsi="Times New Roman" w:cs="Times New Roman"/>
                <w:sz w:val="24"/>
                <w:szCs w:val="24"/>
              </w:rPr>
              <w:t>uan mengucapkan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kalimat-kalimat untuk mengespresikan, menyatakan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menyampaikan pikiran, gagasan dan perasaan.</w:t>
            </w:r>
          </w:p>
          <w:p w:rsidR="00985299" w:rsidRPr="006A283D" w:rsidRDefault="00EB3DA6" w:rsidP="004D7EFA">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Khayyirah, Bilqis. 2014. Cara Pintar Berbicara Cerdas di Depan Publik.</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Jogjakarta: Diva Press.</w:t>
            </w:r>
          </w:p>
          <w:p w:rsidR="00985299" w:rsidRDefault="00EB3DA6" w:rsidP="004D7EFA">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 xml:space="preserve">Kurniasih, Nuning. 2016. Makalah Seminar Nasional </w:t>
            </w:r>
            <w:r w:rsidRPr="006A283D">
              <w:rPr>
                <w:rFonts w:ascii="Times New Roman" w:eastAsia="Calibri" w:hAnsi="Times New Roman" w:cs="Times New Roman"/>
                <w:sz w:val="24"/>
                <w:szCs w:val="24"/>
              </w:rPr>
              <w:t>“Komunikasi,</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Informasi, dan Perpustakaan di Era Global”. Bandung: Fikom</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UNPAD.</w:t>
            </w:r>
          </w:p>
          <w:p w:rsidR="00985299" w:rsidRPr="006A283D" w:rsidRDefault="00EB3DA6" w:rsidP="004D7EFA">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Kusumaningrat, Hikmat dan Purnama Kusumaningrat. 2017.</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Jurnalistik, Teori &amp; Praktik. Bandung: PT Remaja Rosdakarya.</w:t>
            </w:r>
          </w:p>
          <w:p w:rsidR="00985299" w:rsidRPr="006A283D" w:rsidRDefault="00EB3DA6" w:rsidP="004D7EFA">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Mahsun. 2014. Teks dalam Pembelajaran Bahasa Indonesia Kuriku</w:t>
            </w:r>
            <w:r w:rsidRPr="006A283D">
              <w:rPr>
                <w:rFonts w:ascii="Times New Roman" w:eastAsia="Calibri" w:hAnsi="Times New Roman" w:cs="Times New Roman"/>
                <w:sz w:val="24"/>
                <w:szCs w:val="24"/>
              </w:rPr>
              <w:t>lum</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2013. Jakarta: Rajawali Pers.</w:t>
            </w:r>
          </w:p>
          <w:p w:rsidR="00985299" w:rsidRPr="006A283D" w:rsidRDefault="00EB3DA6" w:rsidP="004D7EFA">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Muh. Nur Mustakim. (2005). Peranan Cerita dalam Pembentukan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Perkembangan Anak TK. Jakarta: Departemen Pendidikan</w:t>
            </w:r>
          </w:p>
          <w:p w:rsidR="00985299" w:rsidRPr="006A283D" w:rsidRDefault="00EB3DA6" w:rsidP="004D7EFA">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Nasional, Direktorat Jenderal Pendidikan Tinggi, Direktorat</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Pembinaan Pendidikan Tenaga Kependidikan dan Kete</w:t>
            </w:r>
            <w:r w:rsidRPr="006A283D">
              <w:rPr>
                <w:rFonts w:ascii="Times New Roman" w:eastAsia="Calibri" w:hAnsi="Times New Roman" w:cs="Times New Roman"/>
                <w:sz w:val="24"/>
                <w:szCs w:val="24"/>
              </w:rPr>
              <w:t>nagaan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Perguruan Tinggi.</w:t>
            </w:r>
          </w:p>
          <w:p w:rsidR="00985299" w:rsidRPr="006A283D" w:rsidRDefault="00EB3DA6" w:rsidP="004D7EFA">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Nazir, Moh. 2013. Metode Penelitian. Bogor: Penerbit Ghalia Indonesia.</w:t>
            </w:r>
          </w:p>
          <w:p w:rsidR="00985299" w:rsidRPr="006A283D" w:rsidRDefault="00EB3DA6" w:rsidP="004D7EFA">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Nurbiana Dhieni, Lara Fridani, Gusti Yamri, &amp; Nany Kusniati. (2005).</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Metode Pengembangan Bahasa. Jakarta: Universitas Terbuka.</w:t>
            </w:r>
          </w:p>
          <w:p w:rsidR="00985299" w:rsidRPr="006A283D" w:rsidRDefault="00EB3DA6" w:rsidP="004D7EFA">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Nurgiyantoro, Burhan. (2000). Teo</w:t>
            </w:r>
            <w:r w:rsidRPr="006A283D">
              <w:rPr>
                <w:rFonts w:ascii="Times New Roman" w:eastAsia="Calibri" w:hAnsi="Times New Roman" w:cs="Times New Roman"/>
                <w:sz w:val="24"/>
                <w:szCs w:val="24"/>
              </w:rPr>
              <w:t>ri Pengkajian Fiksi. Yogyakarta: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 xml:space="preserve">Gadjah Mada </w:t>
            </w:r>
            <w:r w:rsidRPr="006A283D">
              <w:rPr>
                <w:rFonts w:ascii="Times New Roman" w:eastAsia="Calibri" w:hAnsi="Times New Roman" w:cs="Times New Roman"/>
                <w:sz w:val="24"/>
                <w:szCs w:val="24"/>
              </w:rPr>
              <w:lastRenderedPageBreak/>
              <w:t>University Press.</w:t>
            </w:r>
          </w:p>
          <w:p w:rsidR="00985299" w:rsidRPr="006A283D" w:rsidRDefault="00EB3DA6" w:rsidP="004D7EFA">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Nursisto. (2001). Ikhtisar Kesusastraan Indonesia. Yogyakarta: Adi</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Cita.</w:t>
            </w:r>
          </w:p>
          <w:p w:rsidR="00985299" w:rsidRPr="006A283D" w:rsidRDefault="00EB3DA6" w:rsidP="004D7EFA">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Priyatni, Endah Tri. 2014. Desain Pembelajaran Bahasa Indonesia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dalam Kurikulum 2013. Malang: Bumi Karsa</w:t>
            </w:r>
          </w:p>
          <w:p w:rsidR="00985299" w:rsidRPr="006A283D" w:rsidRDefault="00EB3DA6" w:rsidP="004D7EFA">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Ramadhan, Mutia</w:t>
            </w:r>
            <w:r w:rsidRPr="006A283D">
              <w:rPr>
                <w:rFonts w:ascii="Times New Roman" w:eastAsia="Calibri" w:hAnsi="Times New Roman" w:cs="Times New Roman"/>
                <w:sz w:val="24"/>
                <w:szCs w:val="24"/>
              </w:rPr>
              <w:t>ra Putri. 2017. “Pengaruh Media Audio Visual</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Terhadap Keterampilan Berbicara Siswa Kelas IV Min 7 Bandar</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Lampung Tahu Ajaran 2017/ 2018. Skripsi. Bandar Lampung:</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Universitas Islam Negeri Raden Intan Lampung.</w:t>
            </w:r>
          </w:p>
          <w:p w:rsidR="00985299" w:rsidRPr="006A283D" w:rsidRDefault="00EB3DA6" w:rsidP="004D7EFA">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 xml:space="preserve">Rusmini. 2018. “Kemampuan Menulis Teks Prosedur </w:t>
            </w:r>
            <w:r w:rsidRPr="006A283D">
              <w:rPr>
                <w:rFonts w:ascii="Times New Roman" w:eastAsia="Calibri" w:hAnsi="Times New Roman" w:cs="Times New Roman"/>
                <w:sz w:val="24"/>
                <w:szCs w:val="24"/>
              </w:rPr>
              <w:t>Siswa Kelas VIII</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SMP Negeri 1 Segeri Kabupaten Pangkep”. Skripsi. Universitas</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Negeri Makasar.</w:t>
            </w:r>
          </w:p>
          <w:p w:rsidR="00985299" w:rsidRPr="006A283D" w:rsidRDefault="00EB3DA6" w:rsidP="004D7EFA">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Sagala, Syaiful. 2013. Konsep dan Makna Pembelajaran. Bandung: CV</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Alfabeta.</w:t>
            </w:r>
          </w:p>
          <w:p w:rsidR="00985299" w:rsidRPr="000166AC" w:rsidRDefault="00EB3DA6" w:rsidP="004D7EFA">
            <w:pPr>
              <w:spacing w:before="120" w:after="120"/>
              <w:ind w:left="1288" w:right="386" w:hanging="953"/>
              <w:jc w:val="both"/>
              <w:rPr>
                <w:rFonts w:ascii="Times New Roman" w:eastAsia="Calibri" w:hAnsi="Times New Roman" w:cs="Times New Roman"/>
                <w:sz w:val="24"/>
                <w:szCs w:val="24"/>
                <w:lang w:val="id-ID"/>
              </w:rPr>
            </w:pPr>
            <w:r w:rsidRPr="006A283D">
              <w:rPr>
                <w:rFonts w:ascii="Times New Roman" w:eastAsia="Calibri" w:hAnsi="Times New Roman" w:cs="Times New Roman"/>
                <w:sz w:val="24"/>
                <w:szCs w:val="24"/>
              </w:rPr>
              <w:t>Tarigan, Henry Guntur. 1981. Berbicara sebagai Suatu Keterampilan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 xml:space="preserve">Berbahasa. Bandung: </w:t>
            </w:r>
            <w:r w:rsidRPr="006A283D">
              <w:rPr>
                <w:rFonts w:ascii="Times New Roman" w:eastAsia="Calibri" w:hAnsi="Times New Roman" w:cs="Times New Roman"/>
                <w:sz w:val="24"/>
                <w:szCs w:val="24"/>
              </w:rPr>
              <w:t>CV Angkasa.</w:t>
            </w:r>
          </w:p>
        </w:tc>
      </w:tr>
    </w:tbl>
    <w:p w:rsidR="00ED33F1" w:rsidRDefault="00ED33F1" w:rsidP="00C972DD">
      <w:pPr>
        <w:spacing w:before="120" w:after="120" w:line="240" w:lineRule="auto"/>
        <w:jc w:val="center"/>
        <w:rPr>
          <w:rFonts w:ascii="Times New Roman" w:eastAsia="Calibri" w:hAnsi="Times New Roman" w:cs="Times New Roman"/>
          <w:b/>
          <w:bCs/>
          <w:sz w:val="28"/>
          <w:szCs w:val="36"/>
        </w:rPr>
        <w:sectPr w:rsidR="00ED33F1" w:rsidSect="00722276">
          <w:pgSz w:w="11907" w:h="16840" w:code="9"/>
          <w:pgMar w:top="1418" w:right="1418" w:bottom="1418" w:left="1418" w:header="720" w:footer="720" w:gutter="0"/>
          <w:cols w:space="720"/>
          <w:docGrid w:linePitch="360"/>
        </w:sectPr>
      </w:pPr>
    </w:p>
    <w:p w:rsidR="003E2838" w:rsidRPr="00BD5B3E" w:rsidRDefault="00EB3DA6" w:rsidP="007E168A">
      <w:pPr>
        <w:spacing w:before="120" w:after="120" w:line="240" w:lineRule="auto"/>
        <w:jc w:val="center"/>
        <w:rPr>
          <w:rFonts w:ascii="Times New Roman" w:eastAsia="Calibri" w:hAnsi="Times New Roman" w:cs="Times New Roman"/>
          <w:b/>
          <w:bCs/>
          <w:sz w:val="28"/>
          <w:szCs w:val="36"/>
          <w:lang w:val="id-ID"/>
        </w:rPr>
      </w:pPr>
      <w:r w:rsidRPr="00BD5B3E">
        <w:rPr>
          <w:rFonts w:ascii="Times New Roman" w:eastAsia="Calibri" w:hAnsi="Times New Roman" w:cs="Times New Roman"/>
          <w:b/>
          <w:bCs/>
          <w:sz w:val="28"/>
          <w:szCs w:val="36"/>
        </w:rPr>
        <w:lastRenderedPageBreak/>
        <w:t>MODUL AJAR</w:t>
      </w:r>
      <w:r w:rsidR="00440355" w:rsidRPr="00BD5B3E">
        <w:rPr>
          <w:rFonts w:ascii="Times New Roman" w:eastAsia="Calibri" w:hAnsi="Times New Roman" w:cs="Times New Roman"/>
          <w:b/>
          <w:bCs/>
          <w:sz w:val="28"/>
          <w:szCs w:val="36"/>
          <w:lang w:val="id-ID"/>
        </w:rPr>
        <w:t xml:space="preserve"> </w:t>
      </w:r>
      <w:r w:rsidR="00E7304A" w:rsidRPr="00BD5B3E">
        <w:rPr>
          <w:rFonts w:ascii="Times New Roman" w:eastAsia="Calibri" w:hAnsi="Times New Roman" w:cs="Times New Roman"/>
          <w:b/>
          <w:bCs/>
          <w:sz w:val="28"/>
          <w:szCs w:val="36"/>
          <w:lang w:val="id-ID"/>
        </w:rPr>
        <w:t>KURIKULUM MERDEKA</w:t>
      </w:r>
    </w:p>
    <w:p w:rsidR="00E7304A" w:rsidRPr="000166AC" w:rsidRDefault="00EB3DA6" w:rsidP="007E168A">
      <w:pPr>
        <w:spacing w:before="120" w:after="12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t>BERBAHASA DAN BERSASTRA INDONESIA</w:t>
      </w:r>
      <w:r w:rsidR="000323D4" w:rsidRPr="00BD5B3E">
        <w:rPr>
          <w:rFonts w:ascii="Times New Roman" w:eastAsia="Calibri" w:hAnsi="Times New Roman" w:cs="Times New Roman"/>
          <w:b/>
          <w:bCs/>
          <w:sz w:val="28"/>
          <w:szCs w:val="36"/>
          <w:lang w:val="en-ID"/>
        </w:rPr>
        <w:t xml:space="preserve"> FASE </w:t>
      </w:r>
      <w:r w:rsidR="000166AC">
        <w:rPr>
          <w:rFonts w:ascii="Times New Roman" w:eastAsia="Calibri" w:hAnsi="Times New Roman" w:cs="Times New Roman"/>
          <w:b/>
          <w:bCs/>
          <w:sz w:val="28"/>
          <w:szCs w:val="36"/>
          <w:lang w:val="en-ID"/>
        </w:rPr>
        <w:t>F</w:t>
      </w:r>
      <w:r w:rsidR="000323D4" w:rsidRPr="00BD5B3E">
        <w:rPr>
          <w:rFonts w:ascii="Times New Roman" w:eastAsia="Calibri" w:hAnsi="Times New Roman" w:cs="Times New Roman"/>
          <w:b/>
          <w:bCs/>
          <w:sz w:val="28"/>
          <w:szCs w:val="36"/>
          <w:lang w:val="en-ID"/>
        </w:rPr>
        <w:t xml:space="preserve"> </w:t>
      </w:r>
      <w:r w:rsidR="00C1238F">
        <w:rPr>
          <w:rFonts w:ascii="Times New Roman" w:eastAsia="Calibri" w:hAnsi="Times New Roman" w:cs="Times New Roman"/>
          <w:b/>
          <w:bCs/>
          <w:sz w:val="28"/>
          <w:szCs w:val="36"/>
          <w:lang w:val="en-ID"/>
        </w:rPr>
        <w:t>KELAS XI</w:t>
      </w:r>
      <w:r w:rsidR="00C1238F">
        <w:rPr>
          <w:rFonts w:ascii="Times New Roman" w:eastAsia="Calibri" w:hAnsi="Times New Roman" w:cs="Times New Roman"/>
          <w:b/>
          <w:bCs/>
          <w:sz w:val="28"/>
          <w:szCs w:val="36"/>
        </w:rPr>
        <w:t>I</w:t>
      </w:r>
    </w:p>
    <w:p w:rsidR="002151D5" w:rsidRPr="00BD5B3E" w:rsidRDefault="002151D5" w:rsidP="007E168A">
      <w:pPr>
        <w:spacing w:before="120" w:after="120" w:line="240" w:lineRule="auto"/>
        <w:rPr>
          <w:rFonts w:ascii="Times New Roman" w:eastAsia="Times New Roman" w:hAnsi="Times New Roman" w:cs="Times New Roman"/>
          <w:sz w:val="20"/>
          <w:szCs w:val="20"/>
        </w:rPr>
      </w:pPr>
    </w:p>
    <w:tbl>
      <w:tblPr>
        <w:tblStyle w:val="TableGrid240"/>
        <w:tblW w:w="9032" w:type="dxa"/>
        <w:jc w:val="center"/>
        <w:tblLayout w:type="fixed"/>
        <w:tblLook w:val="04A0" w:firstRow="1" w:lastRow="0" w:firstColumn="1" w:lastColumn="0" w:noHBand="0" w:noVBand="1"/>
      </w:tblPr>
      <w:tblGrid>
        <w:gridCol w:w="3463"/>
        <w:gridCol w:w="458"/>
        <w:gridCol w:w="5111"/>
      </w:tblGrid>
      <w:tr w:rsidR="00DA22CD" w:rsidTr="009A24AF">
        <w:trPr>
          <w:jc w:val="center"/>
        </w:trPr>
        <w:tc>
          <w:tcPr>
            <w:tcW w:w="9032" w:type="dxa"/>
            <w:gridSpan w:val="3"/>
            <w:shd w:val="clear" w:color="auto" w:fill="auto"/>
          </w:tcPr>
          <w:p w:rsidR="002151D5" w:rsidRPr="004C674A" w:rsidRDefault="00EB3DA6" w:rsidP="007E168A">
            <w:pPr>
              <w:tabs>
                <w:tab w:val="left" w:pos="2895"/>
              </w:tabs>
              <w:spacing w:before="120" w:after="120"/>
              <w:rPr>
                <w:rFonts w:ascii="Times New Roman" w:hAnsi="Times New Roman" w:cs="Times New Roman"/>
                <w:b/>
                <w:bCs/>
                <w:sz w:val="24"/>
                <w:szCs w:val="24"/>
              </w:rPr>
            </w:pPr>
            <w:r w:rsidRPr="004C674A">
              <w:rPr>
                <w:rFonts w:ascii="Times New Roman" w:eastAsia="Times New Roman" w:hAnsi="Times New Roman" w:cs="Times New Roman"/>
                <w:sz w:val="24"/>
                <w:szCs w:val="24"/>
              </w:rPr>
              <w:br w:type="page"/>
            </w:r>
            <w:r w:rsidRPr="004C674A">
              <w:rPr>
                <w:rFonts w:ascii="Times New Roman" w:hAnsi="Times New Roman" w:cs="Times New Roman"/>
                <w:b/>
                <w:bCs/>
                <w:sz w:val="24"/>
                <w:szCs w:val="24"/>
              </w:rPr>
              <w:t xml:space="preserve">INFORMASI UMUM </w:t>
            </w:r>
            <w:r w:rsidR="00830A67" w:rsidRPr="004C674A">
              <w:rPr>
                <w:rFonts w:ascii="Times New Roman" w:hAnsi="Times New Roman" w:cs="Times New Roman"/>
                <w:b/>
                <w:bCs/>
                <w:sz w:val="24"/>
                <w:szCs w:val="24"/>
              </w:rPr>
              <w:tab/>
            </w:r>
          </w:p>
        </w:tc>
      </w:tr>
      <w:tr w:rsidR="00DA22CD" w:rsidTr="009A24AF">
        <w:trPr>
          <w:jc w:val="center"/>
        </w:trPr>
        <w:tc>
          <w:tcPr>
            <w:tcW w:w="9032" w:type="dxa"/>
            <w:gridSpan w:val="3"/>
            <w:tcBorders>
              <w:bottom w:val="single" w:sz="4" w:space="0" w:color="auto"/>
            </w:tcBorders>
            <w:shd w:val="clear" w:color="auto" w:fill="auto"/>
          </w:tcPr>
          <w:p w:rsidR="002151D5" w:rsidRPr="000166AC" w:rsidRDefault="00EB3DA6" w:rsidP="007E168A">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rPr>
              <w:t xml:space="preserve">A. </w:t>
            </w:r>
            <w:r w:rsidRPr="000166AC">
              <w:rPr>
                <w:rFonts w:ascii="Times New Roman" w:hAnsi="Times New Roman" w:cs="Times New Roman"/>
                <w:b/>
                <w:bCs/>
                <w:sz w:val="24"/>
                <w:szCs w:val="24"/>
                <w:lang w:val="id-ID"/>
              </w:rPr>
              <w:t xml:space="preserve"> </w:t>
            </w:r>
            <w:r w:rsidRPr="000166AC">
              <w:rPr>
                <w:rFonts w:ascii="Times New Roman" w:hAnsi="Times New Roman" w:cs="Times New Roman"/>
                <w:b/>
                <w:bCs/>
                <w:sz w:val="24"/>
                <w:szCs w:val="24"/>
              </w:rPr>
              <w:t>IDENTITAS MODUL</w:t>
            </w:r>
          </w:p>
        </w:tc>
      </w:tr>
      <w:tr w:rsidR="00DA22CD" w:rsidTr="009A24AF">
        <w:trPr>
          <w:jc w:val="center"/>
        </w:trPr>
        <w:tc>
          <w:tcPr>
            <w:tcW w:w="3463" w:type="dxa"/>
            <w:tcBorders>
              <w:top w:val="single" w:sz="4" w:space="0" w:color="auto"/>
              <w:left w:val="single" w:sz="4" w:space="0" w:color="auto"/>
              <w:bottom w:val="single" w:sz="4" w:space="0" w:color="auto"/>
              <w:right w:val="nil"/>
            </w:tcBorders>
            <w:shd w:val="clear" w:color="auto" w:fill="auto"/>
          </w:tcPr>
          <w:p w:rsidR="00DC552C" w:rsidRPr="000166AC" w:rsidRDefault="00EB3DA6" w:rsidP="007E168A">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Penyusun</w:t>
            </w:r>
          </w:p>
          <w:p w:rsidR="00DC552C" w:rsidRPr="000166AC" w:rsidRDefault="00EB3DA6" w:rsidP="007E168A">
            <w:pPr>
              <w:spacing w:before="120" w:after="120"/>
              <w:ind w:left="341"/>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Institusi</w:t>
            </w:r>
          </w:p>
          <w:p w:rsidR="00DC552C" w:rsidRPr="000166AC" w:rsidRDefault="00EB3DA6" w:rsidP="007E168A">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Tahun Penyusunan</w:t>
            </w:r>
          </w:p>
          <w:p w:rsidR="00DC552C" w:rsidRPr="000166AC" w:rsidRDefault="00EB3DA6" w:rsidP="007E168A">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Jenjang Sekolah</w:t>
            </w:r>
          </w:p>
          <w:p w:rsidR="00DC552C" w:rsidRPr="000166AC" w:rsidRDefault="00EB3DA6" w:rsidP="007E168A">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 xml:space="preserve">Mata </w:t>
            </w:r>
            <w:r w:rsidRPr="000166AC">
              <w:rPr>
                <w:rFonts w:ascii="Times New Roman" w:eastAsia="Calibri" w:hAnsi="Times New Roman" w:cs="Times New Roman"/>
                <w:b/>
                <w:bCs/>
                <w:sz w:val="24"/>
                <w:szCs w:val="24"/>
                <w:lang w:val="id-ID"/>
              </w:rPr>
              <w:t>Pelajaran</w:t>
            </w:r>
          </w:p>
          <w:p w:rsidR="00DC552C" w:rsidRPr="000166AC" w:rsidRDefault="00EB3DA6" w:rsidP="007E168A">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 xml:space="preserve">Fase </w:t>
            </w:r>
            <w:r w:rsidR="00CA4295">
              <w:rPr>
                <w:rFonts w:ascii="Times New Roman" w:eastAsia="Calibri" w:hAnsi="Times New Roman" w:cs="Times New Roman"/>
                <w:b/>
                <w:bCs/>
                <w:sz w:val="24"/>
                <w:szCs w:val="24"/>
              </w:rPr>
              <w:t>F</w:t>
            </w:r>
            <w:r w:rsidRPr="000166AC">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pt-BR"/>
              </w:rPr>
              <w:t>Kelas / Semester</w:t>
            </w:r>
          </w:p>
          <w:p w:rsidR="002A5206" w:rsidRDefault="00EB3DA6" w:rsidP="007E168A">
            <w:pPr>
              <w:spacing w:before="120" w:after="120"/>
              <w:ind w:left="341"/>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Bab 2</w:t>
            </w:r>
          </w:p>
          <w:p w:rsidR="00291F92" w:rsidRPr="000166AC" w:rsidRDefault="00291F92" w:rsidP="007E168A">
            <w:pPr>
              <w:spacing w:before="120" w:after="120"/>
              <w:ind w:left="341"/>
              <w:contextualSpacing/>
              <w:jc w:val="both"/>
              <w:rPr>
                <w:rFonts w:ascii="Times New Roman" w:eastAsia="Calibri" w:hAnsi="Times New Roman" w:cs="Times New Roman"/>
                <w:b/>
                <w:bCs/>
                <w:sz w:val="24"/>
                <w:szCs w:val="24"/>
                <w:lang w:val="id-ID"/>
              </w:rPr>
            </w:pPr>
          </w:p>
          <w:p w:rsidR="00DC552C" w:rsidRDefault="00EB3DA6" w:rsidP="007E168A">
            <w:pPr>
              <w:spacing w:before="120" w:after="120"/>
              <w:ind w:left="341"/>
              <w:contextualSpacing/>
              <w:rPr>
                <w:rFonts w:ascii="Times New Roman" w:eastAsia="Calibri" w:hAnsi="Times New Roman" w:cs="Times New Roman"/>
                <w:b/>
                <w:bCs/>
                <w:sz w:val="24"/>
                <w:szCs w:val="24"/>
              </w:rPr>
            </w:pPr>
            <w:r w:rsidRPr="004D2F01">
              <w:rPr>
                <w:rFonts w:ascii="Times New Roman" w:eastAsia="Calibri" w:hAnsi="Times New Roman" w:cs="Times New Roman"/>
                <w:b/>
                <w:bCs/>
                <w:sz w:val="24"/>
                <w:szCs w:val="24"/>
              </w:rPr>
              <w:t xml:space="preserve">Pembelajaran </w:t>
            </w:r>
          </w:p>
          <w:p w:rsidR="00124441" w:rsidRDefault="00124441" w:rsidP="007E168A">
            <w:pPr>
              <w:spacing w:before="120" w:after="120"/>
              <w:ind w:left="341"/>
              <w:contextualSpacing/>
              <w:rPr>
                <w:rFonts w:ascii="Times New Roman" w:eastAsia="Calibri" w:hAnsi="Times New Roman" w:cs="Times New Roman"/>
                <w:b/>
                <w:bCs/>
                <w:sz w:val="24"/>
                <w:szCs w:val="24"/>
              </w:rPr>
            </w:pPr>
          </w:p>
          <w:p w:rsidR="00996D3B" w:rsidRDefault="00996D3B" w:rsidP="007E168A">
            <w:pPr>
              <w:spacing w:before="120" w:after="120"/>
              <w:ind w:left="341"/>
              <w:contextualSpacing/>
              <w:rPr>
                <w:rFonts w:ascii="Times New Roman" w:eastAsia="Calibri" w:hAnsi="Times New Roman" w:cs="Times New Roman"/>
                <w:b/>
                <w:bCs/>
                <w:sz w:val="24"/>
                <w:szCs w:val="24"/>
              </w:rPr>
            </w:pPr>
          </w:p>
          <w:p w:rsidR="00503A7C" w:rsidRPr="000166AC" w:rsidRDefault="00503A7C" w:rsidP="007E168A">
            <w:pPr>
              <w:spacing w:before="120" w:after="120"/>
              <w:ind w:left="341"/>
              <w:contextualSpacing/>
              <w:rPr>
                <w:rFonts w:ascii="Times New Roman" w:eastAsia="Calibri" w:hAnsi="Times New Roman" w:cs="Times New Roman"/>
                <w:b/>
                <w:bCs/>
                <w:sz w:val="24"/>
                <w:szCs w:val="24"/>
              </w:rPr>
            </w:pPr>
          </w:p>
          <w:p w:rsidR="00DC552C" w:rsidRPr="000166AC" w:rsidRDefault="00EB3DA6" w:rsidP="007E168A">
            <w:pPr>
              <w:spacing w:before="120" w:after="120"/>
              <w:ind w:left="341"/>
              <w:contextualSpacing/>
              <w:jc w:val="both"/>
              <w:rPr>
                <w:rFonts w:ascii="Times New Roman" w:eastAsia="Calibri" w:hAnsi="Times New Roman" w:cs="Times New Roman"/>
                <w:b/>
                <w:sz w:val="24"/>
                <w:szCs w:val="24"/>
                <w:lang w:val="id-ID"/>
              </w:rPr>
            </w:pPr>
            <w:r w:rsidRPr="000166AC">
              <w:rPr>
                <w:rFonts w:ascii="Times New Roman" w:eastAsia="Calibri" w:hAnsi="Times New Roman" w:cs="Times New Roman"/>
                <w:b/>
                <w:bCs/>
                <w:sz w:val="24"/>
                <w:szCs w:val="24"/>
                <w:lang w:val="id-ID"/>
              </w:rPr>
              <w:t>Alokasi Waktu</w:t>
            </w:r>
          </w:p>
        </w:tc>
        <w:tc>
          <w:tcPr>
            <w:tcW w:w="458" w:type="dxa"/>
            <w:tcBorders>
              <w:top w:val="single" w:sz="4" w:space="0" w:color="auto"/>
              <w:left w:val="nil"/>
              <w:bottom w:val="single" w:sz="4" w:space="0" w:color="auto"/>
              <w:right w:val="nil"/>
            </w:tcBorders>
            <w:shd w:val="clear" w:color="auto" w:fill="auto"/>
          </w:tcPr>
          <w:p w:rsidR="00DC552C"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DC552C"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DC552C"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DC552C"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DC552C"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DC552C"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2A5206"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291F92" w:rsidRPr="000166AC" w:rsidRDefault="00291F92" w:rsidP="007E168A">
            <w:pPr>
              <w:tabs>
                <w:tab w:val="left" w:pos="2654"/>
              </w:tabs>
              <w:spacing w:before="120" w:after="120"/>
              <w:contextualSpacing/>
              <w:jc w:val="center"/>
              <w:rPr>
                <w:rFonts w:ascii="Times New Roman" w:eastAsia="Calibri" w:hAnsi="Times New Roman" w:cs="Times New Roman"/>
                <w:b/>
                <w:sz w:val="24"/>
                <w:szCs w:val="24"/>
                <w:lang w:val="id-ID"/>
              </w:rPr>
            </w:pPr>
          </w:p>
          <w:p w:rsidR="00DC552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996D3B" w:rsidRDefault="00996D3B" w:rsidP="007E168A">
            <w:pPr>
              <w:tabs>
                <w:tab w:val="left" w:pos="2654"/>
              </w:tabs>
              <w:spacing w:before="120" w:after="120"/>
              <w:contextualSpacing/>
              <w:jc w:val="center"/>
              <w:rPr>
                <w:rFonts w:ascii="Times New Roman" w:eastAsia="Calibri" w:hAnsi="Times New Roman" w:cs="Times New Roman"/>
                <w:b/>
                <w:sz w:val="24"/>
                <w:szCs w:val="24"/>
                <w:lang w:val="id-ID"/>
              </w:rPr>
            </w:pPr>
          </w:p>
          <w:p w:rsidR="00124441" w:rsidRDefault="00124441" w:rsidP="007E168A">
            <w:pPr>
              <w:tabs>
                <w:tab w:val="left" w:pos="2654"/>
              </w:tabs>
              <w:spacing w:before="120" w:after="120"/>
              <w:contextualSpacing/>
              <w:jc w:val="center"/>
              <w:rPr>
                <w:rFonts w:ascii="Times New Roman" w:eastAsia="Calibri" w:hAnsi="Times New Roman" w:cs="Times New Roman"/>
                <w:b/>
                <w:sz w:val="24"/>
                <w:szCs w:val="24"/>
                <w:lang w:val="id-ID"/>
              </w:rPr>
            </w:pPr>
          </w:p>
          <w:p w:rsidR="00503A7C" w:rsidRDefault="00503A7C" w:rsidP="007E168A">
            <w:pPr>
              <w:tabs>
                <w:tab w:val="left" w:pos="2654"/>
              </w:tabs>
              <w:spacing w:before="120" w:after="120"/>
              <w:contextualSpacing/>
              <w:jc w:val="center"/>
              <w:rPr>
                <w:rFonts w:ascii="Times New Roman" w:eastAsia="Calibri" w:hAnsi="Times New Roman" w:cs="Times New Roman"/>
                <w:b/>
                <w:sz w:val="24"/>
                <w:szCs w:val="24"/>
                <w:lang w:val="id-ID"/>
              </w:rPr>
            </w:pPr>
          </w:p>
          <w:p w:rsidR="00DC552C"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tc>
        <w:tc>
          <w:tcPr>
            <w:tcW w:w="5111" w:type="dxa"/>
            <w:tcBorders>
              <w:top w:val="single" w:sz="4" w:space="0" w:color="auto"/>
              <w:left w:val="nil"/>
              <w:bottom w:val="single" w:sz="4" w:space="0" w:color="auto"/>
              <w:right w:val="single" w:sz="4" w:space="0" w:color="auto"/>
            </w:tcBorders>
            <w:shd w:val="clear" w:color="auto" w:fill="auto"/>
          </w:tcPr>
          <w:p w:rsidR="00DC552C" w:rsidRPr="000166AC" w:rsidRDefault="00EB3DA6" w:rsidP="007E168A">
            <w:pPr>
              <w:spacing w:before="120" w:after="120"/>
              <w:ind w:left="130"/>
              <w:contextualSpacing/>
              <w:jc w:val="both"/>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 xml:space="preserve">..................................... </w:t>
            </w:r>
          </w:p>
          <w:p w:rsidR="00692E9F" w:rsidRPr="000166AC" w:rsidRDefault="00EB3DA6" w:rsidP="007E168A">
            <w:pPr>
              <w:spacing w:before="120" w:after="120"/>
              <w:ind w:left="130"/>
              <w:contextualSpacing/>
              <w:jc w:val="both"/>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 xml:space="preserve">..................................... </w:t>
            </w:r>
          </w:p>
          <w:p w:rsidR="00DC552C" w:rsidRPr="000166AC" w:rsidRDefault="00EB3DA6" w:rsidP="007E168A">
            <w:pPr>
              <w:spacing w:before="120" w:after="120"/>
              <w:ind w:left="130"/>
              <w:contextualSpacing/>
              <w:jc w:val="both"/>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Tahun 20 ...</w:t>
            </w:r>
          </w:p>
          <w:p w:rsidR="00692E9F" w:rsidRPr="00692E9F" w:rsidRDefault="00EB3DA6" w:rsidP="007E168A">
            <w:pPr>
              <w:spacing w:before="120" w:after="120"/>
              <w:ind w:left="130"/>
              <w:contextualSpacing/>
              <w:jc w:val="both"/>
              <w:rPr>
                <w:rFonts w:ascii="Times New Roman" w:eastAsia="Calibri" w:hAnsi="Times New Roman" w:cs="Times New Roman"/>
                <w:b/>
                <w:sz w:val="24"/>
                <w:szCs w:val="24"/>
                <w:lang w:val="id-ID"/>
              </w:rPr>
            </w:pPr>
            <w:r w:rsidRPr="00692E9F">
              <w:rPr>
                <w:rFonts w:ascii="Times New Roman" w:eastAsia="Calibri" w:hAnsi="Times New Roman" w:cs="Times New Roman"/>
                <w:b/>
                <w:sz w:val="24"/>
                <w:szCs w:val="24"/>
                <w:lang w:val="id-ID"/>
              </w:rPr>
              <w:t xml:space="preserve">..................................... </w:t>
            </w:r>
          </w:p>
          <w:p w:rsidR="00DC552C" w:rsidRPr="000166AC" w:rsidRDefault="00EB3DA6" w:rsidP="007E168A">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Berbahasa dan Bersastra </w:t>
            </w:r>
            <w:r>
              <w:rPr>
                <w:rFonts w:ascii="Times New Roman" w:eastAsia="Calibri" w:hAnsi="Times New Roman" w:cs="Times New Roman"/>
                <w:b/>
                <w:bCs/>
                <w:sz w:val="24"/>
                <w:szCs w:val="24"/>
              </w:rPr>
              <w:t>Indonesia</w:t>
            </w:r>
            <w:r w:rsidRPr="000166AC">
              <w:rPr>
                <w:rFonts w:ascii="Times New Roman" w:eastAsia="Calibri" w:hAnsi="Times New Roman" w:cs="Times New Roman"/>
                <w:b/>
                <w:bCs/>
                <w:sz w:val="24"/>
                <w:szCs w:val="24"/>
              </w:rPr>
              <w:t xml:space="preserve"> </w:t>
            </w:r>
          </w:p>
          <w:p w:rsidR="00DC552C" w:rsidRPr="000166AC" w:rsidRDefault="00EB3DA6" w:rsidP="007E168A">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XII (Dua Belas)</w:t>
            </w:r>
            <w:r w:rsidRPr="000166AC">
              <w:rPr>
                <w:rFonts w:ascii="Times New Roman" w:eastAsia="Calibri" w:hAnsi="Times New Roman" w:cs="Times New Roman"/>
                <w:b/>
                <w:bCs/>
                <w:sz w:val="24"/>
                <w:szCs w:val="24"/>
                <w:lang w:val="pt-BR"/>
              </w:rPr>
              <w:t xml:space="preserve">/ </w:t>
            </w:r>
            <w:r w:rsidRPr="000166AC">
              <w:rPr>
                <w:rFonts w:ascii="Times New Roman" w:eastAsia="Calibri" w:hAnsi="Times New Roman" w:cs="Times New Roman"/>
                <w:b/>
                <w:bCs/>
                <w:sz w:val="24"/>
                <w:szCs w:val="24"/>
                <w:lang w:val="id-ID"/>
              </w:rPr>
              <w:t>I</w:t>
            </w:r>
            <w:r w:rsidRPr="000166AC">
              <w:rPr>
                <w:rFonts w:ascii="Times New Roman" w:eastAsia="Calibri" w:hAnsi="Times New Roman" w:cs="Times New Roman"/>
                <w:b/>
                <w:bCs/>
                <w:sz w:val="24"/>
                <w:szCs w:val="24"/>
                <w:lang w:val="pt-BR"/>
              </w:rPr>
              <w:t xml:space="preserve"> </w:t>
            </w:r>
            <w:r w:rsidRPr="000166AC">
              <w:rPr>
                <w:rFonts w:ascii="Times New Roman" w:eastAsia="Calibri" w:hAnsi="Times New Roman" w:cs="Times New Roman"/>
                <w:b/>
                <w:bCs/>
                <w:sz w:val="24"/>
                <w:szCs w:val="24"/>
              </w:rPr>
              <w:t>(Ganjil)</w:t>
            </w:r>
          </w:p>
          <w:p w:rsidR="00DC552C" w:rsidRPr="000166AC" w:rsidRDefault="00EB3DA6" w:rsidP="007E168A">
            <w:pPr>
              <w:spacing w:before="120" w:after="120"/>
              <w:ind w:left="130"/>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rPr>
              <w:t>Menimbang dan Mempresentasikan Ide Kewirausahaan</w:t>
            </w:r>
          </w:p>
          <w:p w:rsidR="00DC552C" w:rsidRDefault="00EB3DA6" w:rsidP="008145CE">
            <w:pPr>
              <w:spacing w:before="120" w:after="120"/>
              <w:ind w:left="488" w:hanging="358"/>
              <w:contextualSpacing/>
              <w:jc w:val="both"/>
              <w:rPr>
                <w:rFonts w:ascii="Times New Roman" w:eastAsia="Calibri" w:hAnsi="Times New Roman" w:cs="Times New Roman"/>
                <w:b/>
                <w:bCs/>
                <w:sz w:val="24"/>
                <w:szCs w:val="24"/>
              </w:rPr>
            </w:pPr>
            <w:r w:rsidRPr="00124441">
              <w:rPr>
                <w:rFonts w:ascii="Times New Roman" w:eastAsia="Calibri" w:hAnsi="Times New Roman" w:cs="Times New Roman"/>
                <w:b/>
                <w:bCs/>
                <w:sz w:val="24"/>
                <w:szCs w:val="24"/>
              </w:rPr>
              <w:t>1</w:t>
            </w:r>
            <w:r>
              <w:rPr>
                <w:rFonts w:ascii="Times New Roman" w:eastAsia="Calibri" w:hAnsi="Times New Roman" w:cs="Times New Roman"/>
                <w:b/>
                <w:bCs/>
                <w:sz w:val="24"/>
                <w:szCs w:val="24"/>
              </w:rPr>
              <w:t xml:space="preserve">. </w:t>
            </w:r>
            <w:r w:rsidR="008145CE">
              <w:rPr>
                <w:rFonts w:ascii="Times New Roman" w:eastAsia="Calibri" w:hAnsi="Times New Roman" w:cs="Times New Roman"/>
                <w:b/>
                <w:bCs/>
                <w:sz w:val="24"/>
                <w:szCs w:val="24"/>
              </w:rPr>
              <w:t xml:space="preserve"> Menyimak Informasi Kewirausahaan dari Media Elektronik</w:t>
            </w:r>
          </w:p>
          <w:p w:rsidR="00B46974" w:rsidRPr="00B46974" w:rsidRDefault="00EB3DA6" w:rsidP="00503A7C">
            <w:pPr>
              <w:spacing w:before="120" w:after="120"/>
              <w:ind w:left="488" w:hanging="358"/>
              <w:contextualSpacing/>
              <w:rPr>
                <w:rFonts w:ascii="Times New Roman" w:eastAsia="Calibri" w:hAnsi="Times New Roman" w:cs="Times New Roman"/>
                <w:b/>
                <w:bCs/>
                <w:sz w:val="24"/>
                <w:szCs w:val="24"/>
              </w:rPr>
            </w:pPr>
            <w:r>
              <w:rPr>
                <w:rFonts w:ascii="Times New Roman" w:eastAsia="Calibri" w:hAnsi="Times New Roman" w:cs="Times New Roman"/>
                <w:b/>
                <w:bCs/>
                <w:sz w:val="24"/>
                <w:szCs w:val="24"/>
              </w:rPr>
              <w:t>2</w:t>
            </w:r>
            <w:r w:rsidRPr="00124441">
              <w:rPr>
                <w:rFonts w:ascii="Times New Roman" w:eastAsia="Calibri" w:hAnsi="Times New Roman" w:cs="Times New Roman"/>
                <w:b/>
                <w:bCs/>
                <w:sz w:val="24"/>
                <w:szCs w:val="24"/>
              </w:rPr>
              <w:t xml:space="preserve">. </w:t>
            </w:r>
            <w:r w:rsidR="008145CE">
              <w:rPr>
                <w:rFonts w:ascii="Times New Roman" w:eastAsia="Calibri" w:hAnsi="Times New Roman" w:cs="Times New Roman"/>
                <w:b/>
                <w:bCs/>
                <w:sz w:val="24"/>
                <w:szCs w:val="24"/>
              </w:rPr>
              <w:t xml:space="preserve">  </w:t>
            </w:r>
            <w:r w:rsidR="000C531E">
              <w:rPr>
                <w:rFonts w:ascii="Times New Roman" w:eastAsia="Calibri" w:hAnsi="Times New Roman" w:cs="Times New Roman"/>
                <w:b/>
                <w:bCs/>
                <w:sz w:val="24"/>
                <w:szCs w:val="24"/>
              </w:rPr>
              <w:t>Memahami dan Melakukan Instruksi Kompleks</w:t>
            </w:r>
          </w:p>
          <w:p w:rsidR="00DC552C" w:rsidRPr="000F7E93" w:rsidRDefault="00EB3DA6" w:rsidP="007E168A">
            <w:pPr>
              <w:spacing w:before="120" w:after="120"/>
              <w:ind w:left="130"/>
              <w:contextualSpacing/>
              <w:jc w:val="both"/>
              <w:rPr>
                <w:rFonts w:ascii="Times New Roman" w:eastAsia="Calibri" w:hAnsi="Times New Roman" w:cs="Times New Roman"/>
                <w:b/>
                <w:sz w:val="24"/>
                <w:szCs w:val="24"/>
              </w:rPr>
            </w:pPr>
            <w:r>
              <w:rPr>
                <w:rFonts w:ascii="Times New Roman" w:eastAsia="Calibri" w:hAnsi="Times New Roman" w:cs="Times New Roman"/>
                <w:b/>
                <w:bCs/>
                <w:sz w:val="24"/>
                <w:szCs w:val="24"/>
              </w:rPr>
              <w:t>Pertemuan Ke-1 (3 x 45 Menit)</w:t>
            </w:r>
          </w:p>
        </w:tc>
      </w:tr>
      <w:tr w:rsidR="00DA22CD" w:rsidTr="009A24AF">
        <w:trPr>
          <w:jc w:val="center"/>
        </w:trPr>
        <w:tc>
          <w:tcPr>
            <w:tcW w:w="9032" w:type="dxa"/>
            <w:gridSpan w:val="3"/>
            <w:shd w:val="clear" w:color="auto" w:fill="auto"/>
          </w:tcPr>
          <w:p w:rsidR="008E12C0" w:rsidRPr="000166AC" w:rsidRDefault="00EB3DA6" w:rsidP="007E168A">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lang w:val="id-ID"/>
              </w:rPr>
              <w:t xml:space="preserve">B.  </w:t>
            </w:r>
            <w:r w:rsidRPr="000166AC">
              <w:rPr>
                <w:rFonts w:ascii="Times New Roman" w:hAnsi="Times New Roman" w:cs="Times New Roman"/>
                <w:b/>
                <w:bCs/>
                <w:sz w:val="24"/>
                <w:szCs w:val="24"/>
              </w:rPr>
              <w:t xml:space="preserve">KOMPETENSI AWAL </w:t>
            </w:r>
          </w:p>
        </w:tc>
      </w:tr>
      <w:tr w:rsidR="00DA22CD" w:rsidTr="009A24AF">
        <w:trPr>
          <w:jc w:val="center"/>
        </w:trPr>
        <w:tc>
          <w:tcPr>
            <w:tcW w:w="9032" w:type="dxa"/>
            <w:gridSpan w:val="3"/>
            <w:shd w:val="clear" w:color="auto" w:fill="auto"/>
          </w:tcPr>
          <w:p w:rsidR="002261A1" w:rsidRDefault="00EB3DA6" w:rsidP="007E168A">
            <w:pPr>
              <w:spacing w:before="120" w:after="120"/>
              <w:ind w:left="426" w:right="282"/>
              <w:jc w:val="both"/>
              <w:rPr>
                <w:rFonts w:ascii="Times New Roman" w:eastAsia="Bookman Old Style" w:hAnsi="Times New Roman" w:cs="Times New Roman"/>
                <w:b/>
                <w:bCs/>
                <w:sz w:val="24"/>
                <w:szCs w:val="24"/>
              </w:rPr>
            </w:pPr>
            <w:r w:rsidRPr="002261A1">
              <w:rPr>
                <w:rFonts w:ascii="Times New Roman" w:eastAsia="Bookman Old Style" w:hAnsi="Times New Roman" w:cs="Times New Roman"/>
                <w:b/>
                <w:bCs/>
                <w:sz w:val="24"/>
                <w:szCs w:val="24"/>
              </w:rPr>
              <w:t xml:space="preserve">Capaian Pembelajaran Fase F </w:t>
            </w:r>
          </w:p>
          <w:p w:rsidR="00456B91" w:rsidRPr="00456B91" w:rsidRDefault="00EB3DA6" w:rsidP="007E168A">
            <w:pPr>
              <w:spacing w:before="120" w:after="120"/>
              <w:ind w:left="426" w:right="282"/>
              <w:jc w:val="both"/>
              <w:rPr>
                <w:rFonts w:ascii="Times New Roman" w:eastAsia="Bookman Old Style" w:hAnsi="Times New Roman" w:cs="Times New Roman"/>
                <w:sz w:val="24"/>
                <w:szCs w:val="24"/>
              </w:rPr>
            </w:pPr>
            <w:r w:rsidRPr="00456B91">
              <w:rPr>
                <w:rFonts w:ascii="Times New Roman" w:eastAsia="Bookman Old Style" w:hAnsi="Times New Roman" w:cs="Times New Roman"/>
                <w:sz w:val="24"/>
                <w:szCs w:val="24"/>
              </w:rPr>
              <w:t xml:space="preserve">Pada akhir fase F, peserta didik memiliki kemampuan berbahasa untuk berkomunikasi dan bernalar sesuai dengan tujuan, konteks sosial, akademis, dan dunia kerja. Peserta didik mampu memahami, mengolah, menginterpretasi, dan </w:t>
            </w:r>
            <w:r w:rsidRPr="00456B91">
              <w:rPr>
                <w:rFonts w:ascii="Times New Roman" w:eastAsia="Bookman Old Style" w:hAnsi="Times New Roman" w:cs="Times New Roman"/>
                <w:sz w:val="24"/>
                <w:szCs w:val="24"/>
              </w:rPr>
              <w:t>mengevaluasi berbagai tipe teks tentang topik yang beragam. Peserta   didik mampu mengkreasi gagasan dan pendapat untuk berbagai tujuan. Peserta didik mampu berpartisipasi aktif dalam kegiatan berbahasa yang melibatkan banyak orang. Peserta didik mampu men</w:t>
            </w:r>
            <w:r w:rsidRPr="00456B91">
              <w:rPr>
                <w:rFonts w:ascii="Times New Roman" w:eastAsia="Bookman Old Style" w:hAnsi="Times New Roman" w:cs="Times New Roman"/>
                <w:sz w:val="24"/>
                <w:szCs w:val="24"/>
              </w:rPr>
              <w:t>ulis berbagai teks untuk merefleksi dan mengaktualisasi diri untuk selalu berkarya dengan mengutamakan penggunaan bahasa Indonesia di berbagai media untuk memajukan peradaban bangsa.</w:t>
            </w:r>
          </w:p>
          <w:p w:rsidR="00AC740C" w:rsidRPr="00AC740C" w:rsidRDefault="00EB3DA6" w:rsidP="007E168A">
            <w:pPr>
              <w:spacing w:before="120" w:after="120"/>
              <w:ind w:left="426"/>
              <w:jc w:val="both"/>
              <w:rPr>
                <w:rFonts w:ascii="Times New Roman" w:eastAsia="Bookman Old Style" w:hAnsi="Times New Roman" w:cs="Times New Roman"/>
                <w:b/>
                <w:sz w:val="24"/>
                <w:szCs w:val="24"/>
              </w:rPr>
            </w:pPr>
            <w:r w:rsidRPr="00AC740C">
              <w:rPr>
                <w:rFonts w:ascii="Times New Roman" w:eastAsia="Bookman Old Style" w:hAnsi="Times New Roman" w:cs="Times New Roman"/>
                <w:b/>
                <w:sz w:val="24"/>
                <w:szCs w:val="24"/>
              </w:rPr>
              <w:t>Fase F berdasarkan elemen.</w:t>
            </w:r>
          </w:p>
          <w:tbl>
            <w:tblPr>
              <w:tblStyle w:val="GridTable4Accent50"/>
              <w:tblW w:w="8363" w:type="dxa"/>
              <w:tblInd w:w="430" w:type="dxa"/>
              <w:tblLayout w:type="fixed"/>
              <w:tblLook w:val="01E0" w:firstRow="1" w:lastRow="1" w:firstColumn="1" w:lastColumn="1" w:noHBand="0" w:noVBand="0"/>
            </w:tblPr>
            <w:tblGrid>
              <w:gridCol w:w="2275"/>
              <w:gridCol w:w="6088"/>
            </w:tblGrid>
            <w:tr w:rsidR="00DA22CD" w:rsidTr="00DA22CD">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shd w:val="clear" w:color="auto" w:fill="92CDDC"/>
                </w:tcPr>
                <w:p w:rsidR="00AC740C" w:rsidRPr="00697302" w:rsidRDefault="00EB3DA6" w:rsidP="007E168A">
                  <w:pPr>
                    <w:spacing w:before="120" w:after="120"/>
                    <w:ind w:left="57" w:right="57"/>
                    <w:jc w:val="center"/>
                    <w:rPr>
                      <w:rFonts w:ascii="Times New Roman" w:hAnsi="Times New Roman"/>
                      <w:sz w:val="24"/>
                      <w:szCs w:val="24"/>
                    </w:rPr>
                  </w:pPr>
                  <w:r w:rsidRPr="00697302">
                    <w:rPr>
                      <w:rFonts w:ascii="Times New Roman" w:hAnsi="Times New Roman"/>
                      <w:color w:val="auto"/>
                      <w:sz w:val="24"/>
                      <w:szCs w:val="24"/>
                    </w:rPr>
                    <w:t>Elemen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shd w:val="clear" w:color="auto" w:fill="92CDDC"/>
                </w:tcPr>
                <w:p w:rsidR="00AC740C" w:rsidRPr="00697302" w:rsidRDefault="00EB3DA6" w:rsidP="007E168A">
                  <w:pPr>
                    <w:spacing w:before="120" w:after="120"/>
                    <w:ind w:left="57" w:right="57"/>
                    <w:jc w:val="center"/>
                    <w:rPr>
                      <w:rFonts w:ascii="Times New Roman" w:hAnsi="Times New Roman"/>
                      <w:sz w:val="24"/>
                      <w:szCs w:val="24"/>
                    </w:rPr>
                  </w:pPr>
                  <w:r w:rsidRPr="00697302">
                    <w:rPr>
                      <w:rFonts w:ascii="Times New Roman" w:hAnsi="Times New Roman"/>
                      <w:color w:val="auto"/>
                      <w:sz w:val="24"/>
                      <w:szCs w:val="24"/>
                    </w:rPr>
                    <w:t>Capaian Pembelajaran</w:t>
                  </w:r>
                </w:p>
              </w:tc>
            </w:tr>
            <w:tr w:rsidR="00DA22CD" w:rsidTr="00DA22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456B91" w:rsidRPr="00271D08" w:rsidRDefault="00EB3DA6" w:rsidP="007E168A">
                  <w:pPr>
                    <w:spacing w:before="120" w:after="120"/>
                    <w:ind w:left="33" w:right="41"/>
                    <w:rPr>
                      <w:rFonts w:asciiTheme="majorBidi" w:eastAsia="Bookman Old Style" w:hAnsiTheme="majorBidi" w:cstheme="majorBidi"/>
                      <w:sz w:val="24"/>
                      <w:szCs w:val="24"/>
                    </w:rPr>
                  </w:pPr>
                  <w:r w:rsidRPr="00271D08">
                    <w:rPr>
                      <w:rFonts w:asciiTheme="majorBidi" w:eastAsia="Bookman Old Style" w:hAnsiTheme="majorBidi" w:cstheme="majorBidi"/>
                      <w:b w:val="0"/>
                      <w:sz w:val="24"/>
                      <w:szCs w:val="24"/>
                    </w:rPr>
                    <w:t>Menyimak</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456B91" w:rsidRPr="0095416C" w:rsidRDefault="00EB3DA6" w:rsidP="007E168A">
                  <w:pPr>
                    <w:spacing w:before="120" w:after="120"/>
                    <w:ind w:left="26"/>
                    <w:rPr>
                      <w:rFonts w:asciiTheme="majorBidi" w:eastAsia="Bookman Old Style" w:hAnsiTheme="majorBidi" w:cstheme="majorBidi"/>
                      <w:sz w:val="24"/>
                      <w:szCs w:val="24"/>
                    </w:rPr>
                  </w:pPr>
                  <w:r w:rsidRPr="0095416C">
                    <w:rPr>
                      <w:rFonts w:asciiTheme="majorBidi" w:eastAsia="Bookman Old Style" w:hAnsiTheme="majorBidi" w:cstheme="majorBidi"/>
                      <w:b w:val="0"/>
                      <w:sz w:val="24"/>
                      <w:szCs w:val="24"/>
                    </w:rPr>
                    <w:t xml:space="preserve">Peserta </w:t>
                  </w:r>
                  <w:r w:rsidRPr="0095416C">
                    <w:rPr>
                      <w:rFonts w:asciiTheme="majorBidi" w:eastAsia="Bookman Old Style" w:hAnsiTheme="majorBidi" w:cstheme="majorBidi"/>
                      <w:b w:val="0"/>
                      <w:sz w:val="24"/>
                      <w:szCs w:val="24"/>
                    </w:rPr>
                    <w:t>didik mampu mengevaluasi berbagai gagasan dan pandangan berdasarkan kaidah logika berpikir dari menyimak berbagai jenis teks (nonfiksi dan fiksi) dalam bentuk monolog, dialog, dan gelar wicara; mengkreasi dan mengapresiasi gagasan dan pendapat untuk menang</w:t>
                  </w:r>
                  <w:r w:rsidRPr="0095416C">
                    <w:rPr>
                      <w:rFonts w:asciiTheme="majorBidi" w:eastAsia="Bookman Old Style" w:hAnsiTheme="majorBidi" w:cstheme="majorBidi"/>
                      <w:b w:val="0"/>
                      <w:sz w:val="24"/>
                      <w:szCs w:val="24"/>
                    </w:rPr>
                    <w:t>gapi teks yang disimak.</w:t>
                  </w:r>
                </w:p>
              </w:tc>
            </w:tr>
            <w:tr w:rsidR="00DA22CD" w:rsidTr="00DA22CD">
              <w:trPr>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456B91" w:rsidRPr="00271D08" w:rsidRDefault="00EB3DA6" w:rsidP="007E168A">
                  <w:pPr>
                    <w:spacing w:before="120" w:after="120"/>
                    <w:ind w:left="33" w:right="41"/>
                    <w:rPr>
                      <w:rFonts w:asciiTheme="majorBidi" w:eastAsia="Bookman Old Style" w:hAnsiTheme="majorBidi" w:cstheme="majorBidi"/>
                      <w:sz w:val="24"/>
                      <w:szCs w:val="24"/>
                    </w:rPr>
                  </w:pPr>
                  <w:r w:rsidRPr="00271D08">
                    <w:rPr>
                      <w:rFonts w:asciiTheme="majorBidi" w:eastAsia="Bookman Old Style" w:hAnsiTheme="majorBidi" w:cstheme="majorBidi"/>
                      <w:b w:val="0"/>
                      <w:sz w:val="24"/>
                      <w:szCs w:val="24"/>
                    </w:rPr>
                    <w:t>Membaca dan</w:t>
                  </w:r>
                  <w:r>
                    <w:rPr>
                      <w:rFonts w:asciiTheme="majorBidi" w:eastAsia="Bookman Old Style" w:hAnsiTheme="majorBidi" w:cstheme="majorBidi"/>
                      <w:b w:val="0"/>
                      <w:sz w:val="24"/>
                      <w:szCs w:val="24"/>
                    </w:rPr>
                    <w:t xml:space="preserve"> </w:t>
                  </w:r>
                  <w:r w:rsidRPr="00271D08">
                    <w:rPr>
                      <w:rFonts w:asciiTheme="majorBidi" w:eastAsia="Bookman Old Style" w:hAnsiTheme="majorBidi" w:cstheme="majorBidi"/>
                      <w:b w:val="0"/>
                      <w:sz w:val="24"/>
                      <w:szCs w:val="24"/>
                    </w:rPr>
                    <w:t>Memirsa</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456B91" w:rsidRPr="0095416C" w:rsidRDefault="00EB3DA6" w:rsidP="007E168A">
                  <w:pPr>
                    <w:spacing w:before="120" w:after="120"/>
                    <w:ind w:left="26"/>
                    <w:rPr>
                      <w:rFonts w:asciiTheme="majorBidi" w:eastAsia="Bookman Old Style" w:hAnsiTheme="majorBidi" w:cstheme="majorBidi"/>
                      <w:sz w:val="24"/>
                      <w:szCs w:val="24"/>
                    </w:rPr>
                  </w:pPr>
                  <w:r w:rsidRPr="0095416C">
                    <w:rPr>
                      <w:rFonts w:asciiTheme="majorBidi" w:eastAsia="Bookman Old Style" w:hAnsiTheme="majorBidi" w:cstheme="majorBidi"/>
                      <w:b w:val="0"/>
                      <w:sz w:val="24"/>
                      <w:szCs w:val="24"/>
                    </w:rPr>
                    <w:t xml:space="preserve">Peserta didik mampu mengevaluasi gagasan dan pandangan berdasarkan kaidah logika berpikir dari membaca berbagai tipe teks (nonfiksi dan fiksi) di media cetak dan elektronik. Peserta didik mampu mengapresiasi </w:t>
                  </w:r>
                  <w:r w:rsidRPr="0095416C">
                    <w:rPr>
                      <w:rFonts w:asciiTheme="majorBidi" w:eastAsia="Bookman Old Style" w:hAnsiTheme="majorBidi" w:cstheme="majorBidi"/>
                      <w:b w:val="0"/>
                      <w:sz w:val="24"/>
                      <w:szCs w:val="24"/>
                    </w:rPr>
                    <w:t>teks fiksi dan nonfiksi.</w:t>
                  </w:r>
                </w:p>
              </w:tc>
            </w:tr>
            <w:tr w:rsidR="00DA22CD" w:rsidTr="00DA22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456B91" w:rsidRPr="00271D08" w:rsidRDefault="00EB3DA6" w:rsidP="007E168A">
                  <w:pPr>
                    <w:spacing w:before="120" w:after="120"/>
                    <w:ind w:left="33" w:right="41"/>
                    <w:rPr>
                      <w:rFonts w:asciiTheme="majorBidi" w:eastAsia="Bookman Old Style" w:hAnsiTheme="majorBidi" w:cstheme="majorBidi"/>
                      <w:sz w:val="24"/>
                      <w:szCs w:val="24"/>
                    </w:rPr>
                  </w:pPr>
                  <w:r w:rsidRPr="00271D08">
                    <w:rPr>
                      <w:rFonts w:asciiTheme="majorBidi" w:eastAsia="Bookman Old Style" w:hAnsiTheme="majorBidi" w:cstheme="majorBidi"/>
                      <w:b w:val="0"/>
                      <w:sz w:val="24"/>
                      <w:szCs w:val="24"/>
                    </w:rPr>
                    <w:lastRenderedPageBreak/>
                    <w:t>Berbicara dan</w:t>
                  </w:r>
                  <w:r>
                    <w:rPr>
                      <w:rFonts w:asciiTheme="majorBidi" w:eastAsia="Bookman Old Style" w:hAnsiTheme="majorBidi" w:cstheme="majorBidi"/>
                      <w:b w:val="0"/>
                      <w:sz w:val="24"/>
                      <w:szCs w:val="24"/>
                    </w:rPr>
                    <w:t xml:space="preserve"> </w:t>
                  </w:r>
                  <w:r w:rsidRPr="00271D08">
                    <w:rPr>
                      <w:rFonts w:asciiTheme="majorBidi" w:eastAsia="Bookman Old Style" w:hAnsiTheme="majorBidi" w:cstheme="majorBidi"/>
                      <w:b w:val="0"/>
                      <w:sz w:val="24"/>
                      <w:szCs w:val="24"/>
                    </w:rPr>
                    <w:t>Mempresentasikan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456B91" w:rsidRPr="0095416C" w:rsidRDefault="00EB3DA6" w:rsidP="007E168A">
                  <w:pPr>
                    <w:spacing w:before="120" w:after="120"/>
                    <w:ind w:left="26"/>
                    <w:rPr>
                      <w:rFonts w:asciiTheme="majorBidi" w:eastAsia="Bookman Old Style" w:hAnsiTheme="majorBidi" w:cstheme="majorBidi"/>
                      <w:sz w:val="24"/>
                      <w:szCs w:val="24"/>
                    </w:rPr>
                  </w:pPr>
                  <w:r w:rsidRPr="0095416C">
                    <w:rPr>
                      <w:rFonts w:asciiTheme="majorBidi" w:eastAsia="Bookman Old Style" w:hAnsiTheme="majorBidi" w:cstheme="majorBidi"/>
                      <w:b w:val="0"/>
                      <w:sz w:val="24"/>
                      <w:szCs w:val="24"/>
                    </w:rPr>
                    <w:t xml:space="preserve">Peserta didik mampu menyajikan gagasan, pikiran, dan kreativitas dalam berbahasa dalam bentuk monolog, dialog, dan gelar wicara secara logis, sistematis, kritis, dan kreatif; mampu menyajikan karya </w:t>
                  </w:r>
                  <w:r w:rsidRPr="0095416C">
                    <w:rPr>
                      <w:rFonts w:asciiTheme="majorBidi" w:eastAsia="Bookman Old Style" w:hAnsiTheme="majorBidi" w:cstheme="majorBidi"/>
                      <w:b w:val="0"/>
                      <w:sz w:val="24"/>
                      <w:szCs w:val="24"/>
                    </w:rPr>
                    <w:t>sastra secara kreatif dan menarik. Peserta didik mampu mengkreasi teks sesuai dengan norma kesopanan dan budaya Indonesia. Peserta didik mampu menyajikan dan mempertahankan hasil penelitian, serta menyimpulkan masukan dari mitra diskusi.</w:t>
                  </w:r>
                </w:p>
              </w:tc>
            </w:tr>
            <w:tr w:rsidR="00DA22CD" w:rsidTr="00DA22CD">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456B91" w:rsidRPr="0095416C" w:rsidRDefault="00EB3DA6" w:rsidP="007E168A">
                  <w:pPr>
                    <w:spacing w:before="120" w:after="120"/>
                    <w:ind w:left="33" w:right="41"/>
                    <w:rPr>
                      <w:rFonts w:asciiTheme="majorBidi" w:eastAsia="Bookman Old Style" w:hAnsiTheme="majorBidi" w:cstheme="majorBidi"/>
                      <w:sz w:val="24"/>
                      <w:szCs w:val="24"/>
                    </w:rPr>
                  </w:pPr>
                  <w:r w:rsidRPr="0095416C">
                    <w:rPr>
                      <w:rFonts w:asciiTheme="majorBidi" w:eastAsia="Bookman Old Style" w:hAnsiTheme="majorBidi" w:cstheme="majorBidi"/>
                      <w:b w:val="0"/>
                      <w:sz w:val="24"/>
                      <w:szCs w:val="24"/>
                    </w:rPr>
                    <w:t>Menulis</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456B91" w:rsidRPr="0095416C" w:rsidRDefault="00EB3DA6" w:rsidP="007E168A">
                  <w:pPr>
                    <w:spacing w:before="120" w:after="120"/>
                    <w:ind w:left="26"/>
                    <w:rPr>
                      <w:rFonts w:asciiTheme="majorBidi" w:eastAsia="Bookman Old Style" w:hAnsiTheme="majorBidi" w:cstheme="majorBidi"/>
                      <w:sz w:val="24"/>
                      <w:szCs w:val="24"/>
                    </w:rPr>
                  </w:pPr>
                  <w:r w:rsidRPr="0095416C">
                    <w:rPr>
                      <w:rFonts w:asciiTheme="majorBidi" w:eastAsia="Bookman Old Style" w:hAnsiTheme="majorBidi" w:cstheme="majorBidi"/>
                      <w:b w:val="0"/>
                      <w:sz w:val="24"/>
                      <w:szCs w:val="24"/>
                    </w:rPr>
                    <w:t>Peserta d</w:t>
                  </w:r>
                  <w:r w:rsidRPr="0095416C">
                    <w:rPr>
                      <w:rFonts w:asciiTheme="majorBidi" w:eastAsia="Bookman Old Style" w:hAnsiTheme="majorBidi" w:cstheme="majorBidi"/>
                      <w:b w:val="0"/>
                      <w:sz w:val="24"/>
                      <w:szCs w:val="24"/>
                    </w:rPr>
                    <w:t>idik mampu menulis gagasan,pikiran, pandangan, pengetahuan metakognisi untuk berbagai tujuan secara logis, kritis, dan kreatif. Peserta didik mampu menulis berbagai jenis karya sastra. Peserta didik mampu menulis teks refleksi diri. Peserta didik mampu men</w:t>
                  </w:r>
                  <w:r w:rsidRPr="0095416C">
                    <w:rPr>
                      <w:rFonts w:asciiTheme="majorBidi" w:eastAsia="Bookman Old Style" w:hAnsiTheme="majorBidi" w:cstheme="majorBidi"/>
                      <w:b w:val="0"/>
                      <w:sz w:val="24"/>
                      <w:szCs w:val="24"/>
                    </w:rPr>
                    <w:t>ulis hasil penelitian, teks fungsional dunia kerja, dan pengembangan studi lanjut. Peserta didik mampu memodifikasi/mendekonstruksikan karya sastra untuk tujuan ekonomi kreatif. Peserta didik mampu menerbitkan tulisan hasil karyanya di media cetak maupun d</w:t>
                  </w:r>
                  <w:r w:rsidRPr="0095416C">
                    <w:rPr>
                      <w:rFonts w:asciiTheme="majorBidi" w:eastAsia="Bookman Old Style" w:hAnsiTheme="majorBidi" w:cstheme="majorBidi"/>
                      <w:b w:val="0"/>
                      <w:sz w:val="24"/>
                      <w:szCs w:val="24"/>
                    </w:rPr>
                    <w:t>igital.</w:t>
                  </w:r>
                </w:p>
              </w:tc>
            </w:tr>
          </w:tbl>
          <w:p w:rsidR="00711921" w:rsidRDefault="00711921" w:rsidP="007E168A">
            <w:pPr>
              <w:spacing w:before="120" w:after="120"/>
              <w:ind w:left="640" w:right="232" w:hanging="341"/>
              <w:contextualSpacing/>
              <w:jc w:val="both"/>
              <w:rPr>
                <w:rFonts w:ascii="Times New Roman" w:hAnsi="Times New Roman" w:cs="Times New Roman"/>
                <w:sz w:val="24"/>
                <w:szCs w:val="24"/>
              </w:rPr>
            </w:pPr>
          </w:p>
          <w:p w:rsidR="00AC740C" w:rsidRPr="000166AC" w:rsidRDefault="00AC740C" w:rsidP="007E168A">
            <w:pPr>
              <w:spacing w:before="120" w:after="120"/>
              <w:ind w:left="640" w:right="232" w:hanging="341"/>
              <w:contextualSpacing/>
              <w:jc w:val="both"/>
              <w:rPr>
                <w:rFonts w:ascii="Times New Roman" w:hAnsi="Times New Roman" w:cs="Times New Roman"/>
                <w:sz w:val="24"/>
                <w:szCs w:val="24"/>
              </w:rPr>
            </w:pPr>
          </w:p>
        </w:tc>
      </w:tr>
      <w:tr w:rsidR="00DA22CD" w:rsidTr="009A24AF">
        <w:trPr>
          <w:jc w:val="center"/>
        </w:trPr>
        <w:tc>
          <w:tcPr>
            <w:tcW w:w="9032" w:type="dxa"/>
            <w:gridSpan w:val="3"/>
            <w:shd w:val="clear" w:color="auto" w:fill="auto"/>
          </w:tcPr>
          <w:p w:rsidR="008E12C0" w:rsidRPr="000166AC" w:rsidRDefault="00EB3DA6" w:rsidP="007E168A">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lastRenderedPageBreak/>
              <w:t>C.  PROFIL</w:t>
            </w:r>
            <w:r w:rsidRPr="000166AC">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id-ID"/>
              </w:rPr>
              <w:t>PELAJAR</w:t>
            </w:r>
            <w:r w:rsidRPr="000166AC">
              <w:rPr>
                <w:rFonts w:ascii="Times New Roman" w:eastAsia="Calibri" w:hAnsi="Times New Roman" w:cs="Times New Roman"/>
                <w:b/>
                <w:bCs/>
                <w:sz w:val="24"/>
                <w:szCs w:val="24"/>
              </w:rPr>
              <w:t xml:space="preserve"> PANCASILA</w:t>
            </w:r>
          </w:p>
        </w:tc>
      </w:tr>
      <w:tr w:rsidR="00DA22CD" w:rsidTr="009A24AF">
        <w:trPr>
          <w:jc w:val="center"/>
        </w:trPr>
        <w:tc>
          <w:tcPr>
            <w:tcW w:w="9032" w:type="dxa"/>
            <w:gridSpan w:val="3"/>
            <w:shd w:val="clear" w:color="auto" w:fill="auto"/>
          </w:tcPr>
          <w:p w:rsidR="00B4532B" w:rsidRPr="00BB0379" w:rsidRDefault="00EB3DA6" w:rsidP="00EB3DA6">
            <w:pPr>
              <w:pStyle w:val="ListParagraph"/>
              <w:numPr>
                <w:ilvl w:val="0"/>
                <w:numId w:val="10"/>
              </w:numPr>
              <w:spacing w:before="120" w:after="120"/>
              <w:ind w:left="582" w:right="282" w:hanging="283"/>
              <w:jc w:val="both"/>
              <w:rPr>
                <w:rFonts w:ascii="Times New Roman" w:eastAsia="Bookman Old Style" w:hAnsi="Times New Roman" w:cs="Times New Roman"/>
                <w:sz w:val="24"/>
                <w:szCs w:val="24"/>
              </w:rPr>
            </w:pPr>
            <w:r w:rsidRPr="00BB0379">
              <w:rPr>
                <w:rFonts w:ascii="Times New Roman" w:eastAsia="Bookman Old Style" w:hAnsi="Times New Roman" w:cs="Times New Roman"/>
                <w:sz w:val="24"/>
                <w:szCs w:val="24"/>
              </w:rPr>
              <w:t>M</w:t>
            </w:r>
            <w:r w:rsidR="00447DFF" w:rsidRPr="00BB0379">
              <w:rPr>
                <w:rFonts w:ascii="Times New Roman" w:eastAsia="Bookman Old Style" w:hAnsi="Times New Roman" w:cs="Times New Roman"/>
                <w:sz w:val="24"/>
                <w:szCs w:val="24"/>
              </w:rPr>
              <w:t xml:space="preserve">andiri, </w:t>
            </w:r>
          </w:p>
          <w:p w:rsidR="00B4532B" w:rsidRPr="00BB0379" w:rsidRDefault="00EB3DA6" w:rsidP="00EB3DA6">
            <w:pPr>
              <w:pStyle w:val="ListParagraph"/>
              <w:numPr>
                <w:ilvl w:val="0"/>
                <w:numId w:val="10"/>
              </w:numPr>
              <w:spacing w:before="120" w:after="120"/>
              <w:ind w:left="582" w:right="282" w:hanging="283"/>
              <w:jc w:val="both"/>
              <w:rPr>
                <w:rFonts w:ascii="Times New Roman" w:eastAsia="Bookman Old Style" w:hAnsi="Times New Roman" w:cs="Times New Roman"/>
                <w:sz w:val="24"/>
                <w:szCs w:val="24"/>
              </w:rPr>
            </w:pPr>
            <w:r w:rsidRPr="00BB0379">
              <w:rPr>
                <w:rFonts w:ascii="Times New Roman" w:eastAsia="Bookman Old Style" w:hAnsi="Times New Roman" w:cs="Times New Roman"/>
                <w:sz w:val="24"/>
                <w:szCs w:val="24"/>
              </w:rPr>
              <w:t>B</w:t>
            </w:r>
            <w:r w:rsidR="00447DFF" w:rsidRPr="00BB0379">
              <w:rPr>
                <w:rFonts w:ascii="Times New Roman" w:eastAsia="Bookman Old Style" w:hAnsi="Times New Roman" w:cs="Times New Roman"/>
                <w:sz w:val="24"/>
                <w:szCs w:val="24"/>
              </w:rPr>
              <w:t xml:space="preserve">ernalar kritis, </w:t>
            </w:r>
          </w:p>
          <w:p w:rsidR="00B9088D" w:rsidRDefault="00EB3DA6" w:rsidP="00EB3DA6">
            <w:pPr>
              <w:pStyle w:val="ListParagraph"/>
              <w:numPr>
                <w:ilvl w:val="0"/>
                <w:numId w:val="10"/>
              </w:numPr>
              <w:spacing w:before="120" w:after="120"/>
              <w:ind w:left="582" w:right="282" w:hanging="283"/>
              <w:jc w:val="both"/>
              <w:rPr>
                <w:rFonts w:ascii="Times New Roman" w:eastAsia="Bookman Old Style" w:hAnsi="Times New Roman" w:cs="Times New Roman"/>
                <w:sz w:val="24"/>
                <w:szCs w:val="24"/>
              </w:rPr>
            </w:pPr>
            <w:r w:rsidRPr="00BB0379">
              <w:rPr>
                <w:rFonts w:ascii="Times New Roman" w:eastAsia="Bookman Old Style" w:hAnsi="Times New Roman" w:cs="Times New Roman"/>
                <w:sz w:val="24"/>
                <w:szCs w:val="24"/>
              </w:rPr>
              <w:t>K</w:t>
            </w:r>
            <w:r w:rsidR="00BB0379">
              <w:rPr>
                <w:rFonts w:ascii="Times New Roman" w:eastAsia="Bookman Old Style" w:hAnsi="Times New Roman" w:cs="Times New Roman"/>
                <w:sz w:val="24"/>
                <w:szCs w:val="24"/>
              </w:rPr>
              <w:t>reatif.</w:t>
            </w:r>
          </w:p>
          <w:p w:rsidR="006922EE" w:rsidRPr="00BB0379" w:rsidRDefault="006922EE" w:rsidP="006922EE">
            <w:pPr>
              <w:pStyle w:val="ListParagraph"/>
              <w:spacing w:before="120" w:after="120"/>
              <w:ind w:left="582" w:right="282"/>
              <w:jc w:val="both"/>
              <w:rPr>
                <w:rFonts w:ascii="Times New Roman" w:eastAsia="Bookman Old Style" w:hAnsi="Times New Roman" w:cs="Times New Roman"/>
                <w:sz w:val="24"/>
                <w:szCs w:val="24"/>
              </w:rPr>
            </w:pPr>
          </w:p>
        </w:tc>
      </w:tr>
      <w:tr w:rsidR="00DA22CD" w:rsidTr="009A24AF">
        <w:trPr>
          <w:jc w:val="center"/>
        </w:trPr>
        <w:tc>
          <w:tcPr>
            <w:tcW w:w="9032" w:type="dxa"/>
            <w:gridSpan w:val="3"/>
            <w:shd w:val="clear" w:color="auto" w:fill="auto"/>
          </w:tcPr>
          <w:p w:rsidR="008E12C0" w:rsidRPr="000166AC" w:rsidRDefault="00EB3DA6" w:rsidP="007E168A">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D.  SARANA</w:t>
            </w:r>
            <w:r w:rsidRPr="000166AC">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id-ID"/>
              </w:rPr>
              <w:t>DAN</w:t>
            </w:r>
            <w:r w:rsidRPr="000166AC">
              <w:rPr>
                <w:rFonts w:ascii="Times New Roman" w:eastAsia="Calibri" w:hAnsi="Times New Roman" w:cs="Times New Roman"/>
                <w:b/>
                <w:bCs/>
                <w:sz w:val="24"/>
                <w:szCs w:val="24"/>
              </w:rPr>
              <w:t xml:space="preserve"> PRASARANA</w:t>
            </w:r>
          </w:p>
        </w:tc>
      </w:tr>
      <w:tr w:rsidR="00DA22CD" w:rsidTr="009A24AF">
        <w:trPr>
          <w:jc w:val="center"/>
        </w:trPr>
        <w:tc>
          <w:tcPr>
            <w:tcW w:w="9032" w:type="dxa"/>
            <w:gridSpan w:val="3"/>
            <w:shd w:val="clear" w:color="auto" w:fill="auto"/>
          </w:tcPr>
          <w:p w:rsidR="00A65AD1" w:rsidRPr="00A65AD1" w:rsidRDefault="00EB3DA6" w:rsidP="00A65AD1">
            <w:pPr>
              <w:pStyle w:val="ListParagraph"/>
              <w:spacing w:before="120" w:after="120"/>
              <w:ind w:left="724" w:right="282" w:hanging="284"/>
              <w:jc w:val="both"/>
              <w:rPr>
                <w:rFonts w:ascii="Times New Roman" w:eastAsia="Calibri" w:hAnsi="Times New Roman" w:cs="Times New Roman"/>
                <w:b/>
                <w:bCs/>
                <w:sz w:val="24"/>
                <w:szCs w:val="24"/>
              </w:rPr>
            </w:pPr>
            <w:r w:rsidRPr="00A65AD1">
              <w:rPr>
                <w:rFonts w:ascii="Times New Roman" w:eastAsia="Calibri" w:hAnsi="Times New Roman" w:cs="Times New Roman"/>
                <w:b/>
                <w:bCs/>
                <w:sz w:val="24"/>
                <w:szCs w:val="24"/>
              </w:rPr>
              <w:t>Media, Alat dan Bahan</w:t>
            </w:r>
          </w:p>
          <w:p w:rsidR="00A65AD1" w:rsidRPr="00A65AD1" w:rsidRDefault="00EB3DA6" w:rsidP="00A65AD1">
            <w:pPr>
              <w:pStyle w:val="ListParagraph"/>
              <w:spacing w:before="120" w:after="120"/>
              <w:ind w:left="724" w:right="282" w:hanging="284"/>
              <w:jc w:val="both"/>
              <w:rPr>
                <w:rFonts w:ascii="Times New Roman" w:eastAsia="Calibri" w:hAnsi="Times New Roman" w:cs="Times New Roman"/>
                <w:bCs/>
                <w:sz w:val="24"/>
                <w:szCs w:val="24"/>
              </w:rPr>
            </w:pPr>
            <w:r w:rsidRPr="00A65AD1">
              <w:rPr>
                <w:rFonts w:ascii="Times New Roman" w:eastAsia="Calibri" w:hAnsi="Times New Roman" w:cs="Times New Roman"/>
                <w:bCs/>
                <w:sz w:val="24"/>
                <w:szCs w:val="24"/>
              </w:rPr>
              <w:t>a. Power point materi informasi melalui audiovisual</w:t>
            </w:r>
          </w:p>
          <w:p w:rsidR="00A65AD1" w:rsidRPr="00A65AD1" w:rsidRDefault="00EB3DA6" w:rsidP="00A65AD1">
            <w:pPr>
              <w:pStyle w:val="ListParagraph"/>
              <w:spacing w:before="120" w:after="120"/>
              <w:ind w:left="724" w:right="282" w:hanging="284"/>
              <w:jc w:val="both"/>
              <w:rPr>
                <w:rFonts w:ascii="Times New Roman" w:eastAsia="Calibri" w:hAnsi="Times New Roman" w:cs="Times New Roman"/>
                <w:bCs/>
                <w:sz w:val="24"/>
                <w:szCs w:val="24"/>
              </w:rPr>
            </w:pPr>
            <w:r w:rsidRPr="00A65AD1">
              <w:rPr>
                <w:rFonts w:ascii="Times New Roman" w:eastAsia="Calibri" w:hAnsi="Times New Roman" w:cs="Times New Roman"/>
                <w:bCs/>
                <w:sz w:val="24"/>
                <w:szCs w:val="24"/>
              </w:rPr>
              <w:t>b. Lembar kerja peserta didik</w:t>
            </w:r>
          </w:p>
          <w:p w:rsidR="00A65AD1" w:rsidRPr="00A65AD1" w:rsidRDefault="00EB3DA6" w:rsidP="00A65AD1">
            <w:pPr>
              <w:pStyle w:val="ListParagraph"/>
              <w:spacing w:before="120" w:after="120"/>
              <w:ind w:left="724" w:right="282" w:hanging="284"/>
              <w:jc w:val="both"/>
              <w:rPr>
                <w:rFonts w:ascii="Times New Roman" w:eastAsia="Calibri" w:hAnsi="Times New Roman" w:cs="Times New Roman"/>
                <w:bCs/>
                <w:sz w:val="24"/>
                <w:szCs w:val="24"/>
              </w:rPr>
            </w:pPr>
            <w:r w:rsidRPr="00A65AD1">
              <w:rPr>
                <w:rFonts w:ascii="Times New Roman" w:eastAsia="Calibri" w:hAnsi="Times New Roman" w:cs="Times New Roman"/>
                <w:bCs/>
                <w:sz w:val="24"/>
                <w:szCs w:val="24"/>
              </w:rPr>
              <w:t>c. Laptop/ internet</w:t>
            </w:r>
          </w:p>
          <w:p w:rsidR="00A65AD1" w:rsidRPr="00A65AD1" w:rsidRDefault="00EB3DA6" w:rsidP="00A65AD1">
            <w:pPr>
              <w:pStyle w:val="ListParagraph"/>
              <w:spacing w:before="120" w:after="120"/>
              <w:ind w:left="724" w:right="282" w:hanging="284"/>
              <w:jc w:val="both"/>
              <w:rPr>
                <w:rFonts w:ascii="Times New Roman" w:eastAsia="Calibri" w:hAnsi="Times New Roman" w:cs="Times New Roman"/>
                <w:bCs/>
                <w:sz w:val="24"/>
                <w:szCs w:val="24"/>
              </w:rPr>
            </w:pPr>
            <w:r w:rsidRPr="00A65AD1">
              <w:rPr>
                <w:rFonts w:ascii="Times New Roman" w:eastAsia="Calibri" w:hAnsi="Times New Roman" w:cs="Times New Roman"/>
                <w:bCs/>
                <w:sz w:val="24"/>
                <w:szCs w:val="24"/>
              </w:rPr>
              <w:t>d. Proyektor</w:t>
            </w:r>
          </w:p>
          <w:p w:rsidR="00B46974" w:rsidRDefault="00EB3DA6" w:rsidP="00A65AD1">
            <w:pPr>
              <w:pStyle w:val="ListParagraph"/>
              <w:spacing w:before="120" w:after="120"/>
              <w:ind w:left="724" w:right="282" w:hanging="284"/>
              <w:jc w:val="both"/>
              <w:rPr>
                <w:rFonts w:ascii="Times New Roman" w:eastAsia="Calibri" w:hAnsi="Times New Roman" w:cs="Times New Roman"/>
                <w:bCs/>
                <w:sz w:val="24"/>
                <w:szCs w:val="24"/>
              </w:rPr>
            </w:pPr>
            <w:r w:rsidRPr="00A65AD1">
              <w:rPr>
                <w:rFonts w:ascii="Times New Roman" w:eastAsia="Calibri" w:hAnsi="Times New Roman" w:cs="Times New Roman"/>
                <w:bCs/>
                <w:sz w:val="24"/>
                <w:szCs w:val="24"/>
              </w:rPr>
              <w:t xml:space="preserve">e. Video </w:t>
            </w:r>
            <w:r w:rsidRPr="00A65AD1">
              <w:rPr>
                <w:rFonts w:ascii="Times New Roman" w:eastAsia="Calibri" w:hAnsi="Times New Roman" w:cs="Times New Roman"/>
                <w:bCs/>
                <w:sz w:val="24"/>
                <w:szCs w:val="24"/>
              </w:rPr>
              <w:t>bertema kewirausahaan</w:t>
            </w:r>
          </w:p>
          <w:p w:rsidR="006922EE" w:rsidRPr="00E04F80" w:rsidRDefault="006922EE" w:rsidP="00A65AD1">
            <w:pPr>
              <w:pStyle w:val="ListParagraph"/>
              <w:spacing w:before="120" w:after="120"/>
              <w:ind w:left="724" w:right="282" w:hanging="284"/>
              <w:jc w:val="both"/>
              <w:rPr>
                <w:rFonts w:ascii="Times New Roman" w:eastAsia="Calibri" w:hAnsi="Times New Roman" w:cs="Times New Roman"/>
                <w:sz w:val="24"/>
                <w:szCs w:val="24"/>
              </w:rPr>
            </w:pPr>
          </w:p>
        </w:tc>
      </w:tr>
      <w:tr w:rsidR="00DA22CD" w:rsidTr="009A24AF">
        <w:trPr>
          <w:jc w:val="center"/>
        </w:trPr>
        <w:tc>
          <w:tcPr>
            <w:tcW w:w="9032" w:type="dxa"/>
            <w:gridSpan w:val="3"/>
            <w:shd w:val="clear" w:color="auto" w:fill="auto"/>
          </w:tcPr>
          <w:p w:rsidR="008E12C0" w:rsidRPr="000166AC" w:rsidRDefault="00EB3DA6" w:rsidP="007E168A">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 xml:space="preserve">E.  </w:t>
            </w:r>
            <w:r w:rsidRPr="000166AC">
              <w:rPr>
                <w:rFonts w:ascii="Times New Roman" w:eastAsia="Calibri" w:hAnsi="Times New Roman" w:cs="Times New Roman"/>
                <w:b/>
                <w:bCs/>
                <w:sz w:val="24"/>
                <w:szCs w:val="24"/>
              </w:rPr>
              <w:t xml:space="preserve">TARGET </w:t>
            </w:r>
            <w:r w:rsidRPr="000166AC">
              <w:rPr>
                <w:rFonts w:ascii="Times New Roman" w:eastAsia="Calibri" w:hAnsi="Times New Roman" w:cs="Times New Roman"/>
                <w:b/>
                <w:bCs/>
                <w:sz w:val="24"/>
                <w:szCs w:val="24"/>
                <w:lang w:val="id-ID"/>
              </w:rPr>
              <w:t>PESERTA</w:t>
            </w:r>
            <w:r w:rsidRPr="000166AC">
              <w:rPr>
                <w:rFonts w:ascii="Times New Roman" w:eastAsia="Calibri" w:hAnsi="Times New Roman" w:cs="Times New Roman"/>
                <w:b/>
                <w:bCs/>
                <w:sz w:val="24"/>
                <w:szCs w:val="24"/>
              </w:rPr>
              <w:t xml:space="preserve"> DIDIK</w:t>
            </w:r>
          </w:p>
        </w:tc>
      </w:tr>
      <w:tr w:rsidR="00DA22CD" w:rsidTr="009A24AF">
        <w:trPr>
          <w:jc w:val="center"/>
        </w:trPr>
        <w:tc>
          <w:tcPr>
            <w:tcW w:w="9032" w:type="dxa"/>
            <w:gridSpan w:val="3"/>
            <w:shd w:val="clear" w:color="auto" w:fill="auto"/>
          </w:tcPr>
          <w:p w:rsidR="006D3F39" w:rsidRPr="006922EE" w:rsidRDefault="00EB3DA6" w:rsidP="00EB3DA6">
            <w:pPr>
              <w:pStyle w:val="ListParagraph"/>
              <w:numPr>
                <w:ilvl w:val="0"/>
                <w:numId w:val="10"/>
              </w:numPr>
              <w:spacing w:before="120" w:after="120"/>
              <w:ind w:left="582" w:right="282" w:hanging="283"/>
              <w:jc w:val="both"/>
              <w:rPr>
                <w:rFonts w:ascii="Times New Roman" w:eastAsia="Calibri" w:hAnsi="Times New Roman" w:cs="Times New Roman"/>
                <w:sz w:val="24"/>
                <w:szCs w:val="24"/>
              </w:rPr>
            </w:pPr>
            <w:r w:rsidRPr="00AC740C">
              <w:rPr>
                <w:rFonts w:ascii="Times New Roman" w:eastAsia="Bookman Old Style" w:hAnsi="Times New Roman" w:cs="Times New Roman"/>
                <w:sz w:val="24"/>
                <w:szCs w:val="24"/>
              </w:rPr>
              <w:t>Peserta didik reguler/tipikal: umum, tidak ada kesulitan dalam mencerna dan memahami materi ajar.</w:t>
            </w:r>
          </w:p>
          <w:p w:rsidR="006922EE" w:rsidRPr="000166AC" w:rsidRDefault="006922EE" w:rsidP="006922EE">
            <w:pPr>
              <w:pStyle w:val="ListParagraph"/>
              <w:spacing w:before="120" w:after="120"/>
              <w:ind w:left="582" w:right="282"/>
              <w:jc w:val="both"/>
              <w:rPr>
                <w:rFonts w:ascii="Times New Roman" w:eastAsia="Calibri" w:hAnsi="Times New Roman" w:cs="Times New Roman"/>
                <w:sz w:val="24"/>
                <w:szCs w:val="24"/>
              </w:rPr>
            </w:pPr>
          </w:p>
        </w:tc>
      </w:tr>
      <w:tr w:rsidR="00DA22CD" w:rsidTr="009A24AF">
        <w:trPr>
          <w:jc w:val="center"/>
        </w:trPr>
        <w:tc>
          <w:tcPr>
            <w:tcW w:w="9032" w:type="dxa"/>
            <w:gridSpan w:val="3"/>
            <w:shd w:val="clear" w:color="auto" w:fill="auto"/>
          </w:tcPr>
          <w:p w:rsidR="008E12C0" w:rsidRPr="000166AC" w:rsidRDefault="00EB3DA6" w:rsidP="007E168A">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 xml:space="preserve">F.  </w:t>
            </w:r>
            <w:r w:rsidRPr="000166AC">
              <w:rPr>
                <w:rFonts w:ascii="Times New Roman" w:eastAsia="Calibri" w:hAnsi="Times New Roman" w:cs="Times New Roman"/>
                <w:b/>
                <w:bCs/>
                <w:sz w:val="24"/>
                <w:szCs w:val="24"/>
              </w:rPr>
              <w:t>MODEL PEMBELAJARAN</w:t>
            </w:r>
          </w:p>
        </w:tc>
      </w:tr>
      <w:tr w:rsidR="00DA22CD" w:rsidTr="009A24AF">
        <w:trPr>
          <w:jc w:val="center"/>
        </w:trPr>
        <w:tc>
          <w:tcPr>
            <w:tcW w:w="9032" w:type="dxa"/>
            <w:gridSpan w:val="3"/>
            <w:shd w:val="clear" w:color="auto" w:fill="auto"/>
          </w:tcPr>
          <w:p w:rsidR="006D3F39" w:rsidRPr="006922EE" w:rsidRDefault="00EB3DA6" w:rsidP="00EB3DA6">
            <w:pPr>
              <w:pStyle w:val="ListParagraph"/>
              <w:numPr>
                <w:ilvl w:val="0"/>
                <w:numId w:val="10"/>
              </w:numPr>
              <w:spacing w:before="120" w:after="120"/>
              <w:ind w:left="582" w:right="282"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T</w:t>
            </w:r>
            <w:r w:rsidR="00AF413D" w:rsidRPr="00AF413D">
              <w:rPr>
                <w:rFonts w:ascii="Times New Roman" w:eastAsia="Calibri" w:hAnsi="Times New Roman" w:cs="Times New Roman"/>
                <w:sz w:val="24"/>
                <w:szCs w:val="24"/>
                <w:lang w:val="id-ID"/>
              </w:rPr>
              <w:t>atap muka</w:t>
            </w:r>
            <w:r>
              <w:rPr>
                <w:rFonts w:ascii="Times New Roman" w:eastAsia="Bookman Old Style" w:hAnsi="Times New Roman" w:cs="Times New Roman"/>
                <w:bCs/>
                <w:sz w:val="24"/>
                <w:szCs w:val="24"/>
              </w:rPr>
              <w:t xml:space="preserve"> dengan alur </w:t>
            </w:r>
            <w:r w:rsidR="005F136B">
              <w:rPr>
                <w:rFonts w:ascii="Times New Roman" w:eastAsia="Bookman Old Style" w:hAnsi="Times New Roman" w:cs="Times New Roman"/>
                <w:bCs/>
                <w:sz w:val="24"/>
                <w:szCs w:val="24"/>
              </w:rPr>
              <w:t>merdeka</w:t>
            </w:r>
          </w:p>
          <w:p w:rsidR="006922EE" w:rsidRPr="000166AC" w:rsidRDefault="006922EE" w:rsidP="006922EE">
            <w:pPr>
              <w:pStyle w:val="ListParagraph"/>
              <w:spacing w:before="120" w:after="120"/>
              <w:ind w:left="582" w:right="282"/>
              <w:jc w:val="both"/>
              <w:rPr>
                <w:rFonts w:ascii="Times New Roman" w:eastAsia="Calibri" w:hAnsi="Times New Roman" w:cs="Times New Roman"/>
                <w:sz w:val="24"/>
                <w:szCs w:val="24"/>
              </w:rPr>
            </w:pPr>
          </w:p>
        </w:tc>
      </w:tr>
      <w:tr w:rsidR="00DA22CD" w:rsidTr="009A24AF">
        <w:trPr>
          <w:jc w:val="center"/>
        </w:trPr>
        <w:tc>
          <w:tcPr>
            <w:tcW w:w="9032" w:type="dxa"/>
            <w:gridSpan w:val="3"/>
            <w:shd w:val="clear" w:color="auto" w:fill="auto"/>
          </w:tcPr>
          <w:p w:rsidR="008E12C0" w:rsidRPr="007379ED" w:rsidRDefault="00EB3DA6" w:rsidP="007E168A">
            <w:pPr>
              <w:spacing w:before="120" w:after="120"/>
              <w:rPr>
                <w:rFonts w:ascii="Times New Roman" w:hAnsi="Times New Roman" w:cs="Times New Roman"/>
                <w:b/>
                <w:bCs/>
                <w:sz w:val="24"/>
                <w:szCs w:val="24"/>
                <w:lang w:val="id-ID"/>
              </w:rPr>
            </w:pPr>
            <w:r w:rsidRPr="007379ED">
              <w:rPr>
                <w:rFonts w:ascii="Times New Roman" w:hAnsi="Times New Roman" w:cs="Times New Roman"/>
                <w:b/>
                <w:bCs/>
                <w:sz w:val="24"/>
                <w:szCs w:val="24"/>
                <w:lang w:val="id-ID"/>
              </w:rPr>
              <w:lastRenderedPageBreak/>
              <w:t>KOMPONEN INTI</w:t>
            </w:r>
          </w:p>
        </w:tc>
      </w:tr>
      <w:tr w:rsidR="00DA22CD" w:rsidTr="009A24AF">
        <w:trPr>
          <w:jc w:val="center"/>
        </w:trPr>
        <w:tc>
          <w:tcPr>
            <w:tcW w:w="9032" w:type="dxa"/>
            <w:gridSpan w:val="3"/>
            <w:shd w:val="clear" w:color="auto" w:fill="auto"/>
          </w:tcPr>
          <w:p w:rsidR="008E12C0" w:rsidRPr="000166AC" w:rsidRDefault="00EB3DA6" w:rsidP="007E168A">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lang w:val="id-ID"/>
              </w:rPr>
              <w:t xml:space="preserve">A.  </w:t>
            </w:r>
            <w:r w:rsidRPr="000166AC">
              <w:rPr>
                <w:rFonts w:ascii="Times New Roman" w:hAnsi="Times New Roman" w:cs="Times New Roman"/>
                <w:b/>
                <w:bCs/>
                <w:sz w:val="24"/>
                <w:szCs w:val="24"/>
              </w:rPr>
              <w:t>TUJUAN KEGIATAN PEMBELAJARAN</w:t>
            </w:r>
          </w:p>
        </w:tc>
      </w:tr>
      <w:tr w:rsidR="00DA22CD" w:rsidTr="009A24AF">
        <w:trPr>
          <w:jc w:val="center"/>
        </w:trPr>
        <w:tc>
          <w:tcPr>
            <w:tcW w:w="9032" w:type="dxa"/>
            <w:gridSpan w:val="3"/>
            <w:shd w:val="clear" w:color="auto" w:fill="auto"/>
          </w:tcPr>
          <w:p w:rsidR="002A7278" w:rsidRPr="000166AC" w:rsidRDefault="00EB3DA6" w:rsidP="007E168A">
            <w:pPr>
              <w:spacing w:before="120" w:after="120"/>
              <w:ind w:left="426" w:right="282"/>
              <w:jc w:val="both"/>
              <w:rPr>
                <w:rFonts w:ascii="Times New Roman" w:hAnsi="Times New Roman" w:cs="Times New Roman"/>
                <w:b/>
                <w:bCs/>
                <w:sz w:val="24"/>
                <w:szCs w:val="24"/>
                <w:lang w:val="id-ID"/>
              </w:rPr>
            </w:pPr>
            <w:r w:rsidRPr="000166AC">
              <w:rPr>
                <w:rFonts w:ascii="Times New Roman" w:hAnsi="Times New Roman" w:cs="Times New Roman"/>
                <w:b/>
                <w:sz w:val="24"/>
                <w:szCs w:val="24"/>
              </w:rPr>
              <w:t>Tujuan</w:t>
            </w:r>
            <w:r w:rsidRPr="000166AC">
              <w:rPr>
                <w:rFonts w:ascii="Times New Roman" w:hAnsi="Times New Roman" w:cs="Times New Roman"/>
                <w:b/>
                <w:sz w:val="24"/>
                <w:szCs w:val="24"/>
                <w:lang w:val="id-ID"/>
              </w:rPr>
              <w:t xml:space="preserve"> </w:t>
            </w:r>
            <w:r w:rsidRPr="000166AC">
              <w:rPr>
                <w:rFonts w:ascii="Times New Roman" w:hAnsi="Times New Roman" w:cs="Times New Roman"/>
                <w:b/>
                <w:bCs/>
                <w:sz w:val="24"/>
                <w:szCs w:val="24"/>
                <w:lang w:val="id-ID"/>
              </w:rPr>
              <w:t>Pembelajaran :</w:t>
            </w:r>
          </w:p>
          <w:p w:rsidR="00207F4F" w:rsidRPr="00207F4F" w:rsidRDefault="00EB3DA6" w:rsidP="00207F4F">
            <w:pPr>
              <w:spacing w:before="120" w:after="120"/>
              <w:ind w:left="426" w:right="282"/>
              <w:jc w:val="both"/>
              <w:rPr>
                <w:rFonts w:ascii="Times New Roman" w:eastAsia="Calibri" w:hAnsi="Times New Roman" w:cs="Times New Roman"/>
                <w:b/>
                <w:bCs/>
                <w:sz w:val="24"/>
                <w:szCs w:val="24"/>
              </w:rPr>
            </w:pPr>
            <w:r w:rsidRPr="00207F4F">
              <w:rPr>
                <w:rFonts w:ascii="Times New Roman" w:eastAsia="Calibri" w:hAnsi="Times New Roman" w:cs="Times New Roman"/>
                <w:b/>
                <w:bCs/>
                <w:sz w:val="24"/>
                <w:szCs w:val="24"/>
                <w:highlight w:val="yellow"/>
              </w:rPr>
              <w:t>Pembelajaran 1 : Menyimak Informasi Kewirausahaan dari Media Elektronik</w:t>
            </w:r>
          </w:p>
          <w:p w:rsidR="009B453F" w:rsidRDefault="00EB3DA6" w:rsidP="00C87AAC">
            <w:pPr>
              <w:spacing w:before="120" w:after="120"/>
              <w:ind w:left="1149" w:right="282" w:hanging="723"/>
              <w:rPr>
                <w:rFonts w:ascii="Times New Roman" w:eastAsia="Calibri" w:hAnsi="Times New Roman" w:cs="Times New Roman"/>
                <w:sz w:val="24"/>
                <w:szCs w:val="24"/>
              </w:rPr>
            </w:pPr>
            <w:r>
              <w:rPr>
                <w:rFonts w:ascii="Times New Roman" w:eastAsia="Calibri" w:hAnsi="Times New Roman" w:cs="Times New Roman"/>
                <w:sz w:val="24"/>
                <w:szCs w:val="24"/>
              </w:rPr>
              <w:t>11.</w:t>
            </w:r>
            <w:r w:rsidR="00B4737A">
              <w:rPr>
                <w:rFonts w:ascii="Times New Roman" w:eastAsia="Calibri" w:hAnsi="Times New Roman" w:cs="Times New Roman"/>
                <w:sz w:val="24"/>
                <w:szCs w:val="24"/>
              </w:rPr>
              <w:t>2</w:t>
            </w:r>
            <w:r w:rsidR="00C87AAC">
              <w:rPr>
                <w:rFonts w:ascii="Times New Roman" w:eastAsia="Calibri" w:hAnsi="Times New Roman" w:cs="Times New Roman"/>
                <w:sz w:val="24"/>
                <w:szCs w:val="24"/>
              </w:rPr>
              <w:t xml:space="preserve">.1. </w:t>
            </w:r>
            <w:r w:rsidR="00C87AAC" w:rsidRPr="00C87AAC">
              <w:rPr>
                <w:rFonts w:ascii="Times New Roman" w:hAnsi="Times New Roman" w:cs="Times New Roman"/>
                <w:bCs/>
                <w:sz w:val="24"/>
                <w:szCs w:val="24"/>
              </w:rPr>
              <w:t>Memahami penjelasan dari acara unjuk wicara di televisi, radio, atau</w:t>
            </w:r>
            <w:r w:rsidR="00C87AAC">
              <w:rPr>
                <w:rFonts w:ascii="Times New Roman" w:hAnsi="Times New Roman" w:cs="Times New Roman"/>
                <w:bCs/>
                <w:sz w:val="24"/>
                <w:szCs w:val="24"/>
              </w:rPr>
              <w:t xml:space="preserve"> </w:t>
            </w:r>
            <w:r w:rsidR="00C87AAC" w:rsidRPr="00C87AAC">
              <w:rPr>
                <w:rFonts w:ascii="Times New Roman" w:hAnsi="Times New Roman" w:cs="Times New Roman"/>
                <w:bCs/>
                <w:sz w:val="24"/>
                <w:szCs w:val="24"/>
              </w:rPr>
              <w:t>aliran video secara saksama.</w:t>
            </w:r>
          </w:p>
          <w:p w:rsidR="00FA30E8" w:rsidRDefault="00EB3DA6" w:rsidP="007E168A">
            <w:pPr>
              <w:spacing w:before="120" w:after="120"/>
              <w:ind w:left="426" w:right="282"/>
              <w:jc w:val="both"/>
              <w:rPr>
                <w:rFonts w:ascii="Times New Roman" w:hAnsi="Times New Roman" w:cs="Times New Roman"/>
                <w:b/>
                <w:bCs/>
                <w:sz w:val="24"/>
                <w:szCs w:val="24"/>
              </w:rPr>
            </w:pPr>
            <w:r w:rsidRPr="0044474C">
              <w:rPr>
                <w:rFonts w:ascii="Times New Roman" w:hAnsi="Times New Roman" w:cs="Times New Roman"/>
                <w:b/>
                <w:bCs/>
                <w:sz w:val="24"/>
                <w:szCs w:val="24"/>
                <w:highlight w:val="yellow"/>
              </w:rPr>
              <w:t xml:space="preserve">Pembelajaran </w:t>
            </w:r>
            <w:r w:rsidR="00842C3B" w:rsidRPr="0044474C">
              <w:rPr>
                <w:rFonts w:ascii="Times New Roman" w:hAnsi="Times New Roman" w:cs="Times New Roman"/>
                <w:b/>
                <w:bCs/>
                <w:sz w:val="24"/>
                <w:szCs w:val="24"/>
                <w:highlight w:val="yellow"/>
              </w:rPr>
              <w:t>2</w:t>
            </w:r>
            <w:r w:rsidR="0044474C" w:rsidRPr="0044474C">
              <w:rPr>
                <w:rFonts w:ascii="Times New Roman" w:hAnsi="Times New Roman" w:cs="Times New Roman"/>
                <w:b/>
                <w:bCs/>
                <w:sz w:val="24"/>
                <w:szCs w:val="24"/>
                <w:highlight w:val="yellow"/>
              </w:rPr>
              <w:t xml:space="preserve"> : Memahami dan Melakukan Instruksi Kompleks</w:t>
            </w:r>
          </w:p>
          <w:p w:rsidR="00842C3B" w:rsidRPr="00842C3B" w:rsidRDefault="00EB3DA6" w:rsidP="00BB01FD">
            <w:pPr>
              <w:spacing w:before="120" w:after="120"/>
              <w:ind w:left="1149" w:right="282" w:hanging="723"/>
              <w:rPr>
                <w:rFonts w:ascii="Times New Roman" w:hAnsi="Times New Roman" w:cs="Times New Roman"/>
                <w:sz w:val="24"/>
                <w:szCs w:val="24"/>
              </w:rPr>
            </w:pPr>
            <w:r w:rsidRPr="00EC0B69">
              <w:rPr>
                <w:rFonts w:ascii="Times New Roman" w:hAnsi="Times New Roman" w:cs="Times New Roman"/>
                <w:bCs/>
                <w:sz w:val="24"/>
                <w:szCs w:val="24"/>
              </w:rPr>
              <w:t>11.</w:t>
            </w:r>
            <w:r w:rsidR="00B4737A">
              <w:rPr>
                <w:rFonts w:ascii="Times New Roman" w:hAnsi="Times New Roman" w:cs="Times New Roman"/>
                <w:bCs/>
                <w:sz w:val="24"/>
                <w:szCs w:val="24"/>
              </w:rPr>
              <w:t>2</w:t>
            </w:r>
            <w:r w:rsidRPr="00EC0B69">
              <w:rPr>
                <w:rFonts w:ascii="Times New Roman" w:hAnsi="Times New Roman" w:cs="Times New Roman"/>
                <w:bCs/>
                <w:sz w:val="24"/>
                <w:szCs w:val="24"/>
              </w:rPr>
              <w:t xml:space="preserve">.2. </w:t>
            </w:r>
            <w:r w:rsidR="00BB01FD" w:rsidRPr="00BB01FD">
              <w:rPr>
                <w:rFonts w:ascii="Times New Roman" w:hAnsi="Times New Roman" w:cs="Times New Roman"/>
                <w:bCs/>
                <w:sz w:val="24"/>
                <w:szCs w:val="24"/>
              </w:rPr>
              <w:t>Melakukan instruksi yang kompleks dan mengenali informasi yang</w:t>
            </w:r>
            <w:r w:rsidR="00BB01FD">
              <w:rPr>
                <w:rFonts w:ascii="Times New Roman" w:hAnsi="Times New Roman" w:cs="Times New Roman"/>
                <w:bCs/>
                <w:sz w:val="24"/>
                <w:szCs w:val="24"/>
              </w:rPr>
              <w:t xml:space="preserve"> </w:t>
            </w:r>
            <w:r w:rsidR="00BB01FD" w:rsidRPr="00BB01FD">
              <w:rPr>
                <w:rFonts w:ascii="Times New Roman" w:hAnsi="Times New Roman" w:cs="Times New Roman"/>
                <w:bCs/>
                <w:sz w:val="24"/>
                <w:szCs w:val="24"/>
              </w:rPr>
              <w:t>tidak akurat atau mengandung bias dalam paaran teks aural.</w:t>
            </w:r>
          </w:p>
        </w:tc>
      </w:tr>
      <w:tr w:rsidR="00DA22CD" w:rsidTr="009A24AF">
        <w:trPr>
          <w:jc w:val="center"/>
        </w:trPr>
        <w:tc>
          <w:tcPr>
            <w:tcW w:w="9032" w:type="dxa"/>
            <w:gridSpan w:val="3"/>
            <w:shd w:val="clear" w:color="auto" w:fill="auto"/>
          </w:tcPr>
          <w:p w:rsidR="008E12C0" w:rsidRPr="000166AC" w:rsidRDefault="00EB3DA6" w:rsidP="007E168A">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rPr>
              <w:t xml:space="preserve">B. </w:t>
            </w:r>
            <w:r w:rsidRPr="000166AC">
              <w:rPr>
                <w:rFonts w:ascii="Times New Roman" w:hAnsi="Times New Roman" w:cs="Times New Roman"/>
                <w:b/>
                <w:bCs/>
                <w:sz w:val="24"/>
                <w:szCs w:val="24"/>
                <w:lang w:val="id-ID"/>
              </w:rPr>
              <w:t xml:space="preserve"> </w:t>
            </w:r>
            <w:r w:rsidRPr="000166AC">
              <w:rPr>
                <w:rFonts w:ascii="Times New Roman" w:hAnsi="Times New Roman" w:cs="Times New Roman"/>
                <w:b/>
                <w:bCs/>
                <w:sz w:val="24"/>
                <w:szCs w:val="24"/>
              </w:rPr>
              <w:t xml:space="preserve">PEMAHAMAN BERMAKNA </w:t>
            </w:r>
          </w:p>
        </w:tc>
      </w:tr>
      <w:tr w:rsidR="00DA22CD" w:rsidTr="009A24AF">
        <w:trPr>
          <w:jc w:val="center"/>
        </w:trPr>
        <w:tc>
          <w:tcPr>
            <w:tcW w:w="9032" w:type="dxa"/>
            <w:gridSpan w:val="3"/>
            <w:shd w:val="clear" w:color="auto" w:fill="auto"/>
          </w:tcPr>
          <w:p w:rsidR="00D358FF" w:rsidRDefault="00EB3DA6" w:rsidP="007E168A">
            <w:pPr>
              <w:spacing w:before="120" w:after="120"/>
              <w:ind w:left="426" w:right="282"/>
              <w:jc w:val="both"/>
              <w:rPr>
                <w:rFonts w:ascii="Times New Roman" w:hAnsi="Times New Roman" w:cs="Times New Roman"/>
                <w:b/>
                <w:bCs/>
                <w:sz w:val="24"/>
                <w:szCs w:val="24"/>
              </w:rPr>
            </w:pPr>
            <w:r w:rsidRPr="00C33E41">
              <w:rPr>
                <w:rFonts w:ascii="Times New Roman" w:hAnsi="Times New Roman" w:cs="Times New Roman"/>
                <w:b/>
                <w:bCs/>
                <w:sz w:val="24"/>
                <w:szCs w:val="24"/>
                <w:highlight w:val="yellow"/>
              </w:rPr>
              <w:t>Pembelajaran 1</w:t>
            </w:r>
            <w:r w:rsidR="00C33E41" w:rsidRPr="00C33E41">
              <w:rPr>
                <w:rFonts w:ascii="Times New Roman" w:hAnsi="Times New Roman" w:cs="Times New Roman"/>
                <w:b/>
                <w:bCs/>
                <w:sz w:val="24"/>
                <w:szCs w:val="24"/>
                <w:highlight w:val="yellow"/>
              </w:rPr>
              <w:t xml:space="preserve"> : Menyimak Informasi Kewirausahaan dari Media Elektronik</w:t>
            </w:r>
          </w:p>
          <w:p w:rsidR="00C33E41" w:rsidRDefault="00EB3DA6" w:rsidP="004366E1">
            <w:pPr>
              <w:spacing w:before="120" w:after="120"/>
              <w:ind w:left="426" w:right="282"/>
              <w:jc w:val="both"/>
              <w:rPr>
                <w:rFonts w:ascii="Times New Roman" w:hAnsi="Times New Roman" w:cs="Times New Roman"/>
                <w:bCs/>
                <w:sz w:val="24"/>
                <w:szCs w:val="24"/>
              </w:rPr>
            </w:pPr>
            <w:r w:rsidRPr="004366E1">
              <w:rPr>
                <w:rFonts w:ascii="Times New Roman" w:hAnsi="Times New Roman" w:cs="Times New Roman"/>
                <w:bCs/>
                <w:sz w:val="24"/>
                <w:szCs w:val="24"/>
              </w:rPr>
              <w:t>Mengenali informasi</w:t>
            </w:r>
            <w:r>
              <w:rPr>
                <w:rFonts w:ascii="Times New Roman" w:hAnsi="Times New Roman" w:cs="Times New Roman"/>
                <w:bCs/>
                <w:sz w:val="24"/>
                <w:szCs w:val="24"/>
              </w:rPr>
              <w:t xml:space="preserve"> </w:t>
            </w:r>
            <w:r w:rsidRPr="004366E1">
              <w:rPr>
                <w:rFonts w:ascii="Times New Roman" w:hAnsi="Times New Roman" w:cs="Times New Roman"/>
                <w:bCs/>
                <w:sz w:val="24"/>
                <w:szCs w:val="24"/>
              </w:rPr>
              <w:t>yang</w:t>
            </w:r>
            <w:r>
              <w:rPr>
                <w:rFonts w:ascii="Times New Roman" w:hAnsi="Times New Roman" w:cs="Times New Roman"/>
                <w:bCs/>
                <w:sz w:val="24"/>
                <w:szCs w:val="24"/>
              </w:rPr>
              <w:t xml:space="preserve"> </w:t>
            </w:r>
            <w:r w:rsidRPr="004366E1">
              <w:rPr>
                <w:rFonts w:ascii="Times New Roman" w:hAnsi="Times New Roman" w:cs="Times New Roman"/>
                <w:bCs/>
                <w:sz w:val="24"/>
                <w:szCs w:val="24"/>
              </w:rPr>
              <w:t>akurat dan</w:t>
            </w:r>
            <w:r>
              <w:rPr>
                <w:rFonts w:ascii="Times New Roman" w:hAnsi="Times New Roman" w:cs="Times New Roman"/>
                <w:bCs/>
                <w:sz w:val="24"/>
                <w:szCs w:val="24"/>
              </w:rPr>
              <w:t xml:space="preserve"> </w:t>
            </w:r>
            <w:r w:rsidRPr="004366E1">
              <w:rPr>
                <w:rFonts w:ascii="Times New Roman" w:hAnsi="Times New Roman" w:cs="Times New Roman"/>
                <w:bCs/>
                <w:sz w:val="24"/>
                <w:szCs w:val="24"/>
              </w:rPr>
              <w:t>sesuai dengan</w:t>
            </w:r>
            <w:r>
              <w:rPr>
                <w:rFonts w:ascii="Times New Roman" w:hAnsi="Times New Roman" w:cs="Times New Roman"/>
                <w:bCs/>
                <w:sz w:val="24"/>
                <w:szCs w:val="24"/>
              </w:rPr>
              <w:t xml:space="preserve"> </w:t>
            </w:r>
            <w:r w:rsidRPr="004366E1">
              <w:rPr>
                <w:rFonts w:ascii="Times New Roman" w:hAnsi="Times New Roman" w:cs="Times New Roman"/>
                <w:bCs/>
                <w:sz w:val="24"/>
                <w:szCs w:val="24"/>
              </w:rPr>
              <w:t>fakta dalam</w:t>
            </w:r>
            <w:r>
              <w:rPr>
                <w:rFonts w:ascii="Times New Roman" w:hAnsi="Times New Roman" w:cs="Times New Roman"/>
                <w:bCs/>
                <w:sz w:val="24"/>
                <w:szCs w:val="24"/>
              </w:rPr>
              <w:t xml:space="preserve"> </w:t>
            </w:r>
            <w:r w:rsidRPr="004366E1">
              <w:rPr>
                <w:rFonts w:ascii="Times New Roman" w:hAnsi="Times New Roman" w:cs="Times New Roman"/>
                <w:bCs/>
                <w:sz w:val="24"/>
                <w:szCs w:val="24"/>
              </w:rPr>
              <w:t>teks audiovisual.</w:t>
            </w:r>
          </w:p>
          <w:p w:rsidR="0044474C" w:rsidRDefault="00EB3DA6" w:rsidP="0044474C">
            <w:pPr>
              <w:spacing w:before="120" w:after="120"/>
              <w:ind w:left="426" w:right="282"/>
              <w:jc w:val="both"/>
              <w:rPr>
                <w:rFonts w:ascii="Times New Roman" w:hAnsi="Times New Roman" w:cs="Times New Roman"/>
                <w:b/>
                <w:bCs/>
                <w:sz w:val="24"/>
                <w:szCs w:val="24"/>
              </w:rPr>
            </w:pPr>
            <w:r w:rsidRPr="0044474C">
              <w:rPr>
                <w:rFonts w:ascii="Times New Roman" w:hAnsi="Times New Roman" w:cs="Times New Roman"/>
                <w:b/>
                <w:bCs/>
                <w:sz w:val="24"/>
                <w:szCs w:val="24"/>
                <w:highlight w:val="yellow"/>
              </w:rPr>
              <w:t>Pembelajaran 2 : Memahami dan Melakukan Instruksi Kompleks</w:t>
            </w:r>
          </w:p>
          <w:p w:rsidR="00D358FF" w:rsidRPr="00D358FF" w:rsidRDefault="00EB3DA6" w:rsidP="003366BD">
            <w:pPr>
              <w:spacing w:before="120" w:after="120"/>
              <w:ind w:left="440" w:right="282" w:hanging="14"/>
              <w:rPr>
                <w:rFonts w:ascii="Times New Roman" w:hAnsi="Times New Roman" w:cs="Times New Roman"/>
                <w:sz w:val="24"/>
                <w:szCs w:val="24"/>
              </w:rPr>
            </w:pPr>
            <w:r w:rsidRPr="003366BD">
              <w:rPr>
                <w:rFonts w:ascii="Times New Roman" w:hAnsi="Times New Roman" w:cs="Times New Roman"/>
                <w:bCs/>
                <w:sz w:val="24"/>
                <w:szCs w:val="24"/>
              </w:rPr>
              <w:t>Memaknai</w:t>
            </w:r>
            <w:r>
              <w:rPr>
                <w:rFonts w:ascii="Times New Roman" w:hAnsi="Times New Roman" w:cs="Times New Roman"/>
                <w:bCs/>
                <w:sz w:val="24"/>
                <w:szCs w:val="24"/>
              </w:rPr>
              <w:t xml:space="preserve"> </w:t>
            </w:r>
            <w:r w:rsidRPr="003366BD">
              <w:rPr>
                <w:rFonts w:ascii="Times New Roman" w:hAnsi="Times New Roman" w:cs="Times New Roman"/>
                <w:bCs/>
                <w:sz w:val="24"/>
                <w:szCs w:val="24"/>
              </w:rPr>
              <w:t>instruksi yang</w:t>
            </w:r>
            <w:r>
              <w:rPr>
                <w:rFonts w:ascii="Times New Roman" w:hAnsi="Times New Roman" w:cs="Times New Roman"/>
                <w:bCs/>
                <w:sz w:val="24"/>
                <w:szCs w:val="24"/>
              </w:rPr>
              <w:t xml:space="preserve"> </w:t>
            </w:r>
            <w:r w:rsidRPr="003366BD">
              <w:rPr>
                <w:rFonts w:ascii="Times New Roman" w:hAnsi="Times New Roman" w:cs="Times New Roman"/>
                <w:bCs/>
                <w:sz w:val="24"/>
                <w:szCs w:val="24"/>
              </w:rPr>
              <w:t>kompleks, ide</w:t>
            </w:r>
            <w:r>
              <w:rPr>
                <w:rFonts w:ascii="Times New Roman" w:hAnsi="Times New Roman" w:cs="Times New Roman"/>
                <w:bCs/>
                <w:sz w:val="24"/>
                <w:szCs w:val="24"/>
              </w:rPr>
              <w:t xml:space="preserve"> </w:t>
            </w:r>
            <w:r w:rsidRPr="003366BD">
              <w:rPr>
                <w:rFonts w:ascii="Times New Roman" w:hAnsi="Times New Roman" w:cs="Times New Roman"/>
                <w:bCs/>
                <w:sz w:val="24"/>
                <w:szCs w:val="24"/>
              </w:rPr>
              <w:t>pokok dan ide</w:t>
            </w:r>
            <w:r>
              <w:rPr>
                <w:rFonts w:ascii="Times New Roman" w:hAnsi="Times New Roman" w:cs="Times New Roman"/>
                <w:bCs/>
                <w:sz w:val="24"/>
                <w:szCs w:val="24"/>
              </w:rPr>
              <w:t xml:space="preserve"> </w:t>
            </w:r>
            <w:r w:rsidRPr="003366BD">
              <w:rPr>
                <w:rFonts w:ascii="Times New Roman" w:hAnsi="Times New Roman" w:cs="Times New Roman"/>
                <w:bCs/>
                <w:sz w:val="24"/>
                <w:szCs w:val="24"/>
              </w:rPr>
              <w:t>terperinci, serta</w:t>
            </w:r>
            <w:r>
              <w:rPr>
                <w:rFonts w:ascii="Times New Roman" w:hAnsi="Times New Roman" w:cs="Times New Roman"/>
                <w:bCs/>
                <w:sz w:val="24"/>
                <w:szCs w:val="24"/>
              </w:rPr>
              <w:t xml:space="preserve"> </w:t>
            </w:r>
            <w:r w:rsidRPr="003366BD">
              <w:rPr>
                <w:rFonts w:ascii="Times New Roman" w:hAnsi="Times New Roman" w:cs="Times New Roman"/>
                <w:bCs/>
                <w:sz w:val="24"/>
                <w:szCs w:val="24"/>
              </w:rPr>
              <w:t>mengenali</w:t>
            </w:r>
            <w:r>
              <w:rPr>
                <w:rFonts w:ascii="Times New Roman" w:hAnsi="Times New Roman" w:cs="Times New Roman"/>
                <w:bCs/>
                <w:sz w:val="24"/>
                <w:szCs w:val="24"/>
              </w:rPr>
              <w:t xml:space="preserve"> </w:t>
            </w:r>
            <w:r w:rsidRPr="003366BD">
              <w:rPr>
                <w:rFonts w:ascii="Times New Roman" w:hAnsi="Times New Roman" w:cs="Times New Roman"/>
                <w:bCs/>
                <w:sz w:val="24"/>
                <w:szCs w:val="24"/>
              </w:rPr>
              <w:t>informasi yang</w:t>
            </w:r>
            <w:r>
              <w:rPr>
                <w:rFonts w:ascii="Times New Roman" w:hAnsi="Times New Roman" w:cs="Times New Roman"/>
                <w:bCs/>
                <w:sz w:val="24"/>
                <w:szCs w:val="24"/>
              </w:rPr>
              <w:t xml:space="preserve"> </w:t>
            </w:r>
            <w:r w:rsidRPr="003366BD">
              <w:rPr>
                <w:rFonts w:ascii="Times New Roman" w:hAnsi="Times New Roman" w:cs="Times New Roman"/>
                <w:bCs/>
                <w:sz w:val="24"/>
                <w:szCs w:val="24"/>
              </w:rPr>
              <w:t>tidak akurat</w:t>
            </w:r>
            <w:r>
              <w:rPr>
                <w:rFonts w:ascii="Times New Roman" w:hAnsi="Times New Roman" w:cs="Times New Roman"/>
                <w:bCs/>
                <w:sz w:val="24"/>
                <w:szCs w:val="24"/>
              </w:rPr>
              <w:t xml:space="preserve"> </w:t>
            </w:r>
            <w:r w:rsidRPr="003366BD">
              <w:rPr>
                <w:rFonts w:ascii="Times New Roman" w:hAnsi="Times New Roman" w:cs="Times New Roman"/>
                <w:bCs/>
                <w:sz w:val="24"/>
                <w:szCs w:val="24"/>
              </w:rPr>
              <w:t>dan mengandung</w:t>
            </w:r>
            <w:r>
              <w:rPr>
                <w:rFonts w:ascii="Times New Roman" w:hAnsi="Times New Roman" w:cs="Times New Roman"/>
                <w:bCs/>
                <w:sz w:val="24"/>
                <w:szCs w:val="24"/>
              </w:rPr>
              <w:t xml:space="preserve"> </w:t>
            </w:r>
            <w:r w:rsidRPr="003366BD">
              <w:rPr>
                <w:rFonts w:ascii="Times New Roman" w:hAnsi="Times New Roman" w:cs="Times New Roman"/>
                <w:bCs/>
                <w:sz w:val="24"/>
                <w:szCs w:val="24"/>
              </w:rPr>
              <w:t>bias dalam</w:t>
            </w:r>
            <w:r>
              <w:rPr>
                <w:rFonts w:ascii="Times New Roman" w:hAnsi="Times New Roman" w:cs="Times New Roman"/>
                <w:bCs/>
                <w:sz w:val="24"/>
                <w:szCs w:val="24"/>
              </w:rPr>
              <w:t xml:space="preserve"> </w:t>
            </w:r>
            <w:r w:rsidRPr="003366BD">
              <w:rPr>
                <w:rFonts w:ascii="Times New Roman" w:hAnsi="Times New Roman" w:cs="Times New Roman"/>
                <w:bCs/>
                <w:sz w:val="24"/>
                <w:szCs w:val="24"/>
              </w:rPr>
              <w:t>paparan teks</w:t>
            </w:r>
            <w:r>
              <w:rPr>
                <w:rFonts w:ascii="Times New Roman" w:hAnsi="Times New Roman" w:cs="Times New Roman"/>
                <w:bCs/>
                <w:sz w:val="24"/>
                <w:szCs w:val="24"/>
              </w:rPr>
              <w:t xml:space="preserve"> </w:t>
            </w:r>
            <w:r w:rsidRPr="003366BD">
              <w:rPr>
                <w:rFonts w:ascii="Times New Roman" w:hAnsi="Times New Roman" w:cs="Times New Roman"/>
                <w:bCs/>
                <w:sz w:val="24"/>
                <w:szCs w:val="24"/>
              </w:rPr>
              <w:t>aural.</w:t>
            </w:r>
          </w:p>
        </w:tc>
      </w:tr>
      <w:tr w:rsidR="00DA22CD" w:rsidTr="009A24AF">
        <w:trPr>
          <w:jc w:val="center"/>
        </w:trPr>
        <w:tc>
          <w:tcPr>
            <w:tcW w:w="9032" w:type="dxa"/>
            <w:gridSpan w:val="3"/>
            <w:shd w:val="clear" w:color="auto" w:fill="auto"/>
          </w:tcPr>
          <w:p w:rsidR="008E12C0" w:rsidRPr="000166AC" w:rsidRDefault="00EB3DA6" w:rsidP="007E168A">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rPr>
              <w:t xml:space="preserve">C. </w:t>
            </w:r>
            <w:r w:rsidRPr="000166AC">
              <w:rPr>
                <w:rFonts w:ascii="Times New Roman" w:hAnsi="Times New Roman" w:cs="Times New Roman"/>
                <w:b/>
                <w:bCs/>
                <w:sz w:val="24"/>
                <w:szCs w:val="24"/>
                <w:lang w:val="id-ID"/>
              </w:rPr>
              <w:t xml:space="preserve"> </w:t>
            </w:r>
            <w:r w:rsidRPr="000166AC">
              <w:rPr>
                <w:rFonts w:ascii="Times New Roman" w:hAnsi="Times New Roman" w:cs="Times New Roman"/>
                <w:b/>
                <w:bCs/>
                <w:sz w:val="24"/>
                <w:szCs w:val="24"/>
              </w:rPr>
              <w:t xml:space="preserve">PERTANYAAN PEMANTIK </w:t>
            </w:r>
          </w:p>
        </w:tc>
      </w:tr>
      <w:tr w:rsidR="00DA22CD" w:rsidTr="009A24AF">
        <w:trPr>
          <w:jc w:val="center"/>
        </w:trPr>
        <w:tc>
          <w:tcPr>
            <w:tcW w:w="9032" w:type="dxa"/>
            <w:gridSpan w:val="3"/>
            <w:shd w:val="clear" w:color="auto" w:fill="auto"/>
          </w:tcPr>
          <w:p w:rsidR="00E37680" w:rsidRPr="00E37680" w:rsidRDefault="00EB3DA6" w:rsidP="00E37680">
            <w:pPr>
              <w:spacing w:before="120" w:after="120"/>
              <w:ind w:left="426" w:right="282"/>
              <w:jc w:val="both"/>
              <w:rPr>
                <w:rFonts w:ascii="Times New Roman" w:hAnsi="Times New Roman" w:cs="Times New Roman"/>
                <w:b/>
                <w:bCs/>
                <w:sz w:val="24"/>
                <w:szCs w:val="24"/>
                <w:highlight w:val="yellow"/>
              </w:rPr>
            </w:pPr>
            <w:r w:rsidRPr="00E37680">
              <w:rPr>
                <w:rFonts w:ascii="Times New Roman" w:hAnsi="Times New Roman" w:cs="Times New Roman"/>
                <w:b/>
                <w:bCs/>
                <w:sz w:val="24"/>
                <w:szCs w:val="24"/>
                <w:highlight w:val="yellow"/>
              </w:rPr>
              <w:t>Pembelajaran 1 : Menyimak Informasi Kewirausahaan dari Media Elektronik</w:t>
            </w:r>
          </w:p>
          <w:p w:rsidR="005F2E43" w:rsidRPr="005F2E43" w:rsidRDefault="00EB3DA6" w:rsidP="007E168A">
            <w:pPr>
              <w:spacing w:before="120" w:after="120"/>
              <w:ind w:left="426" w:right="282"/>
              <w:jc w:val="both"/>
              <w:rPr>
                <w:rFonts w:ascii="Times New Roman" w:hAnsi="Times New Roman" w:cs="Times New Roman"/>
                <w:bCs/>
                <w:sz w:val="24"/>
                <w:szCs w:val="24"/>
              </w:rPr>
            </w:pPr>
            <w:r w:rsidRPr="005F2E43">
              <w:rPr>
                <w:rFonts w:ascii="Times New Roman" w:hAnsi="Times New Roman" w:cs="Times New Roman"/>
                <w:bCs/>
                <w:sz w:val="24"/>
                <w:szCs w:val="24"/>
              </w:rPr>
              <w:t>Mengajukan pertanyaan pemantik sebagai berikut.</w:t>
            </w:r>
          </w:p>
          <w:p w:rsidR="00837C4F" w:rsidRPr="00837C4F" w:rsidRDefault="00EB3DA6" w:rsidP="00837C4F">
            <w:pPr>
              <w:spacing w:before="120" w:after="120"/>
              <w:ind w:left="724" w:right="282" w:hanging="298"/>
              <w:jc w:val="both"/>
              <w:rPr>
                <w:rFonts w:ascii="Times New Roman" w:hAnsi="Times New Roman" w:cs="Times New Roman"/>
                <w:bCs/>
                <w:sz w:val="24"/>
                <w:szCs w:val="24"/>
              </w:rPr>
            </w:pPr>
            <w:r w:rsidRPr="00837C4F">
              <w:rPr>
                <w:rFonts w:ascii="Times New Roman" w:hAnsi="Times New Roman" w:cs="Times New Roman"/>
                <w:bCs/>
                <w:sz w:val="24"/>
                <w:szCs w:val="24"/>
              </w:rPr>
              <w:t xml:space="preserve">a. </w:t>
            </w:r>
            <w:r>
              <w:rPr>
                <w:rFonts w:ascii="Times New Roman" w:hAnsi="Times New Roman" w:cs="Times New Roman"/>
                <w:bCs/>
                <w:sz w:val="24"/>
                <w:szCs w:val="24"/>
              </w:rPr>
              <w:t xml:space="preserve"> </w:t>
            </w:r>
            <w:r w:rsidRPr="00837C4F">
              <w:rPr>
                <w:rFonts w:ascii="Times New Roman" w:hAnsi="Times New Roman" w:cs="Times New Roman"/>
                <w:bCs/>
                <w:sz w:val="24"/>
                <w:szCs w:val="24"/>
              </w:rPr>
              <w:t>Apakah kalian pernah menonton video yang bersumber dari</w:t>
            </w:r>
            <w:r>
              <w:rPr>
                <w:rFonts w:ascii="Times New Roman" w:hAnsi="Times New Roman" w:cs="Times New Roman"/>
                <w:bCs/>
                <w:sz w:val="24"/>
                <w:szCs w:val="24"/>
              </w:rPr>
              <w:t xml:space="preserve"> </w:t>
            </w:r>
            <w:r w:rsidRPr="00837C4F">
              <w:rPr>
                <w:rFonts w:ascii="Times New Roman" w:hAnsi="Times New Roman" w:cs="Times New Roman"/>
                <w:bCs/>
                <w:sz w:val="24"/>
                <w:szCs w:val="24"/>
              </w:rPr>
              <w:t>youtube di internet, Ig TV, atau facebook? Atau menyimak siaran</w:t>
            </w:r>
            <w:r>
              <w:rPr>
                <w:rFonts w:ascii="Times New Roman" w:hAnsi="Times New Roman" w:cs="Times New Roman"/>
                <w:bCs/>
                <w:sz w:val="24"/>
                <w:szCs w:val="24"/>
              </w:rPr>
              <w:t xml:space="preserve"> </w:t>
            </w:r>
            <w:r w:rsidRPr="00837C4F">
              <w:rPr>
                <w:rFonts w:ascii="Times New Roman" w:hAnsi="Times New Roman" w:cs="Times New Roman"/>
                <w:bCs/>
                <w:sz w:val="24"/>
                <w:szCs w:val="24"/>
              </w:rPr>
              <w:t>radio live streaming dan poadcast?</w:t>
            </w:r>
          </w:p>
          <w:p w:rsidR="005F2E43" w:rsidRDefault="00EB3DA6" w:rsidP="00837C4F">
            <w:pPr>
              <w:spacing w:before="120" w:after="120"/>
              <w:ind w:left="724" w:right="282" w:hanging="298"/>
              <w:jc w:val="both"/>
              <w:rPr>
                <w:rFonts w:ascii="Times New Roman" w:hAnsi="Times New Roman" w:cs="Times New Roman"/>
                <w:bCs/>
                <w:sz w:val="24"/>
                <w:szCs w:val="24"/>
              </w:rPr>
            </w:pPr>
            <w:r w:rsidRPr="00837C4F">
              <w:rPr>
                <w:rFonts w:ascii="Times New Roman" w:hAnsi="Times New Roman" w:cs="Times New Roman"/>
                <w:bCs/>
                <w:sz w:val="24"/>
                <w:szCs w:val="24"/>
              </w:rPr>
              <w:t xml:space="preserve">b. </w:t>
            </w:r>
            <w:r>
              <w:rPr>
                <w:rFonts w:ascii="Times New Roman" w:hAnsi="Times New Roman" w:cs="Times New Roman"/>
                <w:bCs/>
                <w:sz w:val="24"/>
                <w:szCs w:val="24"/>
              </w:rPr>
              <w:t xml:space="preserve"> </w:t>
            </w:r>
            <w:r w:rsidRPr="00837C4F">
              <w:rPr>
                <w:rFonts w:ascii="Times New Roman" w:hAnsi="Times New Roman" w:cs="Times New Roman"/>
                <w:bCs/>
                <w:sz w:val="24"/>
                <w:szCs w:val="24"/>
              </w:rPr>
              <w:t>Informasi apa saja yang sering kalian simak atau mirsa?</w:t>
            </w:r>
          </w:p>
          <w:p w:rsidR="00837C4F" w:rsidRPr="00837C4F" w:rsidRDefault="00EB3DA6" w:rsidP="00837C4F">
            <w:pPr>
              <w:spacing w:before="120" w:after="120"/>
              <w:ind w:left="724" w:right="282" w:hanging="298"/>
              <w:jc w:val="both"/>
              <w:rPr>
                <w:rFonts w:ascii="Times New Roman" w:hAnsi="Times New Roman" w:cs="Times New Roman"/>
                <w:bCs/>
                <w:sz w:val="24"/>
                <w:szCs w:val="24"/>
              </w:rPr>
            </w:pPr>
            <w:r w:rsidRPr="00837C4F">
              <w:rPr>
                <w:rFonts w:ascii="Times New Roman" w:hAnsi="Times New Roman" w:cs="Times New Roman"/>
                <w:bCs/>
                <w:sz w:val="24"/>
                <w:szCs w:val="24"/>
              </w:rPr>
              <w:t>c. Pernahkah menyimak atau memirsa tayang</w:t>
            </w:r>
            <w:r w:rsidRPr="00837C4F">
              <w:rPr>
                <w:rFonts w:ascii="Times New Roman" w:hAnsi="Times New Roman" w:cs="Times New Roman"/>
                <w:bCs/>
                <w:sz w:val="24"/>
                <w:szCs w:val="24"/>
              </w:rPr>
              <w:t>an berisi informasi</w:t>
            </w:r>
            <w:r>
              <w:rPr>
                <w:rFonts w:ascii="Times New Roman" w:hAnsi="Times New Roman" w:cs="Times New Roman"/>
                <w:bCs/>
                <w:sz w:val="24"/>
                <w:szCs w:val="24"/>
              </w:rPr>
              <w:t xml:space="preserve"> </w:t>
            </w:r>
            <w:r w:rsidRPr="00837C4F">
              <w:rPr>
                <w:rFonts w:ascii="Times New Roman" w:hAnsi="Times New Roman" w:cs="Times New Roman"/>
                <w:bCs/>
                <w:sz w:val="24"/>
                <w:szCs w:val="24"/>
              </w:rPr>
              <w:t>atau tutorial membuat produk untuk kewirausahaan?</w:t>
            </w:r>
          </w:p>
          <w:p w:rsidR="00837C4F" w:rsidRPr="005F2E43" w:rsidRDefault="00EB3DA6" w:rsidP="00837C4F">
            <w:pPr>
              <w:spacing w:before="120" w:after="120"/>
              <w:ind w:left="724" w:right="282" w:hanging="298"/>
              <w:rPr>
                <w:rFonts w:ascii="Times New Roman" w:hAnsi="Times New Roman" w:cs="Times New Roman"/>
                <w:bCs/>
                <w:sz w:val="24"/>
                <w:szCs w:val="24"/>
              </w:rPr>
            </w:pPr>
            <w:r w:rsidRPr="00837C4F">
              <w:rPr>
                <w:rFonts w:ascii="Times New Roman" w:hAnsi="Times New Roman" w:cs="Times New Roman"/>
                <w:bCs/>
                <w:sz w:val="24"/>
                <w:szCs w:val="24"/>
              </w:rPr>
              <w:t xml:space="preserve">d. </w:t>
            </w:r>
            <w:r>
              <w:rPr>
                <w:rFonts w:ascii="Times New Roman" w:hAnsi="Times New Roman" w:cs="Times New Roman"/>
                <w:bCs/>
                <w:sz w:val="24"/>
                <w:szCs w:val="24"/>
              </w:rPr>
              <w:t xml:space="preserve"> </w:t>
            </w:r>
            <w:r w:rsidRPr="00837C4F">
              <w:rPr>
                <w:rFonts w:ascii="Times New Roman" w:hAnsi="Times New Roman" w:cs="Times New Roman"/>
                <w:bCs/>
                <w:sz w:val="24"/>
                <w:szCs w:val="24"/>
              </w:rPr>
              <w:t>Bagaimana kalian dapat memaknai dan memahami sebuah</w:t>
            </w:r>
            <w:r>
              <w:rPr>
                <w:rFonts w:ascii="Times New Roman" w:hAnsi="Times New Roman" w:cs="Times New Roman"/>
                <w:bCs/>
                <w:sz w:val="24"/>
                <w:szCs w:val="24"/>
              </w:rPr>
              <w:t xml:space="preserve"> </w:t>
            </w:r>
            <w:r w:rsidRPr="00837C4F">
              <w:rPr>
                <w:rFonts w:ascii="Times New Roman" w:hAnsi="Times New Roman" w:cs="Times New Roman"/>
                <w:bCs/>
                <w:sz w:val="24"/>
                <w:szCs w:val="24"/>
              </w:rPr>
              <w:t>informasi yang kompleks dari teks aural atau audiovisual?</w:t>
            </w:r>
          </w:p>
          <w:p w:rsidR="00145367" w:rsidRDefault="00EB3DA6" w:rsidP="00837C4F">
            <w:pPr>
              <w:spacing w:before="120" w:after="120"/>
              <w:ind w:left="426" w:right="282" w:firstLine="298"/>
              <w:jc w:val="both"/>
              <w:rPr>
                <w:rFonts w:ascii="Times New Roman" w:hAnsi="Times New Roman" w:cs="Times New Roman"/>
                <w:bCs/>
                <w:sz w:val="24"/>
                <w:szCs w:val="24"/>
              </w:rPr>
            </w:pPr>
            <w:r w:rsidRPr="00837C4F">
              <w:rPr>
                <w:rFonts w:ascii="Times New Roman" w:hAnsi="Times New Roman" w:cs="Times New Roman"/>
                <w:bCs/>
                <w:sz w:val="24"/>
                <w:szCs w:val="24"/>
              </w:rPr>
              <w:t>Kemudian, guru dapat meminta peserta didik untuk mencari</w:t>
            </w:r>
            <w:r>
              <w:rPr>
                <w:rFonts w:ascii="Times New Roman" w:hAnsi="Times New Roman" w:cs="Times New Roman"/>
                <w:bCs/>
                <w:sz w:val="24"/>
                <w:szCs w:val="24"/>
              </w:rPr>
              <w:t xml:space="preserve"> </w:t>
            </w:r>
            <w:r w:rsidRPr="00837C4F">
              <w:rPr>
                <w:rFonts w:ascii="Times New Roman" w:hAnsi="Times New Roman" w:cs="Times New Roman"/>
                <w:bCs/>
                <w:sz w:val="24"/>
                <w:szCs w:val="24"/>
              </w:rPr>
              <w:t>informasi melal</w:t>
            </w:r>
            <w:r w:rsidRPr="00837C4F">
              <w:rPr>
                <w:rFonts w:ascii="Times New Roman" w:hAnsi="Times New Roman" w:cs="Times New Roman"/>
                <w:bCs/>
                <w:sz w:val="24"/>
                <w:szCs w:val="24"/>
              </w:rPr>
              <w:t>ui video youtube, facebook, Ig TV, podcast, atau sumber</w:t>
            </w:r>
            <w:r>
              <w:rPr>
                <w:rFonts w:ascii="Times New Roman" w:hAnsi="Times New Roman" w:cs="Times New Roman"/>
                <w:bCs/>
                <w:sz w:val="24"/>
                <w:szCs w:val="24"/>
              </w:rPr>
              <w:t xml:space="preserve"> </w:t>
            </w:r>
            <w:r w:rsidRPr="00837C4F">
              <w:rPr>
                <w:rFonts w:ascii="Times New Roman" w:hAnsi="Times New Roman" w:cs="Times New Roman"/>
                <w:bCs/>
                <w:sz w:val="24"/>
                <w:szCs w:val="24"/>
              </w:rPr>
              <w:t>lain untuk memperoleh informasi bertema kewirausahaan yang akurat.</w:t>
            </w:r>
          </w:p>
          <w:p w:rsidR="0044474C" w:rsidRDefault="00EB3DA6" w:rsidP="0044474C">
            <w:pPr>
              <w:spacing w:before="120" w:after="120"/>
              <w:ind w:left="426" w:right="282"/>
              <w:jc w:val="both"/>
              <w:rPr>
                <w:rFonts w:ascii="Times New Roman" w:hAnsi="Times New Roman" w:cs="Times New Roman"/>
                <w:b/>
                <w:bCs/>
                <w:sz w:val="24"/>
                <w:szCs w:val="24"/>
              </w:rPr>
            </w:pPr>
            <w:r w:rsidRPr="0044474C">
              <w:rPr>
                <w:rFonts w:ascii="Times New Roman" w:hAnsi="Times New Roman" w:cs="Times New Roman"/>
                <w:b/>
                <w:bCs/>
                <w:sz w:val="24"/>
                <w:szCs w:val="24"/>
                <w:highlight w:val="yellow"/>
              </w:rPr>
              <w:t>Pembelajaran 2 : Memahami dan Melakukan Instruksi Kompleks</w:t>
            </w:r>
          </w:p>
          <w:p w:rsidR="005B40C0" w:rsidRPr="005F2E43" w:rsidRDefault="00EB3DA6" w:rsidP="007E168A">
            <w:pPr>
              <w:spacing w:before="120" w:after="120"/>
              <w:ind w:left="426" w:right="282"/>
              <w:jc w:val="both"/>
              <w:rPr>
                <w:rFonts w:ascii="Times New Roman" w:hAnsi="Times New Roman" w:cs="Times New Roman"/>
                <w:bCs/>
                <w:sz w:val="24"/>
                <w:szCs w:val="24"/>
              </w:rPr>
            </w:pPr>
            <w:r w:rsidRPr="005F2E43">
              <w:rPr>
                <w:rFonts w:ascii="Times New Roman" w:hAnsi="Times New Roman" w:cs="Times New Roman"/>
                <w:bCs/>
                <w:sz w:val="24"/>
                <w:szCs w:val="24"/>
              </w:rPr>
              <w:t>Mengajukan pertanyaan pemantik sebagai berikut.</w:t>
            </w:r>
          </w:p>
          <w:p w:rsidR="000B4AA2" w:rsidRPr="000B4AA2" w:rsidRDefault="00EB3DA6" w:rsidP="000B4AA2">
            <w:pPr>
              <w:spacing w:before="120" w:after="120"/>
              <w:ind w:left="724" w:right="282" w:hanging="298"/>
              <w:jc w:val="both"/>
              <w:rPr>
                <w:rFonts w:ascii="Times New Roman" w:hAnsi="Times New Roman" w:cs="Times New Roman"/>
                <w:bCs/>
                <w:sz w:val="24"/>
                <w:szCs w:val="24"/>
              </w:rPr>
            </w:pPr>
            <w:r w:rsidRPr="000B4AA2">
              <w:rPr>
                <w:rFonts w:ascii="Times New Roman" w:hAnsi="Times New Roman" w:cs="Times New Roman"/>
                <w:bCs/>
                <w:sz w:val="24"/>
                <w:szCs w:val="24"/>
              </w:rPr>
              <w:t xml:space="preserve">a. Apakah kalian pernah </w:t>
            </w:r>
            <w:r w:rsidRPr="000B4AA2">
              <w:rPr>
                <w:rFonts w:ascii="Times New Roman" w:hAnsi="Times New Roman" w:cs="Times New Roman"/>
                <w:bCs/>
                <w:sz w:val="24"/>
                <w:szCs w:val="24"/>
              </w:rPr>
              <w:t>mendapatkan informasi yang bernada</w:t>
            </w:r>
            <w:r>
              <w:rPr>
                <w:rFonts w:ascii="Times New Roman" w:hAnsi="Times New Roman" w:cs="Times New Roman"/>
                <w:bCs/>
                <w:sz w:val="24"/>
                <w:szCs w:val="24"/>
              </w:rPr>
              <w:t xml:space="preserve"> </w:t>
            </w:r>
            <w:r w:rsidRPr="000B4AA2">
              <w:rPr>
                <w:rFonts w:ascii="Times New Roman" w:hAnsi="Times New Roman" w:cs="Times New Roman"/>
                <w:bCs/>
                <w:sz w:val="24"/>
                <w:szCs w:val="24"/>
              </w:rPr>
              <w:t>provokatif atau bias informasi?</w:t>
            </w:r>
          </w:p>
          <w:p w:rsidR="005B40C0" w:rsidRDefault="00EB3DA6" w:rsidP="000B4AA2">
            <w:pPr>
              <w:spacing w:before="120" w:after="120"/>
              <w:ind w:left="724" w:right="282" w:hanging="298"/>
              <w:jc w:val="both"/>
              <w:rPr>
                <w:rFonts w:ascii="Times New Roman" w:hAnsi="Times New Roman" w:cs="Times New Roman"/>
                <w:bCs/>
                <w:sz w:val="24"/>
                <w:szCs w:val="24"/>
              </w:rPr>
            </w:pPr>
            <w:r w:rsidRPr="000B4AA2">
              <w:rPr>
                <w:rFonts w:ascii="Times New Roman" w:hAnsi="Times New Roman" w:cs="Times New Roman"/>
                <w:bCs/>
                <w:sz w:val="24"/>
                <w:szCs w:val="24"/>
              </w:rPr>
              <w:t>b. Sikap apa yang kalian lakukan jika memperoleh informasi yang</w:t>
            </w:r>
            <w:r>
              <w:rPr>
                <w:rFonts w:ascii="Times New Roman" w:hAnsi="Times New Roman" w:cs="Times New Roman"/>
                <w:bCs/>
                <w:sz w:val="24"/>
                <w:szCs w:val="24"/>
              </w:rPr>
              <w:t xml:space="preserve"> </w:t>
            </w:r>
            <w:r w:rsidRPr="000B4AA2">
              <w:rPr>
                <w:rFonts w:ascii="Times New Roman" w:hAnsi="Times New Roman" w:cs="Times New Roman"/>
                <w:bCs/>
                <w:sz w:val="24"/>
                <w:szCs w:val="24"/>
              </w:rPr>
              <w:t>meragukan kebenarannya?</w:t>
            </w:r>
          </w:p>
          <w:p w:rsidR="00D358FF" w:rsidRPr="005F2E43" w:rsidRDefault="00EB3DA6" w:rsidP="000B4AA2">
            <w:pPr>
              <w:spacing w:before="120" w:after="120"/>
              <w:ind w:left="426" w:right="282" w:firstLine="298"/>
              <w:jc w:val="both"/>
              <w:rPr>
                <w:rFonts w:ascii="Times New Roman" w:hAnsi="Times New Roman" w:cs="Times New Roman"/>
                <w:bCs/>
                <w:sz w:val="24"/>
                <w:szCs w:val="24"/>
              </w:rPr>
            </w:pPr>
            <w:r w:rsidRPr="000B4AA2">
              <w:rPr>
                <w:rFonts w:ascii="Times New Roman" w:hAnsi="Times New Roman" w:cs="Times New Roman"/>
                <w:bCs/>
                <w:sz w:val="24"/>
                <w:szCs w:val="24"/>
              </w:rPr>
              <w:t>Kemudian, guru dapat mengajak peserta didik untuk sama-sama mengidentifikasi</w:t>
            </w:r>
            <w:r>
              <w:rPr>
                <w:rFonts w:ascii="Times New Roman" w:hAnsi="Times New Roman" w:cs="Times New Roman"/>
                <w:bCs/>
                <w:sz w:val="24"/>
                <w:szCs w:val="24"/>
              </w:rPr>
              <w:t xml:space="preserve"> </w:t>
            </w:r>
            <w:r w:rsidRPr="000B4AA2">
              <w:rPr>
                <w:rFonts w:ascii="Times New Roman" w:hAnsi="Times New Roman" w:cs="Times New Roman"/>
                <w:bCs/>
                <w:sz w:val="24"/>
                <w:szCs w:val="24"/>
              </w:rPr>
              <w:t>kosakata atau istilah da</w:t>
            </w:r>
            <w:r w:rsidRPr="000B4AA2">
              <w:rPr>
                <w:rFonts w:ascii="Times New Roman" w:hAnsi="Times New Roman" w:cs="Times New Roman"/>
                <w:bCs/>
                <w:sz w:val="24"/>
                <w:szCs w:val="24"/>
              </w:rPr>
              <w:t>n membahas maknanya sesuai</w:t>
            </w:r>
            <w:r>
              <w:rPr>
                <w:rFonts w:ascii="Times New Roman" w:hAnsi="Times New Roman" w:cs="Times New Roman"/>
                <w:bCs/>
                <w:sz w:val="24"/>
                <w:szCs w:val="24"/>
              </w:rPr>
              <w:t xml:space="preserve"> </w:t>
            </w:r>
            <w:r w:rsidRPr="000B4AA2">
              <w:rPr>
                <w:rFonts w:ascii="Times New Roman" w:hAnsi="Times New Roman" w:cs="Times New Roman"/>
                <w:bCs/>
                <w:sz w:val="24"/>
                <w:szCs w:val="24"/>
              </w:rPr>
              <w:t xml:space="preserve">konteks </w:t>
            </w:r>
            <w:r w:rsidRPr="000B4AA2">
              <w:rPr>
                <w:rFonts w:ascii="Times New Roman" w:hAnsi="Times New Roman" w:cs="Times New Roman"/>
                <w:bCs/>
                <w:sz w:val="24"/>
                <w:szCs w:val="24"/>
              </w:rPr>
              <w:lastRenderedPageBreak/>
              <w:t>penggunaannya.</w:t>
            </w:r>
          </w:p>
        </w:tc>
      </w:tr>
      <w:tr w:rsidR="00DA22CD" w:rsidTr="009A24AF">
        <w:trPr>
          <w:jc w:val="center"/>
        </w:trPr>
        <w:tc>
          <w:tcPr>
            <w:tcW w:w="9032" w:type="dxa"/>
            <w:gridSpan w:val="3"/>
            <w:tcBorders>
              <w:top w:val="single" w:sz="4" w:space="0" w:color="auto"/>
            </w:tcBorders>
            <w:shd w:val="clear" w:color="auto" w:fill="auto"/>
            <w:vAlign w:val="center"/>
          </w:tcPr>
          <w:p w:rsidR="008E12C0" w:rsidRPr="000166AC" w:rsidRDefault="00EB3DA6" w:rsidP="007E168A">
            <w:pPr>
              <w:spacing w:before="120" w:after="120"/>
              <w:rPr>
                <w:rFonts w:ascii="Times New Roman" w:hAnsi="Times New Roman" w:cs="Times New Roman"/>
                <w:b/>
                <w:sz w:val="24"/>
                <w:szCs w:val="24"/>
              </w:rPr>
            </w:pPr>
            <w:r>
              <w:rPr>
                <w:rFonts w:ascii="Times New Roman" w:hAnsi="Times New Roman" w:cs="Times New Roman"/>
                <w:b/>
                <w:sz w:val="24"/>
                <w:szCs w:val="24"/>
              </w:rPr>
              <w:lastRenderedPageBreak/>
              <w:t>D</w:t>
            </w:r>
            <w:r w:rsidRPr="000166AC">
              <w:rPr>
                <w:rFonts w:ascii="Times New Roman" w:hAnsi="Times New Roman" w:cs="Times New Roman"/>
                <w:b/>
                <w:sz w:val="24"/>
                <w:szCs w:val="24"/>
                <w:lang w:val="id-ID"/>
              </w:rPr>
              <w:t xml:space="preserve">. </w:t>
            </w:r>
            <w:r w:rsidRPr="000166AC">
              <w:rPr>
                <w:rFonts w:ascii="Times New Roman" w:hAnsi="Times New Roman" w:cs="Times New Roman"/>
                <w:b/>
                <w:sz w:val="24"/>
                <w:szCs w:val="24"/>
              </w:rPr>
              <w:t xml:space="preserve"> </w:t>
            </w:r>
            <w:r w:rsidR="001E6315">
              <w:rPr>
                <w:rFonts w:ascii="Times New Roman" w:hAnsi="Times New Roman" w:cs="Times New Roman"/>
                <w:b/>
                <w:sz w:val="24"/>
                <w:szCs w:val="24"/>
              </w:rPr>
              <w:t xml:space="preserve"> </w:t>
            </w:r>
            <w:r w:rsidRPr="000166AC">
              <w:rPr>
                <w:rFonts w:ascii="Times New Roman" w:hAnsi="Times New Roman" w:cs="Times New Roman"/>
                <w:b/>
                <w:sz w:val="24"/>
                <w:szCs w:val="24"/>
              </w:rPr>
              <w:t>KEGIATAN PEMBELAJARAN</w:t>
            </w:r>
          </w:p>
        </w:tc>
      </w:tr>
      <w:tr w:rsidR="00DA22CD" w:rsidTr="009A24AF">
        <w:trPr>
          <w:jc w:val="center"/>
        </w:trPr>
        <w:tc>
          <w:tcPr>
            <w:tcW w:w="9032" w:type="dxa"/>
            <w:gridSpan w:val="3"/>
            <w:shd w:val="clear" w:color="auto" w:fill="auto"/>
          </w:tcPr>
          <w:p w:rsidR="00CB4CF8" w:rsidRDefault="00EB3DA6" w:rsidP="007E168A">
            <w:pPr>
              <w:spacing w:before="120" w:after="120"/>
              <w:ind w:left="440" w:right="232"/>
              <w:rPr>
                <w:rFonts w:ascii="Times New Roman" w:eastAsia="Calibri" w:hAnsi="Times New Roman" w:cs="Times New Roman"/>
                <w:b/>
                <w:bCs/>
                <w:sz w:val="24"/>
                <w:szCs w:val="24"/>
              </w:rPr>
            </w:pPr>
            <w:r w:rsidRPr="00E51118">
              <w:rPr>
                <w:rFonts w:ascii="Times New Roman" w:eastAsia="Calibri" w:hAnsi="Times New Roman" w:cs="Times New Roman"/>
                <w:b/>
                <w:bCs/>
                <w:sz w:val="24"/>
                <w:szCs w:val="24"/>
                <w:highlight w:val="yellow"/>
              </w:rPr>
              <w:t>Pembelajaran 1</w:t>
            </w:r>
            <w:r w:rsidR="00E51118" w:rsidRPr="00E51118">
              <w:rPr>
                <w:rFonts w:ascii="Times New Roman" w:eastAsia="Calibri" w:hAnsi="Times New Roman" w:cs="Times New Roman"/>
                <w:b/>
                <w:bCs/>
                <w:sz w:val="24"/>
                <w:szCs w:val="24"/>
                <w:highlight w:val="yellow"/>
              </w:rPr>
              <w:t xml:space="preserve"> : </w:t>
            </w:r>
            <w:r w:rsidR="00BC3F39" w:rsidRPr="00BC3F39">
              <w:rPr>
                <w:rFonts w:ascii="Times New Roman" w:eastAsia="Calibri" w:hAnsi="Times New Roman" w:cs="Times New Roman"/>
                <w:b/>
                <w:bCs/>
                <w:sz w:val="24"/>
                <w:szCs w:val="24"/>
                <w:highlight w:val="yellow"/>
              </w:rPr>
              <w:t>Menyimak Informasi Kewirausahaan dari Media Elektronik</w:t>
            </w:r>
          </w:p>
          <w:p w:rsidR="0046182C" w:rsidRPr="0046182C" w:rsidRDefault="00EB3DA6" w:rsidP="0046182C">
            <w:pPr>
              <w:spacing w:before="120" w:after="120"/>
              <w:ind w:left="440" w:right="232"/>
              <w:rPr>
                <w:rFonts w:ascii="Times New Roman" w:eastAsia="Calibri" w:hAnsi="Times New Roman" w:cs="Times New Roman"/>
                <w:b/>
                <w:bCs/>
                <w:sz w:val="24"/>
                <w:szCs w:val="24"/>
              </w:rPr>
            </w:pPr>
            <w:r w:rsidRPr="0046182C">
              <w:rPr>
                <w:rFonts w:ascii="Times New Roman" w:eastAsia="Calibri" w:hAnsi="Times New Roman" w:cs="Times New Roman"/>
                <w:b/>
                <w:bCs/>
                <w:sz w:val="24"/>
                <w:szCs w:val="24"/>
              </w:rPr>
              <w:t>Materi Pembelajaran</w:t>
            </w:r>
          </w:p>
          <w:p w:rsidR="0046182C" w:rsidRPr="0046182C" w:rsidRDefault="00EB3DA6" w:rsidP="0046182C">
            <w:pPr>
              <w:spacing w:before="120" w:after="120"/>
              <w:ind w:left="440" w:right="232"/>
              <w:rPr>
                <w:rFonts w:ascii="Times New Roman" w:eastAsia="Calibri" w:hAnsi="Times New Roman" w:cs="Times New Roman"/>
                <w:bCs/>
                <w:sz w:val="24"/>
                <w:szCs w:val="24"/>
              </w:rPr>
            </w:pPr>
            <w:r w:rsidRPr="0046182C">
              <w:rPr>
                <w:rFonts w:ascii="Times New Roman" w:eastAsia="Calibri" w:hAnsi="Times New Roman" w:cs="Times New Roman"/>
                <w:bCs/>
                <w:sz w:val="24"/>
                <w:szCs w:val="24"/>
              </w:rPr>
              <w:t>a. Informasi bersumber dari media audiovisual</w:t>
            </w:r>
          </w:p>
          <w:p w:rsidR="0046182C" w:rsidRPr="0046182C" w:rsidRDefault="00EB3DA6" w:rsidP="00F04423">
            <w:pPr>
              <w:spacing w:before="120" w:after="120"/>
              <w:ind w:left="724" w:right="232"/>
              <w:rPr>
                <w:rFonts w:ascii="Times New Roman" w:eastAsia="Calibri" w:hAnsi="Times New Roman" w:cs="Times New Roman"/>
                <w:bCs/>
                <w:sz w:val="24"/>
                <w:szCs w:val="24"/>
              </w:rPr>
            </w:pPr>
            <w:r w:rsidRPr="0046182C">
              <w:rPr>
                <w:rFonts w:ascii="Times New Roman" w:eastAsia="Calibri" w:hAnsi="Times New Roman" w:cs="Times New Roman"/>
                <w:bCs/>
                <w:sz w:val="24"/>
                <w:szCs w:val="24"/>
              </w:rPr>
              <w:t xml:space="preserve">Audiovisual adalah jenis media yang </w:t>
            </w:r>
            <w:r w:rsidRPr="0046182C">
              <w:rPr>
                <w:rFonts w:ascii="Times New Roman" w:eastAsia="Calibri" w:hAnsi="Times New Roman" w:cs="Times New Roman"/>
                <w:bCs/>
                <w:sz w:val="24"/>
                <w:szCs w:val="24"/>
              </w:rPr>
              <w:t>berisikan pesan atau informasi</w:t>
            </w:r>
            <w:r w:rsidR="00F04423">
              <w:rPr>
                <w:rFonts w:ascii="Times New Roman" w:eastAsia="Calibri" w:hAnsi="Times New Roman" w:cs="Times New Roman"/>
                <w:bCs/>
                <w:sz w:val="24"/>
                <w:szCs w:val="24"/>
              </w:rPr>
              <w:t xml:space="preserve"> </w:t>
            </w:r>
            <w:r w:rsidRPr="0046182C">
              <w:rPr>
                <w:rFonts w:ascii="Times New Roman" w:eastAsia="Calibri" w:hAnsi="Times New Roman" w:cs="Times New Roman"/>
                <w:bCs/>
                <w:sz w:val="24"/>
                <w:szCs w:val="24"/>
              </w:rPr>
              <w:t>yang dibuat secara kreatif dan menarik dengan melibatkan indra</w:t>
            </w:r>
            <w:r w:rsidR="00F04423">
              <w:rPr>
                <w:rFonts w:ascii="Times New Roman" w:eastAsia="Calibri" w:hAnsi="Times New Roman" w:cs="Times New Roman"/>
                <w:bCs/>
                <w:sz w:val="24"/>
                <w:szCs w:val="24"/>
              </w:rPr>
              <w:t xml:space="preserve"> </w:t>
            </w:r>
            <w:r w:rsidRPr="0046182C">
              <w:rPr>
                <w:rFonts w:ascii="Times New Roman" w:eastAsia="Calibri" w:hAnsi="Times New Roman" w:cs="Times New Roman"/>
                <w:bCs/>
                <w:sz w:val="24"/>
                <w:szCs w:val="24"/>
              </w:rPr>
              <w:t>pendengaran dan penglihatan untuk mengaksesnya.</w:t>
            </w:r>
          </w:p>
          <w:p w:rsidR="0046182C" w:rsidRPr="0046182C" w:rsidRDefault="00EB3DA6" w:rsidP="0046182C">
            <w:pPr>
              <w:spacing w:before="120" w:after="120"/>
              <w:ind w:left="440" w:right="232"/>
              <w:rPr>
                <w:rFonts w:ascii="Times New Roman" w:eastAsia="Calibri" w:hAnsi="Times New Roman" w:cs="Times New Roman"/>
                <w:bCs/>
                <w:sz w:val="24"/>
                <w:szCs w:val="24"/>
              </w:rPr>
            </w:pPr>
            <w:r w:rsidRPr="0046182C">
              <w:rPr>
                <w:rFonts w:ascii="Times New Roman" w:eastAsia="Calibri" w:hAnsi="Times New Roman" w:cs="Times New Roman"/>
                <w:bCs/>
                <w:sz w:val="24"/>
                <w:szCs w:val="24"/>
              </w:rPr>
              <w:t>b. Macam-Macam Media Audiovisual</w:t>
            </w:r>
          </w:p>
          <w:p w:rsidR="0046182C" w:rsidRPr="0046182C" w:rsidRDefault="00EB3DA6" w:rsidP="00F04423">
            <w:pPr>
              <w:spacing w:before="120" w:after="120"/>
              <w:ind w:left="1007" w:right="232" w:hanging="283"/>
              <w:rPr>
                <w:rFonts w:ascii="Times New Roman" w:eastAsia="Calibri" w:hAnsi="Times New Roman" w:cs="Times New Roman"/>
                <w:bCs/>
                <w:sz w:val="24"/>
                <w:szCs w:val="24"/>
              </w:rPr>
            </w:pPr>
            <w:r w:rsidRPr="0046182C">
              <w:rPr>
                <w:rFonts w:ascii="Times New Roman" w:eastAsia="Calibri" w:hAnsi="Times New Roman" w:cs="Times New Roman"/>
                <w:bCs/>
                <w:sz w:val="24"/>
                <w:szCs w:val="24"/>
              </w:rPr>
              <w:t>Media audiovisual dapat dibagia menjadi dua macam.</w:t>
            </w:r>
          </w:p>
          <w:p w:rsidR="0046182C" w:rsidRPr="0046182C" w:rsidRDefault="00EB3DA6" w:rsidP="00F04423">
            <w:pPr>
              <w:spacing w:before="120" w:after="120"/>
              <w:ind w:left="1007" w:right="232" w:hanging="283"/>
              <w:rPr>
                <w:rFonts w:ascii="Times New Roman" w:eastAsia="Calibri" w:hAnsi="Times New Roman" w:cs="Times New Roman"/>
                <w:bCs/>
                <w:sz w:val="24"/>
                <w:szCs w:val="24"/>
              </w:rPr>
            </w:pPr>
            <w:r w:rsidRPr="0046182C">
              <w:rPr>
                <w:rFonts w:ascii="Times New Roman" w:eastAsia="Calibri" w:hAnsi="Times New Roman" w:cs="Times New Roman"/>
                <w:bCs/>
                <w:sz w:val="24"/>
                <w:szCs w:val="24"/>
              </w:rPr>
              <w:t>1) Audiovisual murni, yakni ba</w:t>
            </w:r>
            <w:r w:rsidRPr="0046182C">
              <w:rPr>
                <w:rFonts w:ascii="Times New Roman" w:eastAsia="Calibri" w:hAnsi="Times New Roman" w:cs="Times New Roman"/>
                <w:bCs/>
                <w:sz w:val="24"/>
                <w:szCs w:val="24"/>
              </w:rPr>
              <w:t>ik unsur suara maupun unsur</w:t>
            </w:r>
            <w:r w:rsidR="00F04423">
              <w:rPr>
                <w:rFonts w:ascii="Times New Roman" w:eastAsia="Calibri" w:hAnsi="Times New Roman" w:cs="Times New Roman"/>
                <w:bCs/>
                <w:sz w:val="24"/>
                <w:szCs w:val="24"/>
              </w:rPr>
              <w:t xml:space="preserve"> </w:t>
            </w:r>
            <w:r w:rsidRPr="0046182C">
              <w:rPr>
                <w:rFonts w:ascii="Times New Roman" w:eastAsia="Calibri" w:hAnsi="Times New Roman" w:cs="Times New Roman"/>
                <w:bCs/>
                <w:sz w:val="24"/>
                <w:szCs w:val="24"/>
              </w:rPr>
              <w:t>gambar berasal dari satu sumber. Contohnya, televisi, video</w:t>
            </w:r>
            <w:r w:rsidR="00F04423">
              <w:rPr>
                <w:rFonts w:ascii="Times New Roman" w:eastAsia="Calibri" w:hAnsi="Times New Roman" w:cs="Times New Roman"/>
                <w:bCs/>
                <w:sz w:val="24"/>
                <w:szCs w:val="24"/>
              </w:rPr>
              <w:t xml:space="preserve"> </w:t>
            </w:r>
            <w:r w:rsidRPr="0046182C">
              <w:rPr>
                <w:rFonts w:ascii="Times New Roman" w:eastAsia="Calibri" w:hAnsi="Times New Roman" w:cs="Times New Roman"/>
                <w:bCs/>
                <w:sz w:val="24"/>
                <w:szCs w:val="24"/>
              </w:rPr>
              <w:t>kaset, film bersuara.</w:t>
            </w:r>
          </w:p>
          <w:p w:rsidR="0046182C" w:rsidRPr="0046182C" w:rsidRDefault="00EB3DA6" w:rsidP="00F04423">
            <w:pPr>
              <w:spacing w:before="120" w:after="120"/>
              <w:ind w:left="1007" w:right="232" w:hanging="283"/>
              <w:rPr>
                <w:rFonts w:ascii="Times New Roman" w:eastAsia="Calibri" w:hAnsi="Times New Roman" w:cs="Times New Roman"/>
                <w:bCs/>
                <w:sz w:val="24"/>
                <w:szCs w:val="24"/>
              </w:rPr>
            </w:pPr>
            <w:r w:rsidRPr="0046182C">
              <w:rPr>
                <w:rFonts w:ascii="Times New Roman" w:eastAsia="Calibri" w:hAnsi="Times New Roman" w:cs="Times New Roman"/>
                <w:bCs/>
                <w:sz w:val="24"/>
                <w:szCs w:val="24"/>
              </w:rPr>
              <w:t>2) Audiovisual tidak murni, yakni untuk suara dan unsur</w:t>
            </w:r>
            <w:r w:rsidR="00F04423">
              <w:rPr>
                <w:rFonts w:ascii="Times New Roman" w:eastAsia="Calibri" w:hAnsi="Times New Roman" w:cs="Times New Roman"/>
                <w:bCs/>
                <w:sz w:val="24"/>
                <w:szCs w:val="24"/>
              </w:rPr>
              <w:t xml:space="preserve"> </w:t>
            </w:r>
            <w:r w:rsidRPr="0046182C">
              <w:rPr>
                <w:rFonts w:ascii="Times New Roman" w:eastAsia="Calibri" w:hAnsi="Times New Roman" w:cs="Times New Roman"/>
                <w:bCs/>
                <w:sz w:val="24"/>
                <w:szCs w:val="24"/>
              </w:rPr>
              <w:t>gambarnya berasal dari sumber yang berbeda, seperti film</w:t>
            </w:r>
            <w:r w:rsidR="00F04423">
              <w:rPr>
                <w:rFonts w:ascii="Times New Roman" w:eastAsia="Calibri" w:hAnsi="Times New Roman" w:cs="Times New Roman"/>
                <w:bCs/>
                <w:sz w:val="24"/>
                <w:szCs w:val="24"/>
              </w:rPr>
              <w:t xml:space="preserve"> </w:t>
            </w:r>
            <w:r w:rsidRPr="0046182C">
              <w:rPr>
                <w:rFonts w:ascii="Times New Roman" w:eastAsia="Calibri" w:hAnsi="Times New Roman" w:cs="Times New Roman"/>
                <w:bCs/>
                <w:sz w:val="24"/>
                <w:szCs w:val="24"/>
              </w:rPr>
              <w:t>bingkai suara.</w:t>
            </w:r>
          </w:p>
          <w:p w:rsidR="0046182C" w:rsidRPr="0046182C" w:rsidRDefault="00EB3DA6" w:rsidP="0046182C">
            <w:pPr>
              <w:spacing w:before="120" w:after="120"/>
              <w:ind w:left="440" w:right="232"/>
              <w:rPr>
                <w:rFonts w:ascii="Times New Roman" w:eastAsia="Calibri" w:hAnsi="Times New Roman" w:cs="Times New Roman"/>
                <w:bCs/>
                <w:sz w:val="24"/>
                <w:szCs w:val="24"/>
              </w:rPr>
            </w:pPr>
            <w:r w:rsidRPr="0046182C">
              <w:rPr>
                <w:rFonts w:ascii="Times New Roman" w:eastAsia="Calibri" w:hAnsi="Times New Roman" w:cs="Times New Roman"/>
                <w:bCs/>
                <w:sz w:val="24"/>
                <w:szCs w:val="24"/>
              </w:rPr>
              <w:t>c. Kelebihan dan K</w:t>
            </w:r>
            <w:r w:rsidRPr="0046182C">
              <w:rPr>
                <w:rFonts w:ascii="Times New Roman" w:eastAsia="Calibri" w:hAnsi="Times New Roman" w:cs="Times New Roman"/>
                <w:bCs/>
                <w:sz w:val="24"/>
                <w:szCs w:val="24"/>
              </w:rPr>
              <w:t>ekurangan Media Audiovisual</w:t>
            </w:r>
          </w:p>
          <w:p w:rsidR="0046182C" w:rsidRPr="0046182C" w:rsidRDefault="00EB3DA6" w:rsidP="00F04423">
            <w:pPr>
              <w:spacing w:before="120" w:after="120"/>
              <w:ind w:left="724" w:right="232"/>
              <w:rPr>
                <w:rFonts w:ascii="Times New Roman" w:eastAsia="Calibri" w:hAnsi="Times New Roman" w:cs="Times New Roman"/>
                <w:bCs/>
                <w:sz w:val="24"/>
                <w:szCs w:val="24"/>
              </w:rPr>
            </w:pPr>
            <w:r w:rsidRPr="0046182C">
              <w:rPr>
                <w:rFonts w:ascii="Times New Roman" w:eastAsia="Calibri" w:hAnsi="Times New Roman" w:cs="Times New Roman"/>
                <w:bCs/>
                <w:sz w:val="24"/>
                <w:szCs w:val="24"/>
              </w:rPr>
              <w:t>Kelebihan penggunaan media audiovisual sebagai sumber</w:t>
            </w:r>
            <w:r w:rsidR="00F04423">
              <w:rPr>
                <w:rFonts w:ascii="Times New Roman" w:eastAsia="Calibri" w:hAnsi="Times New Roman" w:cs="Times New Roman"/>
                <w:bCs/>
                <w:sz w:val="24"/>
                <w:szCs w:val="24"/>
              </w:rPr>
              <w:t xml:space="preserve"> </w:t>
            </w:r>
            <w:r w:rsidRPr="0046182C">
              <w:rPr>
                <w:rFonts w:ascii="Times New Roman" w:eastAsia="Calibri" w:hAnsi="Times New Roman" w:cs="Times New Roman"/>
                <w:bCs/>
                <w:sz w:val="24"/>
                <w:szCs w:val="24"/>
              </w:rPr>
              <w:t>informasi/ belajar (Ramadhan, 2017).</w:t>
            </w:r>
          </w:p>
          <w:p w:rsidR="0046182C" w:rsidRPr="0046182C" w:rsidRDefault="00EB3DA6" w:rsidP="00F04423">
            <w:pPr>
              <w:spacing w:before="120" w:after="120"/>
              <w:ind w:left="1007" w:right="232" w:hanging="283"/>
              <w:rPr>
                <w:rFonts w:ascii="Times New Roman" w:eastAsia="Calibri" w:hAnsi="Times New Roman" w:cs="Times New Roman"/>
                <w:bCs/>
                <w:sz w:val="24"/>
                <w:szCs w:val="24"/>
              </w:rPr>
            </w:pPr>
            <w:r w:rsidRPr="0046182C">
              <w:rPr>
                <w:rFonts w:ascii="Times New Roman" w:eastAsia="Calibri" w:hAnsi="Times New Roman" w:cs="Times New Roman"/>
                <w:bCs/>
                <w:sz w:val="24"/>
                <w:szCs w:val="24"/>
              </w:rPr>
              <w:t>1) Sistem pembelajaran lebih inovatif dan interaktif.</w:t>
            </w:r>
          </w:p>
          <w:p w:rsidR="0046182C" w:rsidRPr="0046182C" w:rsidRDefault="00EB3DA6" w:rsidP="00F04423">
            <w:pPr>
              <w:spacing w:before="120" w:after="120"/>
              <w:ind w:left="1007" w:right="232" w:hanging="283"/>
              <w:rPr>
                <w:rFonts w:ascii="Times New Roman" w:eastAsia="Calibri" w:hAnsi="Times New Roman" w:cs="Times New Roman"/>
                <w:bCs/>
                <w:sz w:val="24"/>
                <w:szCs w:val="24"/>
              </w:rPr>
            </w:pPr>
            <w:r w:rsidRPr="0046182C">
              <w:rPr>
                <w:rFonts w:ascii="Times New Roman" w:eastAsia="Calibri" w:hAnsi="Times New Roman" w:cs="Times New Roman"/>
                <w:bCs/>
                <w:sz w:val="24"/>
                <w:szCs w:val="24"/>
              </w:rPr>
              <w:t>2) Mampu menggabungkan antara teks, gambar, audio,</w:t>
            </w:r>
            <w:r w:rsidR="00F04423">
              <w:rPr>
                <w:rFonts w:ascii="Times New Roman" w:eastAsia="Calibri" w:hAnsi="Times New Roman" w:cs="Times New Roman"/>
                <w:bCs/>
                <w:sz w:val="24"/>
                <w:szCs w:val="24"/>
              </w:rPr>
              <w:t xml:space="preserve"> </w:t>
            </w:r>
            <w:r w:rsidRPr="0046182C">
              <w:rPr>
                <w:rFonts w:ascii="Times New Roman" w:eastAsia="Calibri" w:hAnsi="Times New Roman" w:cs="Times New Roman"/>
                <w:bCs/>
                <w:sz w:val="24"/>
                <w:szCs w:val="24"/>
              </w:rPr>
              <w:t xml:space="preserve">musik serta animasi dalam satu </w:t>
            </w:r>
            <w:r w:rsidRPr="0046182C">
              <w:rPr>
                <w:rFonts w:ascii="Times New Roman" w:eastAsia="Calibri" w:hAnsi="Times New Roman" w:cs="Times New Roman"/>
                <w:bCs/>
                <w:sz w:val="24"/>
                <w:szCs w:val="24"/>
              </w:rPr>
              <w:t>kesatuan yang saling</w:t>
            </w:r>
            <w:r w:rsidR="00F04423">
              <w:rPr>
                <w:rFonts w:ascii="Times New Roman" w:eastAsia="Calibri" w:hAnsi="Times New Roman" w:cs="Times New Roman"/>
                <w:bCs/>
                <w:sz w:val="24"/>
                <w:szCs w:val="24"/>
              </w:rPr>
              <w:t xml:space="preserve"> </w:t>
            </w:r>
            <w:r w:rsidRPr="0046182C">
              <w:rPr>
                <w:rFonts w:ascii="Times New Roman" w:eastAsia="Calibri" w:hAnsi="Times New Roman" w:cs="Times New Roman"/>
                <w:bCs/>
                <w:sz w:val="24"/>
                <w:szCs w:val="24"/>
              </w:rPr>
              <w:t>mendukung guna tercapainya tujuan pembelajaran.</w:t>
            </w:r>
          </w:p>
          <w:p w:rsidR="0046182C" w:rsidRPr="0046182C" w:rsidRDefault="00EB3DA6" w:rsidP="00F04423">
            <w:pPr>
              <w:spacing w:before="120" w:after="120"/>
              <w:ind w:left="1007" w:right="232" w:hanging="283"/>
              <w:rPr>
                <w:rFonts w:ascii="Times New Roman" w:eastAsia="Calibri" w:hAnsi="Times New Roman" w:cs="Times New Roman"/>
                <w:bCs/>
                <w:sz w:val="24"/>
                <w:szCs w:val="24"/>
              </w:rPr>
            </w:pPr>
            <w:r w:rsidRPr="0046182C">
              <w:rPr>
                <w:rFonts w:ascii="Times New Roman" w:eastAsia="Calibri" w:hAnsi="Times New Roman" w:cs="Times New Roman"/>
                <w:bCs/>
                <w:sz w:val="24"/>
                <w:szCs w:val="24"/>
              </w:rPr>
              <w:t>3) Mampu menimbulkan rasa senang selama proses belajar</w:t>
            </w:r>
            <w:r w:rsidR="00F04423">
              <w:rPr>
                <w:rFonts w:ascii="Times New Roman" w:eastAsia="Calibri" w:hAnsi="Times New Roman" w:cs="Times New Roman"/>
                <w:bCs/>
                <w:sz w:val="24"/>
                <w:szCs w:val="24"/>
              </w:rPr>
              <w:t xml:space="preserve"> </w:t>
            </w:r>
            <w:r w:rsidRPr="0046182C">
              <w:rPr>
                <w:rFonts w:ascii="Times New Roman" w:eastAsia="Calibri" w:hAnsi="Times New Roman" w:cs="Times New Roman"/>
                <w:bCs/>
                <w:sz w:val="24"/>
                <w:szCs w:val="24"/>
              </w:rPr>
              <w:t>mengajar berlangsung. Hal ini akan menambah motivasi</w:t>
            </w:r>
            <w:r w:rsidR="00F04423">
              <w:rPr>
                <w:rFonts w:ascii="Times New Roman" w:eastAsia="Calibri" w:hAnsi="Times New Roman" w:cs="Times New Roman"/>
                <w:bCs/>
                <w:sz w:val="24"/>
                <w:szCs w:val="24"/>
              </w:rPr>
              <w:t xml:space="preserve"> </w:t>
            </w:r>
            <w:r w:rsidRPr="0046182C">
              <w:rPr>
                <w:rFonts w:ascii="Times New Roman" w:eastAsia="Calibri" w:hAnsi="Times New Roman" w:cs="Times New Roman"/>
                <w:bCs/>
                <w:sz w:val="24"/>
                <w:szCs w:val="24"/>
              </w:rPr>
              <w:t>peserta didik selama proses belajar mengajar hingga</w:t>
            </w:r>
            <w:r w:rsidR="00F04423">
              <w:rPr>
                <w:rFonts w:ascii="Times New Roman" w:eastAsia="Calibri" w:hAnsi="Times New Roman" w:cs="Times New Roman"/>
                <w:bCs/>
                <w:sz w:val="24"/>
                <w:szCs w:val="24"/>
              </w:rPr>
              <w:t xml:space="preserve"> </w:t>
            </w:r>
            <w:r w:rsidRPr="0046182C">
              <w:rPr>
                <w:rFonts w:ascii="Times New Roman" w:eastAsia="Calibri" w:hAnsi="Times New Roman" w:cs="Times New Roman"/>
                <w:bCs/>
                <w:sz w:val="24"/>
                <w:szCs w:val="24"/>
              </w:rPr>
              <w:t>didapatkan tujuan pembelaja</w:t>
            </w:r>
            <w:r w:rsidRPr="0046182C">
              <w:rPr>
                <w:rFonts w:ascii="Times New Roman" w:eastAsia="Calibri" w:hAnsi="Times New Roman" w:cs="Times New Roman"/>
                <w:bCs/>
                <w:sz w:val="24"/>
                <w:szCs w:val="24"/>
              </w:rPr>
              <w:t>ran yang maksimal.</w:t>
            </w:r>
            <w:r w:rsidR="00F04423">
              <w:rPr>
                <w:rFonts w:ascii="Times New Roman" w:eastAsia="Calibri" w:hAnsi="Times New Roman" w:cs="Times New Roman"/>
                <w:bCs/>
                <w:sz w:val="24"/>
                <w:szCs w:val="24"/>
              </w:rPr>
              <w:t xml:space="preserve"> </w:t>
            </w:r>
          </w:p>
          <w:p w:rsidR="0046182C" w:rsidRDefault="00EB3DA6" w:rsidP="00F04423">
            <w:pPr>
              <w:spacing w:before="120" w:after="120"/>
              <w:ind w:left="1007" w:right="232" w:hanging="283"/>
              <w:rPr>
                <w:rFonts w:ascii="Times New Roman" w:eastAsia="Calibri" w:hAnsi="Times New Roman" w:cs="Times New Roman"/>
                <w:bCs/>
                <w:sz w:val="24"/>
                <w:szCs w:val="24"/>
              </w:rPr>
            </w:pPr>
            <w:r w:rsidRPr="0046182C">
              <w:rPr>
                <w:rFonts w:ascii="Times New Roman" w:eastAsia="Calibri" w:hAnsi="Times New Roman" w:cs="Times New Roman"/>
                <w:bCs/>
                <w:sz w:val="24"/>
                <w:szCs w:val="24"/>
              </w:rPr>
              <w:t>4) Mampu menjangkau audiens yang jumlahnya besar, kecil, kelompok</w:t>
            </w:r>
            <w:r w:rsidR="00F04423">
              <w:rPr>
                <w:rFonts w:ascii="Times New Roman" w:eastAsia="Calibri" w:hAnsi="Times New Roman" w:cs="Times New Roman"/>
                <w:bCs/>
                <w:sz w:val="24"/>
                <w:szCs w:val="24"/>
              </w:rPr>
              <w:t xml:space="preserve"> </w:t>
            </w:r>
            <w:r w:rsidRPr="0046182C">
              <w:rPr>
                <w:rFonts w:ascii="Times New Roman" w:eastAsia="Calibri" w:hAnsi="Times New Roman" w:cs="Times New Roman"/>
                <w:bCs/>
                <w:sz w:val="24"/>
                <w:szCs w:val="24"/>
              </w:rPr>
              <w:t>yang heterogen maupun perorangan untuk mengamati</w:t>
            </w:r>
            <w:r w:rsidR="00F04423">
              <w:rPr>
                <w:rFonts w:ascii="Times New Roman" w:eastAsia="Calibri" w:hAnsi="Times New Roman" w:cs="Times New Roman"/>
                <w:bCs/>
                <w:sz w:val="24"/>
                <w:szCs w:val="24"/>
              </w:rPr>
              <w:t xml:space="preserve"> </w:t>
            </w:r>
            <w:r w:rsidRPr="0046182C">
              <w:rPr>
                <w:rFonts w:ascii="Times New Roman" w:eastAsia="Calibri" w:hAnsi="Times New Roman" w:cs="Times New Roman"/>
                <w:bCs/>
                <w:sz w:val="24"/>
                <w:szCs w:val="24"/>
              </w:rPr>
              <w:t>suatu objek.</w:t>
            </w:r>
          </w:p>
          <w:p w:rsidR="0046182C" w:rsidRPr="0046182C" w:rsidRDefault="00EB3DA6" w:rsidP="00F04423">
            <w:pPr>
              <w:spacing w:before="120" w:after="120"/>
              <w:ind w:left="1007" w:right="232" w:hanging="283"/>
              <w:rPr>
                <w:rFonts w:ascii="Times New Roman" w:eastAsia="Calibri" w:hAnsi="Times New Roman" w:cs="Times New Roman"/>
                <w:bCs/>
                <w:sz w:val="24"/>
                <w:szCs w:val="24"/>
              </w:rPr>
            </w:pPr>
            <w:r w:rsidRPr="0046182C">
              <w:rPr>
                <w:rFonts w:ascii="Times New Roman" w:eastAsia="Calibri" w:hAnsi="Times New Roman" w:cs="Times New Roman"/>
                <w:bCs/>
                <w:sz w:val="24"/>
                <w:szCs w:val="24"/>
              </w:rPr>
              <w:t>5) Mampu memvisualisasikan materi yang selama ini sulit untuk</w:t>
            </w:r>
            <w:r w:rsidR="00F04423">
              <w:rPr>
                <w:rFonts w:ascii="Times New Roman" w:eastAsia="Calibri" w:hAnsi="Times New Roman" w:cs="Times New Roman"/>
                <w:bCs/>
                <w:sz w:val="24"/>
                <w:szCs w:val="24"/>
              </w:rPr>
              <w:t xml:space="preserve"> </w:t>
            </w:r>
            <w:r w:rsidRPr="0046182C">
              <w:rPr>
                <w:rFonts w:ascii="Times New Roman" w:eastAsia="Calibri" w:hAnsi="Times New Roman" w:cs="Times New Roman"/>
                <w:bCs/>
                <w:sz w:val="24"/>
                <w:szCs w:val="24"/>
              </w:rPr>
              <w:t xml:space="preserve">diterangkan hanya dengan penjelasan atau alat </w:t>
            </w:r>
            <w:r w:rsidRPr="0046182C">
              <w:rPr>
                <w:rFonts w:ascii="Times New Roman" w:eastAsia="Calibri" w:hAnsi="Times New Roman" w:cs="Times New Roman"/>
                <w:bCs/>
                <w:sz w:val="24"/>
                <w:szCs w:val="24"/>
              </w:rPr>
              <w:t>peraga yang</w:t>
            </w:r>
            <w:r w:rsidR="00F04423">
              <w:rPr>
                <w:rFonts w:ascii="Times New Roman" w:eastAsia="Calibri" w:hAnsi="Times New Roman" w:cs="Times New Roman"/>
                <w:bCs/>
                <w:sz w:val="24"/>
                <w:szCs w:val="24"/>
              </w:rPr>
              <w:t xml:space="preserve"> </w:t>
            </w:r>
            <w:r w:rsidRPr="0046182C">
              <w:rPr>
                <w:rFonts w:ascii="Times New Roman" w:eastAsia="Calibri" w:hAnsi="Times New Roman" w:cs="Times New Roman"/>
                <w:bCs/>
                <w:sz w:val="24"/>
                <w:szCs w:val="24"/>
              </w:rPr>
              <w:t>konvensional.</w:t>
            </w:r>
          </w:p>
          <w:p w:rsidR="0046182C" w:rsidRPr="0046182C" w:rsidRDefault="00EB3DA6" w:rsidP="00F04423">
            <w:pPr>
              <w:spacing w:before="120" w:after="120"/>
              <w:ind w:left="1007" w:right="232" w:hanging="283"/>
              <w:rPr>
                <w:rFonts w:ascii="Times New Roman" w:eastAsia="Calibri" w:hAnsi="Times New Roman" w:cs="Times New Roman"/>
                <w:bCs/>
                <w:sz w:val="24"/>
                <w:szCs w:val="24"/>
              </w:rPr>
            </w:pPr>
            <w:r w:rsidRPr="0046182C">
              <w:rPr>
                <w:rFonts w:ascii="Times New Roman" w:eastAsia="Calibri" w:hAnsi="Times New Roman" w:cs="Times New Roman"/>
                <w:bCs/>
                <w:sz w:val="24"/>
                <w:szCs w:val="24"/>
              </w:rPr>
              <w:t>6) Mempermudah dan mempercepat guru menyajikan materi</w:t>
            </w:r>
            <w:r w:rsidR="00F04423">
              <w:rPr>
                <w:rFonts w:ascii="Times New Roman" w:eastAsia="Calibri" w:hAnsi="Times New Roman" w:cs="Times New Roman"/>
                <w:bCs/>
                <w:sz w:val="24"/>
                <w:szCs w:val="24"/>
              </w:rPr>
              <w:t xml:space="preserve"> </w:t>
            </w:r>
            <w:r w:rsidRPr="0046182C">
              <w:rPr>
                <w:rFonts w:ascii="Times New Roman" w:eastAsia="Calibri" w:hAnsi="Times New Roman" w:cs="Times New Roman"/>
                <w:bCs/>
                <w:sz w:val="24"/>
                <w:szCs w:val="24"/>
              </w:rPr>
              <w:t>pembelajaran dalam proses pembelajaran, sehingga memudahkan</w:t>
            </w:r>
            <w:r w:rsidR="00F04423">
              <w:rPr>
                <w:rFonts w:ascii="Times New Roman" w:eastAsia="Calibri" w:hAnsi="Times New Roman" w:cs="Times New Roman"/>
                <w:bCs/>
                <w:sz w:val="24"/>
                <w:szCs w:val="24"/>
              </w:rPr>
              <w:t xml:space="preserve"> </w:t>
            </w:r>
            <w:r w:rsidRPr="0046182C">
              <w:rPr>
                <w:rFonts w:ascii="Times New Roman" w:eastAsia="Calibri" w:hAnsi="Times New Roman" w:cs="Times New Roman"/>
                <w:bCs/>
                <w:sz w:val="24"/>
                <w:szCs w:val="24"/>
              </w:rPr>
              <w:t>peserta didik untuk mengerti dan memahaminya.</w:t>
            </w:r>
          </w:p>
          <w:p w:rsidR="0046182C" w:rsidRPr="0046182C" w:rsidRDefault="00EB3DA6" w:rsidP="00F04423">
            <w:pPr>
              <w:spacing w:before="120" w:after="120"/>
              <w:ind w:left="1007" w:right="232" w:hanging="283"/>
              <w:rPr>
                <w:rFonts w:ascii="Times New Roman" w:eastAsia="Calibri" w:hAnsi="Times New Roman" w:cs="Times New Roman"/>
                <w:bCs/>
                <w:sz w:val="24"/>
                <w:szCs w:val="24"/>
              </w:rPr>
            </w:pPr>
            <w:r w:rsidRPr="0046182C">
              <w:rPr>
                <w:rFonts w:ascii="Times New Roman" w:eastAsia="Calibri" w:hAnsi="Times New Roman" w:cs="Times New Roman"/>
                <w:bCs/>
                <w:sz w:val="24"/>
                <w:szCs w:val="24"/>
              </w:rPr>
              <w:t>7) Media penyimpanan yang relatif mudah dan fleksibel.</w:t>
            </w:r>
            <w:r w:rsidR="00F04423">
              <w:rPr>
                <w:rFonts w:ascii="Times New Roman" w:eastAsia="Calibri" w:hAnsi="Times New Roman" w:cs="Times New Roman"/>
                <w:bCs/>
                <w:sz w:val="24"/>
                <w:szCs w:val="24"/>
              </w:rPr>
              <w:t xml:space="preserve"> </w:t>
            </w:r>
          </w:p>
          <w:p w:rsidR="0046182C" w:rsidRPr="0046182C" w:rsidRDefault="00EB3DA6" w:rsidP="00F04423">
            <w:pPr>
              <w:spacing w:before="120" w:after="120"/>
              <w:ind w:left="1007" w:right="232" w:hanging="283"/>
              <w:rPr>
                <w:rFonts w:ascii="Times New Roman" w:eastAsia="Calibri" w:hAnsi="Times New Roman" w:cs="Times New Roman"/>
                <w:bCs/>
                <w:sz w:val="24"/>
                <w:szCs w:val="24"/>
              </w:rPr>
            </w:pPr>
            <w:r w:rsidRPr="0046182C">
              <w:rPr>
                <w:rFonts w:ascii="Times New Roman" w:eastAsia="Calibri" w:hAnsi="Times New Roman" w:cs="Times New Roman"/>
                <w:bCs/>
                <w:sz w:val="24"/>
                <w:szCs w:val="24"/>
              </w:rPr>
              <w:t xml:space="preserve">Kelemahan </w:t>
            </w:r>
            <w:r w:rsidRPr="0046182C">
              <w:rPr>
                <w:rFonts w:ascii="Times New Roman" w:eastAsia="Calibri" w:hAnsi="Times New Roman" w:cs="Times New Roman"/>
                <w:bCs/>
                <w:sz w:val="24"/>
                <w:szCs w:val="24"/>
              </w:rPr>
              <w:t>penggunaan media audiovisual sebagai sumber</w:t>
            </w:r>
            <w:r w:rsidR="00F04423">
              <w:rPr>
                <w:rFonts w:ascii="Times New Roman" w:eastAsia="Calibri" w:hAnsi="Times New Roman" w:cs="Times New Roman"/>
                <w:bCs/>
                <w:sz w:val="24"/>
                <w:szCs w:val="24"/>
              </w:rPr>
              <w:t xml:space="preserve"> </w:t>
            </w:r>
            <w:r w:rsidRPr="0046182C">
              <w:rPr>
                <w:rFonts w:ascii="Times New Roman" w:eastAsia="Calibri" w:hAnsi="Times New Roman" w:cs="Times New Roman"/>
                <w:bCs/>
                <w:sz w:val="24"/>
                <w:szCs w:val="24"/>
              </w:rPr>
              <w:t>informasi/ belajar.</w:t>
            </w:r>
          </w:p>
          <w:p w:rsidR="0046182C" w:rsidRPr="0046182C" w:rsidRDefault="00EB3DA6" w:rsidP="00F04423">
            <w:pPr>
              <w:spacing w:before="120" w:after="120"/>
              <w:ind w:left="1007" w:right="232" w:hanging="283"/>
              <w:rPr>
                <w:rFonts w:ascii="Times New Roman" w:eastAsia="Calibri" w:hAnsi="Times New Roman" w:cs="Times New Roman"/>
                <w:bCs/>
                <w:sz w:val="24"/>
                <w:szCs w:val="24"/>
              </w:rPr>
            </w:pPr>
            <w:r w:rsidRPr="0046182C">
              <w:rPr>
                <w:rFonts w:ascii="Times New Roman" w:eastAsia="Calibri" w:hAnsi="Times New Roman" w:cs="Times New Roman"/>
                <w:bCs/>
                <w:sz w:val="24"/>
                <w:szCs w:val="24"/>
              </w:rPr>
              <w:t>1) Memerlukan peralatan khusus atau sarana pendukung dalam</w:t>
            </w:r>
            <w:r w:rsidR="00F04423">
              <w:rPr>
                <w:rFonts w:ascii="Times New Roman" w:eastAsia="Calibri" w:hAnsi="Times New Roman" w:cs="Times New Roman"/>
                <w:bCs/>
                <w:sz w:val="24"/>
                <w:szCs w:val="24"/>
              </w:rPr>
              <w:t xml:space="preserve"> </w:t>
            </w:r>
            <w:r w:rsidRPr="0046182C">
              <w:rPr>
                <w:rFonts w:ascii="Times New Roman" w:eastAsia="Calibri" w:hAnsi="Times New Roman" w:cs="Times New Roman"/>
                <w:bCs/>
                <w:sz w:val="24"/>
                <w:szCs w:val="24"/>
              </w:rPr>
              <w:t>penyajiannya.</w:t>
            </w:r>
          </w:p>
          <w:p w:rsidR="0046182C" w:rsidRPr="0046182C" w:rsidRDefault="00EB3DA6" w:rsidP="00F04423">
            <w:pPr>
              <w:spacing w:before="120" w:after="120"/>
              <w:ind w:left="1007" w:right="232" w:hanging="283"/>
              <w:rPr>
                <w:rFonts w:ascii="Times New Roman" w:eastAsia="Calibri" w:hAnsi="Times New Roman" w:cs="Times New Roman"/>
                <w:bCs/>
                <w:sz w:val="24"/>
                <w:szCs w:val="24"/>
              </w:rPr>
            </w:pPr>
            <w:r w:rsidRPr="0046182C">
              <w:rPr>
                <w:rFonts w:ascii="Times New Roman" w:eastAsia="Calibri" w:hAnsi="Times New Roman" w:cs="Times New Roman"/>
                <w:bCs/>
                <w:sz w:val="24"/>
                <w:szCs w:val="24"/>
              </w:rPr>
              <w:t>2) Memerlukan tenaga listrik.</w:t>
            </w:r>
          </w:p>
          <w:p w:rsidR="0046182C" w:rsidRPr="0046182C" w:rsidRDefault="00EB3DA6" w:rsidP="00F04423">
            <w:pPr>
              <w:spacing w:before="120" w:after="120"/>
              <w:ind w:left="1007" w:right="232" w:hanging="283"/>
              <w:rPr>
                <w:rFonts w:ascii="Times New Roman" w:eastAsia="Calibri" w:hAnsi="Times New Roman" w:cs="Times New Roman"/>
                <w:bCs/>
                <w:sz w:val="24"/>
                <w:szCs w:val="24"/>
              </w:rPr>
            </w:pPr>
            <w:r w:rsidRPr="0046182C">
              <w:rPr>
                <w:rFonts w:ascii="Times New Roman" w:eastAsia="Calibri" w:hAnsi="Times New Roman" w:cs="Times New Roman"/>
                <w:bCs/>
                <w:sz w:val="24"/>
                <w:szCs w:val="24"/>
              </w:rPr>
              <w:t>3) Memerlukan keterampilan dan kerja tim dalam pembuatannya.</w:t>
            </w:r>
          </w:p>
          <w:p w:rsidR="0046182C" w:rsidRPr="008F61FB" w:rsidRDefault="00EB3DA6" w:rsidP="008F61FB">
            <w:pPr>
              <w:spacing w:before="120" w:after="120"/>
              <w:ind w:left="440" w:right="232"/>
              <w:jc w:val="right"/>
              <w:rPr>
                <w:rFonts w:ascii="Times New Roman" w:eastAsia="Calibri" w:hAnsi="Times New Roman" w:cs="Times New Roman"/>
                <w:bCs/>
                <w:sz w:val="20"/>
                <w:szCs w:val="20"/>
              </w:rPr>
            </w:pPr>
            <w:r w:rsidRPr="008F61FB">
              <w:rPr>
                <w:rFonts w:ascii="Times New Roman" w:eastAsia="Calibri" w:hAnsi="Times New Roman" w:cs="Times New Roman"/>
                <w:b/>
                <w:bCs/>
                <w:sz w:val="20"/>
                <w:szCs w:val="20"/>
              </w:rPr>
              <w:t>Sumber</w:t>
            </w:r>
            <w:r w:rsidRPr="008F61FB">
              <w:rPr>
                <w:rFonts w:ascii="Times New Roman" w:eastAsia="Calibri" w:hAnsi="Times New Roman" w:cs="Times New Roman"/>
                <w:bCs/>
                <w:sz w:val="20"/>
                <w:szCs w:val="20"/>
              </w:rPr>
              <w:t>: kompasiana.com</w:t>
            </w:r>
          </w:p>
          <w:p w:rsidR="0046182C" w:rsidRDefault="0046182C" w:rsidP="0046182C">
            <w:pPr>
              <w:spacing w:before="120" w:after="120"/>
              <w:ind w:left="440" w:right="232"/>
              <w:rPr>
                <w:rFonts w:ascii="Times New Roman" w:eastAsia="Calibri" w:hAnsi="Times New Roman" w:cs="Times New Roman"/>
                <w:b/>
                <w:bCs/>
                <w:sz w:val="24"/>
                <w:szCs w:val="24"/>
              </w:rPr>
            </w:pPr>
          </w:p>
          <w:p w:rsidR="0046182C" w:rsidRDefault="00EB3DA6" w:rsidP="0046182C">
            <w:pPr>
              <w:spacing w:before="120" w:after="120"/>
              <w:ind w:left="440" w:right="232"/>
              <w:rPr>
                <w:rFonts w:ascii="Times New Roman" w:eastAsia="Calibri" w:hAnsi="Times New Roman" w:cs="Times New Roman"/>
                <w:bCs/>
                <w:sz w:val="24"/>
                <w:szCs w:val="24"/>
                <w:lang w:val="id-ID"/>
              </w:rPr>
            </w:pPr>
            <w:r w:rsidRPr="0046182C">
              <w:rPr>
                <w:rFonts w:ascii="Times New Roman" w:eastAsia="Calibri" w:hAnsi="Times New Roman" w:cs="Times New Roman"/>
                <w:b/>
                <w:bCs/>
                <w:sz w:val="24"/>
                <w:szCs w:val="24"/>
              </w:rPr>
              <w:lastRenderedPageBreak/>
              <w:t>Metode dan Aktivitas Pembelajaran</w:t>
            </w:r>
          </w:p>
          <w:p w:rsidR="002964ED" w:rsidRPr="000166AC" w:rsidRDefault="00EB3DA6" w:rsidP="007E168A">
            <w:pPr>
              <w:spacing w:before="120" w:after="120"/>
              <w:ind w:left="440" w:right="232"/>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Kegiatan Pendahuluan</w:t>
            </w:r>
          </w:p>
          <w:p w:rsidR="007E5D6B" w:rsidRPr="00233CE1" w:rsidRDefault="00EB3DA6" w:rsidP="007E168A">
            <w:pPr>
              <w:spacing w:before="120" w:after="120"/>
              <w:ind w:left="724" w:right="232" w:hanging="284"/>
              <w:rPr>
                <w:rFonts w:ascii="Times New Roman" w:eastAsia="Calibri" w:hAnsi="Times New Roman" w:cs="Times New Roman"/>
                <w:bCs/>
                <w:sz w:val="24"/>
                <w:szCs w:val="24"/>
                <w:lang w:val="id-ID"/>
              </w:rPr>
            </w:pPr>
            <w:r w:rsidRPr="00233CE1">
              <w:rPr>
                <w:rFonts w:ascii="Times New Roman" w:eastAsia="Calibri" w:hAnsi="Times New Roman" w:cs="Times New Roman"/>
                <w:bCs/>
                <w:sz w:val="24"/>
                <w:szCs w:val="24"/>
                <w:lang w:val="id-ID"/>
              </w:rPr>
              <w:t>a. Guru dapat mengondisikan peserta didik terlebih dahulu, mengecek kehadiran, berdoa sebelum pembelajaran dimulai dan menyanyikan lagu Indonesia Raya atau lagu wajib nasional lainnya (terutama saat pe</w:t>
            </w:r>
            <w:r w:rsidRPr="00233CE1">
              <w:rPr>
                <w:rFonts w:ascii="Times New Roman" w:eastAsia="Calibri" w:hAnsi="Times New Roman" w:cs="Times New Roman"/>
                <w:bCs/>
                <w:sz w:val="24"/>
                <w:szCs w:val="24"/>
                <w:lang w:val="id-ID"/>
              </w:rPr>
              <w:t>lajaran jam pertama).</w:t>
            </w:r>
          </w:p>
          <w:p w:rsidR="007E5D6B" w:rsidRPr="007E5D6B" w:rsidRDefault="00EB3DA6"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b. Guru menentukan dan menyampaikan tujuan pembelajaran yang</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akan dilaksanakan.</w:t>
            </w:r>
          </w:p>
          <w:p w:rsidR="007E5D6B" w:rsidRPr="007E5D6B" w:rsidRDefault="00EB3DA6"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c. Guru melakukan identifikasi kemampuan awal peserta didik,</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minat, gaya belajar, serta wawasan peserta didik melalui observasi</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dan pretest.</w:t>
            </w:r>
          </w:p>
          <w:p w:rsidR="00BC3F39" w:rsidRPr="00BC3F39" w:rsidRDefault="00EB3DA6" w:rsidP="00BC3F39">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 xml:space="preserve">d. </w:t>
            </w:r>
            <w:r w:rsidRPr="00BC3F39">
              <w:rPr>
                <w:rFonts w:ascii="Times New Roman" w:eastAsia="Calibri" w:hAnsi="Times New Roman" w:cs="Times New Roman"/>
                <w:bCs/>
                <w:sz w:val="24"/>
                <w:szCs w:val="24"/>
              </w:rPr>
              <w:t xml:space="preserve">Guru </w:t>
            </w:r>
            <w:r w:rsidRPr="00BC3F39">
              <w:rPr>
                <w:rFonts w:ascii="Times New Roman" w:eastAsia="Calibri" w:hAnsi="Times New Roman" w:cs="Times New Roman"/>
                <w:bCs/>
                <w:sz w:val="24"/>
                <w:szCs w:val="24"/>
              </w:rPr>
              <w:t>memilih materi pelajaran yang sesuai, baik yang bersumber dari</w:t>
            </w:r>
            <w:r>
              <w:rPr>
                <w:rFonts w:ascii="Times New Roman" w:eastAsia="Calibri" w:hAnsi="Times New Roman" w:cs="Times New Roman"/>
                <w:bCs/>
                <w:sz w:val="24"/>
                <w:szCs w:val="24"/>
              </w:rPr>
              <w:t xml:space="preserve"> </w:t>
            </w:r>
            <w:r w:rsidRPr="00BC3F39">
              <w:rPr>
                <w:rFonts w:ascii="Times New Roman" w:eastAsia="Calibri" w:hAnsi="Times New Roman" w:cs="Times New Roman"/>
                <w:bCs/>
                <w:sz w:val="24"/>
                <w:szCs w:val="24"/>
              </w:rPr>
              <w:t>buku siswa, buku referensi, video, maupun sumber lain yang relevan.</w:t>
            </w:r>
          </w:p>
          <w:p w:rsidR="00BC3F39" w:rsidRPr="00BC3F39" w:rsidRDefault="00EB3DA6" w:rsidP="00BC3F39">
            <w:pPr>
              <w:spacing w:before="120" w:after="120"/>
              <w:ind w:left="724" w:right="232" w:hanging="284"/>
              <w:rPr>
                <w:rFonts w:ascii="Times New Roman" w:eastAsia="Calibri" w:hAnsi="Times New Roman" w:cs="Times New Roman"/>
                <w:bCs/>
                <w:sz w:val="24"/>
                <w:szCs w:val="24"/>
              </w:rPr>
            </w:pPr>
            <w:r w:rsidRPr="00BC3F39">
              <w:rPr>
                <w:rFonts w:ascii="Times New Roman" w:eastAsia="Calibri" w:hAnsi="Times New Roman" w:cs="Times New Roman"/>
                <w:bCs/>
                <w:sz w:val="24"/>
                <w:szCs w:val="24"/>
              </w:rPr>
              <w:t>e. Guru dapat memilihkan video youtube yang relevan dengan tema</w:t>
            </w:r>
            <w:r>
              <w:rPr>
                <w:rFonts w:ascii="Times New Roman" w:eastAsia="Calibri" w:hAnsi="Times New Roman" w:cs="Times New Roman"/>
                <w:bCs/>
                <w:sz w:val="24"/>
                <w:szCs w:val="24"/>
              </w:rPr>
              <w:t xml:space="preserve"> </w:t>
            </w:r>
            <w:r w:rsidRPr="00BC3F39">
              <w:rPr>
                <w:rFonts w:ascii="Times New Roman" w:eastAsia="Calibri" w:hAnsi="Times New Roman" w:cs="Times New Roman"/>
                <w:bCs/>
                <w:sz w:val="24"/>
                <w:szCs w:val="24"/>
              </w:rPr>
              <w:t>pembelajaran Bab II dan membagikan tautan (link) video terseb</w:t>
            </w:r>
            <w:r w:rsidRPr="00BC3F39">
              <w:rPr>
                <w:rFonts w:ascii="Times New Roman" w:eastAsia="Calibri" w:hAnsi="Times New Roman" w:cs="Times New Roman"/>
                <w:bCs/>
                <w:sz w:val="24"/>
                <w:szCs w:val="24"/>
              </w:rPr>
              <w:t>ut</w:t>
            </w:r>
            <w:r>
              <w:rPr>
                <w:rFonts w:ascii="Times New Roman" w:eastAsia="Calibri" w:hAnsi="Times New Roman" w:cs="Times New Roman"/>
                <w:bCs/>
                <w:sz w:val="24"/>
                <w:szCs w:val="24"/>
              </w:rPr>
              <w:t xml:space="preserve"> </w:t>
            </w:r>
            <w:r w:rsidRPr="00BC3F39">
              <w:rPr>
                <w:rFonts w:ascii="Times New Roman" w:eastAsia="Calibri" w:hAnsi="Times New Roman" w:cs="Times New Roman"/>
                <w:bCs/>
                <w:sz w:val="24"/>
                <w:szCs w:val="24"/>
              </w:rPr>
              <w:t>kepada peserta didik.</w:t>
            </w:r>
          </w:p>
          <w:p w:rsidR="002964ED" w:rsidRPr="000166AC" w:rsidRDefault="00EB3DA6" w:rsidP="00BC3F39">
            <w:pPr>
              <w:spacing w:before="120" w:after="120"/>
              <w:ind w:left="724" w:right="232" w:hanging="284"/>
              <w:rPr>
                <w:rFonts w:ascii="Times New Roman" w:eastAsia="Calibri" w:hAnsi="Times New Roman" w:cs="Times New Roman"/>
                <w:bCs/>
                <w:sz w:val="24"/>
                <w:szCs w:val="24"/>
                <w:lang w:val="id-ID"/>
              </w:rPr>
            </w:pPr>
            <w:r w:rsidRPr="00BC3F39">
              <w:rPr>
                <w:rFonts w:ascii="Times New Roman" w:eastAsia="Calibri" w:hAnsi="Times New Roman" w:cs="Times New Roman"/>
                <w:bCs/>
                <w:sz w:val="24"/>
                <w:szCs w:val="24"/>
              </w:rPr>
              <w:t>f. Guru mengembangkan bahan belajar berupa contoh, ilustrasi,</w:t>
            </w:r>
            <w:r>
              <w:rPr>
                <w:rFonts w:ascii="Times New Roman" w:eastAsia="Calibri" w:hAnsi="Times New Roman" w:cs="Times New Roman"/>
                <w:bCs/>
                <w:sz w:val="24"/>
                <w:szCs w:val="24"/>
              </w:rPr>
              <w:t xml:space="preserve"> </w:t>
            </w:r>
            <w:r w:rsidRPr="00BC3F39">
              <w:rPr>
                <w:rFonts w:ascii="Times New Roman" w:eastAsia="Calibri" w:hAnsi="Times New Roman" w:cs="Times New Roman"/>
                <w:bCs/>
                <w:sz w:val="24"/>
                <w:szCs w:val="24"/>
              </w:rPr>
              <w:t>media power point, tugas, LKPD, dan sebagainya.</w:t>
            </w:r>
          </w:p>
          <w:p w:rsidR="007E5D6B" w:rsidRDefault="00EB3DA6" w:rsidP="007E168A">
            <w:pPr>
              <w:spacing w:before="120" w:after="120"/>
              <w:ind w:left="440" w:right="232"/>
              <w:rPr>
                <w:rFonts w:ascii="Times New Roman" w:eastAsia="Calibri" w:hAnsi="Times New Roman" w:cs="Times New Roman"/>
                <w:bCs/>
                <w:iCs/>
                <w:sz w:val="24"/>
                <w:szCs w:val="24"/>
              </w:rPr>
            </w:pPr>
            <w:r w:rsidRPr="00C33E41">
              <w:rPr>
                <w:rFonts w:ascii="Times New Roman" w:eastAsia="Calibri" w:hAnsi="Times New Roman" w:cs="Times New Roman"/>
                <w:b/>
                <w:bCs/>
                <w:iCs/>
                <w:sz w:val="24"/>
                <w:szCs w:val="24"/>
              </w:rPr>
              <w:t>Apersepsi</w:t>
            </w:r>
          </w:p>
          <w:p w:rsidR="00C33E41" w:rsidRPr="00941E61" w:rsidRDefault="00EB3DA6" w:rsidP="00C33E41">
            <w:pPr>
              <w:spacing w:before="120" w:after="120"/>
              <w:ind w:left="724" w:right="282" w:hanging="298"/>
              <w:jc w:val="both"/>
              <w:rPr>
                <w:rFonts w:ascii="Times New Roman" w:hAnsi="Times New Roman" w:cs="Times New Roman"/>
                <w:bCs/>
                <w:sz w:val="24"/>
                <w:szCs w:val="24"/>
              </w:rPr>
            </w:pPr>
            <w:r w:rsidRPr="00941E61">
              <w:rPr>
                <w:rFonts w:ascii="Times New Roman" w:hAnsi="Times New Roman" w:cs="Times New Roman"/>
                <w:bCs/>
                <w:sz w:val="24"/>
                <w:szCs w:val="24"/>
              </w:rPr>
              <w:t>a. Guru meminta peserta didik untuk menyebutkan sumber-sumber</w:t>
            </w:r>
            <w:r>
              <w:rPr>
                <w:rFonts w:ascii="Times New Roman" w:hAnsi="Times New Roman" w:cs="Times New Roman"/>
                <w:bCs/>
                <w:sz w:val="24"/>
                <w:szCs w:val="24"/>
              </w:rPr>
              <w:t xml:space="preserve"> </w:t>
            </w:r>
            <w:r w:rsidRPr="00941E61">
              <w:rPr>
                <w:rFonts w:ascii="Times New Roman" w:hAnsi="Times New Roman" w:cs="Times New Roman"/>
                <w:bCs/>
                <w:sz w:val="24"/>
                <w:szCs w:val="24"/>
              </w:rPr>
              <w:t>informasi audiovisual, baik berupa tayangan TV, i</w:t>
            </w:r>
            <w:r w:rsidRPr="00941E61">
              <w:rPr>
                <w:rFonts w:ascii="Times New Roman" w:hAnsi="Times New Roman" w:cs="Times New Roman"/>
                <w:bCs/>
                <w:sz w:val="24"/>
                <w:szCs w:val="24"/>
              </w:rPr>
              <w:t>nternet, atau</w:t>
            </w:r>
            <w:r>
              <w:rPr>
                <w:rFonts w:ascii="Times New Roman" w:hAnsi="Times New Roman" w:cs="Times New Roman"/>
                <w:bCs/>
                <w:sz w:val="24"/>
                <w:szCs w:val="24"/>
              </w:rPr>
              <w:t xml:space="preserve"> </w:t>
            </w:r>
            <w:r w:rsidRPr="00941E61">
              <w:rPr>
                <w:rFonts w:ascii="Times New Roman" w:hAnsi="Times New Roman" w:cs="Times New Roman"/>
                <w:bCs/>
                <w:sz w:val="24"/>
                <w:szCs w:val="24"/>
              </w:rPr>
              <w:t>media sosial. Peserta didik merespons dengan menyampaikan</w:t>
            </w:r>
            <w:r>
              <w:rPr>
                <w:rFonts w:ascii="Times New Roman" w:hAnsi="Times New Roman" w:cs="Times New Roman"/>
                <w:bCs/>
                <w:sz w:val="24"/>
                <w:szCs w:val="24"/>
              </w:rPr>
              <w:t xml:space="preserve"> </w:t>
            </w:r>
            <w:r w:rsidRPr="00941E61">
              <w:rPr>
                <w:rFonts w:ascii="Times New Roman" w:hAnsi="Times New Roman" w:cs="Times New Roman"/>
                <w:bCs/>
                <w:sz w:val="24"/>
                <w:szCs w:val="24"/>
              </w:rPr>
              <w:t>sumber informasi audiovisual yang diketahui.</w:t>
            </w:r>
          </w:p>
          <w:p w:rsidR="00C33E41" w:rsidRPr="00941E61" w:rsidRDefault="00EB3DA6" w:rsidP="00C33E41">
            <w:pPr>
              <w:spacing w:before="120" w:after="120"/>
              <w:ind w:left="724" w:right="282" w:hanging="298"/>
              <w:jc w:val="both"/>
              <w:rPr>
                <w:rFonts w:ascii="Times New Roman" w:hAnsi="Times New Roman" w:cs="Times New Roman"/>
                <w:bCs/>
                <w:sz w:val="24"/>
                <w:szCs w:val="24"/>
              </w:rPr>
            </w:pPr>
            <w:r w:rsidRPr="00941E61">
              <w:rPr>
                <w:rFonts w:ascii="Times New Roman" w:hAnsi="Times New Roman" w:cs="Times New Roman"/>
                <w:bCs/>
                <w:sz w:val="24"/>
                <w:szCs w:val="24"/>
              </w:rPr>
              <w:t>b. Guru dapat meminta salah seorang peserta didik menyampaikan</w:t>
            </w:r>
            <w:r>
              <w:rPr>
                <w:rFonts w:ascii="Times New Roman" w:hAnsi="Times New Roman" w:cs="Times New Roman"/>
                <w:bCs/>
                <w:sz w:val="24"/>
                <w:szCs w:val="24"/>
              </w:rPr>
              <w:t xml:space="preserve"> </w:t>
            </w:r>
            <w:r w:rsidRPr="00941E61">
              <w:rPr>
                <w:rFonts w:ascii="Times New Roman" w:hAnsi="Times New Roman" w:cs="Times New Roman"/>
                <w:bCs/>
                <w:sz w:val="24"/>
                <w:szCs w:val="24"/>
              </w:rPr>
              <w:t>pengalamannya</w:t>
            </w:r>
            <w:r>
              <w:rPr>
                <w:rFonts w:ascii="Times New Roman" w:hAnsi="Times New Roman" w:cs="Times New Roman"/>
                <w:bCs/>
                <w:sz w:val="24"/>
                <w:szCs w:val="24"/>
              </w:rPr>
              <w:t xml:space="preserve"> </w:t>
            </w:r>
            <w:r w:rsidRPr="00941E61">
              <w:rPr>
                <w:rFonts w:ascii="Times New Roman" w:hAnsi="Times New Roman" w:cs="Times New Roman"/>
                <w:bCs/>
                <w:sz w:val="24"/>
                <w:szCs w:val="24"/>
              </w:rPr>
              <w:t>mendapatkan informasi dari salah satu sumber</w:t>
            </w:r>
            <w:r>
              <w:rPr>
                <w:rFonts w:ascii="Times New Roman" w:hAnsi="Times New Roman" w:cs="Times New Roman"/>
                <w:bCs/>
                <w:sz w:val="24"/>
                <w:szCs w:val="24"/>
              </w:rPr>
              <w:t xml:space="preserve"> </w:t>
            </w:r>
            <w:r w:rsidRPr="00941E61">
              <w:rPr>
                <w:rFonts w:ascii="Times New Roman" w:hAnsi="Times New Roman" w:cs="Times New Roman"/>
                <w:bCs/>
                <w:sz w:val="24"/>
                <w:szCs w:val="24"/>
              </w:rPr>
              <w:t>tersebut.</w:t>
            </w:r>
          </w:p>
          <w:p w:rsidR="00C33E41" w:rsidRDefault="00EB3DA6" w:rsidP="00C33E41">
            <w:pPr>
              <w:spacing w:before="120" w:after="120"/>
              <w:ind w:left="724" w:right="282" w:hanging="298"/>
              <w:jc w:val="both"/>
              <w:rPr>
                <w:rFonts w:ascii="Times New Roman" w:hAnsi="Times New Roman" w:cs="Times New Roman"/>
                <w:b/>
                <w:bCs/>
                <w:sz w:val="24"/>
                <w:szCs w:val="24"/>
              </w:rPr>
            </w:pPr>
            <w:r w:rsidRPr="00941E61">
              <w:rPr>
                <w:rFonts w:ascii="Times New Roman" w:hAnsi="Times New Roman" w:cs="Times New Roman"/>
                <w:bCs/>
                <w:sz w:val="24"/>
                <w:szCs w:val="24"/>
              </w:rPr>
              <w:t>c. Guru</w:t>
            </w:r>
            <w:r w:rsidRPr="00941E61">
              <w:rPr>
                <w:rFonts w:ascii="Times New Roman" w:hAnsi="Times New Roman" w:cs="Times New Roman"/>
                <w:bCs/>
                <w:sz w:val="24"/>
                <w:szCs w:val="24"/>
              </w:rPr>
              <w:t xml:space="preserve"> memberikan pemahaman pentingnya menyaring informasi</w:t>
            </w:r>
            <w:r>
              <w:rPr>
                <w:rFonts w:ascii="Times New Roman" w:hAnsi="Times New Roman" w:cs="Times New Roman"/>
                <w:bCs/>
                <w:sz w:val="24"/>
                <w:szCs w:val="24"/>
              </w:rPr>
              <w:t xml:space="preserve"> </w:t>
            </w:r>
            <w:r w:rsidRPr="00941E61">
              <w:rPr>
                <w:rFonts w:ascii="Times New Roman" w:hAnsi="Times New Roman" w:cs="Times New Roman"/>
                <w:bCs/>
                <w:sz w:val="24"/>
                <w:szCs w:val="24"/>
              </w:rPr>
              <w:t>agar tidak mudah terhasut informasi bohong (hoax).</w:t>
            </w:r>
            <w:r w:rsidRPr="00112666">
              <w:rPr>
                <w:rFonts w:ascii="Times New Roman" w:hAnsi="Times New Roman" w:cs="Times New Roman"/>
                <w:b/>
                <w:bCs/>
                <w:sz w:val="24"/>
                <w:szCs w:val="24"/>
              </w:rPr>
              <w:t xml:space="preserve"> </w:t>
            </w:r>
          </w:p>
          <w:p w:rsidR="00C33E41" w:rsidRPr="00C33E41" w:rsidRDefault="00C33E41" w:rsidP="007E168A">
            <w:pPr>
              <w:spacing w:before="120" w:after="120"/>
              <w:ind w:left="440" w:right="232"/>
              <w:rPr>
                <w:rFonts w:ascii="Times New Roman" w:eastAsia="Calibri" w:hAnsi="Times New Roman" w:cs="Times New Roman"/>
                <w:bCs/>
                <w:iCs/>
                <w:sz w:val="24"/>
                <w:szCs w:val="24"/>
              </w:rPr>
            </w:pPr>
          </w:p>
          <w:p w:rsidR="002964ED" w:rsidRPr="000166AC" w:rsidRDefault="00EB3DA6" w:rsidP="007E168A">
            <w:pPr>
              <w:spacing w:before="120" w:after="120"/>
              <w:ind w:left="440" w:right="232"/>
              <w:rPr>
                <w:rFonts w:ascii="Times New Roman" w:eastAsia="Calibri" w:hAnsi="Times New Roman" w:cs="Times New Roman"/>
                <w:b/>
                <w:bCs/>
                <w:sz w:val="24"/>
                <w:szCs w:val="24"/>
                <w:lang w:val="id-ID"/>
              </w:rPr>
            </w:pPr>
            <w:r w:rsidRPr="000166AC">
              <w:rPr>
                <w:rFonts w:ascii="Times New Roman" w:eastAsia="Calibri" w:hAnsi="Times New Roman" w:cs="Times New Roman"/>
                <w:b/>
                <w:bCs/>
                <w:iCs/>
                <w:sz w:val="24"/>
                <w:szCs w:val="24"/>
              </w:rPr>
              <w:t>Kegiatan</w:t>
            </w:r>
            <w:r w:rsidRPr="000166AC">
              <w:rPr>
                <w:rFonts w:ascii="Times New Roman" w:eastAsia="Calibri" w:hAnsi="Times New Roman" w:cs="Times New Roman"/>
                <w:b/>
                <w:bCs/>
                <w:sz w:val="24"/>
                <w:szCs w:val="24"/>
                <w:lang w:val="id-ID"/>
              </w:rPr>
              <w:t xml:space="preserve"> Inti</w:t>
            </w:r>
          </w:p>
          <w:p w:rsidR="0003597C" w:rsidRPr="0003597C" w:rsidRDefault="00EB3DA6" w:rsidP="0003597C">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 xml:space="preserve">a. </w:t>
            </w:r>
            <w:r w:rsidRPr="0003597C">
              <w:rPr>
                <w:rFonts w:ascii="Times New Roman" w:eastAsia="Calibri" w:hAnsi="Times New Roman" w:cs="Times New Roman"/>
                <w:bCs/>
                <w:sz w:val="24"/>
                <w:szCs w:val="24"/>
              </w:rPr>
              <w:t xml:space="preserve">Guru dapat menggunakan model pembelajaran </w:t>
            </w:r>
            <w:r w:rsidRPr="0003597C">
              <w:rPr>
                <w:rFonts w:ascii="Times New Roman" w:eastAsia="Calibri" w:hAnsi="Times New Roman" w:cs="Times New Roman"/>
                <w:bCs/>
                <w:i/>
                <w:sz w:val="24"/>
                <w:szCs w:val="24"/>
              </w:rPr>
              <w:t>discovery learning</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dalam pembelajaran ini.</w:t>
            </w:r>
          </w:p>
          <w:p w:rsidR="0003597C" w:rsidRPr="0003597C" w:rsidRDefault="00EB3DA6" w:rsidP="0003597C">
            <w:pPr>
              <w:spacing w:before="120" w:after="120"/>
              <w:ind w:left="724" w:right="232" w:hanging="284"/>
              <w:rPr>
                <w:rFonts w:ascii="Times New Roman" w:eastAsia="Calibri" w:hAnsi="Times New Roman" w:cs="Times New Roman"/>
                <w:bCs/>
                <w:sz w:val="24"/>
                <w:szCs w:val="24"/>
              </w:rPr>
            </w:pPr>
            <w:r w:rsidRPr="0003597C">
              <w:rPr>
                <w:rFonts w:ascii="Times New Roman" w:eastAsia="Calibri" w:hAnsi="Times New Roman" w:cs="Times New Roman"/>
                <w:bCs/>
                <w:sz w:val="24"/>
                <w:szCs w:val="24"/>
              </w:rPr>
              <w:t xml:space="preserve">b. Guru membuka pelajaran dan memberi motivasi </w:t>
            </w:r>
            <w:r w:rsidRPr="0003597C">
              <w:rPr>
                <w:rFonts w:ascii="Times New Roman" w:eastAsia="Calibri" w:hAnsi="Times New Roman" w:cs="Times New Roman"/>
                <w:bCs/>
                <w:sz w:val="24"/>
                <w:szCs w:val="24"/>
              </w:rPr>
              <w:t>untuk</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pembentukan karakter positif untuk terwujudnya profil pelajar</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pancasila selama proses pembelajaran.</w:t>
            </w:r>
          </w:p>
          <w:p w:rsidR="007E5D6B" w:rsidRDefault="00EB3DA6" w:rsidP="0003597C">
            <w:pPr>
              <w:spacing w:before="120" w:after="120"/>
              <w:ind w:left="724" w:right="232" w:hanging="284"/>
              <w:rPr>
                <w:rFonts w:ascii="Times New Roman" w:eastAsia="Calibri" w:hAnsi="Times New Roman" w:cs="Times New Roman"/>
                <w:bCs/>
                <w:sz w:val="24"/>
                <w:szCs w:val="24"/>
              </w:rPr>
            </w:pPr>
            <w:r w:rsidRPr="0003597C">
              <w:rPr>
                <w:rFonts w:ascii="Times New Roman" w:eastAsia="Calibri" w:hAnsi="Times New Roman" w:cs="Times New Roman"/>
                <w:bCs/>
                <w:sz w:val="24"/>
                <w:szCs w:val="24"/>
              </w:rPr>
              <w:t>c. Peserta didik mendapat penjelasan awal mengenai pembelajaran</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yang akan dilaksanakan</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serta mengetahui tujuan pembelajaran</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yang akan dicapai.</w:t>
            </w:r>
          </w:p>
          <w:p w:rsidR="0003597C" w:rsidRPr="0003597C" w:rsidRDefault="00EB3DA6" w:rsidP="0003597C">
            <w:pPr>
              <w:spacing w:before="120" w:after="120"/>
              <w:ind w:left="724" w:right="232" w:hanging="284"/>
              <w:rPr>
                <w:rFonts w:ascii="Times New Roman" w:eastAsia="Calibri" w:hAnsi="Times New Roman" w:cs="Times New Roman"/>
                <w:bCs/>
                <w:sz w:val="24"/>
                <w:szCs w:val="24"/>
              </w:rPr>
            </w:pPr>
            <w:r w:rsidRPr="0003597C">
              <w:rPr>
                <w:rFonts w:ascii="Times New Roman" w:eastAsia="Calibri" w:hAnsi="Times New Roman" w:cs="Times New Roman"/>
                <w:bCs/>
                <w:sz w:val="24"/>
                <w:szCs w:val="24"/>
              </w:rPr>
              <w:t>d. Guru</w:t>
            </w:r>
            <w:r w:rsidRPr="0003597C">
              <w:rPr>
                <w:rFonts w:ascii="Times New Roman" w:eastAsia="Calibri" w:hAnsi="Times New Roman" w:cs="Times New Roman"/>
                <w:bCs/>
                <w:sz w:val="24"/>
                <w:szCs w:val="24"/>
              </w:rPr>
              <w:t xml:space="preserve"> membentuk peserta didik menjadi beberapa kelompok.</w:t>
            </w:r>
          </w:p>
          <w:p w:rsidR="0003597C" w:rsidRPr="0003597C" w:rsidRDefault="00EB3DA6" w:rsidP="0003597C">
            <w:pPr>
              <w:spacing w:before="120" w:after="120"/>
              <w:ind w:left="724" w:right="232" w:hanging="284"/>
              <w:rPr>
                <w:rFonts w:ascii="Times New Roman" w:eastAsia="Calibri" w:hAnsi="Times New Roman" w:cs="Times New Roman"/>
                <w:bCs/>
                <w:sz w:val="24"/>
                <w:szCs w:val="24"/>
              </w:rPr>
            </w:pPr>
            <w:r w:rsidRPr="0003597C">
              <w:rPr>
                <w:rFonts w:ascii="Times New Roman" w:eastAsia="Calibri" w:hAnsi="Times New Roman" w:cs="Times New Roman"/>
                <w:bCs/>
                <w:sz w:val="24"/>
                <w:szCs w:val="24"/>
              </w:rPr>
              <w:t>e. Guru meminta peserta didik untuk menyimak/ memirsa video</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 xml:space="preserve">bertema kewirausahaan melalui tautan youtube </w:t>
            </w:r>
            <w:hyperlink r:id="rId63" w:history="1">
              <w:r w:rsidRPr="00BC4006">
                <w:rPr>
                  <w:rStyle w:val="Hyperlink"/>
                  <w:rFonts w:ascii="Times New Roman" w:eastAsia="Calibri" w:hAnsi="Times New Roman" w:cs="Times New Roman"/>
                  <w:bCs/>
                  <w:sz w:val="24"/>
                  <w:szCs w:val="24"/>
                </w:rPr>
                <w:t>https://youtu.be/GGJS8n-Si9w</w:t>
              </w:r>
            </w:hyperlink>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 xml:space="preserve"> atau video yang telah di</w:t>
            </w:r>
            <w:r w:rsidRPr="0003597C">
              <w:rPr>
                <w:rFonts w:ascii="Times New Roman" w:eastAsia="Calibri" w:hAnsi="Times New Roman" w:cs="Times New Roman"/>
                <w:bCs/>
                <w:sz w:val="24"/>
                <w:szCs w:val="24"/>
              </w:rPr>
              <w:t>unduh sebelumnya. Guru</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dapat menyesuaikan dengan sarana pendukung yang tersedia</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di sekolah masing-masing.</w:t>
            </w:r>
          </w:p>
          <w:p w:rsidR="0003597C" w:rsidRPr="0003597C" w:rsidRDefault="00EB3DA6" w:rsidP="0003597C">
            <w:pPr>
              <w:spacing w:before="120" w:after="120"/>
              <w:ind w:left="724" w:right="232" w:hanging="284"/>
              <w:rPr>
                <w:rFonts w:ascii="Times New Roman" w:eastAsia="Calibri" w:hAnsi="Times New Roman" w:cs="Times New Roman"/>
                <w:bCs/>
                <w:sz w:val="24"/>
                <w:szCs w:val="24"/>
              </w:rPr>
            </w:pPr>
            <w:r w:rsidRPr="0003597C">
              <w:rPr>
                <w:rFonts w:ascii="Times New Roman" w:eastAsia="Calibri" w:hAnsi="Times New Roman" w:cs="Times New Roman"/>
                <w:bCs/>
                <w:sz w:val="24"/>
                <w:szCs w:val="24"/>
              </w:rPr>
              <w:t>f. Guru mengarahkan peserta didik untuk mengidentifikasi informasi</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apa saja yang ada dalam video tersebut sesuai dengan pertanyaan</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yang telah disiapka</w:t>
            </w:r>
            <w:r w:rsidRPr="0003597C">
              <w:rPr>
                <w:rFonts w:ascii="Times New Roman" w:eastAsia="Calibri" w:hAnsi="Times New Roman" w:cs="Times New Roman"/>
                <w:bCs/>
                <w:sz w:val="24"/>
                <w:szCs w:val="24"/>
              </w:rPr>
              <w:t>n.</w:t>
            </w:r>
          </w:p>
          <w:p w:rsidR="0003597C" w:rsidRPr="0003597C" w:rsidRDefault="00EB3DA6" w:rsidP="0003597C">
            <w:pPr>
              <w:spacing w:before="120" w:after="120"/>
              <w:ind w:left="724" w:right="232" w:hanging="284"/>
              <w:rPr>
                <w:rFonts w:ascii="Times New Roman" w:eastAsia="Calibri" w:hAnsi="Times New Roman" w:cs="Times New Roman"/>
                <w:bCs/>
                <w:sz w:val="24"/>
                <w:szCs w:val="24"/>
              </w:rPr>
            </w:pPr>
            <w:r w:rsidRPr="0003597C">
              <w:rPr>
                <w:rFonts w:ascii="Times New Roman" w:eastAsia="Calibri" w:hAnsi="Times New Roman" w:cs="Times New Roman"/>
                <w:bCs/>
                <w:sz w:val="24"/>
                <w:szCs w:val="24"/>
              </w:rPr>
              <w:t>g. Guru meminta peserta didik secara berkelompok untuk</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mendiskusikan jawaban atas pertanyaan sesuai isi informasi dalam</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video, kemudian catatlah informasi yang diperoleh.</w:t>
            </w:r>
          </w:p>
          <w:p w:rsidR="0003597C" w:rsidRPr="0003597C" w:rsidRDefault="00EB3DA6" w:rsidP="0003597C">
            <w:pPr>
              <w:spacing w:before="120" w:after="120"/>
              <w:ind w:left="724" w:right="232" w:hanging="284"/>
              <w:rPr>
                <w:rFonts w:ascii="Times New Roman" w:eastAsia="Calibri" w:hAnsi="Times New Roman" w:cs="Times New Roman"/>
                <w:bCs/>
                <w:sz w:val="24"/>
                <w:szCs w:val="24"/>
              </w:rPr>
            </w:pPr>
            <w:r w:rsidRPr="0003597C">
              <w:rPr>
                <w:rFonts w:ascii="Times New Roman" w:eastAsia="Calibri" w:hAnsi="Times New Roman" w:cs="Times New Roman"/>
                <w:bCs/>
                <w:sz w:val="24"/>
                <w:szCs w:val="24"/>
              </w:rPr>
              <w:lastRenderedPageBreak/>
              <w:t>h. Guru meminta peserta didik untuk mengecek kembali informasi yang</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 xml:space="preserve">diperoleh. </w:t>
            </w:r>
            <w:r w:rsidRPr="0003597C">
              <w:rPr>
                <w:rFonts w:ascii="Times New Roman" w:eastAsia="Calibri" w:hAnsi="Times New Roman" w:cs="Times New Roman"/>
                <w:bCs/>
                <w:sz w:val="24"/>
                <w:szCs w:val="24"/>
              </w:rPr>
              <w:t>Caranya dengan mencari informasi yang sama di sumber</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yang lain sebagai pembanding. Hal ini menjadi sangat penting untuk</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memperoleh keakuratan data.</w:t>
            </w:r>
          </w:p>
          <w:p w:rsidR="0003597C" w:rsidRPr="0003597C" w:rsidRDefault="00EB3DA6" w:rsidP="0003597C">
            <w:pPr>
              <w:spacing w:before="120" w:after="120"/>
              <w:ind w:left="724" w:right="232" w:hanging="284"/>
              <w:rPr>
                <w:rFonts w:ascii="Times New Roman" w:eastAsia="Calibri" w:hAnsi="Times New Roman" w:cs="Times New Roman"/>
                <w:bCs/>
                <w:sz w:val="24"/>
                <w:szCs w:val="24"/>
              </w:rPr>
            </w:pPr>
            <w:r w:rsidRPr="0003597C">
              <w:rPr>
                <w:rFonts w:ascii="Times New Roman" w:eastAsia="Calibri" w:hAnsi="Times New Roman" w:cs="Times New Roman"/>
                <w:bCs/>
                <w:sz w:val="24"/>
                <w:szCs w:val="24"/>
              </w:rPr>
              <w:t xml:space="preserve">i. </w:t>
            </w:r>
            <w:r w:rsidR="0002764D">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Jika didaerahnya peserta didik terkendala jaringan internet,</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 xml:space="preserve">guru dapat mencarikan alternatif lainnya. </w:t>
            </w:r>
            <w:r w:rsidRPr="0003597C">
              <w:rPr>
                <w:rFonts w:ascii="Times New Roman" w:eastAsia="Calibri" w:hAnsi="Times New Roman" w:cs="Times New Roman"/>
                <w:bCs/>
                <w:sz w:val="24"/>
                <w:szCs w:val="24"/>
              </w:rPr>
              <w:t>Misalnya, guru</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dapat mengunduh terlebih dahulu videonya dan menayangan</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menggunakan projector, menyiapkan LKPD sebagai lembar kerja</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dalam pembelajaran.</w:t>
            </w:r>
          </w:p>
          <w:p w:rsidR="0003597C" w:rsidRPr="0003597C" w:rsidRDefault="00EB3DA6" w:rsidP="0003597C">
            <w:pPr>
              <w:spacing w:before="120" w:after="120"/>
              <w:ind w:left="724" w:right="232" w:hanging="284"/>
              <w:rPr>
                <w:rFonts w:ascii="Times New Roman" w:eastAsia="Calibri" w:hAnsi="Times New Roman" w:cs="Times New Roman"/>
                <w:bCs/>
                <w:sz w:val="24"/>
                <w:szCs w:val="24"/>
              </w:rPr>
            </w:pPr>
            <w:r w:rsidRPr="0003597C">
              <w:rPr>
                <w:rFonts w:ascii="Times New Roman" w:eastAsia="Calibri" w:hAnsi="Times New Roman" w:cs="Times New Roman"/>
                <w:bCs/>
                <w:sz w:val="24"/>
                <w:szCs w:val="24"/>
              </w:rPr>
              <w:t>j. Guru mengarahkan peserta didik untuk melakukan pengolahan</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data yang diperoleh sehingga mampu mengonstr</w:t>
            </w:r>
            <w:r w:rsidRPr="0003597C">
              <w:rPr>
                <w:rFonts w:ascii="Times New Roman" w:eastAsia="Calibri" w:hAnsi="Times New Roman" w:cs="Times New Roman"/>
                <w:bCs/>
                <w:sz w:val="24"/>
                <w:szCs w:val="24"/>
              </w:rPr>
              <w:t>uksi informasi</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secara lengkap dan simpulan yang tepat. Kemudian, peserta didik</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diminta mengemukakan pendapat mengenai hal berikut.</w:t>
            </w:r>
          </w:p>
          <w:p w:rsidR="0003597C" w:rsidRPr="0003597C" w:rsidRDefault="00EB3DA6" w:rsidP="0003597C">
            <w:pPr>
              <w:spacing w:before="120" w:after="120"/>
              <w:ind w:left="1007" w:right="232" w:hanging="283"/>
              <w:rPr>
                <w:rFonts w:ascii="Times New Roman" w:eastAsia="Calibri" w:hAnsi="Times New Roman" w:cs="Times New Roman"/>
                <w:bCs/>
                <w:sz w:val="24"/>
                <w:szCs w:val="24"/>
              </w:rPr>
            </w:pPr>
            <w:r w:rsidRPr="0003597C">
              <w:rPr>
                <w:rFonts w:ascii="Times New Roman" w:eastAsia="Calibri" w:hAnsi="Times New Roman" w:cs="Times New Roman"/>
                <w:bCs/>
                <w:sz w:val="24"/>
                <w:szCs w:val="24"/>
              </w:rPr>
              <w:t>1) Apa yang dimaksud dengan kewirausahaan berbasis sumber</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daya lokal?</w:t>
            </w:r>
          </w:p>
          <w:p w:rsidR="0003597C" w:rsidRPr="0003597C" w:rsidRDefault="00EB3DA6" w:rsidP="0003597C">
            <w:pPr>
              <w:spacing w:before="120" w:after="120"/>
              <w:ind w:left="1007" w:right="232" w:hanging="283"/>
              <w:rPr>
                <w:rFonts w:ascii="Times New Roman" w:eastAsia="Calibri" w:hAnsi="Times New Roman" w:cs="Times New Roman"/>
                <w:bCs/>
                <w:sz w:val="24"/>
                <w:szCs w:val="24"/>
              </w:rPr>
            </w:pPr>
            <w:r w:rsidRPr="0003597C">
              <w:rPr>
                <w:rFonts w:ascii="Times New Roman" w:eastAsia="Calibri" w:hAnsi="Times New Roman" w:cs="Times New Roman"/>
                <w:bCs/>
                <w:sz w:val="24"/>
                <w:szCs w:val="24"/>
              </w:rPr>
              <w:t>2) Mengapa sangat penting memanfaatkan sumber daya loka</w:t>
            </w:r>
            <w:r w:rsidRPr="0003597C">
              <w:rPr>
                <w:rFonts w:ascii="Times New Roman" w:eastAsia="Calibri" w:hAnsi="Times New Roman" w:cs="Times New Roman"/>
                <w:bCs/>
                <w:sz w:val="24"/>
                <w:szCs w:val="24"/>
              </w:rPr>
              <w:t>l</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(daerah) dalam mengembangkan kewirausahaan?</w:t>
            </w:r>
          </w:p>
          <w:p w:rsidR="0003597C" w:rsidRPr="0003597C" w:rsidRDefault="00EB3DA6" w:rsidP="0003597C">
            <w:pPr>
              <w:spacing w:before="120" w:after="120"/>
              <w:ind w:left="1007" w:right="232" w:hanging="283"/>
              <w:rPr>
                <w:rFonts w:ascii="Times New Roman" w:eastAsia="Calibri" w:hAnsi="Times New Roman" w:cs="Times New Roman"/>
                <w:bCs/>
                <w:sz w:val="24"/>
                <w:szCs w:val="24"/>
              </w:rPr>
            </w:pPr>
            <w:r w:rsidRPr="0003597C">
              <w:rPr>
                <w:rFonts w:ascii="Times New Roman" w:eastAsia="Calibri" w:hAnsi="Times New Roman" w:cs="Times New Roman"/>
                <w:bCs/>
                <w:sz w:val="24"/>
                <w:szCs w:val="24"/>
              </w:rPr>
              <w:t>3) Wirausaha di bidang apa saja yang ditampilkan video secara sekilas?</w:t>
            </w:r>
          </w:p>
          <w:p w:rsidR="0003597C" w:rsidRPr="0003597C" w:rsidRDefault="00EB3DA6" w:rsidP="0003597C">
            <w:pPr>
              <w:spacing w:before="120" w:after="120"/>
              <w:ind w:left="724" w:right="232" w:hanging="284"/>
              <w:rPr>
                <w:rFonts w:ascii="Times New Roman" w:eastAsia="Calibri" w:hAnsi="Times New Roman" w:cs="Times New Roman"/>
                <w:bCs/>
                <w:sz w:val="24"/>
                <w:szCs w:val="24"/>
              </w:rPr>
            </w:pPr>
            <w:r w:rsidRPr="0003597C">
              <w:rPr>
                <w:rFonts w:ascii="Times New Roman" w:eastAsia="Calibri" w:hAnsi="Times New Roman" w:cs="Times New Roman"/>
                <w:bCs/>
                <w:sz w:val="24"/>
                <w:szCs w:val="24"/>
              </w:rPr>
              <w:t>k. Sebelum dipresentasikan, guru meminta peserta didik untuk</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memastikan kembali (verifikasi) informasi yang telah disusun agar</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peserta didi</w:t>
            </w:r>
            <w:r w:rsidRPr="0003597C">
              <w:rPr>
                <w:rFonts w:ascii="Times New Roman" w:eastAsia="Calibri" w:hAnsi="Times New Roman" w:cs="Times New Roman"/>
                <w:bCs/>
                <w:sz w:val="24"/>
                <w:szCs w:val="24"/>
              </w:rPr>
              <w:t>k lebih memahami informasi secara utuh.</w:t>
            </w:r>
          </w:p>
          <w:p w:rsidR="0003597C" w:rsidRPr="0003597C" w:rsidRDefault="00EB3DA6" w:rsidP="0003597C">
            <w:pPr>
              <w:spacing w:before="120" w:after="120"/>
              <w:ind w:left="724" w:right="232" w:hanging="284"/>
              <w:rPr>
                <w:rFonts w:ascii="Times New Roman" w:eastAsia="Calibri" w:hAnsi="Times New Roman" w:cs="Times New Roman"/>
                <w:bCs/>
                <w:sz w:val="24"/>
                <w:szCs w:val="24"/>
              </w:rPr>
            </w:pPr>
            <w:r w:rsidRPr="0003597C">
              <w:rPr>
                <w:rFonts w:ascii="Times New Roman" w:eastAsia="Calibri" w:hAnsi="Times New Roman" w:cs="Times New Roman"/>
                <w:bCs/>
                <w:sz w:val="24"/>
                <w:szCs w:val="24"/>
              </w:rPr>
              <w:t>l. Guru membimbing peserta didik untuk menyimpulkan dan</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mengomunikasikan</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hasil diskusi kelompok tersebut.</w:t>
            </w:r>
          </w:p>
          <w:p w:rsidR="0003597C" w:rsidRPr="0003597C" w:rsidRDefault="00EB3DA6" w:rsidP="0003597C">
            <w:pPr>
              <w:spacing w:before="120" w:after="120"/>
              <w:ind w:left="724" w:right="232" w:hanging="284"/>
              <w:rPr>
                <w:rFonts w:ascii="Times New Roman" w:eastAsia="Calibri" w:hAnsi="Times New Roman" w:cs="Times New Roman"/>
                <w:bCs/>
                <w:sz w:val="24"/>
                <w:szCs w:val="24"/>
              </w:rPr>
            </w:pPr>
            <w:r w:rsidRPr="0003597C">
              <w:rPr>
                <w:rFonts w:ascii="Times New Roman" w:eastAsia="Calibri" w:hAnsi="Times New Roman" w:cs="Times New Roman"/>
                <w:bCs/>
                <w:sz w:val="24"/>
                <w:szCs w:val="24"/>
              </w:rPr>
              <w:t>m. Guru memberikan apresiasi dengan memberikan poin dan penghargaan</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(reward) yang memberikan semangat dan moti</w:t>
            </w:r>
            <w:r w:rsidRPr="0003597C">
              <w:rPr>
                <w:rFonts w:ascii="Times New Roman" w:eastAsia="Calibri" w:hAnsi="Times New Roman" w:cs="Times New Roman"/>
                <w:bCs/>
                <w:sz w:val="24"/>
                <w:szCs w:val="24"/>
              </w:rPr>
              <w:t>vasi kepada</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peserta didik terkait presentasi yang sudah disampaikan.</w:t>
            </w:r>
          </w:p>
          <w:p w:rsidR="0003597C" w:rsidRDefault="00EB3DA6" w:rsidP="0003597C">
            <w:pPr>
              <w:spacing w:before="120" w:after="120"/>
              <w:ind w:left="724" w:right="232" w:hanging="284"/>
              <w:rPr>
                <w:rFonts w:ascii="Times New Roman" w:eastAsia="Calibri" w:hAnsi="Times New Roman" w:cs="Times New Roman"/>
                <w:bCs/>
                <w:sz w:val="24"/>
                <w:szCs w:val="24"/>
              </w:rPr>
            </w:pPr>
            <w:r w:rsidRPr="0003597C">
              <w:rPr>
                <w:rFonts w:ascii="Times New Roman" w:eastAsia="Calibri" w:hAnsi="Times New Roman" w:cs="Times New Roman"/>
                <w:bCs/>
                <w:sz w:val="24"/>
                <w:szCs w:val="24"/>
              </w:rPr>
              <w:t>n. Guru memberikan kesempatan kepada peserta didik untuk</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bertanya jika masih ada hal yang belum dipahami terkait materi</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pembelajaran.</w:t>
            </w:r>
          </w:p>
          <w:p w:rsidR="002964ED" w:rsidRDefault="002964ED" w:rsidP="007E168A">
            <w:pPr>
              <w:spacing w:before="120" w:after="120"/>
              <w:ind w:left="866" w:right="232"/>
              <w:rPr>
                <w:rFonts w:ascii="Times New Roman" w:eastAsia="Calibri" w:hAnsi="Times New Roman" w:cs="Times New Roman"/>
                <w:b/>
                <w:bCs/>
                <w:sz w:val="24"/>
                <w:szCs w:val="24"/>
              </w:rPr>
            </w:pPr>
          </w:p>
          <w:p w:rsidR="002964ED" w:rsidRPr="000166AC" w:rsidRDefault="00EB3DA6" w:rsidP="007E168A">
            <w:pPr>
              <w:spacing w:before="120" w:after="120"/>
              <w:ind w:left="440" w:right="232"/>
              <w:rPr>
                <w:rFonts w:ascii="Times New Roman" w:eastAsia="Calibri" w:hAnsi="Times New Roman" w:cs="Times New Roman"/>
                <w:b/>
                <w:bCs/>
                <w:sz w:val="24"/>
                <w:szCs w:val="24"/>
                <w:lang w:val="id-ID"/>
              </w:rPr>
            </w:pPr>
            <w:r w:rsidRPr="000166AC">
              <w:rPr>
                <w:rFonts w:ascii="Times New Roman" w:eastAsia="Calibri" w:hAnsi="Times New Roman" w:cs="Times New Roman"/>
                <w:b/>
                <w:bCs/>
                <w:iCs/>
                <w:sz w:val="24"/>
                <w:szCs w:val="24"/>
              </w:rPr>
              <w:t>Kegiatan</w:t>
            </w:r>
            <w:r w:rsidRPr="000166AC">
              <w:rPr>
                <w:rFonts w:ascii="Times New Roman" w:eastAsia="Calibri" w:hAnsi="Times New Roman" w:cs="Times New Roman"/>
                <w:b/>
                <w:bCs/>
                <w:sz w:val="24"/>
                <w:szCs w:val="24"/>
                <w:lang w:val="id-ID"/>
              </w:rPr>
              <w:t xml:space="preserve"> Penutup </w:t>
            </w:r>
          </w:p>
          <w:p w:rsidR="0003597C" w:rsidRPr="0003597C" w:rsidRDefault="00EB3DA6" w:rsidP="0003597C">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 xml:space="preserve">a. </w:t>
            </w:r>
            <w:r w:rsidRPr="0003597C">
              <w:rPr>
                <w:rFonts w:ascii="Times New Roman" w:eastAsia="Calibri" w:hAnsi="Times New Roman" w:cs="Times New Roman"/>
                <w:bCs/>
                <w:sz w:val="24"/>
                <w:szCs w:val="24"/>
              </w:rPr>
              <w:t xml:space="preserve">Guru dapat melakukan kegiatan </w:t>
            </w:r>
            <w:r w:rsidRPr="0003597C">
              <w:rPr>
                <w:rFonts w:ascii="Times New Roman" w:eastAsia="Calibri" w:hAnsi="Times New Roman" w:cs="Times New Roman"/>
                <w:bCs/>
                <w:sz w:val="24"/>
                <w:szCs w:val="24"/>
              </w:rPr>
              <w:t>postes untuk mengetahui pemahaman</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peserta didik dalam pembelajaran ini.</w:t>
            </w:r>
          </w:p>
          <w:p w:rsidR="0003597C" w:rsidRPr="0003597C" w:rsidRDefault="00EB3DA6" w:rsidP="0003597C">
            <w:pPr>
              <w:spacing w:before="120" w:after="120"/>
              <w:ind w:left="724" w:right="232" w:hanging="284"/>
              <w:rPr>
                <w:rFonts w:ascii="Times New Roman" w:eastAsia="Calibri" w:hAnsi="Times New Roman" w:cs="Times New Roman"/>
                <w:bCs/>
                <w:sz w:val="24"/>
                <w:szCs w:val="24"/>
              </w:rPr>
            </w:pPr>
            <w:r w:rsidRPr="0003597C">
              <w:rPr>
                <w:rFonts w:ascii="Times New Roman" w:eastAsia="Calibri" w:hAnsi="Times New Roman" w:cs="Times New Roman"/>
                <w:bCs/>
                <w:sz w:val="24"/>
                <w:szCs w:val="24"/>
              </w:rPr>
              <w:t>b. Guru juga dapat memberikan penugasan. Misalnya, peserta didik</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ditugasi untuk mencari dan mencatat informasi penting lainnya</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mengenai tema kewirausahaan melalui tautan (link) video y</w:t>
            </w:r>
            <w:r w:rsidRPr="0003597C">
              <w:rPr>
                <w:rFonts w:ascii="Times New Roman" w:eastAsia="Calibri" w:hAnsi="Times New Roman" w:cs="Times New Roman"/>
                <w:bCs/>
                <w:sz w:val="24"/>
                <w:szCs w:val="24"/>
              </w:rPr>
              <w:t>outube.</w:t>
            </w:r>
          </w:p>
          <w:p w:rsidR="0003597C" w:rsidRPr="0003597C" w:rsidRDefault="00EB3DA6" w:rsidP="0003597C">
            <w:pPr>
              <w:spacing w:before="120" w:after="120"/>
              <w:ind w:left="724" w:right="232" w:hanging="284"/>
              <w:rPr>
                <w:rFonts w:ascii="Times New Roman" w:eastAsia="Calibri" w:hAnsi="Times New Roman" w:cs="Times New Roman"/>
                <w:bCs/>
                <w:sz w:val="24"/>
                <w:szCs w:val="24"/>
              </w:rPr>
            </w:pPr>
            <w:r w:rsidRPr="0003597C">
              <w:rPr>
                <w:rFonts w:ascii="Times New Roman" w:eastAsia="Calibri" w:hAnsi="Times New Roman" w:cs="Times New Roman"/>
                <w:bCs/>
                <w:sz w:val="24"/>
                <w:szCs w:val="24"/>
              </w:rPr>
              <w:t>c. Guru dan peserta didik melakukan refleksi mengenai pembelajaran</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yang telah dilaksanakan.</w:t>
            </w:r>
          </w:p>
          <w:p w:rsidR="007A4645" w:rsidRDefault="00EB3DA6" w:rsidP="0003597C">
            <w:pPr>
              <w:spacing w:before="120" w:after="120"/>
              <w:ind w:left="724" w:right="232" w:hanging="284"/>
              <w:rPr>
                <w:rFonts w:ascii="Times New Roman" w:eastAsia="Calibri" w:hAnsi="Times New Roman" w:cs="Times New Roman"/>
                <w:bCs/>
                <w:sz w:val="24"/>
                <w:szCs w:val="24"/>
              </w:rPr>
            </w:pPr>
            <w:r w:rsidRPr="0003597C">
              <w:rPr>
                <w:rFonts w:ascii="Times New Roman" w:eastAsia="Calibri" w:hAnsi="Times New Roman" w:cs="Times New Roman"/>
                <w:bCs/>
                <w:sz w:val="24"/>
                <w:szCs w:val="24"/>
              </w:rPr>
              <w:t>d. Guru menutup pembelajaran.</w:t>
            </w:r>
          </w:p>
          <w:p w:rsidR="009A0CC3" w:rsidRDefault="009A0CC3" w:rsidP="007E168A">
            <w:pPr>
              <w:spacing w:before="120" w:after="120"/>
              <w:ind w:left="724" w:right="232" w:hanging="284"/>
              <w:rPr>
                <w:rFonts w:ascii="Times New Roman" w:eastAsia="Calibri" w:hAnsi="Times New Roman" w:cs="Times New Roman"/>
                <w:b/>
                <w:bCs/>
                <w:sz w:val="24"/>
                <w:szCs w:val="24"/>
              </w:rPr>
            </w:pPr>
          </w:p>
          <w:p w:rsidR="00CB4CF8" w:rsidRDefault="00EB3DA6" w:rsidP="007E168A">
            <w:pPr>
              <w:spacing w:before="120" w:after="120"/>
              <w:ind w:left="724" w:right="232" w:hanging="284"/>
              <w:rPr>
                <w:rFonts w:ascii="Times New Roman" w:eastAsia="Calibri" w:hAnsi="Times New Roman" w:cs="Times New Roman"/>
                <w:b/>
                <w:bCs/>
                <w:sz w:val="24"/>
                <w:szCs w:val="24"/>
              </w:rPr>
            </w:pPr>
            <w:r w:rsidRPr="0003597C">
              <w:rPr>
                <w:rFonts w:ascii="Times New Roman" w:eastAsia="Calibri" w:hAnsi="Times New Roman" w:cs="Times New Roman"/>
                <w:b/>
                <w:bCs/>
                <w:sz w:val="24"/>
                <w:szCs w:val="24"/>
                <w:highlight w:val="yellow"/>
              </w:rPr>
              <w:t>Pembelajaran 2</w:t>
            </w:r>
            <w:r w:rsidR="0003597C" w:rsidRPr="0003597C">
              <w:rPr>
                <w:rFonts w:ascii="Times New Roman" w:eastAsia="Calibri" w:hAnsi="Times New Roman" w:cs="Times New Roman"/>
                <w:b/>
                <w:bCs/>
                <w:sz w:val="24"/>
                <w:szCs w:val="24"/>
                <w:highlight w:val="yellow"/>
              </w:rPr>
              <w:t xml:space="preserve"> : Memahami dan Melakukan Instruksi Kompleks</w:t>
            </w:r>
          </w:p>
          <w:p w:rsidR="00F336EF" w:rsidRPr="00F336EF" w:rsidRDefault="00EB3DA6" w:rsidP="00F336EF">
            <w:pPr>
              <w:spacing w:before="120" w:after="120"/>
              <w:ind w:left="440" w:right="232"/>
              <w:rPr>
                <w:rFonts w:ascii="Times New Roman" w:eastAsia="Calibri" w:hAnsi="Times New Roman" w:cs="Times New Roman"/>
                <w:b/>
                <w:bCs/>
                <w:sz w:val="24"/>
                <w:szCs w:val="24"/>
              </w:rPr>
            </w:pPr>
            <w:r w:rsidRPr="00F336EF">
              <w:rPr>
                <w:rFonts w:ascii="Times New Roman" w:eastAsia="Calibri" w:hAnsi="Times New Roman" w:cs="Times New Roman"/>
                <w:b/>
                <w:bCs/>
                <w:sz w:val="24"/>
                <w:szCs w:val="24"/>
              </w:rPr>
              <w:t>Materi Pembelajaran</w:t>
            </w:r>
          </w:p>
          <w:p w:rsidR="00F336EF" w:rsidRPr="00F336EF" w:rsidRDefault="00EB3DA6" w:rsidP="00F336EF">
            <w:pPr>
              <w:spacing w:before="120" w:after="120"/>
              <w:ind w:left="440" w:right="232"/>
              <w:rPr>
                <w:rFonts w:ascii="Times New Roman" w:eastAsia="Calibri" w:hAnsi="Times New Roman" w:cs="Times New Roman"/>
                <w:b/>
                <w:bCs/>
                <w:sz w:val="24"/>
                <w:szCs w:val="24"/>
              </w:rPr>
            </w:pPr>
            <w:r w:rsidRPr="00F336EF">
              <w:rPr>
                <w:rFonts w:ascii="Times New Roman" w:eastAsia="Calibri" w:hAnsi="Times New Roman" w:cs="Times New Roman"/>
                <w:b/>
                <w:bCs/>
                <w:sz w:val="24"/>
                <w:szCs w:val="24"/>
              </w:rPr>
              <w:t>Bias Informasi</w:t>
            </w:r>
          </w:p>
          <w:p w:rsidR="00F336EF" w:rsidRPr="00F336EF" w:rsidRDefault="00EB3DA6" w:rsidP="00F336EF">
            <w:pPr>
              <w:spacing w:before="120" w:after="120"/>
              <w:ind w:left="440" w:right="232"/>
              <w:rPr>
                <w:rFonts w:ascii="Times New Roman" w:eastAsia="Calibri" w:hAnsi="Times New Roman" w:cs="Times New Roman"/>
                <w:bCs/>
                <w:sz w:val="24"/>
                <w:szCs w:val="24"/>
              </w:rPr>
            </w:pPr>
            <w:r w:rsidRPr="00F336EF">
              <w:rPr>
                <w:rFonts w:ascii="Times New Roman" w:eastAsia="Calibri" w:hAnsi="Times New Roman" w:cs="Times New Roman"/>
                <w:bCs/>
                <w:sz w:val="24"/>
                <w:szCs w:val="24"/>
              </w:rPr>
              <w:t xml:space="preserve">Saat kita membandingkan dan </w:t>
            </w:r>
            <w:r w:rsidRPr="00F336EF">
              <w:rPr>
                <w:rFonts w:ascii="Times New Roman" w:eastAsia="Calibri" w:hAnsi="Times New Roman" w:cs="Times New Roman"/>
                <w:bCs/>
                <w:sz w:val="24"/>
                <w:szCs w:val="24"/>
              </w:rPr>
              <w:t>menganalisis beberapa informasi/berita</w:t>
            </w:r>
            <w:r w:rsidR="00BA57B1">
              <w:rPr>
                <w:rFonts w:ascii="Times New Roman" w:eastAsia="Calibri" w:hAnsi="Times New Roman" w:cs="Times New Roman"/>
                <w:bCs/>
                <w:sz w:val="24"/>
                <w:szCs w:val="24"/>
              </w:rPr>
              <w:t xml:space="preserve"> </w:t>
            </w:r>
            <w:r w:rsidRPr="00F336EF">
              <w:rPr>
                <w:rFonts w:ascii="Times New Roman" w:eastAsia="Calibri" w:hAnsi="Times New Roman" w:cs="Times New Roman"/>
                <w:bCs/>
                <w:sz w:val="24"/>
                <w:szCs w:val="24"/>
              </w:rPr>
              <w:t>sangat dimungkinkan menemukan sebuah simpulan yang hampir sama</w:t>
            </w:r>
            <w:r w:rsidR="00BA57B1">
              <w:rPr>
                <w:rFonts w:ascii="Times New Roman" w:eastAsia="Calibri" w:hAnsi="Times New Roman" w:cs="Times New Roman"/>
                <w:bCs/>
                <w:sz w:val="24"/>
                <w:szCs w:val="24"/>
              </w:rPr>
              <w:t xml:space="preserve"> </w:t>
            </w:r>
            <w:r w:rsidRPr="00F336EF">
              <w:rPr>
                <w:rFonts w:ascii="Times New Roman" w:eastAsia="Calibri" w:hAnsi="Times New Roman" w:cs="Times New Roman"/>
                <w:bCs/>
                <w:sz w:val="24"/>
                <w:szCs w:val="24"/>
              </w:rPr>
              <w:t xml:space="preserve">mengenai nutralitas </w:t>
            </w:r>
            <w:r w:rsidRPr="00F336EF">
              <w:rPr>
                <w:rFonts w:ascii="Times New Roman" w:eastAsia="Calibri" w:hAnsi="Times New Roman" w:cs="Times New Roman"/>
                <w:bCs/>
                <w:sz w:val="24"/>
                <w:szCs w:val="24"/>
              </w:rPr>
              <w:lastRenderedPageBreak/>
              <w:t>berita. Setiap informasi/ berita yang dibuat oleh</w:t>
            </w:r>
            <w:r w:rsidR="00BA57B1">
              <w:rPr>
                <w:rFonts w:ascii="Times New Roman" w:eastAsia="Calibri" w:hAnsi="Times New Roman" w:cs="Times New Roman"/>
                <w:bCs/>
                <w:sz w:val="24"/>
                <w:szCs w:val="24"/>
              </w:rPr>
              <w:t xml:space="preserve"> </w:t>
            </w:r>
            <w:r w:rsidRPr="00F336EF">
              <w:rPr>
                <w:rFonts w:ascii="Times New Roman" w:eastAsia="Calibri" w:hAnsi="Times New Roman" w:cs="Times New Roman"/>
                <w:bCs/>
                <w:sz w:val="24"/>
                <w:szCs w:val="24"/>
              </w:rPr>
              <w:t>media cenderung bias dan tidak menuliskan fakta dengan benar.</w:t>
            </w:r>
          </w:p>
          <w:p w:rsidR="00F336EF" w:rsidRDefault="00EB3DA6" w:rsidP="00BA57B1">
            <w:pPr>
              <w:spacing w:before="120" w:after="120"/>
              <w:ind w:left="440" w:right="232" w:firstLine="284"/>
              <w:rPr>
                <w:rFonts w:ascii="Times New Roman" w:eastAsia="Calibri" w:hAnsi="Times New Roman" w:cs="Times New Roman"/>
                <w:bCs/>
                <w:sz w:val="24"/>
                <w:szCs w:val="24"/>
              </w:rPr>
            </w:pPr>
            <w:r w:rsidRPr="00F336EF">
              <w:rPr>
                <w:rFonts w:ascii="Times New Roman" w:eastAsia="Calibri" w:hAnsi="Times New Roman" w:cs="Times New Roman"/>
                <w:bCs/>
                <w:sz w:val="24"/>
                <w:szCs w:val="24"/>
              </w:rPr>
              <w:t xml:space="preserve">Bias informasi/berita </w:t>
            </w:r>
            <w:r w:rsidRPr="00F336EF">
              <w:rPr>
                <w:rFonts w:ascii="Times New Roman" w:eastAsia="Calibri" w:hAnsi="Times New Roman" w:cs="Times New Roman"/>
                <w:bCs/>
                <w:sz w:val="24"/>
                <w:szCs w:val="24"/>
              </w:rPr>
              <w:t>dipilih berdasarkan keinginan setiap jurnalis</w:t>
            </w:r>
            <w:r w:rsidR="00BA57B1">
              <w:rPr>
                <w:rFonts w:ascii="Times New Roman" w:eastAsia="Calibri" w:hAnsi="Times New Roman" w:cs="Times New Roman"/>
                <w:bCs/>
                <w:sz w:val="24"/>
                <w:szCs w:val="24"/>
              </w:rPr>
              <w:t xml:space="preserve"> </w:t>
            </w:r>
            <w:r w:rsidRPr="00F336EF">
              <w:rPr>
                <w:rFonts w:ascii="Times New Roman" w:eastAsia="Calibri" w:hAnsi="Times New Roman" w:cs="Times New Roman"/>
                <w:bCs/>
                <w:sz w:val="24"/>
                <w:szCs w:val="24"/>
              </w:rPr>
              <w:t>untuk tujuan dan maksud tertentu. Bias informasi/berita yang dibuat</w:t>
            </w:r>
            <w:r w:rsidR="00BA57B1">
              <w:rPr>
                <w:rFonts w:ascii="Times New Roman" w:eastAsia="Calibri" w:hAnsi="Times New Roman" w:cs="Times New Roman"/>
                <w:bCs/>
                <w:sz w:val="24"/>
                <w:szCs w:val="24"/>
              </w:rPr>
              <w:t xml:space="preserve"> </w:t>
            </w:r>
            <w:r w:rsidRPr="00F336EF">
              <w:rPr>
                <w:rFonts w:ascii="Times New Roman" w:eastAsia="Calibri" w:hAnsi="Times New Roman" w:cs="Times New Roman"/>
                <w:bCs/>
                <w:sz w:val="24"/>
                <w:szCs w:val="24"/>
              </w:rPr>
              <w:t>media diwakili oleh jurnalis berkaitan dengan ideologi, politik, ekonomi,</w:t>
            </w:r>
            <w:r w:rsidR="00BA57B1">
              <w:rPr>
                <w:rFonts w:ascii="Times New Roman" w:eastAsia="Calibri" w:hAnsi="Times New Roman" w:cs="Times New Roman"/>
                <w:bCs/>
                <w:sz w:val="24"/>
                <w:szCs w:val="24"/>
              </w:rPr>
              <w:t xml:space="preserve"> </w:t>
            </w:r>
            <w:r w:rsidRPr="00F336EF">
              <w:rPr>
                <w:rFonts w:ascii="Times New Roman" w:eastAsia="Calibri" w:hAnsi="Times New Roman" w:cs="Times New Roman"/>
                <w:bCs/>
                <w:sz w:val="24"/>
                <w:szCs w:val="24"/>
              </w:rPr>
              <w:t>dan sosial budaya bahkan pertarungan agama (Eriyanto, 2011). Menguti</w:t>
            </w:r>
            <w:r w:rsidRPr="00F336EF">
              <w:rPr>
                <w:rFonts w:ascii="Times New Roman" w:eastAsia="Calibri" w:hAnsi="Times New Roman" w:cs="Times New Roman"/>
                <w:bCs/>
                <w:sz w:val="24"/>
                <w:szCs w:val="24"/>
              </w:rPr>
              <w:t>p</w:t>
            </w:r>
            <w:r w:rsidR="00BA57B1">
              <w:rPr>
                <w:rFonts w:ascii="Times New Roman" w:eastAsia="Calibri" w:hAnsi="Times New Roman" w:cs="Times New Roman"/>
                <w:bCs/>
                <w:sz w:val="24"/>
                <w:szCs w:val="24"/>
              </w:rPr>
              <w:t xml:space="preserve"> </w:t>
            </w:r>
            <w:r w:rsidRPr="00F336EF">
              <w:rPr>
                <w:rFonts w:ascii="Times New Roman" w:eastAsia="Calibri" w:hAnsi="Times New Roman" w:cs="Times New Roman"/>
                <w:bCs/>
                <w:sz w:val="24"/>
                <w:szCs w:val="24"/>
              </w:rPr>
              <w:t>pendapat Sobur (2009), bias berita muncul karena media masaa tidak</w:t>
            </w:r>
            <w:r w:rsidR="00BA57B1">
              <w:rPr>
                <w:rFonts w:ascii="Times New Roman" w:eastAsia="Calibri" w:hAnsi="Times New Roman" w:cs="Times New Roman"/>
                <w:bCs/>
                <w:sz w:val="24"/>
                <w:szCs w:val="24"/>
              </w:rPr>
              <w:t xml:space="preserve"> </w:t>
            </w:r>
            <w:r w:rsidRPr="00F336EF">
              <w:rPr>
                <w:rFonts w:ascii="Times New Roman" w:eastAsia="Calibri" w:hAnsi="Times New Roman" w:cs="Times New Roman"/>
                <w:bCs/>
                <w:sz w:val="24"/>
                <w:szCs w:val="24"/>
              </w:rPr>
              <w:t>berada di ruang yang vakum. Media massa merupakan industri yang</w:t>
            </w:r>
            <w:r w:rsidR="00BA57B1">
              <w:rPr>
                <w:rFonts w:ascii="Times New Roman" w:eastAsia="Calibri" w:hAnsi="Times New Roman" w:cs="Times New Roman"/>
                <w:bCs/>
                <w:sz w:val="24"/>
                <w:szCs w:val="24"/>
              </w:rPr>
              <w:t xml:space="preserve"> </w:t>
            </w:r>
            <w:r w:rsidRPr="00F336EF">
              <w:rPr>
                <w:rFonts w:ascii="Times New Roman" w:eastAsia="Calibri" w:hAnsi="Times New Roman" w:cs="Times New Roman"/>
                <w:bCs/>
                <w:sz w:val="24"/>
                <w:szCs w:val="24"/>
              </w:rPr>
              <w:t>berada di tengah realitas sosial yang sarat dengan berbagai kepentingan,</w:t>
            </w:r>
            <w:r w:rsidR="00BA57B1">
              <w:rPr>
                <w:rFonts w:ascii="Times New Roman" w:eastAsia="Calibri" w:hAnsi="Times New Roman" w:cs="Times New Roman"/>
                <w:bCs/>
                <w:sz w:val="24"/>
                <w:szCs w:val="24"/>
              </w:rPr>
              <w:t xml:space="preserve"> </w:t>
            </w:r>
            <w:r w:rsidRPr="00F336EF">
              <w:rPr>
                <w:rFonts w:ascii="Times New Roman" w:eastAsia="Calibri" w:hAnsi="Times New Roman" w:cs="Times New Roman"/>
                <w:bCs/>
                <w:sz w:val="24"/>
                <w:szCs w:val="24"/>
              </w:rPr>
              <w:t>konflik, dan fakta yang kompleks dan beragam.</w:t>
            </w:r>
          </w:p>
          <w:p w:rsidR="00F336EF" w:rsidRPr="00F336EF" w:rsidRDefault="00EB3DA6" w:rsidP="00BA57B1">
            <w:pPr>
              <w:spacing w:before="120" w:after="120"/>
              <w:ind w:left="440" w:right="232" w:firstLine="284"/>
              <w:rPr>
                <w:rFonts w:ascii="Times New Roman" w:eastAsia="Calibri" w:hAnsi="Times New Roman" w:cs="Times New Roman"/>
                <w:bCs/>
                <w:sz w:val="24"/>
                <w:szCs w:val="24"/>
              </w:rPr>
            </w:pPr>
            <w:r w:rsidRPr="00F336EF">
              <w:rPr>
                <w:rFonts w:ascii="Times New Roman" w:eastAsia="Calibri" w:hAnsi="Times New Roman" w:cs="Times New Roman"/>
                <w:bCs/>
                <w:sz w:val="24"/>
                <w:szCs w:val="24"/>
              </w:rPr>
              <w:t>Bias</w:t>
            </w:r>
            <w:r w:rsidRPr="00F336EF">
              <w:rPr>
                <w:rFonts w:ascii="Times New Roman" w:eastAsia="Calibri" w:hAnsi="Times New Roman" w:cs="Times New Roman"/>
                <w:bCs/>
                <w:sz w:val="24"/>
                <w:szCs w:val="24"/>
              </w:rPr>
              <w:t xml:space="preserve"> informasi dapat diminimalisasi dengan menumbuhkan kemampuan</w:t>
            </w:r>
            <w:r w:rsidR="00BA57B1">
              <w:rPr>
                <w:rFonts w:ascii="Times New Roman" w:eastAsia="Calibri" w:hAnsi="Times New Roman" w:cs="Times New Roman"/>
                <w:bCs/>
                <w:sz w:val="24"/>
                <w:szCs w:val="24"/>
              </w:rPr>
              <w:t xml:space="preserve"> </w:t>
            </w:r>
            <w:r w:rsidRPr="00F336EF">
              <w:rPr>
                <w:rFonts w:ascii="Times New Roman" w:eastAsia="Calibri" w:hAnsi="Times New Roman" w:cs="Times New Roman"/>
                <w:bCs/>
                <w:sz w:val="24"/>
                <w:szCs w:val="24"/>
              </w:rPr>
              <w:t>berpikir kritis dan selalu melakukan hal-hal sebagai berikut.</w:t>
            </w:r>
          </w:p>
          <w:p w:rsidR="00F336EF" w:rsidRPr="00F336EF" w:rsidRDefault="00EB3DA6" w:rsidP="00BA57B1">
            <w:pPr>
              <w:spacing w:before="120" w:after="120"/>
              <w:ind w:left="724" w:right="232" w:hanging="284"/>
              <w:rPr>
                <w:rFonts w:ascii="Times New Roman" w:eastAsia="Calibri" w:hAnsi="Times New Roman" w:cs="Times New Roman"/>
                <w:bCs/>
                <w:sz w:val="24"/>
                <w:szCs w:val="24"/>
              </w:rPr>
            </w:pPr>
            <w:r w:rsidRPr="00F336EF">
              <w:rPr>
                <w:rFonts w:ascii="Times New Roman" w:eastAsia="Calibri" w:hAnsi="Times New Roman" w:cs="Times New Roman"/>
                <w:bCs/>
                <w:sz w:val="24"/>
                <w:szCs w:val="24"/>
              </w:rPr>
              <w:t>a. Mencari informasi pambanding agar kita lebih yakin dengan</w:t>
            </w:r>
            <w:r w:rsidR="00BA57B1">
              <w:rPr>
                <w:rFonts w:ascii="Times New Roman" w:eastAsia="Calibri" w:hAnsi="Times New Roman" w:cs="Times New Roman"/>
                <w:bCs/>
                <w:sz w:val="24"/>
                <w:szCs w:val="24"/>
              </w:rPr>
              <w:t xml:space="preserve"> </w:t>
            </w:r>
            <w:r w:rsidRPr="00F336EF">
              <w:rPr>
                <w:rFonts w:ascii="Times New Roman" w:eastAsia="Calibri" w:hAnsi="Times New Roman" w:cs="Times New Roman"/>
                <w:bCs/>
                <w:sz w:val="24"/>
                <w:szCs w:val="24"/>
              </w:rPr>
              <w:t>informasi yang diperoleh.</w:t>
            </w:r>
          </w:p>
          <w:p w:rsidR="00F336EF" w:rsidRPr="00F336EF" w:rsidRDefault="00EB3DA6" w:rsidP="00BA57B1">
            <w:pPr>
              <w:spacing w:before="120" w:after="120"/>
              <w:ind w:left="724" w:right="232" w:hanging="284"/>
              <w:rPr>
                <w:rFonts w:ascii="Times New Roman" w:eastAsia="Calibri" w:hAnsi="Times New Roman" w:cs="Times New Roman"/>
                <w:bCs/>
                <w:sz w:val="24"/>
                <w:szCs w:val="24"/>
              </w:rPr>
            </w:pPr>
            <w:r w:rsidRPr="00F336EF">
              <w:rPr>
                <w:rFonts w:ascii="Times New Roman" w:eastAsia="Calibri" w:hAnsi="Times New Roman" w:cs="Times New Roman"/>
                <w:bCs/>
                <w:sz w:val="24"/>
                <w:szCs w:val="24"/>
              </w:rPr>
              <w:t xml:space="preserve">b. Melakukan diskusi dengan pihak lain dengan </w:t>
            </w:r>
            <w:r w:rsidRPr="00F336EF">
              <w:rPr>
                <w:rFonts w:ascii="Times New Roman" w:eastAsia="Calibri" w:hAnsi="Times New Roman" w:cs="Times New Roman"/>
                <w:bCs/>
                <w:sz w:val="24"/>
                <w:szCs w:val="24"/>
              </w:rPr>
              <w:t>latar belakang yang berbeda</w:t>
            </w:r>
            <w:r w:rsidR="00BA57B1">
              <w:rPr>
                <w:rFonts w:ascii="Times New Roman" w:eastAsia="Calibri" w:hAnsi="Times New Roman" w:cs="Times New Roman"/>
                <w:bCs/>
                <w:sz w:val="24"/>
                <w:szCs w:val="24"/>
              </w:rPr>
              <w:t xml:space="preserve"> </w:t>
            </w:r>
            <w:r w:rsidRPr="00F336EF">
              <w:rPr>
                <w:rFonts w:ascii="Times New Roman" w:eastAsia="Calibri" w:hAnsi="Times New Roman" w:cs="Times New Roman"/>
                <w:bCs/>
                <w:sz w:val="24"/>
                <w:szCs w:val="24"/>
              </w:rPr>
              <w:t>supaya memperoleh wawasan dan pemahaman yang lebih luas.</w:t>
            </w:r>
          </w:p>
          <w:p w:rsidR="00F336EF" w:rsidRPr="00F336EF" w:rsidRDefault="00EB3DA6" w:rsidP="00BA57B1">
            <w:pPr>
              <w:spacing w:before="120" w:after="120"/>
              <w:ind w:left="724" w:right="232" w:hanging="284"/>
              <w:rPr>
                <w:rFonts w:ascii="Times New Roman" w:eastAsia="Calibri" w:hAnsi="Times New Roman" w:cs="Times New Roman"/>
                <w:bCs/>
                <w:sz w:val="24"/>
                <w:szCs w:val="24"/>
              </w:rPr>
            </w:pPr>
            <w:r w:rsidRPr="00F336EF">
              <w:rPr>
                <w:rFonts w:ascii="Times New Roman" w:eastAsia="Calibri" w:hAnsi="Times New Roman" w:cs="Times New Roman"/>
                <w:bCs/>
                <w:sz w:val="24"/>
                <w:szCs w:val="24"/>
              </w:rPr>
              <w:t>c. Senantiasa terbuka menerima perbedaan.</w:t>
            </w:r>
          </w:p>
          <w:p w:rsidR="00F336EF" w:rsidRPr="00F336EF" w:rsidRDefault="00EB3DA6" w:rsidP="00BA57B1">
            <w:pPr>
              <w:spacing w:before="120" w:after="120"/>
              <w:ind w:left="724" w:right="232" w:hanging="284"/>
              <w:rPr>
                <w:rFonts w:ascii="Times New Roman" w:eastAsia="Calibri" w:hAnsi="Times New Roman" w:cs="Times New Roman"/>
                <w:bCs/>
                <w:sz w:val="24"/>
                <w:szCs w:val="24"/>
              </w:rPr>
            </w:pPr>
            <w:r w:rsidRPr="00F336EF">
              <w:rPr>
                <w:rFonts w:ascii="Times New Roman" w:eastAsia="Calibri" w:hAnsi="Times New Roman" w:cs="Times New Roman"/>
                <w:bCs/>
                <w:sz w:val="24"/>
                <w:szCs w:val="24"/>
              </w:rPr>
              <w:t>d. Jadilah pendengar yang baik untuk memperkaya wawasan.</w:t>
            </w:r>
          </w:p>
          <w:p w:rsidR="00F336EF" w:rsidRPr="00F336EF" w:rsidRDefault="00EB3DA6" w:rsidP="00BA57B1">
            <w:pPr>
              <w:spacing w:before="120" w:after="120"/>
              <w:ind w:left="724" w:right="232" w:hanging="284"/>
              <w:rPr>
                <w:rFonts w:ascii="Times New Roman" w:eastAsia="Calibri" w:hAnsi="Times New Roman" w:cs="Times New Roman"/>
                <w:bCs/>
                <w:sz w:val="24"/>
                <w:szCs w:val="24"/>
              </w:rPr>
            </w:pPr>
            <w:r w:rsidRPr="00F336EF">
              <w:rPr>
                <w:rFonts w:ascii="Times New Roman" w:eastAsia="Calibri" w:hAnsi="Times New Roman" w:cs="Times New Roman"/>
                <w:bCs/>
                <w:sz w:val="24"/>
                <w:szCs w:val="24"/>
              </w:rPr>
              <w:t>e. Lakukanlah perenungan dan pikirkan kembali agar dapat</w:t>
            </w:r>
            <w:r w:rsidR="00BA57B1">
              <w:rPr>
                <w:rFonts w:ascii="Times New Roman" w:eastAsia="Calibri" w:hAnsi="Times New Roman" w:cs="Times New Roman"/>
                <w:bCs/>
                <w:sz w:val="24"/>
                <w:szCs w:val="24"/>
              </w:rPr>
              <w:t xml:space="preserve"> </w:t>
            </w:r>
            <w:r w:rsidRPr="00F336EF">
              <w:rPr>
                <w:rFonts w:ascii="Times New Roman" w:eastAsia="Calibri" w:hAnsi="Times New Roman" w:cs="Times New Roman"/>
                <w:bCs/>
                <w:sz w:val="24"/>
                <w:szCs w:val="24"/>
              </w:rPr>
              <w:t xml:space="preserve">menyaring, </w:t>
            </w:r>
            <w:r w:rsidRPr="00F336EF">
              <w:rPr>
                <w:rFonts w:ascii="Times New Roman" w:eastAsia="Calibri" w:hAnsi="Times New Roman" w:cs="Times New Roman"/>
                <w:bCs/>
                <w:sz w:val="24"/>
                <w:szCs w:val="24"/>
              </w:rPr>
              <w:t>mengevaluasi, dan menghubungkan berbagai informasi</w:t>
            </w:r>
            <w:r w:rsidR="00BA57B1">
              <w:rPr>
                <w:rFonts w:ascii="Times New Roman" w:eastAsia="Calibri" w:hAnsi="Times New Roman" w:cs="Times New Roman"/>
                <w:bCs/>
                <w:sz w:val="24"/>
                <w:szCs w:val="24"/>
              </w:rPr>
              <w:t xml:space="preserve"> </w:t>
            </w:r>
            <w:r w:rsidRPr="00F336EF">
              <w:rPr>
                <w:rFonts w:ascii="Times New Roman" w:eastAsia="Calibri" w:hAnsi="Times New Roman" w:cs="Times New Roman"/>
                <w:bCs/>
                <w:sz w:val="24"/>
                <w:szCs w:val="24"/>
              </w:rPr>
              <w:t>yang diperoleh.</w:t>
            </w:r>
          </w:p>
          <w:p w:rsidR="00F336EF" w:rsidRPr="00F336EF" w:rsidRDefault="00EB3DA6" w:rsidP="00BA57B1">
            <w:pPr>
              <w:spacing w:before="120" w:after="120"/>
              <w:ind w:left="724" w:right="232" w:hanging="284"/>
              <w:rPr>
                <w:rFonts w:ascii="Times New Roman" w:eastAsia="Calibri" w:hAnsi="Times New Roman" w:cs="Times New Roman"/>
                <w:bCs/>
                <w:sz w:val="24"/>
                <w:szCs w:val="24"/>
              </w:rPr>
            </w:pPr>
            <w:r w:rsidRPr="00F336EF">
              <w:rPr>
                <w:rFonts w:ascii="Times New Roman" w:eastAsia="Calibri" w:hAnsi="Times New Roman" w:cs="Times New Roman"/>
                <w:bCs/>
                <w:sz w:val="24"/>
                <w:szCs w:val="24"/>
              </w:rPr>
              <w:t>f. Keluar dari zona nyaman dengan cara mencari keterangan dan</w:t>
            </w:r>
            <w:r w:rsidR="00BA57B1">
              <w:rPr>
                <w:rFonts w:ascii="Times New Roman" w:eastAsia="Calibri" w:hAnsi="Times New Roman" w:cs="Times New Roman"/>
                <w:bCs/>
                <w:sz w:val="24"/>
                <w:szCs w:val="24"/>
              </w:rPr>
              <w:t xml:space="preserve"> </w:t>
            </w:r>
            <w:r w:rsidRPr="00F336EF">
              <w:rPr>
                <w:rFonts w:ascii="Times New Roman" w:eastAsia="Calibri" w:hAnsi="Times New Roman" w:cs="Times New Roman"/>
                <w:bCs/>
                <w:sz w:val="24"/>
                <w:szCs w:val="24"/>
              </w:rPr>
              <w:t>informasi baru.</w:t>
            </w:r>
          </w:p>
          <w:p w:rsidR="00F336EF" w:rsidRPr="00F336EF" w:rsidRDefault="00EB3DA6" w:rsidP="00BA57B1">
            <w:pPr>
              <w:spacing w:before="120" w:after="120"/>
              <w:ind w:left="724" w:right="232" w:hanging="284"/>
              <w:rPr>
                <w:rFonts w:ascii="Times New Roman" w:eastAsia="Calibri" w:hAnsi="Times New Roman" w:cs="Times New Roman"/>
                <w:bCs/>
                <w:sz w:val="24"/>
                <w:szCs w:val="24"/>
              </w:rPr>
            </w:pPr>
            <w:r w:rsidRPr="00F336EF">
              <w:rPr>
                <w:rFonts w:ascii="Times New Roman" w:eastAsia="Calibri" w:hAnsi="Times New Roman" w:cs="Times New Roman"/>
                <w:bCs/>
                <w:sz w:val="24"/>
                <w:szCs w:val="24"/>
              </w:rPr>
              <w:t>g. Memahami bahwa suara terbanyak belum tentu mencerminkan</w:t>
            </w:r>
            <w:r w:rsidR="00BA57B1">
              <w:rPr>
                <w:rFonts w:ascii="Times New Roman" w:eastAsia="Calibri" w:hAnsi="Times New Roman" w:cs="Times New Roman"/>
                <w:bCs/>
                <w:sz w:val="24"/>
                <w:szCs w:val="24"/>
              </w:rPr>
              <w:t xml:space="preserve"> </w:t>
            </w:r>
            <w:r w:rsidRPr="00F336EF">
              <w:rPr>
                <w:rFonts w:ascii="Times New Roman" w:eastAsia="Calibri" w:hAnsi="Times New Roman" w:cs="Times New Roman"/>
                <w:bCs/>
                <w:sz w:val="24"/>
                <w:szCs w:val="24"/>
              </w:rPr>
              <w:t>kebenaran. Terkadang suara terbanyak seolah-olah men</w:t>
            </w:r>
            <w:r w:rsidRPr="00F336EF">
              <w:rPr>
                <w:rFonts w:ascii="Times New Roman" w:eastAsia="Calibri" w:hAnsi="Times New Roman" w:cs="Times New Roman"/>
                <w:bCs/>
                <w:sz w:val="24"/>
                <w:szCs w:val="24"/>
              </w:rPr>
              <w:t>gonfirmasi</w:t>
            </w:r>
            <w:r w:rsidR="00BA57B1">
              <w:rPr>
                <w:rFonts w:ascii="Times New Roman" w:eastAsia="Calibri" w:hAnsi="Times New Roman" w:cs="Times New Roman"/>
                <w:bCs/>
                <w:sz w:val="24"/>
                <w:szCs w:val="24"/>
              </w:rPr>
              <w:t xml:space="preserve"> </w:t>
            </w:r>
            <w:r w:rsidRPr="00F336EF">
              <w:rPr>
                <w:rFonts w:ascii="Times New Roman" w:eastAsia="Calibri" w:hAnsi="Times New Roman" w:cs="Times New Roman"/>
                <w:bCs/>
                <w:sz w:val="24"/>
                <w:szCs w:val="24"/>
              </w:rPr>
              <w:t>kebenaran yang ada. Padahal, kita harus tetap melakukan</w:t>
            </w:r>
            <w:r w:rsidR="00BA57B1">
              <w:rPr>
                <w:rFonts w:ascii="Times New Roman" w:eastAsia="Calibri" w:hAnsi="Times New Roman" w:cs="Times New Roman"/>
                <w:bCs/>
                <w:sz w:val="24"/>
                <w:szCs w:val="24"/>
              </w:rPr>
              <w:t xml:space="preserve"> </w:t>
            </w:r>
            <w:r w:rsidRPr="00F336EF">
              <w:rPr>
                <w:rFonts w:ascii="Times New Roman" w:eastAsia="Calibri" w:hAnsi="Times New Roman" w:cs="Times New Roman"/>
                <w:bCs/>
                <w:sz w:val="24"/>
                <w:szCs w:val="24"/>
              </w:rPr>
              <w:t>cek dan ricek.</w:t>
            </w:r>
          </w:p>
          <w:p w:rsidR="00F336EF" w:rsidRPr="00BA57B1" w:rsidRDefault="00EB3DA6" w:rsidP="00F336EF">
            <w:pPr>
              <w:spacing w:before="120" w:after="120"/>
              <w:ind w:left="440" w:right="232"/>
              <w:rPr>
                <w:rFonts w:ascii="Times New Roman" w:eastAsia="Calibri" w:hAnsi="Times New Roman" w:cs="Times New Roman"/>
                <w:bCs/>
                <w:sz w:val="18"/>
                <w:szCs w:val="18"/>
              </w:rPr>
            </w:pPr>
            <w:r w:rsidRPr="00BA57B1">
              <w:rPr>
                <w:rFonts w:ascii="Times New Roman" w:eastAsia="Calibri" w:hAnsi="Times New Roman" w:cs="Times New Roman"/>
                <w:b/>
                <w:bCs/>
                <w:sz w:val="18"/>
                <w:szCs w:val="18"/>
              </w:rPr>
              <w:t>Sumber</w:t>
            </w:r>
            <w:r w:rsidRPr="00BA57B1">
              <w:rPr>
                <w:rFonts w:ascii="Times New Roman" w:eastAsia="Calibri" w:hAnsi="Times New Roman" w:cs="Times New Roman"/>
                <w:bCs/>
                <w:sz w:val="18"/>
                <w:szCs w:val="18"/>
              </w:rPr>
              <w:t xml:space="preserve">: </w:t>
            </w:r>
            <w:hyperlink r:id="rId64" w:history="1">
              <w:r w:rsidR="00BA57B1" w:rsidRPr="00BA57B1">
                <w:rPr>
                  <w:rStyle w:val="Hyperlink"/>
                  <w:rFonts w:ascii="Times New Roman" w:eastAsia="Calibri" w:hAnsi="Times New Roman" w:cs="Times New Roman"/>
                  <w:bCs/>
                  <w:sz w:val="18"/>
                  <w:szCs w:val="18"/>
                </w:rPr>
                <w:t>https://www.idntimes.com/life/inspiration/syah-deva-ammurabi/7-tips-menghindari-bias-agar-kamu-lebih-objektif-menilai-sesuatu-c1c2/7</w:t>
              </w:r>
            </w:hyperlink>
            <w:r w:rsidR="00BA57B1" w:rsidRPr="00BA57B1">
              <w:rPr>
                <w:rFonts w:ascii="Times New Roman" w:eastAsia="Calibri" w:hAnsi="Times New Roman" w:cs="Times New Roman"/>
                <w:bCs/>
                <w:sz w:val="18"/>
                <w:szCs w:val="18"/>
              </w:rPr>
              <w:t xml:space="preserve"> </w:t>
            </w:r>
          </w:p>
          <w:p w:rsidR="00F336EF" w:rsidRDefault="00F336EF" w:rsidP="00F336EF">
            <w:pPr>
              <w:spacing w:before="120" w:after="120"/>
              <w:ind w:left="440" w:right="232"/>
              <w:rPr>
                <w:rFonts w:ascii="Times New Roman" w:eastAsia="Calibri" w:hAnsi="Times New Roman" w:cs="Times New Roman"/>
                <w:b/>
                <w:bCs/>
                <w:sz w:val="24"/>
                <w:szCs w:val="24"/>
              </w:rPr>
            </w:pPr>
          </w:p>
          <w:p w:rsidR="00F336EF" w:rsidRPr="00F336EF" w:rsidRDefault="00EB3DA6" w:rsidP="00F336EF">
            <w:pPr>
              <w:spacing w:before="120" w:after="120"/>
              <w:ind w:left="440" w:right="232"/>
              <w:rPr>
                <w:rFonts w:ascii="Times New Roman" w:eastAsia="Calibri" w:hAnsi="Times New Roman" w:cs="Times New Roman"/>
                <w:bCs/>
                <w:sz w:val="24"/>
                <w:szCs w:val="24"/>
                <w:lang w:val="id-ID"/>
              </w:rPr>
            </w:pPr>
            <w:r w:rsidRPr="00F336EF">
              <w:rPr>
                <w:rFonts w:ascii="Times New Roman" w:eastAsia="Calibri" w:hAnsi="Times New Roman" w:cs="Times New Roman"/>
                <w:b/>
                <w:bCs/>
                <w:sz w:val="24"/>
                <w:szCs w:val="24"/>
              </w:rPr>
              <w:t>Metode dan Aktivitas Pembelajaran</w:t>
            </w:r>
          </w:p>
          <w:p w:rsidR="004839AD" w:rsidRPr="000166AC" w:rsidRDefault="00EB3DA6" w:rsidP="007E168A">
            <w:pPr>
              <w:spacing w:before="120" w:after="120"/>
              <w:ind w:left="440" w:right="232"/>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Kegiatan Pendahuluan</w:t>
            </w:r>
          </w:p>
          <w:p w:rsidR="004839AD" w:rsidRPr="00233CE1" w:rsidRDefault="00EB3DA6" w:rsidP="007E168A">
            <w:pPr>
              <w:spacing w:before="120" w:after="120"/>
              <w:ind w:left="724" w:right="232" w:hanging="284"/>
              <w:rPr>
                <w:rFonts w:ascii="Times New Roman" w:eastAsia="Calibri" w:hAnsi="Times New Roman" w:cs="Times New Roman"/>
                <w:bCs/>
                <w:sz w:val="24"/>
                <w:szCs w:val="24"/>
                <w:lang w:val="id-ID"/>
              </w:rPr>
            </w:pPr>
            <w:r w:rsidRPr="00233CE1">
              <w:rPr>
                <w:rFonts w:ascii="Times New Roman" w:eastAsia="Calibri" w:hAnsi="Times New Roman" w:cs="Times New Roman"/>
                <w:bCs/>
                <w:sz w:val="24"/>
                <w:szCs w:val="24"/>
                <w:lang w:val="id-ID"/>
              </w:rPr>
              <w:t xml:space="preserve">a. Guru dapat mengondisikan peserta didik terlebih dahulu, mengecek kehadiran, </w:t>
            </w:r>
            <w:r w:rsidRPr="00233CE1">
              <w:rPr>
                <w:rFonts w:ascii="Times New Roman" w:eastAsia="Calibri" w:hAnsi="Times New Roman" w:cs="Times New Roman"/>
                <w:bCs/>
                <w:sz w:val="24"/>
                <w:szCs w:val="24"/>
                <w:lang w:val="id-ID"/>
              </w:rPr>
              <w:t>berdoa sebelum pembelajaran dimulai dan menyanyikan lagu Indonesia Raya atau lagu wajib nasional lainnya (terutama saat pelajaran jam pertama).</w:t>
            </w:r>
          </w:p>
          <w:p w:rsidR="004839AD" w:rsidRPr="007E5D6B" w:rsidRDefault="00EB3DA6"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b. Guru menentukan dan menyampaikan tujuan pembelajaran yang</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akan dilaksanakan.</w:t>
            </w:r>
          </w:p>
          <w:p w:rsidR="004839AD" w:rsidRPr="007E5D6B" w:rsidRDefault="00EB3DA6"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c. Guru melakukan identifikasi k</w:t>
            </w:r>
            <w:r w:rsidRPr="007E5D6B">
              <w:rPr>
                <w:rFonts w:ascii="Times New Roman" w:eastAsia="Calibri" w:hAnsi="Times New Roman" w:cs="Times New Roman"/>
                <w:bCs/>
                <w:sz w:val="24"/>
                <w:szCs w:val="24"/>
              </w:rPr>
              <w:t>emampuan awal peserta didik,</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minat, gaya belajar, serta wawasan peserta didik melalui observasi</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dan pretest.</w:t>
            </w:r>
          </w:p>
          <w:p w:rsidR="004839AD" w:rsidRPr="007E5D6B" w:rsidRDefault="00EB3DA6"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d. Guru memilih materi pelajaran yang sesuai, baik yang bersumber</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dari buku siswa maupun sumber lain yang relevan.</w:t>
            </w:r>
          </w:p>
          <w:p w:rsidR="004839AD" w:rsidRPr="000166AC" w:rsidRDefault="00EB3DA6" w:rsidP="0003597C">
            <w:pPr>
              <w:spacing w:before="120" w:after="120"/>
              <w:ind w:left="724" w:right="232" w:hanging="284"/>
              <w:rPr>
                <w:rFonts w:ascii="Times New Roman" w:eastAsia="Calibri" w:hAnsi="Times New Roman" w:cs="Times New Roman"/>
                <w:bCs/>
                <w:sz w:val="24"/>
                <w:szCs w:val="24"/>
                <w:lang w:val="id-ID"/>
              </w:rPr>
            </w:pPr>
            <w:r w:rsidRPr="0003597C">
              <w:rPr>
                <w:rFonts w:ascii="Times New Roman" w:eastAsia="Calibri" w:hAnsi="Times New Roman" w:cs="Times New Roman"/>
                <w:bCs/>
                <w:sz w:val="24"/>
                <w:szCs w:val="24"/>
              </w:rPr>
              <w:t xml:space="preserve">e. Guru mengembangkan bahan </w:t>
            </w:r>
            <w:r w:rsidRPr="0003597C">
              <w:rPr>
                <w:rFonts w:ascii="Times New Roman" w:eastAsia="Calibri" w:hAnsi="Times New Roman" w:cs="Times New Roman"/>
                <w:bCs/>
                <w:sz w:val="24"/>
                <w:szCs w:val="24"/>
              </w:rPr>
              <w:t>belajar berupa contoh, ilustrasi,</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 xml:space="preserve">media </w:t>
            </w:r>
            <w:r w:rsidRPr="0003597C">
              <w:rPr>
                <w:rFonts w:ascii="Times New Roman" w:eastAsia="Calibri" w:hAnsi="Times New Roman" w:cs="Times New Roman"/>
                <w:bCs/>
                <w:i/>
                <w:sz w:val="24"/>
                <w:szCs w:val="24"/>
              </w:rPr>
              <w:t>power point</w:t>
            </w:r>
            <w:r w:rsidRPr="0003597C">
              <w:rPr>
                <w:rFonts w:ascii="Times New Roman" w:eastAsia="Calibri" w:hAnsi="Times New Roman" w:cs="Times New Roman"/>
                <w:bCs/>
                <w:sz w:val="24"/>
                <w:szCs w:val="24"/>
              </w:rPr>
              <w:t>, tugas, LKPD, dan sebagainya.</w:t>
            </w:r>
          </w:p>
          <w:p w:rsidR="0044474C" w:rsidRPr="0044474C" w:rsidRDefault="00EB3DA6" w:rsidP="0044474C">
            <w:pPr>
              <w:spacing w:before="120" w:after="120"/>
              <w:ind w:left="724" w:right="232" w:hanging="284"/>
              <w:rPr>
                <w:rFonts w:ascii="Times New Roman" w:eastAsia="Calibri" w:hAnsi="Times New Roman" w:cs="Times New Roman"/>
                <w:b/>
                <w:bCs/>
                <w:iCs/>
                <w:sz w:val="24"/>
                <w:szCs w:val="24"/>
              </w:rPr>
            </w:pPr>
            <w:r w:rsidRPr="0044474C">
              <w:rPr>
                <w:rFonts w:ascii="Times New Roman" w:eastAsia="Calibri" w:hAnsi="Times New Roman" w:cs="Times New Roman"/>
                <w:b/>
                <w:bCs/>
                <w:iCs/>
                <w:sz w:val="24"/>
                <w:szCs w:val="24"/>
              </w:rPr>
              <w:t>Apersepsi</w:t>
            </w:r>
          </w:p>
          <w:p w:rsidR="0044474C" w:rsidRPr="0044474C" w:rsidRDefault="00EB3DA6" w:rsidP="0044474C">
            <w:pPr>
              <w:spacing w:before="120" w:after="120"/>
              <w:ind w:left="724" w:right="232" w:hanging="284"/>
              <w:rPr>
                <w:rFonts w:ascii="Times New Roman" w:eastAsia="Calibri" w:hAnsi="Times New Roman" w:cs="Times New Roman"/>
                <w:bCs/>
                <w:iCs/>
                <w:sz w:val="24"/>
                <w:szCs w:val="24"/>
              </w:rPr>
            </w:pPr>
            <w:r w:rsidRPr="0044474C">
              <w:rPr>
                <w:rFonts w:ascii="Times New Roman" w:eastAsia="Calibri" w:hAnsi="Times New Roman" w:cs="Times New Roman"/>
                <w:bCs/>
                <w:iCs/>
                <w:sz w:val="24"/>
                <w:szCs w:val="24"/>
              </w:rPr>
              <w:t>a. Guru melakukan apersepsi mengenai pembelajaran yang telah</w:t>
            </w:r>
            <w:r>
              <w:rPr>
                <w:rFonts w:ascii="Times New Roman" w:eastAsia="Calibri" w:hAnsi="Times New Roman" w:cs="Times New Roman"/>
                <w:bCs/>
                <w:iCs/>
                <w:sz w:val="24"/>
                <w:szCs w:val="24"/>
              </w:rPr>
              <w:t xml:space="preserve"> </w:t>
            </w:r>
            <w:r w:rsidRPr="0044474C">
              <w:rPr>
                <w:rFonts w:ascii="Times New Roman" w:eastAsia="Calibri" w:hAnsi="Times New Roman" w:cs="Times New Roman"/>
                <w:bCs/>
                <w:iCs/>
                <w:sz w:val="24"/>
                <w:szCs w:val="24"/>
              </w:rPr>
              <w:t>dibahas sebelumnya.</w:t>
            </w:r>
          </w:p>
          <w:p w:rsidR="004839AD" w:rsidRDefault="00EB3DA6" w:rsidP="0044474C">
            <w:pPr>
              <w:spacing w:before="120" w:after="120"/>
              <w:ind w:left="724" w:right="232" w:hanging="284"/>
              <w:rPr>
                <w:rFonts w:ascii="Times New Roman" w:eastAsia="Calibri" w:hAnsi="Times New Roman" w:cs="Times New Roman"/>
                <w:bCs/>
                <w:iCs/>
                <w:sz w:val="24"/>
                <w:szCs w:val="24"/>
              </w:rPr>
            </w:pPr>
            <w:r w:rsidRPr="0044474C">
              <w:rPr>
                <w:rFonts w:ascii="Times New Roman" w:eastAsia="Calibri" w:hAnsi="Times New Roman" w:cs="Times New Roman"/>
                <w:bCs/>
                <w:iCs/>
                <w:sz w:val="24"/>
                <w:szCs w:val="24"/>
              </w:rPr>
              <w:lastRenderedPageBreak/>
              <w:t>b. Guru dapat menstimulus peserta didik untuk lebih kritis terhadap</w:t>
            </w:r>
            <w:r>
              <w:rPr>
                <w:rFonts w:ascii="Times New Roman" w:eastAsia="Calibri" w:hAnsi="Times New Roman" w:cs="Times New Roman"/>
                <w:bCs/>
                <w:iCs/>
                <w:sz w:val="24"/>
                <w:szCs w:val="24"/>
              </w:rPr>
              <w:t xml:space="preserve"> </w:t>
            </w:r>
            <w:r w:rsidRPr="0044474C">
              <w:rPr>
                <w:rFonts w:ascii="Times New Roman" w:eastAsia="Calibri" w:hAnsi="Times New Roman" w:cs="Times New Roman"/>
                <w:bCs/>
                <w:iCs/>
                <w:sz w:val="24"/>
                <w:szCs w:val="24"/>
              </w:rPr>
              <w:t xml:space="preserve">informasi yang </w:t>
            </w:r>
            <w:r w:rsidRPr="0044474C">
              <w:rPr>
                <w:rFonts w:ascii="Times New Roman" w:eastAsia="Calibri" w:hAnsi="Times New Roman" w:cs="Times New Roman"/>
                <w:bCs/>
                <w:iCs/>
                <w:sz w:val="24"/>
                <w:szCs w:val="24"/>
              </w:rPr>
              <w:t>diperoleh sehingga tidak mudah menerima</w:t>
            </w:r>
            <w:r>
              <w:rPr>
                <w:rFonts w:ascii="Times New Roman" w:eastAsia="Calibri" w:hAnsi="Times New Roman" w:cs="Times New Roman"/>
                <w:bCs/>
                <w:iCs/>
                <w:sz w:val="24"/>
                <w:szCs w:val="24"/>
              </w:rPr>
              <w:t xml:space="preserve"> </w:t>
            </w:r>
            <w:r w:rsidRPr="0044474C">
              <w:rPr>
                <w:rFonts w:ascii="Times New Roman" w:eastAsia="Calibri" w:hAnsi="Times New Roman" w:cs="Times New Roman"/>
                <w:bCs/>
                <w:iCs/>
                <w:sz w:val="24"/>
                <w:szCs w:val="24"/>
              </w:rPr>
              <w:t>informasi yang bias atau hoax.</w:t>
            </w:r>
          </w:p>
          <w:p w:rsidR="0044474C" w:rsidRPr="0044474C" w:rsidRDefault="0044474C" w:rsidP="007E168A">
            <w:pPr>
              <w:spacing w:before="120" w:after="120"/>
              <w:ind w:left="440" w:right="232"/>
              <w:rPr>
                <w:rFonts w:ascii="Times New Roman" w:eastAsia="Calibri" w:hAnsi="Times New Roman" w:cs="Times New Roman"/>
                <w:bCs/>
                <w:iCs/>
                <w:sz w:val="24"/>
                <w:szCs w:val="24"/>
              </w:rPr>
            </w:pPr>
          </w:p>
          <w:p w:rsidR="004839AD" w:rsidRPr="000166AC" w:rsidRDefault="00EB3DA6" w:rsidP="007E168A">
            <w:pPr>
              <w:spacing w:before="120" w:after="120"/>
              <w:ind w:left="440" w:right="232"/>
              <w:rPr>
                <w:rFonts w:ascii="Times New Roman" w:eastAsia="Calibri" w:hAnsi="Times New Roman" w:cs="Times New Roman"/>
                <w:b/>
                <w:bCs/>
                <w:sz w:val="24"/>
                <w:szCs w:val="24"/>
                <w:lang w:val="id-ID"/>
              </w:rPr>
            </w:pPr>
            <w:r w:rsidRPr="000166AC">
              <w:rPr>
                <w:rFonts w:ascii="Times New Roman" w:eastAsia="Calibri" w:hAnsi="Times New Roman" w:cs="Times New Roman"/>
                <w:b/>
                <w:bCs/>
                <w:iCs/>
                <w:sz w:val="24"/>
                <w:szCs w:val="24"/>
              </w:rPr>
              <w:t>Kegiatan</w:t>
            </w:r>
            <w:r w:rsidRPr="000166AC">
              <w:rPr>
                <w:rFonts w:ascii="Times New Roman" w:eastAsia="Calibri" w:hAnsi="Times New Roman" w:cs="Times New Roman"/>
                <w:b/>
                <w:bCs/>
                <w:sz w:val="24"/>
                <w:szCs w:val="24"/>
                <w:lang w:val="id-ID"/>
              </w:rPr>
              <w:t xml:space="preserve"> Inti</w:t>
            </w:r>
          </w:p>
          <w:p w:rsidR="0003597C" w:rsidRPr="0003597C" w:rsidRDefault="00EB3DA6" w:rsidP="0003597C">
            <w:pPr>
              <w:spacing w:before="120" w:after="120"/>
              <w:ind w:left="724" w:right="232" w:hanging="284"/>
              <w:rPr>
                <w:rFonts w:ascii="Times New Roman" w:eastAsia="Calibri" w:hAnsi="Times New Roman" w:cs="Times New Roman"/>
                <w:bCs/>
                <w:sz w:val="24"/>
                <w:szCs w:val="24"/>
              </w:rPr>
            </w:pPr>
            <w:r w:rsidRPr="000A014D">
              <w:rPr>
                <w:rFonts w:ascii="Times New Roman" w:eastAsia="Calibri" w:hAnsi="Times New Roman" w:cs="Times New Roman"/>
                <w:bCs/>
                <w:sz w:val="24"/>
                <w:szCs w:val="24"/>
              </w:rPr>
              <w:t xml:space="preserve">a. </w:t>
            </w:r>
            <w:r w:rsidRPr="0003597C">
              <w:rPr>
                <w:rFonts w:ascii="Times New Roman" w:eastAsia="Calibri" w:hAnsi="Times New Roman" w:cs="Times New Roman"/>
                <w:bCs/>
                <w:sz w:val="24"/>
                <w:szCs w:val="24"/>
              </w:rPr>
              <w:t>Guru dapat menggunakan model pembelajaran discovery learning</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dalam pembelajaran ini.</w:t>
            </w:r>
          </w:p>
          <w:p w:rsidR="0003597C" w:rsidRPr="0003597C" w:rsidRDefault="00EB3DA6" w:rsidP="0003597C">
            <w:pPr>
              <w:spacing w:before="120" w:after="120"/>
              <w:ind w:left="724" w:right="232" w:hanging="284"/>
              <w:rPr>
                <w:rFonts w:ascii="Times New Roman" w:eastAsia="Calibri" w:hAnsi="Times New Roman" w:cs="Times New Roman"/>
                <w:bCs/>
                <w:sz w:val="24"/>
                <w:szCs w:val="24"/>
              </w:rPr>
            </w:pPr>
            <w:r w:rsidRPr="0003597C">
              <w:rPr>
                <w:rFonts w:ascii="Times New Roman" w:eastAsia="Calibri" w:hAnsi="Times New Roman" w:cs="Times New Roman"/>
                <w:bCs/>
                <w:sz w:val="24"/>
                <w:szCs w:val="24"/>
              </w:rPr>
              <w:t>b. Guru membuka pelajaran dan memberi motivasi untuk pembentukan</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 xml:space="preserve">karakter positif </w:t>
            </w:r>
            <w:r w:rsidRPr="0003597C">
              <w:rPr>
                <w:rFonts w:ascii="Times New Roman" w:eastAsia="Calibri" w:hAnsi="Times New Roman" w:cs="Times New Roman"/>
                <w:bCs/>
                <w:sz w:val="24"/>
                <w:szCs w:val="24"/>
              </w:rPr>
              <w:t>untuk terwujudnya profil pelajar</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pancasila selama proses pembelajaran.</w:t>
            </w:r>
          </w:p>
          <w:p w:rsidR="0003597C" w:rsidRPr="0003597C" w:rsidRDefault="00EB3DA6" w:rsidP="0003597C">
            <w:pPr>
              <w:spacing w:before="120" w:after="120"/>
              <w:ind w:left="724" w:right="232" w:hanging="284"/>
              <w:rPr>
                <w:rFonts w:ascii="Times New Roman" w:eastAsia="Calibri" w:hAnsi="Times New Roman" w:cs="Times New Roman"/>
                <w:bCs/>
                <w:sz w:val="24"/>
                <w:szCs w:val="24"/>
              </w:rPr>
            </w:pPr>
            <w:r w:rsidRPr="0003597C">
              <w:rPr>
                <w:rFonts w:ascii="Times New Roman" w:eastAsia="Calibri" w:hAnsi="Times New Roman" w:cs="Times New Roman"/>
                <w:bCs/>
                <w:sz w:val="24"/>
                <w:szCs w:val="24"/>
              </w:rPr>
              <w:t>c. Peserta didik mendapat penjelasan awal mengenai pembelajaran</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yang akan dilaksanakan serta mengetahui tujuan pembelajaran</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yang akan dicapai.</w:t>
            </w:r>
          </w:p>
          <w:p w:rsidR="004839AD" w:rsidRDefault="00EB3DA6" w:rsidP="0003597C">
            <w:pPr>
              <w:spacing w:before="120" w:after="120"/>
              <w:ind w:left="724" w:right="232" w:hanging="284"/>
              <w:rPr>
                <w:rFonts w:ascii="Times New Roman" w:eastAsia="Calibri" w:hAnsi="Times New Roman" w:cs="Times New Roman"/>
                <w:bCs/>
                <w:sz w:val="24"/>
                <w:szCs w:val="24"/>
              </w:rPr>
            </w:pPr>
            <w:r w:rsidRPr="0003597C">
              <w:rPr>
                <w:rFonts w:ascii="Times New Roman" w:eastAsia="Calibri" w:hAnsi="Times New Roman" w:cs="Times New Roman"/>
                <w:bCs/>
                <w:sz w:val="24"/>
                <w:szCs w:val="24"/>
              </w:rPr>
              <w:t>d. Guru membentuk peserta didik menjadi be</w:t>
            </w:r>
            <w:r w:rsidRPr="0003597C">
              <w:rPr>
                <w:rFonts w:ascii="Times New Roman" w:eastAsia="Calibri" w:hAnsi="Times New Roman" w:cs="Times New Roman"/>
                <w:bCs/>
                <w:sz w:val="24"/>
                <w:szCs w:val="24"/>
              </w:rPr>
              <w:t>berapa kelompok. Setiap</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kelompok terdiri atas 4 orang.</w:t>
            </w:r>
            <w:r>
              <w:rPr>
                <w:rFonts w:ascii="Times New Roman" w:eastAsia="Calibri" w:hAnsi="Times New Roman" w:cs="Times New Roman"/>
                <w:bCs/>
                <w:sz w:val="24"/>
                <w:szCs w:val="24"/>
              </w:rPr>
              <w:t xml:space="preserve"> </w:t>
            </w:r>
          </w:p>
          <w:p w:rsidR="0003597C" w:rsidRPr="0003597C" w:rsidRDefault="00EB3DA6" w:rsidP="0003597C">
            <w:pPr>
              <w:spacing w:before="120" w:after="120"/>
              <w:ind w:left="724" w:right="232" w:hanging="284"/>
              <w:rPr>
                <w:rFonts w:ascii="Times New Roman" w:eastAsia="Calibri" w:hAnsi="Times New Roman" w:cs="Times New Roman"/>
                <w:bCs/>
                <w:sz w:val="24"/>
                <w:szCs w:val="24"/>
              </w:rPr>
            </w:pPr>
            <w:r w:rsidRPr="0003597C">
              <w:rPr>
                <w:rFonts w:ascii="Times New Roman" w:eastAsia="Calibri" w:hAnsi="Times New Roman" w:cs="Times New Roman"/>
                <w:bCs/>
                <w:sz w:val="24"/>
                <w:szCs w:val="24"/>
              </w:rPr>
              <w:t>e. Guru meminta salah seorang peserta didik untuk membacakan</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teks informasi yang ada dalam Buku Siswa berjudul “Apa dan</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Bagaimana FIKSI 2020”.</w:t>
            </w:r>
          </w:p>
          <w:p w:rsidR="0003597C" w:rsidRPr="0003597C" w:rsidRDefault="00EB3DA6" w:rsidP="0003597C">
            <w:pPr>
              <w:spacing w:before="120" w:after="120"/>
              <w:ind w:left="724" w:right="232" w:hanging="284"/>
              <w:rPr>
                <w:rFonts w:ascii="Times New Roman" w:eastAsia="Calibri" w:hAnsi="Times New Roman" w:cs="Times New Roman"/>
                <w:bCs/>
                <w:sz w:val="24"/>
                <w:szCs w:val="24"/>
              </w:rPr>
            </w:pPr>
            <w:r w:rsidRPr="0003597C">
              <w:rPr>
                <w:rFonts w:ascii="Times New Roman" w:eastAsia="Calibri" w:hAnsi="Times New Roman" w:cs="Times New Roman"/>
                <w:bCs/>
                <w:sz w:val="24"/>
                <w:szCs w:val="24"/>
              </w:rPr>
              <w:t>f. Setelah peserta didik menyimak teks yang dibacakan, gu</w:t>
            </w:r>
            <w:r w:rsidRPr="0003597C">
              <w:rPr>
                <w:rFonts w:ascii="Times New Roman" w:eastAsia="Calibri" w:hAnsi="Times New Roman" w:cs="Times New Roman"/>
                <w:bCs/>
                <w:sz w:val="24"/>
                <w:szCs w:val="24"/>
              </w:rPr>
              <w:t>ru</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memberikan beberapa pertanyaan terkait informasi tersebut.</w:t>
            </w:r>
          </w:p>
          <w:p w:rsidR="0003597C" w:rsidRPr="0003597C" w:rsidRDefault="00EB3DA6" w:rsidP="0003597C">
            <w:pPr>
              <w:spacing w:before="120" w:after="120"/>
              <w:ind w:left="724" w:right="232" w:hanging="284"/>
              <w:rPr>
                <w:rFonts w:ascii="Times New Roman" w:eastAsia="Calibri" w:hAnsi="Times New Roman" w:cs="Times New Roman"/>
                <w:bCs/>
                <w:sz w:val="24"/>
                <w:szCs w:val="24"/>
              </w:rPr>
            </w:pPr>
            <w:r w:rsidRPr="0003597C">
              <w:rPr>
                <w:rFonts w:ascii="Times New Roman" w:eastAsia="Calibri" w:hAnsi="Times New Roman" w:cs="Times New Roman"/>
                <w:bCs/>
                <w:sz w:val="24"/>
                <w:szCs w:val="24"/>
              </w:rPr>
              <w:t>g. Guru meminta setiap perwakilan kelompok menjawab pertanyaan</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yang diberikan. Guru meminta peserta didik untuk mencermati</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setiap jawaban yang diberikan oleh temannya dari kelompok lain.</w:t>
            </w:r>
          </w:p>
          <w:p w:rsidR="0003597C" w:rsidRPr="0003597C" w:rsidRDefault="00EB3DA6" w:rsidP="0003597C">
            <w:pPr>
              <w:spacing w:before="120" w:after="120"/>
              <w:ind w:left="724" w:right="232" w:hanging="284"/>
              <w:rPr>
                <w:rFonts w:ascii="Times New Roman" w:eastAsia="Calibri" w:hAnsi="Times New Roman" w:cs="Times New Roman"/>
                <w:bCs/>
                <w:sz w:val="24"/>
                <w:szCs w:val="24"/>
              </w:rPr>
            </w:pPr>
            <w:r w:rsidRPr="0003597C">
              <w:rPr>
                <w:rFonts w:ascii="Times New Roman" w:eastAsia="Calibri" w:hAnsi="Times New Roman" w:cs="Times New Roman"/>
                <w:bCs/>
                <w:sz w:val="24"/>
                <w:szCs w:val="24"/>
              </w:rPr>
              <w:t>h. Guru</w:t>
            </w:r>
            <w:r w:rsidRPr="0003597C">
              <w:rPr>
                <w:rFonts w:ascii="Times New Roman" w:eastAsia="Calibri" w:hAnsi="Times New Roman" w:cs="Times New Roman"/>
                <w:bCs/>
                <w:sz w:val="24"/>
                <w:szCs w:val="24"/>
              </w:rPr>
              <w:t xml:space="preserve"> memandu peserta didik untuk mencermati setiap jawaban</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yang diberikan serta mengkritisi apakah terjadi bias informasi atau</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perbedaan informasi diakibatkan oleh kemampuan menyimak.</w:t>
            </w:r>
          </w:p>
          <w:p w:rsidR="0003597C" w:rsidRPr="0003597C" w:rsidRDefault="00EB3DA6" w:rsidP="0003597C">
            <w:pPr>
              <w:spacing w:before="120" w:after="120"/>
              <w:ind w:left="724" w:right="232" w:hanging="284"/>
              <w:rPr>
                <w:rFonts w:ascii="Times New Roman" w:eastAsia="Calibri" w:hAnsi="Times New Roman" w:cs="Times New Roman"/>
                <w:bCs/>
                <w:sz w:val="24"/>
                <w:szCs w:val="24"/>
              </w:rPr>
            </w:pPr>
            <w:r w:rsidRPr="0003597C">
              <w:rPr>
                <w:rFonts w:ascii="Times New Roman" w:eastAsia="Calibri" w:hAnsi="Times New Roman" w:cs="Times New Roman"/>
                <w:bCs/>
                <w:sz w:val="24"/>
                <w:szCs w:val="24"/>
              </w:rPr>
              <w:t>i. Guru mengajak peserta didik untuk senantiasa berpikir kritis</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dan cermat t</w:t>
            </w:r>
            <w:r w:rsidRPr="0003597C">
              <w:rPr>
                <w:rFonts w:ascii="Times New Roman" w:eastAsia="Calibri" w:hAnsi="Times New Roman" w:cs="Times New Roman"/>
                <w:bCs/>
                <w:sz w:val="24"/>
                <w:szCs w:val="24"/>
              </w:rPr>
              <w:t>erhadap informasi yang diperoleh agar tidak terjadi</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bias informasi. Peserta didik distimulus untuk berpendapat</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menyampaikan hal-hal yang perlu dilakukan untuk meminimalisasi</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terjadinya bias informasi.</w:t>
            </w:r>
          </w:p>
          <w:p w:rsidR="0003597C" w:rsidRPr="0003597C" w:rsidRDefault="00EB3DA6" w:rsidP="0003597C">
            <w:pPr>
              <w:spacing w:before="120" w:after="120"/>
              <w:ind w:left="724" w:right="232" w:hanging="284"/>
              <w:rPr>
                <w:rFonts w:ascii="Times New Roman" w:eastAsia="Calibri" w:hAnsi="Times New Roman" w:cs="Times New Roman"/>
                <w:bCs/>
                <w:sz w:val="24"/>
                <w:szCs w:val="24"/>
              </w:rPr>
            </w:pPr>
            <w:r w:rsidRPr="0003597C">
              <w:rPr>
                <w:rFonts w:ascii="Times New Roman" w:eastAsia="Calibri" w:hAnsi="Times New Roman" w:cs="Times New Roman"/>
                <w:bCs/>
                <w:sz w:val="24"/>
                <w:szCs w:val="24"/>
              </w:rPr>
              <w:t xml:space="preserve">j. </w:t>
            </w:r>
            <w:r w:rsidR="0090316B">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Guru meminta peserta didik untuk bekerja secara ber</w:t>
            </w:r>
            <w:r w:rsidRPr="0003597C">
              <w:rPr>
                <w:rFonts w:ascii="Times New Roman" w:eastAsia="Calibri" w:hAnsi="Times New Roman" w:cs="Times New Roman"/>
                <w:bCs/>
                <w:sz w:val="24"/>
                <w:szCs w:val="24"/>
              </w:rPr>
              <w:t>kelompok.</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Salah seorang dari kelompok membacakan teks informasi berjudul</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“Mekanisme Penyelenggaraan Festival Inovasi dan Kewirausahaan</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Peserta didik Indonesia Tahun 2020” yang terdapat dalam Buku Siswa.</w:t>
            </w:r>
          </w:p>
          <w:p w:rsidR="0003597C" w:rsidRPr="0003597C" w:rsidRDefault="00EB3DA6" w:rsidP="0003597C">
            <w:pPr>
              <w:spacing w:before="120" w:after="120"/>
              <w:ind w:left="724" w:right="232" w:hanging="284"/>
              <w:rPr>
                <w:rFonts w:ascii="Times New Roman" w:eastAsia="Calibri" w:hAnsi="Times New Roman" w:cs="Times New Roman"/>
                <w:bCs/>
                <w:sz w:val="24"/>
                <w:szCs w:val="24"/>
              </w:rPr>
            </w:pPr>
            <w:r w:rsidRPr="0003597C">
              <w:rPr>
                <w:rFonts w:ascii="Times New Roman" w:eastAsia="Calibri" w:hAnsi="Times New Roman" w:cs="Times New Roman"/>
                <w:bCs/>
                <w:sz w:val="24"/>
                <w:szCs w:val="24"/>
              </w:rPr>
              <w:t>k. Guru menugasi setiap kelompok untuk mencermati dan</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menganalisis ketidakakuratan informasi dalam teks yang</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dibacakan tersebut. Peserta didik diarahkan untuk mencari sumber</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lain sebagai pembanding.</w:t>
            </w:r>
          </w:p>
          <w:p w:rsidR="0003597C" w:rsidRPr="0003597C" w:rsidRDefault="00EB3DA6" w:rsidP="0003597C">
            <w:pPr>
              <w:spacing w:before="120" w:after="120"/>
              <w:ind w:left="724" w:right="232" w:hanging="284"/>
              <w:rPr>
                <w:rFonts w:ascii="Times New Roman" w:eastAsia="Calibri" w:hAnsi="Times New Roman" w:cs="Times New Roman"/>
                <w:bCs/>
                <w:sz w:val="24"/>
                <w:szCs w:val="24"/>
              </w:rPr>
            </w:pPr>
            <w:r w:rsidRPr="0003597C">
              <w:rPr>
                <w:rFonts w:ascii="Times New Roman" w:eastAsia="Calibri" w:hAnsi="Times New Roman" w:cs="Times New Roman"/>
                <w:bCs/>
                <w:sz w:val="24"/>
                <w:szCs w:val="24"/>
              </w:rPr>
              <w:t>l. Guru meminta peserta didik mencatat ketidakakuratan</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informasi tersebut dan menyampaikan pendapatnya mengapa</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ketidakakuratan tersebut dapat terjadi.</w:t>
            </w:r>
          </w:p>
          <w:p w:rsidR="0003597C" w:rsidRPr="000A014D" w:rsidRDefault="00EB3DA6" w:rsidP="0003597C">
            <w:pPr>
              <w:spacing w:before="120" w:after="120"/>
              <w:ind w:left="724" w:right="232" w:hanging="284"/>
              <w:rPr>
                <w:rFonts w:ascii="Times New Roman" w:eastAsia="Calibri" w:hAnsi="Times New Roman" w:cs="Times New Roman"/>
                <w:bCs/>
                <w:sz w:val="24"/>
                <w:szCs w:val="24"/>
              </w:rPr>
            </w:pPr>
            <w:r w:rsidRPr="0003597C">
              <w:rPr>
                <w:rFonts w:ascii="Times New Roman" w:eastAsia="Calibri" w:hAnsi="Times New Roman" w:cs="Times New Roman"/>
                <w:bCs/>
                <w:sz w:val="24"/>
                <w:szCs w:val="24"/>
              </w:rPr>
              <w:t>m. Guru mempersilakan perwakilan setiap kelompok untuk</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mempresentasikan hasil diskusinya.</w:t>
            </w:r>
          </w:p>
          <w:p w:rsidR="004839AD" w:rsidRDefault="004839AD" w:rsidP="007E168A">
            <w:pPr>
              <w:spacing w:before="120" w:after="120"/>
              <w:ind w:left="724" w:right="232" w:hanging="284"/>
              <w:rPr>
                <w:rFonts w:ascii="Times New Roman" w:eastAsia="Calibri" w:hAnsi="Times New Roman" w:cs="Times New Roman"/>
                <w:b/>
                <w:bCs/>
                <w:sz w:val="24"/>
                <w:szCs w:val="24"/>
              </w:rPr>
            </w:pPr>
          </w:p>
          <w:p w:rsidR="004839AD" w:rsidRPr="000166AC" w:rsidRDefault="00EB3DA6" w:rsidP="007E168A">
            <w:pPr>
              <w:spacing w:before="120" w:after="120"/>
              <w:ind w:left="440" w:right="232"/>
              <w:rPr>
                <w:rFonts w:ascii="Times New Roman" w:eastAsia="Calibri" w:hAnsi="Times New Roman" w:cs="Times New Roman"/>
                <w:b/>
                <w:bCs/>
                <w:sz w:val="24"/>
                <w:szCs w:val="24"/>
                <w:lang w:val="id-ID"/>
              </w:rPr>
            </w:pPr>
            <w:r w:rsidRPr="000166AC">
              <w:rPr>
                <w:rFonts w:ascii="Times New Roman" w:eastAsia="Calibri" w:hAnsi="Times New Roman" w:cs="Times New Roman"/>
                <w:b/>
                <w:bCs/>
                <w:iCs/>
                <w:sz w:val="24"/>
                <w:szCs w:val="24"/>
              </w:rPr>
              <w:t>Kegiatan</w:t>
            </w:r>
            <w:r w:rsidRPr="000166AC">
              <w:rPr>
                <w:rFonts w:ascii="Times New Roman" w:eastAsia="Calibri" w:hAnsi="Times New Roman" w:cs="Times New Roman"/>
                <w:b/>
                <w:bCs/>
                <w:sz w:val="24"/>
                <w:szCs w:val="24"/>
                <w:lang w:val="id-ID"/>
              </w:rPr>
              <w:t xml:space="preserve"> Penutup </w:t>
            </w:r>
          </w:p>
          <w:p w:rsidR="004839AD" w:rsidRPr="000A014D" w:rsidRDefault="00EB3DA6" w:rsidP="007E168A">
            <w:pPr>
              <w:spacing w:before="120" w:after="120"/>
              <w:ind w:left="724" w:right="232" w:hanging="284"/>
              <w:rPr>
                <w:rFonts w:ascii="Times New Roman" w:eastAsia="Calibri" w:hAnsi="Times New Roman" w:cs="Times New Roman"/>
                <w:bCs/>
                <w:sz w:val="24"/>
                <w:szCs w:val="24"/>
              </w:rPr>
            </w:pPr>
            <w:r w:rsidRPr="000A014D">
              <w:rPr>
                <w:rFonts w:ascii="Times New Roman" w:eastAsia="Calibri" w:hAnsi="Times New Roman" w:cs="Times New Roman"/>
                <w:bCs/>
                <w:sz w:val="24"/>
                <w:szCs w:val="24"/>
              </w:rPr>
              <w:t>a. Guru memberikan kesempatan kepada peserta didik untuk</w:t>
            </w:r>
            <w:r>
              <w:rPr>
                <w:rFonts w:ascii="Times New Roman" w:eastAsia="Calibri" w:hAnsi="Times New Roman" w:cs="Times New Roman"/>
                <w:bCs/>
                <w:sz w:val="24"/>
                <w:szCs w:val="24"/>
              </w:rPr>
              <w:t xml:space="preserve"> </w:t>
            </w:r>
            <w:r w:rsidRPr="000A014D">
              <w:rPr>
                <w:rFonts w:ascii="Times New Roman" w:eastAsia="Calibri" w:hAnsi="Times New Roman" w:cs="Times New Roman"/>
                <w:bCs/>
                <w:sz w:val="24"/>
                <w:szCs w:val="24"/>
              </w:rPr>
              <w:t>bertanya jika tidak memahami materi tersebut.</w:t>
            </w:r>
          </w:p>
          <w:p w:rsidR="0003597C" w:rsidRPr="0003597C" w:rsidRDefault="00EB3DA6" w:rsidP="0003597C">
            <w:pPr>
              <w:spacing w:before="120" w:after="120"/>
              <w:ind w:left="724" w:right="232" w:hanging="284"/>
              <w:rPr>
                <w:rFonts w:ascii="Times New Roman" w:eastAsia="Calibri" w:hAnsi="Times New Roman" w:cs="Times New Roman"/>
                <w:bCs/>
                <w:sz w:val="24"/>
                <w:szCs w:val="24"/>
              </w:rPr>
            </w:pPr>
            <w:r w:rsidRPr="000A014D">
              <w:rPr>
                <w:rFonts w:ascii="Times New Roman" w:eastAsia="Calibri" w:hAnsi="Times New Roman" w:cs="Times New Roman"/>
                <w:bCs/>
                <w:sz w:val="24"/>
                <w:szCs w:val="24"/>
              </w:rPr>
              <w:t>b</w:t>
            </w:r>
            <w:r w:rsidRPr="0003597C">
              <w:rPr>
                <w:rFonts w:ascii="Adagio_Serif-Regular" w:hAnsi="Adagio_Serif-Regular" w:cs="Adagio_Serif-Regular"/>
              </w:rPr>
              <w:t xml:space="preserve"> </w:t>
            </w:r>
            <w:r w:rsidRPr="0003597C">
              <w:rPr>
                <w:rFonts w:ascii="Times New Roman" w:eastAsia="Calibri" w:hAnsi="Times New Roman" w:cs="Times New Roman"/>
                <w:bCs/>
                <w:sz w:val="24"/>
                <w:szCs w:val="24"/>
              </w:rPr>
              <w:t>Guru dan peserta didik melakukan refleksi mengenai pembelajaran</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 xml:space="preserve">yang telah </w:t>
            </w:r>
            <w:r w:rsidRPr="0003597C">
              <w:rPr>
                <w:rFonts w:ascii="Times New Roman" w:eastAsia="Calibri" w:hAnsi="Times New Roman" w:cs="Times New Roman"/>
                <w:bCs/>
                <w:sz w:val="24"/>
                <w:szCs w:val="24"/>
              </w:rPr>
              <w:lastRenderedPageBreak/>
              <w:t>dilaksanakan.</w:t>
            </w:r>
          </w:p>
          <w:p w:rsidR="0003597C" w:rsidRPr="0003597C" w:rsidRDefault="00EB3DA6" w:rsidP="0003597C">
            <w:pPr>
              <w:spacing w:before="120" w:after="120"/>
              <w:ind w:left="724" w:right="232" w:hanging="284"/>
              <w:rPr>
                <w:rFonts w:ascii="Times New Roman" w:eastAsia="Calibri" w:hAnsi="Times New Roman" w:cs="Times New Roman"/>
                <w:bCs/>
                <w:sz w:val="24"/>
                <w:szCs w:val="24"/>
              </w:rPr>
            </w:pPr>
            <w:r w:rsidRPr="0003597C">
              <w:rPr>
                <w:rFonts w:ascii="Times New Roman" w:eastAsia="Calibri" w:hAnsi="Times New Roman" w:cs="Times New Roman"/>
                <w:bCs/>
                <w:sz w:val="24"/>
                <w:szCs w:val="24"/>
              </w:rPr>
              <w:t>c. Guru memberikan penguatan mengenai pentingnya melatih</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kemampuan berpikir kritis (</w:t>
            </w:r>
            <w:r w:rsidRPr="0003597C">
              <w:rPr>
                <w:rFonts w:ascii="Times New Roman" w:eastAsia="Calibri" w:hAnsi="Times New Roman" w:cs="Times New Roman"/>
                <w:bCs/>
                <w:i/>
                <w:sz w:val="24"/>
                <w:szCs w:val="24"/>
              </w:rPr>
              <w:t>critical thingking</w:t>
            </w:r>
            <w:r w:rsidRPr="0003597C">
              <w:rPr>
                <w:rFonts w:ascii="Times New Roman" w:eastAsia="Calibri" w:hAnsi="Times New Roman" w:cs="Times New Roman"/>
                <w:bCs/>
                <w:sz w:val="24"/>
                <w:szCs w:val="24"/>
              </w:rPr>
              <w:t>) agar tidak mudah</w:t>
            </w:r>
            <w:r>
              <w:rPr>
                <w:rFonts w:ascii="Times New Roman" w:eastAsia="Calibri" w:hAnsi="Times New Roman" w:cs="Times New Roman"/>
                <w:bCs/>
                <w:sz w:val="24"/>
                <w:szCs w:val="24"/>
              </w:rPr>
              <w:t xml:space="preserve"> </w:t>
            </w:r>
            <w:r w:rsidRPr="0003597C">
              <w:rPr>
                <w:rFonts w:ascii="Times New Roman" w:eastAsia="Calibri" w:hAnsi="Times New Roman" w:cs="Times New Roman"/>
                <w:bCs/>
                <w:sz w:val="24"/>
                <w:szCs w:val="24"/>
              </w:rPr>
              <w:t>terpengaruh informasi bias dan tidak akurat.</w:t>
            </w:r>
          </w:p>
          <w:p w:rsidR="0003597C" w:rsidRPr="00CB4CF8" w:rsidRDefault="00EB3DA6" w:rsidP="00A56D28">
            <w:pPr>
              <w:spacing w:before="120" w:after="120"/>
              <w:ind w:left="724" w:right="232" w:hanging="284"/>
              <w:rPr>
                <w:rFonts w:ascii="Times New Roman" w:eastAsia="Calibri" w:hAnsi="Times New Roman" w:cs="Times New Roman"/>
                <w:bCs/>
                <w:sz w:val="24"/>
                <w:szCs w:val="24"/>
              </w:rPr>
            </w:pPr>
            <w:r w:rsidRPr="0003597C">
              <w:rPr>
                <w:rFonts w:ascii="Times New Roman" w:eastAsia="Calibri" w:hAnsi="Times New Roman" w:cs="Times New Roman"/>
                <w:bCs/>
                <w:sz w:val="24"/>
                <w:szCs w:val="24"/>
              </w:rPr>
              <w:t>d</w:t>
            </w:r>
            <w:r w:rsidRPr="0003597C">
              <w:rPr>
                <w:rFonts w:ascii="Times New Roman" w:eastAsia="Calibri" w:hAnsi="Times New Roman" w:cs="Times New Roman"/>
                <w:bCs/>
                <w:sz w:val="24"/>
                <w:szCs w:val="24"/>
              </w:rPr>
              <w:t>. Guru menutup pembelajaran</w:t>
            </w:r>
          </w:p>
        </w:tc>
      </w:tr>
      <w:tr w:rsidR="00DA22CD" w:rsidTr="009A24AF">
        <w:trPr>
          <w:jc w:val="center"/>
        </w:trPr>
        <w:tc>
          <w:tcPr>
            <w:tcW w:w="9032" w:type="dxa"/>
            <w:gridSpan w:val="3"/>
            <w:shd w:val="clear" w:color="auto" w:fill="auto"/>
          </w:tcPr>
          <w:p w:rsidR="002964ED" w:rsidRPr="000166AC" w:rsidRDefault="00EB3DA6" w:rsidP="007E168A">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E</w:t>
            </w:r>
            <w:r w:rsidRPr="000166AC">
              <w:rPr>
                <w:rFonts w:ascii="Times New Roman" w:eastAsia="Calibri" w:hAnsi="Times New Roman" w:cs="Times New Roman"/>
                <w:b/>
                <w:bCs/>
                <w:sz w:val="24"/>
                <w:szCs w:val="24"/>
                <w:lang w:val="id-ID"/>
              </w:rPr>
              <w:t xml:space="preserve">.  </w:t>
            </w:r>
            <w:r w:rsidRPr="00D854B3">
              <w:rPr>
                <w:rFonts w:ascii="Times New Roman" w:eastAsia="Calibri" w:hAnsi="Times New Roman" w:cs="Times New Roman"/>
                <w:b/>
                <w:bCs/>
                <w:sz w:val="24"/>
                <w:szCs w:val="24"/>
                <w:lang w:val="id-ID"/>
              </w:rPr>
              <w:t xml:space="preserve">REFLEKSI </w:t>
            </w:r>
          </w:p>
        </w:tc>
      </w:tr>
      <w:tr w:rsidR="00DA22CD" w:rsidTr="009A24AF">
        <w:trPr>
          <w:jc w:val="center"/>
        </w:trPr>
        <w:tc>
          <w:tcPr>
            <w:tcW w:w="9032" w:type="dxa"/>
            <w:gridSpan w:val="3"/>
            <w:shd w:val="clear" w:color="auto" w:fill="auto"/>
          </w:tcPr>
          <w:p w:rsidR="006F1F02" w:rsidRDefault="00EB3DA6" w:rsidP="003818F3">
            <w:pPr>
              <w:spacing w:before="120" w:after="120"/>
              <w:ind w:left="324" w:right="232"/>
              <w:rPr>
                <w:rFonts w:ascii="Times New Roman" w:eastAsia="Calibri" w:hAnsi="Times New Roman" w:cs="Times New Roman"/>
                <w:bCs/>
                <w:sz w:val="24"/>
                <w:szCs w:val="24"/>
              </w:rPr>
            </w:pPr>
            <w:r w:rsidRPr="003818F3">
              <w:rPr>
                <w:rFonts w:ascii="Times New Roman" w:eastAsia="Calibri" w:hAnsi="Times New Roman" w:cs="Times New Roman"/>
                <w:bCs/>
                <w:sz w:val="24"/>
                <w:szCs w:val="24"/>
              </w:rPr>
              <w:t>Peserta didik diminta untuk menjawab secara lisan mengenai</w:t>
            </w:r>
            <w:r>
              <w:rPr>
                <w:rFonts w:ascii="Times New Roman" w:eastAsia="Calibri" w:hAnsi="Times New Roman" w:cs="Times New Roman"/>
                <w:bCs/>
                <w:sz w:val="24"/>
                <w:szCs w:val="24"/>
              </w:rPr>
              <w:t xml:space="preserve"> </w:t>
            </w:r>
            <w:r w:rsidRPr="003818F3">
              <w:rPr>
                <w:rFonts w:ascii="Times New Roman" w:eastAsia="Calibri" w:hAnsi="Times New Roman" w:cs="Times New Roman"/>
                <w:bCs/>
                <w:sz w:val="24"/>
                <w:szCs w:val="24"/>
              </w:rPr>
              <w:t>kegiatan pembelajaran hari ini. Guru dapat memberikan penilaian</w:t>
            </w:r>
            <w:r>
              <w:rPr>
                <w:rFonts w:ascii="Times New Roman" w:eastAsia="Calibri" w:hAnsi="Times New Roman" w:cs="Times New Roman"/>
                <w:bCs/>
                <w:sz w:val="24"/>
                <w:szCs w:val="24"/>
              </w:rPr>
              <w:t xml:space="preserve"> </w:t>
            </w:r>
            <w:r w:rsidRPr="003818F3">
              <w:rPr>
                <w:rFonts w:ascii="Times New Roman" w:eastAsia="Calibri" w:hAnsi="Times New Roman" w:cs="Times New Roman"/>
                <w:bCs/>
                <w:sz w:val="24"/>
                <w:szCs w:val="24"/>
              </w:rPr>
              <w:t>skala 0 – 100 atau 1 – 4 untuk menunjukkan pemahaman mereka</w:t>
            </w:r>
            <w:r>
              <w:rPr>
                <w:rFonts w:ascii="Times New Roman" w:eastAsia="Calibri" w:hAnsi="Times New Roman" w:cs="Times New Roman"/>
                <w:bCs/>
                <w:sz w:val="24"/>
                <w:szCs w:val="24"/>
              </w:rPr>
              <w:t xml:space="preserve"> </w:t>
            </w:r>
            <w:r w:rsidRPr="003818F3">
              <w:rPr>
                <w:rFonts w:ascii="Times New Roman" w:eastAsia="Calibri" w:hAnsi="Times New Roman" w:cs="Times New Roman"/>
                <w:bCs/>
                <w:sz w:val="24"/>
                <w:szCs w:val="24"/>
              </w:rPr>
              <w:t xml:space="preserve">terhadap materi maupun </w:t>
            </w:r>
            <w:r w:rsidRPr="003818F3">
              <w:rPr>
                <w:rFonts w:ascii="Times New Roman" w:eastAsia="Calibri" w:hAnsi="Times New Roman" w:cs="Times New Roman"/>
                <w:bCs/>
                <w:sz w:val="24"/>
                <w:szCs w:val="24"/>
              </w:rPr>
              <w:t>aktivitas yang telah dilakukan.</w:t>
            </w:r>
          </w:p>
          <w:p w:rsidR="006F1F02" w:rsidRPr="00CC1740" w:rsidRDefault="00EB3DA6" w:rsidP="007E168A">
            <w:pPr>
              <w:spacing w:before="120" w:after="120"/>
              <w:ind w:left="324" w:right="232"/>
              <w:rPr>
                <w:rFonts w:ascii="Times New Roman" w:eastAsia="Calibri" w:hAnsi="Times New Roman" w:cs="Times New Roman"/>
                <w:bCs/>
                <w:sz w:val="24"/>
                <w:szCs w:val="24"/>
              </w:rPr>
            </w:pPr>
            <w:r w:rsidRPr="00CC1740">
              <w:rPr>
                <w:rFonts w:ascii="Times New Roman" w:eastAsia="Calibri" w:hAnsi="Times New Roman" w:cs="Times New Roman"/>
                <w:bCs/>
                <w:sz w:val="24"/>
                <w:szCs w:val="24"/>
              </w:rPr>
              <w:t>Tentu banyak yang sudah</w:t>
            </w:r>
            <w:r>
              <w:rPr>
                <w:rFonts w:ascii="Times New Roman" w:eastAsia="Calibri" w:hAnsi="Times New Roman" w:cs="Times New Roman"/>
                <w:bCs/>
                <w:sz w:val="24"/>
                <w:szCs w:val="24"/>
              </w:rPr>
              <w:t xml:space="preserve"> </w:t>
            </w:r>
            <w:r w:rsidRPr="00CC1740">
              <w:rPr>
                <w:rFonts w:ascii="Times New Roman" w:eastAsia="Calibri" w:hAnsi="Times New Roman" w:cs="Times New Roman"/>
                <w:bCs/>
                <w:sz w:val="24"/>
                <w:szCs w:val="24"/>
              </w:rPr>
              <w:t>dipelajari. Tandai kegiatan yang sudah dilakukan atau pengetahuan yang</w:t>
            </w:r>
            <w:r>
              <w:rPr>
                <w:rFonts w:ascii="Times New Roman" w:eastAsia="Calibri" w:hAnsi="Times New Roman" w:cs="Times New Roman"/>
                <w:bCs/>
                <w:sz w:val="24"/>
                <w:szCs w:val="24"/>
              </w:rPr>
              <w:t xml:space="preserve"> </w:t>
            </w:r>
            <w:r w:rsidRPr="00CC1740">
              <w:rPr>
                <w:rFonts w:ascii="Times New Roman" w:eastAsia="Calibri" w:hAnsi="Times New Roman" w:cs="Times New Roman"/>
                <w:bCs/>
                <w:sz w:val="24"/>
                <w:szCs w:val="24"/>
              </w:rPr>
              <w:t>sudah dipahami dengan tanda centang (</w:t>
            </w:r>
            <w:r>
              <w:rPr>
                <w:rFonts w:ascii="Wingdings" w:eastAsia="Calibri" w:hAnsi="Wingdings" w:cs="Times New Roman"/>
                <w:bCs/>
                <w:sz w:val="24"/>
                <w:szCs w:val="24"/>
              </w:rPr>
              <w:sym w:font="Wingdings" w:char="F0FC"/>
            </w:r>
            <w:r w:rsidRPr="00CC1740">
              <w:rPr>
                <w:rFonts w:ascii="Times New Roman" w:eastAsia="Calibri" w:hAnsi="Times New Roman" w:cs="Times New Roman"/>
                <w:bCs/>
                <w:sz w:val="24"/>
                <w:szCs w:val="24"/>
              </w:rPr>
              <w:t>), ya.</w:t>
            </w:r>
          </w:p>
          <w:p w:rsidR="006F1F02" w:rsidRDefault="00EB3DA6" w:rsidP="007E168A">
            <w:pPr>
              <w:spacing w:before="120" w:after="120"/>
              <w:ind w:left="324" w:right="232"/>
              <w:jc w:val="center"/>
              <w:rPr>
                <w:rFonts w:ascii="Times New Roman" w:eastAsia="Calibri" w:hAnsi="Times New Roman" w:cs="Times New Roman"/>
                <w:bCs/>
                <w:sz w:val="24"/>
                <w:szCs w:val="24"/>
              </w:rPr>
            </w:pPr>
            <w:r w:rsidRPr="00CC1740">
              <w:rPr>
                <w:rFonts w:ascii="Times New Roman" w:eastAsia="Calibri" w:hAnsi="Times New Roman" w:cs="Times New Roman"/>
                <w:b/>
                <w:bCs/>
                <w:sz w:val="24"/>
                <w:szCs w:val="24"/>
              </w:rPr>
              <w:t xml:space="preserve">Tabel </w:t>
            </w:r>
            <w:r w:rsidR="0003597C">
              <w:rPr>
                <w:rFonts w:ascii="Times New Roman" w:eastAsia="Calibri" w:hAnsi="Times New Roman" w:cs="Times New Roman"/>
                <w:b/>
                <w:bCs/>
                <w:sz w:val="24"/>
                <w:szCs w:val="24"/>
              </w:rPr>
              <w:t>2</w:t>
            </w:r>
            <w:r w:rsidRPr="00CC1740">
              <w:rPr>
                <w:rFonts w:ascii="Times New Roman" w:eastAsia="Calibri" w:hAnsi="Times New Roman" w:cs="Times New Roman"/>
                <w:b/>
                <w:bCs/>
                <w:sz w:val="24"/>
                <w:szCs w:val="24"/>
              </w:rPr>
              <w:t>.</w:t>
            </w:r>
            <w:r w:rsidR="001449AB">
              <w:rPr>
                <w:rFonts w:ascii="Times New Roman" w:eastAsia="Calibri" w:hAnsi="Times New Roman" w:cs="Times New Roman"/>
                <w:b/>
                <w:bCs/>
                <w:sz w:val="24"/>
                <w:szCs w:val="24"/>
              </w:rPr>
              <w:t>1</w:t>
            </w:r>
            <w:r w:rsidRPr="00CC1740">
              <w:rPr>
                <w:rFonts w:ascii="Times New Roman" w:eastAsia="Calibri" w:hAnsi="Times New Roman" w:cs="Times New Roman"/>
                <w:b/>
                <w:bCs/>
                <w:sz w:val="24"/>
                <w:szCs w:val="24"/>
              </w:rPr>
              <w:t xml:space="preserve"> </w:t>
            </w:r>
            <w:r w:rsidRPr="00CC1740">
              <w:rPr>
                <w:rFonts w:ascii="Times New Roman" w:eastAsia="Calibri" w:hAnsi="Times New Roman" w:cs="Times New Roman"/>
                <w:bCs/>
                <w:sz w:val="24"/>
                <w:szCs w:val="24"/>
              </w:rPr>
              <w:t xml:space="preserve">Refleksi Pembelajaran </w:t>
            </w:r>
          </w:p>
          <w:tbl>
            <w:tblPr>
              <w:tblStyle w:val="GridTable4Accent30"/>
              <w:tblW w:w="8364" w:type="dxa"/>
              <w:tblInd w:w="294" w:type="dxa"/>
              <w:tblLayout w:type="fixed"/>
              <w:tblLook w:val="04A0" w:firstRow="1" w:lastRow="0" w:firstColumn="1" w:lastColumn="0" w:noHBand="0" w:noVBand="1"/>
            </w:tblPr>
            <w:tblGrid>
              <w:gridCol w:w="3969"/>
              <w:gridCol w:w="1153"/>
              <w:gridCol w:w="1547"/>
              <w:gridCol w:w="1695"/>
            </w:tblGrid>
            <w:tr w:rsidR="00DA22CD" w:rsidTr="00DA22CD">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vAlign w:val="center"/>
                </w:tcPr>
                <w:p w:rsidR="006F1F02" w:rsidRPr="002C1F6E" w:rsidRDefault="00EB3DA6" w:rsidP="007E168A">
                  <w:pPr>
                    <w:spacing w:before="120" w:after="120"/>
                    <w:ind w:right="34"/>
                    <w:jc w:val="center"/>
                    <w:rPr>
                      <w:rFonts w:ascii="Times New Roman" w:eastAsia="Calibri" w:hAnsi="Times New Roman" w:cs="Times New Roman"/>
                      <w:sz w:val="24"/>
                      <w:szCs w:val="24"/>
                    </w:rPr>
                  </w:pPr>
                  <w:r w:rsidRPr="002C1F6E">
                    <w:rPr>
                      <w:rFonts w:ascii="Times New Roman" w:eastAsia="Calibri" w:hAnsi="Times New Roman" w:cs="Times New Roman"/>
                      <w:bCs w:val="0"/>
                      <w:color w:val="auto"/>
                      <w:sz w:val="24"/>
                      <w:szCs w:val="24"/>
                    </w:rPr>
                    <w:t>Pada bab ini</w:t>
                  </w:r>
                </w:p>
              </w:tc>
              <w:tc>
                <w:tcPr>
                  <w:tcW w:w="1153" w:type="dxa"/>
                  <w:tcBorders>
                    <w:top w:val="single" w:sz="4" w:space="0" w:color="76923C"/>
                    <w:left w:val="single" w:sz="4" w:space="0" w:color="76923C"/>
                    <w:bottom w:val="single" w:sz="4" w:space="0" w:color="76923C"/>
                    <w:right w:val="single" w:sz="4" w:space="0" w:color="76923C"/>
                  </w:tcBorders>
                </w:tcPr>
                <w:p w:rsidR="006F1F02" w:rsidRPr="002C1F6E" w:rsidRDefault="00EB3DA6"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C1F6E">
                    <w:rPr>
                      <w:rFonts w:ascii="Times New Roman" w:eastAsia="Calibri" w:hAnsi="Times New Roman" w:cs="Times New Roman"/>
                      <w:color w:val="auto"/>
                      <w:sz w:val="24"/>
                      <w:szCs w:val="24"/>
                    </w:rPr>
                    <w:t>Sudah dapat</w:t>
                  </w:r>
                </w:p>
              </w:tc>
              <w:tc>
                <w:tcPr>
                  <w:tcW w:w="1547" w:type="dxa"/>
                  <w:tcBorders>
                    <w:top w:val="single" w:sz="4" w:space="0" w:color="76923C"/>
                    <w:left w:val="single" w:sz="4" w:space="0" w:color="76923C"/>
                    <w:bottom w:val="single" w:sz="4" w:space="0" w:color="76923C"/>
                    <w:right w:val="single" w:sz="4" w:space="0" w:color="76923C"/>
                  </w:tcBorders>
                  <w:vAlign w:val="center"/>
                </w:tcPr>
                <w:p w:rsidR="006F1F02" w:rsidRPr="002C1F6E" w:rsidRDefault="00EB3DA6"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C1F6E">
                    <w:rPr>
                      <w:rFonts w:ascii="Times New Roman" w:eastAsia="Calibri" w:hAnsi="Times New Roman" w:cs="Times New Roman"/>
                      <w:color w:val="auto"/>
                      <w:sz w:val="24"/>
                      <w:szCs w:val="24"/>
                    </w:rPr>
                    <w:t xml:space="preserve">Masih perlu </w:t>
                  </w:r>
                  <w:r w:rsidRPr="002C1F6E">
                    <w:rPr>
                      <w:rFonts w:ascii="Times New Roman" w:eastAsia="Calibri" w:hAnsi="Times New Roman" w:cs="Times New Roman"/>
                      <w:bCs w:val="0"/>
                      <w:color w:val="auto"/>
                      <w:sz w:val="24"/>
                      <w:szCs w:val="24"/>
                    </w:rPr>
                    <w:t>belajar lagi</w:t>
                  </w:r>
                </w:p>
              </w:tc>
              <w:tc>
                <w:tcPr>
                  <w:tcW w:w="1695" w:type="dxa"/>
                  <w:tcBorders>
                    <w:top w:val="single" w:sz="4" w:space="0" w:color="76923C"/>
                    <w:left w:val="single" w:sz="4" w:space="0" w:color="76923C"/>
                    <w:bottom w:val="single" w:sz="4" w:space="0" w:color="76923C"/>
                    <w:right w:val="single" w:sz="4" w:space="0" w:color="76923C"/>
                  </w:tcBorders>
                  <w:vAlign w:val="center"/>
                </w:tcPr>
                <w:p w:rsidR="006F1F02" w:rsidRPr="002C1F6E" w:rsidRDefault="00EB3DA6"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C1F6E">
                    <w:rPr>
                      <w:rFonts w:ascii="Times New Roman" w:eastAsia="Calibri" w:hAnsi="Times New Roman" w:cs="Times New Roman"/>
                      <w:color w:val="auto"/>
                      <w:sz w:val="24"/>
                      <w:szCs w:val="24"/>
                    </w:rPr>
                    <w:t xml:space="preserve">Rencana </w:t>
                  </w:r>
                  <w:r w:rsidRPr="002C1F6E">
                    <w:rPr>
                      <w:rFonts w:ascii="Times New Roman" w:eastAsia="Calibri" w:hAnsi="Times New Roman" w:cs="Times New Roman"/>
                      <w:bCs w:val="0"/>
                      <w:color w:val="auto"/>
                      <w:sz w:val="24"/>
                      <w:szCs w:val="24"/>
                    </w:rPr>
                    <w:t>tindak lanjut</w:t>
                  </w:r>
                </w:p>
              </w:tc>
            </w:tr>
            <w:tr w:rsidR="00DA22CD" w:rsidTr="00DA22CD">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tcPr>
                <w:p w:rsidR="006F1F02" w:rsidRPr="008A523A" w:rsidRDefault="00EB3DA6" w:rsidP="008A523A">
                  <w:pPr>
                    <w:spacing w:before="120" w:after="120"/>
                    <w:ind w:right="34"/>
                    <w:rPr>
                      <w:rFonts w:ascii="Times New Roman" w:eastAsia="Calibri" w:hAnsi="Times New Roman" w:cs="Times New Roman"/>
                      <w:sz w:val="24"/>
                      <w:szCs w:val="24"/>
                    </w:rPr>
                  </w:pPr>
                  <w:r w:rsidRPr="008A523A">
                    <w:rPr>
                      <w:rFonts w:ascii="Times New Roman" w:eastAsia="Calibri" w:hAnsi="Times New Roman" w:cs="Times New Roman"/>
                      <w:b w:val="0"/>
                      <w:sz w:val="24"/>
                      <w:szCs w:val="24"/>
                    </w:rPr>
                    <w:t>Saya mampu memahami dan menguraikan</w:t>
                  </w:r>
                  <w:r>
                    <w:rPr>
                      <w:rFonts w:ascii="Times New Roman" w:eastAsia="Calibri" w:hAnsi="Times New Roman" w:cs="Times New Roman"/>
                      <w:b w:val="0"/>
                      <w:sz w:val="24"/>
                      <w:szCs w:val="24"/>
                    </w:rPr>
                    <w:t xml:space="preserve"> </w:t>
                  </w:r>
                  <w:r w:rsidRPr="008A523A">
                    <w:rPr>
                      <w:rFonts w:ascii="Times New Roman" w:eastAsia="Calibri" w:hAnsi="Times New Roman" w:cs="Times New Roman"/>
                      <w:b w:val="0"/>
                      <w:sz w:val="24"/>
                      <w:szCs w:val="24"/>
                    </w:rPr>
                    <w:t>peran tokoh dalam cerita beralur kompleks dan</w:t>
                  </w:r>
                  <w:r>
                    <w:rPr>
                      <w:rFonts w:ascii="Times New Roman" w:eastAsia="Calibri" w:hAnsi="Times New Roman" w:cs="Times New Roman"/>
                      <w:b w:val="0"/>
                      <w:sz w:val="24"/>
                      <w:szCs w:val="24"/>
                    </w:rPr>
                    <w:t xml:space="preserve"> </w:t>
                  </w:r>
                  <w:r w:rsidRPr="008A523A">
                    <w:rPr>
                      <w:rFonts w:ascii="Times New Roman" w:eastAsia="Calibri" w:hAnsi="Times New Roman" w:cs="Times New Roman"/>
                      <w:b w:val="0"/>
                      <w:sz w:val="24"/>
                      <w:szCs w:val="24"/>
                    </w:rPr>
                    <w:t>menghubungkannya dengan unsur parateks.</w:t>
                  </w:r>
                </w:p>
              </w:tc>
              <w:tc>
                <w:tcPr>
                  <w:tcW w:w="1153" w:type="dxa"/>
                  <w:tcBorders>
                    <w:top w:val="single" w:sz="4" w:space="0" w:color="76923C"/>
                    <w:left w:val="single" w:sz="4" w:space="0" w:color="76923C"/>
                    <w:bottom w:val="single" w:sz="4" w:space="0" w:color="76923C"/>
                    <w:right w:val="single" w:sz="4" w:space="0" w:color="76923C"/>
                  </w:tcBorders>
                </w:tcPr>
                <w:p w:rsidR="006F1F02" w:rsidRDefault="006F1F02"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c>
                <w:tcPr>
                  <w:tcW w:w="1547" w:type="dxa"/>
                  <w:tcBorders>
                    <w:top w:val="single" w:sz="4" w:space="0" w:color="76923C"/>
                    <w:left w:val="single" w:sz="4" w:space="0" w:color="76923C"/>
                    <w:bottom w:val="single" w:sz="4" w:space="0" w:color="76923C"/>
                    <w:right w:val="single" w:sz="4" w:space="0" w:color="76923C"/>
                  </w:tcBorders>
                </w:tcPr>
                <w:p w:rsidR="006F1F02" w:rsidRDefault="006F1F02"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c>
                <w:tcPr>
                  <w:tcW w:w="1695" w:type="dxa"/>
                  <w:tcBorders>
                    <w:top w:val="single" w:sz="4" w:space="0" w:color="76923C"/>
                    <w:left w:val="single" w:sz="4" w:space="0" w:color="76923C"/>
                    <w:bottom w:val="single" w:sz="4" w:space="0" w:color="76923C"/>
                    <w:right w:val="single" w:sz="4" w:space="0" w:color="76923C"/>
                  </w:tcBorders>
                </w:tcPr>
                <w:p w:rsidR="006F1F02" w:rsidRDefault="006F1F02"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r>
            <w:tr w:rsidR="00DA22CD" w:rsidTr="00DA22CD">
              <w:trPr>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tcPr>
                <w:p w:rsidR="006F1F02" w:rsidRPr="008A523A" w:rsidRDefault="00EB3DA6" w:rsidP="008A523A">
                  <w:pPr>
                    <w:spacing w:before="120" w:after="120"/>
                    <w:ind w:right="34"/>
                    <w:rPr>
                      <w:rFonts w:ascii="Times New Roman" w:eastAsia="Calibri" w:hAnsi="Times New Roman" w:cs="Times New Roman"/>
                      <w:sz w:val="24"/>
                      <w:szCs w:val="24"/>
                    </w:rPr>
                  </w:pPr>
                  <w:r w:rsidRPr="008A523A">
                    <w:rPr>
                      <w:rFonts w:ascii="Times New Roman" w:eastAsia="Calibri" w:hAnsi="Times New Roman" w:cs="Times New Roman"/>
                      <w:b w:val="0"/>
                      <w:sz w:val="24"/>
                      <w:szCs w:val="24"/>
                    </w:rPr>
                    <w:t>Saya mampu menulis tanggapan terhadap suatu</w:t>
                  </w:r>
                  <w:r>
                    <w:rPr>
                      <w:rFonts w:ascii="Times New Roman" w:eastAsia="Calibri" w:hAnsi="Times New Roman" w:cs="Times New Roman"/>
                      <w:b w:val="0"/>
                      <w:sz w:val="24"/>
                      <w:szCs w:val="24"/>
                    </w:rPr>
                    <w:t xml:space="preserve"> </w:t>
                  </w:r>
                  <w:r w:rsidRPr="008A523A">
                    <w:rPr>
                      <w:rFonts w:ascii="Times New Roman" w:eastAsia="Calibri" w:hAnsi="Times New Roman" w:cs="Times New Roman"/>
                      <w:b w:val="0"/>
                      <w:sz w:val="24"/>
                      <w:szCs w:val="24"/>
                    </w:rPr>
                    <w:t>bacaan secara kreatif berdasarkan analisis yang</w:t>
                  </w:r>
                  <w:r>
                    <w:rPr>
                      <w:rFonts w:ascii="Times New Roman" w:eastAsia="Calibri" w:hAnsi="Times New Roman" w:cs="Times New Roman"/>
                      <w:b w:val="0"/>
                      <w:sz w:val="24"/>
                      <w:szCs w:val="24"/>
                    </w:rPr>
                    <w:t xml:space="preserve"> </w:t>
                  </w:r>
                  <w:r w:rsidRPr="008A523A">
                    <w:rPr>
                      <w:rFonts w:ascii="Times New Roman" w:eastAsia="Calibri" w:hAnsi="Times New Roman" w:cs="Times New Roman"/>
                      <w:b w:val="0"/>
                      <w:sz w:val="24"/>
                      <w:szCs w:val="24"/>
                    </w:rPr>
                    <w:t xml:space="preserve">dilengkapi </w:t>
                  </w:r>
                  <w:r w:rsidRPr="008A523A">
                    <w:rPr>
                      <w:rFonts w:ascii="Times New Roman" w:eastAsia="Calibri" w:hAnsi="Times New Roman" w:cs="Times New Roman"/>
                      <w:b w:val="0"/>
                      <w:sz w:val="24"/>
                      <w:szCs w:val="24"/>
                    </w:rPr>
                    <w:t>bukti dan data pendukung.</w:t>
                  </w:r>
                </w:p>
              </w:tc>
              <w:tc>
                <w:tcPr>
                  <w:tcW w:w="1153" w:type="dxa"/>
                  <w:tcBorders>
                    <w:top w:val="single" w:sz="4" w:space="0" w:color="76923C"/>
                    <w:left w:val="single" w:sz="4" w:space="0" w:color="76923C"/>
                    <w:bottom w:val="single" w:sz="4" w:space="0" w:color="76923C"/>
                    <w:right w:val="single" w:sz="4" w:space="0" w:color="76923C"/>
                  </w:tcBorders>
                </w:tcPr>
                <w:p w:rsidR="006F1F02" w:rsidRDefault="006F1F02" w:rsidP="007E168A">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c>
                <w:tcPr>
                  <w:tcW w:w="1547" w:type="dxa"/>
                  <w:tcBorders>
                    <w:top w:val="single" w:sz="4" w:space="0" w:color="76923C"/>
                    <w:left w:val="single" w:sz="4" w:space="0" w:color="76923C"/>
                    <w:bottom w:val="single" w:sz="4" w:space="0" w:color="76923C"/>
                    <w:right w:val="single" w:sz="4" w:space="0" w:color="76923C"/>
                  </w:tcBorders>
                </w:tcPr>
                <w:p w:rsidR="006F1F02" w:rsidRDefault="006F1F02" w:rsidP="007E168A">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c>
                <w:tcPr>
                  <w:tcW w:w="1695" w:type="dxa"/>
                  <w:tcBorders>
                    <w:top w:val="single" w:sz="4" w:space="0" w:color="76923C"/>
                    <w:left w:val="single" w:sz="4" w:space="0" w:color="76923C"/>
                    <w:bottom w:val="single" w:sz="4" w:space="0" w:color="76923C"/>
                    <w:right w:val="single" w:sz="4" w:space="0" w:color="76923C"/>
                  </w:tcBorders>
                </w:tcPr>
                <w:p w:rsidR="006F1F02" w:rsidRDefault="006F1F02" w:rsidP="007E168A">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r>
          </w:tbl>
          <w:p w:rsidR="006F1F02" w:rsidRDefault="00EB3DA6" w:rsidP="007E168A">
            <w:pPr>
              <w:spacing w:before="120" w:after="120"/>
              <w:ind w:left="324" w:right="232"/>
              <w:rPr>
                <w:rFonts w:ascii="Times New Roman" w:eastAsia="Calibri" w:hAnsi="Times New Roman" w:cs="Times New Roman"/>
                <w:sz w:val="24"/>
                <w:szCs w:val="24"/>
                <w:lang w:val="id-ID"/>
              </w:rPr>
            </w:pPr>
            <w:r w:rsidRPr="005D2551">
              <w:rPr>
                <w:rFonts w:ascii="Times New Roman" w:eastAsia="Calibri" w:hAnsi="Times New Roman" w:cs="Times New Roman"/>
                <w:sz w:val="24"/>
                <w:szCs w:val="24"/>
              </w:rPr>
              <w:t>Hitunglah persentase penguasaan materi kalian dengan rumus berikut:</w:t>
            </w:r>
          </w:p>
          <w:p w:rsidR="006F1F02" w:rsidRDefault="00EB3DA6" w:rsidP="007E168A">
            <w:pPr>
              <w:spacing w:before="120" w:after="120"/>
              <w:ind w:left="324" w:right="232"/>
              <w:rPr>
                <w:rFonts w:ascii="Times New Roman" w:eastAsia="Calibri" w:hAnsi="Times New Roman" w:cs="Times New Roman"/>
                <w:sz w:val="24"/>
                <w:szCs w:val="24"/>
                <w:lang w:val="id-ID"/>
              </w:rPr>
            </w:pPr>
            <w:r>
              <w:rPr>
                <w:noProof/>
              </w:rPr>
              <w:drawing>
                <wp:inline distT="0" distB="0" distL="0" distR="0" wp14:anchorId="73D7F9DF" wp14:editId="3F99C923">
                  <wp:extent cx="4171950" cy="466725"/>
                  <wp:effectExtent l="0" t="0" r="0" b="9525"/>
                  <wp:docPr id="1493129363"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129363" name=""/>
                          <pic:cNvPicPr/>
                        </pic:nvPicPr>
                        <pic:blipFill>
                          <a:blip r:embed="rId9"/>
                          <a:stretch>
                            <a:fillRect/>
                          </a:stretch>
                        </pic:blipFill>
                        <pic:spPr>
                          <a:xfrm>
                            <a:off x="0" y="0"/>
                            <a:ext cx="4171950" cy="466725"/>
                          </a:xfrm>
                          <a:prstGeom prst="rect">
                            <a:avLst/>
                          </a:prstGeom>
                        </pic:spPr>
                      </pic:pic>
                    </a:graphicData>
                  </a:graphic>
                </wp:inline>
              </w:drawing>
            </w:r>
          </w:p>
          <w:p w:rsidR="006F1F02" w:rsidRPr="005D2551" w:rsidRDefault="00EB3DA6" w:rsidP="007E168A">
            <w:pPr>
              <w:spacing w:before="120" w:after="120"/>
              <w:ind w:left="582" w:right="232" w:hanging="258"/>
              <w:rPr>
                <w:rFonts w:ascii="Times New Roman" w:eastAsia="Calibri" w:hAnsi="Times New Roman" w:cs="Times New Roman"/>
                <w:sz w:val="24"/>
                <w:szCs w:val="24"/>
              </w:rPr>
            </w:pPr>
            <w:r w:rsidRPr="005D2551">
              <w:rPr>
                <w:rFonts w:ascii="Times New Roman" w:eastAsia="Calibri" w:hAnsi="Times New Roman" w:cs="Times New Roman"/>
                <w:sz w:val="24"/>
                <w:szCs w:val="24"/>
              </w:rPr>
              <w:t>1. Jika 70—100% materi di atas sudah dikuasai, kalian dapat meminta</w:t>
            </w:r>
            <w:r>
              <w:rPr>
                <w:rFonts w:ascii="Times New Roman" w:eastAsia="Calibri" w:hAnsi="Times New Roman" w:cs="Times New Roman"/>
                <w:sz w:val="24"/>
                <w:szCs w:val="24"/>
              </w:rPr>
              <w:t xml:space="preserve"> </w:t>
            </w:r>
            <w:r w:rsidRPr="005D2551">
              <w:rPr>
                <w:rFonts w:ascii="Times New Roman" w:eastAsia="Calibri" w:hAnsi="Times New Roman" w:cs="Times New Roman"/>
                <w:sz w:val="24"/>
                <w:szCs w:val="24"/>
              </w:rPr>
              <w:t>aktivitas pengayaan kepada guru.</w:t>
            </w:r>
          </w:p>
          <w:p w:rsidR="006F1F02" w:rsidRDefault="00EB3DA6" w:rsidP="007E168A">
            <w:pPr>
              <w:spacing w:before="120" w:after="120"/>
              <w:ind w:left="582" w:right="232" w:hanging="258"/>
              <w:rPr>
                <w:rFonts w:ascii="Times New Roman" w:eastAsia="Calibri" w:hAnsi="Times New Roman" w:cs="Times New Roman"/>
                <w:sz w:val="24"/>
                <w:szCs w:val="24"/>
              </w:rPr>
            </w:pPr>
            <w:r w:rsidRPr="005D2551">
              <w:rPr>
                <w:rFonts w:ascii="Times New Roman" w:eastAsia="Calibri" w:hAnsi="Times New Roman" w:cs="Times New Roman"/>
                <w:sz w:val="24"/>
                <w:szCs w:val="24"/>
              </w:rPr>
              <w:t>2. Jika materi yang dikuasai masih di bawah 70%, kalian</w:t>
            </w:r>
            <w:r w:rsidRPr="005D2551">
              <w:rPr>
                <w:rFonts w:ascii="Times New Roman" w:eastAsia="Calibri" w:hAnsi="Times New Roman" w:cs="Times New Roman"/>
                <w:sz w:val="24"/>
                <w:szCs w:val="24"/>
              </w:rPr>
              <w:t xml:space="preserve"> dapat mendiskusikan</w:t>
            </w:r>
            <w:r>
              <w:rPr>
                <w:rFonts w:ascii="Times New Roman" w:eastAsia="Calibri" w:hAnsi="Times New Roman" w:cs="Times New Roman"/>
                <w:sz w:val="24"/>
                <w:szCs w:val="24"/>
              </w:rPr>
              <w:t xml:space="preserve"> </w:t>
            </w:r>
            <w:r w:rsidRPr="005D2551">
              <w:rPr>
                <w:rFonts w:ascii="Times New Roman" w:eastAsia="Calibri" w:hAnsi="Times New Roman" w:cs="Times New Roman"/>
                <w:sz w:val="24"/>
                <w:szCs w:val="24"/>
              </w:rPr>
              <w:t>kegiatan remedial yang dapat dilakukan dengan guru.</w:t>
            </w:r>
          </w:p>
          <w:p w:rsidR="00674E5D" w:rsidRPr="00514533" w:rsidRDefault="00674E5D" w:rsidP="007E168A">
            <w:pPr>
              <w:spacing w:before="120" w:after="120"/>
              <w:ind w:left="582" w:right="232" w:hanging="258"/>
              <w:rPr>
                <w:rFonts w:ascii="Times New Roman" w:eastAsia="Calibri" w:hAnsi="Times New Roman" w:cs="Times New Roman"/>
                <w:sz w:val="24"/>
                <w:szCs w:val="24"/>
                <w:lang w:val="id-ID"/>
              </w:rPr>
            </w:pPr>
          </w:p>
        </w:tc>
      </w:tr>
      <w:tr w:rsidR="00DA22CD" w:rsidTr="009A24AF">
        <w:trPr>
          <w:jc w:val="center"/>
        </w:trPr>
        <w:tc>
          <w:tcPr>
            <w:tcW w:w="9032" w:type="dxa"/>
            <w:gridSpan w:val="3"/>
            <w:shd w:val="clear" w:color="auto" w:fill="auto"/>
          </w:tcPr>
          <w:p w:rsidR="002964ED" w:rsidRPr="000166AC" w:rsidRDefault="00EB3DA6" w:rsidP="007E168A">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t>F</w:t>
            </w:r>
            <w:r w:rsidRPr="000166AC">
              <w:rPr>
                <w:rFonts w:ascii="Times New Roman" w:eastAsia="Calibri" w:hAnsi="Times New Roman" w:cs="Times New Roman"/>
                <w:b/>
                <w:bCs/>
                <w:sz w:val="24"/>
                <w:szCs w:val="24"/>
                <w:lang w:val="id-ID"/>
              </w:rPr>
              <w:t xml:space="preserve">.  </w:t>
            </w:r>
            <w:r w:rsidRPr="000166AC">
              <w:rPr>
                <w:rFonts w:ascii="Times New Roman" w:eastAsia="Calibri" w:hAnsi="Times New Roman" w:cs="Times New Roman"/>
                <w:b/>
                <w:bCs/>
                <w:sz w:val="24"/>
                <w:szCs w:val="24"/>
              </w:rPr>
              <w:t>ASESMEN</w:t>
            </w:r>
            <w:r w:rsidRPr="000166AC">
              <w:rPr>
                <w:rFonts w:ascii="Times New Roman" w:hAnsi="Times New Roman" w:cs="Times New Roman"/>
                <w:b/>
                <w:bCs/>
                <w:sz w:val="24"/>
                <w:szCs w:val="24"/>
                <w:lang w:val="id-ID"/>
              </w:rPr>
              <w:t xml:space="preserve"> </w:t>
            </w:r>
            <w:r w:rsidRPr="000166AC">
              <w:rPr>
                <w:rFonts w:ascii="Times New Roman" w:eastAsia="Calibri" w:hAnsi="Times New Roman" w:cs="Times New Roman"/>
                <w:b/>
                <w:bCs/>
                <w:sz w:val="24"/>
                <w:szCs w:val="24"/>
                <w:lang w:val="id-ID"/>
              </w:rPr>
              <w:t>/ PENILAIAN</w:t>
            </w:r>
          </w:p>
        </w:tc>
      </w:tr>
      <w:tr w:rsidR="00DA22CD" w:rsidTr="009A24AF">
        <w:trPr>
          <w:jc w:val="center"/>
        </w:trPr>
        <w:tc>
          <w:tcPr>
            <w:tcW w:w="9032" w:type="dxa"/>
            <w:gridSpan w:val="3"/>
            <w:shd w:val="clear" w:color="auto" w:fill="auto"/>
          </w:tcPr>
          <w:p w:rsidR="00A8409A" w:rsidRDefault="00EB3DA6" w:rsidP="007E168A">
            <w:pPr>
              <w:spacing w:before="120" w:after="120"/>
              <w:ind w:left="336" w:right="271"/>
              <w:rPr>
                <w:rFonts w:ascii="Times New Roman" w:eastAsia="Calibri" w:hAnsi="Times New Roman" w:cs="Times New Roman"/>
                <w:b/>
                <w:bCs/>
                <w:sz w:val="24"/>
                <w:szCs w:val="24"/>
              </w:rPr>
            </w:pPr>
            <w:r w:rsidRPr="004D2F01">
              <w:rPr>
                <w:rFonts w:ascii="Times New Roman" w:eastAsia="Calibri" w:hAnsi="Times New Roman" w:cs="Times New Roman"/>
                <w:b/>
                <w:bCs/>
                <w:sz w:val="24"/>
                <w:szCs w:val="24"/>
                <w:highlight w:val="yellow"/>
              </w:rPr>
              <w:t xml:space="preserve">Pembelajaran </w:t>
            </w:r>
            <w:r w:rsidRPr="00A8409A">
              <w:rPr>
                <w:rFonts w:ascii="Times New Roman" w:eastAsia="Calibri" w:hAnsi="Times New Roman" w:cs="Times New Roman"/>
                <w:b/>
                <w:bCs/>
                <w:sz w:val="24"/>
                <w:szCs w:val="24"/>
                <w:highlight w:val="yellow"/>
              </w:rPr>
              <w:t>1</w:t>
            </w:r>
          </w:p>
          <w:p w:rsidR="00485D60" w:rsidRPr="00485D60" w:rsidRDefault="00EB3DA6" w:rsidP="007E168A">
            <w:pPr>
              <w:spacing w:before="120" w:after="120"/>
              <w:ind w:left="336" w:right="271"/>
              <w:rPr>
                <w:rFonts w:ascii="Times New Roman" w:eastAsia="Calibri" w:hAnsi="Times New Roman" w:cs="Times New Roman"/>
                <w:b/>
                <w:sz w:val="24"/>
                <w:szCs w:val="24"/>
              </w:rPr>
            </w:pPr>
            <w:r w:rsidRPr="00485D60">
              <w:rPr>
                <w:rFonts w:ascii="Times New Roman" w:eastAsia="Calibri" w:hAnsi="Times New Roman" w:cs="Times New Roman"/>
                <w:b/>
                <w:bCs/>
                <w:sz w:val="24"/>
                <w:szCs w:val="24"/>
              </w:rPr>
              <w:t>Penilaian</w:t>
            </w:r>
          </w:p>
          <w:p w:rsidR="00F55D0C" w:rsidRPr="00F55D0C" w:rsidRDefault="00EB3DA6" w:rsidP="007E168A">
            <w:pPr>
              <w:spacing w:before="120" w:after="120"/>
              <w:ind w:left="336" w:right="271"/>
              <w:rPr>
                <w:rFonts w:ascii="Times New Roman" w:eastAsia="Calibri" w:hAnsi="Times New Roman" w:cs="Times New Roman"/>
                <w:bCs/>
                <w:sz w:val="24"/>
                <w:szCs w:val="24"/>
              </w:rPr>
            </w:pPr>
            <w:r w:rsidRPr="00F55D0C">
              <w:rPr>
                <w:rFonts w:ascii="Times New Roman" w:eastAsia="Calibri" w:hAnsi="Times New Roman" w:cs="Times New Roman"/>
                <w:bCs/>
                <w:sz w:val="24"/>
                <w:szCs w:val="24"/>
              </w:rPr>
              <w:t>a. Teknik : Tes Tulis</w:t>
            </w:r>
          </w:p>
          <w:p w:rsidR="00F55D0C" w:rsidRDefault="00EB3DA6" w:rsidP="007E168A">
            <w:pPr>
              <w:spacing w:before="120" w:after="120"/>
              <w:ind w:left="336" w:right="271"/>
              <w:rPr>
                <w:rFonts w:ascii="Times New Roman" w:eastAsia="Calibri" w:hAnsi="Times New Roman" w:cs="Times New Roman"/>
                <w:bCs/>
                <w:sz w:val="24"/>
                <w:szCs w:val="24"/>
              </w:rPr>
            </w:pPr>
            <w:r w:rsidRPr="00F55D0C">
              <w:rPr>
                <w:rFonts w:ascii="Times New Roman" w:eastAsia="Calibri" w:hAnsi="Times New Roman" w:cs="Times New Roman"/>
                <w:bCs/>
                <w:sz w:val="24"/>
                <w:szCs w:val="24"/>
              </w:rPr>
              <w:t>b. Bentuk Instrumen : Soal Isian</w:t>
            </w:r>
          </w:p>
          <w:p w:rsidR="009A0CC3" w:rsidRPr="009A0CC3" w:rsidRDefault="00EB3DA6" w:rsidP="007E168A">
            <w:pPr>
              <w:spacing w:before="120" w:after="120"/>
              <w:ind w:left="582" w:right="271"/>
              <w:rPr>
                <w:rFonts w:ascii="Times New Roman" w:eastAsia="Calibri" w:hAnsi="Times New Roman" w:cs="Times New Roman"/>
                <w:b/>
                <w:bCs/>
                <w:sz w:val="24"/>
                <w:szCs w:val="24"/>
              </w:rPr>
            </w:pPr>
            <w:r w:rsidRPr="009A0CC3">
              <w:rPr>
                <w:rFonts w:ascii="Times New Roman" w:eastAsia="Calibri" w:hAnsi="Times New Roman" w:cs="Times New Roman"/>
                <w:b/>
                <w:bCs/>
                <w:sz w:val="24"/>
                <w:szCs w:val="24"/>
              </w:rPr>
              <w:lastRenderedPageBreak/>
              <w:t>Latihan Kegiatan 1</w:t>
            </w:r>
          </w:p>
          <w:p w:rsidR="00490298" w:rsidRPr="00490298" w:rsidRDefault="00EB3DA6" w:rsidP="00490298">
            <w:pPr>
              <w:spacing w:before="120" w:after="120"/>
              <w:ind w:left="866" w:right="271" w:hanging="284"/>
              <w:rPr>
                <w:rFonts w:ascii="Times New Roman" w:eastAsia="Calibri" w:hAnsi="Times New Roman" w:cs="Times New Roman"/>
                <w:bCs/>
                <w:sz w:val="24"/>
                <w:szCs w:val="24"/>
              </w:rPr>
            </w:pPr>
            <w:r w:rsidRPr="00490298">
              <w:rPr>
                <w:rFonts w:ascii="Times New Roman" w:eastAsia="Calibri" w:hAnsi="Times New Roman" w:cs="Times New Roman"/>
                <w:bCs/>
                <w:sz w:val="24"/>
                <w:szCs w:val="24"/>
              </w:rPr>
              <w:t xml:space="preserve">1. Sampaikanlah pendapat kalian tentang kegiatan FIKSI </w:t>
            </w:r>
            <w:r w:rsidRPr="00490298">
              <w:rPr>
                <w:rFonts w:ascii="Times New Roman" w:eastAsia="Calibri" w:hAnsi="Times New Roman" w:cs="Times New Roman"/>
                <w:bCs/>
                <w:sz w:val="24"/>
                <w:szCs w:val="24"/>
              </w:rPr>
              <w:t>yang</w:t>
            </w:r>
            <w:r>
              <w:rPr>
                <w:rFonts w:ascii="Times New Roman" w:eastAsia="Calibri" w:hAnsi="Times New Roman" w:cs="Times New Roman"/>
                <w:bCs/>
                <w:sz w:val="24"/>
                <w:szCs w:val="24"/>
              </w:rPr>
              <w:t xml:space="preserve"> </w:t>
            </w:r>
            <w:r w:rsidRPr="00490298">
              <w:rPr>
                <w:rFonts w:ascii="Times New Roman" w:eastAsia="Calibri" w:hAnsi="Times New Roman" w:cs="Times New Roman"/>
                <w:bCs/>
                <w:sz w:val="24"/>
                <w:szCs w:val="24"/>
              </w:rPr>
              <w:t>diselenggarakan oleh Direktorat PSMA, Kementerian Pendidikan dan</w:t>
            </w:r>
            <w:r>
              <w:rPr>
                <w:rFonts w:ascii="Times New Roman" w:eastAsia="Calibri" w:hAnsi="Times New Roman" w:cs="Times New Roman"/>
                <w:bCs/>
                <w:sz w:val="24"/>
                <w:szCs w:val="24"/>
              </w:rPr>
              <w:t xml:space="preserve"> </w:t>
            </w:r>
            <w:r w:rsidRPr="00490298">
              <w:rPr>
                <w:rFonts w:ascii="Times New Roman" w:eastAsia="Calibri" w:hAnsi="Times New Roman" w:cs="Times New Roman"/>
                <w:bCs/>
                <w:sz w:val="24"/>
                <w:szCs w:val="24"/>
              </w:rPr>
              <w:t>Kebudayaan.</w:t>
            </w:r>
          </w:p>
          <w:p w:rsidR="00490298" w:rsidRPr="00490298" w:rsidRDefault="00EB3DA6" w:rsidP="00490298">
            <w:pPr>
              <w:spacing w:before="120" w:after="120"/>
              <w:ind w:left="1149" w:right="271" w:hanging="283"/>
              <w:rPr>
                <w:rFonts w:ascii="Times New Roman" w:eastAsia="Calibri" w:hAnsi="Times New Roman" w:cs="Times New Roman"/>
                <w:bCs/>
                <w:sz w:val="24"/>
                <w:szCs w:val="24"/>
              </w:rPr>
            </w:pPr>
            <w:r w:rsidRPr="00490298">
              <w:rPr>
                <w:rFonts w:ascii="Times New Roman" w:eastAsia="Calibri" w:hAnsi="Times New Roman" w:cs="Times New Roman"/>
                <w:bCs/>
                <w:sz w:val="24"/>
                <w:szCs w:val="24"/>
              </w:rPr>
              <w:t xml:space="preserve">a. </w:t>
            </w:r>
            <w:r>
              <w:rPr>
                <w:rFonts w:ascii="Times New Roman" w:eastAsia="Calibri" w:hAnsi="Times New Roman" w:cs="Times New Roman"/>
                <w:bCs/>
                <w:sz w:val="24"/>
                <w:szCs w:val="24"/>
              </w:rPr>
              <w:t xml:space="preserve"> </w:t>
            </w:r>
            <w:r w:rsidRPr="00490298">
              <w:rPr>
                <w:rFonts w:ascii="Times New Roman" w:eastAsia="Calibri" w:hAnsi="Times New Roman" w:cs="Times New Roman"/>
                <w:bCs/>
                <w:sz w:val="24"/>
                <w:szCs w:val="24"/>
              </w:rPr>
              <w:t>Apakah peserta didik SMA/SMK/MA sudah dapat menjadi</w:t>
            </w:r>
            <w:r>
              <w:rPr>
                <w:rFonts w:ascii="Times New Roman" w:eastAsia="Calibri" w:hAnsi="Times New Roman" w:cs="Times New Roman"/>
                <w:bCs/>
                <w:sz w:val="24"/>
                <w:szCs w:val="24"/>
              </w:rPr>
              <w:t xml:space="preserve"> </w:t>
            </w:r>
            <w:r w:rsidRPr="00490298">
              <w:rPr>
                <w:rFonts w:ascii="Times New Roman" w:eastAsia="Calibri" w:hAnsi="Times New Roman" w:cs="Times New Roman"/>
                <w:bCs/>
                <w:sz w:val="24"/>
                <w:szCs w:val="24"/>
              </w:rPr>
              <w:t>wirausahawan? jelaskan Jelaskan jawabannya?</w:t>
            </w:r>
          </w:p>
          <w:p w:rsidR="00490298" w:rsidRPr="00490298" w:rsidRDefault="00EB3DA6" w:rsidP="00490298">
            <w:pPr>
              <w:spacing w:before="120" w:after="120"/>
              <w:ind w:left="1149" w:right="271" w:hanging="283"/>
              <w:rPr>
                <w:rFonts w:ascii="Times New Roman" w:eastAsia="Calibri" w:hAnsi="Times New Roman" w:cs="Times New Roman"/>
                <w:bCs/>
                <w:sz w:val="24"/>
                <w:szCs w:val="24"/>
              </w:rPr>
            </w:pPr>
            <w:r w:rsidRPr="00490298">
              <w:rPr>
                <w:rFonts w:ascii="Times New Roman" w:eastAsia="Calibri" w:hAnsi="Times New Roman" w:cs="Times New Roman"/>
                <w:bCs/>
                <w:sz w:val="24"/>
                <w:szCs w:val="24"/>
              </w:rPr>
              <w:t xml:space="preserve">b. </w:t>
            </w:r>
            <w:r>
              <w:rPr>
                <w:rFonts w:ascii="Times New Roman" w:eastAsia="Calibri" w:hAnsi="Times New Roman" w:cs="Times New Roman"/>
                <w:bCs/>
                <w:sz w:val="24"/>
                <w:szCs w:val="24"/>
              </w:rPr>
              <w:t xml:space="preserve"> </w:t>
            </w:r>
            <w:r w:rsidRPr="00490298">
              <w:rPr>
                <w:rFonts w:ascii="Times New Roman" w:eastAsia="Calibri" w:hAnsi="Times New Roman" w:cs="Times New Roman"/>
                <w:bCs/>
                <w:sz w:val="24"/>
                <w:szCs w:val="24"/>
              </w:rPr>
              <w:t>Apakah kegiatan FIKSI dapat mendorong semangat berwirausaha?</w:t>
            </w:r>
          </w:p>
          <w:p w:rsidR="00490298" w:rsidRPr="00490298" w:rsidRDefault="00EB3DA6" w:rsidP="00490298">
            <w:pPr>
              <w:spacing w:before="120" w:after="120"/>
              <w:ind w:left="1149" w:right="271"/>
              <w:rPr>
                <w:rFonts w:ascii="Times New Roman" w:eastAsia="Calibri" w:hAnsi="Times New Roman" w:cs="Times New Roman"/>
                <w:bCs/>
                <w:sz w:val="24"/>
                <w:szCs w:val="24"/>
              </w:rPr>
            </w:pPr>
            <w:r w:rsidRPr="00490298">
              <w:rPr>
                <w:rFonts w:ascii="Times New Roman" w:eastAsia="Calibri" w:hAnsi="Times New Roman" w:cs="Times New Roman"/>
                <w:bCs/>
                <w:sz w:val="24"/>
                <w:szCs w:val="24"/>
              </w:rPr>
              <w:t xml:space="preserve">Jelaskan </w:t>
            </w:r>
            <w:r w:rsidRPr="00490298">
              <w:rPr>
                <w:rFonts w:ascii="Times New Roman" w:eastAsia="Calibri" w:hAnsi="Times New Roman" w:cs="Times New Roman"/>
                <w:bCs/>
                <w:sz w:val="24"/>
                <w:szCs w:val="24"/>
              </w:rPr>
              <w:t>alasanmu.</w:t>
            </w:r>
          </w:p>
          <w:p w:rsidR="00490298" w:rsidRPr="00490298" w:rsidRDefault="00EB3DA6" w:rsidP="00490298">
            <w:pPr>
              <w:spacing w:before="120" w:after="120"/>
              <w:ind w:left="1149" w:right="271" w:hanging="283"/>
              <w:rPr>
                <w:rFonts w:ascii="Times New Roman" w:eastAsia="Calibri" w:hAnsi="Times New Roman" w:cs="Times New Roman"/>
                <w:bCs/>
                <w:sz w:val="24"/>
                <w:szCs w:val="24"/>
              </w:rPr>
            </w:pPr>
            <w:r w:rsidRPr="00490298">
              <w:rPr>
                <w:rFonts w:ascii="Times New Roman" w:eastAsia="Calibri" w:hAnsi="Times New Roman" w:cs="Times New Roman"/>
                <w:bCs/>
                <w:sz w:val="24"/>
                <w:szCs w:val="24"/>
              </w:rPr>
              <w:t xml:space="preserve">c. </w:t>
            </w:r>
            <w:r>
              <w:rPr>
                <w:rFonts w:ascii="Times New Roman" w:eastAsia="Calibri" w:hAnsi="Times New Roman" w:cs="Times New Roman"/>
                <w:bCs/>
                <w:sz w:val="24"/>
                <w:szCs w:val="24"/>
              </w:rPr>
              <w:t xml:space="preserve"> </w:t>
            </w:r>
            <w:r w:rsidRPr="00490298">
              <w:rPr>
                <w:rFonts w:ascii="Times New Roman" w:eastAsia="Calibri" w:hAnsi="Times New Roman" w:cs="Times New Roman"/>
                <w:bCs/>
                <w:sz w:val="24"/>
                <w:szCs w:val="24"/>
              </w:rPr>
              <w:t>Apa yang kalian ketahui tentang kewirausahaan sosial?</w:t>
            </w:r>
          </w:p>
          <w:p w:rsidR="00490298" w:rsidRPr="00490298" w:rsidRDefault="00EB3DA6" w:rsidP="00490298">
            <w:pPr>
              <w:spacing w:before="120" w:after="120"/>
              <w:ind w:left="866" w:right="271" w:hanging="284"/>
              <w:rPr>
                <w:rFonts w:ascii="Times New Roman" w:eastAsia="Calibri" w:hAnsi="Times New Roman" w:cs="Times New Roman"/>
                <w:bCs/>
                <w:sz w:val="24"/>
                <w:szCs w:val="24"/>
              </w:rPr>
            </w:pPr>
            <w:r w:rsidRPr="00490298">
              <w:rPr>
                <w:rFonts w:ascii="Times New Roman" w:eastAsia="Calibri" w:hAnsi="Times New Roman" w:cs="Times New Roman"/>
                <w:bCs/>
                <w:sz w:val="24"/>
                <w:szCs w:val="24"/>
              </w:rPr>
              <w:t>2. Setelah kalian menyimak video hingga tuntas, jawablah pertanyaan</w:t>
            </w:r>
            <w:r>
              <w:rPr>
                <w:rFonts w:ascii="Times New Roman" w:eastAsia="Calibri" w:hAnsi="Times New Roman" w:cs="Times New Roman"/>
                <w:bCs/>
                <w:sz w:val="24"/>
                <w:szCs w:val="24"/>
              </w:rPr>
              <w:t xml:space="preserve"> </w:t>
            </w:r>
            <w:r w:rsidRPr="00490298">
              <w:rPr>
                <w:rFonts w:ascii="Times New Roman" w:eastAsia="Calibri" w:hAnsi="Times New Roman" w:cs="Times New Roman"/>
                <w:bCs/>
                <w:sz w:val="24"/>
                <w:szCs w:val="24"/>
              </w:rPr>
              <w:t>berikut ini berdasarkan catatan yang kalian buat.</w:t>
            </w:r>
          </w:p>
          <w:p w:rsidR="00490298" w:rsidRPr="00490298" w:rsidRDefault="00EB3DA6" w:rsidP="00490298">
            <w:pPr>
              <w:spacing w:before="120" w:after="120"/>
              <w:ind w:left="1149" w:right="271" w:hanging="283"/>
              <w:rPr>
                <w:rFonts w:ascii="Times New Roman" w:eastAsia="Calibri" w:hAnsi="Times New Roman" w:cs="Times New Roman"/>
                <w:bCs/>
                <w:sz w:val="24"/>
                <w:szCs w:val="24"/>
              </w:rPr>
            </w:pPr>
            <w:r w:rsidRPr="00490298">
              <w:rPr>
                <w:rFonts w:ascii="Times New Roman" w:eastAsia="Calibri" w:hAnsi="Times New Roman" w:cs="Times New Roman"/>
                <w:bCs/>
                <w:sz w:val="24"/>
                <w:szCs w:val="24"/>
              </w:rPr>
              <w:t xml:space="preserve">a. </w:t>
            </w:r>
            <w:r>
              <w:rPr>
                <w:rFonts w:ascii="Times New Roman" w:eastAsia="Calibri" w:hAnsi="Times New Roman" w:cs="Times New Roman"/>
                <w:bCs/>
                <w:sz w:val="24"/>
                <w:szCs w:val="24"/>
              </w:rPr>
              <w:t xml:space="preserve"> </w:t>
            </w:r>
            <w:r w:rsidRPr="00490298">
              <w:rPr>
                <w:rFonts w:ascii="Times New Roman" w:eastAsia="Calibri" w:hAnsi="Times New Roman" w:cs="Times New Roman"/>
                <w:bCs/>
                <w:sz w:val="24"/>
                <w:szCs w:val="24"/>
              </w:rPr>
              <w:t>Apa yang dimaksud dengan kewirausahaan sosial berbasis sumber</w:t>
            </w:r>
            <w:r>
              <w:rPr>
                <w:rFonts w:ascii="Times New Roman" w:eastAsia="Calibri" w:hAnsi="Times New Roman" w:cs="Times New Roman"/>
                <w:bCs/>
                <w:sz w:val="24"/>
                <w:szCs w:val="24"/>
              </w:rPr>
              <w:t xml:space="preserve"> </w:t>
            </w:r>
            <w:r w:rsidRPr="00490298">
              <w:rPr>
                <w:rFonts w:ascii="Times New Roman" w:eastAsia="Calibri" w:hAnsi="Times New Roman" w:cs="Times New Roman"/>
                <w:bCs/>
                <w:sz w:val="24"/>
                <w:szCs w:val="24"/>
              </w:rPr>
              <w:t>daya</w:t>
            </w:r>
            <w:r w:rsidRPr="00490298">
              <w:rPr>
                <w:rFonts w:ascii="Times New Roman" w:eastAsia="Calibri" w:hAnsi="Times New Roman" w:cs="Times New Roman"/>
                <w:bCs/>
                <w:sz w:val="24"/>
                <w:szCs w:val="24"/>
              </w:rPr>
              <w:t xml:space="preserve"> lokal?</w:t>
            </w:r>
          </w:p>
          <w:p w:rsidR="00490298" w:rsidRPr="00490298" w:rsidRDefault="00EB3DA6" w:rsidP="00490298">
            <w:pPr>
              <w:spacing w:before="120" w:after="120"/>
              <w:ind w:left="1149" w:right="271" w:hanging="283"/>
              <w:rPr>
                <w:rFonts w:ascii="Times New Roman" w:eastAsia="Calibri" w:hAnsi="Times New Roman" w:cs="Times New Roman"/>
                <w:bCs/>
                <w:sz w:val="24"/>
                <w:szCs w:val="24"/>
              </w:rPr>
            </w:pPr>
            <w:r w:rsidRPr="00490298">
              <w:rPr>
                <w:rFonts w:ascii="Times New Roman" w:eastAsia="Calibri" w:hAnsi="Times New Roman" w:cs="Times New Roman"/>
                <w:bCs/>
                <w:sz w:val="24"/>
                <w:szCs w:val="24"/>
              </w:rPr>
              <w:t xml:space="preserve">b. </w:t>
            </w:r>
            <w:r>
              <w:rPr>
                <w:rFonts w:ascii="Times New Roman" w:eastAsia="Calibri" w:hAnsi="Times New Roman" w:cs="Times New Roman"/>
                <w:bCs/>
                <w:sz w:val="24"/>
                <w:szCs w:val="24"/>
              </w:rPr>
              <w:t xml:space="preserve"> </w:t>
            </w:r>
            <w:r w:rsidRPr="00490298">
              <w:rPr>
                <w:rFonts w:ascii="Times New Roman" w:eastAsia="Calibri" w:hAnsi="Times New Roman" w:cs="Times New Roman"/>
                <w:bCs/>
                <w:sz w:val="24"/>
                <w:szCs w:val="24"/>
              </w:rPr>
              <w:t>Mengapa sangat penting memanfaatkan sumber daya lokal (daerah)</w:t>
            </w:r>
            <w:r>
              <w:rPr>
                <w:rFonts w:ascii="Times New Roman" w:eastAsia="Calibri" w:hAnsi="Times New Roman" w:cs="Times New Roman"/>
                <w:bCs/>
                <w:sz w:val="24"/>
                <w:szCs w:val="24"/>
              </w:rPr>
              <w:t xml:space="preserve"> </w:t>
            </w:r>
            <w:r w:rsidRPr="00490298">
              <w:rPr>
                <w:rFonts w:ascii="Times New Roman" w:eastAsia="Calibri" w:hAnsi="Times New Roman" w:cs="Times New Roman"/>
                <w:bCs/>
                <w:sz w:val="24"/>
                <w:szCs w:val="24"/>
              </w:rPr>
              <w:t>dalam mengembangkan kewirausahaan?</w:t>
            </w:r>
          </w:p>
          <w:p w:rsidR="00490298" w:rsidRDefault="00EB3DA6" w:rsidP="00490298">
            <w:pPr>
              <w:spacing w:before="120" w:after="120"/>
              <w:ind w:left="1149" w:right="271" w:hanging="283"/>
              <w:rPr>
                <w:rFonts w:ascii="Times New Roman" w:eastAsia="Calibri" w:hAnsi="Times New Roman" w:cs="Times New Roman"/>
                <w:bCs/>
                <w:sz w:val="24"/>
                <w:szCs w:val="24"/>
              </w:rPr>
            </w:pPr>
            <w:r w:rsidRPr="00490298">
              <w:rPr>
                <w:rFonts w:ascii="Times New Roman" w:eastAsia="Calibri" w:hAnsi="Times New Roman" w:cs="Times New Roman"/>
                <w:bCs/>
                <w:sz w:val="24"/>
                <w:szCs w:val="24"/>
              </w:rPr>
              <w:t>c. Wirausaha di bidang apa saja yang ditampilkan secara sekilas di</w:t>
            </w:r>
            <w:r>
              <w:rPr>
                <w:rFonts w:ascii="Times New Roman" w:eastAsia="Calibri" w:hAnsi="Times New Roman" w:cs="Times New Roman"/>
                <w:bCs/>
                <w:sz w:val="24"/>
                <w:szCs w:val="24"/>
              </w:rPr>
              <w:t xml:space="preserve"> </w:t>
            </w:r>
            <w:r w:rsidRPr="00490298">
              <w:rPr>
                <w:rFonts w:ascii="Times New Roman" w:eastAsia="Calibri" w:hAnsi="Times New Roman" w:cs="Times New Roman"/>
                <w:bCs/>
                <w:sz w:val="24"/>
                <w:szCs w:val="24"/>
              </w:rPr>
              <w:t>dalam video?</w:t>
            </w:r>
          </w:p>
          <w:p w:rsidR="00F55D0C" w:rsidRDefault="00EB3DA6" w:rsidP="00490298">
            <w:pPr>
              <w:spacing w:before="120" w:after="120"/>
              <w:ind w:left="336" w:right="271"/>
              <w:rPr>
                <w:rFonts w:ascii="Times New Roman" w:eastAsia="Calibri" w:hAnsi="Times New Roman" w:cs="Times New Roman"/>
                <w:bCs/>
                <w:sz w:val="24"/>
                <w:szCs w:val="24"/>
              </w:rPr>
            </w:pPr>
            <w:r w:rsidRPr="00F55D0C">
              <w:rPr>
                <w:rFonts w:ascii="Times New Roman" w:eastAsia="Calibri" w:hAnsi="Times New Roman" w:cs="Times New Roman"/>
                <w:bCs/>
                <w:sz w:val="24"/>
                <w:szCs w:val="24"/>
              </w:rPr>
              <w:t>c. Rubrik penilaian:</w:t>
            </w:r>
          </w:p>
          <w:p w:rsidR="00E9764C" w:rsidRDefault="00EB3DA6" w:rsidP="00E9764C">
            <w:pPr>
              <w:spacing w:before="120" w:after="120"/>
              <w:ind w:left="582" w:right="271"/>
              <w:rPr>
                <w:rFonts w:ascii="Times New Roman" w:eastAsia="Calibri" w:hAnsi="Times New Roman" w:cs="Times New Roman"/>
                <w:bCs/>
                <w:sz w:val="24"/>
                <w:szCs w:val="24"/>
              </w:rPr>
            </w:pPr>
            <w:r>
              <w:rPr>
                <w:noProof/>
              </w:rPr>
              <w:drawing>
                <wp:inline distT="0" distB="0" distL="0" distR="0" wp14:anchorId="09C61790" wp14:editId="0F82AC9B">
                  <wp:extent cx="3733800" cy="3457575"/>
                  <wp:effectExtent l="0" t="0" r="0" b="9525"/>
                  <wp:docPr id="16393583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58387" name=""/>
                          <pic:cNvPicPr/>
                        </pic:nvPicPr>
                        <pic:blipFill>
                          <a:blip r:embed="rId65"/>
                          <a:stretch>
                            <a:fillRect/>
                          </a:stretch>
                        </pic:blipFill>
                        <pic:spPr>
                          <a:xfrm>
                            <a:off x="0" y="0"/>
                            <a:ext cx="3733800" cy="3457575"/>
                          </a:xfrm>
                          <a:prstGeom prst="rect">
                            <a:avLst/>
                          </a:prstGeom>
                        </pic:spPr>
                      </pic:pic>
                    </a:graphicData>
                  </a:graphic>
                </wp:inline>
              </w:drawing>
            </w:r>
          </w:p>
          <w:p w:rsidR="00F55D0C" w:rsidRDefault="00EB3DA6" w:rsidP="007E168A">
            <w:pPr>
              <w:spacing w:before="120" w:after="120"/>
              <w:ind w:left="582" w:right="271"/>
              <w:rPr>
                <w:noProof/>
              </w:rPr>
            </w:pPr>
            <w:r>
              <w:rPr>
                <w:noProof/>
              </w:rPr>
              <w:drawing>
                <wp:inline distT="0" distB="0" distL="0" distR="0" wp14:anchorId="2324801D" wp14:editId="4A53AF27">
                  <wp:extent cx="3781425" cy="904875"/>
                  <wp:effectExtent l="0" t="0" r="9525" b="9525"/>
                  <wp:docPr id="1959899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899548" name=""/>
                          <pic:cNvPicPr/>
                        </pic:nvPicPr>
                        <pic:blipFill>
                          <a:blip r:embed="rId66"/>
                          <a:stretch>
                            <a:fillRect/>
                          </a:stretch>
                        </pic:blipFill>
                        <pic:spPr>
                          <a:xfrm>
                            <a:off x="0" y="0"/>
                            <a:ext cx="3781425" cy="904875"/>
                          </a:xfrm>
                          <a:prstGeom prst="rect">
                            <a:avLst/>
                          </a:prstGeom>
                        </pic:spPr>
                      </pic:pic>
                    </a:graphicData>
                  </a:graphic>
                </wp:inline>
              </w:drawing>
            </w:r>
          </w:p>
          <w:p w:rsidR="00E9764C" w:rsidRDefault="00E9764C" w:rsidP="007E168A">
            <w:pPr>
              <w:spacing w:before="120" w:after="120"/>
              <w:ind w:left="582" w:right="271"/>
              <w:rPr>
                <w:rFonts w:ascii="Times New Roman" w:eastAsia="Calibri" w:hAnsi="Times New Roman" w:cs="Times New Roman"/>
                <w:bCs/>
                <w:sz w:val="24"/>
                <w:szCs w:val="24"/>
              </w:rPr>
            </w:pPr>
          </w:p>
          <w:p w:rsidR="00B85181" w:rsidRDefault="00B85181" w:rsidP="007E168A">
            <w:pPr>
              <w:spacing w:before="120" w:after="120"/>
              <w:ind w:left="582" w:right="271"/>
              <w:rPr>
                <w:rFonts w:ascii="Times New Roman" w:eastAsia="Calibri" w:hAnsi="Times New Roman" w:cs="Times New Roman"/>
                <w:bCs/>
                <w:sz w:val="24"/>
                <w:szCs w:val="24"/>
              </w:rPr>
            </w:pPr>
          </w:p>
          <w:p w:rsidR="006D651F" w:rsidRPr="006D651F" w:rsidRDefault="00EB3DA6" w:rsidP="006D651F">
            <w:pPr>
              <w:spacing w:before="120" w:after="120"/>
              <w:ind w:left="336" w:right="271"/>
              <w:rPr>
                <w:rFonts w:ascii="Times New Roman" w:eastAsia="Calibri" w:hAnsi="Times New Roman" w:cs="Times New Roman"/>
                <w:b/>
                <w:bCs/>
                <w:sz w:val="24"/>
                <w:szCs w:val="24"/>
              </w:rPr>
            </w:pPr>
            <w:r w:rsidRPr="006D651F">
              <w:rPr>
                <w:rFonts w:ascii="Times New Roman" w:eastAsia="Calibri" w:hAnsi="Times New Roman" w:cs="Times New Roman"/>
                <w:b/>
                <w:bCs/>
                <w:sz w:val="24"/>
                <w:szCs w:val="24"/>
                <w:highlight w:val="cyan"/>
              </w:rPr>
              <w:lastRenderedPageBreak/>
              <w:t>Kunci Jawaban</w:t>
            </w:r>
          </w:p>
          <w:p w:rsidR="006D651F" w:rsidRPr="006D651F" w:rsidRDefault="00EB3DA6" w:rsidP="006D651F">
            <w:pPr>
              <w:spacing w:before="120" w:after="120"/>
              <w:ind w:left="336" w:right="271"/>
              <w:rPr>
                <w:rFonts w:ascii="Times New Roman" w:eastAsia="Calibri" w:hAnsi="Times New Roman" w:cs="Times New Roman"/>
                <w:b/>
                <w:bCs/>
                <w:sz w:val="24"/>
                <w:szCs w:val="24"/>
              </w:rPr>
            </w:pPr>
            <w:r w:rsidRPr="006D651F">
              <w:rPr>
                <w:rFonts w:ascii="Times New Roman" w:eastAsia="Calibri" w:hAnsi="Times New Roman" w:cs="Times New Roman"/>
                <w:b/>
                <w:bCs/>
                <w:sz w:val="24"/>
                <w:szCs w:val="24"/>
              </w:rPr>
              <w:t>Latihan Kegiatan 1</w:t>
            </w:r>
          </w:p>
          <w:p w:rsidR="00560C41" w:rsidRDefault="00EB3DA6" w:rsidP="006D651F">
            <w:pPr>
              <w:spacing w:before="120" w:after="120"/>
              <w:ind w:left="336" w:right="271"/>
              <w:rPr>
                <w:rFonts w:ascii="Times New Roman" w:eastAsia="Calibri" w:hAnsi="Times New Roman" w:cs="Times New Roman"/>
                <w:bCs/>
                <w:sz w:val="24"/>
                <w:szCs w:val="24"/>
              </w:rPr>
            </w:pPr>
            <w:r w:rsidRPr="006D651F">
              <w:rPr>
                <w:rFonts w:ascii="Times New Roman" w:eastAsia="Calibri" w:hAnsi="Times New Roman" w:cs="Times New Roman"/>
                <w:bCs/>
                <w:sz w:val="24"/>
                <w:szCs w:val="24"/>
              </w:rPr>
              <w:t>Jawaban sesuai pemahaman peserta didik dan pemberian skor</w:t>
            </w:r>
            <w:r>
              <w:rPr>
                <w:rFonts w:ascii="Times New Roman" w:eastAsia="Calibri" w:hAnsi="Times New Roman" w:cs="Times New Roman"/>
                <w:bCs/>
                <w:sz w:val="24"/>
                <w:szCs w:val="24"/>
              </w:rPr>
              <w:t xml:space="preserve"> </w:t>
            </w:r>
            <w:r w:rsidRPr="006D651F">
              <w:rPr>
                <w:rFonts w:ascii="Times New Roman" w:eastAsia="Calibri" w:hAnsi="Times New Roman" w:cs="Times New Roman"/>
                <w:bCs/>
                <w:sz w:val="24"/>
                <w:szCs w:val="24"/>
              </w:rPr>
              <w:t>disesuaikan dengan rubrik penilaian.</w:t>
            </w:r>
          </w:p>
          <w:p w:rsidR="006D651F" w:rsidRDefault="006D651F" w:rsidP="006D651F">
            <w:pPr>
              <w:spacing w:before="120" w:after="120"/>
              <w:ind w:left="336" w:right="271"/>
              <w:rPr>
                <w:rFonts w:ascii="Times New Roman" w:eastAsia="Calibri" w:hAnsi="Times New Roman" w:cs="Times New Roman"/>
                <w:bCs/>
                <w:sz w:val="24"/>
                <w:szCs w:val="24"/>
              </w:rPr>
            </w:pPr>
          </w:p>
          <w:p w:rsidR="00A8409A" w:rsidRDefault="00EB3DA6" w:rsidP="007E168A">
            <w:pPr>
              <w:spacing w:before="120" w:after="120"/>
              <w:ind w:left="299" w:right="265"/>
              <w:rPr>
                <w:rFonts w:ascii="Times New Roman" w:eastAsia="Calibri" w:hAnsi="Times New Roman" w:cs="Times New Roman"/>
                <w:sz w:val="24"/>
                <w:szCs w:val="24"/>
              </w:rPr>
            </w:pPr>
            <w:r w:rsidRPr="004D2F01">
              <w:rPr>
                <w:rFonts w:ascii="Times New Roman" w:eastAsia="Calibri" w:hAnsi="Times New Roman" w:cs="Times New Roman"/>
                <w:b/>
                <w:bCs/>
                <w:sz w:val="24"/>
                <w:szCs w:val="24"/>
                <w:highlight w:val="yellow"/>
              </w:rPr>
              <w:t xml:space="preserve">Pembelajaran </w:t>
            </w:r>
            <w:r w:rsidRPr="00A8409A">
              <w:rPr>
                <w:rFonts w:ascii="Times New Roman" w:eastAsia="Calibri" w:hAnsi="Times New Roman" w:cs="Times New Roman"/>
                <w:b/>
                <w:bCs/>
                <w:sz w:val="24"/>
                <w:szCs w:val="24"/>
                <w:highlight w:val="yellow"/>
              </w:rPr>
              <w:t>2</w:t>
            </w:r>
          </w:p>
          <w:p w:rsidR="00D15339" w:rsidRPr="00485D60" w:rsidRDefault="00EB3DA6" w:rsidP="007E168A">
            <w:pPr>
              <w:spacing w:before="120" w:after="120"/>
              <w:ind w:left="336" w:right="271"/>
              <w:rPr>
                <w:rFonts w:ascii="Times New Roman" w:eastAsia="Calibri" w:hAnsi="Times New Roman" w:cs="Times New Roman"/>
                <w:b/>
                <w:sz w:val="24"/>
                <w:szCs w:val="24"/>
              </w:rPr>
            </w:pPr>
            <w:r w:rsidRPr="00485D60">
              <w:rPr>
                <w:rFonts w:ascii="Times New Roman" w:eastAsia="Calibri" w:hAnsi="Times New Roman" w:cs="Times New Roman"/>
                <w:b/>
                <w:bCs/>
                <w:sz w:val="24"/>
                <w:szCs w:val="24"/>
              </w:rPr>
              <w:t>Penilaian</w:t>
            </w:r>
          </w:p>
          <w:p w:rsidR="00D15339" w:rsidRPr="00F55D0C" w:rsidRDefault="00EB3DA6" w:rsidP="007E168A">
            <w:pPr>
              <w:spacing w:before="120" w:after="120"/>
              <w:ind w:left="336" w:right="271"/>
              <w:rPr>
                <w:rFonts w:ascii="Times New Roman" w:eastAsia="Calibri" w:hAnsi="Times New Roman" w:cs="Times New Roman"/>
                <w:bCs/>
                <w:sz w:val="24"/>
                <w:szCs w:val="24"/>
              </w:rPr>
            </w:pPr>
            <w:r w:rsidRPr="00F55D0C">
              <w:rPr>
                <w:rFonts w:ascii="Times New Roman" w:eastAsia="Calibri" w:hAnsi="Times New Roman" w:cs="Times New Roman"/>
                <w:bCs/>
                <w:sz w:val="24"/>
                <w:szCs w:val="24"/>
              </w:rPr>
              <w:t xml:space="preserve">a. Teknik </w:t>
            </w:r>
            <w:r>
              <w:rPr>
                <w:rFonts w:ascii="Times New Roman" w:eastAsia="Calibri" w:hAnsi="Times New Roman" w:cs="Times New Roman"/>
                <w:bCs/>
                <w:sz w:val="24"/>
                <w:szCs w:val="24"/>
              </w:rPr>
              <w:t xml:space="preserve">                 </w:t>
            </w:r>
            <w:r w:rsidRPr="00F55D0C">
              <w:rPr>
                <w:rFonts w:ascii="Times New Roman" w:eastAsia="Calibri" w:hAnsi="Times New Roman" w:cs="Times New Roman"/>
                <w:bCs/>
                <w:sz w:val="24"/>
                <w:szCs w:val="24"/>
              </w:rPr>
              <w:t>: Tes Tulis</w:t>
            </w:r>
          </w:p>
          <w:p w:rsidR="00D15339" w:rsidRDefault="00EB3DA6" w:rsidP="007E168A">
            <w:pPr>
              <w:spacing w:before="120" w:after="120"/>
              <w:ind w:left="336" w:right="271"/>
              <w:rPr>
                <w:rFonts w:ascii="Times New Roman" w:eastAsia="Calibri" w:hAnsi="Times New Roman" w:cs="Times New Roman"/>
                <w:bCs/>
                <w:sz w:val="24"/>
                <w:szCs w:val="24"/>
              </w:rPr>
            </w:pPr>
            <w:r w:rsidRPr="00F55D0C">
              <w:rPr>
                <w:rFonts w:ascii="Times New Roman" w:eastAsia="Calibri" w:hAnsi="Times New Roman" w:cs="Times New Roman"/>
                <w:bCs/>
                <w:sz w:val="24"/>
                <w:szCs w:val="24"/>
              </w:rPr>
              <w:t>b. Bentuk Instrumen : Soal Isian</w:t>
            </w:r>
          </w:p>
          <w:p w:rsidR="0065011E" w:rsidRDefault="00EB3DA6" w:rsidP="00ED72E4">
            <w:pPr>
              <w:spacing w:before="120" w:after="120"/>
              <w:ind w:left="582" w:right="271"/>
              <w:rPr>
                <w:rFonts w:ascii="Times New Roman" w:eastAsia="Calibri" w:hAnsi="Times New Roman" w:cs="Times New Roman"/>
                <w:bCs/>
                <w:sz w:val="24"/>
                <w:szCs w:val="24"/>
              </w:rPr>
            </w:pPr>
            <w:r w:rsidRPr="0065011E">
              <w:rPr>
                <w:rFonts w:ascii="Times New Roman" w:eastAsia="Calibri" w:hAnsi="Times New Roman" w:cs="Times New Roman"/>
                <w:b/>
                <w:bCs/>
                <w:sz w:val="24"/>
                <w:szCs w:val="24"/>
              </w:rPr>
              <w:t>Latihan Kegiatan 1</w:t>
            </w:r>
          </w:p>
          <w:p w:rsidR="004A62FA" w:rsidRPr="004A62FA" w:rsidRDefault="00EB3DA6" w:rsidP="004A62FA">
            <w:pPr>
              <w:spacing w:before="120" w:after="120"/>
              <w:ind w:left="582" w:right="271"/>
              <w:rPr>
                <w:rFonts w:ascii="Times New Roman" w:eastAsia="Calibri" w:hAnsi="Times New Roman" w:cs="Times New Roman"/>
                <w:bCs/>
                <w:sz w:val="24"/>
                <w:szCs w:val="24"/>
              </w:rPr>
            </w:pPr>
            <w:r w:rsidRPr="004A62FA">
              <w:rPr>
                <w:rFonts w:ascii="Times New Roman" w:eastAsia="Calibri" w:hAnsi="Times New Roman" w:cs="Times New Roman"/>
                <w:bCs/>
                <w:sz w:val="24"/>
                <w:szCs w:val="24"/>
              </w:rPr>
              <w:t xml:space="preserve">Sekarang tutuplah buku kalian. Jawablah </w:t>
            </w:r>
            <w:r w:rsidRPr="004A62FA">
              <w:rPr>
                <w:rFonts w:ascii="Times New Roman" w:eastAsia="Calibri" w:hAnsi="Times New Roman" w:cs="Times New Roman"/>
                <w:bCs/>
                <w:sz w:val="24"/>
                <w:szCs w:val="24"/>
              </w:rPr>
              <w:t>pertanyaan terkait dengan</w:t>
            </w:r>
            <w:r>
              <w:rPr>
                <w:rFonts w:ascii="Times New Roman" w:eastAsia="Calibri" w:hAnsi="Times New Roman" w:cs="Times New Roman"/>
                <w:bCs/>
                <w:sz w:val="24"/>
                <w:szCs w:val="24"/>
              </w:rPr>
              <w:t xml:space="preserve"> </w:t>
            </w:r>
            <w:r w:rsidRPr="004A62FA">
              <w:rPr>
                <w:rFonts w:ascii="Times New Roman" w:eastAsia="Calibri" w:hAnsi="Times New Roman" w:cs="Times New Roman"/>
                <w:bCs/>
                <w:sz w:val="24"/>
                <w:szCs w:val="24"/>
              </w:rPr>
              <w:t>informasi yang telah dibacakan ini secara lisan. Kalian boleh melihat</w:t>
            </w:r>
            <w:r>
              <w:rPr>
                <w:rFonts w:ascii="Times New Roman" w:eastAsia="Calibri" w:hAnsi="Times New Roman" w:cs="Times New Roman"/>
                <w:bCs/>
                <w:sz w:val="24"/>
                <w:szCs w:val="24"/>
              </w:rPr>
              <w:t xml:space="preserve"> </w:t>
            </w:r>
            <w:r w:rsidRPr="004A62FA">
              <w:rPr>
                <w:rFonts w:ascii="Times New Roman" w:eastAsia="Calibri" w:hAnsi="Times New Roman" w:cs="Times New Roman"/>
                <w:bCs/>
                <w:sz w:val="24"/>
                <w:szCs w:val="24"/>
              </w:rPr>
              <w:t>catatan berdasarkan hasil menyimak.</w:t>
            </w:r>
          </w:p>
          <w:p w:rsidR="004A62FA" w:rsidRPr="004A62FA" w:rsidRDefault="00EB3DA6" w:rsidP="004A62FA">
            <w:pPr>
              <w:spacing w:before="120" w:after="120"/>
              <w:ind w:left="866" w:right="271" w:hanging="284"/>
              <w:rPr>
                <w:rFonts w:ascii="Times New Roman" w:eastAsia="Calibri" w:hAnsi="Times New Roman" w:cs="Times New Roman"/>
                <w:bCs/>
                <w:sz w:val="24"/>
                <w:szCs w:val="24"/>
              </w:rPr>
            </w:pPr>
            <w:r w:rsidRPr="004A62FA">
              <w:rPr>
                <w:rFonts w:ascii="Times New Roman" w:eastAsia="Calibri" w:hAnsi="Times New Roman" w:cs="Times New Roman"/>
                <w:bCs/>
                <w:sz w:val="24"/>
                <w:szCs w:val="24"/>
              </w:rPr>
              <w:t>1. Apa kepanjangan dari FIKSI?</w:t>
            </w:r>
          </w:p>
          <w:p w:rsidR="004A62FA" w:rsidRPr="004A62FA" w:rsidRDefault="00EB3DA6" w:rsidP="004A62FA">
            <w:pPr>
              <w:spacing w:before="120" w:after="120"/>
              <w:ind w:left="866" w:right="271" w:hanging="284"/>
              <w:rPr>
                <w:rFonts w:ascii="Times New Roman" w:eastAsia="Calibri" w:hAnsi="Times New Roman" w:cs="Times New Roman"/>
                <w:bCs/>
                <w:sz w:val="24"/>
                <w:szCs w:val="24"/>
              </w:rPr>
            </w:pPr>
            <w:r w:rsidRPr="004A62FA">
              <w:rPr>
                <w:rFonts w:ascii="Times New Roman" w:eastAsia="Calibri" w:hAnsi="Times New Roman" w:cs="Times New Roman"/>
                <w:bCs/>
                <w:sz w:val="24"/>
                <w:szCs w:val="24"/>
              </w:rPr>
              <w:t>2. Sejak kapan FIKSI diselenggarakan oleh Direktorat PSMA, Kemdikbud?</w:t>
            </w:r>
          </w:p>
          <w:p w:rsidR="004A62FA" w:rsidRDefault="00EB3DA6" w:rsidP="004A62FA">
            <w:pPr>
              <w:spacing w:before="120" w:after="120"/>
              <w:ind w:left="866" w:right="271" w:hanging="284"/>
              <w:rPr>
                <w:rFonts w:ascii="Times New Roman" w:eastAsia="Calibri" w:hAnsi="Times New Roman" w:cs="Times New Roman"/>
                <w:bCs/>
                <w:sz w:val="24"/>
                <w:szCs w:val="24"/>
              </w:rPr>
            </w:pPr>
            <w:r w:rsidRPr="004A62FA">
              <w:rPr>
                <w:rFonts w:ascii="Times New Roman" w:eastAsia="Calibri" w:hAnsi="Times New Roman" w:cs="Times New Roman"/>
                <w:bCs/>
                <w:sz w:val="24"/>
                <w:szCs w:val="24"/>
              </w:rPr>
              <w:t xml:space="preserve">3. Apa yang ditekankan </w:t>
            </w:r>
            <w:r w:rsidRPr="004A62FA">
              <w:rPr>
                <w:rFonts w:ascii="Times New Roman" w:eastAsia="Calibri" w:hAnsi="Times New Roman" w:cs="Times New Roman"/>
                <w:bCs/>
                <w:sz w:val="24"/>
                <w:szCs w:val="24"/>
              </w:rPr>
              <w:t>dalam penyelenggaraan FIKSI 2000?</w:t>
            </w:r>
          </w:p>
          <w:p w:rsidR="004A62FA" w:rsidRPr="004A62FA" w:rsidRDefault="00EB3DA6" w:rsidP="004A62FA">
            <w:pPr>
              <w:spacing w:before="120" w:after="120"/>
              <w:ind w:left="866" w:right="271" w:hanging="284"/>
              <w:rPr>
                <w:rFonts w:ascii="Times New Roman" w:eastAsia="Calibri" w:hAnsi="Times New Roman" w:cs="Times New Roman"/>
                <w:bCs/>
                <w:sz w:val="24"/>
                <w:szCs w:val="24"/>
              </w:rPr>
            </w:pPr>
            <w:r w:rsidRPr="004A62FA">
              <w:rPr>
                <w:rFonts w:ascii="Times New Roman" w:eastAsia="Calibri" w:hAnsi="Times New Roman" w:cs="Times New Roman"/>
                <w:bCs/>
                <w:sz w:val="24"/>
                <w:szCs w:val="24"/>
              </w:rPr>
              <w:t>4. Apa yang dimaksud dengan generasi pascamilenial? Sebutkanlah</w:t>
            </w:r>
            <w:r>
              <w:rPr>
                <w:rFonts w:ascii="Times New Roman" w:eastAsia="Calibri" w:hAnsi="Times New Roman" w:cs="Times New Roman"/>
                <w:bCs/>
                <w:sz w:val="24"/>
                <w:szCs w:val="24"/>
              </w:rPr>
              <w:t xml:space="preserve"> </w:t>
            </w:r>
            <w:r w:rsidRPr="004A62FA">
              <w:rPr>
                <w:rFonts w:ascii="Times New Roman" w:eastAsia="Calibri" w:hAnsi="Times New Roman" w:cs="Times New Roman"/>
                <w:bCs/>
                <w:sz w:val="24"/>
                <w:szCs w:val="24"/>
              </w:rPr>
              <w:t>beberapa cirinya!</w:t>
            </w:r>
          </w:p>
          <w:p w:rsidR="004A62FA" w:rsidRPr="004A62FA" w:rsidRDefault="00EB3DA6" w:rsidP="004A62FA">
            <w:pPr>
              <w:spacing w:before="120" w:after="120"/>
              <w:ind w:left="866" w:right="271" w:hanging="284"/>
              <w:rPr>
                <w:rFonts w:ascii="Times New Roman" w:eastAsia="Calibri" w:hAnsi="Times New Roman" w:cs="Times New Roman"/>
                <w:bCs/>
                <w:sz w:val="24"/>
                <w:szCs w:val="24"/>
              </w:rPr>
            </w:pPr>
            <w:r w:rsidRPr="004A62FA">
              <w:rPr>
                <w:rFonts w:ascii="Times New Roman" w:eastAsia="Calibri" w:hAnsi="Times New Roman" w:cs="Times New Roman"/>
                <w:bCs/>
                <w:sz w:val="24"/>
                <w:szCs w:val="24"/>
              </w:rPr>
              <w:t>5. Apa yang menjadi tema FIKSI 2020?</w:t>
            </w:r>
          </w:p>
          <w:p w:rsidR="004A62FA" w:rsidRPr="004A62FA" w:rsidRDefault="00EB3DA6" w:rsidP="004A62FA">
            <w:pPr>
              <w:spacing w:before="120" w:after="120"/>
              <w:ind w:left="866" w:right="271" w:hanging="284"/>
              <w:rPr>
                <w:rFonts w:ascii="Times New Roman" w:eastAsia="Calibri" w:hAnsi="Times New Roman" w:cs="Times New Roman"/>
                <w:bCs/>
                <w:sz w:val="24"/>
                <w:szCs w:val="24"/>
              </w:rPr>
            </w:pPr>
            <w:r w:rsidRPr="004A62FA">
              <w:rPr>
                <w:rFonts w:ascii="Times New Roman" w:eastAsia="Calibri" w:hAnsi="Times New Roman" w:cs="Times New Roman"/>
                <w:bCs/>
                <w:sz w:val="24"/>
                <w:szCs w:val="24"/>
              </w:rPr>
              <w:t>6. Pendidikan apa di SMA yang berhubungan dengan kegiatan FIKSI?</w:t>
            </w:r>
          </w:p>
          <w:p w:rsidR="004A62FA" w:rsidRPr="004A62FA" w:rsidRDefault="00EB3DA6" w:rsidP="004A62FA">
            <w:pPr>
              <w:spacing w:before="120" w:after="120"/>
              <w:ind w:left="866" w:right="271" w:hanging="284"/>
              <w:rPr>
                <w:rFonts w:ascii="Times New Roman" w:eastAsia="Calibri" w:hAnsi="Times New Roman" w:cs="Times New Roman"/>
                <w:bCs/>
                <w:sz w:val="24"/>
                <w:szCs w:val="24"/>
              </w:rPr>
            </w:pPr>
            <w:r w:rsidRPr="004A62FA">
              <w:rPr>
                <w:rFonts w:ascii="Times New Roman" w:eastAsia="Calibri" w:hAnsi="Times New Roman" w:cs="Times New Roman"/>
                <w:bCs/>
                <w:sz w:val="24"/>
                <w:szCs w:val="24"/>
              </w:rPr>
              <w:t>7. Ada berapa bidang yang dilombakan d</w:t>
            </w:r>
            <w:r w:rsidRPr="004A62FA">
              <w:rPr>
                <w:rFonts w:ascii="Times New Roman" w:eastAsia="Calibri" w:hAnsi="Times New Roman" w:cs="Times New Roman"/>
                <w:bCs/>
                <w:sz w:val="24"/>
                <w:szCs w:val="24"/>
              </w:rPr>
              <w:t>alam FIKSI 2020? Sebutkan</w:t>
            </w:r>
            <w:r>
              <w:rPr>
                <w:rFonts w:ascii="Times New Roman" w:eastAsia="Calibri" w:hAnsi="Times New Roman" w:cs="Times New Roman"/>
                <w:bCs/>
                <w:sz w:val="24"/>
                <w:szCs w:val="24"/>
              </w:rPr>
              <w:t xml:space="preserve"> </w:t>
            </w:r>
            <w:r w:rsidRPr="004A62FA">
              <w:rPr>
                <w:rFonts w:ascii="Times New Roman" w:eastAsia="Calibri" w:hAnsi="Times New Roman" w:cs="Times New Roman"/>
                <w:bCs/>
                <w:sz w:val="24"/>
                <w:szCs w:val="24"/>
              </w:rPr>
              <w:t>bidang-bidang tersebut!</w:t>
            </w:r>
          </w:p>
          <w:p w:rsidR="004A62FA" w:rsidRPr="004A62FA" w:rsidRDefault="00EB3DA6" w:rsidP="004A62FA">
            <w:pPr>
              <w:spacing w:before="120" w:after="120"/>
              <w:ind w:left="866" w:right="271" w:hanging="284"/>
              <w:rPr>
                <w:rFonts w:ascii="Times New Roman" w:eastAsia="Calibri" w:hAnsi="Times New Roman" w:cs="Times New Roman"/>
                <w:bCs/>
                <w:sz w:val="24"/>
                <w:szCs w:val="24"/>
              </w:rPr>
            </w:pPr>
            <w:r w:rsidRPr="004A62FA">
              <w:rPr>
                <w:rFonts w:ascii="Times New Roman" w:eastAsia="Calibri" w:hAnsi="Times New Roman" w:cs="Times New Roman"/>
                <w:bCs/>
                <w:sz w:val="24"/>
                <w:szCs w:val="24"/>
              </w:rPr>
              <w:t>8. Ada berapa tahapan pendidikan wirausaha yang menjadi dasar penilaian</w:t>
            </w:r>
            <w:r>
              <w:rPr>
                <w:rFonts w:ascii="Times New Roman" w:eastAsia="Calibri" w:hAnsi="Times New Roman" w:cs="Times New Roman"/>
                <w:bCs/>
                <w:sz w:val="24"/>
                <w:szCs w:val="24"/>
              </w:rPr>
              <w:t xml:space="preserve"> </w:t>
            </w:r>
            <w:r w:rsidRPr="004A62FA">
              <w:rPr>
                <w:rFonts w:ascii="Times New Roman" w:eastAsia="Calibri" w:hAnsi="Times New Roman" w:cs="Times New Roman"/>
                <w:bCs/>
                <w:sz w:val="24"/>
                <w:szCs w:val="24"/>
              </w:rPr>
              <w:t>FIKSI? Sebutkanlah!</w:t>
            </w:r>
          </w:p>
          <w:p w:rsidR="004A62FA" w:rsidRDefault="00EB3DA6" w:rsidP="004A62FA">
            <w:pPr>
              <w:shd w:val="clear" w:color="auto" w:fill="B6DDE8" w:themeFill="accent5" w:themeFillTint="66"/>
              <w:spacing w:before="120" w:after="120"/>
              <w:ind w:left="582" w:right="271"/>
              <w:rPr>
                <w:rFonts w:ascii="Times New Roman" w:eastAsia="Calibri" w:hAnsi="Times New Roman" w:cs="Times New Roman"/>
                <w:bCs/>
                <w:sz w:val="24"/>
                <w:szCs w:val="24"/>
              </w:rPr>
            </w:pPr>
            <w:r w:rsidRPr="004A62FA">
              <w:rPr>
                <w:rFonts w:ascii="Times New Roman" w:eastAsia="Calibri" w:hAnsi="Times New Roman" w:cs="Times New Roman"/>
                <w:bCs/>
                <w:sz w:val="24"/>
                <w:szCs w:val="24"/>
              </w:rPr>
              <w:t>Simak dengan baik jawaban di antara teman kalian atas delapan pertanyaan</w:t>
            </w:r>
            <w:r>
              <w:rPr>
                <w:rFonts w:ascii="Times New Roman" w:eastAsia="Calibri" w:hAnsi="Times New Roman" w:cs="Times New Roman"/>
                <w:bCs/>
                <w:sz w:val="24"/>
                <w:szCs w:val="24"/>
              </w:rPr>
              <w:t xml:space="preserve"> </w:t>
            </w:r>
            <w:r w:rsidRPr="004A62FA">
              <w:rPr>
                <w:rFonts w:ascii="Times New Roman" w:eastAsia="Calibri" w:hAnsi="Times New Roman" w:cs="Times New Roman"/>
                <w:bCs/>
                <w:sz w:val="24"/>
                <w:szCs w:val="24"/>
              </w:rPr>
              <w:t>tersebut. Adakah jawaban yang kurang tepa</w:t>
            </w:r>
            <w:r w:rsidRPr="004A62FA">
              <w:rPr>
                <w:rFonts w:ascii="Times New Roman" w:eastAsia="Calibri" w:hAnsi="Times New Roman" w:cs="Times New Roman"/>
                <w:bCs/>
                <w:sz w:val="24"/>
                <w:szCs w:val="24"/>
              </w:rPr>
              <w:t>t atau kurang akurat?</w:t>
            </w:r>
          </w:p>
          <w:p w:rsidR="004A62FA" w:rsidRDefault="004A62FA" w:rsidP="004A62FA">
            <w:pPr>
              <w:spacing w:before="120" w:after="120"/>
              <w:ind w:left="866" w:right="271" w:hanging="284"/>
              <w:rPr>
                <w:rFonts w:ascii="Times New Roman" w:eastAsia="Calibri" w:hAnsi="Times New Roman" w:cs="Times New Roman"/>
                <w:bCs/>
                <w:sz w:val="24"/>
                <w:szCs w:val="24"/>
              </w:rPr>
            </w:pPr>
          </w:p>
          <w:p w:rsidR="00ED72E4" w:rsidRPr="00ED72E4" w:rsidRDefault="00EB3DA6" w:rsidP="004A62FA">
            <w:pPr>
              <w:spacing w:before="120" w:after="120"/>
              <w:ind w:left="582" w:right="271"/>
              <w:rPr>
                <w:rFonts w:ascii="Times New Roman" w:eastAsia="Calibri" w:hAnsi="Times New Roman" w:cs="Times New Roman"/>
                <w:b/>
                <w:bCs/>
                <w:sz w:val="24"/>
                <w:szCs w:val="24"/>
              </w:rPr>
            </w:pPr>
            <w:r w:rsidRPr="00ED72E4">
              <w:rPr>
                <w:rFonts w:ascii="Times New Roman" w:eastAsia="Calibri" w:hAnsi="Times New Roman" w:cs="Times New Roman"/>
                <w:b/>
                <w:bCs/>
                <w:sz w:val="24"/>
                <w:szCs w:val="24"/>
              </w:rPr>
              <w:t>Latihan Kegiatan 2</w:t>
            </w:r>
          </w:p>
          <w:p w:rsidR="009E4008" w:rsidRDefault="00EB3DA6" w:rsidP="009E4008">
            <w:pPr>
              <w:spacing w:before="120" w:after="120"/>
              <w:ind w:left="582" w:right="271"/>
              <w:rPr>
                <w:rFonts w:ascii="Times New Roman" w:eastAsia="Calibri" w:hAnsi="Times New Roman" w:cs="Times New Roman"/>
                <w:bCs/>
                <w:sz w:val="24"/>
                <w:szCs w:val="24"/>
              </w:rPr>
            </w:pPr>
            <w:r w:rsidRPr="009E4008">
              <w:rPr>
                <w:rFonts w:ascii="Times New Roman" w:eastAsia="Calibri" w:hAnsi="Times New Roman" w:cs="Times New Roman"/>
                <w:bCs/>
                <w:sz w:val="24"/>
                <w:szCs w:val="24"/>
              </w:rPr>
              <w:t>Di dalam informasi tentang mekanisme penyelenggaraan FIKSI terdapat</w:t>
            </w:r>
            <w:r>
              <w:rPr>
                <w:rFonts w:ascii="Times New Roman" w:eastAsia="Calibri" w:hAnsi="Times New Roman" w:cs="Times New Roman"/>
                <w:bCs/>
                <w:sz w:val="24"/>
                <w:szCs w:val="24"/>
              </w:rPr>
              <w:t xml:space="preserve"> </w:t>
            </w:r>
            <w:r w:rsidRPr="009E4008">
              <w:rPr>
                <w:rFonts w:ascii="Times New Roman" w:eastAsia="Calibri" w:hAnsi="Times New Roman" w:cs="Times New Roman"/>
                <w:bCs/>
                <w:sz w:val="24"/>
                <w:szCs w:val="24"/>
              </w:rPr>
              <w:t>instruksi yang kompleks. Informasi ini dikutip dari “Pedoman Festival</w:t>
            </w:r>
            <w:r>
              <w:rPr>
                <w:rFonts w:ascii="Times New Roman" w:eastAsia="Calibri" w:hAnsi="Times New Roman" w:cs="Times New Roman"/>
                <w:bCs/>
                <w:sz w:val="24"/>
                <w:szCs w:val="24"/>
              </w:rPr>
              <w:t xml:space="preserve"> </w:t>
            </w:r>
            <w:r w:rsidRPr="009E4008">
              <w:rPr>
                <w:rFonts w:ascii="Times New Roman" w:eastAsia="Calibri" w:hAnsi="Times New Roman" w:cs="Times New Roman"/>
                <w:bCs/>
                <w:sz w:val="24"/>
                <w:szCs w:val="24"/>
              </w:rPr>
              <w:t>Inovasi dan Kewirausahaan Peserta didik Indonesia Tahun 2020” yang</w:t>
            </w:r>
            <w:r>
              <w:rPr>
                <w:rFonts w:ascii="Times New Roman" w:eastAsia="Calibri" w:hAnsi="Times New Roman" w:cs="Times New Roman"/>
                <w:bCs/>
                <w:sz w:val="24"/>
                <w:szCs w:val="24"/>
              </w:rPr>
              <w:t xml:space="preserve"> </w:t>
            </w:r>
            <w:r w:rsidRPr="009E4008">
              <w:rPr>
                <w:rFonts w:ascii="Times New Roman" w:eastAsia="Calibri" w:hAnsi="Times New Roman" w:cs="Times New Roman"/>
                <w:bCs/>
                <w:sz w:val="24"/>
                <w:szCs w:val="24"/>
              </w:rPr>
              <w:t>diterbitkan oleh sumber resmi bernama Pusat Prestasi, Kementerian</w:t>
            </w:r>
            <w:r>
              <w:rPr>
                <w:rFonts w:ascii="Times New Roman" w:eastAsia="Calibri" w:hAnsi="Times New Roman" w:cs="Times New Roman"/>
                <w:bCs/>
                <w:sz w:val="24"/>
                <w:szCs w:val="24"/>
              </w:rPr>
              <w:t xml:space="preserve"> </w:t>
            </w:r>
            <w:r w:rsidRPr="009E4008">
              <w:rPr>
                <w:rFonts w:ascii="Times New Roman" w:eastAsia="Calibri" w:hAnsi="Times New Roman" w:cs="Times New Roman"/>
                <w:bCs/>
                <w:sz w:val="24"/>
                <w:szCs w:val="24"/>
              </w:rPr>
              <w:t>Pendidikan dan Kebudayaan.</w:t>
            </w:r>
          </w:p>
          <w:p w:rsidR="009E4008" w:rsidRPr="009E4008" w:rsidRDefault="00EB3DA6" w:rsidP="009E4008">
            <w:pPr>
              <w:spacing w:before="120" w:after="120"/>
              <w:ind w:left="866" w:right="271" w:hanging="284"/>
              <w:rPr>
                <w:rFonts w:ascii="Times New Roman" w:eastAsia="Calibri" w:hAnsi="Times New Roman" w:cs="Times New Roman"/>
                <w:bCs/>
                <w:sz w:val="24"/>
                <w:szCs w:val="24"/>
              </w:rPr>
            </w:pPr>
            <w:r w:rsidRPr="009E4008">
              <w:rPr>
                <w:rFonts w:ascii="Times New Roman" w:eastAsia="Calibri" w:hAnsi="Times New Roman" w:cs="Times New Roman"/>
                <w:bCs/>
                <w:sz w:val="24"/>
                <w:szCs w:val="24"/>
              </w:rPr>
              <w:t>1. Sebagai tindak lanjut Kegiatan 2, jawablah pertanyaan berikut ini secara</w:t>
            </w:r>
            <w:r>
              <w:rPr>
                <w:rFonts w:ascii="Times New Roman" w:eastAsia="Calibri" w:hAnsi="Times New Roman" w:cs="Times New Roman"/>
                <w:bCs/>
                <w:sz w:val="24"/>
                <w:szCs w:val="24"/>
              </w:rPr>
              <w:t xml:space="preserve"> </w:t>
            </w:r>
            <w:r w:rsidRPr="009E4008">
              <w:rPr>
                <w:rFonts w:ascii="Times New Roman" w:eastAsia="Calibri" w:hAnsi="Times New Roman" w:cs="Times New Roman"/>
                <w:bCs/>
                <w:sz w:val="24"/>
                <w:szCs w:val="24"/>
              </w:rPr>
              <w:t>lisan.</w:t>
            </w:r>
          </w:p>
          <w:p w:rsidR="009E4008" w:rsidRPr="009E4008" w:rsidRDefault="00EB3DA6" w:rsidP="009E4008">
            <w:pPr>
              <w:spacing w:before="120" w:after="120"/>
              <w:ind w:left="1149" w:right="271" w:hanging="283"/>
              <w:rPr>
                <w:rFonts w:ascii="Times New Roman" w:eastAsia="Calibri" w:hAnsi="Times New Roman" w:cs="Times New Roman"/>
                <w:bCs/>
                <w:sz w:val="24"/>
                <w:szCs w:val="24"/>
              </w:rPr>
            </w:pPr>
            <w:r w:rsidRPr="009E4008">
              <w:rPr>
                <w:rFonts w:ascii="Times New Roman" w:eastAsia="Calibri" w:hAnsi="Times New Roman" w:cs="Times New Roman"/>
                <w:bCs/>
                <w:sz w:val="24"/>
                <w:szCs w:val="24"/>
              </w:rPr>
              <w:t>a. Apakah kalian memahami apa yang dimaksud dengan rencana usaha?</w:t>
            </w:r>
          </w:p>
          <w:p w:rsidR="009E4008" w:rsidRPr="009E4008" w:rsidRDefault="00EB3DA6" w:rsidP="009E4008">
            <w:pPr>
              <w:spacing w:before="120" w:after="120"/>
              <w:ind w:left="1149" w:right="271" w:hanging="283"/>
              <w:rPr>
                <w:rFonts w:ascii="Times New Roman" w:eastAsia="Calibri" w:hAnsi="Times New Roman" w:cs="Times New Roman"/>
                <w:bCs/>
                <w:sz w:val="24"/>
                <w:szCs w:val="24"/>
              </w:rPr>
            </w:pPr>
            <w:r w:rsidRPr="009E4008">
              <w:rPr>
                <w:rFonts w:ascii="Times New Roman" w:eastAsia="Calibri" w:hAnsi="Times New Roman" w:cs="Times New Roman"/>
                <w:bCs/>
                <w:sz w:val="24"/>
                <w:szCs w:val="24"/>
              </w:rPr>
              <w:t xml:space="preserve">b. Apakah </w:t>
            </w:r>
            <w:r w:rsidRPr="009E4008">
              <w:rPr>
                <w:rFonts w:ascii="Times New Roman" w:eastAsia="Calibri" w:hAnsi="Times New Roman" w:cs="Times New Roman"/>
                <w:bCs/>
                <w:sz w:val="24"/>
                <w:szCs w:val="24"/>
              </w:rPr>
              <w:t>kalian memahami persyaratan/kriteria peserta FIKSI</w:t>
            </w:r>
            <w:r>
              <w:rPr>
                <w:rFonts w:ascii="Times New Roman" w:eastAsia="Calibri" w:hAnsi="Times New Roman" w:cs="Times New Roman"/>
                <w:bCs/>
                <w:sz w:val="24"/>
                <w:szCs w:val="24"/>
              </w:rPr>
              <w:t xml:space="preserve"> </w:t>
            </w:r>
            <w:r w:rsidRPr="009E4008">
              <w:rPr>
                <w:rFonts w:ascii="Times New Roman" w:eastAsia="Calibri" w:hAnsi="Times New Roman" w:cs="Times New Roman"/>
                <w:bCs/>
                <w:sz w:val="24"/>
                <w:szCs w:val="24"/>
              </w:rPr>
              <w:t>2020 dengan baik? Adakah persyaratan/kriteria yang tidak kalian</w:t>
            </w:r>
            <w:r>
              <w:rPr>
                <w:rFonts w:ascii="Times New Roman" w:eastAsia="Calibri" w:hAnsi="Times New Roman" w:cs="Times New Roman"/>
                <w:bCs/>
                <w:sz w:val="24"/>
                <w:szCs w:val="24"/>
              </w:rPr>
              <w:t xml:space="preserve"> </w:t>
            </w:r>
            <w:r w:rsidRPr="009E4008">
              <w:rPr>
                <w:rFonts w:ascii="Times New Roman" w:eastAsia="Calibri" w:hAnsi="Times New Roman" w:cs="Times New Roman"/>
                <w:bCs/>
                <w:sz w:val="24"/>
                <w:szCs w:val="24"/>
              </w:rPr>
              <w:t>pahami?</w:t>
            </w:r>
          </w:p>
          <w:p w:rsidR="009E4008" w:rsidRPr="009E4008" w:rsidRDefault="00EB3DA6" w:rsidP="009E4008">
            <w:pPr>
              <w:spacing w:before="120" w:after="120"/>
              <w:ind w:left="1149" w:right="271" w:hanging="283"/>
              <w:rPr>
                <w:rFonts w:ascii="Times New Roman" w:eastAsia="Calibri" w:hAnsi="Times New Roman" w:cs="Times New Roman"/>
                <w:bCs/>
                <w:sz w:val="24"/>
                <w:szCs w:val="24"/>
              </w:rPr>
            </w:pPr>
            <w:r w:rsidRPr="009E4008">
              <w:rPr>
                <w:rFonts w:ascii="Times New Roman" w:eastAsia="Calibri" w:hAnsi="Times New Roman" w:cs="Times New Roman"/>
                <w:bCs/>
                <w:sz w:val="24"/>
                <w:szCs w:val="24"/>
              </w:rPr>
              <w:t>c. Apakah peserta didik non-WNI diperbolehkan mengikuti FIKSI</w:t>
            </w:r>
            <w:r>
              <w:rPr>
                <w:rFonts w:ascii="Times New Roman" w:eastAsia="Calibri" w:hAnsi="Times New Roman" w:cs="Times New Roman"/>
                <w:bCs/>
                <w:sz w:val="24"/>
                <w:szCs w:val="24"/>
              </w:rPr>
              <w:t xml:space="preserve"> </w:t>
            </w:r>
            <w:r w:rsidRPr="009E4008">
              <w:rPr>
                <w:rFonts w:ascii="Times New Roman" w:eastAsia="Calibri" w:hAnsi="Times New Roman" w:cs="Times New Roman"/>
                <w:bCs/>
                <w:sz w:val="24"/>
                <w:szCs w:val="24"/>
              </w:rPr>
              <w:t>2020?</w:t>
            </w:r>
          </w:p>
          <w:p w:rsidR="009E4008" w:rsidRPr="009E4008" w:rsidRDefault="00EB3DA6" w:rsidP="009E4008">
            <w:pPr>
              <w:spacing w:before="120" w:after="120"/>
              <w:ind w:left="1149" w:right="271" w:hanging="283"/>
              <w:rPr>
                <w:rFonts w:ascii="Times New Roman" w:eastAsia="Calibri" w:hAnsi="Times New Roman" w:cs="Times New Roman"/>
                <w:bCs/>
                <w:sz w:val="24"/>
                <w:szCs w:val="24"/>
              </w:rPr>
            </w:pPr>
            <w:r w:rsidRPr="009E4008">
              <w:rPr>
                <w:rFonts w:ascii="Times New Roman" w:eastAsia="Calibri" w:hAnsi="Times New Roman" w:cs="Times New Roman"/>
                <w:bCs/>
                <w:sz w:val="24"/>
                <w:szCs w:val="24"/>
              </w:rPr>
              <w:t xml:space="preserve">d. </w:t>
            </w:r>
            <w:r>
              <w:rPr>
                <w:rFonts w:ascii="Times New Roman" w:eastAsia="Calibri" w:hAnsi="Times New Roman" w:cs="Times New Roman"/>
                <w:bCs/>
                <w:sz w:val="24"/>
                <w:szCs w:val="24"/>
              </w:rPr>
              <w:t xml:space="preserve"> </w:t>
            </w:r>
            <w:r w:rsidRPr="009E4008">
              <w:rPr>
                <w:rFonts w:ascii="Times New Roman" w:eastAsia="Calibri" w:hAnsi="Times New Roman" w:cs="Times New Roman"/>
                <w:bCs/>
                <w:sz w:val="24"/>
                <w:szCs w:val="24"/>
              </w:rPr>
              <w:t>Apakah peserta didik kelas X, XI, dan XII diperbolehkan mengi</w:t>
            </w:r>
            <w:r w:rsidRPr="009E4008">
              <w:rPr>
                <w:rFonts w:ascii="Times New Roman" w:eastAsia="Calibri" w:hAnsi="Times New Roman" w:cs="Times New Roman"/>
                <w:bCs/>
                <w:sz w:val="24"/>
                <w:szCs w:val="24"/>
              </w:rPr>
              <w:t>kuti FIKSI</w:t>
            </w:r>
            <w:r>
              <w:rPr>
                <w:rFonts w:ascii="Times New Roman" w:eastAsia="Calibri" w:hAnsi="Times New Roman" w:cs="Times New Roman"/>
                <w:bCs/>
                <w:sz w:val="24"/>
                <w:szCs w:val="24"/>
              </w:rPr>
              <w:t xml:space="preserve"> </w:t>
            </w:r>
            <w:r w:rsidRPr="009E4008">
              <w:rPr>
                <w:rFonts w:ascii="Times New Roman" w:eastAsia="Calibri" w:hAnsi="Times New Roman" w:cs="Times New Roman"/>
                <w:bCs/>
                <w:sz w:val="24"/>
                <w:szCs w:val="24"/>
              </w:rPr>
              <w:t>2020?</w:t>
            </w:r>
          </w:p>
          <w:p w:rsidR="009E4008" w:rsidRPr="009E4008" w:rsidRDefault="00EB3DA6" w:rsidP="009E4008">
            <w:pPr>
              <w:spacing w:before="120" w:after="120"/>
              <w:ind w:left="1149" w:right="271" w:hanging="283"/>
              <w:rPr>
                <w:rFonts w:ascii="Times New Roman" w:eastAsia="Calibri" w:hAnsi="Times New Roman" w:cs="Times New Roman"/>
                <w:bCs/>
                <w:sz w:val="24"/>
                <w:szCs w:val="24"/>
              </w:rPr>
            </w:pPr>
            <w:r w:rsidRPr="009E4008">
              <w:rPr>
                <w:rFonts w:ascii="Times New Roman" w:eastAsia="Calibri" w:hAnsi="Times New Roman" w:cs="Times New Roman"/>
                <w:bCs/>
                <w:sz w:val="24"/>
                <w:szCs w:val="24"/>
              </w:rPr>
              <w:lastRenderedPageBreak/>
              <w:t>e. Berapa orang maksimal peserta FIKSI 2020 yang diperbolehkan di</w:t>
            </w:r>
            <w:r>
              <w:rPr>
                <w:rFonts w:ascii="Times New Roman" w:eastAsia="Calibri" w:hAnsi="Times New Roman" w:cs="Times New Roman"/>
                <w:bCs/>
                <w:sz w:val="24"/>
                <w:szCs w:val="24"/>
              </w:rPr>
              <w:t xml:space="preserve"> </w:t>
            </w:r>
            <w:r w:rsidRPr="009E4008">
              <w:rPr>
                <w:rFonts w:ascii="Times New Roman" w:eastAsia="Calibri" w:hAnsi="Times New Roman" w:cs="Times New Roman"/>
                <w:bCs/>
                <w:sz w:val="24"/>
                <w:szCs w:val="24"/>
              </w:rPr>
              <w:t>dalam satu kelompok?</w:t>
            </w:r>
          </w:p>
          <w:p w:rsidR="009E4008" w:rsidRDefault="00EB3DA6" w:rsidP="009E4008">
            <w:pPr>
              <w:spacing w:before="120" w:after="120"/>
              <w:ind w:left="866" w:right="271" w:hanging="284"/>
              <w:rPr>
                <w:rFonts w:ascii="Times New Roman" w:eastAsia="Calibri" w:hAnsi="Times New Roman" w:cs="Times New Roman"/>
                <w:bCs/>
                <w:sz w:val="24"/>
                <w:szCs w:val="24"/>
              </w:rPr>
            </w:pPr>
            <w:r w:rsidRPr="009E4008">
              <w:rPr>
                <w:rFonts w:ascii="Times New Roman" w:eastAsia="Calibri" w:hAnsi="Times New Roman" w:cs="Times New Roman"/>
                <w:bCs/>
                <w:sz w:val="24"/>
                <w:szCs w:val="24"/>
              </w:rPr>
              <w:t>2. Informasi tentang persyaratan/kriteria peserta FIKSI 2020 mengandung</w:t>
            </w:r>
            <w:r>
              <w:rPr>
                <w:rFonts w:ascii="Times New Roman" w:eastAsia="Calibri" w:hAnsi="Times New Roman" w:cs="Times New Roman"/>
                <w:bCs/>
                <w:sz w:val="24"/>
                <w:szCs w:val="24"/>
              </w:rPr>
              <w:t xml:space="preserve"> </w:t>
            </w:r>
            <w:r w:rsidRPr="009E4008">
              <w:rPr>
                <w:rFonts w:ascii="Times New Roman" w:eastAsia="Calibri" w:hAnsi="Times New Roman" w:cs="Times New Roman"/>
                <w:bCs/>
                <w:sz w:val="24"/>
                <w:szCs w:val="24"/>
              </w:rPr>
              <w:t>beberapa larangan. Berilah tanda centang (</w:t>
            </w:r>
            <w:r w:rsidR="00C075B9">
              <w:rPr>
                <w:rFonts w:ascii="Wingdings" w:eastAsia="Calibri" w:hAnsi="Wingdings" w:cs="Times New Roman"/>
                <w:bCs/>
                <w:sz w:val="24"/>
                <w:szCs w:val="24"/>
              </w:rPr>
              <w:sym w:font="Wingdings" w:char="F0FC"/>
            </w:r>
            <w:r w:rsidRPr="009E4008">
              <w:rPr>
                <w:rFonts w:ascii="Times New Roman" w:eastAsia="Calibri" w:hAnsi="Times New Roman" w:cs="Times New Roman"/>
                <w:bCs/>
                <w:sz w:val="24"/>
                <w:szCs w:val="24"/>
              </w:rPr>
              <w:t>) pada informasi/instruksi</w:t>
            </w:r>
            <w:r>
              <w:rPr>
                <w:rFonts w:ascii="Times New Roman" w:eastAsia="Calibri" w:hAnsi="Times New Roman" w:cs="Times New Roman"/>
                <w:bCs/>
                <w:sz w:val="24"/>
                <w:szCs w:val="24"/>
              </w:rPr>
              <w:t xml:space="preserve"> </w:t>
            </w:r>
            <w:r w:rsidRPr="009E4008">
              <w:rPr>
                <w:rFonts w:ascii="Times New Roman" w:eastAsia="Calibri" w:hAnsi="Times New Roman" w:cs="Times New Roman"/>
                <w:bCs/>
                <w:sz w:val="24"/>
                <w:szCs w:val="24"/>
              </w:rPr>
              <w:t>yang sesua</w:t>
            </w:r>
            <w:r w:rsidRPr="009E4008">
              <w:rPr>
                <w:rFonts w:ascii="Times New Roman" w:eastAsia="Calibri" w:hAnsi="Times New Roman" w:cs="Times New Roman"/>
                <w:bCs/>
                <w:sz w:val="24"/>
                <w:szCs w:val="24"/>
              </w:rPr>
              <w:t>i dengan persyaratan/kriteria peserta FIKSI 2020.</w:t>
            </w:r>
          </w:p>
          <w:p w:rsidR="009E4008" w:rsidRDefault="00EB3DA6" w:rsidP="009E4008">
            <w:pPr>
              <w:spacing w:before="120" w:after="120"/>
              <w:ind w:left="866" w:right="271" w:hanging="284"/>
              <w:jc w:val="center"/>
              <w:rPr>
                <w:rFonts w:ascii="Times New Roman" w:eastAsia="Calibri" w:hAnsi="Times New Roman" w:cs="Times New Roman"/>
                <w:bCs/>
                <w:sz w:val="24"/>
                <w:szCs w:val="24"/>
              </w:rPr>
            </w:pPr>
            <w:r w:rsidRPr="009E4008">
              <w:rPr>
                <w:rFonts w:ascii="Times New Roman" w:eastAsia="Calibri" w:hAnsi="Times New Roman" w:cs="Times New Roman"/>
                <w:b/>
                <w:bCs/>
                <w:sz w:val="24"/>
                <w:szCs w:val="24"/>
              </w:rPr>
              <w:t xml:space="preserve">Tabel 2.2 </w:t>
            </w:r>
            <w:r w:rsidRPr="009E4008">
              <w:rPr>
                <w:rFonts w:ascii="Times New Roman" w:eastAsia="Calibri" w:hAnsi="Times New Roman" w:cs="Times New Roman"/>
                <w:bCs/>
                <w:sz w:val="24"/>
                <w:szCs w:val="24"/>
              </w:rPr>
              <w:t>Informasi Persyaratan/Kriteria Peserta FIKSI 2020</w:t>
            </w:r>
          </w:p>
          <w:tbl>
            <w:tblPr>
              <w:tblStyle w:val="GridTable4Accent30"/>
              <w:tblW w:w="7513" w:type="dxa"/>
              <w:tblInd w:w="861" w:type="dxa"/>
              <w:tblLayout w:type="fixed"/>
              <w:tblLook w:val="04A0" w:firstRow="1" w:lastRow="0" w:firstColumn="1" w:lastColumn="0" w:noHBand="0" w:noVBand="1"/>
            </w:tblPr>
            <w:tblGrid>
              <w:gridCol w:w="708"/>
              <w:gridCol w:w="5245"/>
              <w:gridCol w:w="1560"/>
            </w:tblGrid>
            <w:tr w:rsidR="00DA22CD" w:rsidTr="00DA22CD">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708" w:type="dxa"/>
                  <w:tcBorders>
                    <w:top w:val="single" w:sz="4" w:space="0" w:color="76923C"/>
                    <w:left w:val="single" w:sz="4" w:space="0" w:color="76923C"/>
                    <w:bottom w:val="single" w:sz="4" w:space="0" w:color="76923C"/>
                    <w:right w:val="single" w:sz="4" w:space="0" w:color="76923C"/>
                  </w:tcBorders>
                  <w:vAlign w:val="center"/>
                </w:tcPr>
                <w:p w:rsidR="009E4008" w:rsidRPr="002C1F6E" w:rsidRDefault="00EB3DA6" w:rsidP="009E4008">
                  <w:pPr>
                    <w:spacing w:before="120" w:after="120"/>
                    <w:ind w:right="34"/>
                    <w:jc w:val="center"/>
                    <w:rPr>
                      <w:rFonts w:ascii="Times New Roman" w:eastAsia="Calibri" w:hAnsi="Times New Roman" w:cs="Times New Roman"/>
                      <w:sz w:val="24"/>
                      <w:szCs w:val="24"/>
                    </w:rPr>
                  </w:pPr>
                  <w:r w:rsidRPr="009E4008">
                    <w:rPr>
                      <w:rFonts w:ascii="Times New Roman" w:eastAsia="Calibri" w:hAnsi="Times New Roman" w:cs="Times New Roman"/>
                      <w:bCs w:val="0"/>
                      <w:color w:val="auto"/>
                      <w:sz w:val="24"/>
                      <w:szCs w:val="24"/>
                    </w:rPr>
                    <w:t>No.</w:t>
                  </w:r>
                </w:p>
              </w:tc>
              <w:tc>
                <w:tcPr>
                  <w:tcW w:w="5245" w:type="dxa"/>
                  <w:tcBorders>
                    <w:top w:val="single" w:sz="4" w:space="0" w:color="76923C"/>
                    <w:left w:val="single" w:sz="4" w:space="0" w:color="76923C"/>
                    <w:bottom w:val="single" w:sz="4" w:space="0" w:color="76923C"/>
                    <w:right w:val="single" w:sz="4" w:space="0" w:color="76923C"/>
                  </w:tcBorders>
                  <w:vAlign w:val="center"/>
                </w:tcPr>
                <w:p w:rsidR="009E4008" w:rsidRPr="002C1F6E" w:rsidRDefault="00EB3DA6" w:rsidP="009E4008">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E4008">
                    <w:rPr>
                      <w:rFonts w:ascii="Times New Roman" w:eastAsia="Calibri" w:hAnsi="Times New Roman" w:cs="Times New Roman"/>
                      <w:bCs w:val="0"/>
                      <w:color w:val="auto"/>
                      <w:sz w:val="24"/>
                      <w:szCs w:val="24"/>
                    </w:rPr>
                    <w:t>Instruksi</w:t>
                  </w:r>
                </w:p>
              </w:tc>
              <w:tc>
                <w:tcPr>
                  <w:tcW w:w="1560" w:type="dxa"/>
                  <w:tcBorders>
                    <w:top w:val="single" w:sz="4" w:space="0" w:color="76923C"/>
                    <w:left w:val="single" w:sz="4" w:space="0" w:color="76923C"/>
                    <w:bottom w:val="single" w:sz="4" w:space="0" w:color="76923C"/>
                    <w:right w:val="single" w:sz="4" w:space="0" w:color="76923C"/>
                  </w:tcBorders>
                  <w:vAlign w:val="center"/>
                </w:tcPr>
                <w:p w:rsidR="009E4008" w:rsidRPr="002C1F6E" w:rsidRDefault="00EB3DA6" w:rsidP="009E4008">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E4008">
                    <w:rPr>
                      <w:rFonts w:ascii="Times New Roman" w:eastAsia="Calibri" w:hAnsi="Times New Roman" w:cs="Times New Roman"/>
                      <w:bCs w:val="0"/>
                      <w:color w:val="auto"/>
                      <w:sz w:val="24"/>
                      <w:szCs w:val="24"/>
                    </w:rPr>
                    <w:t>Akurat</w:t>
                  </w:r>
                </w:p>
              </w:tc>
            </w:tr>
            <w:tr w:rsidR="00DA22CD" w:rsidTr="00DA22CD">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708" w:type="dxa"/>
                  <w:tcBorders>
                    <w:top w:val="single" w:sz="4" w:space="0" w:color="76923C"/>
                    <w:left w:val="single" w:sz="4" w:space="0" w:color="76923C"/>
                    <w:bottom w:val="single" w:sz="4" w:space="0" w:color="76923C"/>
                    <w:right w:val="single" w:sz="4" w:space="0" w:color="76923C"/>
                  </w:tcBorders>
                </w:tcPr>
                <w:p w:rsidR="009E4008" w:rsidRPr="008A523A" w:rsidRDefault="00EB3DA6" w:rsidP="009E4008">
                  <w:pPr>
                    <w:spacing w:before="120" w:after="120"/>
                    <w:ind w:right="34"/>
                    <w:jc w:val="center"/>
                    <w:rPr>
                      <w:rFonts w:ascii="Times New Roman" w:eastAsia="Calibri" w:hAnsi="Times New Roman" w:cs="Times New Roman"/>
                      <w:sz w:val="24"/>
                      <w:szCs w:val="24"/>
                    </w:rPr>
                  </w:pPr>
                  <w:r>
                    <w:rPr>
                      <w:rFonts w:ascii="Times New Roman" w:eastAsia="Calibri" w:hAnsi="Times New Roman" w:cs="Times New Roman"/>
                      <w:b w:val="0"/>
                      <w:bCs w:val="0"/>
                      <w:sz w:val="24"/>
                      <w:szCs w:val="24"/>
                    </w:rPr>
                    <w:t>1.</w:t>
                  </w:r>
                </w:p>
              </w:tc>
              <w:tc>
                <w:tcPr>
                  <w:tcW w:w="5245" w:type="dxa"/>
                  <w:tcBorders>
                    <w:top w:val="single" w:sz="4" w:space="0" w:color="76923C"/>
                    <w:left w:val="single" w:sz="4" w:space="0" w:color="76923C"/>
                    <w:bottom w:val="single" w:sz="4" w:space="0" w:color="76923C"/>
                    <w:right w:val="single" w:sz="4" w:space="0" w:color="76923C"/>
                  </w:tcBorders>
                </w:tcPr>
                <w:p w:rsidR="009E4008" w:rsidRDefault="00EB3DA6" w:rsidP="009E4008">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9E4008">
                    <w:rPr>
                      <w:rFonts w:ascii="Times New Roman" w:eastAsia="Calibri" w:hAnsi="Times New Roman" w:cs="Times New Roman"/>
                      <w:bCs/>
                      <w:sz w:val="24"/>
                      <w:szCs w:val="24"/>
                    </w:rPr>
                    <w:t>Peserta FIKSI tidak harus WNI.</w:t>
                  </w:r>
                </w:p>
              </w:tc>
              <w:tc>
                <w:tcPr>
                  <w:tcW w:w="1560" w:type="dxa"/>
                  <w:tcBorders>
                    <w:top w:val="single" w:sz="4" w:space="0" w:color="76923C"/>
                    <w:left w:val="single" w:sz="4" w:space="0" w:color="76923C"/>
                    <w:bottom w:val="single" w:sz="4" w:space="0" w:color="76923C"/>
                    <w:right w:val="single" w:sz="4" w:space="0" w:color="76923C"/>
                  </w:tcBorders>
                </w:tcPr>
                <w:p w:rsidR="009E4008" w:rsidRDefault="009E4008" w:rsidP="009E4008">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r>
            <w:tr w:rsidR="00DA22CD" w:rsidTr="00DA22CD">
              <w:trPr>
                <w:trHeight w:val="448"/>
              </w:trPr>
              <w:tc>
                <w:tcPr>
                  <w:cnfStyle w:val="001000000000" w:firstRow="0" w:lastRow="0" w:firstColumn="1" w:lastColumn="0" w:oddVBand="0" w:evenVBand="0" w:oddHBand="0" w:evenHBand="0" w:firstRowFirstColumn="0" w:firstRowLastColumn="0" w:lastRowFirstColumn="0" w:lastRowLastColumn="0"/>
                  <w:tcW w:w="708" w:type="dxa"/>
                  <w:tcBorders>
                    <w:top w:val="single" w:sz="4" w:space="0" w:color="76923C"/>
                    <w:left w:val="single" w:sz="4" w:space="0" w:color="76923C"/>
                    <w:bottom w:val="single" w:sz="4" w:space="0" w:color="76923C"/>
                    <w:right w:val="single" w:sz="4" w:space="0" w:color="76923C"/>
                  </w:tcBorders>
                </w:tcPr>
                <w:p w:rsidR="009E4008" w:rsidRPr="008A523A" w:rsidRDefault="00EB3DA6" w:rsidP="009E4008">
                  <w:pPr>
                    <w:spacing w:before="120" w:after="120"/>
                    <w:ind w:right="34"/>
                    <w:jc w:val="center"/>
                    <w:rPr>
                      <w:rFonts w:ascii="Times New Roman" w:eastAsia="Calibri" w:hAnsi="Times New Roman" w:cs="Times New Roman"/>
                      <w:sz w:val="24"/>
                      <w:szCs w:val="24"/>
                    </w:rPr>
                  </w:pPr>
                  <w:r>
                    <w:rPr>
                      <w:rFonts w:ascii="Times New Roman" w:eastAsia="Calibri" w:hAnsi="Times New Roman" w:cs="Times New Roman"/>
                      <w:b w:val="0"/>
                      <w:bCs w:val="0"/>
                      <w:sz w:val="24"/>
                      <w:szCs w:val="24"/>
                    </w:rPr>
                    <w:t>2.</w:t>
                  </w:r>
                </w:p>
              </w:tc>
              <w:tc>
                <w:tcPr>
                  <w:tcW w:w="5245" w:type="dxa"/>
                  <w:tcBorders>
                    <w:top w:val="single" w:sz="4" w:space="0" w:color="76923C"/>
                    <w:left w:val="single" w:sz="4" w:space="0" w:color="76923C"/>
                    <w:bottom w:val="single" w:sz="4" w:space="0" w:color="76923C"/>
                    <w:right w:val="single" w:sz="4" w:space="0" w:color="76923C"/>
                  </w:tcBorders>
                </w:tcPr>
                <w:p w:rsidR="009E4008" w:rsidRDefault="00EB3DA6" w:rsidP="009E4008">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9E4008">
                    <w:rPr>
                      <w:rFonts w:ascii="Times New Roman" w:eastAsia="Calibri" w:hAnsi="Times New Roman" w:cs="Times New Roman"/>
                      <w:bCs/>
                      <w:sz w:val="24"/>
                      <w:szCs w:val="24"/>
                    </w:rPr>
                    <w:t>Peserta FIKSI harus melampirkan bukti identitas diri berupa</w:t>
                  </w:r>
                  <w:r>
                    <w:rPr>
                      <w:rFonts w:ascii="Times New Roman" w:eastAsia="Calibri" w:hAnsi="Times New Roman" w:cs="Times New Roman"/>
                      <w:bCs/>
                      <w:sz w:val="24"/>
                      <w:szCs w:val="24"/>
                    </w:rPr>
                    <w:t xml:space="preserve"> </w:t>
                  </w:r>
                  <w:r w:rsidRPr="009E4008">
                    <w:rPr>
                      <w:rFonts w:ascii="Times New Roman" w:eastAsia="Calibri" w:hAnsi="Times New Roman" w:cs="Times New Roman"/>
                      <w:bCs/>
                      <w:sz w:val="24"/>
                      <w:szCs w:val="24"/>
                    </w:rPr>
                    <w:t>bukti asli.</w:t>
                  </w:r>
                </w:p>
              </w:tc>
              <w:tc>
                <w:tcPr>
                  <w:tcW w:w="1560" w:type="dxa"/>
                  <w:tcBorders>
                    <w:top w:val="single" w:sz="4" w:space="0" w:color="76923C"/>
                    <w:left w:val="single" w:sz="4" w:space="0" w:color="76923C"/>
                    <w:bottom w:val="single" w:sz="4" w:space="0" w:color="76923C"/>
                    <w:right w:val="single" w:sz="4" w:space="0" w:color="76923C"/>
                  </w:tcBorders>
                </w:tcPr>
                <w:p w:rsidR="009E4008" w:rsidRDefault="009E4008" w:rsidP="009E4008">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r>
            <w:tr w:rsidR="00DA22CD" w:rsidTr="00DA22CD">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708" w:type="dxa"/>
                  <w:tcBorders>
                    <w:top w:val="single" w:sz="4" w:space="0" w:color="76923C"/>
                    <w:left w:val="single" w:sz="4" w:space="0" w:color="76923C"/>
                    <w:bottom w:val="single" w:sz="4" w:space="0" w:color="76923C"/>
                    <w:right w:val="single" w:sz="4" w:space="0" w:color="76923C"/>
                  </w:tcBorders>
                </w:tcPr>
                <w:p w:rsidR="009E4008" w:rsidRPr="008A523A" w:rsidRDefault="00EB3DA6" w:rsidP="009E4008">
                  <w:pPr>
                    <w:spacing w:before="120" w:after="120"/>
                    <w:ind w:right="34"/>
                    <w:jc w:val="center"/>
                    <w:rPr>
                      <w:rFonts w:ascii="Times New Roman" w:eastAsia="Calibri" w:hAnsi="Times New Roman" w:cs="Times New Roman"/>
                      <w:sz w:val="24"/>
                      <w:szCs w:val="24"/>
                    </w:rPr>
                  </w:pPr>
                  <w:r>
                    <w:rPr>
                      <w:rFonts w:ascii="Times New Roman" w:eastAsia="Calibri" w:hAnsi="Times New Roman" w:cs="Times New Roman"/>
                      <w:b w:val="0"/>
                      <w:bCs w:val="0"/>
                      <w:sz w:val="24"/>
                      <w:szCs w:val="24"/>
                    </w:rPr>
                    <w:t>3.</w:t>
                  </w:r>
                </w:p>
              </w:tc>
              <w:tc>
                <w:tcPr>
                  <w:tcW w:w="5245" w:type="dxa"/>
                  <w:tcBorders>
                    <w:top w:val="single" w:sz="4" w:space="0" w:color="76923C"/>
                    <w:left w:val="single" w:sz="4" w:space="0" w:color="76923C"/>
                    <w:bottom w:val="single" w:sz="4" w:space="0" w:color="76923C"/>
                    <w:right w:val="single" w:sz="4" w:space="0" w:color="76923C"/>
                  </w:tcBorders>
                </w:tcPr>
                <w:p w:rsidR="009E4008" w:rsidRDefault="00EB3DA6" w:rsidP="009E4008">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9E4008">
                    <w:rPr>
                      <w:rFonts w:ascii="Times New Roman" w:eastAsia="Calibri" w:hAnsi="Times New Roman" w:cs="Times New Roman"/>
                      <w:bCs/>
                      <w:sz w:val="24"/>
                      <w:szCs w:val="24"/>
                    </w:rPr>
                    <w:t xml:space="preserve">Peserta </w:t>
                  </w:r>
                  <w:r w:rsidRPr="009E4008">
                    <w:rPr>
                      <w:rFonts w:ascii="Times New Roman" w:eastAsia="Calibri" w:hAnsi="Times New Roman" w:cs="Times New Roman"/>
                      <w:bCs/>
                      <w:sz w:val="24"/>
                      <w:szCs w:val="24"/>
                    </w:rPr>
                    <w:t>FIKSI harus menyajikan produk atau jasa yang</w:t>
                  </w:r>
                  <w:r>
                    <w:rPr>
                      <w:rFonts w:ascii="Times New Roman" w:eastAsia="Calibri" w:hAnsi="Times New Roman" w:cs="Times New Roman"/>
                      <w:bCs/>
                      <w:sz w:val="24"/>
                      <w:szCs w:val="24"/>
                    </w:rPr>
                    <w:t xml:space="preserve"> </w:t>
                  </w:r>
                  <w:r w:rsidRPr="009E4008">
                    <w:rPr>
                      <w:rFonts w:ascii="Times New Roman" w:eastAsia="Calibri" w:hAnsi="Times New Roman" w:cs="Times New Roman"/>
                      <w:bCs/>
                      <w:sz w:val="24"/>
                      <w:szCs w:val="24"/>
                    </w:rPr>
                    <w:t>orisinal.</w:t>
                  </w:r>
                </w:p>
              </w:tc>
              <w:tc>
                <w:tcPr>
                  <w:tcW w:w="1560" w:type="dxa"/>
                  <w:tcBorders>
                    <w:top w:val="single" w:sz="4" w:space="0" w:color="76923C"/>
                    <w:left w:val="single" w:sz="4" w:space="0" w:color="76923C"/>
                    <w:bottom w:val="single" w:sz="4" w:space="0" w:color="76923C"/>
                    <w:right w:val="single" w:sz="4" w:space="0" w:color="76923C"/>
                  </w:tcBorders>
                </w:tcPr>
                <w:p w:rsidR="009E4008" w:rsidRDefault="009E4008" w:rsidP="009E4008">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r>
            <w:tr w:rsidR="00DA22CD" w:rsidTr="00DA22CD">
              <w:trPr>
                <w:trHeight w:val="448"/>
              </w:trPr>
              <w:tc>
                <w:tcPr>
                  <w:cnfStyle w:val="001000000000" w:firstRow="0" w:lastRow="0" w:firstColumn="1" w:lastColumn="0" w:oddVBand="0" w:evenVBand="0" w:oddHBand="0" w:evenHBand="0" w:firstRowFirstColumn="0" w:firstRowLastColumn="0" w:lastRowFirstColumn="0" w:lastRowLastColumn="0"/>
                  <w:tcW w:w="708" w:type="dxa"/>
                  <w:tcBorders>
                    <w:top w:val="single" w:sz="4" w:space="0" w:color="76923C"/>
                    <w:left w:val="single" w:sz="4" w:space="0" w:color="76923C"/>
                    <w:bottom w:val="single" w:sz="4" w:space="0" w:color="76923C"/>
                    <w:right w:val="single" w:sz="4" w:space="0" w:color="76923C"/>
                  </w:tcBorders>
                </w:tcPr>
                <w:p w:rsidR="009E4008" w:rsidRPr="008A523A" w:rsidRDefault="00EB3DA6" w:rsidP="009E4008">
                  <w:pPr>
                    <w:spacing w:before="120" w:after="120"/>
                    <w:ind w:right="34"/>
                    <w:jc w:val="center"/>
                    <w:rPr>
                      <w:rFonts w:ascii="Times New Roman" w:eastAsia="Calibri" w:hAnsi="Times New Roman" w:cs="Times New Roman"/>
                      <w:sz w:val="24"/>
                      <w:szCs w:val="24"/>
                    </w:rPr>
                  </w:pPr>
                  <w:r>
                    <w:rPr>
                      <w:rFonts w:ascii="Times New Roman" w:eastAsia="Calibri" w:hAnsi="Times New Roman" w:cs="Times New Roman"/>
                      <w:b w:val="0"/>
                      <w:bCs w:val="0"/>
                      <w:sz w:val="24"/>
                      <w:szCs w:val="24"/>
                    </w:rPr>
                    <w:t>4.</w:t>
                  </w:r>
                </w:p>
              </w:tc>
              <w:tc>
                <w:tcPr>
                  <w:tcW w:w="5245" w:type="dxa"/>
                  <w:tcBorders>
                    <w:top w:val="single" w:sz="4" w:space="0" w:color="76923C"/>
                    <w:left w:val="single" w:sz="4" w:space="0" w:color="76923C"/>
                    <w:bottom w:val="single" w:sz="4" w:space="0" w:color="76923C"/>
                    <w:right w:val="single" w:sz="4" w:space="0" w:color="76923C"/>
                  </w:tcBorders>
                </w:tcPr>
                <w:p w:rsidR="009E4008" w:rsidRDefault="00EB3DA6" w:rsidP="009E4008">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9E4008">
                    <w:rPr>
                      <w:rFonts w:ascii="Times New Roman" w:eastAsia="Calibri" w:hAnsi="Times New Roman" w:cs="Times New Roman"/>
                      <w:bCs/>
                      <w:sz w:val="24"/>
                      <w:szCs w:val="24"/>
                    </w:rPr>
                    <w:t>Peserta FIKSI boleh mengajukan rencana bisnis dari ide</w:t>
                  </w:r>
                  <w:r>
                    <w:rPr>
                      <w:rFonts w:ascii="Times New Roman" w:eastAsia="Calibri" w:hAnsi="Times New Roman" w:cs="Times New Roman"/>
                      <w:bCs/>
                      <w:sz w:val="24"/>
                      <w:szCs w:val="24"/>
                    </w:rPr>
                    <w:t xml:space="preserve"> </w:t>
                  </w:r>
                  <w:r w:rsidRPr="009E4008">
                    <w:rPr>
                      <w:rFonts w:ascii="Times New Roman" w:eastAsia="Calibri" w:hAnsi="Times New Roman" w:cs="Times New Roman"/>
                      <w:bCs/>
                      <w:sz w:val="24"/>
                      <w:szCs w:val="24"/>
                    </w:rPr>
                    <w:t>yang sudah ada asalkan dikembangkan dengan inovasi yang</w:t>
                  </w:r>
                  <w:r>
                    <w:rPr>
                      <w:rFonts w:ascii="Times New Roman" w:eastAsia="Calibri" w:hAnsi="Times New Roman" w:cs="Times New Roman"/>
                      <w:bCs/>
                      <w:sz w:val="24"/>
                      <w:szCs w:val="24"/>
                    </w:rPr>
                    <w:t xml:space="preserve"> </w:t>
                  </w:r>
                  <w:r w:rsidRPr="009E4008">
                    <w:rPr>
                      <w:rFonts w:ascii="Times New Roman" w:eastAsia="Calibri" w:hAnsi="Times New Roman" w:cs="Times New Roman"/>
                      <w:bCs/>
                      <w:sz w:val="24"/>
                      <w:szCs w:val="24"/>
                    </w:rPr>
                    <w:t>dilakukan sendiri.</w:t>
                  </w:r>
                </w:p>
              </w:tc>
              <w:tc>
                <w:tcPr>
                  <w:tcW w:w="1560" w:type="dxa"/>
                  <w:tcBorders>
                    <w:top w:val="single" w:sz="4" w:space="0" w:color="76923C"/>
                    <w:left w:val="single" w:sz="4" w:space="0" w:color="76923C"/>
                    <w:bottom w:val="single" w:sz="4" w:space="0" w:color="76923C"/>
                    <w:right w:val="single" w:sz="4" w:space="0" w:color="76923C"/>
                  </w:tcBorders>
                </w:tcPr>
                <w:p w:rsidR="009E4008" w:rsidRDefault="009E4008" w:rsidP="009E4008">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r>
            <w:tr w:rsidR="00DA22CD" w:rsidTr="00DA22CD">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708" w:type="dxa"/>
                  <w:tcBorders>
                    <w:top w:val="single" w:sz="4" w:space="0" w:color="76923C"/>
                    <w:left w:val="single" w:sz="4" w:space="0" w:color="76923C"/>
                    <w:bottom w:val="single" w:sz="4" w:space="0" w:color="76923C"/>
                    <w:right w:val="single" w:sz="4" w:space="0" w:color="76923C"/>
                  </w:tcBorders>
                </w:tcPr>
                <w:p w:rsidR="009E4008" w:rsidRDefault="00EB3DA6" w:rsidP="009E4008">
                  <w:pPr>
                    <w:spacing w:before="120" w:after="120"/>
                    <w:ind w:right="34"/>
                    <w:jc w:val="center"/>
                    <w:rPr>
                      <w:rFonts w:ascii="Times New Roman" w:eastAsia="Calibri" w:hAnsi="Times New Roman" w:cs="Times New Roman"/>
                      <w:sz w:val="24"/>
                      <w:szCs w:val="24"/>
                    </w:rPr>
                  </w:pPr>
                  <w:r>
                    <w:rPr>
                      <w:rFonts w:ascii="Times New Roman" w:eastAsia="Calibri" w:hAnsi="Times New Roman" w:cs="Times New Roman"/>
                      <w:b w:val="0"/>
                      <w:bCs w:val="0"/>
                      <w:sz w:val="24"/>
                      <w:szCs w:val="24"/>
                    </w:rPr>
                    <w:t>5.</w:t>
                  </w:r>
                </w:p>
              </w:tc>
              <w:tc>
                <w:tcPr>
                  <w:tcW w:w="5245" w:type="dxa"/>
                  <w:tcBorders>
                    <w:top w:val="single" w:sz="4" w:space="0" w:color="76923C"/>
                    <w:left w:val="single" w:sz="4" w:space="0" w:color="76923C"/>
                    <w:bottom w:val="single" w:sz="4" w:space="0" w:color="76923C"/>
                    <w:right w:val="single" w:sz="4" w:space="0" w:color="76923C"/>
                  </w:tcBorders>
                </w:tcPr>
                <w:p w:rsidR="009E4008" w:rsidRDefault="00EB3DA6" w:rsidP="009E4008">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9E4008">
                    <w:rPr>
                      <w:rFonts w:ascii="Times New Roman" w:eastAsia="Calibri" w:hAnsi="Times New Roman" w:cs="Times New Roman"/>
                      <w:bCs/>
                      <w:sz w:val="24"/>
                      <w:szCs w:val="24"/>
                    </w:rPr>
                    <w:t>Maksimal kelompok peserta FIKSI ialah tiga orang.</w:t>
                  </w:r>
                </w:p>
              </w:tc>
              <w:tc>
                <w:tcPr>
                  <w:tcW w:w="1560" w:type="dxa"/>
                  <w:tcBorders>
                    <w:top w:val="single" w:sz="4" w:space="0" w:color="76923C"/>
                    <w:left w:val="single" w:sz="4" w:space="0" w:color="76923C"/>
                    <w:bottom w:val="single" w:sz="4" w:space="0" w:color="76923C"/>
                    <w:right w:val="single" w:sz="4" w:space="0" w:color="76923C"/>
                  </w:tcBorders>
                </w:tcPr>
                <w:p w:rsidR="009E4008" w:rsidRDefault="009E4008" w:rsidP="009E4008">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r>
            <w:tr w:rsidR="00DA22CD" w:rsidTr="00DA22CD">
              <w:trPr>
                <w:trHeight w:val="448"/>
              </w:trPr>
              <w:tc>
                <w:tcPr>
                  <w:cnfStyle w:val="001000000000" w:firstRow="0" w:lastRow="0" w:firstColumn="1" w:lastColumn="0" w:oddVBand="0" w:evenVBand="0" w:oddHBand="0" w:evenHBand="0" w:firstRowFirstColumn="0" w:firstRowLastColumn="0" w:lastRowFirstColumn="0" w:lastRowLastColumn="0"/>
                  <w:tcW w:w="708" w:type="dxa"/>
                  <w:tcBorders>
                    <w:top w:val="single" w:sz="4" w:space="0" w:color="76923C"/>
                    <w:left w:val="single" w:sz="4" w:space="0" w:color="76923C"/>
                    <w:bottom w:val="single" w:sz="4" w:space="0" w:color="76923C"/>
                    <w:right w:val="single" w:sz="4" w:space="0" w:color="76923C"/>
                  </w:tcBorders>
                </w:tcPr>
                <w:p w:rsidR="009E4008" w:rsidRDefault="00EB3DA6" w:rsidP="009E4008">
                  <w:pPr>
                    <w:spacing w:before="120" w:after="120"/>
                    <w:ind w:right="34"/>
                    <w:jc w:val="center"/>
                    <w:rPr>
                      <w:rFonts w:ascii="Times New Roman" w:eastAsia="Calibri" w:hAnsi="Times New Roman" w:cs="Times New Roman"/>
                      <w:sz w:val="24"/>
                      <w:szCs w:val="24"/>
                    </w:rPr>
                  </w:pPr>
                  <w:r>
                    <w:rPr>
                      <w:rFonts w:ascii="Times New Roman" w:eastAsia="Calibri" w:hAnsi="Times New Roman" w:cs="Times New Roman"/>
                      <w:b w:val="0"/>
                      <w:bCs w:val="0"/>
                      <w:sz w:val="24"/>
                      <w:szCs w:val="24"/>
                    </w:rPr>
                    <w:t>6.</w:t>
                  </w:r>
                </w:p>
              </w:tc>
              <w:tc>
                <w:tcPr>
                  <w:tcW w:w="5245" w:type="dxa"/>
                  <w:tcBorders>
                    <w:top w:val="single" w:sz="4" w:space="0" w:color="76923C"/>
                    <w:left w:val="single" w:sz="4" w:space="0" w:color="76923C"/>
                    <w:bottom w:val="single" w:sz="4" w:space="0" w:color="76923C"/>
                    <w:right w:val="single" w:sz="4" w:space="0" w:color="76923C"/>
                  </w:tcBorders>
                </w:tcPr>
                <w:p w:rsidR="009E4008" w:rsidRDefault="00EB3DA6" w:rsidP="009E4008">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9E4008">
                    <w:rPr>
                      <w:rFonts w:ascii="Times New Roman" w:eastAsia="Calibri" w:hAnsi="Times New Roman" w:cs="Times New Roman"/>
                      <w:bCs/>
                      <w:sz w:val="24"/>
                      <w:szCs w:val="24"/>
                    </w:rPr>
                    <w:t>Peserta FIKSI berkelompok harus dari sekolah yang sama</w:t>
                  </w:r>
                  <w:r>
                    <w:rPr>
                      <w:rFonts w:ascii="Times New Roman" w:eastAsia="Calibri" w:hAnsi="Times New Roman" w:cs="Times New Roman"/>
                      <w:bCs/>
                      <w:sz w:val="24"/>
                      <w:szCs w:val="24"/>
                    </w:rPr>
                    <w:t xml:space="preserve"> </w:t>
                  </w:r>
                  <w:r w:rsidRPr="009E4008">
                    <w:rPr>
                      <w:rFonts w:ascii="Times New Roman" w:eastAsia="Calibri" w:hAnsi="Times New Roman" w:cs="Times New Roman"/>
                      <w:bCs/>
                      <w:sz w:val="24"/>
                      <w:szCs w:val="24"/>
                    </w:rPr>
                    <w:t>meskipun berbeda kelas.</w:t>
                  </w:r>
                </w:p>
              </w:tc>
              <w:tc>
                <w:tcPr>
                  <w:tcW w:w="1560" w:type="dxa"/>
                  <w:tcBorders>
                    <w:top w:val="single" w:sz="4" w:space="0" w:color="76923C"/>
                    <w:left w:val="single" w:sz="4" w:space="0" w:color="76923C"/>
                    <w:bottom w:val="single" w:sz="4" w:space="0" w:color="76923C"/>
                    <w:right w:val="single" w:sz="4" w:space="0" w:color="76923C"/>
                  </w:tcBorders>
                </w:tcPr>
                <w:p w:rsidR="009E4008" w:rsidRDefault="009E4008" w:rsidP="009E4008">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r>
            <w:tr w:rsidR="00DA22CD" w:rsidTr="00DA22CD">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708" w:type="dxa"/>
                  <w:tcBorders>
                    <w:top w:val="single" w:sz="4" w:space="0" w:color="76923C"/>
                    <w:left w:val="single" w:sz="4" w:space="0" w:color="76923C"/>
                    <w:bottom w:val="single" w:sz="4" w:space="0" w:color="76923C"/>
                    <w:right w:val="single" w:sz="4" w:space="0" w:color="76923C"/>
                  </w:tcBorders>
                </w:tcPr>
                <w:p w:rsidR="009E4008" w:rsidRDefault="00EB3DA6" w:rsidP="009E4008">
                  <w:pPr>
                    <w:spacing w:before="120" w:after="120"/>
                    <w:ind w:right="34"/>
                    <w:jc w:val="center"/>
                    <w:rPr>
                      <w:rFonts w:ascii="Times New Roman" w:eastAsia="Calibri" w:hAnsi="Times New Roman" w:cs="Times New Roman"/>
                      <w:sz w:val="24"/>
                      <w:szCs w:val="24"/>
                    </w:rPr>
                  </w:pPr>
                  <w:r>
                    <w:rPr>
                      <w:rFonts w:ascii="Times New Roman" w:eastAsia="Calibri" w:hAnsi="Times New Roman" w:cs="Times New Roman"/>
                      <w:b w:val="0"/>
                      <w:bCs w:val="0"/>
                      <w:sz w:val="24"/>
                      <w:szCs w:val="24"/>
                    </w:rPr>
                    <w:t>7.</w:t>
                  </w:r>
                </w:p>
              </w:tc>
              <w:tc>
                <w:tcPr>
                  <w:tcW w:w="5245" w:type="dxa"/>
                  <w:tcBorders>
                    <w:top w:val="single" w:sz="4" w:space="0" w:color="76923C"/>
                    <w:left w:val="single" w:sz="4" w:space="0" w:color="76923C"/>
                    <w:bottom w:val="single" w:sz="4" w:space="0" w:color="76923C"/>
                    <w:right w:val="single" w:sz="4" w:space="0" w:color="76923C"/>
                  </w:tcBorders>
                </w:tcPr>
                <w:p w:rsidR="009E4008" w:rsidRDefault="00EB3DA6" w:rsidP="009E4008">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9E4008">
                    <w:rPr>
                      <w:rFonts w:ascii="Times New Roman" w:eastAsia="Calibri" w:hAnsi="Times New Roman" w:cs="Times New Roman"/>
                      <w:bCs/>
                      <w:sz w:val="24"/>
                      <w:szCs w:val="24"/>
                    </w:rPr>
                    <w:t>Peserta FIKSI yang pernah menang dalam FIKSI sebelumnya</w:t>
                  </w:r>
                  <w:r>
                    <w:rPr>
                      <w:rFonts w:ascii="Times New Roman" w:eastAsia="Calibri" w:hAnsi="Times New Roman" w:cs="Times New Roman"/>
                      <w:bCs/>
                      <w:sz w:val="24"/>
                      <w:szCs w:val="24"/>
                    </w:rPr>
                    <w:t xml:space="preserve"> </w:t>
                  </w:r>
                  <w:r w:rsidRPr="009E4008">
                    <w:rPr>
                      <w:rFonts w:ascii="Times New Roman" w:eastAsia="Calibri" w:hAnsi="Times New Roman" w:cs="Times New Roman"/>
                      <w:bCs/>
                      <w:sz w:val="24"/>
                      <w:szCs w:val="24"/>
                    </w:rPr>
                    <w:t>tidak boleh lagi menjadi peserta.</w:t>
                  </w:r>
                </w:p>
              </w:tc>
              <w:tc>
                <w:tcPr>
                  <w:tcW w:w="1560" w:type="dxa"/>
                  <w:tcBorders>
                    <w:top w:val="single" w:sz="4" w:space="0" w:color="76923C"/>
                    <w:left w:val="single" w:sz="4" w:space="0" w:color="76923C"/>
                    <w:bottom w:val="single" w:sz="4" w:space="0" w:color="76923C"/>
                    <w:right w:val="single" w:sz="4" w:space="0" w:color="76923C"/>
                  </w:tcBorders>
                </w:tcPr>
                <w:p w:rsidR="009E4008" w:rsidRDefault="009E4008" w:rsidP="009E4008">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r>
            <w:tr w:rsidR="00DA22CD" w:rsidTr="00DA22CD">
              <w:trPr>
                <w:trHeight w:val="448"/>
              </w:trPr>
              <w:tc>
                <w:tcPr>
                  <w:cnfStyle w:val="001000000000" w:firstRow="0" w:lastRow="0" w:firstColumn="1" w:lastColumn="0" w:oddVBand="0" w:evenVBand="0" w:oddHBand="0" w:evenHBand="0" w:firstRowFirstColumn="0" w:firstRowLastColumn="0" w:lastRowFirstColumn="0" w:lastRowLastColumn="0"/>
                  <w:tcW w:w="708" w:type="dxa"/>
                  <w:tcBorders>
                    <w:top w:val="single" w:sz="4" w:space="0" w:color="76923C"/>
                    <w:left w:val="single" w:sz="4" w:space="0" w:color="76923C"/>
                    <w:bottom w:val="single" w:sz="4" w:space="0" w:color="76923C"/>
                    <w:right w:val="single" w:sz="4" w:space="0" w:color="76923C"/>
                  </w:tcBorders>
                </w:tcPr>
                <w:p w:rsidR="009E4008" w:rsidRDefault="00EB3DA6" w:rsidP="009E4008">
                  <w:pPr>
                    <w:spacing w:before="120" w:after="120"/>
                    <w:ind w:right="34"/>
                    <w:jc w:val="center"/>
                    <w:rPr>
                      <w:rFonts w:ascii="Times New Roman" w:eastAsia="Calibri" w:hAnsi="Times New Roman" w:cs="Times New Roman"/>
                      <w:sz w:val="24"/>
                      <w:szCs w:val="24"/>
                    </w:rPr>
                  </w:pPr>
                  <w:r>
                    <w:rPr>
                      <w:rFonts w:ascii="Times New Roman" w:eastAsia="Calibri" w:hAnsi="Times New Roman" w:cs="Times New Roman"/>
                      <w:b w:val="0"/>
                      <w:bCs w:val="0"/>
                      <w:sz w:val="24"/>
                      <w:szCs w:val="24"/>
                    </w:rPr>
                    <w:t>8.</w:t>
                  </w:r>
                </w:p>
              </w:tc>
              <w:tc>
                <w:tcPr>
                  <w:tcW w:w="5245" w:type="dxa"/>
                  <w:tcBorders>
                    <w:top w:val="single" w:sz="4" w:space="0" w:color="76923C"/>
                    <w:left w:val="single" w:sz="4" w:space="0" w:color="76923C"/>
                    <w:bottom w:val="single" w:sz="4" w:space="0" w:color="76923C"/>
                    <w:right w:val="single" w:sz="4" w:space="0" w:color="76923C"/>
                  </w:tcBorders>
                </w:tcPr>
                <w:p w:rsidR="009E4008" w:rsidRDefault="00EB3DA6" w:rsidP="009E4008">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9E4008">
                    <w:rPr>
                      <w:rFonts w:ascii="Times New Roman" w:eastAsia="Calibri" w:hAnsi="Times New Roman" w:cs="Times New Roman"/>
                      <w:bCs/>
                      <w:sz w:val="24"/>
                      <w:szCs w:val="24"/>
                    </w:rPr>
                    <w:t>Peserta FIKSI tidak boleh mengajukan karya yang pernah</w:t>
                  </w:r>
                  <w:r>
                    <w:rPr>
                      <w:rFonts w:ascii="Times New Roman" w:eastAsia="Calibri" w:hAnsi="Times New Roman" w:cs="Times New Roman"/>
                      <w:bCs/>
                      <w:sz w:val="24"/>
                      <w:szCs w:val="24"/>
                    </w:rPr>
                    <w:t xml:space="preserve"> </w:t>
                  </w:r>
                  <w:r w:rsidRPr="009E4008">
                    <w:rPr>
                      <w:rFonts w:ascii="Times New Roman" w:eastAsia="Calibri" w:hAnsi="Times New Roman" w:cs="Times New Roman"/>
                      <w:bCs/>
                      <w:sz w:val="24"/>
                      <w:szCs w:val="24"/>
                    </w:rPr>
                    <w:t xml:space="preserve">menang dalam ajang </w:t>
                  </w:r>
                  <w:r w:rsidRPr="009E4008">
                    <w:rPr>
                      <w:rFonts w:ascii="Times New Roman" w:eastAsia="Calibri" w:hAnsi="Times New Roman" w:cs="Times New Roman"/>
                      <w:bCs/>
                      <w:sz w:val="24"/>
                      <w:szCs w:val="24"/>
                    </w:rPr>
                    <w:t>yang serupa dengan FIKSI di tingkat</w:t>
                  </w:r>
                  <w:r>
                    <w:rPr>
                      <w:rFonts w:ascii="Times New Roman" w:eastAsia="Calibri" w:hAnsi="Times New Roman" w:cs="Times New Roman"/>
                      <w:bCs/>
                      <w:sz w:val="24"/>
                      <w:szCs w:val="24"/>
                    </w:rPr>
                    <w:t xml:space="preserve"> </w:t>
                  </w:r>
                  <w:r w:rsidRPr="009E4008">
                    <w:rPr>
                      <w:rFonts w:ascii="Times New Roman" w:eastAsia="Calibri" w:hAnsi="Times New Roman" w:cs="Times New Roman"/>
                      <w:bCs/>
                      <w:sz w:val="24"/>
                      <w:szCs w:val="24"/>
                    </w:rPr>
                    <w:t>nasional atau internasional.</w:t>
                  </w:r>
                </w:p>
              </w:tc>
              <w:tc>
                <w:tcPr>
                  <w:tcW w:w="1560" w:type="dxa"/>
                  <w:tcBorders>
                    <w:top w:val="single" w:sz="4" w:space="0" w:color="76923C"/>
                    <w:left w:val="single" w:sz="4" w:space="0" w:color="76923C"/>
                    <w:bottom w:val="single" w:sz="4" w:space="0" w:color="76923C"/>
                    <w:right w:val="single" w:sz="4" w:space="0" w:color="76923C"/>
                  </w:tcBorders>
                </w:tcPr>
                <w:p w:rsidR="009E4008" w:rsidRDefault="009E4008" w:rsidP="009E4008">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r>
            <w:tr w:rsidR="00DA22CD" w:rsidTr="00DA22CD">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708" w:type="dxa"/>
                  <w:tcBorders>
                    <w:top w:val="single" w:sz="4" w:space="0" w:color="76923C"/>
                    <w:left w:val="single" w:sz="4" w:space="0" w:color="76923C"/>
                    <w:bottom w:val="single" w:sz="4" w:space="0" w:color="76923C"/>
                    <w:right w:val="single" w:sz="4" w:space="0" w:color="76923C"/>
                  </w:tcBorders>
                </w:tcPr>
                <w:p w:rsidR="009E4008" w:rsidRDefault="00EB3DA6" w:rsidP="009E4008">
                  <w:pPr>
                    <w:spacing w:before="120" w:after="120"/>
                    <w:ind w:right="34"/>
                    <w:jc w:val="center"/>
                    <w:rPr>
                      <w:rFonts w:ascii="Times New Roman" w:eastAsia="Calibri" w:hAnsi="Times New Roman" w:cs="Times New Roman"/>
                      <w:sz w:val="24"/>
                      <w:szCs w:val="24"/>
                    </w:rPr>
                  </w:pPr>
                  <w:r>
                    <w:rPr>
                      <w:rFonts w:ascii="Times New Roman" w:eastAsia="Calibri" w:hAnsi="Times New Roman" w:cs="Times New Roman"/>
                      <w:b w:val="0"/>
                      <w:bCs w:val="0"/>
                      <w:sz w:val="24"/>
                      <w:szCs w:val="24"/>
                    </w:rPr>
                    <w:t>9.</w:t>
                  </w:r>
                </w:p>
              </w:tc>
              <w:tc>
                <w:tcPr>
                  <w:tcW w:w="5245" w:type="dxa"/>
                  <w:tcBorders>
                    <w:top w:val="single" w:sz="4" w:space="0" w:color="76923C"/>
                    <w:left w:val="single" w:sz="4" w:space="0" w:color="76923C"/>
                    <w:bottom w:val="single" w:sz="4" w:space="0" w:color="76923C"/>
                    <w:right w:val="single" w:sz="4" w:space="0" w:color="76923C"/>
                  </w:tcBorders>
                </w:tcPr>
                <w:p w:rsidR="009E4008" w:rsidRDefault="00EB3DA6" w:rsidP="009E4008">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9E4008">
                    <w:rPr>
                      <w:rFonts w:ascii="Times New Roman" w:eastAsia="Calibri" w:hAnsi="Times New Roman" w:cs="Times New Roman"/>
                      <w:bCs/>
                      <w:sz w:val="24"/>
                      <w:szCs w:val="24"/>
                    </w:rPr>
                    <w:t>Peserta FIKSI boleh mengajukan lebih dari satu judul/ide</w:t>
                  </w:r>
                  <w:r>
                    <w:rPr>
                      <w:rFonts w:ascii="Times New Roman" w:eastAsia="Calibri" w:hAnsi="Times New Roman" w:cs="Times New Roman"/>
                      <w:bCs/>
                      <w:sz w:val="24"/>
                      <w:szCs w:val="24"/>
                    </w:rPr>
                    <w:t xml:space="preserve"> </w:t>
                  </w:r>
                  <w:r w:rsidRPr="009E4008">
                    <w:rPr>
                      <w:rFonts w:ascii="Times New Roman" w:eastAsia="Calibri" w:hAnsi="Times New Roman" w:cs="Times New Roman"/>
                      <w:bCs/>
                      <w:sz w:val="24"/>
                      <w:szCs w:val="24"/>
                    </w:rPr>
                    <w:t>rencana usaha.</w:t>
                  </w:r>
                </w:p>
              </w:tc>
              <w:tc>
                <w:tcPr>
                  <w:tcW w:w="1560" w:type="dxa"/>
                  <w:tcBorders>
                    <w:top w:val="single" w:sz="4" w:space="0" w:color="76923C"/>
                    <w:left w:val="single" w:sz="4" w:space="0" w:color="76923C"/>
                    <w:bottom w:val="single" w:sz="4" w:space="0" w:color="76923C"/>
                    <w:right w:val="single" w:sz="4" w:space="0" w:color="76923C"/>
                  </w:tcBorders>
                </w:tcPr>
                <w:p w:rsidR="009E4008" w:rsidRDefault="009E4008" w:rsidP="009E4008">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r>
            <w:tr w:rsidR="00DA22CD" w:rsidTr="00DA22CD">
              <w:trPr>
                <w:trHeight w:val="448"/>
              </w:trPr>
              <w:tc>
                <w:tcPr>
                  <w:cnfStyle w:val="001000000000" w:firstRow="0" w:lastRow="0" w:firstColumn="1" w:lastColumn="0" w:oddVBand="0" w:evenVBand="0" w:oddHBand="0" w:evenHBand="0" w:firstRowFirstColumn="0" w:firstRowLastColumn="0" w:lastRowFirstColumn="0" w:lastRowLastColumn="0"/>
                  <w:tcW w:w="708" w:type="dxa"/>
                  <w:tcBorders>
                    <w:top w:val="single" w:sz="4" w:space="0" w:color="76923C"/>
                    <w:left w:val="single" w:sz="4" w:space="0" w:color="76923C"/>
                    <w:bottom w:val="single" w:sz="4" w:space="0" w:color="76923C"/>
                    <w:right w:val="single" w:sz="4" w:space="0" w:color="76923C"/>
                  </w:tcBorders>
                </w:tcPr>
                <w:p w:rsidR="009E4008" w:rsidRDefault="00EB3DA6" w:rsidP="009E4008">
                  <w:pPr>
                    <w:spacing w:before="120" w:after="120"/>
                    <w:ind w:right="34"/>
                    <w:jc w:val="center"/>
                    <w:rPr>
                      <w:rFonts w:ascii="Times New Roman" w:eastAsia="Calibri" w:hAnsi="Times New Roman" w:cs="Times New Roman"/>
                      <w:sz w:val="24"/>
                      <w:szCs w:val="24"/>
                    </w:rPr>
                  </w:pPr>
                  <w:r>
                    <w:rPr>
                      <w:rFonts w:ascii="Times New Roman" w:eastAsia="Calibri" w:hAnsi="Times New Roman" w:cs="Times New Roman"/>
                      <w:b w:val="0"/>
                      <w:bCs w:val="0"/>
                      <w:sz w:val="24"/>
                      <w:szCs w:val="24"/>
                    </w:rPr>
                    <w:t>10.</w:t>
                  </w:r>
                </w:p>
              </w:tc>
              <w:tc>
                <w:tcPr>
                  <w:tcW w:w="5245" w:type="dxa"/>
                  <w:tcBorders>
                    <w:top w:val="single" w:sz="4" w:space="0" w:color="76923C"/>
                    <w:left w:val="single" w:sz="4" w:space="0" w:color="76923C"/>
                    <w:bottom w:val="single" w:sz="4" w:space="0" w:color="76923C"/>
                    <w:right w:val="single" w:sz="4" w:space="0" w:color="76923C"/>
                  </w:tcBorders>
                </w:tcPr>
                <w:p w:rsidR="009E4008" w:rsidRDefault="00EB3DA6" w:rsidP="009E4008">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9E4008">
                    <w:rPr>
                      <w:rFonts w:ascii="Times New Roman" w:eastAsia="Calibri" w:hAnsi="Times New Roman" w:cs="Times New Roman"/>
                      <w:bCs/>
                      <w:sz w:val="24"/>
                      <w:szCs w:val="24"/>
                    </w:rPr>
                    <w:t>Peserta FIKSI tidak boleh mengajukan karya dalam status</w:t>
                  </w:r>
                  <w:r>
                    <w:rPr>
                      <w:rFonts w:ascii="Times New Roman" w:eastAsia="Calibri" w:hAnsi="Times New Roman" w:cs="Times New Roman"/>
                      <w:bCs/>
                      <w:sz w:val="24"/>
                      <w:szCs w:val="24"/>
                    </w:rPr>
                    <w:t xml:space="preserve"> </w:t>
                  </w:r>
                  <w:r w:rsidRPr="009E4008">
                    <w:rPr>
                      <w:rFonts w:ascii="Times New Roman" w:eastAsia="Calibri" w:hAnsi="Times New Roman" w:cs="Times New Roman"/>
                      <w:bCs/>
                      <w:sz w:val="24"/>
                      <w:szCs w:val="24"/>
                    </w:rPr>
                    <w:t>sengketa hak cipta.</w:t>
                  </w:r>
                </w:p>
              </w:tc>
              <w:tc>
                <w:tcPr>
                  <w:tcW w:w="1560" w:type="dxa"/>
                  <w:tcBorders>
                    <w:top w:val="single" w:sz="4" w:space="0" w:color="76923C"/>
                    <w:left w:val="single" w:sz="4" w:space="0" w:color="76923C"/>
                    <w:bottom w:val="single" w:sz="4" w:space="0" w:color="76923C"/>
                    <w:right w:val="single" w:sz="4" w:space="0" w:color="76923C"/>
                  </w:tcBorders>
                </w:tcPr>
                <w:p w:rsidR="009E4008" w:rsidRDefault="009E4008" w:rsidP="009E4008">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r>
            <w:tr w:rsidR="00DA22CD" w:rsidTr="00DA22CD">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708" w:type="dxa"/>
                  <w:tcBorders>
                    <w:top w:val="single" w:sz="4" w:space="0" w:color="76923C"/>
                    <w:left w:val="single" w:sz="4" w:space="0" w:color="76923C"/>
                    <w:bottom w:val="single" w:sz="4" w:space="0" w:color="76923C"/>
                    <w:right w:val="single" w:sz="4" w:space="0" w:color="76923C"/>
                  </w:tcBorders>
                </w:tcPr>
                <w:p w:rsidR="009E4008" w:rsidRDefault="00EB3DA6" w:rsidP="009E4008">
                  <w:pPr>
                    <w:spacing w:before="120" w:after="120"/>
                    <w:ind w:right="34"/>
                    <w:jc w:val="center"/>
                    <w:rPr>
                      <w:rFonts w:ascii="Times New Roman" w:eastAsia="Calibri" w:hAnsi="Times New Roman" w:cs="Times New Roman"/>
                      <w:sz w:val="24"/>
                      <w:szCs w:val="24"/>
                    </w:rPr>
                  </w:pPr>
                  <w:r>
                    <w:rPr>
                      <w:rFonts w:ascii="Times New Roman" w:eastAsia="Calibri" w:hAnsi="Times New Roman" w:cs="Times New Roman"/>
                      <w:b w:val="0"/>
                      <w:bCs w:val="0"/>
                      <w:sz w:val="24"/>
                      <w:szCs w:val="24"/>
                    </w:rPr>
                    <w:t>11.</w:t>
                  </w:r>
                </w:p>
              </w:tc>
              <w:tc>
                <w:tcPr>
                  <w:tcW w:w="5245" w:type="dxa"/>
                  <w:tcBorders>
                    <w:top w:val="single" w:sz="4" w:space="0" w:color="76923C"/>
                    <w:left w:val="single" w:sz="4" w:space="0" w:color="76923C"/>
                    <w:bottom w:val="single" w:sz="4" w:space="0" w:color="76923C"/>
                    <w:right w:val="single" w:sz="4" w:space="0" w:color="76923C"/>
                  </w:tcBorders>
                </w:tcPr>
                <w:p w:rsidR="009E4008" w:rsidRDefault="00EB3DA6" w:rsidP="009E4008">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9E4008">
                    <w:rPr>
                      <w:rFonts w:ascii="Times New Roman" w:eastAsia="Calibri" w:hAnsi="Times New Roman" w:cs="Times New Roman"/>
                      <w:bCs/>
                      <w:sz w:val="24"/>
                      <w:szCs w:val="24"/>
                    </w:rPr>
                    <w:t>Panitia dapat mendiskualif</w:t>
                  </w:r>
                  <w:r w:rsidRPr="009E4008">
                    <w:rPr>
                      <w:rFonts w:ascii="Times New Roman" w:eastAsia="Calibri" w:hAnsi="Times New Roman" w:cs="Times New Roman"/>
                      <w:bCs/>
                      <w:sz w:val="24"/>
                      <w:szCs w:val="24"/>
                    </w:rPr>
                    <w:t>ikasi peserta apabila terbukti</w:t>
                  </w:r>
                  <w:r>
                    <w:rPr>
                      <w:rFonts w:ascii="Times New Roman" w:eastAsia="Calibri" w:hAnsi="Times New Roman" w:cs="Times New Roman"/>
                      <w:bCs/>
                      <w:sz w:val="24"/>
                      <w:szCs w:val="24"/>
                    </w:rPr>
                    <w:t xml:space="preserve"> </w:t>
                  </w:r>
                  <w:r w:rsidRPr="009E4008">
                    <w:rPr>
                      <w:rFonts w:ascii="Times New Roman" w:eastAsia="Calibri" w:hAnsi="Times New Roman" w:cs="Times New Roman"/>
                      <w:bCs/>
                      <w:sz w:val="24"/>
                      <w:szCs w:val="24"/>
                    </w:rPr>
                    <w:t>melanggar ketentuan.</w:t>
                  </w:r>
                </w:p>
              </w:tc>
              <w:tc>
                <w:tcPr>
                  <w:tcW w:w="1560" w:type="dxa"/>
                  <w:tcBorders>
                    <w:top w:val="single" w:sz="4" w:space="0" w:color="76923C"/>
                    <w:left w:val="single" w:sz="4" w:space="0" w:color="76923C"/>
                    <w:bottom w:val="single" w:sz="4" w:space="0" w:color="76923C"/>
                    <w:right w:val="single" w:sz="4" w:space="0" w:color="76923C"/>
                  </w:tcBorders>
                </w:tcPr>
                <w:p w:rsidR="009E4008" w:rsidRDefault="009E4008" w:rsidP="009E4008">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r>
            <w:tr w:rsidR="00DA22CD" w:rsidTr="00DA22CD">
              <w:trPr>
                <w:trHeight w:val="448"/>
              </w:trPr>
              <w:tc>
                <w:tcPr>
                  <w:cnfStyle w:val="001000000000" w:firstRow="0" w:lastRow="0" w:firstColumn="1" w:lastColumn="0" w:oddVBand="0" w:evenVBand="0" w:oddHBand="0" w:evenHBand="0" w:firstRowFirstColumn="0" w:firstRowLastColumn="0" w:lastRowFirstColumn="0" w:lastRowLastColumn="0"/>
                  <w:tcW w:w="708" w:type="dxa"/>
                  <w:tcBorders>
                    <w:top w:val="single" w:sz="4" w:space="0" w:color="76923C"/>
                    <w:left w:val="single" w:sz="4" w:space="0" w:color="76923C"/>
                    <w:bottom w:val="single" w:sz="4" w:space="0" w:color="76923C"/>
                    <w:right w:val="single" w:sz="4" w:space="0" w:color="76923C"/>
                  </w:tcBorders>
                </w:tcPr>
                <w:p w:rsidR="009E4008" w:rsidRDefault="00EB3DA6" w:rsidP="009E4008">
                  <w:pPr>
                    <w:spacing w:before="120" w:after="120"/>
                    <w:ind w:right="34"/>
                    <w:jc w:val="center"/>
                    <w:rPr>
                      <w:rFonts w:ascii="Times New Roman" w:eastAsia="Calibri" w:hAnsi="Times New Roman" w:cs="Times New Roman"/>
                      <w:sz w:val="24"/>
                      <w:szCs w:val="24"/>
                    </w:rPr>
                  </w:pPr>
                  <w:r>
                    <w:rPr>
                      <w:rFonts w:ascii="Times New Roman" w:eastAsia="Calibri" w:hAnsi="Times New Roman" w:cs="Times New Roman"/>
                      <w:b w:val="0"/>
                      <w:bCs w:val="0"/>
                      <w:sz w:val="24"/>
                      <w:szCs w:val="24"/>
                    </w:rPr>
                    <w:t>12.</w:t>
                  </w:r>
                </w:p>
              </w:tc>
              <w:tc>
                <w:tcPr>
                  <w:tcW w:w="5245" w:type="dxa"/>
                  <w:tcBorders>
                    <w:top w:val="single" w:sz="4" w:space="0" w:color="76923C"/>
                    <w:left w:val="single" w:sz="4" w:space="0" w:color="76923C"/>
                    <w:bottom w:val="single" w:sz="4" w:space="0" w:color="76923C"/>
                    <w:right w:val="single" w:sz="4" w:space="0" w:color="76923C"/>
                  </w:tcBorders>
                </w:tcPr>
                <w:p w:rsidR="009E4008" w:rsidRDefault="00EB3DA6" w:rsidP="009B1161">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9B1161">
                    <w:rPr>
                      <w:rFonts w:ascii="Times New Roman" w:eastAsia="Calibri" w:hAnsi="Times New Roman" w:cs="Times New Roman"/>
                      <w:bCs/>
                      <w:sz w:val="24"/>
                      <w:szCs w:val="24"/>
                    </w:rPr>
                    <w:t>Peserta FIKSI tidak harus membuat surat pernyataan</w:t>
                  </w:r>
                  <w:r>
                    <w:rPr>
                      <w:rFonts w:ascii="Times New Roman" w:eastAsia="Calibri" w:hAnsi="Times New Roman" w:cs="Times New Roman"/>
                      <w:bCs/>
                      <w:sz w:val="24"/>
                      <w:szCs w:val="24"/>
                    </w:rPr>
                    <w:t xml:space="preserve"> </w:t>
                  </w:r>
                  <w:r w:rsidRPr="009B1161">
                    <w:rPr>
                      <w:rFonts w:ascii="Times New Roman" w:eastAsia="Calibri" w:hAnsi="Times New Roman" w:cs="Times New Roman"/>
                      <w:bCs/>
                      <w:sz w:val="24"/>
                      <w:szCs w:val="24"/>
                    </w:rPr>
                    <w:t>tentang orisinalitas karya, cukup melampirkan bukti-bukti.</w:t>
                  </w:r>
                </w:p>
              </w:tc>
              <w:tc>
                <w:tcPr>
                  <w:tcW w:w="1560" w:type="dxa"/>
                  <w:tcBorders>
                    <w:top w:val="single" w:sz="4" w:space="0" w:color="76923C"/>
                    <w:left w:val="single" w:sz="4" w:space="0" w:color="76923C"/>
                    <w:bottom w:val="single" w:sz="4" w:space="0" w:color="76923C"/>
                    <w:right w:val="single" w:sz="4" w:space="0" w:color="76923C"/>
                  </w:tcBorders>
                </w:tcPr>
                <w:p w:rsidR="009E4008" w:rsidRDefault="009E4008" w:rsidP="009E4008">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r>
            <w:tr w:rsidR="00DA22CD" w:rsidTr="00DA22CD">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708" w:type="dxa"/>
                  <w:tcBorders>
                    <w:top w:val="single" w:sz="4" w:space="0" w:color="76923C"/>
                    <w:left w:val="single" w:sz="4" w:space="0" w:color="76923C"/>
                    <w:bottom w:val="single" w:sz="4" w:space="0" w:color="76923C"/>
                    <w:right w:val="single" w:sz="4" w:space="0" w:color="76923C"/>
                  </w:tcBorders>
                </w:tcPr>
                <w:p w:rsidR="009E4008" w:rsidRDefault="00EB3DA6" w:rsidP="009E4008">
                  <w:pPr>
                    <w:spacing w:before="120" w:after="120"/>
                    <w:ind w:right="34"/>
                    <w:jc w:val="center"/>
                    <w:rPr>
                      <w:rFonts w:ascii="Times New Roman" w:eastAsia="Calibri" w:hAnsi="Times New Roman" w:cs="Times New Roman"/>
                      <w:sz w:val="24"/>
                      <w:szCs w:val="24"/>
                    </w:rPr>
                  </w:pPr>
                  <w:r>
                    <w:rPr>
                      <w:rFonts w:ascii="Times New Roman" w:eastAsia="Calibri" w:hAnsi="Times New Roman" w:cs="Times New Roman"/>
                      <w:b w:val="0"/>
                      <w:bCs w:val="0"/>
                      <w:sz w:val="24"/>
                      <w:szCs w:val="24"/>
                    </w:rPr>
                    <w:t>13.</w:t>
                  </w:r>
                </w:p>
              </w:tc>
              <w:tc>
                <w:tcPr>
                  <w:tcW w:w="5245" w:type="dxa"/>
                  <w:tcBorders>
                    <w:top w:val="single" w:sz="4" w:space="0" w:color="76923C"/>
                    <w:left w:val="single" w:sz="4" w:space="0" w:color="76923C"/>
                    <w:bottom w:val="single" w:sz="4" w:space="0" w:color="76923C"/>
                    <w:right w:val="single" w:sz="4" w:space="0" w:color="76923C"/>
                  </w:tcBorders>
                </w:tcPr>
                <w:p w:rsidR="009E4008" w:rsidRDefault="00EB3DA6" w:rsidP="009B1161">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9B1161">
                    <w:rPr>
                      <w:rFonts w:ascii="Times New Roman" w:eastAsia="Calibri" w:hAnsi="Times New Roman" w:cs="Times New Roman"/>
                      <w:bCs/>
                      <w:sz w:val="24"/>
                      <w:szCs w:val="24"/>
                    </w:rPr>
                    <w:t>Peserta FIKSI yang menjadi finalis dan berhalangan dapat</w:t>
                  </w:r>
                  <w:r>
                    <w:rPr>
                      <w:rFonts w:ascii="Times New Roman" w:eastAsia="Calibri" w:hAnsi="Times New Roman" w:cs="Times New Roman"/>
                      <w:bCs/>
                      <w:sz w:val="24"/>
                      <w:szCs w:val="24"/>
                    </w:rPr>
                    <w:t xml:space="preserve"> </w:t>
                  </w:r>
                  <w:r w:rsidRPr="009B1161">
                    <w:rPr>
                      <w:rFonts w:ascii="Times New Roman" w:eastAsia="Calibri" w:hAnsi="Times New Roman" w:cs="Times New Roman"/>
                      <w:bCs/>
                      <w:sz w:val="24"/>
                      <w:szCs w:val="24"/>
                    </w:rPr>
                    <w:t xml:space="preserve">digantikan oleh peserta </w:t>
                  </w:r>
                  <w:r w:rsidRPr="009B1161">
                    <w:rPr>
                      <w:rFonts w:ascii="Times New Roman" w:eastAsia="Calibri" w:hAnsi="Times New Roman" w:cs="Times New Roman"/>
                      <w:bCs/>
                      <w:sz w:val="24"/>
                      <w:szCs w:val="24"/>
                    </w:rPr>
                    <w:t>didik lain.</w:t>
                  </w:r>
                </w:p>
              </w:tc>
              <w:tc>
                <w:tcPr>
                  <w:tcW w:w="1560" w:type="dxa"/>
                  <w:tcBorders>
                    <w:top w:val="single" w:sz="4" w:space="0" w:color="76923C"/>
                    <w:left w:val="single" w:sz="4" w:space="0" w:color="76923C"/>
                    <w:bottom w:val="single" w:sz="4" w:space="0" w:color="76923C"/>
                    <w:right w:val="single" w:sz="4" w:space="0" w:color="76923C"/>
                  </w:tcBorders>
                </w:tcPr>
                <w:p w:rsidR="009E4008" w:rsidRDefault="009E4008" w:rsidP="009E4008">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r>
            <w:tr w:rsidR="00DA22CD" w:rsidTr="00DA22CD">
              <w:trPr>
                <w:trHeight w:val="448"/>
              </w:trPr>
              <w:tc>
                <w:tcPr>
                  <w:cnfStyle w:val="001000000000" w:firstRow="0" w:lastRow="0" w:firstColumn="1" w:lastColumn="0" w:oddVBand="0" w:evenVBand="0" w:oddHBand="0" w:evenHBand="0" w:firstRowFirstColumn="0" w:firstRowLastColumn="0" w:lastRowFirstColumn="0" w:lastRowLastColumn="0"/>
                  <w:tcW w:w="708" w:type="dxa"/>
                  <w:tcBorders>
                    <w:top w:val="single" w:sz="4" w:space="0" w:color="76923C"/>
                    <w:left w:val="single" w:sz="4" w:space="0" w:color="76923C"/>
                    <w:bottom w:val="single" w:sz="4" w:space="0" w:color="76923C"/>
                    <w:right w:val="single" w:sz="4" w:space="0" w:color="76923C"/>
                  </w:tcBorders>
                </w:tcPr>
                <w:p w:rsidR="009E4008" w:rsidRDefault="00EB3DA6" w:rsidP="009E4008">
                  <w:pPr>
                    <w:spacing w:before="120" w:after="120"/>
                    <w:ind w:right="34"/>
                    <w:jc w:val="center"/>
                    <w:rPr>
                      <w:rFonts w:ascii="Times New Roman" w:eastAsia="Calibri" w:hAnsi="Times New Roman" w:cs="Times New Roman"/>
                      <w:sz w:val="24"/>
                      <w:szCs w:val="24"/>
                    </w:rPr>
                  </w:pPr>
                  <w:r>
                    <w:rPr>
                      <w:rFonts w:ascii="Times New Roman" w:eastAsia="Calibri" w:hAnsi="Times New Roman" w:cs="Times New Roman"/>
                      <w:b w:val="0"/>
                      <w:bCs w:val="0"/>
                      <w:sz w:val="24"/>
                      <w:szCs w:val="24"/>
                    </w:rPr>
                    <w:lastRenderedPageBreak/>
                    <w:t>14.</w:t>
                  </w:r>
                </w:p>
              </w:tc>
              <w:tc>
                <w:tcPr>
                  <w:tcW w:w="5245" w:type="dxa"/>
                  <w:tcBorders>
                    <w:top w:val="single" w:sz="4" w:space="0" w:color="76923C"/>
                    <w:left w:val="single" w:sz="4" w:space="0" w:color="76923C"/>
                    <w:bottom w:val="single" w:sz="4" w:space="0" w:color="76923C"/>
                    <w:right w:val="single" w:sz="4" w:space="0" w:color="76923C"/>
                  </w:tcBorders>
                </w:tcPr>
                <w:p w:rsidR="009E4008" w:rsidRDefault="00EB3DA6" w:rsidP="009B1161">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9B1161">
                    <w:rPr>
                      <w:rFonts w:ascii="Times New Roman" w:eastAsia="Calibri" w:hAnsi="Times New Roman" w:cs="Times New Roman"/>
                      <w:bCs/>
                      <w:sz w:val="24"/>
                      <w:szCs w:val="24"/>
                    </w:rPr>
                    <w:t>Apabila terjadi klaim atau tuntutan dari pihak lain terhadap</w:t>
                  </w:r>
                  <w:r>
                    <w:rPr>
                      <w:rFonts w:ascii="Times New Roman" w:eastAsia="Calibri" w:hAnsi="Times New Roman" w:cs="Times New Roman"/>
                      <w:bCs/>
                      <w:sz w:val="24"/>
                      <w:szCs w:val="24"/>
                    </w:rPr>
                    <w:t xml:space="preserve"> </w:t>
                  </w:r>
                  <w:r w:rsidRPr="009B1161">
                    <w:rPr>
                      <w:rFonts w:ascii="Times New Roman" w:eastAsia="Calibri" w:hAnsi="Times New Roman" w:cs="Times New Roman"/>
                      <w:bCs/>
                      <w:sz w:val="24"/>
                      <w:szCs w:val="24"/>
                    </w:rPr>
                    <w:t>produk/jasa peserta FIKSI, kepesertaannya dinyatakan gugur.</w:t>
                  </w:r>
                </w:p>
              </w:tc>
              <w:tc>
                <w:tcPr>
                  <w:tcW w:w="1560" w:type="dxa"/>
                  <w:tcBorders>
                    <w:top w:val="single" w:sz="4" w:space="0" w:color="76923C"/>
                    <w:left w:val="single" w:sz="4" w:space="0" w:color="76923C"/>
                    <w:bottom w:val="single" w:sz="4" w:space="0" w:color="76923C"/>
                    <w:right w:val="single" w:sz="4" w:space="0" w:color="76923C"/>
                  </w:tcBorders>
                </w:tcPr>
                <w:p w:rsidR="009E4008" w:rsidRDefault="009E4008" w:rsidP="009E4008">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r>
            <w:tr w:rsidR="00DA22CD" w:rsidTr="00DA22CD">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708" w:type="dxa"/>
                  <w:tcBorders>
                    <w:top w:val="single" w:sz="4" w:space="0" w:color="76923C"/>
                    <w:left w:val="single" w:sz="4" w:space="0" w:color="76923C"/>
                    <w:bottom w:val="single" w:sz="4" w:space="0" w:color="76923C"/>
                    <w:right w:val="single" w:sz="4" w:space="0" w:color="76923C"/>
                  </w:tcBorders>
                </w:tcPr>
                <w:p w:rsidR="009E4008" w:rsidRDefault="00EB3DA6" w:rsidP="009E4008">
                  <w:pPr>
                    <w:spacing w:before="120" w:after="120"/>
                    <w:ind w:right="34"/>
                    <w:jc w:val="center"/>
                    <w:rPr>
                      <w:rFonts w:ascii="Times New Roman" w:eastAsia="Calibri" w:hAnsi="Times New Roman" w:cs="Times New Roman"/>
                      <w:sz w:val="24"/>
                      <w:szCs w:val="24"/>
                    </w:rPr>
                  </w:pPr>
                  <w:r>
                    <w:rPr>
                      <w:rFonts w:ascii="Times New Roman" w:eastAsia="Calibri" w:hAnsi="Times New Roman" w:cs="Times New Roman"/>
                      <w:b w:val="0"/>
                      <w:bCs w:val="0"/>
                      <w:sz w:val="24"/>
                      <w:szCs w:val="24"/>
                    </w:rPr>
                    <w:t>15.</w:t>
                  </w:r>
                </w:p>
              </w:tc>
              <w:tc>
                <w:tcPr>
                  <w:tcW w:w="5245" w:type="dxa"/>
                  <w:tcBorders>
                    <w:top w:val="single" w:sz="4" w:space="0" w:color="76923C"/>
                    <w:left w:val="single" w:sz="4" w:space="0" w:color="76923C"/>
                    <w:bottom w:val="single" w:sz="4" w:space="0" w:color="76923C"/>
                    <w:right w:val="single" w:sz="4" w:space="0" w:color="76923C"/>
                  </w:tcBorders>
                </w:tcPr>
                <w:p w:rsidR="009E4008" w:rsidRDefault="00EB3DA6" w:rsidP="009B1161">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9B1161">
                    <w:rPr>
                      <w:rFonts w:ascii="Times New Roman" w:eastAsia="Calibri" w:hAnsi="Times New Roman" w:cs="Times New Roman"/>
                      <w:bCs/>
                      <w:sz w:val="24"/>
                      <w:szCs w:val="24"/>
                    </w:rPr>
                    <w:t>Peserta FIKSI harus mendaftarkan diri secara daring di</w:t>
                  </w:r>
                  <w:r>
                    <w:rPr>
                      <w:rFonts w:ascii="Times New Roman" w:eastAsia="Calibri" w:hAnsi="Times New Roman" w:cs="Times New Roman"/>
                      <w:bCs/>
                      <w:sz w:val="24"/>
                      <w:szCs w:val="24"/>
                    </w:rPr>
                    <w:t xml:space="preserve"> </w:t>
                  </w:r>
                  <w:r w:rsidRPr="009B1161">
                    <w:rPr>
                      <w:rFonts w:ascii="Times New Roman" w:eastAsia="Calibri" w:hAnsi="Times New Roman" w:cs="Times New Roman"/>
                      <w:bCs/>
                      <w:sz w:val="24"/>
                      <w:szCs w:val="24"/>
                    </w:rPr>
                    <w:t>portal FIKSI.</w:t>
                  </w:r>
                </w:p>
              </w:tc>
              <w:tc>
                <w:tcPr>
                  <w:tcW w:w="1560" w:type="dxa"/>
                  <w:tcBorders>
                    <w:top w:val="single" w:sz="4" w:space="0" w:color="76923C"/>
                    <w:left w:val="single" w:sz="4" w:space="0" w:color="76923C"/>
                    <w:bottom w:val="single" w:sz="4" w:space="0" w:color="76923C"/>
                    <w:right w:val="single" w:sz="4" w:space="0" w:color="76923C"/>
                  </w:tcBorders>
                </w:tcPr>
                <w:p w:rsidR="009E4008" w:rsidRDefault="009E4008" w:rsidP="009E4008">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r>
          </w:tbl>
          <w:p w:rsidR="009E4008" w:rsidRPr="009E4008" w:rsidRDefault="00EB3DA6" w:rsidP="009E4008">
            <w:pPr>
              <w:spacing w:before="120" w:after="120"/>
              <w:ind w:left="866" w:right="271" w:hanging="284"/>
              <w:rPr>
                <w:rFonts w:ascii="Times New Roman" w:eastAsia="Calibri" w:hAnsi="Times New Roman" w:cs="Times New Roman"/>
                <w:bCs/>
                <w:sz w:val="24"/>
                <w:szCs w:val="24"/>
              </w:rPr>
            </w:pPr>
            <w:r w:rsidRPr="009E4008">
              <w:rPr>
                <w:rFonts w:ascii="Times New Roman" w:eastAsia="Calibri" w:hAnsi="Times New Roman" w:cs="Times New Roman"/>
                <w:bCs/>
                <w:sz w:val="24"/>
                <w:szCs w:val="24"/>
              </w:rPr>
              <w:t xml:space="preserve">3. Apakah kalian dapat menemukan </w:t>
            </w:r>
            <w:r w:rsidRPr="009E4008">
              <w:rPr>
                <w:rFonts w:ascii="Times New Roman" w:eastAsia="Calibri" w:hAnsi="Times New Roman" w:cs="Times New Roman"/>
                <w:bCs/>
                <w:sz w:val="24"/>
                <w:szCs w:val="24"/>
              </w:rPr>
              <w:t>instruksi yang kurang akurat atau</w:t>
            </w:r>
            <w:r>
              <w:rPr>
                <w:rFonts w:ascii="Times New Roman" w:eastAsia="Calibri" w:hAnsi="Times New Roman" w:cs="Times New Roman"/>
                <w:bCs/>
                <w:sz w:val="24"/>
                <w:szCs w:val="24"/>
              </w:rPr>
              <w:t xml:space="preserve"> </w:t>
            </w:r>
            <w:r w:rsidRPr="009E4008">
              <w:rPr>
                <w:rFonts w:ascii="Times New Roman" w:eastAsia="Calibri" w:hAnsi="Times New Roman" w:cs="Times New Roman"/>
                <w:bCs/>
                <w:sz w:val="24"/>
                <w:szCs w:val="24"/>
              </w:rPr>
              <w:t>tidak jelas pada persyaratan/kriteria peserta FIKSI?</w:t>
            </w:r>
          </w:p>
          <w:p w:rsidR="009E4008" w:rsidRDefault="00EB3DA6" w:rsidP="009E4008">
            <w:pPr>
              <w:shd w:val="clear" w:color="auto" w:fill="B6DDE8" w:themeFill="accent5" w:themeFillTint="66"/>
              <w:spacing w:before="120" w:after="120"/>
              <w:ind w:left="582" w:right="271"/>
              <w:rPr>
                <w:rFonts w:ascii="Times New Roman" w:eastAsia="Calibri" w:hAnsi="Times New Roman" w:cs="Times New Roman"/>
                <w:bCs/>
                <w:sz w:val="24"/>
                <w:szCs w:val="24"/>
              </w:rPr>
            </w:pPr>
            <w:r w:rsidRPr="009E4008">
              <w:rPr>
                <w:rFonts w:ascii="Times New Roman" w:eastAsia="Calibri" w:hAnsi="Times New Roman" w:cs="Times New Roman"/>
                <w:bCs/>
                <w:sz w:val="24"/>
                <w:szCs w:val="24"/>
              </w:rPr>
              <w:t>Akurasi sebuah informasi dapat kalian nilai ketika wawasan dan</w:t>
            </w:r>
            <w:r>
              <w:rPr>
                <w:rFonts w:ascii="Times New Roman" w:eastAsia="Calibri" w:hAnsi="Times New Roman" w:cs="Times New Roman"/>
                <w:bCs/>
                <w:sz w:val="24"/>
                <w:szCs w:val="24"/>
              </w:rPr>
              <w:t xml:space="preserve"> </w:t>
            </w:r>
            <w:r w:rsidRPr="009E4008">
              <w:rPr>
                <w:rFonts w:ascii="Times New Roman" w:eastAsia="Calibri" w:hAnsi="Times New Roman" w:cs="Times New Roman"/>
                <w:bCs/>
                <w:sz w:val="24"/>
                <w:szCs w:val="24"/>
              </w:rPr>
              <w:t>pengetahuan kalian memadai. Untuk itu, agar wawasan dan pengetahuan</w:t>
            </w:r>
            <w:r>
              <w:rPr>
                <w:rFonts w:ascii="Times New Roman" w:eastAsia="Calibri" w:hAnsi="Times New Roman" w:cs="Times New Roman"/>
                <w:bCs/>
                <w:sz w:val="24"/>
                <w:szCs w:val="24"/>
              </w:rPr>
              <w:t xml:space="preserve"> </w:t>
            </w:r>
            <w:r w:rsidRPr="009E4008">
              <w:rPr>
                <w:rFonts w:ascii="Times New Roman" w:eastAsia="Calibri" w:hAnsi="Times New Roman" w:cs="Times New Roman"/>
                <w:bCs/>
                <w:sz w:val="24"/>
                <w:szCs w:val="24"/>
              </w:rPr>
              <w:t>kalian terus bertambah, sering dan ban</w:t>
            </w:r>
            <w:r w:rsidRPr="009E4008">
              <w:rPr>
                <w:rFonts w:ascii="Times New Roman" w:eastAsia="Calibri" w:hAnsi="Times New Roman" w:cs="Times New Roman"/>
                <w:bCs/>
                <w:sz w:val="24"/>
                <w:szCs w:val="24"/>
              </w:rPr>
              <w:t>yaklah membaca buku atau media lain.</w:t>
            </w:r>
          </w:p>
          <w:p w:rsidR="009E4008" w:rsidRDefault="009E4008" w:rsidP="009E4008">
            <w:pPr>
              <w:spacing w:before="120" w:after="120"/>
              <w:ind w:left="336" w:right="271"/>
              <w:rPr>
                <w:rFonts w:ascii="Times New Roman" w:eastAsia="Calibri" w:hAnsi="Times New Roman" w:cs="Times New Roman"/>
                <w:bCs/>
                <w:sz w:val="24"/>
                <w:szCs w:val="24"/>
              </w:rPr>
            </w:pPr>
          </w:p>
          <w:p w:rsidR="00D15339" w:rsidRDefault="00EB3DA6" w:rsidP="009E4008">
            <w:pPr>
              <w:spacing w:before="120" w:after="120"/>
              <w:ind w:left="336" w:right="271"/>
              <w:rPr>
                <w:rFonts w:ascii="Times New Roman" w:eastAsia="Calibri" w:hAnsi="Times New Roman" w:cs="Times New Roman"/>
                <w:bCs/>
                <w:sz w:val="24"/>
                <w:szCs w:val="24"/>
              </w:rPr>
            </w:pPr>
            <w:r w:rsidRPr="00F55D0C">
              <w:rPr>
                <w:rFonts w:ascii="Times New Roman" w:eastAsia="Calibri" w:hAnsi="Times New Roman" w:cs="Times New Roman"/>
                <w:bCs/>
                <w:sz w:val="24"/>
                <w:szCs w:val="24"/>
              </w:rPr>
              <w:t>c. Rubrik penilaian:</w:t>
            </w:r>
          </w:p>
          <w:p w:rsidR="00D15339" w:rsidRDefault="00EB3DA6" w:rsidP="007E168A">
            <w:pPr>
              <w:spacing w:before="120" w:after="120"/>
              <w:ind w:left="582" w:right="271"/>
              <w:rPr>
                <w:rFonts w:ascii="Times New Roman" w:eastAsia="Calibri" w:hAnsi="Times New Roman" w:cs="Times New Roman"/>
                <w:bCs/>
                <w:sz w:val="24"/>
                <w:szCs w:val="24"/>
              </w:rPr>
            </w:pPr>
            <w:r>
              <w:rPr>
                <w:noProof/>
              </w:rPr>
              <w:drawing>
                <wp:inline distT="0" distB="0" distL="0" distR="0" wp14:anchorId="0773441D" wp14:editId="6C08B0F3">
                  <wp:extent cx="3705225" cy="2247900"/>
                  <wp:effectExtent l="0" t="0" r="9525" b="0"/>
                  <wp:docPr id="26843976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439765" name=""/>
                          <pic:cNvPicPr/>
                        </pic:nvPicPr>
                        <pic:blipFill>
                          <a:blip r:embed="rId67"/>
                          <a:stretch>
                            <a:fillRect/>
                          </a:stretch>
                        </pic:blipFill>
                        <pic:spPr>
                          <a:xfrm>
                            <a:off x="0" y="0"/>
                            <a:ext cx="3705225" cy="2247900"/>
                          </a:xfrm>
                          <a:prstGeom prst="rect">
                            <a:avLst/>
                          </a:prstGeom>
                        </pic:spPr>
                      </pic:pic>
                    </a:graphicData>
                  </a:graphic>
                </wp:inline>
              </w:drawing>
            </w:r>
          </w:p>
          <w:p w:rsidR="007C2A91" w:rsidRDefault="007C2A91" w:rsidP="007E168A">
            <w:pPr>
              <w:spacing w:before="120" w:after="120"/>
              <w:ind w:left="582" w:right="271"/>
              <w:rPr>
                <w:rFonts w:ascii="Times New Roman" w:eastAsia="Calibri" w:hAnsi="Times New Roman" w:cs="Times New Roman"/>
                <w:bCs/>
                <w:sz w:val="24"/>
                <w:szCs w:val="24"/>
              </w:rPr>
            </w:pPr>
          </w:p>
          <w:p w:rsidR="00D15339" w:rsidRDefault="00EB3DA6" w:rsidP="007E168A">
            <w:pPr>
              <w:spacing w:before="120" w:after="120"/>
              <w:ind w:left="582" w:right="271"/>
              <w:rPr>
                <w:rFonts w:ascii="Times New Roman" w:eastAsia="Calibri" w:hAnsi="Times New Roman" w:cs="Times New Roman"/>
                <w:sz w:val="24"/>
                <w:szCs w:val="24"/>
              </w:rPr>
            </w:pPr>
            <w:r>
              <w:rPr>
                <w:noProof/>
              </w:rPr>
              <w:drawing>
                <wp:inline distT="0" distB="0" distL="0" distR="0" wp14:anchorId="24793EC2" wp14:editId="5A696248">
                  <wp:extent cx="3733800" cy="3219450"/>
                  <wp:effectExtent l="0" t="0" r="0" b="0"/>
                  <wp:docPr id="3782328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232828" name=""/>
                          <pic:cNvPicPr/>
                        </pic:nvPicPr>
                        <pic:blipFill>
                          <a:blip r:embed="rId68"/>
                          <a:stretch>
                            <a:fillRect/>
                          </a:stretch>
                        </pic:blipFill>
                        <pic:spPr>
                          <a:xfrm>
                            <a:off x="0" y="0"/>
                            <a:ext cx="3733800" cy="3219450"/>
                          </a:xfrm>
                          <a:prstGeom prst="rect">
                            <a:avLst/>
                          </a:prstGeom>
                        </pic:spPr>
                      </pic:pic>
                    </a:graphicData>
                  </a:graphic>
                </wp:inline>
              </w:drawing>
            </w:r>
          </w:p>
          <w:p w:rsidR="00352700" w:rsidRDefault="00EB3DA6" w:rsidP="007E168A">
            <w:pPr>
              <w:spacing w:before="120" w:after="120"/>
              <w:ind w:left="582" w:right="271"/>
              <w:rPr>
                <w:rFonts w:ascii="Times New Roman" w:eastAsia="Calibri" w:hAnsi="Times New Roman" w:cs="Times New Roman"/>
                <w:sz w:val="24"/>
                <w:szCs w:val="24"/>
              </w:rPr>
            </w:pPr>
            <w:r>
              <w:rPr>
                <w:noProof/>
              </w:rPr>
              <w:lastRenderedPageBreak/>
              <w:drawing>
                <wp:inline distT="0" distB="0" distL="0" distR="0" wp14:anchorId="17EC3AC7" wp14:editId="5C9796DE">
                  <wp:extent cx="3848100" cy="3381375"/>
                  <wp:effectExtent l="0" t="0" r="0" b="9525"/>
                  <wp:docPr id="10899387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938764" name=""/>
                          <pic:cNvPicPr/>
                        </pic:nvPicPr>
                        <pic:blipFill>
                          <a:blip r:embed="rId69"/>
                          <a:stretch>
                            <a:fillRect/>
                          </a:stretch>
                        </pic:blipFill>
                        <pic:spPr>
                          <a:xfrm>
                            <a:off x="0" y="0"/>
                            <a:ext cx="3848100" cy="3381375"/>
                          </a:xfrm>
                          <a:prstGeom prst="rect">
                            <a:avLst/>
                          </a:prstGeom>
                        </pic:spPr>
                      </pic:pic>
                    </a:graphicData>
                  </a:graphic>
                </wp:inline>
              </w:drawing>
            </w:r>
          </w:p>
          <w:p w:rsidR="00EC5996" w:rsidRDefault="00EC5996" w:rsidP="002E7F0B">
            <w:pPr>
              <w:spacing w:before="120" w:after="120"/>
              <w:ind w:left="582" w:right="271"/>
              <w:rPr>
                <w:rFonts w:ascii="Times New Roman" w:eastAsia="Calibri" w:hAnsi="Times New Roman" w:cs="Times New Roman"/>
                <w:sz w:val="24"/>
                <w:szCs w:val="24"/>
              </w:rPr>
            </w:pPr>
          </w:p>
          <w:p w:rsidR="00EC5996" w:rsidRPr="00EC5996" w:rsidRDefault="00EB3DA6" w:rsidP="00EC5996">
            <w:pPr>
              <w:spacing w:before="120" w:after="120"/>
              <w:ind w:left="582" w:right="271"/>
              <w:rPr>
                <w:rFonts w:ascii="Times New Roman" w:eastAsia="Calibri" w:hAnsi="Times New Roman" w:cs="Times New Roman"/>
                <w:b/>
                <w:bCs/>
                <w:sz w:val="24"/>
                <w:szCs w:val="24"/>
              </w:rPr>
            </w:pPr>
            <w:r w:rsidRPr="00EC5996">
              <w:rPr>
                <w:rFonts w:ascii="Times New Roman" w:eastAsia="Calibri" w:hAnsi="Times New Roman" w:cs="Times New Roman"/>
                <w:b/>
                <w:bCs/>
                <w:sz w:val="24"/>
                <w:szCs w:val="24"/>
                <w:highlight w:val="cyan"/>
              </w:rPr>
              <w:t>Kunci Jawaban</w:t>
            </w:r>
          </w:p>
          <w:p w:rsidR="00EC5996" w:rsidRPr="00EC5996" w:rsidRDefault="00EB3DA6" w:rsidP="00EC5996">
            <w:pPr>
              <w:spacing w:before="120" w:after="120"/>
              <w:ind w:left="582" w:right="271"/>
              <w:rPr>
                <w:rFonts w:ascii="Times New Roman" w:eastAsia="Calibri" w:hAnsi="Times New Roman" w:cs="Times New Roman"/>
                <w:b/>
                <w:bCs/>
                <w:sz w:val="24"/>
                <w:szCs w:val="24"/>
              </w:rPr>
            </w:pPr>
            <w:r w:rsidRPr="00EC5996">
              <w:rPr>
                <w:rFonts w:ascii="Times New Roman" w:eastAsia="Calibri" w:hAnsi="Times New Roman" w:cs="Times New Roman"/>
                <w:b/>
                <w:bCs/>
                <w:sz w:val="24"/>
                <w:szCs w:val="24"/>
              </w:rPr>
              <w:t>Latihan Kegiatan 1</w:t>
            </w:r>
          </w:p>
          <w:p w:rsidR="00EC5996" w:rsidRPr="004C74FA" w:rsidRDefault="00EB3DA6" w:rsidP="00EC5996">
            <w:pPr>
              <w:spacing w:before="120" w:after="120"/>
              <w:ind w:left="582" w:right="271"/>
              <w:rPr>
                <w:rFonts w:ascii="Times New Roman" w:eastAsia="Calibri" w:hAnsi="Times New Roman" w:cs="Times New Roman"/>
                <w:sz w:val="24"/>
                <w:szCs w:val="24"/>
              </w:rPr>
            </w:pPr>
            <w:r w:rsidRPr="00EC5996">
              <w:rPr>
                <w:rFonts w:ascii="Times New Roman" w:eastAsia="Calibri" w:hAnsi="Times New Roman" w:cs="Times New Roman"/>
                <w:sz w:val="24"/>
                <w:szCs w:val="24"/>
              </w:rPr>
              <w:t>Jawaban sesuai pemahaman peserta didik dan pemberian skor</w:t>
            </w:r>
            <w:r>
              <w:rPr>
                <w:rFonts w:ascii="Times New Roman" w:eastAsia="Calibri" w:hAnsi="Times New Roman" w:cs="Times New Roman"/>
                <w:sz w:val="24"/>
                <w:szCs w:val="24"/>
              </w:rPr>
              <w:t xml:space="preserve"> </w:t>
            </w:r>
            <w:r w:rsidRPr="00EC5996">
              <w:rPr>
                <w:rFonts w:ascii="Times New Roman" w:eastAsia="Calibri" w:hAnsi="Times New Roman" w:cs="Times New Roman"/>
                <w:sz w:val="24"/>
                <w:szCs w:val="24"/>
              </w:rPr>
              <w:t>disesuaikan dengan rubrik penilaian.</w:t>
            </w:r>
          </w:p>
        </w:tc>
      </w:tr>
      <w:tr w:rsidR="00DA22CD" w:rsidTr="009A24AF">
        <w:trPr>
          <w:jc w:val="center"/>
        </w:trPr>
        <w:tc>
          <w:tcPr>
            <w:tcW w:w="9032" w:type="dxa"/>
            <w:gridSpan w:val="3"/>
            <w:shd w:val="clear" w:color="auto" w:fill="auto"/>
          </w:tcPr>
          <w:p w:rsidR="002964ED" w:rsidRPr="000166AC" w:rsidRDefault="00EB3DA6" w:rsidP="007E168A">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G</w:t>
            </w:r>
            <w:r w:rsidRPr="000166AC">
              <w:rPr>
                <w:rFonts w:ascii="Times New Roman" w:eastAsia="Calibri" w:hAnsi="Times New Roman" w:cs="Times New Roman"/>
                <w:b/>
                <w:bCs/>
                <w:sz w:val="24"/>
                <w:szCs w:val="24"/>
                <w:lang w:val="id-ID"/>
              </w:rPr>
              <w:t>.  KEGIATAN PENGAYAAN DAN REMEDIAL</w:t>
            </w:r>
          </w:p>
        </w:tc>
      </w:tr>
      <w:tr w:rsidR="00DA22CD" w:rsidTr="009A24AF">
        <w:trPr>
          <w:jc w:val="center"/>
        </w:trPr>
        <w:tc>
          <w:tcPr>
            <w:tcW w:w="9032" w:type="dxa"/>
            <w:gridSpan w:val="3"/>
            <w:shd w:val="clear" w:color="auto" w:fill="auto"/>
          </w:tcPr>
          <w:p w:rsidR="00BB3C4B" w:rsidRDefault="00EB3DA6" w:rsidP="007F2546">
            <w:pPr>
              <w:spacing w:before="120" w:after="120"/>
              <w:ind w:left="299" w:right="265"/>
              <w:rPr>
                <w:rFonts w:ascii="Times New Roman" w:eastAsia="Calibri" w:hAnsi="Times New Roman" w:cs="Times New Roman"/>
                <w:b/>
                <w:sz w:val="24"/>
                <w:szCs w:val="24"/>
              </w:rPr>
            </w:pPr>
            <w:r w:rsidRPr="00BB3C4B">
              <w:rPr>
                <w:rFonts w:ascii="Times New Roman" w:eastAsia="Calibri" w:hAnsi="Times New Roman" w:cs="Times New Roman"/>
                <w:b/>
                <w:bCs/>
                <w:sz w:val="24"/>
                <w:szCs w:val="24"/>
              </w:rPr>
              <w:t>Kegiatan Tindak Lanjut</w:t>
            </w:r>
          </w:p>
          <w:p w:rsidR="007F2546" w:rsidRDefault="00EB3DA6" w:rsidP="007F2546">
            <w:pPr>
              <w:spacing w:before="120" w:after="120"/>
              <w:ind w:left="299" w:right="265"/>
              <w:rPr>
                <w:rFonts w:ascii="Times New Roman" w:eastAsia="Calibri" w:hAnsi="Times New Roman" w:cs="Times New Roman"/>
                <w:b/>
                <w:sz w:val="24"/>
                <w:szCs w:val="24"/>
              </w:rPr>
            </w:pPr>
            <w:r w:rsidRPr="00C62FF0">
              <w:rPr>
                <w:rFonts w:ascii="Times New Roman" w:eastAsia="Calibri" w:hAnsi="Times New Roman" w:cs="Times New Roman"/>
                <w:b/>
                <w:sz w:val="24"/>
                <w:szCs w:val="24"/>
              </w:rPr>
              <w:t xml:space="preserve">Pengayaan </w:t>
            </w:r>
          </w:p>
          <w:p w:rsidR="00BB3C4B" w:rsidRPr="00C62FF0" w:rsidRDefault="00EB3DA6" w:rsidP="007F2546">
            <w:pPr>
              <w:spacing w:before="120" w:after="120"/>
              <w:ind w:left="299" w:right="265"/>
              <w:rPr>
                <w:rFonts w:ascii="Times New Roman" w:eastAsia="Calibri" w:hAnsi="Times New Roman" w:cs="Times New Roman"/>
                <w:b/>
                <w:sz w:val="24"/>
                <w:szCs w:val="24"/>
              </w:rPr>
            </w:pPr>
            <w:r>
              <w:rPr>
                <w:rFonts w:ascii="Times New Roman" w:eastAsia="Calibri" w:hAnsi="Times New Roman" w:cs="Times New Roman"/>
                <w:b/>
                <w:sz w:val="24"/>
                <w:szCs w:val="24"/>
              </w:rPr>
              <w:t>Pembelajaran 1</w:t>
            </w:r>
          </w:p>
          <w:p w:rsidR="00BB3C4B" w:rsidRDefault="00EB3DA6" w:rsidP="00EB3DA6">
            <w:pPr>
              <w:pStyle w:val="ListParagraph"/>
              <w:numPr>
                <w:ilvl w:val="0"/>
                <w:numId w:val="11"/>
              </w:numPr>
              <w:spacing w:before="120" w:after="120"/>
              <w:ind w:left="582" w:right="265" w:hanging="283"/>
              <w:rPr>
                <w:rFonts w:ascii="Times New Roman" w:eastAsia="Calibri" w:hAnsi="Times New Roman" w:cs="Times New Roman"/>
                <w:bCs/>
                <w:sz w:val="24"/>
                <w:szCs w:val="24"/>
              </w:rPr>
            </w:pPr>
            <w:r w:rsidRPr="00BB3C4B">
              <w:rPr>
                <w:rFonts w:ascii="Times New Roman" w:eastAsia="Calibri" w:hAnsi="Times New Roman" w:cs="Times New Roman"/>
                <w:bCs/>
                <w:sz w:val="24"/>
                <w:szCs w:val="24"/>
              </w:rPr>
              <w:t>Peserta didik dapat mencari video atau sumber informasi lain di internet tentang kegiatan kewirausahaan yang digagas oleh generasi milenial melalui kegiatan memirsa/menyimak kritis. Peserta didik diarahkan untuk membaca dan memirs</w:t>
            </w:r>
            <w:r w:rsidRPr="00BB3C4B">
              <w:rPr>
                <w:rFonts w:ascii="Times New Roman" w:eastAsia="Calibri" w:hAnsi="Times New Roman" w:cs="Times New Roman"/>
                <w:bCs/>
                <w:sz w:val="24"/>
                <w:szCs w:val="24"/>
              </w:rPr>
              <w:t>a informasi lain untuk dikritisi dan diidentifikasi ketidakakuratan informasinya.</w:t>
            </w:r>
          </w:p>
          <w:p w:rsidR="00BB3C4B" w:rsidRPr="00BB3C4B" w:rsidRDefault="00EB3DA6" w:rsidP="00BB3C4B">
            <w:pPr>
              <w:spacing w:before="120" w:after="120"/>
              <w:ind w:left="299" w:right="265"/>
              <w:rPr>
                <w:rFonts w:ascii="Times New Roman" w:eastAsia="Calibri" w:hAnsi="Times New Roman" w:cs="Times New Roman"/>
                <w:b/>
                <w:sz w:val="24"/>
                <w:szCs w:val="24"/>
              </w:rPr>
            </w:pPr>
            <w:r w:rsidRPr="00BB3C4B">
              <w:rPr>
                <w:rFonts w:ascii="Times New Roman" w:eastAsia="Calibri" w:hAnsi="Times New Roman" w:cs="Times New Roman"/>
                <w:b/>
                <w:sz w:val="24"/>
                <w:szCs w:val="24"/>
              </w:rPr>
              <w:t xml:space="preserve">Pembelajaran </w:t>
            </w:r>
            <w:r>
              <w:rPr>
                <w:rFonts w:ascii="Times New Roman" w:eastAsia="Calibri" w:hAnsi="Times New Roman" w:cs="Times New Roman"/>
                <w:b/>
                <w:sz w:val="24"/>
                <w:szCs w:val="24"/>
              </w:rPr>
              <w:t>2</w:t>
            </w:r>
          </w:p>
          <w:p w:rsidR="007F2546" w:rsidRPr="00D65389" w:rsidRDefault="00EB3DA6" w:rsidP="00EB3DA6">
            <w:pPr>
              <w:pStyle w:val="ListParagraph"/>
              <w:numPr>
                <w:ilvl w:val="0"/>
                <w:numId w:val="11"/>
              </w:numPr>
              <w:spacing w:before="120" w:after="120"/>
              <w:ind w:left="582" w:right="265" w:hanging="283"/>
              <w:rPr>
                <w:rFonts w:ascii="Times New Roman" w:eastAsia="Calibri" w:hAnsi="Times New Roman" w:cs="Times New Roman"/>
                <w:b/>
                <w:sz w:val="24"/>
                <w:szCs w:val="24"/>
              </w:rPr>
            </w:pPr>
            <w:r w:rsidRPr="00D65389">
              <w:rPr>
                <w:rFonts w:ascii="Times New Roman" w:eastAsia="Calibri" w:hAnsi="Times New Roman" w:cs="Times New Roman"/>
                <w:bCs/>
                <w:sz w:val="24"/>
                <w:szCs w:val="24"/>
              </w:rPr>
              <w:t xml:space="preserve">Peserta didik dapat mencari video atau sumber informasi lain di internet tentang kegiatan kewirausahaan yang digagas oleh generasi milenial melalui kegiatan </w:t>
            </w:r>
            <w:r w:rsidRPr="00D65389">
              <w:rPr>
                <w:rFonts w:ascii="Times New Roman" w:eastAsia="Calibri" w:hAnsi="Times New Roman" w:cs="Times New Roman"/>
                <w:bCs/>
                <w:sz w:val="24"/>
                <w:szCs w:val="24"/>
              </w:rPr>
              <w:t>memirsa/ menyimak kritis. Peserta didik diarahkan untuk membaca dan memirsa informasi lain untuk dikritisi dan diidentifikasi ketidakakuratan informasinya.</w:t>
            </w:r>
          </w:p>
          <w:p w:rsidR="007F2546" w:rsidRPr="00C62FF0" w:rsidRDefault="00EB3DA6" w:rsidP="007F2546">
            <w:pPr>
              <w:spacing w:before="120" w:after="120"/>
              <w:ind w:left="299" w:right="265"/>
              <w:rPr>
                <w:rFonts w:ascii="Times New Roman" w:eastAsia="Calibri" w:hAnsi="Times New Roman" w:cs="Times New Roman"/>
                <w:b/>
                <w:sz w:val="24"/>
                <w:szCs w:val="24"/>
              </w:rPr>
            </w:pPr>
            <w:r w:rsidRPr="00C62FF0">
              <w:rPr>
                <w:rFonts w:ascii="Times New Roman" w:eastAsia="Calibri" w:hAnsi="Times New Roman" w:cs="Times New Roman"/>
                <w:b/>
                <w:sz w:val="24"/>
                <w:szCs w:val="24"/>
              </w:rPr>
              <w:t xml:space="preserve">Remedial </w:t>
            </w:r>
          </w:p>
          <w:p w:rsidR="007F2546" w:rsidRDefault="00EB3DA6" w:rsidP="00EB3DA6">
            <w:pPr>
              <w:pStyle w:val="ListParagraph"/>
              <w:numPr>
                <w:ilvl w:val="0"/>
                <w:numId w:val="11"/>
              </w:numPr>
              <w:spacing w:before="120" w:after="120"/>
              <w:ind w:left="582" w:right="265" w:hanging="283"/>
              <w:rPr>
                <w:rFonts w:ascii="Times New Roman" w:eastAsia="Calibri" w:hAnsi="Times New Roman" w:cs="Times New Roman"/>
                <w:sz w:val="24"/>
                <w:szCs w:val="24"/>
              </w:rPr>
            </w:pPr>
            <w:r w:rsidRPr="00C62FF0">
              <w:rPr>
                <w:rFonts w:ascii="Times New Roman" w:eastAsia="Calibri" w:hAnsi="Times New Roman" w:cs="Times New Roman"/>
                <w:sz w:val="24"/>
                <w:szCs w:val="24"/>
              </w:rPr>
              <w:t xml:space="preserve">Remedial </w:t>
            </w:r>
            <w:r>
              <w:rPr>
                <w:rFonts w:ascii="Times New Roman" w:eastAsia="Calibri" w:hAnsi="Times New Roman" w:cs="Times New Roman"/>
                <w:sz w:val="24"/>
                <w:szCs w:val="24"/>
              </w:rPr>
              <w:t xml:space="preserve">dapat </w:t>
            </w:r>
            <w:r w:rsidRPr="00C62FF0">
              <w:rPr>
                <w:rFonts w:ascii="Times New Roman" w:eastAsia="Calibri" w:hAnsi="Times New Roman" w:cs="Times New Roman"/>
                <w:sz w:val="24"/>
                <w:szCs w:val="24"/>
              </w:rPr>
              <w:t xml:space="preserve">diberikan kepada </w:t>
            </w:r>
            <w:r w:rsidRPr="00353A8E">
              <w:rPr>
                <w:rFonts w:ascii="Times New Roman" w:eastAsia="Calibri" w:hAnsi="Times New Roman" w:cs="Times New Roman"/>
                <w:bCs/>
                <w:sz w:val="24"/>
                <w:szCs w:val="24"/>
              </w:rPr>
              <w:t xml:space="preserve">peserta didik </w:t>
            </w:r>
            <w:r w:rsidRPr="00C62FF0">
              <w:rPr>
                <w:rFonts w:ascii="Times New Roman" w:eastAsia="Calibri" w:hAnsi="Times New Roman" w:cs="Times New Roman"/>
                <w:sz w:val="24"/>
                <w:szCs w:val="24"/>
              </w:rPr>
              <w:t xml:space="preserve">yang </w:t>
            </w:r>
            <w:r>
              <w:rPr>
                <w:rFonts w:ascii="Times New Roman" w:eastAsia="Calibri" w:hAnsi="Times New Roman" w:cs="Times New Roman"/>
                <w:sz w:val="24"/>
                <w:szCs w:val="24"/>
              </w:rPr>
              <w:t>capaian pembelajarannya (CP) belum tunt</w:t>
            </w:r>
            <w:r>
              <w:rPr>
                <w:rFonts w:ascii="Times New Roman" w:eastAsia="Calibri" w:hAnsi="Times New Roman" w:cs="Times New Roman"/>
                <w:sz w:val="24"/>
                <w:szCs w:val="24"/>
              </w:rPr>
              <w:t>as.</w:t>
            </w:r>
          </w:p>
          <w:p w:rsidR="007F2546" w:rsidRPr="00353A8E" w:rsidRDefault="00EB3DA6" w:rsidP="00EB3DA6">
            <w:pPr>
              <w:pStyle w:val="ListParagraph"/>
              <w:numPr>
                <w:ilvl w:val="0"/>
                <w:numId w:val="11"/>
              </w:numPr>
              <w:spacing w:before="120" w:after="120"/>
              <w:ind w:left="582" w:right="265"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Pr>
                <w:rFonts w:ascii="Times New Roman" w:eastAsia="Calibri" w:hAnsi="Times New Roman" w:cs="Times New Roman"/>
                <w:bCs/>
                <w:sz w:val="24"/>
                <w:szCs w:val="24"/>
              </w:rPr>
              <w:t>peserta didik yang belum tuntas mencapai capaian pembelajaran (CP)</w:t>
            </w:r>
          </w:p>
          <w:p w:rsidR="007F2546" w:rsidRPr="00C62FF0" w:rsidRDefault="00EB3DA6" w:rsidP="00EB3DA6">
            <w:pPr>
              <w:pStyle w:val="ListParagraph"/>
              <w:numPr>
                <w:ilvl w:val="0"/>
                <w:numId w:val="11"/>
              </w:numPr>
              <w:spacing w:before="120" w:after="120"/>
              <w:ind w:left="582" w:right="265" w:hanging="283"/>
              <w:rPr>
                <w:rFonts w:ascii="Times New Roman" w:eastAsia="Calibri" w:hAnsi="Times New Roman" w:cs="Times New Roman"/>
                <w:sz w:val="24"/>
                <w:szCs w:val="24"/>
              </w:rPr>
            </w:pPr>
            <w:r>
              <w:rPr>
                <w:rFonts w:ascii="Times New Roman" w:eastAsia="Calibri" w:hAnsi="Times New Roman" w:cs="Times New Roman"/>
                <w:bCs/>
                <w:sz w:val="24"/>
                <w:szCs w:val="24"/>
              </w:rPr>
              <w:t xml:space="preserve">Guru akan memberikan tugas bagi peserta didik yang belum tuntas dalam bentuk </w:t>
            </w:r>
            <w:r>
              <w:rPr>
                <w:rFonts w:ascii="Times New Roman" w:eastAsia="Calibri" w:hAnsi="Times New Roman" w:cs="Times New Roman"/>
                <w:bCs/>
                <w:sz w:val="24"/>
                <w:szCs w:val="24"/>
              </w:rPr>
              <w:lastRenderedPageBreak/>
              <w:t xml:space="preserve">pembelajaran ulang, bimbingan perorangan, belajar kelompok, pemanfaatan tutor </w:t>
            </w:r>
            <w:r>
              <w:rPr>
                <w:rFonts w:ascii="Times New Roman" w:eastAsia="Calibri" w:hAnsi="Times New Roman" w:cs="Times New Roman"/>
                <w:bCs/>
                <w:sz w:val="24"/>
                <w:szCs w:val="24"/>
              </w:rPr>
              <w:t>sebaya bagi peserta didik yang belum mencapai ketuntasan belajar sesuai hasil analisis penilaian.</w:t>
            </w:r>
          </w:p>
        </w:tc>
      </w:tr>
      <w:tr w:rsidR="00DA22CD" w:rsidTr="009A24AF">
        <w:trPr>
          <w:jc w:val="center"/>
        </w:trPr>
        <w:tc>
          <w:tcPr>
            <w:tcW w:w="9032" w:type="dxa"/>
            <w:gridSpan w:val="3"/>
            <w:shd w:val="clear" w:color="auto" w:fill="auto"/>
          </w:tcPr>
          <w:p w:rsidR="002964ED" w:rsidRPr="007379ED" w:rsidRDefault="00EB3DA6" w:rsidP="007E168A">
            <w:pPr>
              <w:tabs>
                <w:tab w:val="left" w:pos="2970"/>
              </w:tabs>
              <w:spacing w:before="120" w:after="120"/>
              <w:jc w:val="both"/>
              <w:rPr>
                <w:rFonts w:ascii="Times New Roman" w:eastAsia="Calibri" w:hAnsi="Times New Roman" w:cs="Times New Roman"/>
                <w:sz w:val="24"/>
                <w:szCs w:val="24"/>
              </w:rPr>
            </w:pPr>
            <w:r w:rsidRPr="007379ED">
              <w:rPr>
                <w:rFonts w:ascii="Times New Roman" w:eastAsia="Calibri" w:hAnsi="Times New Roman" w:cs="Times New Roman"/>
                <w:b/>
                <w:bCs/>
                <w:sz w:val="24"/>
                <w:szCs w:val="24"/>
              </w:rPr>
              <w:lastRenderedPageBreak/>
              <w:t>LAMPIRAN</w:t>
            </w:r>
            <w:r w:rsidRPr="007379ED">
              <w:rPr>
                <w:rFonts w:ascii="Times New Roman" w:eastAsia="Calibri" w:hAnsi="Times New Roman" w:cs="Times New Roman"/>
                <w:b/>
                <w:bCs/>
                <w:sz w:val="24"/>
                <w:szCs w:val="24"/>
              </w:rPr>
              <w:tab/>
            </w:r>
          </w:p>
        </w:tc>
      </w:tr>
      <w:tr w:rsidR="00DA22CD" w:rsidTr="009A24AF">
        <w:trPr>
          <w:jc w:val="center"/>
        </w:trPr>
        <w:tc>
          <w:tcPr>
            <w:tcW w:w="9032" w:type="dxa"/>
            <w:gridSpan w:val="3"/>
            <w:shd w:val="clear" w:color="auto" w:fill="auto"/>
          </w:tcPr>
          <w:p w:rsidR="002964ED" w:rsidRPr="000166AC" w:rsidRDefault="00EB3DA6" w:rsidP="007E168A">
            <w:pPr>
              <w:spacing w:before="120" w:after="120"/>
              <w:rPr>
                <w:rFonts w:ascii="Times New Roman" w:eastAsia="Calibri" w:hAnsi="Times New Roman" w:cs="Times New Roman"/>
                <w:sz w:val="24"/>
                <w:szCs w:val="24"/>
              </w:rPr>
            </w:pPr>
            <w:r w:rsidRPr="000166AC">
              <w:rPr>
                <w:rFonts w:ascii="Times New Roman" w:eastAsia="Calibri" w:hAnsi="Times New Roman" w:cs="Times New Roman"/>
                <w:b/>
                <w:sz w:val="24"/>
                <w:szCs w:val="24"/>
                <w:lang w:val="id-ID"/>
              </w:rPr>
              <w:t xml:space="preserve">A.  </w:t>
            </w:r>
            <w:r w:rsidRPr="000166AC">
              <w:rPr>
                <w:rFonts w:ascii="Times New Roman" w:eastAsia="Calibri" w:hAnsi="Times New Roman" w:cs="Times New Roman"/>
                <w:b/>
                <w:sz w:val="24"/>
                <w:szCs w:val="24"/>
              </w:rPr>
              <w:t>LEMBAR</w:t>
            </w:r>
            <w:r w:rsidRPr="000166AC">
              <w:rPr>
                <w:rFonts w:ascii="Times New Roman" w:eastAsia="Calibri" w:hAnsi="Times New Roman" w:cs="Times New Roman"/>
                <w:b/>
                <w:bCs/>
                <w:sz w:val="24"/>
                <w:szCs w:val="24"/>
                <w:lang w:val="id-ID"/>
              </w:rPr>
              <w:t xml:space="preserve"> KERJA PESERTA DIDIK</w:t>
            </w:r>
          </w:p>
        </w:tc>
      </w:tr>
      <w:tr w:rsidR="00DA22CD" w:rsidTr="009A24AF">
        <w:trPr>
          <w:jc w:val="center"/>
        </w:trPr>
        <w:tc>
          <w:tcPr>
            <w:tcW w:w="9032" w:type="dxa"/>
            <w:gridSpan w:val="3"/>
            <w:shd w:val="clear" w:color="auto" w:fill="auto"/>
          </w:tcPr>
          <w:p w:rsidR="007A693D" w:rsidRPr="00D15339" w:rsidRDefault="00EB3DA6" w:rsidP="007E168A">
            <w:pPr>
              <w:spacing w:before="120" w:after="120"/>
              <w:jc w:val="center"/>
              <w:rPr>
                <w:rFonts w:ascii="Times New Roman" w:eastAsia="Calibri" w:hAnsi="Times New Roman" w:cs="Times New Roman"/>
                <w:b/>
                <w:bCs/>
                <w:sz w:val="24"/>
                <w:szCs w:val="24"/>
                <w:highlight w:val="yellow"/>
                <w:lang w:val="id-ID"/>
              </w:rPr>
            </w:pPr>
            <w:r w:rsidRPr="00D15339">
              <w:rPr>
                <w:rFonts w:ascii="Times New Roman" w:eastAsia="Calibri" w:hAnsi="Times New Roman" w:cs="Times New Roman"/>
                <w:b/>
                <w:bCs/>
                <w:sz w:val="24"/>
                <w:szCs w:val="24"/>
                <w:highlight w:val="yellow"/>
                <w:lang w:val="id-ID"/>
              </w:rPr>
              <w:t xml:space="preserve">LEMBAR KERJA PESERTA DIDIK (LKPD) </w:t>
            </w:r>
          </w:p>
          <w:p w:rsidR="007A693D" w:rsidRPr="007A693D" w:rsidRDefault="00EB3DA6" w:rsidP="00525E92">
            <w:pPr>
              <w:spacing w:before="120" w:after="120"/>
              <w:jc w:val="center"/>
              <w:rPr>
                <w:rFonts w:ascii="Times New Roman" w:eastAsia="Calibri" w:hAnsi="Times New Roman" w:cs="Times New Roman"/>
                <w:b/>
                <w:bCs/>
                <w:sz w:val="24"/>
                <w:szCs w:val="24"/>
              </w:rPr>
            </w:pPr>
            <w:r w:rsidRPr="00D15339">
              <w:rPr>
                <w:rFonts w:ascii="Times New Roman" w:eastAsia="Calibri" w:hAnsi="Times New Roman" w:cs="Times New Roman"/>
                <w:b/>
                <w:bCs/>
                <w:sz w:val="24"/>
                <w:szCs w:val="24"/>
                <w:highlight w:val="yellow"/>
              </w:rPr>
              <w:t xml:space="preserve">Pembelajaran 1 : </w:t>
            </w:r>
            <w:r w:rsidR="00CF33CB" w:rsidRPr="00D15339">
              <w:rPr>
                <w:rFonts w:ascii="Times New Roman" w:eastAsia="Calibri" w:hAnsi="Times New Roman" w:cs="Times New Roman"/>
                <w:b/>
                <w:bCs/>
                <w:sz w:val="24"/>
                <w:szCs w:val="24"/>
                <w:highlight w:val="yellow"/>
              </w:rPr>
              <w:t xml:space="preserve">A. </w:t>
            </w:r>
            <w:r w:rsidR="00525E92" w:rsidRPr="00525E92">
              <w:rPr>
                <w:rFonts w:ascii="Times New Roman" w:eastAsia="Calibri" w:hAnsi="Times New Roman" w:cs="Times New Roman"/>
                <w:b/>
                <w:bCs/>
                <w:sz w:val="24"/>
                <w:szCs w:val="24"/>
                <w:highlight w:val="yellow"/>
              </w:rPr>
              <w:t>Menyimak Informasi Kewirausahaan dari Media</w:t>
            </w:r>
            <w:r w:rsidR="00525E92">
              <w:rPr>
                <w:rFonts w:ascii="Times New Roman" w:eastAsia="Calibri" w:hAnsi="Times New Roman" w:cs="Times New Roman"/>
                <w:b/>
                <w:bCs/>
                <w:sz w:val="24"/>
                <w:szCs w:val="24"/>
                <w:highlight w:val="yellow"/>
              </w:rPr>
              <w:t xml:space="preserve"> </w:t>
            </w:r>
            <w:r w:rsidR="00525E92" w:rsidRPr="00525E92">
              <w:rPr>
                <w:rFonts w:ascii="Times New Roman" w:eastAsia="Calibri" w:hAnsi="Times New Roman" w:cs="Times New Roman"/>
                <w:b/>
                <w:bCs/>
                <w:sz w:val="24"/>
                <w:szCs w:val="24"/>
                <w:highlight w:val="yellow"/>
              </w:rPr>
              <w:t>Elektronik</w:t>
            </w:r>
          </w:p>
          <w:p w:rsidR="007A693D" w:rsidRPr="00F139DA" w:rsidRDefault="00EB3DA6" w:rsidP="007E168A">
            <w:pPr>
              <w:spacing w:before="120" w:after="120"/>
              <w:ind w:left="299" w:right="232"/>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Nama</w:t>
            </w:r>
            <w:r w:rsidRPr="00E0022F">
              <w:rPr>
                <w:rFonts w:ascii="Times New Roman" w:eastAsia="Calibri" w:hAnsi="Times New Roman" w:cs="Times New Roman"/>
                <w:b/>
                <w:bCs/>
                <w:sz w:val="24"/>
                <w:szCs w:val="24"/>
                <w:lang w:val="id-ID"/>
              </w:rPr>
              <w:t xml:space="preserve"> </w:t>
            </w:r>
            <w:r w:rsidR="009A0CC3">
              <w:rPr>
                <w:rFonts w:ascii="Times New Roman" w:eastAsia="Calibri" w:hAnsi="Times New Roman" w:cs="Times New Roman"/>
                <w:b/>
                <w:bCs/>
                <w:sz w:val="24"/>
                <w:szCs w:val="24"/>
              </w:rPr>
              <w:t>Siswa</w:t>
            </w:r>
            <w:r w:rsidRPr="000166AC">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 xml:space="preserve"> ………………..</w:t>
            </w:r>
          </w:p>
          <w:p w:rsidR="007A693D" w:rsidRPr="00F139DA" w:rsidRDefault="00EB3DA6" w:rsidP="007E168A">
            <w:pPr>
              <w:spacing w:before="120" w:after="120"/>
              <w:ind w:left="299" w:right="232"/>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 xml:space="preserve">Kelas </w:t>
            </w:r>
            <w:r>
              <w:rPr>
                <w:rFonts w:ascii="Times New Roman" w:eastAsia="Calibri" w:hAnsi="Times New Roman" w:cs="Times New Roman"/>
                <w:b/>
                <w:bCs/>
                <w:sz w:val="24"/>
                <w:szCs w:val="24"/>
              </w:rPr>
              <w:t xml:space="preserve"> </w:t>
            </w:r>
            <w:r w:rsidR="009A0CC3">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id-ID"/>
              </w:rPr>
              <w:t>:</w:t>
            </w:r>
            <w:r>
              <w:rPr>
                <w:rFonts w:ascii="Times New Roman" w:eastAsia="Calibri" w:hAnsi="Times New Roman" w:cs="Times New Roman"/>
                <w:b/>
                <w:bCs/>
                <w:sz w:val="24"/>
                <w:szCs w:val="24"/>
              </w:rPr>
              <w:t xml:space="preserve"> </w:t>
            </w:r>
            <w:r w:rsidRPr="00F139DA">
              <w:rPr>
                <w:rFonts w:ascii="Times New Roman" w:eastAsia="Calibri" w:hAnsi="Times New Roman" w:cs="Times New Roman"/>
                <w:b/>
                <w:bCs/>
                <w:sz w:val="24"/>
                <w:szCs w:val="24"/>
              </w:rPr>
              <w:t>………………..</w:t>
            </w:r>
          </w:p>
          <w:p w:rsidR="007A693D" w:rsidRDefault="00EB3DA6" w:rsidP="007E168A">
            <w:pPr>
              <w:spacing w:before="120" w:after="120"/>
              <w:ind w:left="299" w:right="232"/>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Petunjuk!</w:t>
            </w:r>
          </w:p>
          <w:p w:rsidR="00321849" w:rsidRDefault="00EB3DA6" w:rsidP="007E168A">
            <w:pPr>
              <w:spacing w:before="120" w:after="120"/>
              <w:ind w:left="299" w:right="232"/>
              <w:rPr>
                <w:rFonts w:ascii="Times New Roman" w:eastAsia="Calibri" w:hAnsi="Times New Roman" w:cs="Times New Roman"/>
                <w:b/>
                <w:bCs/>
                <w:sz w:val="24"/>
                <w:szCs w:val="24"/>
                <w:lang w:val="id-ID"/>
              </w:rPr>
            </w:pPr>
            <w:r w:rsidRPr="00321849">
              <w:rPr>
                <w:rFonts w:ascii="Times New Roman" w:eastAsia="Calibri" w:hAnsi="Times New Roman" w:cs="Times New Roman"/>
                <w:b/>
                <w:bCs/>
                <w:sz w:val="24"/>
                <w:szCs w:val="24"/>
                <w:highlight w:val="yellow"/>
              </w:rPr>
              <w:t>Kegiatan 1</w:t>
            </w:r>
          </w:p>
          <w:p w:rsidR="00C476DB" w:rsidRPr="00C476DB" w:rsidRDefault="00EB3DA6" w:rsidP="00C476DB">
            <w:pPr>
              <w:spacing w:before="120" w:after="120"/>
              <w:ind w:left="299" w:right="271"/>
              <w:rPr>
                <w:rFonts w:ascii="Times New Roman" w:eastAsia="Calibri" w:hAnsi="Times New Roman" w:cs="Times New Roman"/>
                <w:bCs/>
                <w:sz w:val="24"/>
                <w:szCs w:val="24"/>
              </w:rPr>
            </w:pPr>
            <w:r w:rsidRPr="00C476DB">
              <w:rPr>
                <w:rFonts w:ascii="Times New Roman" w:eastAsia="Calibri" w:hAnsi="Times New Roman" w:cs="Times New Roman"/>
                <w:bCs/>
                <w:sz w:val="24"/>
                <w:szCs w:val="24"/>
              </w:rPr>
              <w:t>Teknologi informasi terus berkembang pesat, terutama digitalisasi yang</w:t>
            </w:r>
            <w:r>
              <w:rPr>
                <w:rFonts w:ascii="Times New Roman" w:eastAsia="Calibri" w:hAnsi="Times New Roman" w:cs="Times New Roman"/>
                <w:bCs/>
                <w:sz w:val="24"/>
                <w:szCs w:val="24"/>
              </w:rPr>
              <w:t xml:space="preserve"> </w:t>
            </w:r>
            <w:r w:rsidRPr="00C476DB">
              <w:rPr>
                <w:rFonts w:ascii="Times New Roman" w:eastAsia="Calibri" w:hAnsi="Times New Roman" w:cs="Times New Roman"/>
                <w:bCs/>
                <w:sz w:val="24"/>
                <w:szCs w:val="24"/>
              </w:rPr>
              <w:t>memanfaatkan jaringan internet. Hanya dalam hitungan detik, kini sebuah</w:t>
            </w:r>
            <w:r>
              <w:rPr>
                <w:rFonts w:ascii="Times New Roman" w:eastAsia="Calibri" w:hAnsi="Times New Roman" w:cs="Times New Roman"/>
                <w:bCs/>
                <w:sz w:val="24"/>
                <w:szCs w:val="24"/>
              </w:rPr>
              <w:t xml:space="preserve"> </w:t>
            </w:r>
            <w:r w:rsidRPr="00C476DB">
              <w:rPr>
                <w:rFonts w:ascii="Times New Roman" w:eastAsia="Calibri" w:hAnsi="Times New Roman" w:cs="Times New Roman"/>
                <w:bCs/>
                <w:sz w:val="24"/>
                <w:szCs w:val="24"/>
              </w:rPr>
              <w:t xml:space="preserve">informasi dapat disebarkan. Oleh karena itu, </w:t>
            </w:r>
            <w:r w:rsidRPr="00C476DB">
              <w:rPr>
                <w:rFonts w:ascii="Times New Roman" w:eastAsia="Calibri" w:hAnsi="Times New Roman" w:cs="Times New Roman"/>
                <w:bCs/>
                <w:sz w:val="24"/>
                <w:szCs w:val="24"/>
              </w:rPr>
              <w:t>kalian dapat menyimak dan</w:t>
            </w:r>
            <w:r>
              <w:rPr>
                <w:rFonts w:ascii="Times New Roman" w:eastAsia="Calibri" w:hAnsi="Times New Roman" w:cs="Times New Roman"/>
                <w:bCs/>
                <w:sz w:val="24"/>
                <w:szCs w:val="24"/>
              </w:rPr>
              <w:t xml:space="preserve"> </w:t>
            </w:r>
            <w:r w:rsidRPr="00C476DB">
              <w:rPr>
                <w:rFonts w:ascii="Times New Roman" w:eastAsia="Calibri" w:hAnsi="Times New Roman" w:cs="Times New Roman"/>
                <w:bCs/>
                <w:sz w:val="24"/>
                <w:szCs w:val="24"/>
              </w:rPr>
              <w:t>memirsa sebuah informasi secara waktu nyata (real time).</w:t>
            </w:r>
          </w:p>
          <w:p w:rsidR="00C476DB" w:rsidRPr="00C476DB" w:rsidRDefault="00EB3DA6" w:rsidP="00C476DB">
            <w:pPr>
              <w:spacing w:before="120" w:after="120"/>
              <w:ind w:left="299" w:right="271" w:firstLine="283"/>
              <w:rPr>
                <w:rFonts w:ascii="Times New Roman" w:eastAsia="Calibri" w:hAnsi="Times New Roman" w:cs="Times New Roman"/>
                <w:bCs/>
                <w:sz w:val="24"/>
                <w:szCs w:val="24"/>
              </w:rPr>
            </w:pPr>
            <w:r w:rsidRPr="00C476DB">
              <w:rPr>
                <w:rFonts w:ascii="Times New Roman" w:eastAsia="Calibri" w:hAnsi="Times New Roman" w:cs="Times New Roman"/>
                <w:bCs/>
                <w:sz w:val="24"/>
                <w:szCs w:val="24"/>
              </w:rPr>
              <w:t>Dari sebuah informasi kalian dapat mencermati informasi kunci dari</w:t>
            </w:r>
            <w:r>
              <w:rPr>
                <w:rFonts w:ascii="Times New Roman" w:eastAsia="Calibri" w:hAnsi="Times New Roman" w:cs="Times New Roman"/>
                <w:bCs/>
                <w:sz w:val="24"/>
                <w:szCs w:val="24"/>
              </w:rPr>
              <w:t xml:space="preserve"> </w:t>
            </w:r>
            <w:r w:rsidRPr="00C476DB">
              <w:rPr>
                <w:rFonts w:ascii="Times New Roman" w:eastAsia="Calibri" w:hAnsi="Times New Roman" w:cs="Times New Roman"/>
                <w:bCs/>
                <w:sz w:val="24"/>
                <w:szCs w:val="24"/>
              </w:rPr>
              <w:t>sekian informasi yang ada. Informasi kunci paling umum adalah adiksimba</w:t>
            </w:r>
            <w:r>
              <w:rPr>
                <w:rFonts w:ascii="Times New Roman" w:eastAsia="Calibri" w:hAnsi="Times New Roman" w:cs="Times New Roman"/>
                <w:bCs/>
                <w:sz w:val="24"/>
                <w:szCs w:val="24"/>
              </w:rPr>
              <w:t xml:space="preserve"> </w:t>
            </w:r>
            <w:r w:rsidRPr="00C476DB">
              <w:rPr>
                <w:rFonts w:ascii="Times New Roman" w:eastAsia="Calibri" w:hAnsi="Times New Roman" w:cs="Times New Roman"/>
                <w:bCs/>
                <w:sz w:val="24"/>
                <w:szCs w:val="24"/>
              </w:rPr>
              <w:t>atau apa, di mana, kapan, siapa, m</w:t>
            </w:r>
            <w:r w:rsidRPr="00C476DB">
              <w:rPr>
                <w:rFonts w:ascii="Times New Roman" w:eastAsia="Calibri" w:hAnsi="Times New Roman" w:cs="Times New Roman"/>
                <w:bCs/>
                <w:sz w:val="24"/>
                <w:szCs w:val="24"/>
              </w:rPr>
              <w:t>engapa, dan bagaimana.</w:t>
            </w:r>
          </w:p>
          <w:p w:rsidR="00C476DB" w:rsidRPr="00C476DB" w:rsidRDefault="00EB3DA6" w:rsidP="00C476DB">
            <w:pPr>
              <w:spacing w:before="120" w:after="120"/>
              <w:ind w:left="299" w:right="271" w:firstLine="283"/>
              <w:rPr>
                <w:rFonts w:ascii="Times New Roman" w:eastAsia="Calibri" w:hAnsi="Times New Roman" w:cs="Times New Roman"/>
                <w:bCs/>
                <w:sz w:val="24"/>
                <w:szCs w:val="24"/>
              </w:rPr>
            </w:pPr>
            <w:r w:rsidRPr="00C476DB">
              <w:rPr>
                <w:rFonts w:ascii="Times New Roman" w:eastAsia="Calibri" w:hAnsi="Times New Roman" w:cs="Times New Roman"/>
                <w:bCs/>
                <w:sz w:val="24"/>
                <w:szCs w:val="24"/>
              </w:rPr>
              <w:t>Simaklah video informasi tentang ajang kegiatan bernama Festival</w:t>
            </w:r>
            <w:r>
              <w:rPr>
                <w:rFonts w:ascii="Times New Roman" w:eastAsia="Calibri" w:hAnsi="Times New Roman" w:cs="Times New Roman"/>
                <w:bCs/>
                <w:sz w:val="24"/>
                <w:szCs w:val="24"/>
              </w:rPr>
              <w:t xml:space="preserve"> </w:t>
            </w:r>
            <w:r w:rsidRPr="00C476DB">
              <w:rPr>
                <w:rFonts w:ascii="Times New Roman" w:eastAsia="Calibri" w:hAnsi="Times New Roman" w:cs="Times New Roman"/>
                <w:bCs/>
                <w:sz w:val="24"/>
                <w:szCs w:val="24"/>
              </w:rPr>
              <w:t>Inovasi dan Kewirausahaan Peserta didik Indonesia (FIKSI) tahun 2019 ini.</w:t>
            </w:r>
          </w:p>
          <w:p w:rsidR="00C476DB" w:rsidRPr="00C476DB" w:rsidRDefault="00EB3DA6" w:rsidP="00C476DB">
            <w:pPr>
              <w:spacing w:before="120" w:after="120"/>
              <w:ind w:left="299" w:right="271"/>
              <w:rPr>
                <w:rFonts w:ascii="Times New Roman" w:eastAsia="Calibri" w:hAnsi="Times New Roman" w:cs="Times New Roman"/>
                <w:bCs/>
                <w:sz w:val="24"/>
                <w:szCs w:val="24"/>
              </w:rPr>
            </w:pPr>
            <w:r w:rsidRPr="00C476DB">
              <w:rPr>
                <w:rFonts w:ascii="Times New Roman" w:eastAsia="Calibri" w:hAnsi="Times New Roman" w:cs="Times New Roman"/>
                <w:bCs/>
                <w:sz w:val="24"/>
                <w:szCs w:val="24"/>
              </w:rPr>
              <w:t>Tema FIKSI 2019 ialah “Kewirausahaan Sosial dalam Era Digital Berbasis</w:t>
            </w:r>
            <w:r>
              <w:rPr>
                <w:rFonts w:ascii="Times New Roman" w:eastAsia="Calibri" w:hAnsi="Times New Roman" w:cs="Times New Roman"/>
                <w:bCs/>
                <w:sz w:val="24"/>
                <w:szCs w:val="24"/>
              </w:rPr>
              <w:t xml:space="preserve"> </w:t>
            </w:r>
            <w:r w:rsidRPr="00C476DB">
              <w:rPr>
                <w:rFonts w:ascii="Times New Roman" w:eastAsia="Calibri" w:hAnsi="Times New Roman" w:cs="Times New Roman"/>
                <w:bCs/>
                <w:sz w:val="24"/>
                <w:szCs w:val="24"/>
              </w:rPr>
              <w:t>Sumber Daya Lokal”.</w:t>
            </w:r>
          </w:p>
          <w:p w:rsidR="00C476DB" w:rsidRDefault="00EB3DA6" w:rsidP="00C476DB">
            <w:pPr>
              <w:spacing w:before="120" w:after="120"/>
              <w:ind w:left="299" w:right="271" w:firstLine="283"/>
              <w:rPr>
                <w:rFonts w:ascii="Times New Roman" w:eastAsia="Calibri" w:hAnsi="Times New Roman" w:cs="Times New Roman"/>
                <w:bCs/>
                <w:sz w:val="24"/>
                <w:szCs w:val="24"/>
              </w:rPr>
            </w:pPr>
            <w:r w:rsidRPr="00C476DB">
              <w:rPr>
                <w:rFonts w:ascii="Times New Roman" w:eastAsia="Calibri" w:hAnsi="Times New Roman" w:cs="Times New Roman"/>
                <w:bCs/>
                <w:sz w:val="24"/>
                <w:szCs w:val="24"/>
              </w:rPr>
              <w:t>Vid</w:t>
            </w:r>
            <w:r w:rsidRPr="00C476DB">
              <w:rPr>
                <w:rFonts w:ascii="Times New Roman" w:eastAsia="Calibri" w:hAnsi="Times New Roman" w:cs="Times New Roman"/>
                <w:bCs/>
                <w:sz w:val="24"/>
                <w:szCs w:val="24"/>
              </w:rPr>
              <w:t>eo FIKSI berdurasi 16:36 (16 menit, 36 detik). Temukanlah informasi</w:t>
            </w:r>
            <w:r>
              <w:rPr>
                <w:rFonts w:ascii="Times New Roman" w:eastAsia="Calibri" w:hAnsi="Times New Roman" w:cs="Times New Roman"/>
                <w:bCs/>
                <w:sz w:val="24"/>
                <w:szCs w:val="24"/>
              </w:rPr>
              <w:t xml:space="preserve"> </w:t>
            </w:r>
            <w:r w:rsidRPr="00C476DB">
              <w:rPr>
                <w:rFonts w:ascii="Times New Roman" w:eastAsia="Calibri" w:hAnsi="Times New Roman" w:cs="Times New Roman"/>
                <w:bCs/>
                <w:sz w:val="24"/>
                <w:szCs w:val="24"/>
              </w:rPr>
              <w:t>kunci (adiksimba) di dalam video ini. Siapkan catatan kalian untuk mencatat</w:t>
            </w:r>
            <w:r>
              <w:rPr>
                <w:rFonts w:ascii="Times New Roman" w:eastAsia="Calibri" w:hAnsi="Times New Roman" w:cs="Times New Roman"/>
                <w:bCs/>
                <w:sz w:val="24"/>
                <w:szCs w:val="24"/>
              </w:rPr>
              <w:t xml:space="preserve"> </w:t>
            </w:r>
            <w:r w:rsidRPr="00C476DB">
              <w:rPr>
                <w:rFonts w:ascii="Times New Roman" w:eastAsia="Calibri" w:hAnsi="Times New Roman" w:cs="Times New Roman"/>
                <w:bCs/>
                <w:sz w:val="24"/>
                <w:szCs w:val="24"/>
              </w:rPr>
              <w:t>beberapa informasi penting.</w:t>
            </w:r>
          </w:p>
          <w:p w:rsidR="00C476DB" w:rsidRDefault="00EB3DA6" w:rsidP="00266AC2">
            <w:pPr>
              <w:spacing w:before="120" w:after="120"/>
              <w:ind w:left="582" w:right="271" w:hanging="283"/>
              <w:jc w:val="center"/>
              <w:rPr>
                <w:rFonts w:ascii="Times New Roman" w:eastAsia="Calibri" w:hAnsi="Times New Roman" w:cs="Times New Roman"/>
                <w:bCs/>
                <w:sz w:val="24"/>
                <w:szCs w:val="24"/>
              </w:rPr>
            </w:pPr>
            <w:r>
              <w:rPr>
                <w:noProof/>
              </w:rPr>
              <w:drawing>
                <wp:inline distT="0" distB="0" distL="0" distR="0" wp14:anchorId="3E83B3CA" wp14:editId="5D9530DC">
                  <wp:extent cx="2076450" cy="167387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70"/>
                          <a:stretch>
                            <a:fillRect/>
                          </a:stretch>
                        </pic:blipFill>
                        <pic:spPr>
                          <a:xfrm>
                            <a:off x="0" y="0"/>
                            <a:ext cx="2091762" cy="1686216"/>
                          </a:xfrm>
                          <a:prstGeom prst="rect">
                            <a:avLst/>
                          </a:prstGeom>
                        </pic:spPr>
                      </pic:pic>
                    </a:graphicData>
                  </a:graphic>
                </wp:inline>
              </w:drawing>
            </w:r>
          </w:p>
          <w:p w:rsidR="00266AC2" w:rsidRDefault="00EB3DA6" w:rsidP="00266AC2">
            <w:pPr>
              <w:spacing w:before="120" w:after="120"/>
              <w:ind w:left="582" w:right="271" w:hanging="283"/>
              <w:jc w:val="center"/>
              <w:rPr>
                <w:rFonts w:ascii="Times New Roman" w:eastAsia="Calibri" w:hAnsi="Times New Roman" w:cs="Times New Roman"/>
                <w:bCs/>
                <w:sz w:val="24"/>
                <w:szCs w:val="24"/>
              </w:rPr>
            </w:pPr>
            <w:r>
              <w:rPr>
                <w:noProof/>
              </w:rPr>
              <w:drawing>
                <wp:inline distT="0" distB="0" distL="0" distR="0" wp14:anchorId="3F805804" wp14:editId="39BD611A">
                  <wp:extent cx="3629025" cy="1066800"/>
                  <wp:effectExtent l="0" t="0" r="9525" b="0"/>
                  <wp:docPr id="25632130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321302" name=""/>
                          <pic:cNvPicPr/>
                        </pic:nvPicPr>
                        <pic:blipFill>
                          <a:blip r:embed="rId71"/>
                          <a:stretch>
                            <a:fillRect/>
                          </a:stretch>
                        </pic:blipFill>
                        <pic:spPr>
                          <a:xfrm>
                            <a:off x="0" y="0"/>
                            <a:ext cx="3629025" cy="1066800"/>
                          </a:xfrm>
                          <a:prstGeom prst="rect">
                            <a:avLst/>
                          </a:prstGeom>
                        </pic:spPr>
                      </pic:pic>
                    </a:graphicData>
                  </a:graphic>
                </wp:inline>
              </w:drawing>
            </w:r>
          </w:p>
          <w:p w:rsidR="00183188" w:rsidRPr="00183188" w:rsidRDefault="00EB3DA6" w:rsidP="00183188">
            <w:pPr>
              <w:spacing w:before="120" w:after="120"/>
              <w:ind w:left="582" w:right="271" w:hanging="283"/>
              <w:rPr>
                <w:rFonts w:ascii="Times New Roman" w:eastAsia="Calibri" w:hAnsi="Times New Roman" w:cs="Times New Roman"/>
                <w:bCs/>
                <w:sz w:val="24"/>
                <w:szCs w:val="24"/>
              </w:rPr>
            </w:pPr>
            <w:r w:rsidRPr="00183188">
              <w:rPr>
                <w:rFonts w:ascii="Times New Roman" w:eastAsia="Calibri" w:hAnsi="Times New Roman" w:cs="Times New Roman"/>
                <w:bCs/>
                <w:sz w:val="24"/>
                <w:szCs w:val="24"/>
              </w:rPr>
              <w:t>4. Bagaimana dengan video tentang kewirausahaan tersebut? Asyik</w:t>
            </w:r>
            <w:r>
              <w:rPr>
                <w:rFonts w:ascii="Times New Roman" w:eastAsia="Calibri" w:hAnsi="Times New Roman" w:cs="Times New Roman"/>
                <w:bCs/>
                <w:sz w:val="24"/>
                <w:szCs w:val="24"/>
              </w:rPr>
              <w:t xml:space="preserve"> </w:t>
            </w:r>
            <w:r w:rsidRPr="00183188">
              <w:rPr>
                <w:rFonts w:ascii="Times New Roman" w:eastAsia="Calibri" w:hAnsi="Times New Roman" w:cs="Times New Roman"/>
                <w:bCs/>
                <w:sz w:val="24"/>
                <w:szCs w:val="24"/>
              </w:rPr>
              <w:t xml:space="preserve">sekali ternyata </w:t>
            </w:r>
            <w:r w:rsidRPr="00183188">
              <w:rPr>
                <w:rFonts w:ascii="Times New Roman" w:eastAsia="Calibri" w:hAnsi="Times New Roman" w:cs="Times New Roman"/>
                <w:bCs/>
                <w:sz w:val="24"/>
                <w:szCs w:val="24"/>
              </w:rPr>
              <w:lastRenderedPageBreak/>
              <w:t>menjadi wirausaha itu.</w:t>
            </w:r>
          </w:p>
          <w:p w:rsidR="00183188" w:rsidRPr="00183188" w:rsidRDefault="00EB3DA6" w:rsidP="00183188">
            <w:pPr>
              <w:spacing w:before="120" w:after="120"/>
              <w:ind w:left="582" w:right="271"/>
              <w:rPr>
                <w:rFonts w:ascii="Times New Roman" w:eastAsia="Calibri" w:hAnsi="Times New Roman" w:cs="Times New Roman"/>
                <w:bCs/>
                <w:sz w:val="24"/>
                <w:szCs w:val="24"/>
              </w:rPr>
            </w:pPr>
            <w:r w:rsidRPr="00183188">
              <w:rPr>
                <w:rFonts w:ascii="Times New Roman" w:eastAsia="Calibri" w:hAnsi="Times New Roman" w:cs="Times New Roman"/>
                <w:bCs/>
                <w:sz w:val="24"/>
                <w:szCs w:val="24"/>
              </w:rPr>
              <w:t>Ulangi pemutaran video. Perhatikan dengan seksama informasi</w:t>
            </w:r>
            <w:r>
              <w:rPr>
                <w:rFonts w:ascii="Times New Roman" w:eastAsia="Calibri" w:hAnsi="Times New Roman" w:cs="Times New Roman"/>
                <w:bCs/>
                <w:sz w:val="24"/>
                <w:szCs w:val="24"/>
              </w:rPr>
              <w:t xml:space="preserve"> </w:t>
            </w:r>
            <w:r w:rsidRPr="00183188">
              <w:rPr>
                <w:rFonts w:ascii="Times New Roman" w:eastAsia="Calibri" w:hAnsi="Times New Roman" w:cs="Times New Roman"/>
                <w:bCs/>
                <w:sz w:val="24"/>
                <w:szCs w:val="24"/>
              </w:rPr>
              <w:t>pada menit ke-22 yang disampaikan narasumber. Lalu, Catatlah</w:t>
            </w:r>
            <w:r>
              <w:rPr>
                <w:rFonts w:ascii="Times New Roman" w:eastAsia="Calibri" w:hAnsi="Times New Roman" w:cs="Times New Roman"/>
                <w:bCs/>
                <w:sz w:val="24"/>
                <w:szCs w:val="24"/>
              </w:rPr>
              <w:t xml:space="preserve"> </w:t>
            </w:r>
            <w:r w:rsidRPr="00183188">
              <w:rPr>
                <w:rFonts w:ascii="Times New Roman" w:eastAsia="Calibri" w:hAnsi="Times New Roman" w:cs="Times New Roman"/>
                <w:bCs/>
                <w:sz w:val="24"/>
                <w:szCs w:val="24"/>
              </w:rPr>
              <w:t>informasi yang disampaikan narasumber tersebut tentang FIKSI 2019.</w:t>
            </w:r>
          </w:p>
          <w:p w:rsidR="00183188" w:rsidRDefault="00EB3DA6" w:rsidP="00183188">
            <w:pPr>
              <w:spacing w:before="120" w:after="120"/>
              <w:ind w:left="582" w:right="271" w:hanging="283"/>
              <w:rPr>
                <w:rFonts w:ascii="Times New Roman" w:eastAsia="Calibri" w:hAnsi="Times New Roman" w:cs="Times New Roman"/>
                <w:bCs/>
                <w:sz w:val="24"/>
                <w:szCs w:val="24"/>
              </w:rPr>
            </w:pPr>
            <w:r w:rsidRPr="00183188">
              <w:rPr>
                <w:rFonts w:ascii="Times New Roman" w:eastAsia="Calibri" w:hAnsi="Times New Roman" w:cs="Times New Roman"/>
                <w:bCs/>
                <w:sz w:val="24"/>
                <w:szCs w:val="24"/>
              </w:rPr>
              <w:t xml:space="preserve">5. Untuk menguji pemahamanmu terhadap sajian </w:t>
            </w:r>
            <w:r w:rsidRPr="00183188">
              <w:rPr>
                <w:rFonts w:ascii="Times New Roman" w:eastAsia="Calibri" w:hAnsi="Times New Roman" w:cs="Times New Roman"/>
                <w:bCs/>
                <w:sz w:val="24"/>
                <w:szCs w:val="24"/>
              </w:rPr>
              <w:t>video, Isilah tabel</w:t>
            </w:r>
            <w:r>
              <w:rPr>
                <w:rFonts w:ascii="Times New Roman" w:eastAsia="Calibri" w:hAnsi="Times New Roman" w:cs="Times New Roman"/>
                <w:bCs/>
                <w:sz w:val="24"/>
                <w:szCs w:val="24"/>
              </w:rPr>
              <w:t xml:space="preserve"> </w:t>
            </w:r>
            <w:r w:rsidRPr="00183188">
              <w:rPr>
                <w:rFonts w:ascii="Times New Roman" w:eastAsia="Calibri" w:hAnsi="Times New Roman" w:cs="Times New Roman"/>
                <w:bCs/>
                <w:sz w:val="24"/>
                <w:szCs w:val="24"/>
              </w:rPr>
              <w:t xml:space="preserve">berikut ini dengan memberi tanda centang </w:t>
            </w:r>
            <w:r w:rsidR="00D70F23" w:rsidRPr="009E4008">
              <w:rPr>
                <w:rFonts w:ascii="Times New Roman" w:eastAsia="Calibri" w:hAnsi="Times New Roman" w:cs="Times New Roman"/>
                <w:bCs/>
                <w:sz w:val="24"/>
                <w:szCs w:val="24"/>
              </w:rPr>
              <w:t>(</w:t>
            </w:r>
            <w:r w:rsidR="00D70F23">
              <w:rPr>
                <w:rFonts w:ascii="Wingdings" w:eastAsia="Calibri" w:hAnsi="Wingdings" w:cs="Times New Roman"/>
                <w:bCs/>
                <w:sz w:val="24"/>
                <w:szCs w:val="24"/>
              </w:rPr>
              <w:sym w:font="Wingdings" w:char="F0FC"/>
            </w:r>
            <w:r w:rsidR="00D70F23" w:rsidRPr="009E4008">
              <w:rPr>
                <w:rFonts w:ascii="Times New Roman" w:eastAsia="Calibri" w:hAnsi="Times New Roman" w:cs="Times New Roman"/>
                <w:bCs/>
                <w:sz w:val="24"/>
                <w:szCs w:val="24"/>
              </w:rPr>
              <w:t xml:space="preserve">) </w:t>
            </w:r>
            <w:r w:rsidRPr="00183188">
              <w:rPr>
                <w:rFonts w:ascii="Times New Roman" w:eastAsia="Calibri" w:hAnsi="Times New Roman" w:cs="Times New Roman"/>
                <w:bCs/>
                <w:sz w:val="24"/>
                <w:szCs w:val="24"/>
              </w:rPr>
              <w:t>pada informasi yang akurat</w:t>
            </w:r>
            <w:r>
              <w:rPr>
                <w:rFonts w:ascii="Times New Roman" w:eastAsia="Calibri" w:hAnsi="Times New Roman" w:cs="Times New Roman"/>
                <w:bCs/>
                <w:sz w:val="24"/>
                <w:szCs w:val="24"/>
              </w:rPr>
              <w:t xml:space="preserve"> </w:t>
            </w:r>
            <w:r w:rsidRPr="00183188">
              <w:rPr>
                <w:rFonts w:ascii="Times New Roman" w:eastAsia="Calibri" w:hAnsi="Times New Roman" w:cs="Times New Roman"/>
                <w:bCs/>
                <w:sz w:val="24"/>
                <w:szCs w:val="24"/>
              </w:rPr>
              <w:t>atau Tidak Akurat (A) atau Tidak Akurat (TA).</w:t>
            </w:r>
          </w:p>
          <w:p w:rsidR="00321849" w:rsidRPr="00183188" w:rsidRDefault="00EB3DA6" w:rsidP="00183188">
            <w:pPr>
              <w:spacing w:before="120" w:after="120"/>
              <w:ind w:left="582" w:right="271" w:hanging="283"/>
              <w:jc w:val="center"/>
              <w:rPr>
                <w:rFonts w:ascii="Times New Roman" w:eastAsia="Calibri" w:hAnsi="Times New Roman" w:cs="Times New Roman"/>
                <w:bCs/>
                <w:sz w:val="24"/>
                <w:szCs w:val="24"/>
              </w:rPr>
            </w:pPr>
            <w:r w:rsidRPr="00183188">
              <w:rPr>
                <w:rFonts w:ascii="Times New Roman" w:eastAsia="Calibri" w:hAnsi="Times New Roman" w:cs="Times New Roman"/>
                <w:b/>
                <w:bCs/>
                <w:sz w:val="24"/>
                <w:szCs w:val="24"/>
              </w:rPr>
              <w:t xml:space="preserve">Tabel 2.1 </w:t>
            </w:r>
            <w:r w:rsidRPr="00B7641F">
              <w:rPr>
                <w:rFonts w:ascii="Times New Roman" w:eastAsia="Calibri" w:hAnsi="Times New Roman" w:cs="Times New Roman"/>
                <w:bCs/>
                <w:sz w:val="24"/>
                <w:szCs w:val="24"/>
              </w:rPr>
              <w:t>Akurasi Informasi Isi Video</w:t>
            </w:r>
          </w:p>
          <w:tbl>
            <w:tblPr>
              <w:tblStyle w:val="GridTable4Accent30"/>
              <w:tblW w:w="7939" w:type="dxa"/>
              <w:tblInd w:w="577" w:type="dxa"/>
              <w:tblLayout w:type="fixed"/>
              <w:tblLook w:val="04A0" w:firstRow="1" w:lastRow="0" w:firstColumn="1" w:lastColumn="0" w:noHBand="0" w:noVBand="1"/>
            </w:tblPr>
            <w:tblGrid>
              <w:gridCol w:w="708"/>
              <w:gridCol w:w="5529"/>
              <w:gridCol w:w="851"/>
              <w:gridCol w:w="851"/>
            </w:tblGrid>
            <w:tr w:rsidR="00DA22CD" w:rsidTr="00DA22CD">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708" w:type="dxa"/>
                  <w:tcBorders>
                    <w:top w:val="single" w:sz="4" w:space="0" w:color="76923C"/>
                    <w:left w:val="single" w:sz="4" w:space="0" w:color="76923C"/>
                    <w:bottom w:val="single" w:sz="4" w:space="0" w:color="76923C"/>
                    <w:right w:val="single" w:sz="4" w:space="0" w:color="76923C"/>
                  </w:tcBorders>
                  <w:vAlign w:val="center"/>
                </w:tcPr>
                <w:p w:rsidR="00183188" w:rsidRPr="002C1F6E" w:rsidRDefault="00EB3DA6" w:rsidP="00321849">
                  <w:pPr>
                    <w:spacing w:before="120" w:after="120"/>
                    <w:ind w:right="34"/>
                    <w:jc w:val="center"/>
                    <w:rPr>
                      <w:rFonts w:ascii="Times New Roman" w:eastAsia="Calibri" w:hAnsi="Times New Roman" w:cs="Times New Roman"/>
                      <w:sz w:val="24"/>
                      <w:szCs w:val="24"/>
                    </w:rPr>
                  </w:pPr>
                  <w:r w:rsidRPr="00A9325A">
                    <w:rPr>
                      <w:rFonts w:ascii="Times New Roman" w:eastAsia="Calibri" w:hAnsi="Times New Roman" w:cs="Times New Roman"/>
                      <w:bCs w:val="0"/>
                      <w:color w:val="auto"/>
                      <w:sz w:val="24"/>
                      <w:szCs w:val="24"/>
                    </w:rPr>
                    <w:t>No.</w:t>
                  </w:r>
                </w:p>
              </w:tc>
              <w:tc>
                <w:tcPr>
                  <w:tcW w:w="5529" w:type="dxa"/>
                  <w:tcBorders>
                    <w:top w:val="single" w:sz="4" w:space="0" w:color="76923C"/>
                    <w:left w:val="single" w:sz="4" w:space="0" w:color="76923C"/>
                    <w:bottom w:val="single" w:sz="4" w:space="0" w:color="76923C"/>
                    <w:right w:val="single" w:sz="4" w:space="0" w:color="76923C"/>
                  </w:tcBorders>
                  <w:vAlign w:val="center"/>
                </w:tcPr>
                <w:p w:rsidR="00183188" w:rsidRPr="002C1F6E" w:rsidRDefault="00EB3DA6" w:rsidP="00321849">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9325A">
                    <w:rPr>
                      <w:rFonts w:ascii="Times New Roman" w:eastAsia="Calibri" w:hAnsi="Times New Roman" w:cs="Times New Roman"/>
                      <w:bCs w:val="0"/>
                      <w:color w:val="auto"/>
                      <w:sz w:val="24"/>
                      <w:szCs w:val="24"/>
                    </w:rPr>
                    <w:t>Informasi tentang Isi Video</w:t>
                  </w:r>
                </w:p>
              </w:tc>
              <w:tc>
                <w:tcPr>
                  <w:tcW w:w="851" w:type="dxa"/>
                  <w:tcBorders>
                    <w:top w:val="single" w:sz="4" w:space="0" w:color="76923C"/>
                    <w:left w:val="single" w:sz="4" w:space="0" w:color="76923C"/>
                    <w:bottom w:val="single" w:sz="4" w:space="0" w:color="76923C"/>
                    <w:right w:val="single" w:sz="4" w:space="0" w:color="76923C"/>
                  </w:tcBorders>
                  <w:vAlign w:val="center"/>
                </w:tcPr>
                <w:p w:rsidR="00183188" w:rsidRPr="002C1F6E" w:rsidRDefault="00EB3DA6" w:rsidP="00321849">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9325A">
                    <w:rPr>
                      <w:rFonts w:ascii="Times New Roman" w:eastAsia="Calibri" w:hAnsi="Times New Roman" w:cs="Times New Roman"/>
                      <w:bCs w:val="0"/>
                      <w:color w:val="auto"/>
                      <w:sz w:val="24"/>
                      <w:szCs w:val="24"/>
                    </w:rPr>
                    <w:t>A</w:t>
                  </w:r>
                </w:p>
              </w:tc>
              <w:tc>
                <w:tcPr>
                  <w:tcW w:w="851" w:type="dxa"/>
                  <w:tcBorders>
                    <w:top w:val="single" w:sz="4" w:space="0" w:color="76923C"/>
                    <w:left w:val="single" w:sz="4" w:space="0" w:color="76923C"/>
                    <w:bottom w:val="single" w:sz="4" w:space="0" w:color="76923C"/>
                    <w:right w:val="single" w:sz="4" w:space="0" w:color="76923C"/>
                  </w:tcBorders>
                  <w:vAlign w:val="center"/>
                </w:tcPr>
                <w:p w:rsidR="00183188" w:rsidRPr="00A9325A" w:rsidRDefault="00EB3DA6" w:rsidP="00183188">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9325A">
                    <w:rPr>
                      <w:rFonts w:ascii="Times New Roman" w:eastAsia="Calibri" w:hAnsi="Times New Roman" w:cs="Times New Roman"/>
                      <w:bCs w:val="0"/>
                      <w:color w:val="auto"/>
                      <w:sz w:val="24"/>
                      <w:szCs w:val="24"/>
                    </w:rPr>
                    <w:t>TA</w:t>
                  </w:r>
                </w:p>
              </w:tc>
            </w:tr>
            <w:tr w:rsidR="00DA22CD" w:rsidTr="00DA22CD">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708" w:type="dxa"/>
                  <w:tcBorders>
                    <w:top w:val="single" w:sz="4" w:space="0" w:color="76923C"/>
                    <w:left w:val="single" w:sz="4" w:space="0" w:color="76923C"/>
                    <w:bottom w:val="single" w:sz="4" w:space="0" w:color="76923C"/>
                    <w:right w:val="single" w:sz="4" w:space="0" w:color="76923C"/>
                  </w:tcBorders>
                </w:tcPr>
                <w:p w:rsidR="00183188" w:rsidRPr="008A523A" w:rsidRDefault="00EB3DA6" w:rsidP="00A9325A">
                  <w:pPr>
                    <w:spacing w:before="120" w:after="120"/>
                    <w:ind w:right="34"/>
                    <w:jc w:val="center"/>
                    <w:rPr>
                      <w:rFonts w:ascii="Times New Roman" w:eastAsia="Calibri" w:hAnsi="Times New Roman" w:cs="Times New Roman"/>
                      <w:sz w:val="24"/>
                      <w:szCs w:val="24"/>
                    </w:rPr>
                  </w:pPr>
                  <w:r>
                    <w:rPr>
                      <w:rFonts w:ascii="Times New Roman" w:eastAsia="Calibri" w:hAnsi="Times New Roman" w:cs="Times New Roman"/>
                      <w:b w:val="0"/>
                      <w:bCs w:val="0"/>
                      <w:sz w:val="24"/>
                      <w:szCs w:val="24"/>
                    </w:rPr>
                    <w:t>1.</w:t>
                  </w:r>
                </w:p>
              </w:tc>
              <w:tc>
                <w:tcPr>
                  <w:tcW w:w="5529" w:type="dxa"/>
                  <w:tcBorders>
                    <w:top w:val="single" w:sz="4" w:space="0" w:color="76923C"/>
                    <w:left w:val="single" w:sz="4" w:space="0" w:color="76923C"/>
                    <w:bottom w:val="single" w:sz="4" w:space="0" w:color="76923C"/>
                    <w:right w:val="single" w:sz="4" w:space="0" w:color="76923C"/>
                  </w:tcBorders>
                </w:tcPr>
                <w:p w:rsidR="00183188" w:rsidRDefault="00EB3DA6" w:rsidP="00321849">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5C14DD">
                    <w:rPr>
                      <w:rFonts w:ascii="Times New Roman" w:eastAsia="Calibri" w:hAnsi="Times New Roman" w:cs="Times New Roman"/>
                      <w:bCs/>
                      <w:sz w:val="24"/>
                      <w:szCs w:val="24"/>
                    </w:rPr>
                    <w:t>FIKSI 2019 diselenggarakan sekali dalam</w:t>
                  </w:r>
                  <w:r w:rsidRPr="005C14DD">
                    <w:rPr>
                      <w:rFonts w:ascii="Times New Roman" w:eastAsia="Calibri" w:hAnsi="Times New Roman" w:cs="Times New Roman"/>
                      <w:bCs/>
                      <w:sz w:val="24"/>
                      <w:szCs w:val="24"/>
                    </w:rPr>
                    <w:t xml:space="preserve"> setahun.</w:t>
                  </w:r>
                </w:p>
              </w:tc>
              <w:tc>
                <w:tcPr>
                  <w:tcW w:w="851" w:type="dxa"/>
                  <w:tcBorders>
                    <w:top w:val="single" w:sz="4" w:space="0" w:color="76923C"/>
                    <w:left w:val="single" w:sz="4" w:space="0" w:color="76923C"/>
                    <w:bottom w:val="single" w:sz="4" w:space="0" w:color="76923C"/>
                    <w:right w:val="single" w:sz="4" w:space="0" w:color="76923C"/>
                  </w:tcBorders>
                </w:tcPr>
                <w:p w:rsidR="00183188" w:rsidRDefault="00183188" w:rsidP="00321849">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c>
                <w:tcPr>
                  <w:tcW w:w="851" w:type="dxa"/>
                  <w:tcBorders>
                    <w:top w:val="single" w:sz="4" w:space="0" w:color="76923C"/>
                    <w:left w:val="single" w:sz="4" w:space="0" w:color="76923C"/>
                    <w:bottom w:val="single" w:sz="4" w:space="0" w:color="76923C"/>
                    <w:right w:val="single" w:sz="4" w:space="0" w:color="76923C"/>
                  </w:tcBorders>
                </w:tcPr>
                <w:p w:rsidR="00183188" w:rsidRDefault="00183188" w:rsidP="00321849">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r>
            <w:tr w:rsidR="00DA22CD" w:rsidTr="00DA22CD">
              <w:trPr>
                <w:trHeight w:val="448"/>
              </w:trPr>
              <w:tc>
                <w:tcPr>
                  <w:cnfStyle w:val="001000000000" w:firstRow="0" w:lastRow="0" w:firstColumn="1" w:lastColumn="0" w:oddVBand="0" w:evenVBand="0" w:oddHBand="0" w:evenHBand="0" w:firstRowFirstColumn="0" w:firstRowLastColumn="0" w:lastRowFirstColumn="0" w:lastRowLastColumn="0"/>
                  <w:tcW w:w="708" w:type="dxa"/>
                  <w:tcBorders>
                    <w:top w:val="single" w:sz="4" w:space="0" w:color="76923C"/>
                    <w:left w:val="single" w:sz="4" w:space="0" w:color="76923C"/>
                    <w:bottom w:val="single" w:sz="4" w:space="0" w:color="76923C"/>
                    <w:right w:val="single" w:sz="4" w:space="0" w:color="76923C"/>
                  </w:tcBorders>
                </w:tcPr>
                <w:p w:rsidR="00183188" w:rsidRPr="008A523A" w:rsidRDefault="00EB3DA6" w:rsidP="00A9325A">
                  <w:pPr>
                    <w:spacing w:before="120" w:after="120"/>
                    <w:ind w:right="34"/>
                    <w:jc w:val="center"/>
                    <w:rPr>
                      <w:rFonts w:ascii="Times New Roman" w:eastAsia="Calibri" w:hAnsi="Times New Roman" w:cs="Times New Roman"/>
                      <w:sz w:val="24"/>
                      <w:szCs w:val="24"/>
                    </w:rPr>
                  </w:pPr>
                  <w:r>
                    <w:rPr>
                      <w:rFonts w:ascii="Times New Roman" w:eastAsia="Calibri" w:hAnsi="Times New Roman" w:cs="Times New Roman"/>
                      <w:b w:val="0"/>
                      <w:bCs w:val="0"/>
                      <w:sz w:val="24"/>
                      <w:szCs w:val="24"/>
                    </w:rPr>
                    <w:t>2.</w:t>
                  </w:r>
                </w:p>
              </w:tc>
              <w:tc>
                <w:tcPr>
                  <w:tcW w:w="5529" w:type="dxa"/>
                  <w:tcBorders>
                    <w:top w:val="single" w:sz="4" w:space="0" w:color="76923C"/>
                    <w:left w:val="single" w:sz="4" w:space="0" w:color="76923C"/>
                    <w:bottom w:val="single" w:sz="4" w:space="0" w:color="76923C"/>
                    <w:right w:val="single" w:sz="4" w:space="0" w:color="76923C"/>
                  </w:tcBorders>
                </w:tcPr>
                <w:p w:rsidR="00183188" w:rsidRDefault="00EB3DA6" w:rsidP="00321849">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5C14DD">
                    <w:rPr>
                      <w:rFonts w:ascii="Times New Roman" w:eastAsia="Calibri" w:hAnsi="Times New Roman" w:cs="Times New Roman"/>
                      <w:bCs/>
                      <w:sz w:val="24"/>
                      <w:szCs w:val="24"/>
                    </w:rPr>
                    <w:t>FIKSI 2019 diselenggarakan lebih dari sekali dalam setahun.</w:t>
                  </w:r>
                </w:p>
              </w:tc>
              <w:tc>
                <w:tcPr>
                  <w:tcW w:w="851" w:type="dxa"/>
                  <w:tcBorders>
                    <w:top w:val="single" w:sz="4" w:space="0" w:color="76923C"/>
                    <w:left w:val="single" w:sz="4" w:space="0" w:color="76923C"/>
                    <w:bottom w:val="single" w:sz="4" w:space="0" w:color="76923C"/>
                    <w:right w:val="single" w:sz="4" w:space="0" w:color="76923C"/>
                  </w:tcBorders>
                </w:tcPr>
                <w:p w:rsidR="00183188" w:rsidRDefault="00183188" w:rsidP="00321849">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c>
                <w:tcPr>
                  <w:tcW w:w="851" w:type="dxa"/>
                  <w:tcBorders>
                    <w:top w:val="single" w:sz="4" w:space="0" w:color="76923C"/>
                    <w:left w:val="single" w:sz="4" w:space="0" w:color="76923C"/>
                    <w:bottom w:val="single" w:sz="4" w:space="0" w:color="76923C"/>
                    <w:right w:val="single" w:sz="4" w:space="0" w:color="76923C"/>
                  </w:tcBorders>
                </w:tcPr>
                <w:p w:rsidR="00183188" w:rsidRDefault="00183188" w:rsidP="00321849">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r>
            <w:tr w:rsidR="00DA22CD" w:rsidTr="00DA22CD">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708" w:type="dxa"/>
                  <w:tcBorders>
                    <w:top w:val="single" w:sz="4" w:space="0" w:color="76923C"/>
                    <w:left w:val="single" w:sz="4" w:space="0" w:color="76923C"/>
                    <w:bottom w:val="single" w:sz="4" w:space="0" w:color="76923C"/>
                    <w:right w:val="single" w:sz="4" w:space="0" w:color="76923C"/>
                  </w:tcBorders>
                </w:tcPr>
                <w:p w:rsidR="00183188" w:rsidRPr="008A523A" w:rsidRDefault="00EB3DA6" w:rsidP="00A9325A">
                  <w:pPr>
                    <w:spacing w:before="120" w:after="120"/>
                    <w:ind w:right="34"/>
                    <w:jc w:val="center"/>
                    <w:rPr>
                      <w:rFonts w:ascii="Times New Roman" w:eastAsia="Calibri" w:hAnsi="Times New Roman" w:cs="Times New Roman"/>
                      <w:sz w:val="24"/>
                      <w:szCs w:val="24"/>
                    </w:rPr>
                  </w:pPr>
                  <w:r>
                    <w:rPr>
                      <w:rFonts w:ascii="Times New Roman" w:eastAsia="Calibri" w:hAnsi="Times New Roman" w:cs="Times New Roman"/>
                      <w:b w:val="0"/>
                      <w:bCs w:val="0"/>
                      <w:sz w:val="24"/>
                      <w:szCs w:val="24"/>
                    </w:rPr>
                    <w:t>3.</w:t>
                  </w:r>
                </w:p>
              </w:tc>
              <w:tc>
                <w:tcPr>
                  <w:tcW w:w="5529" w:type="dxa"/>
                  <w:tcBorders>
                    <w:top w:val="single" w:sz="4" w:space="0" w:color="76923C"/>
                    <w:left w:val="single" w:sz="4" w:space="0" w:color="76923C"/>
                    <w:bottom w:val="single" w:sz="4" w:space="0" w:color="76923C"/>
                    <w:right w:val="single" w:sz="4" w:space="0" w:color="76923C"/>
                  </w:tcBorders>
                </w:tcPr>
                <w:p w:rsidR="00183188" w:rsidRDefault="00EB3DA6" w:rsidP="00321849">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5C14DD">
                    <w:rPr>
                      <w:rFonts w:ascii="Times New Roman" w:eastAsia="Calibri" w:hAnsi="Times New Roman" w:cs="Times New Roman"/>
                      <w:bCs/>
                      <w:sz w:val="24"/>
                      <w:szCs w:val="24"/>
                    </w:rPr>
                    <w:t>Peserta FIKSI 2019 sebanyak 174 dari 90 perencanaan bisnis.</w:t>
                  </w:r>
                </w:p>
              </w:tc>
              <w:tc>
                <w:tcPr>
                  <w:tcW w:w="851" w:type="dxa"/>
                  <w:tcBorders>
                    <w:top w:val="single" w:sz="4" w:space="0" w:color="76923C"/>
                    <w:left w:val="single" w:sz="4" w:space="0" w:color="76923C"/>
                    <w:bottom w:val="single" w:sz="4" w:space="0" w:color="76923C"/>
                    <w:right w:val="single" w:sz="4" w:space="0" w:color="76923C"/>
                  </w:tcBorders>
                </w:tcPr>
                <w:p w:rsidR="00183188" w:rsidRDefault="00183188" w:rsidP="00321849">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c>
                <w:tcPr>
                  <w:tcW w:w="851" w:type="dxa"/>
                  <w:tcBorders>
                    <w:top w:val="single" w:sz="4" w:space="0" w:color="76923C"/>
                    <w:left w:val="single" w:sz="4" w:space="0" w:color="76923C"/>
                    <w:bottom w:val="single" w:sz="4" w:space="0" w:color="76923C"/>
                    <w:right w:val="single" w:sz="4" w:space="0" w:color="76923C"/>
                  </w:tcBorders>
                </w:tcPr>
                <w:p w:rsidR="00183188" w:rsidRDefault="00183188" w:rsidP="00321849">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r>
            <w:tr w:rsidR="00DA22CD" w:rsidTr="00DA22CD">
              <w:trPr>
                <w:trHeight w:val="448"/>
              </w:trPr>
              <w:tc>
                <w:tcPr>
                  <w:cnfStyle w:val="001000000000" w:firstRow="0" w:lastRow="0" w:firstColumn="1" w:lastColumn="0" w:oddVBand="0" w:evenVBand="0" w:oddHBand="0" w:evenHBand="0" w:firstRowFirstColumn="0" w:firstRowLastColumn="0" w:lastRowFirstColumn="0" w:lastRowLastColumn="0"/>
                  <w:tcW w:w="708" w:type="dxa"/>
                  <w:tcBorders>
                    <w:top w:val="single" w:sz="4" w:space="0" w:color="76923C"/>
                    <w:left w:val="single" w:sz="4" w:space="0" w:color="76923C"/>
                    <w:bottom w:val="single" w:sz="4" w:space="0" w:color="76923C"/>
                    <w:right w:val="single" w:sz="4" w:space="0" w:color="76923C"/>
                  </w:tcBorders>
                </w:tcPr>
                <w:p w:rsidR="00183188" w:rsidRPr="008A523A" w:rsidRDefault="00EB3DA6" w:rsidP="00A9325A">
                  <w:pPr>
                    <w:spacing w:before="120" w:after="120"/>
                    <w:ind w:right="34"/>
                    <w:jc w:val="center"/>
                    <w:rPr>
                      <w:rFonts w:ascii="Times New Roman" w:eastAsia="Calibri" w:hAnsi="Times New Roman" w:cs="Times New Roman"/>
                      <w:sz w:val="24"/>
                      <w:szCs w:val="24"/>
                    </w:rPr>
                  </w:pPr>
                  <w:r>
                    <w:rPr>
                      <w:rFonts w:ascii="Times New Roman" w:eastAsia="Calibri" w:hAnsi="Times New Roman" w:cs="Times New Roman"/>
                      <w:b w:val="0"/>
                      <w:bCs w:val="0"/>
                      <w:sz w:val="24"/>
                      <w:szCs w:val="24"/>
                    </w:rPr>
                    <w:t>4.</w:t>
                  </w:r>
                </w:p>
              </w:tc>
              <w:tc>
                <w:tcPr>
                  <w:tcW w:w="5529" w:type="dxa"/>
                  <w:tcBorders>
                    <w:top w:val="single" w:sz="4" w:space="0" w:color="76923C"/>
                    <w:left w:val="single" w:sz="4" w:space="0" w:color="76923C"/>
                    <w:bottom w:val="single" w:sz="4" w:space="0" w:color="76923C"/>
                    <w:right w:val="single" w:sz="4" w:space="0" w:color="76923C"/>
                  </w:tcBorders>
                </w:tcPr>
                <w:p w:rsidR="00183188" w:rsidRDefault="00EB3DA6" w:rsidP="00321849">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5C14DD">
                    <w:rPr>
                      <w:rFonts w:ascii="Times New Roman" w:eastAsia="Calibri" w:hAnsi="Times New Roman" w:cs="Times New Roman"/>
                      <w:bCs/>
                      <w:sz w:val="24"/>
                      <w:szCs w:val="24"/>
                    </w:rPr>
                    <w:t>Peserta FIKSI 2019 sebanyak 174 dari 80 perencanaan bisnis.</w:t>
                  </w:r>
                </w:p>
              </w:tc>
              <w:tc>
                <w:tcPr>
                  <w:tcW w:w="851" w:type="dxa"/>
                  <w:tcBorders>
                    <w:top w:val="single" w:sz="4" w:space="0" w:color="76923C"/>
                    <w:left w:val="single" w:sz="4" w:space="0" w:color="76923C"/>
                    <w:bottom w:val="single" w:sz="4" w:space="0" w:color="76923C"/>
                    <w:right w:val="single" w:sz="4" w:space="0" w:color="76923C"/>
                  </w:tcBorders>
                </w:tcPr>
                <w:p w:rsidR="00183188" w:rsidRDefault="00183188" w:rsidP="00321849">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c>
                <w:tcPr>
                  <w:tcW w:w="851" w:type="dxa"/>
                  <w:tcBorders>
                    <w:top w:val="single" w:sz="4" w:space="0" w:color="76923C"/>
                    <w:left w:val="single" w:sz="4" w:space="0" w:color="76923C"/>
                    <w:bottom w:val="single" w:sz="4" w:space="0" w:color="76923C"/>
                    <w:right w:val="single" w:sz="4" w:space="0" w:color="76923C"/>
                  </w:tcBorders>
                </w:tcPr>
                <w:p w:rsidR="00183188" w:rsidRDefault="00183188" w:rsidP="00321849">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r>
            <w:tr w:rsidR="00DA22CD" w:rsidTr="00DA22CD">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708" w:type="dxa"/>
                  <w:tcBorders>
                    <w:top w:val="single" w:sz="4" w:space="0" w:color="76923C"/>
                    <w:left w:val="single" w:sz="4" w:space="0" w:color="76923C"/>
                    <w:bottom w:val="single" w:sz="4" w:space="0" w:color="76923C"/>
                    <w:right w:val="single" w:sz="4" w:space="0" w:color="76923C"/>
                  </w:tcBorders>
                </w:tcPr>
                <w:p w:rsidR="00A9325A" w:rsidRDefault="00EB3DA6" w:rsidP="00A9325A">
                  <w:pPr>
                    <w:spacing w:before="120" w:after="120"/>
                    <w:ind w:right="34"/>
                    <w:jc w:val="center"/>
                    <w:rPr>
                      <w:rFonts w:ascii="Times New Roman" w:eastAsia="Calibri" w:hAnsi="Times New Roman" w:cs="Times New Roman"/>
                      <w:sz w:val="24"/>
                      <w:szCs w:val="24"/>
                    </w:rPr>
                  </w:pPr>
                  <w:r>
                    <w:rPr>
                      <w:rFonts w:ascii="Times New Roman" w:eastAsia="Calibri" w:hAnsi="Times New Roman" w:cs="Times New Roman"/>
                      <w:b w:val="0"/>
                      <w:bCs w:val="0"/>
                      <w:sz w:val="24"/>
                      <w:szCs w:val="24"/>
                    </w:rPr>
                    <w:t>5.</w:t>
                  </w:r>
                </w:p>
              </w:tc>
              <w:tc>
                <w:tcPr>
                  <w:tcW w:w="5529" w:type="dxa"/>
                  <w:tcBorders>
                    <w:top w:val="single" w:sz="4" w:space="0" w:color="76923C"/>
                    <w:left w:val="single" w:sz="4" w:space="0" w:color="76923C"/>
                    <w:bottom w:val="single" w:sz="4" w:space="0" w:color="76923C"/>
                    <w:right w:val="single" w:sz="4" w:space="0" w:color="76923C"/>
                  </w:tcBorders>
                </w:tcPr>
                <w:p w:rsidR="00A9325A" w:rsidRDefault="00EB3DA6" w:rsidP="00321849">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5C14DD">
                    <w:rPr>
                      <w:rFonts w:ascii="Times New Roman" w:eastAsia="Calibri" w:hAnsi="Times New Roman" w:cs="Times New Roman"/>
                      <w:bCs/>
                      <w:sz w:val="24"/>
                      <w:szCs w:val="24"/>
                    </w:rPr>
                    <w:t xml:space="preserve">Penilaian FIKSI 2019 meliputi presentasi, </w:t>
                  </w:r>
                  <w:r w:rsidRPr="005C14DD">
                    <w:rPr>
                      <w:rFonts w:ascii="Times New Roman" w:eastAsia="Calibri" w:hAnsi="Times New Roman" w:cs="Times New Roman"/>
                      <w:bCs/>
                      <w:sz w:val="24"/>
                      <w:szCs w:val="24"/>
                    </w:rPr>
                    <w:t>workshop, dan expo.</w:t>
                  </w:r>
                </w:p>
              </w:tc>
              <w:tc>
                <w:tcPr>
                  <w:tcW w:w="851" w:type="dxa"/>
                  <w:tcBorders>
                    <w:top w:val="single" w:sz="4" w:space="0" w:color="76923C"/>
                    <w:left w:val="single" w:sz="4" w:space="0" w:color="76923C"/>
                    <w:bottom w:val="single" w:sz="4" w:space="0" w:color="76923C"/>
                    <w:right w:val="single" w:sz="4" w:space="0" w:color="76923C"/>
                  </w:tcBorders>
                </w:tcPr>
                <w:p w:rsidR="00A9325A" w:rsidRDefault="00A9325A" w:rsidP="00321849">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c>
                <w:tcPr>
                  <w:tcW w:w="851" w:type="dxa"/>
                  <w:tcBorders>
                    <w:top w:val="single" w:sz="4" w:space="0" w:color="76923C"/>
                    <w:left w:val="single" w:sz="4" w:space="0" w:color="76923C"/>
                    <w:bottom w:val="single" w:sz="4" w:space="0" w:color="76923C"/>
                    <w:right w:val="single" w:sz="4" w:space="0" w:color="76923C"/>
                  </w:tcBorders>
                </w:tcPr>
                <w:p w:rsidR="00A9325A" w:rsidRDefault="00A9325A" w:rsidP="00321849">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r>
            <w:tr w:rsidR="00DA22CD" w:rsidTr="00DA22CD">
              <w:trPr>
                <w:trHeight w:val="448"/>
              </w:trPr>
              <w:tc>
                <w:tcPr>
                  <w:cnfStyle w:val="001000000000" w:firstRow="0" w:lastRow="0" w:firstColumn="1" w:lastColumn="0" w:oddVBand="0" w:evenVBand="0" w:oddHBand="0" w:evenHBand="0" w:firstRowFirstColumn="0" w:firstRowLastColumn="0" w:lastRowFirstColumn="0" w:lastRowLastColumn="0"/>
                  <w:tcW w:w="708" w:type="dxa"/>
                  <w:tcBorders>
                    <w:top w:val="single" w:sz="4" w:space="0" w:color="76923C"/>
                    <w:left w:val="single" w:sz="4" w:space="0" w:color="76923C"/>
                    <w:bottom w:val="single" w:sz="4" w:space="0" w:color="76923C"/>
                    <w:right w:val="single" w:sz="4" w:space="0" w:color="76923C"/>
                  </w:tcBorders>
                </w:tcPr>
                <w:p w:rsidR="00A9325A" w:rsidRDefault="00EB3DA6" w:rsidP="00A9325A">
                  <w:pPr>
                    <w:spacing w:before="120" w:after="120"/>
                    <w:ind w:right="34"/>
                    <w:jc w:val="center"/>
                    <w:rPr>
                      <w:rFonts w:ascii="Times New Roman" w:eastAsia="Calibri" w:hAnsi="Times New Roman" w:cs="Times New Roman"/>
                      <w:sz w:val="24"/>
                      <w:szCs w:val="24"/>
                    </w:rPr>
                  </w:pPr>
                  <w:r>
                    <w:rPr>
                      <w:rFonts w:ascii="Times New Roman" w:eastAsia="Calibri" w:hAnsi="Times New Roman" w:cs="Times New Roman"/>
                      <w:b w:val="0"/>
                      <w:bCs w:val="0"/>
                      <w:sz w:val="24"/>
                      <w:szCs w:val="24"/>
                    </w:rPr>
                    <w:t>6.</w:t>
                  </w:r>
                </w:p>
              </w:tc>
              <w:tc>
                <w:tcPr>
                  <w:tcW w:w="5529" w:type="dxa"/>
                  <w:tcBorders>
                    <w:top w:val="single" w:sz="4" w:space="0" w:color="76923C"/>
                    <w:left w:val="single" w:sz="4" w:space="0" w:color="76923C"/>
                    <w:bottom w:val="single" w:sz="4" w:space="0" w:color="76923C"/>
                    <w:right w:val="single" w:sz="4" w:space="0" w:color="76923C"/>
                  </w:tcBorders>
                </w:tcPr>
                <w:p w:rsidR="00A9325A" w:rsidRDefault="00EB3DA6" w:rsidP="00321849">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5C14DD">
                    <w:rPr>
                      <w:rFonts w:ascii="Times New Roman" w:eastAsia="Calibri" w:hAnsi="Times New Roman" w:cs="Times New Roman"/>
                      <w:bCs/>
                      <w:sz w:val="24"/>
                      <w:szCs w:val="24"/>
                    </w:rPr>
                    <w:t>Penilaian FIKSI 2019 meliputi presentasi, wawancara, dan expo.</w:t>
                  </w:r>
                </w:p>
              </w:tc>
              <w:tc>
                <w:tcPr>
                  <w:tcW w:w="851" w:type="dxa"/>
                  <w:tcBorders>
                    <w:top w:val="single" w:sz="4" w:space="0" w:color="76923C"/>
                    <w:left w:val="single" w:sz="4" w:space="0" w:color="76923C"/>
                    <w:bottom w:val="single" w:sz="4" w:space="0" w:color="76923C"/>
                    <w:right w:val="single" w:sz="4" w:space="0" w:color="76923C"/>
                  </w:tcBorders>
                </w:tcPr>
                <w:p w:rsidR="00A9325A" w:rsidRDefault="00A9325A" w:rsidP="00321849">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c>
                <w:tcPr>
                  <w:tcW w:w="851" w:type="dxa"/>
                  <w:tcBorders>
                    <w:top w:val="single" w:sz="4" w:space="0" w:color="76923C"/>
                    <w:left w:val="single" w:sz="4" w:space="0" w:color="76923C"/>
                    <w:bottom w:val="single" w:sz="4" w:space="0" w:color="76923C"/>
                    <w:right w:val="single" w:sz="4" w:space="0" w:color="76923C"/>
                  </w:tcBorders>
                </w:tcPr>
                <w:p w:rsidR="00A9325A" w:rsidRDefault="00A9325A" w:rsidP="00321849">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r>
            <w:tr w:rsidR="00DA22CD" w:rsidTr="00DA22CD">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708" w:type="dxa"/>
                  <w:tcBorders>
                    <w:top w:val="single" w:sz="4" w:space="0" w:color="76923C"/>
                    <w:left w:val="single" w:sz="4" w:space="0" w:color="76923C"/>
                    <w:bottom w:val="single" w:sz="4" w:space="0" w:color="76923C"/>
                    <w:right w:val="single" w:sz="4" w:space="0" w:color="76923C"/>
                  </w:tcBorders>
                </w:tcPr>
                <w:p w:rsidR="00A9325A" w:rsidRDefault="00EB3DA6" w:rsidP="00A9325A">
                  <w:pPr>
                    <w:spacing w:before="120" w:after="120"/>
                    <w:ind w:right="34"/>
                    <w:jc w:val="center"/>
                    <w:rPr>
                      <w:rFonts w:ascii="Times New Roman" w:eastAsia="Calibri" w:hAnsi="Times New Roman" w:cs="Times New Roman"/>
                      <w:sz w:val="24"/>
                      <w:szCs w:val="24"/>
                    </w:rPr>
                  </w:pPr>
                  <w:r>
                    <w:rPr>
                      <w:rFonts w:ascii="Times New Roman" w:eastAsia="Calibri" w:hAnsi="Times New Roman" w:cs="Times New Roman"/>
                      <w:b w:val="0"/>
                      <w:bCs w:val="0"/>
                      <w:sz w:val="24"/>
                      <w:szCs w:val="24"/>
                    </w:rPr>
                    <w:t>7.</w:t>
                  </w:r>
                </w:p>
              </w:tc>
              <w:tc>
                <w:tcPr>
                  <w:tcW w:w="5529" w:type="dxa"/>
                  <w:tcBorders>
                    <w:top w:val="single" w:sz="4" w:space="0" w:color="76923C"/>
                    <w:left w:val="single" w:sz="4" w:space="0" w:color="76923C"/>
                    <w:bottom w:val="single" w:sz="4" w:space="0" w:color="76923C"/>
                    <w:right w:val="single" w:sz="4" w:space="0" w:color="76923C"/>
                  </w:tcBorders>
                </w:tcPr>
                <w:p w:rsidR="00A9325A" w:rsidRDefault="00EB3DA6" w:rsidP="00321849">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5C14DD">
                    <w:rPr>
                      <w:rFonts w:ascii="Times New Roman" w:eastAsia="Calibri" w:hAnsi="Times New Roman" w:cs="Times New Roman"/>
                      <w:bCs/>
                      <w:sz w:val="24"/>
                      <w:szCs w:val="24"/>
                    </w:rPr>
                    <w:t>Peserta FIKSI 2019 berasal dari SMA seluruh Indonesia.</w:t>
                  </w:r>
                </w:p>
              </w:tc>
              <w:tc>
                <w:tcPr>
                  <w:tcW w:w="851" w:type="dxa"/>
                  <w:tcBorders>
                    <w:top w:val="single" w:sz="4" w:space="0" w:color="76923C"/>
                    <w:left w:val="single" w:sz="4" w:space="0" w:color="76923C"/>
                    <w:bottom w:val="single" w:sz="4" w:space="0" w:color="76923C"/>
                    <w:right w:val="single" w:sz="4" w:space="0" w:color="76923C"/>
                  </w:tcBorders>
                </w:tcPr>
                <w:p w:rsidR="00A9325A" w:rsidRDefault="00A9325A" w:rsidP="00321849">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c>
                <w:tcPr>
                  <w:tcW w:w="851" w:type="dxa"/>
                  <w:tcBorders>
                    <w:top w:val="single" w:sz="4" w:space="0" w:color="76923C"/>
                    <w:left w:val="single" w:sz="4" w:space="0" w:color="76923C"/>
                    <w:bottom w:val="single" w:sz="4" w:space="0" w:color="76923C"/>
                    <w:right w:val="single" w:sz="4" w:space="0" w:color="76923C"/>
                  </w:tcBorders>
                </w:tcPr>
                <w:p w:rsidR="00A9325A" w:rsidRDefault="00A9325A" w:rsidP="00321849">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r>
            <w:tr w:rsidR="00DA22CD" w:rsidTr="00DA22CD">
              <w:trPr>
                <w:trHeight w:val="448"/>
              </w:trPr>
              <w:tc>
                <w:tcPr>
                  <w:cnfStyle w:val="001000000000" w:firstRow="0" w:lastRow="0" w:firstColumn="1" w:lastColumn="0" w:oddVBand="0" w:evenVBand="0" w:oddHBand="0" w:evenHBand="0" w:firstRowFirstColumn="0" w:firstRowLastColumn="0" w:lastRowFirstColumn="0" w:lastRowLastColumn="0"/>
                  <w:tcW w:w="708" w:type="dxa"/>
                  <w:tcBorders>
                    <w:top w:val="single" w:sz="4" w:space="0" w:color="76923C"/>
                    <w:left w:val="single" w:sz="4" w:space="0" w:color="76923C"/>
                    <w:bottom w:val="single" w:sz="4" w:space="0" w:color="76923C"/>
                    <w:right w:val="single" w:sz="4" w:space="0" w:color="76923C"/>
                  </w:tcBorders>
                </w:tcPr>
                <w:p w:rsidR="00A9325A" w:rsidRDefault="00EB3DA6" w:rsidP="00A9325A">
                  <w:pPr>
                    <w:spacing w:before="120" w:after="120"/>
                    <w:ind w:right="34"/>
                    <w:jc w:val="center"/>
                    <w:rPr>
                      <w:rFonts w:ascii="Times New Roman" w:eastAsia="Calibri" w:hAnsi="Times New Roman" w:cs="Times New Roman"/>
                      <w:sz w:val="24"/>
                      <w:szCs w:val="24"/>
                    </w:rPr>
                  </w:pPr>
                  <w:r>
                    <w:rPr>
                      <w:rFonts w:ascii="Times New Roman" w:eastAsia="Calibri" w:hAnsi="Times New Roman" w:cs="Times New Roman"/>
                      <w:b w:val="0"/>
                      <w:bCs w:val="0"/>
                      <w:sz w:val="24"/>
                      <w:szCs w:val="24"/>
                    </w:rPr>
                    <w:t>8.</w:t>
                  </w:r>
                </w:p>
              </w:tc>
              <w:tc>
                <w:tcPr>
                  <w:tcW w:w="5529" w:type="dxa"/>
                  <w:tcBorders>
                    <w:top w:val="single" w:sz="4" w:space="0" w:color="76923C"/>
                    <w:left w:val="single" w:sz="4" w:space="0" w:color="76923C"/>
                    <w:bottom w:val="single" w:sz="4" w:space="0" w:color="76923C"/>
                    <w:right w:val="single" w:sz="4" w:space="0" w:color="76923C"/>
                  </w:tcBorders>
                </w:tcPr>
                <w:p w:rsidR="00A9325A" w:rsidRDefault="00EB3DA6" w:rsidP="00321849">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5C14DD">
                    <w:rPr>
                      <w:rFonts w:ascii="Times New Roman" w:eastAsia="Calibri" w:hAnsi="Times New Roman" w:cs="Times New Roman"/>
                      <w:bCs/>
                      <w:sz w:val="24"/>
                      <w:szCs w:val="24"/>
                    </w:rPr>
                    <w:t>Peserta FIKSI 2019 berasal dari SMA se-Jawa.</w:t>
                  </w:r>
                </w:p>
              </w:tc>
              <w:tc>
                <w:tcPr>
                  <w:tcW w:w="851" w:type="dxa"/>
                  <w:tcBorders>
                    <w:top w:val="single" w:sz="4" w:space="0" w:color="76923C"/>
                    <w:left w:val="single" w:sz="4" w:space="0" w:color="76923C"/>
                    <w:bottom w:val="single" w:sz="4" w:space="0" w:color="76923C"/>
                    <w:right w:val="single" w:sz="4" w:space="0" w:color="76923C"/>
                  </w:tcBorders>
                </w:tcPr>
                <w:p w:rsidR="00A9325A" w:rsidRDefault="00A9325A" w:rsidP="00321849">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c>
                <w:tcPr>
                  <w:tcW w:w="851" w:type="dxa"/>
                  <w:tcBorders>
                    <w:top w:val="single" w:sz="4" w:space="0" w:color="76923C"/>
                    <w:left w:val="single" w:sz="4" w:space="0" w:color="76923C"/>
                    <w:bottom w:val="single" w:sz="4" w:space="0" w:color="76923C"/>
                    <w:right w:val="single" w:sz="4" w:space="0" w:color="76923C"/>
                  </w:tcBorders>
                </w:tcPr>
                <w:p w:rsidR="00A9325A" w:rsidRDefault="00A9325A" w:rsidP="00321849">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r>
            <w:tr w:rsidR="00DA22CD" w:rsidTr="00DA22CD">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708" w:type="dxa"/>
                  <w:tcBorders>
                    <w:top w:val="single" w:sz="4" w:space="0" w:color="76923C"/>
                    <w:left w:val="single" w:sz="4" w:space="0" w:color="76923C"/>
                    <w:bottom w:val="single" w:sz="4" w:space="0" w:color="76923C"/>
                    <w:right w:val="single" w:sz="4" w:space="0" w:color="76923C"/>
                  </w:tcBorders>
                </w:tcPr>
                <w:p w:rsidR="00A9325A" w:rsidRDefault="00EB3DA6" w:rsidP="00A9325A">
                  <w:pPr>
                    <w:spacing w:before="120" w:after="120"/>
                    <w:ind w:right="34"/>
                    <w:jc w:val="center"/>
                    <w:rPr>
                      <w:rFonts w:ascii="Times New Roman" w:eastAsia="Calibri" w:hAnsi="Times New Roman" w:cs="Times New Roman"/>
                      <w:sz w:val="24"/>
                      <w:szCs w:val="24"/>
                    </w:rPr>
                  </w:pPr>
                  <w:r>
                    <w:rPr>
                      <w:rFonts w:ascii="Times New Roman" w:eastAsia="Calibri" w:hAnsi="Times New Roman" w:cs="Times New Roman"/>
                      <w:b w:val="0"/>
                      <w:bCs w:val="0"/>
                      <w:sz w:val="24"/>
                      <w:szCs w:val="24"/>
                    </w:rPr>
                    <w:t>9.</w:t>
                  </w:r>
                </w:p>
              </w:tc>
              <w:tc>
                <w:tcPr>
                  <w:tcW w:w="5529" w:type="dxa"/>
                  <w:tcBorders>
                    <w:top w:val="single" w:sz="4" w:space="0" w:color="76923C"/>
                    <w:left w:val="single" w:sz="4" w:space="0" w:color="76923C"/>
                    <w:bottom w:val="single" w:sz="4" w:space="0" w:color="76923C"/>
                    <w:right w:val="single" w:sz="4" w:space="0" w:color="76923C"/>
                  </w:tcBorders>
                </w:tcPr>
                <w:p w:rsidR="00A9325A" w:rsidRDefault="00EB3DA6" w:rsidP="005C14DD">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5C14DD">
                    <w:rPr>
                      <w:rFonts w:ascii="Times New Roman" w:eastAsia="Calibri" w:hAnsi="Times New Roman" w:cs="Times New Roman"/>
                      <w:bCs/>
                      <w:sz w:val="24"/>
                      <w:szCs w:val="24"/>
                    </w:rPr>
                    <w:t xml:space="preserve">Peserta FIKSI 2019 diberi kesempatan mengikuti </w:t>
                  </w:r>
                  <w:r w:rsidRPr="005C14DD">
                    <w:rPr>
                      <w:rFonts w:ascii="Times New Roman" w:eastAsia="Calibri" w:hAnsi="Times New Roman" w:cs="Times New Roman"/>
                      <w:bCs/>
                      <w:i/>
                      <w:sz w:val="24"/>
                      <w:szCs w:val="24"/>
                    </w:rPr>
                    <w:t>workshop Creative and Innovative Thinking</w:t>
                  </w:r>
                  <w:r w:rsidRPr="005C14DD">
                    <w:rPr>
                      <w:rFonts w:ascii="Times New Roman" w:eastAsia="Calibri" w:hAnsi="Times New Roman" w:cs="Times New Roman"/>
                      <w:bCs/>
                      <w:sz w:val="24"/>
                      <w:szCs w:val="24"/>
                    </w:rPr>
                    <w:t>.</w:t>
                  </w:r>
                </w:p>
              </w:tc>
              <w:tc>
                <w:tcPr>
                  <w:tcW w:w="851" w:type="dxa"/>
                  <w:tcBorders>
                    <w:top w:val="single" w:sz="4" w:space="0" w:color="76923C"/>
                    <w:left w:val="single" w:sz="4" w:space="0" w:color="76923C"/>
                    <w:bottom w:val="single" w:sz="4" w:space="0" w:color="76923C"/>
                    <w:right w:val="single" w:sz="4" w:space="0" w:color="76923C"/>
                  </w:tcBorders>
                </w:tcPr>
                <w:p w:rsidR="00A9325A" w:rsidRDefault="00A9325A" w:rsidP="00321849">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c>
                <w:tcPr>
                  <w:tcW w:w="851" w:type="dxa"/>
                  <w:tcBorders>
                    <w:top w:val="single" w:sz="4" w:space="0" w:color="76923C"/>
                    <w:left w:val="single" w:sz="4" w:space="0" w:color="76923C"/>
                    <w:bottom w:val="single" w:sz="4" w:space="0" w:color="76923C"/>
                    <w:right w:val="single" w:sz="4" w:space="0" w:color="76923C"/>
                  </w:tcBorders>
                </w:tcPr>
                <w:p w:rsidR="00A9325A" w:rsidRDefault="00A9325A" w:rsidP="00321849">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r>
            <w:tr w:rsidR="00DA22CD" w:rsidTr="00DA22CD">
              <w:trPr>
                <w:trHeight w:val="448"/>
              </w:trPr>
              <w:tc>
                <w:tcPr>
                  <w:cnfStyle w:val="001000000000" w:firstRow="0" w:lastRow="0" w:firstColumn="1" w:lastColumn="0" w:oddVBand="0" w:evenVBand="0" w:oddHBand="0" w:evenHBand="0" w:firstRowFirstColumn="0" w:firstRowLastColumn="0" w:lastRowFirstColumn="0" w:lastRowLastColumn="0"/>
                  <w:tcW w:w="708" w:type="dxa"/>
                  <w:tcBorders>
                    <w:top w:val="single" w:sz="4" w:space="0" w:color="76923C"/>
                    <w:left w:val="single" w:sz="4" w:space="0" w:color="76923C"/>
                    <w:bottom w:val="single" w:sz="4" w:space="0" w:color="76923C"/>
                    <w:right w:val="single" w:sz="4" w:space="0" w:color="76923C"/>
                  </w:tcBorders>
                </w:tcPr>
                <w:p w:rsidR="00A9325A" w:rsidRDefault="00EB3DA6" w:rsidP="00A9325A">
                  <w:pPr>
                    <w:spacing w:before="120" w:after="120"/>
                    <w:ind w:right="34"/>
                    <w:jc w:val="center"/>
                    <w:rPr>
                      <w:rFonts w:ascii="Times New Roman" w:eastAsia="Calibri" w:hAnsi="Times New Roman" w:cs="Times New Roman"/>
                      <w:sz w:val="24"/>
                      <w:szCs w:val="24"/>
                    </w:rPr>
                  </w:pPr>
                  <w:r>
                    <w:rPr>
                      <w:rFonts w:ascii="Times New Roman" w:eastAsia="Calibri" w:hAnsi="Times New Roman" w:cs="Times New Roman"/>
                      <w:b w:val="0"/>
                      <w:bCs w:val="0"/>
                      <w:sz w:val="24"/>
                      <w:szCs w:val="24"/>
                    </w:rPr>
                    <w:t>10.</w:t>
                  </w:r>
                </w:p>
              </w:tc>
              <w:tc>
                <w:tcPr>
                  <w:tcW w:w="5529" w:type="dxa"/>
                  <w:tcBorders>
                    <w:top w:val="single" w:sz="4" w:space="0" w:color="76923C"/>
                    <w:left w:val="single" w:sz="4" w:space="0" w:color="76923C"/>
                    <w:bottom w:val="single" w:sz="4" w:space="0" w:color="76923C"/>
                    <w:right w:val="single" w:sz="4" w:space="0" w:color="76923C"/>
                  </w:tcBorders>
                </w:tcPr>
                <w:p w:rsidR="00A9325A" w:rsidRDefault="00EB3DA6" w:rsidP="005C14DD">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5C14DD">
                    <w:rPr>
                      <w:rFonts w:ascii="Times New Roman" w:eastAsia="Calibri" w:hAnsi="Times New Roman" w:cs="Times New Roman"/>
                      <w:bCs/>
                      <w:sz w:val="24"/>
                      <w:szCs w:val="24"/>
                    </w:rPr>
                    <w:t xml:space="preserve">Peserta FIKSI 2019 diberi kesempatan mengikuti </w:t>
                  </w:r>
                  <w:r w:rsidRPr="005C14DD">
                    <w:rPr>
                      <w:rFonts w:ascii="Times New Roman" w:eastAsia="Calibri" w:hAnsi="Times New Roman" w:cs="Times New Roman"/>
                      <w:bCs/>
                      <w:i/>
                      <w:sz w:val="24"/>
                      <w:szCs w:val="24"/>
                    </w:rPr>
                    <w:t>workshop Creative Writing.</w:t>
                  </w:r>
                </w:p>
              </w:tc>
              <w:tc>
                <w:tcPr>
                  <w:tcW w:w="851" w:type="dxa"/>
                  <w:tcBorders>
                    <w:top w:val="single" w:sz="4" w:space="0" w:color="76923C"/>
                    <w:left w:val="single" w:sz="4" w:space="0" w:color="76923C"/>
                    <w:bottom w:val="single" w:sz="4" w:space="0" w:color="76923C"/>
                    <w:right w:val="single" w:sz="4" w:space="0" w:color="76923C"/>
                  </w:tcBorders>
                </w:tcPr>
                <w:p w:rsidR="00A9325A" w:rsidRDefault="00A9325A" w:rsidP="00321849">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c>
                <w:tcPr>
                  <w:tcW w:w="851" w:type="dxa"/>
                  <w:tcBorders>
                    <w:top w:val="single" w:sz="4" w:space="0" w:color="76923C"/>
                    <w:left w:val="single" w:sz="4" w:space="0" w:color="76923C"/>
                    <w:bottom w:val="single" w:sz="4" w:space="0" w:color="76923C"/>
                    <w:right w:val="single" w:sz="4" w:space="0" w:color="76923C"/>
                  </w:tcBorders>
                </w:tcPr>
                <w:p w:rsidR="00A9325A" w:rsidRDefault="00A9325A" w:rsidP="00321849">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r>
          </w:tbl>
          <w:p w:rsidR="00321849" w:rsidRDefault="00321849" w:rsidP="00321849">
            <w:pPr>
              <w:spacing w:before="120" w:after="120"/>
              <w:ind w:left="299" w:right="271"/>
              <w:rPr>
                <w:rFonts w:ascii="Times New Roman" w:eastAsia="Calibri" w:hAnsi="Times New Roman" w:cs="Times New Roman"/>
                <w:bCs/>
                <w:sz w:val="24"/>
                <w:szCs w:val="24"/>
              </w:rPr>
            </w:pPr>
          </w:p>
          <w:p w:rsidR="00321849" w:rsidRPr="00D15339" w:rsidRDefault="00EB3DA6" w:rsidP="00321849">
            <w:pPr>
              <w:spacing w:before="120" w:after="120"/>
              <w:jc w:val="center"/>
              <w:rPr>
                <w:rFonts w:ascii="Times New Roman" w:eastAsia="Calibri" w:hAnsi="Times New Roman" w:cs="Times New Roman"/>
                <w:b/>
                <w:bCs/>
                <w:sz w:val="24"/>
                <w:szCs w:val="24"/>
                <w:highlight w:val="yellow"/>
                <w:lang w:val="id-ID"/>
              </w:rPr>
            </w:pPr>
            <w:r w:rsidRPr="00D15339">
              <w:rPr>
                <w:rFonts w:ascii="Times New Roman" w:eastAsia="Calibri" w:hAnsi="Times New Roman" w:cs="Times New Roman"/>
                <w:b/>
                <w:bCs/>
                <w:sz w:val="24"/>
                <w:szCs w:val="24"/>
                <w:highlight w:val="yellow"/>
                <w:lang w:val="id-ID"/>
              </w:rPr>
              <w:t xml:space="preserve">LEMBAR KERJA PESERTA DIDIK (LKPD) </w:t>
            </w:r>
          </w:p>
          <w:p w:rsidR="00321849" w:rsidRPr="007A693D" w:rsidRDefault="00EB3DA6" w:rsidP="00321849">
            <w:pPr>
              <w:spacing w:before="120" w:after="120"/>
              <w:jc w:val="center"/>
              <w:rPr>
                <w:rFonts w:ascii="Times New Roman" w:eastAsia="Calibri" w:hAnsi="Times New Roman" w:cs="Times New Roman"/>
                <w:b/>
                <w:bCs/>
                <w:sz w:val="24"/>
                <w:szCs w:val="24"/>
              </w:rPr>
            </w:pPr>
            <w:r w:rsidRPr="00D15339">
              <w:rPr>
                <w:rFonts w:ascii="Times New Roman" w:eastAsia="Calibri" w:hAnsi="Times New Roman" w:cs="Times New Roman"/>
                <w:b/>
                <w:bCs/>
                <w:sz w:val="24"/>
                <w:szCs w:val="24"/>
                <w:highlight w:val="yellow"/>
              </w:rPr>
              <w:t xml:space="preserve">Pembelajaran </w:t>
            </w:r>
            <w:r w:rsidR="001F790C">
              <w:rPr>
                <w:rFonts w:ascii="Times New Roman" w:eastAsia="Calibri" w:hAnsi="Times New Roman" w:cs="Times New Roman"/>
                <w:b/>
                <w:bCs/>
                <w:sz w:val="24"/>
                <w:szCs w:val="24"/>
                <w:highlight w:val="yellow"/>
              </w:rPr>
              <w:t>2</w:t>
            </w:r>
            <w:r w:rsidRPr="00D15339">
              <w:rPr>
                <w:rFonts w:ascii="Times New Roman" w:eastAsia="Calibri" w:hAnsi="Times New Roman" w:cs="Times New Roman"/>
                <w:b/>
                <w:bCs/>
                <w:sz w:val="24"/>
                <w:szCs w:val="24"/>
                <w:highlight w:val="yellow"/>
              </w:rPr>
              <w:t xml:space="preserve"> : </w:t>
            </w:r>
            <w:r w:rsidR="001F790C" w:rsidRPr="001F790C">
              <w:rPr>
                <w:rFonts w:ascii="Times New Roman" w:eastAsia="Calibri" w:hAnsi="Times New Roman" w:cs="Times New Roman"/>
                <w:b/>
                <w:bCs/>
                <w:sz w:val="24"/>
                <w:szCs w:val="24"/>
                <w:highlight w:val="yellow"/>
              </w:rPr>
              <w:t>B. Memahami dan Melakukan Instruksi Kompleks</w:t>
            </w:r>
          </w:p>
          <w:p w:rsidR="00321849" w:rsidRPr="00F139DA" w:rsidRDefault="00EB3DA6" w:rsidP="00321849">
            <w:pPr>
              <w:spacing w:before="120" w:after="120"/>
              <w:ind w:left="299" w:right="232"/>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Nama</w:t>
            </w:r>
            <w:r w:rsidRPr="00E0022F">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Siswa</w:t>
            </w:r>
            <w:r w:rsidRPr="000166AC">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 xml:space="preserve"> ………………..</w:t>
            </w:r>
          </w:p>
          <w:p w:rsidR="00321849" w:rsidRPr="00F139DA" w:rsidRDefault="00EB3DA6" w:rsidP="00321849">
            <w:pPr>
              <w:spacing w:before="120" w:after="120"/>
              <w:ind w:left="299" w:right="232"/>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 xml:space="preserve">Kelas </w:t>
            </w:r>
            <w:r>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id-ID"/>
              </w:rPr>
              <w:t>:</w:t>
            </w:r>
            <w:r>
              <w:rPr>
                <w:rFonts w:ascii="Times New Roman" w:eastAsia="Calibri" w:hAnsi="Times New Roman" w:cs="Times New Roman"/>
                <w:b/>
                <w:bCs/>
                <w:sz w:val="24"/>
                <w:szCs w:val="24"/>
              </w:rPr>
              <w:t xml:space="preserve"> </w:t>
            </w:r>
            <w:r w:rsidRPr="00F139DA">
              <w:rPr>
                <w:rFonts w:ascii="Times New Roman" w:eastAsia="Calibri" w:hAnsi="Times New Roman" w:cs="Times New Roman"/>
                <w:b/>
                <w:bCs/>
                <w:sz w:val="24"/>
                <w:szCs w:val="24"/>
              </w:rPr>
              <w:t>………………..</w:t>
            </w:r>
          </w:p>
          <w:p w:rsidR="00321849" w:rsidRDefault="00EB3DA6" w:rsidP="00321849">
            <w:pPr>
              <w:spacing w:before="120" w:after="120"/>
              <w:ind w:left="299" w:right="232"/>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Petunjuk!</w:t>
            </w:r>
          </w:p>
          <w:p w:rsidR="00321849" w:rsidRDefault="00EB3DA6" w:rsidP="00321849">
            <w:pPr>
              <w:spacing w:before="120" w:after="120"/>
              <w:ind w:left="299" w:right="232"/>
              <w:rPr>
                <w:rFonts w:ascii="Times New Roman" w:eastAsia="Calibri" w:hAnsi="Times New Roman" w:cs="Times New Roman"/>
                <w:b/>
                <w:bCs/>
                <w:sz w:val="24"/>
                <w:szCs w:val="24"/>
                <w:lang w:val="id-ID"/>
              </w:rPr>
            </w:pPr>
            <w:r w:rsidRPr="00D01EDF">
              <w:rPr>
                <w:rFonts w:ascii="Times New Roman" w:eastAsia="Calibri" w:hAnsi="Times New Roman" w:cs="Times New Roman"/>
                <w:b/>
                <w:bCs/>
                <w:sz w:val="24"/>
                <w:szCs w:val="24"/>
                <w:highlight w:val="yellow"/>
              </w:rPr>
              <w:t xml:space="preserve">Kegiatan </w:t>
            </w:r>
            <w:r w:rsidR="00D01EDF" w:rsidRPr="00D01EDF">
              <w:rPr>
                <w:rFonts w:ascii="Times New Roman" w:eastAsia="Calibri" w:hAnsi="Times New Roman" w:cs="Times New Roman"/>
                <w:b/>
                <w:bCs/>
                <w:sz w:val="24"/>
                <w:szCs w:val="24"/>
                <w:highlight w:val="yellow"/>
              </w:rPr>
              <w:t>1</w:t>
            </w:r>
          </w:p>
          <w:p w:rsidR="006C283C" w:rsidRPr="004A62FA" w:rsidRDefault="00EB3DA6" w:rsidP="006C283C">
            <w:pPr>
              <w:spacing w:before="120" w:after="120"/>
              <w:ind w:left="299" w:right="271"/>
              <w:rPr>
                <w:rFonts w:ascii="Times New Roman" w:eastAsia="Calibri" w:hAnsi="Times New Roman" w:cs="Times New Roman"/>
                <w:bCs/>
                <w:sz w:val="24"/>
                <w:szCs w:val="24"/>
              </w:rPr>
            </w:pPr>
            <w:r w:rsidRPr="004A62FA">
              <w:rPr>
                <w:rFonts w:ascii="Times New Roman" w:eastAsia="Calibri" w:hAnsi="Times New Roman" w:cs="Times New Roman"/>
                <w:bCs/>
                <w:sz w:val="24"/>
                <w:szCs w:val="24"/>
              </w:rPr>
              <w:t>Sekarang tutuplah buku kalian. Jawablah pertanyaan terkait dengan</w:t>
            </w:r>
            <w:r>
              <w:rPr>
                <w:rFonts w:ascii="Times New Roman" w:eastAsia="Calibri" w:hAnsi="Times New Roman" w:cs="Times New Roman"/>
                <w:bCs/>
                <w:sz w:val="24"/>
                <w:szCs w:val="24"/>
              </w:rPr>
              <w:t xml:space="preserve"> </w:t>
            </w:r>
            <w:r w:rsidRPr="004A62FA">
              <w:rPr>
                <w:rFonts w:ascii="Times New Roman" w:eastAsia="Calibri" w:hAnsi="Times New Roman" w:cs="Times New Roman"/>
                <w:bCs/>
                <w:sz w:val="24"/>
                <w:szCs w:val="24"/>
              </w:rPr>
              <w:t xml:space="preserve">informasi yang </w:t>
            </w:r>
            <w:r w:rsidRPr="004A62FA">
              <w:rPr>
                <w:rFonts w:ascii="Times New Roman" w:eastAsia="Calibri" w:hAnsi="Times New Roman" w:cs="Times New Roman"/>
                <w:bCs/>
                <w:sz w:val="24"/>
                <w:szCs w:val="24"/>
              </w:rPr>
              <w:lastRenderedPageBreak/>
              <w:t>telah dibacakan ini secara lisan. Kalian boleh melihat</w:t>
            </w:r>
            <w:r>
              <w:rPr>
                <w:rFonts w:ascii="Times New Roman" w:eastAsia="Calibri" w:hAnsi="Times New Roman" w:cs="Times New Roman"/>
                <w:bCs/>
                <w:sz w:val="24"/>
                <w:szCs w:val="24"/>
              </w:rPr>
              <w:t xml:space="preserve"> </w:t>
            </w:r>
            <w:r w:rsidRPr="004A62FA">
              <w:rPr>
                <w:rFonts w:ascii="Times New Roman" w:eastAsia="Calibri" w:hAnsi="Times New Roman" w:cs="Times New Roman"/>
                <w:bCs/>
                <w:sz w:val="24"/>
                <w:szCs w:val="24"/>
              </w:rPr>
              <w:t>catatan berdasarkan hasil menyimak.</w:t>
            </w:r>
          </w:p>
          <w:p w:rsidR="006C283C" w:rsidRPr="004A62FA" w:rsidRDefault="00EB3DA6" w:rsidP="006C283C">
            <w:pPr>
              <w:spacing w:before="120" w:after="120"/>
              <w:ind w:left="582" w:right="271" w:hanging="283"/>
              <w:rPr>
                <w:rFonts w:ascii="Times New Roman" w:eastAsia="Calibri" w:hAnsi="Times New Roman" w:cs="Times New Roman"/>
                <w:bCs/>
                <w:sz w:val="24"/>
                <w:szCs w:val="24"/>
              </w:rPr>
            </w:pPr>
            <w:r w:rsidRPr="004A62FA">
              <w:rPr>
                <w:rFonts w:ascii="Times New Roman" w:eastAsia="Calibri" w:hAnsi="Times New Roman" w:cs="Times New Roman"/>
                <w:bCs/>
                <w:sz w:val="24"/>
                <w:szCs w:val="24"/>
              </w:rPr>
              <w:t>1. Apa kepanjangan dari FIKSI?</w:t>
            </w:r>
          </w:p>
          <w:p w:rsidR="006C283C" w:rsidRPr="004A62FA" w:rsidRDefault="00EB3DA6" w:rsidP="006C283C">
            <w:pPr>
              <w:spacing w:before="120" w:after="120"/>
              <w:ind w:left="582" w:right="271" w:hanging="283"/>
              <w:rPr>
                <w:rFonts w:ascii="Times New Roman" w:eastAsia="Calibri" w:hAnsi="Times New Roman" w:cs="Times New Roman"/>
                <w:bCs/>
                <w:sz w:val="24"/>
                <w:szCs w:val="24"/>
              </w:rPr>
            </w:pPr>
            <w:r w:rsidRPr="004A62FA">
              <w:rPr>
                <w:rFonts w:ascii="Times New Roman" w:eastAsia="Calibri" w:hAnsi="Times New Roman" w:cs="Times New Roman"/>
                <w:bCs/>
                <w:sz w:val="24"/>
                <w:szCs w:val="24"/>
              </w:rPr>
              <w:t xml:space="preserve">2. Sejak </w:t>
            </w:r>
            <w:r w:rsidRPr="004A62FA">
              <w:rPr>
                <w:rFonts w:ascii="Times New Roman" w:eastAsia="Calibri" w:hAnsi="Times New Roman" w:cs="Times New Roman"/>
                <w:bCs/>
                <w:sz w:val="24"/>
                <w:szCs w:val="24"/>
              </w:rPr>
              <w:t>kapan FIKSI diselenggarakan oleh Direktorat PSMA, Kemdikbud?</w:t>
            </w:r>
          </w:p>
          <w:p w:rsidR="006C283C" w:rsidRDefault="00EB3DA6" w:rsidP="006C283C">
            <w:pPr>
              <w:spacing w:before="120" w:after="120"/>
              <w:ind w:left="582" w:right="271" w:hanging="283"/>
              <w:rPr>
                <w:rFonts w:ascii="Times New Roman" w:eastAsia="Calibri" w:hAnsi="Times New Roman" w:cs="Times New Roman"/>
                <w:bCs/>
                <w:sz w:val="24"/>
                <w:szCs w:val="24"/>
              </w:rPr>
            </w:pPr>
            <w:r w:rsidRPr="004A62FA">
              <w:rPr>
                <w:rFonts w:ascii="Times New Roman" w:eastAsia="Calibri" w:hAnsi="Times New Roman" w:cs="Times New Roman"/>
                <w:bCs/>
                <w:sz w:val="24"/>
                <w:szCs w:val="24"/>
              </w:rPr>
              <w:t>3. Apa yang ditekankan dalam penyelenggaraan FIKSI 2000?</w:t>
            </w:r>
          </w:p>
          <w:p w:rsidR="006C283C" w:rsidRPr="004A62FA" w:rsidRDefault="00EB3DA6" w:rsidP="006C283C">
            <w:pPr>
              <w:spacing w:before="120" w:after="120"/>
              <w:ind w:left="582" w:right="271" w:hanging="283"/>
              <w:rPr>
                <w:rFonts w:ascii="Times New Roman" w:eastAsia="Calibri" w:hAnsi="Times New Roman" w:cs="Times New Roman"/>
                <w:bCs/>
                <w:sz w:val="24"/>
                <w:szCs w:val="24"/>
              </w:rPr>
            </w:pPr>
            <w:r w:rsidRPr="004A62FA">
              <w:rPr>
                <w:rFonts w:ascii="Times New Roman" w:eastAsia="Calibri" w:hAnsi="Times New Roman" w:cs="Times New Roman"/>
                <w:bCs/>
                <w:sz w:val="24"/>
                <w:szCs w:val="24"/>
              </w:rPr>
              <w:t>4. Apa yang dimaksud dengan generasi pascamilenial? Sebutkanlah</w:t>
            </w:r>
            <w:r>
              <w:rPr>
                <w:rFonts w:ascii="Times New Roman" w:eastAsia="Calibri" w:hAnsi="Times New Roman" w:cs="Times New Roman"/>
                <w:bCs/>
                <w:sz w:val="24"/>
                <w:szCs w:val="24"/>
              </w:rPr>
              <w:t xml:space="preserve"> </w:t>
            </w:r>
            <w:r w:rsidRPr="004A62FA">
              <w:rPr>
                <w:rFonts w:ascii="Times New Roman" w:eastAsia="Calibri" w:hAnsi="Times New Roman" w:cs="Times New Roman"/>
                <w:bCs/>
                <w:sz w:val="24"/>
                <w:szCs w:val="24"/>
              </w:rPr>
              <w:t>beberapa cirinya!</w:t>
            </w:r>
          </w:p>
          <w:p w:rsidR="006C283C" w:rsidRPr="004A62FA" w:rsidRDefault="00EB3DA6" w:rsidP="006C283C">
            <w:pPr>
              <w:spacing w:before="120" w:after="120"/>
              <w:ind w:left="582" w:right="271" w:hanging="283"/>
              <w:rPr>
                <w:rFonts w:ascii="Times New Roman" w:eastAsia="Calibri" w:hAnsi="Times New Roman" w:cs="Times New Roman"/>
                <w:bCs/>
                <w:sz w:val="24"/>
                <w:szCs w:val="24"/>
              </w:rPr>
            </w:pPr>
            <w:r w:rsidRPr="004A62FA">
              <w:rPr>
                <w:rFonts w:ascii="Times New Roman" w:eastAsia="Calibri" w:hAnsi="Times New Roman" w:cs="Times New Roman"/>
                <w:bCs/>
                <w:sz w:val="24"/>
                <w:szCs w:val="24"/>
              </w:rPr>
              <w:t>5. Apa yang menjadi tema FIKSI 2020?</w:t>
            </w:r>
          </w:p>
          <w:p w:rsidR="006C283C" w:rsidRPr="004A62FA" w:rsidRDefault="00EB3DA6" w:rsidP="006C283C">
            <w:pPr>
              <w:spacing w:before="120" w:after="120"/>
              <w:ind w:left="582" w:right="271" w:hanging="283"/>
              <w:rPr>
                <w:rFonts w:ascii="Times New Roman" w:eastAsia="Calibri" w:hAnsi="Times New Roman" w:cs="Times New Roman"/>
                <w:bCs/>
                <w:sz w:val="24"/>
                <w:szCs w:val="24"/>
              </w:rPr>
            </w:pPr>
            <w:r w:rsidRPr="004A62FA">
              <w:rPr>
                <w:rFonts w:ascii="Times New Roman" w:eastAsia="Calibri" w:hAnsi="Times New Roman" w:cs="Times New Roman"/>
                <w:bCs/>
                <w:sz w:val="24"/>
                <w:szCs w:val="24"/>
              </w:rPr>
              <w:t>6. Pendidikan apa d</w:t>
            </w:r>
            <w:r w:rsidRPr="004A62FA">
              <w:rPr>
                <w:rFonts w:ascii="Times New Roman" w:eastAsia="Calibri" w:hAnsi="Times New Roman" w:cs="Times New Roman"/>
                <w:bCs/>
                <w:sz w:val="24"/>
                <w:szCs w:val="24"/>
              </w:rPr>
              <w:t>i SMA yang berhubungan dengan kegiatan FIKSI?</w:t>
            </w:r>
          </w:p>
          <w:p w:rsidR="006C283C" w:rsidRPr="004A62FA" w:rsidRDefault="00EB3DA6" w:rsidP="006C283C">
            <w:pPr>
              <w:spacing w:before="120" w:after="120"/>
              <w:ind w:left="582" w:right="271" w:hanging="283"/>
              <w:rPr>
                <w:rFonts w:ascii="Times New Roman" w:eastAsia="Calibri" w:hAnsi="Times New Roman" w:cs="Times New Roman"/>
                <w:bCs/>
                <w:sz w:val="24"/>
                <w:szCs w:val="24"/>
              </w:rPr>
            </w:pPr>
            <w:r w:rsidRPr="004A62FA">
              <w:rPr>
                <w:rFonts w:ascii="Times New Roman" w:eastAsia="Calibri" w:hAnsi="Times New Roman" w:cs="Times New Roman"/>
                <w:bCs/>
                <w:sz w:val="24"/>
                <w:szCs w:val="24"/>
              </w:rPr>
              <w:t>7. Ada berapa bidang yang dilombakan dalam FIKSI 2020? Sebutkan</w:t>
            </w:r>
            <w:r>
              <w:rPr>
                <w:rFonts w:ascii="Times New Roman" w:eastAsia="Calibri" w:hAnsi="Times New Roman" w:cs="Times New Roman"/>
                <w:bCs/>
                <w:sz w:val="24"/>
                <w:szCs w:val="24"/>
              </w:rPr>
              <w:t xml:space="preserve"> </w:t>
            </w:r>
            <w:r w:rsidRPr="004A62FA">
              <w:rPr>
                <w:rFonts w:ascii="Times New Roman" w:eastAsia="Calibri" w:hAnsi="Times New Roman" w:cs="Times New Roman"/>
                <w:bCs/>
                <w:sz w:val="24"/>
                <w:szCs w:val="24"/>
              </w:rPr>
              <w:t>bidang-bidang tersebut!</w:t>
            </w:r>
          </w:p>
          <w:p w:rsidR="006C283C" w:rsidRPr="004A62FA" w:rsidRDefault="00EB3DA6" w:rsidP="006C283C">
            <w:pPr>
              <w:spacing w:before="120" w:after="120"/>
              <w:ind w:left="582" w:right="271" w:hanging="283"/>
              <w:rPr>
                <w:rFonts w:ascii="Times New Roman" w:eastAsia="Calibri" w:hAnsi="Times New Roman" w:cs="Times New Roman"/>
                <w:bCs/>
                <w:sz w:val="24"/>
                <w:szCs w:val="24"/>
              </w:rPr>
            </w:pPr>
            <w:r w:rsidRPr="004A62FA">
              <w:rPr>
                <w:rFonts w:ascii="Times New Roman" w:eastAsia="Calibri" w:hAnsi="Times New Roman" w:cs="Times New Roman"/>
                <w:bCs/>
                <w:sz w:val="24"/>
                <w:szCs w:val="24"/>
              </w:rPr>
              <w:t>8. Ada berapa tahapan pendidikan wirausaha yang menjadi dasar penilaian</w:t>
            </w:r>
            <w:r>
              <w:rPr>
                <w:rFonts w:ascii="Times New Roman" w:eastAsia="Calibri" w:hAnsi="Times New Roman" w:cs="Times New Roman"/>
                <w:bCs/>
                <w:sz w:val="24"/>
                <w:szCs w:val="24"/>
              </w:rPr>
              <w:t xml:space="preserve"> </w:t>
            </w:r>
            <w:r w:rsidRPr="004A62FA">
              <w:rPr>
                <w:rFonts w:ascii="Times New Roman" w:eastAsia="Calibri" w:hAnsi="Times New Roman" w:cs="Times New Roman"/>
                <w:bCs/>
                <w:sz w:val="24"/>
                <w:szCs w:val="24"/>
              </w:rPr>
              <w:t>FIKSI? Sebutkanlah!</w:t>
            </w:r>
          </w:p>
          <w:p w:rsidR="006C283C" w:rsidRDefault="00EB3DA6" w:rsidP="006C283C">
            <w:pPr>
              <w:shd w:val="clear" w:color="auto" w:fill="B6DDE8" w:themeFill="accent5" w:themeFillTint="66"/>
              <w:spacing w:before="120" w:after="120"/>
              <w:ind w:left="299" w:right="271"/>
              <w:rPr>
                <w:rFonts w:ascii="Times New Roman" w:eastAsia="Calibri" w:hAnsi="Times New Roman" w:cs="Times New Roman"/>
                <w:bCs/>
                <w:sz w:val="24"/>
                <w:szCs w:val="24"/>
              </w:rPr>
            </w:pPr>
            <w:r w:rsidRPr="004A62FA">
              <w:rPr>
                <w:rFonts w:ascii="Times New Roman" w:eastAsia="Calibri" w:hAnsi="Times New Roman" w:cs="Times New Roman"/>
                <w:bCs/>
                <w:sz w:val="24"/>
                <w:szCs w:val="24"/>
              </w:rPr>
              <w:t xml:space="preserve">Simak dengan baik jawaban di </w:t>
            </w:r>
            <w:r w:rsidRPr="004A62FA">
              <w:rPr>
                <w:rFonts w:ascii="Times New Roman" w:eastAsia="Calibri" w:hAnsi="Times New Roman" w:cs="Times New Roman"/>
                <w:bCs/>
                <w:sz w:val="24"/>
                <w:szCs w:val="24"/>
              </w:rPr>
              <w:t>antara teman kalian atas delapan pertanyaan</w:t>
            </w:r>
            <w:r>
              <w:rPr>
                <w:rFonts w:ascii="Times New Roman" w:eastAsia="Calibri" w:hAnsi="Times New Roman" w:cs="Times New Roman"/>
                <w:bCs/>
                <w:sz w:val="24"/>
                <w:szCs w:val="24"/>
              </w:rPr>
              <w:t xml:space="preserve"> </w:t>
            </w:r>
            <w:r w:rsidRPr="004A62FA">
              <w:rPr>
                <w:rFonts w:ascii="Times New Roman" w:eastAsia="Calibri" w:hAnsi="Times New Roman" w:cs="Times New Roman"/>
                <w:bCs/>
                <w:sz w:val="24"/>
                <w:szCs w:val="24"/>
              </w:rPr>
              <w:t>tersebut. Adakah jawaban yang kurang tepat atau kurang akurat?</w:t>
            </w:r>
          </w:p>
          <w:p w:rsidR="006C283C" w:rsidRDefault="006C283C" w:rsidP="006C283C">
            <w:pPr>
              <w:spacing w:before="120" w:after="120"/>
              <w:ind w:left="866" w:right="271" w:hanging="284"/>
              <w:rPr>
                <w:rFonts w:ascii="Times New Roman" w:eastAsia="Calibri" w:hAnsi="Times New Roman" w:cs="Times New Roman"/>
                <w:bCs/>
                <w:sz w:val="24"/>
                <w:szCs w:val="24"/>
              </w:rPr>
            </w:pPr>
          </w:p>
          <w:p w:rsidR="006C283C" w:rsidRDefault="006C283C" w:rsidP="006C283C">
            <w:pPr>
              <w:spacing w:before="120" w:after="120"/>
              <w:ind w:left="866" w:right="271" w:hanging="284"/>
              <w:rPr>
                <w:rFonts w:ascii="Times New Roman" w:eastAsia="Calibri" w:hAnsi="Times New Roman" w:cs="Times New Roman"/>
                <w:bCs/>
                <w:sz w:val="24"/>
                <w:szCs w:val="24"/>
              </w:rPr>
            </w:pPr>
          </w:p>
          <w:p w:rsidR="006C283C" w:rsidRPr="00D15339" w:rsidRDefault="00EB3DA6" w:rsidP="006C283C">
            <w:pPr>
              <w:spacing w:before="120" w:after="120"/>
              <w:jc w:val="center"/>
              <w:rPr>
                <w:rFonts w:ascii="Times New Roman" w:eastAsia="Calibri" w:hAnsi="Times New Roman" w:cs="Times New Roman"/>
                <w:b/>
                <w:bCs/>
                <w:sz w:val="24"/>
                <w:szCs w:val="24"/>
                <w:highlight w:val="yellow"/>
                <w:lang w:val="id-ID"/>
              </w:rPr>
            </w:pPr>
            <w:r w:rsidRPr="00D15339">
              <w:rPr>
                <w:rFonts w:ascii="Times New Roman" w:eastAsia="Calibri" w:hAnsi="Times New Roman" w:cs="Times New Roman"/>
                <w:b/>
                <w:bCs/>
                <w:sz w:val="24"/>
                <w:szCs w:val="24"/>
                <w:highlight w:val="yellow"/>
                <w:lang w:val="id-ID"/>
              </w:rPr>
              <w:t xml:space="preserve">LEMBAR KERJA PESERTA DIDIK (LKPD) </w:t>
            </w:r>
          </w:p>
          <w:p w:rsidR="006C283C" w:rsidRPr="007A693D" w:rsidRDefault="00EB3DA6" w:rsidP="006C283C">
            <w:pPr>
              <w:spacing w:before="120" w:after="120"/>
              <w:jc w:val="center"/>
              <w:rPr>
                <w:rFonts w:ascii="Times New Roman" w:eastAsia="Calibri" w:hAnsi="Times New Roman" w:cs="Times New Roman"/>
                <w:b/>
                <w:bCs/>
                <w:sz w:val="24"/>
                <w:szCs w:val="24"/>
              </w:rPr>
            </w:pPr>
            <w:r w:rsidRPr="00D15339">
              <w:rPr>
                <w:rFonts w:ascii="Times New Roman" w:eastAsia="Calibri" w:hAnsi="Times New Roman" w:cs="Times New Roman"/>
                <w:b/>
                <w:bCs/>
                <w:sz w:val="24"/>
                <w:szCs w:val="24"/>
                <w:highlight w:val="yellow"/>
              </w:rPr>
              <w:t xml:space="preserve">Pembelajaran </w:t>
            </w:r>
            <w:r>
              <w:rPr>
                <w:rFonts w:ascii="Times New Roman" w:eastAsia="Calibri" w:hAnsi="Times New Roman" w:cs="Times New Roman"/>
                <w:b/>
                <w:bCs/>
                <w:sz w:val="24"/>
                <w:szCs w:val="24"/>
                <w:highlight w:val="yellow"/>
              </w:rPr>
              <w:t>2</w:t>
            </w:r>
            <w:r w:rsidRPr="00D15339">
              <w:rPr>
                <w:rFonts w:ascii="Times New Roman" w:eastAsia="Calibri" w:hAnsi="Times New Roman" w:cs="Times New Roman"/>
                <w:b/>
                <w:bCs/>
                <w:sz w:val="24"/>
                <w:szCs w:val="24"/>
                <w:highlight w:val="yellow"/>
              </w:rPr>
              <w:t xml:space="preserve"> : </w:t>
            </w:r>
            <w:r w:rsidRPr="001F790C">
              <w:rPr>
                <w:rFonts w:ascii="Times New Roman" w:eastAsia="Calibri" w:hAnsi="Times New Roman" w:cs="Times New Roman"/>
                <w:b/>
                <w:bCs/>
                <w:sz w:val="24"/>
                <w:szCs w:val="24"/>
                <w:highlight w:val="yellow"/>
              </w:rPr>
              <w:t>B. Memahami dan Melakukan Instruksi Kompleks</w:t>
            </w:r>
            <w:r w:rsidR="004E5A1B">
              <w:rPr>
                <w:rFonts w:ascii="Times New Roman" w:eastAsia="Calibri" w:hAnsi="Times New Roman" w:cs="Times New Roman"/>
                <w:b/>
                <w:bCs/>
                <w:sz w:val="24"/>
                <w:szCs w:val="24"/>
                <w:highlight w:val="yellow"/>
              </w:rPr>
              <w:t xml:space="preserve"> </w:t>
            </w:r>
          </w:p>
          <w:p w:rsidR="006C283C" w:rsidRPr="00F139DA" w:rsidRDefault="00EB3DA6" w:rsidP="006C283C">
            <w:pPr>
              <w:spacing w:before="120" w:after="120"/>
              <w:ind w:left="299" w:right="232"/>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Nama</w:t>
            </w:r>
            <w:r w:rsidRPr="00E0022F">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Siswa</w:t>
            </w:r>
            <w:r w:rsidRPr="000166AC">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 xml:space="preserve"> ………………..</w:t>
            </w:r>
          </w:p>
          <w:p w:rsidR="006C283C" w:rsidRPr="00F139DA" w:rsidRDefault="00EB3DA6" w:rsidP="006C283C">
            <w:pPr>
              <w:spacing w:before="120" w:after="120"/>
              <w:ind w:left="299" w:right="232"/>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 xml:space="preserve">Kelas </w:t>
            </w:r>
            <w:r>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id-ID"/>
              </w:rPr>
              <w:t>:</w:t>
            </w:r>
            <w:r>
              <w:rPr>
                <w:rFonts w:ascii="Times New Roman" w:eastAsia="Calibri" w:hAnsi="Times New Roman" w:cs="Times New Roman"/>
                <w:b/>
                <w:bCs/>
                <w:sz w:val="24"/>
                <w:szCs w:val="24"/>
              </w:rPr>
              <w:t xml:space="preserve"> </w:t>
            </w:r>
            <w:r w:rsidRPr="00F139DA">
              <w:rPr>
                <w:rFonts w:ascii="Times New Roman" w:eastAsia="Calibri" w:hAnsi="Times New Roman" w:cs="Times New Roman"/>
                <w:b/>
                <w:bCs/>
                <w:sz w:val="24"/>
                <w:szCs w:val="24"/>
              </w:rPr>
              <w:t>………………..</w:t>
            </w:r>
          </w:p>
          <w:p w:rsidR="006C283C" w:rsidRDefault="00EB3DA6" w:rsidP="006C283C">
            <w:pPr>
              <w:spacing w:before="120" w:after="120"/>
              <w:ind w:left="299" w:right="232"/>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Petunjuk!</w:t>
            </w:r>
          </w:p>
          <w:p w:rsidR="006C283C" w:rsidRDefault="00EB3DA6" w:rsidP="006C283C">
            <w:pPr>
              <w:spacing w:before="120" w:after="120"/>
              <w:ind w:left="299" w:right="232"/>
              <w:rPr>
                <w:rFonts w:ascii="Times New Roman" w:eastAsia="Calibri" w:hAnsi="Times New Roman" w:cs="Times New Roman"/>
                <w:b/>
                <w:bCs/>
                <w:sz w:val="24"/>
                <w:szCs w:val="24"/>
                <w:lang w:val="id-ID"/>
              </w:rPr>
            </w:pPr>
            <w:r w:rsidRPr="00D01EDF">
              <w:rPr>
                <w:rFonts w:ascii="Times New Roman" w:eastAsia="Calibri" w:hAnsi="Times New Roman" w:cs="Times New Roman"/>
                <w:b/>
                <w:bCs/>
                <w:sz w:val="24"/>
                <w:szCs w:val="24"/>
                <w:highlight w:val="yellow"/>
              </w:rPr>
              <w:t xml:space="preserve">Kegiatan </w:t>
            </w:r>
            <w:r>
              <w:rPr>
                <w:rFonts w:ascii="Times New Roman" w:eastAsia="Calibri" w:hAnsi="Times New Roman" w:cs="Times New Roman"/>
                <w:b/>
                <w:bCs/>
                <w:sz w:val="24"/>
                <w:szCs w:val="24"/>
              </w:rPr>
              <w:t>2</w:t>
            </w:r>
          </w:p>
          <w:p w:rsidR="006C283C" w:rsidRDefault="00EB3DA6" w:rsidP="006C283C">
            <w:pPr>
              <w:spacing w:before="120" w:after="120"/>
              <w:ind w:left="299" w:right="271"/>
              <w:rPr>
                <w:rFonts w:ascii="Times New Roman" w:eastAsia="Calibri" w:hAnsi="Times New Roman" w:cs="Times New Roman"/>
                <w:bCs/>
                <w:sz w:val="24"/>
                <w:szCs w:val="24"/>
              </w:rPr>
            </w:pPr>
            <w:r w:rsidRPr="009E4008">
              <w:rPr>
                <w:rFonts w:ascii="Times New Roman" w:eastAsia="Calibri" w:hAnsi="Times New Roman" w:cs="Times New Roman"/>
                <w:bCs/>
                <w:sz w:val="24"/>
                <w:szCs w:val="24"/>
              </w:rPr>
              <w:t>Di dalam informasi tentang mekanisme penyelenggaraan FIKSI terdapat</w:t>
            </w:r>
            <w:r>
              <w:rPr>
                <w:rFonts w:ascii="Times New Roman" w:eastAsia="Calibri" w:hAnsi="Times New Roman" w:cs="Times New Roman"/>
                <w:bCs/>
                <w:sz w:val="24"/>
                <w:szCs w:val="24"/>
              </w:rPr>
              <w:t xml:space="preserve"> </w:t>
            </w:r>
            <w:r w:rsidRPr="009E4008">
              <w:rPr>
                <w:rFonts w:ascii="Times New Roman" w:eastAsia="Calibri" w:hAnsi="Times New Roman" w:cs="Times New Roman"/>
                <w:bCs/>
                <w:sz w:val="24"/>
                <w:szCs w:val="24"/>
              </w:rPr>
              <w:t>instruksi yang kompleks. Informasi ini dikutip dari “Pedoman Festival</w:t>
            </w:r>
            <w:r>
              <w:rPr>
                <w:rFonts w:ascii="Times New Roman" w:eastAsia="Calibri" w:hAnsi="Times New Roman" w:cs="Times New Roman"/>
                <w:bCs/>
                <w:sz w:val="24"/>
                <w:szCs w:val="24"/>
              </w:rPr>
              <w:t xml:space="preserve"> </w:t>
            </w:r>
            <w:r w:rsidRPr="009E4008">
              <w:rPr>
                <w:rFonts w:ascii="Times New Roman" w:eastAsia="Calibri" w:hAnsi="Times New Roman" w:cs="Times New Roman"/>
                <w:bCs/>
                <w:sz w:val="24"/>
                <w:szCs w:val="24"/>
              </w:rPr>
              <w:t>Inovasi dan Kewirausahaan Peserta didik Indonesia Tahun 2020” yang</w:t>
            </w:r>
            <w:r>
              <w:rPr>
                <w:rFonts w:ascii="Times New Roman" w:eastAsia="Calibri" w:hAnsi="Times New Roman" w:cs="Times New Roman"/>
                <w:bCs/>
                <w:sz w:val="24"/>
                <w:szCs w:val="24"/>
              </w:rPr>
              <w:t xml:space="preserve"> </w:t>
            </w:r>
            <w:r w:rsidRPr="009E4008">
              <w:rPr>
                <w:rFonts w:ascii="Times New Roman" w:eastAsia="Calibri" w:hAnsi="Times New Roman" w:cs="Times New Roman"/>
                <w:bCs/>
                <w:sz w:val="24"/>
                <w:szCs w:val="24"/>
              </w:rPr>
              <w:t xml:space="preserve">diterbitkan oleh </w:t>
            </w:r>
            <w:r w:rsidRPr="009E4008">
              <w:rPr>
                <w:rFonts w:ascii="Times New Roman" w:eastAsia="Calibri" w:hAnsi="Times New Roman" w:cs="Times New Roman"/>
                <w:bCs/>
                <w:sz w:val="24"/>
                <w:szCs w:val="24"/>
              </w:rPr>
              <w:t>sumber resmi bernama Pusat Prestasi, Kementerian</w:t>
            </w:r>
            <w:r>
              <w:rPr>
                <w:rFonts w:ascii="Times New Roman" w:eastAsia="Calibri" w:hAnsi="Times New Roman" w:cs="Times New Roman"/>
                <w:bCs/>
                <w:sz w:val="24"/>
                <w:szCs w:val="24"/>
              </w:rPr>
              <w:t xml:space="preserve"> </w:t>
            </w:r>
            <w:r w:rsidRPr="009E4008">
              <w:rPr>
                <w:rFonts w:ascii="Times New Roman" w:eastAsia="Calibri" w:hAnsi="Times New Roman" w:cs="Times New Roman"/>
                <w:bCs/>
                <w:sz w:val="24"/>
                <w:szCs w:val="24"/>
              </w:rPr>
              <w:t>Pendidikan dan Kebudayaan.</w:t>
            </w:r>
          </w:p>
          <w:p w:rsidR="006C283C" w:rsidRPr="009E4008" w:rsidRDefault="00EB3DA6" w:rsidP="006C283C">
            <w:pPr>
              <w:spacing w:before="120" w:after="120"/>
              <w:ind w:left="582" w:right="271" w:hanging="283"/>
              <w:rPr>
                <w:rFonts w:ascii="Times New Roman" w:eastAsia="Calibri" w:hAnsi="Times New Roman" w:cs="Times New Roman"/>
                <w:bCs/>
                <w:sz w:val="24"/>
                <w:szCs w:val="24"/>
              </w:rPr>
            </w:pPr>
            <w:r w:rsidRPr="009E4008">
              <w:rPr>
                <w:rFonts w:ascii="Times New Roman" w:eastAsia="Calibri" w:hAnsi="Times New Roman" w:cs="Times New Roman"/>
                <w:bCs/>
                <w:sz w:val="24"/>
                <w:szCs w:val="24"/>
              </w:rPr>
              <w:t>1. Sebagai tindak lanjut Kegiatan 2, jawablah pertanyaan berikut ini secara</w:t>
            </w:r>
            <w:r>
              <w:rPr>
                <w:rFonts w:ascii="Times New Roman" w:eastAsia="Calibri" w:hAnsi="Times New Roman" w:cs="Times New Roman"/>
                <w:bCs/>
                <w:sz w:val="24"/>
                <w:szCs w:val="24"/>
              </w:rPr>
              <w:t xml:space="preserve"> </w:t>
            </w:r>
            <w:r w:rsidRPr="009E4008">
              <w:rPr>
                <w:rFonts w:ascii="Times New Roman" w:eastAsia="Calibri" w:hAnsi="Times New Roman" w:cs="Times New Roman"/>
                <w:bCs/>
                <w:sz w:val="24"/>
                <w:szCs w:val="24"/>
              </w:rPr>
              <w:t>lisan.</w:t>
            </w:r>
          </w:p>
          <w:p w:rsidR="006C283C" w:rsidRPr="009E4008" w:rsidRDefault="00EB3DA6" w:rsidP="006C283C">
            <w:pPr>
              <w:spacing w:before="120" w:after="120"/>
              <w:ind w:left="866" w:right="271" w:hanging="284"/>
              <w:rPr>
                <w:rFonts w:ascii="Times New Roman" w:eastAsia="Calibri" w:hAnsi="Times New Roman" w:cs="Times New Roman"/>
                <w:bCs/>
                <w:sz w:val="24"/>
                <w:szCs w:val="24"/>
              </w:rPr>
            </w:pPr>
            <w:r w:rsidRPr="009E4008">
              <w:rPr>
                <w:rFonts w:ascii="Times New Roman" w:eastAsia="Calibri" w:hAnsi="Times New Roman" w:cs="Times New Roman"/>
                <w:bCs/>
                <w:sz w:val="24"/>
                <w:szCs w:val="24"/>
              </w:rPr>
              <w:t>a. Apakah kalian memahami apa yang dimaksud dengan rencana usaha?</w:t>
            </w:r>
          </w:p>
          <w:p w:rsidR="006C283C" w:rsidRPr="009E4008" w:rsidRDefault="00EB3DA6" w:rsidP="006C283C">
            <w:pPr>
              <w:spacing w:before="120" w:after="120"/>
              <w:ind w:left="866" w:right="271" w:hanging="284"/>
              <w:rPr>
                <w:rFonts w:ascii="Times New Roman" w:eastAsia="Calibri" w:hAnsi="Times New Roman" w:cs="Times New Roman"/>
                <w:bCs/>
                <w:sz w:val="24"/>
                <w:szCs w:val="24"/>
              </w:rPr>
            </w:pPr>
            <w:r w:rsidRPr="009E4008">
              <w:rPr>
                <w:rFonts w:ascii="Times New Roman" w:eastAsia="Calibri" w:hAnsi="Times New Roman" w:cs="Times New Roman"/>
                <w:bCs/>
                <w:sz w:val="24"/>
                <w:szCs w:val="24"/>
              </w:rPr>
              <w:t xml:space="preserve">b. Apakah kalian memahami </w:t>
            </w:r>
            <w:r w:rsidRPr="009E4008">
              <w:rPr>
                <w:rFonts w:ascii="Times New Roman" w:eastAsia="Calibri" w:hAnsi="Times New Roman" w:cs="Times New Roman"/>
                <w:bCs/>
                <w:sz w:val="24"/>
                <w:szCs w:val="24"/>
              </w:rPr>
              <w:t>persyaratan/kriteria peserta FIKSI</w:t>
            </w:r>
            <w:r>
              <w:rPr>
                <w:rFonts w:ascii="Times New Roman" w:eastAsia="Calibri" w:hAnsi="Times New Roman" w:cs="Times New Roman"/>
                <w:bCs/>
                <w:sz w:val="24"/>
                <w:szCs w:val="24"/>
              </w:rPr>
              <w:t xml:space="preserve"> </w:t>
            </w:r>
            <w:r w:rsidRPr="009E4008">
              <w:rPr>
                <w:rFonts w:ascii="Times New Roman" w:eastAsia="Calibri" w:hAnsi="Times New Roman" w:cs="Times New Roman"/>
                <w:bCs/>
                <w:sz w:val="24"/>
                <w:szCs w:val="24"/>
              </w:rPr>
              <w:t>2020 dengan baik? Adakah persyaratan/kriteria yang tidak kalian</w:t>
            </w:r>
            <w:r>
              <w:rPr>
                <w:rFonts w:ascii="Times New Roman" w:eastAsia="Calibri" w:hAnsi="Times New Roman" w:cs="Times New Roman"/>
                <w:bCs/>
                <w:sz w:val="24"/>
                <w:szCs w:val="24"/>
              </w:rPr>
              <w:t xml:space="preserve"> </w:t>
            </w:r>
            <w:r w:rsidRPr="009E4008">
              <w:rPr>
                <w:rFonts w:ascii="Times New Roman" w:eastAsia="Calibri" w:hAnsi="Times New Roman" w:cs="Times New Roman"/>
                <w:bCs/>
                <w:sz w:val="24"/>
                <w:szCs w:val="24"/>
              </w:rPr>
              <w:t>pahami?</w:t>
            </w:r>
          </w:p>
          <w:p w:rsidR="006C283C" w:rsidRPr="009E4008" w:rsidRDefault="00EB3DA6" w:rsidP="006C283C">
            <w:pPr>
              <w:spacing w:before="120" w:after="120"/>
              <w:ind w:left="866" w:right="271" w:hanging="284"/>
              <w:rPr>
                <w:rFonts w:ascii="Times New Roman" w:eastAsia="Calibri" w:hAnsi="Times New Roman" w:cs="Times New Roman"/>
                <w:bCs/>
                <w:sz w:val="24"/>
                <w:szCs w:val="24"/>
              </w:rPr>
            </w:pPr>
            <w:r w:rsidRPr="009E4008">
              <w:rPr>
                <w:rFonts w:ascii="Times New Roman" w:eastAsia="Calibri" w:hAnsi="Times New Roman" w:cs="Times New Roman"/>
                <w:bCs/>
                <w:sz w:val="24"/>
                <w:szCs w:val="24"/>
              </w:rPr>
              <w:t>c. Apakah peserta didik non-WNI diperbolehkan mengikuti FIKSI</w:t>
            </w:r>
            <w:r>
              <w:rPr>
                <w:rFonts w:ascii="Times New Roman" w:eastAsia="Calibri" w:hAnsi="Times New Roman" w:cs="Times New Roman"/>
                <w:bCs/>
                <w:sz w:val="24"/>
                <w:szCs w:val="24"/>
              </w:rPr>
              <w:t xml:space="preserve"> </w:t>
            </w:r>
            <w:r w:rsidRPr="009E4008">
              <w:rPr>
                <w:rFonts w:ascii="Times New Roman" w:eastAsia="Calibri" w:hAnsi="Times New Roman" w:cs="Times New Roman"/>
                <w:bCs/>
                <w:sz w:val="24"/>
                <w:szCs w:val="24"/>
              </w:rPr>
              <w:t>2020?</w:t>
            </w:r>
          </w:p>
          <w:p w:rsidR="006C283C" w:rsidRPr="009E4008" w:rsidRDefault="00EB3DA6" w:rsidP="006C283C">
            <w:pPr>
              <w:spacing w:before="120" w:after="120"/>
              <w:ind w:left="866" w:right="271" w:hanging="284"/>
              <w:rPr>
                <w:rFonts w:ascii="Times New Roman" w:eastAsia="Calibri" w:hAnsi="Times New Roman" w:cs="Times New Roman"/>
                <w:bCs/>
                <w:sz w:val="24"/>
                <w:szCs w:val="24"/>
              </w:rPr>
            </w:pPr>
            <w:r w:rsidRPr="009E4008">
              <w:rPr>
                <w:rFonts w:ascii="Times New Roman" w:eastAsia="Calibri" w:hAnsi="Times New Roman" w:cs="Times New Roman"/>
                <w:bCs/>
                <w:sz w:val="24"/>
                <w:szCs w:val="24"/>
              </w:rPr>
              <w:t xml:space="preserve">d. </w:t>
            </w:r>
            <w:r>
              <w:rPr>
                <w:rFonts w:ascii="Times New Roman" w:eastAsia="Calibri" w:hAnsi="Times New Roman" w:cs="Times New Roman"/>
                <w:bCs/>
                <w:sz w:val="24"/>
                <w:szCs w:val="24"/>
              </w:rPr>
              <w:t xml:space="preserve"> </w:t>
            </w:r>
            <w:r w:rsidRPr="009E4008">
              <w:rPr>
                <w:rFonts w:ascii="Times New Roman" w:eastAsia="Calibri" w:hAnsi="Times New Roman" w:cs="Times New Roman"/>
                <w:bCs/>
                <w:sz w:val="24"/>
                <w:szCs w:val="24"/>
              </w:rPr>
              <w:t>Apakah peserta didik kelas X, XI, dan XII diperbolehkan mengikuti FIKSI</w:t>
            </w:r>
            <w:r>
              <w:rPr>
                <w:rFonts w:ascii="Times New Roman" w:eastAsia="Calibri" w:hAnsi="Times New Roman" w:cs="Times New Roman"/>
                <w:bCs/>
                <w:sz w:val="24"/>
                <w:szCs w:val="24"/>
              </w:rPr>
              <w:t xml:space="preserve"> </w:t>
            </w:r>
            <w:r w:rsidRPr="009E4008">
              <w:rPr>
                <w:rFonts w:ascii="Times New Roman" w:eastAsia="Calibri" w:hAnsi="Times New Roman" w:cs="Times New Roman"/>
                <w:bCs/>
                <w:sz w:val="24"/>
                <w:szCs w:val="24"/>
              </w:rPr>
              <w:t>2020?</w:t>
            </w:r>
          </w:p>
          <w:p w:rsidR="006C283C" w:rsidRPr="009E4008" w:rsidRDefault="00EB3DA6" w:rsidP="006C283C">
            <w:pPr>
              <w:spacing w:before="120" w:after="120"/>
              <w:ind w:left="866" w:right="271" w:hanging="284"/>
              <w:rPr>
                <w:rFonts w:ascii="Times New Roman" w:eastAsia="Calibri" w:hAnsi="Times New Roman" w:cs="Times New Roman"/>
                <w:bCs/>
                <w:sz w:val="24"/>
                <w:szCs w:val="24"/>
              </w:rPr>
            </w:pPr>
            <w:r w:rsidRPr="009E4008">
              <w:rPr>
                <w:rFonts w:ascii="Times New Roman" w:eastAsia="Calibri" w:hAnsi="Times New Roman" w:cs="Times New Roman"/>
                <w:bCs/>
                <w:sz w:val="24"/>
                <w:szCs w:val="24"/>
              </w:rPr>
              <w:t>e. Berapa orang maksimal peserta FIKSI 2020 yang diperbolehkan di</w:t>
            </w:r>
            <w:r>
              <w:rPr>
                <w:rFonts w:ascii="Times New Roman" w:eastAsia="Calibri" w:hAnsi="Times New Roman" w:cs="Times New Roman"/>
                <w:bCs/>
                <w:sz w:val="24"/>
                <w:szCs w:val="24"/>
              </w:rPr>
              <w:t xml:space="preserve"> </w:t>
            </w:r>
            <w:r w:rsidRPr="009E4008">
              <w:rPr>
                <w:rFonts w:ascii="Times New Roman" w:eastAsia="Calibri" w:hAnsi="Times New Roman" w:cs="Times New Roman"/>
                <w:bCs/>
                <w:sz w:val="24"/>
                <w:szCs w:val="24"/>
              </w:rPr>
              <w:t>dalam satu kelompok?</w:t>
            </w:r>
          </w:p>
          <w:p w:rsidR="006C283C" w:rsidRDefault="00EB3DA6" w:rsidP="006C283C">
            <w:pPr>
              <w:spacing w:before="120" w:after="120"/>
              <w:ind w:left="582" w:right="271" w:hanging="283"/>
              <w:rPr>
                <w:rFonts w:ascii="Times New Roman" w:eastAsia="Calibri" w:hAnsi="Times New Roman" w:cs="Times New Roman"/>
                <w:bCs/>
                <w:sz w:val="24"/>
                <w:szCs w:val="24"/>
              </w:rPr>
            </w:pPr>
            <w:r w:rsidRPr="009E4008">
              <w:rPr>
                <w:rFonts w:ascii="Times New Roman" w:eastAsia="Calibri" w:hAnsi="Times New Roman" w:cs="Times New Roman"/>
                <w:bCs/>
                <w:sz w:val="24"/>
                <w:szCs w:val="24"/>
              </w:rPr>
              <w:t>2. Informasi tentang persyaratan/kriteria peserta FIKSI 2020 mengandung</w:t>
            </w:r>
            <w:r>
              <w:rPr>
                <w:rFonts w:ascii="Times New Roman" w:eastAsia="Calibri" w:hAnsi="Times New Roman" w:cs="Times New Roman"/>
                <w:bCs/>
                <w:sz w:val="24"/>
                <w:szCs w:val="24"/>
              </w:rPr>
              <w:t xml:space="preserve"> </w:t>
            </w:r>
            <w:r w:rsidRPr="009E4008">
              <w:rPr>
                <w:rFonts w:ascii="Times New Roman" w:eastAsia="Calibri" w:hAnsi="Times New Roman" w:cs="Times New Roman"/>
                <w:bCs/>
                <w:sz w:val="24"/>
                <w:szCs w:val="24"/>
              </w:rPr>
              <w:t xml:space="preserve">beberapa larangan. Berilah tanda centang </w:t>
            </w:r>
            <w:r w:rsidR="007052C6" w:rsidRPr="009E4008">
              <w:rPr>
                <w:rFonts w:ascii="Times New Roman" w:eastAsia="Calibri" w:hAnsi="Times New Roman" w:cs="Times New Roman"/>
                <w:bCs/>
                <w:sz w:val="24"/>
                <w:szCs w:val="24"/>
              </w:rPr>
              <w:t>(</w:t>
            </w:r>
            <w:r w:rsidR="007052C6">
              <w:rPr>
                <w:rFonts w:ascii="Wingdings" w:eastAsia="Calibri" w:hAnsi="Wingdings" w:cs="Times New Roman"/>
                <w:bCs/>
                <w:sz w:val="24"/>
                <w:szCs w:val="24"/>
              </w:rPr>
              <w:sym w:font="Wingdings" w:char="F0FC"/>
            </w:r>
            <w:r w:rsidR="007052C6" w:rsidRPr="009E4008">
              <w:rPr>
                <w:rFonts w:ascii="Times New Roman" w:eastAsia="Calibri" w:hAnsi="Times New Roman" w:cs="Times New Roman"/>
                <w:bCs/>
                <w:sz w:val="24"/>
                <w:szCs w:val="24"/>
              </w:rPr>
              <w:t xml:space="preserve">) </w:t>
            </w:r>
            <w:r w:rsidRPr="009E4008">
              <w:rPr>
                <w:rFonts w:ascii="Times New Roman" w:eastAsia="Calibri" w:hAnsi="Times New Roman" w:cs="Times New Roman"/>
                <w:bCs/>
                <w:sz w:val="24"/>
                <w:szCs w:val="24"/>
              </w:rPr>
              <w:t>pada informasi/instruksi</w:t>
            </w:r>
            <w:r>
              <w:rPr>
                <w:rFonts w:ascii="Times New Roman" w:eastAsia="Calibri" w:hAnsi="Times New Roman" w:cs="Times New Roman"/>
                <w:bCs/>
                <w:sz w:val="24"/>
                <w:szCs w:val="24"/>
              </w:rPr>
              <w:t xml:space="preserve"> </w:t>
            </w:r>
            <w:r w:rsidRPr="009E4008">
              <w:rPr>
                <w:rFonts w:ascii="Times New Roman" w:eastAsia="Calibri" w:hAnsi="Times New Roman" w:cs="Times New Roman"/>
                <w:bCs/>
                <w:sz w:val="24"/>
                <w:szCs w:val="24"/>
              </w:rPr>
              <w:t>yang sesuai dengan persyar</w:t>
            </w:r>
            <w:r w:rsidRPr="009E4008">
              <w:rPr>
                <w:rFonts w:ascii="Times New Roman" w:eastAsia="Calibri" w:hAnsi="Times New Roman" w:cs="Times New Roman"/>
                <w:bCs/>
                <w:sz w:val="24"/>
                <w:szCs w:val="24"/>
              </w:rPr>
              <w:t>atan/kriteria peserta FIKSI 2020.</w:t>
            </w:r>
          </w:p>
          <w:p w:rsidR="006C283C" w:rsidRDefault="00EB3DA6" w:rsidP="006C283C">
            <w:pPr>
              <w:spacing w:before="120" w:after="120"/>
              <w:ind w:left="299" w:right="271"/>
              <w:jc w:val="center"/>
              <w:rPr>
                <w:rFonts w:ascii="Times New Roman" w:eastAsia="Calibri" w:hAnsi="Times New Roman" w:cs="Times New Roman"/>
                <w:bCs/>
                <w:sz w:val="24"/>
                <w:szCs w:val="24"/>
              </w:rPr>
            </w:pPr>
            <w:r w:rsidRPr="009E4008">
              <w:rPr>
                <w:rFonts w:ascii="Times New Roman" w:eastAsia="Calibri" w:hAnsi="Times New Roman" w:cs="Times New Roman"/>
                <w:b/>
                <w:bCs/>
                <w:sz w:val="24"/>
                <w:szCs w:val="24"/>
              </w:rPr>
              <w:lastRenderedPageBreak/>
              <w:t xml:space="preserve">Tabel 2.2 </w:t>
            </w:r>
            <w:r w:rsidRPr="009E4008">
              <w:rPr>
                <w:rFonts w:ascii="Times New Roman" w:eastAsia="Calibri" w:hAnsi="Times New Roman" w:cs="Times New Roman"/>
                <w:bCs/>
                <w:sz w:val="24"/>
                <w:szCs w:val="24"/>
              </w:rPr>
              <w:t>Informasi Persyaratan/Kriteria Peserta FIKSI 2020</w:t>
            </w:r>
          </w:p>
          <w:tbl>
            <w:tblPr>
              <w:tblStyle w:val="GridTable4Accent30"/>
              <w:tblW w:w="7939" w:type="dxa"/>
              <w:tblInd w:w="577" w:type="dxa"/>
              <w:tblLayout w:type="fixed"/>
              <w:tblLook w:val="04A0" w:firstRow="1" w:lastRow="0" w:firstColumn="1" w:lastColumn="0" w:noHBand="0" w:noVBand="1"/>
            </w:tblPr>
            <w:tblGrid>
              <w:gridCol w:w="708"/>
              <w:gridCol w:w="5671"/>
              <w:gridCol w:w="1560"/>
            </w:tblGrid>
            <w:tr w:rsidR="00DA22CD" w:rsidTr="00DA22CD">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708" w:type="dxa"/>
                  <w:tcBorders>
                    <w:top w:val="single" w:sz="4" w:space="0" w:color="76923C"/>
                    <w:left w:val="single" w:sz="4" w:space="0" w:color="76923C"/>
                    <w:bottom w:val="single" w:sz="4" w:space="0" w:color="76923C"/>
                    <w:right w:val="single" w:sz="4" w:space="0" w:color="76923C"/>
                  </w:tcBorders>
                  <w:vAlign w:val="center"/>
                </w:tcPr>
                <w:p w:rsidR="006C283C" w:rsidRPr="002C1F6E" w:rsidRDefault="00EB3DA6" w:rsidP="006C283C">
                  <w:pPr>
                    <w:spacing w:before="120" w:after="120"/>
                    <w:ind w:right="34"/>
                    <w:jc w:val="center"/>
                    <w:rPr>
                      <w:rFonts w:ascii="Times New Roman" w:eastAsia="Calibri" w:hAnsi="Times New Roman" w:cs="Times New Roman"/>
                      <w:sz w:val="24"/>
                      <w:szCs w:val="24"/>
                    </w:rPr>
                  </w:pPr>
                  <w:r w:rsidRPr="009E4008">
                    <w:rPr>
                      <w:rFonts w:ascii="Times New Roman" w:eastAsia="Calibri" w:hAnsi="Times New Roman" w:cs="Times New Roman"/>
                      <w:bCs w:val="0"/>
                      <w:color w:val="auto"/>
                      <w:sz w:val="24"/>
                      <w:szCs w:val="24"/>
                    </w:rPr>
                    <w:t>No.</w:t>
                  </w:r>
                </w:p>
              </w:tc>
              <w:tc>
                <w:tcPr>
                  <w:tcW w:w="5671" w:type="dxa"/>
                  <w:tcBorders>
                    <w:top w:val="single" w:sz="4" w:space="0" w:color="76923C"/>
                    <w:left w:val="single" w:sz="4" w:space="0" w:color="76923C"/>
                    <w:bottom w:val="single" w:sz="4" w:space="0" w:color="76923C"/>
                    <w:right w:val="single" w:sz="4" w:space="0" w:color="76923C"/>
                  </w:tcBorders>
                  <w:vAlign w:val="center"/>
                </w:tcPr>
                <w:p w:rsidR="006C283C" w:rsidRPr="002C1F6E" w:rsidRDefault="00EB3DA6" w:rsidP="006C283C">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E4008">
                    <w:rPr>
                      <w:rFonts w:ascii="Times New Roman" w:eastAsia="Calibri" w:hAnsi="Times New Roman" w:cs="Times New Roman"/>
                      <w:bCs w:val="0"/>
                      <w:color w:val="auto"/>
                      <w:sz w:val="24"/>
                      <w:szCs w:val="24"/>
                    </w:rPr>
                    <w:t>Instruksi</w:t>
                  </w:r>
                </w:p>
              </w:tc>
              <w:tc>
                <w:tcPr>
                  <w:tcW w:w="1560" w:type="dxa"/>
                  <w:tcBorders>
                    <w:top w:val="single" w:sz="4" w:space="0" w:color="76923C"/>
                    <w:left w:val="single" w:sz="4" w:space="0" w:color="76923C"/>
                    <w:bottom w:val="single" w:sz="4" w:space="0" w:color="76923C"/>
                    <w:right w:val="single" w:sz="4" w:space="0" w:color="76923C"/>
                  </w:tcBorders>
                  <w:vAlign w:val="center"/>
                </w:tcPr>
                <w:p w:rsidR="006C283C" w:rsidRPr="002C1F6E" w:rsidRDefault="00EB3DA6" w:rsidP="006C283C">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E4008">
                    <w:rPr>
                      <w:rFonts w:ascii="Times New Roman" w:eastAsia="Calibri" w:hAnsi="Times New Roman" w:cs="Times New Roman"/>
                      <w:bCs w:val="0"/>
                      <w:color w:val="auto"/>
                      <w:sz w:val="24"/>
                      <w:szCs w:val="24"/>
                    </w:rPr>
                    <w:t>Akurat</w:t>
                  </w:r>
                </w:p>
              </w:tc>
            </w:tr>
            <w:tr w:rsidR="00DA22CD" w:rsidTr="00DA22CD">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708" w:type="dxa"/>
                  <w:tcBorders>
                    <w:top w:val="single" w:sz="4" w:space="0" w:color="76923C"/>
                    <w:left w:val="single" w:sz="4" w:space="0" w:color="76923C"/>
                    <w:bottom w:val="single" w:sz="4" w:space="0" w:color="76923C"/>
                    <w:right w:val="single" w:sz="4" w:space="0" w:color="76923C"/>
                  </w:tcBorders>
                </w:tcPr>
                <w:p w:rsidR="006C283C" w:rsidRPr="008A523A" w:rsidRDefault="00EB3DA6" w:rsidP="006C283C">
                  <w:pPr>
                    <w:spacing w:before="120" w:after="120"/>
                    <w:ind w:right="34"/>
                    <w:jc w:val="center"/>
                    <w:rPr>
                      <w:rFonts w:ascii="Times New Roman" w:eastAsia="Calibri" w:hAnsi="Times New Roman" w:cs="Times New Roman"/>
                      <w:sz w:val="24"/>
                      <w:szCs w:val="24"/>
                    </w:rPr>
                  </w:pPr>
                  <w:r>
                    <w:rPr>
                      <w:rFonts w:ascii="Times New Roman" w:eastAsia="Calibri" w:hAnsi="Times New Roman" w:cs="Times New Roman"/>
                      <w:b w:val="0"/>
                      <w:bCs w:val="0"/>
                      <w:sz w:val="24"/>
                      <w:szCs w:val="24"/>
                    </w:rPr>
                    <w:t>1.</w:t>
                  </w:r>
                </w:p>
              </w:tc>
              <w:tc>
                <w:tcPr>
                  <w:tcW w:w="5671" w:type="dxa"/>
                  <w:tcBorders>
                    <w:top w:val="single" w:sz="4" w:space="0" w:color="76923C"/>
                    <w:left w:val="single" w:sz="4" w:space="0" w:color="76923C"/>
                    <w:bottom w:val="single" w:sz="4" w:space="0" w:color="76923C"/>
                    <w:right w:val="single" w:sz="4" w:space="0" w:color="76923C"/>
                  </w:tcBorders>
                </w:tcPr>
                <w:p w:rsidR="006C283C" w:rsidRDefault="00EB3DA6" w:rsidP="006C283C">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9E4008">
                    <w:rPr>
                      <w:rFonts w:ascii="Times New Roman" w:eastAsia="Calibri" w:hAnsi="Times New Roman" w:cs="Times New Roman"/>
                      <w:bCs/>
                      <w:sz w:val="24"/>
                      <w:szCs w:val="24"/>
                    </w:rPr>
                    <w:t>Peserta FIKSI tidak harus WNI.</w:t>
                  </w:r>
                </w:p>
              </w:tc>
              <w:tc>
                <w:tcPr>
                  <w:tcW w:w="1560" w:type="dxa"/>
                  <w:tcBorders>
                    <w:top w:val="single" w:sz="4" w:space="0" w:color="76923C"/>
                    <w:left w:val="single" w:sz="4" w:space="0" w:color="76923C"/>
                    <w:bottom w:val="single" w:sz="4" w:space="0" w:color="76923C"/>
                    <w:right w:val="single" w:sz="4" w:space="0" w:color="76923C"/>
                  </w:tcBorders>
                </w:tcPr>
                <w:p w:rsidR="006C283C" w:rsidRDefault="006C283C" w:rsidP="006C283C">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r>
            <w:tr w:rsidR="00DA22CD" w:rsidTr="00DA22CD">
              <w:trPr>
                <w:trHeight w:val="448"/>
              </w:trPr>
              <w:tc>
                <w:tcPr>
                  <w:cnfStyle w:val="001000000000" w:firstRow="0" w:lastRow="0" w:firstColumn="1" w:lastColumn="0" w:oddVBand="0" w:evenVBand="0" w:oddHBand="0" w:evenHBand="0" w:firstRowFirstColumn="0" w:firstRowLastColumn="0" w:lastRowFirstColumn="0" w:lastRowLastColumn="0"/>
                  <w:tcW w:w="708" w:type="dxa"/>
                  <w:tcBorders>
                    <w:top w:val="single" w:sz="4" w:space="0" w:color="76923C"/>
                    <w:left w:val="single" w:sz="4" w:space="0" w:color="76923C"/>
                    <w:bottom w:val="single" w:sz="4" w:space="0" w:color="76923C"/>
                    <w:right w:val="single" w:sz="4" w:space="0" w:color="76923C"/>
                  </w:tcBorders>
                </w:tcPr>
                <w:p w:rsidR="006C283C" w:rsidRPr="008A523A" w:rsidRDefault="00EB3DA6" w:rsidP="006C283C">
                  <w:pPr>
                    <w:spacing w:before="120" w:after="120"/>
                    <w:ind w:right="34"/>
                    <w:jc w:val="center"/>
                    <w:rPr>
                      <w:rFonts w:ascii="Times New Roman" w:eastAsia="Calibri" w:hAnsi="Times New Roman" w:cs="Times New Roman"/>
                      <w:sz w:val="24"/>
                      <w:szCs w:val="24"/>
                    </w:rPr>
                  </w:pPr>
                  <w:r>
                    <w:rPr>
                      <w:rFonts w:ascii="Times New Roman" w:eastAsia="Calibri" w:hAnsi="Times New Roman" w:cs="Times New Roman"/>
                      <w:b w:val="0"/>
                      <w:bCs w:val="0"/>
                      <w:sz w:val="24"/>
                      <w:szCs w:val="24"/>
                    </w:rPr>
                    <w:t>2.</w:t>
                  </w:r>
                </w:p>
              </w:tc>
              <w:tc>
                <w:tcPr>
                  <w:tcW w:w="5671" w:type="dxa"/>
                  <w:tcBorders>
                    <w:top w:val="single" w:sz="4" w:space="0" w:color="76923C"/>
                    <w:left w:val="single" w:sz="4" w:space="0" w:color="76923C"/>
                    <w:bottom w:val="single" w:sz="4" w:space="0" w:color="76923C"/>
                    <w:right w:val="single" w:sz="4" w:space="0" w:color="76923C"/>
                  </w:tcBorders>
                </w:tcPr>
                <w:p w:rsidR="006C283C" w:rsidRDefault="00EB3DA6" w:rsidP="006C283C">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9E4008">
                    <w:rPr>
                      <w:rFonts w:ascii="Times New Roman" w:eastAsia="Calibri" w:hAnsi="Times New Roman" w:cs="Times New Roman"/>
                      <w:bCs/>
                      <w:sz w:val="24"/>
                      <w:szCs w:val="24"/>
                    </w:rPr>
                    <w:t>Peserta FIKSI harus melampirkan bukti identitas diri berupa</w:t>
                  </w:r>
                  <w:r>
                    <w:rPr>
                      <w:rFonts w:ascii="Times New Roman" w:eastAsia="Calibri" w:hAnsi="Times New Roman" w:cs="Times New Roman"/>
                      <w:bCs/>
                      <w:sz w:val="24"/>
                      <w:szCs w:val="24"/>
                    </w:rPr>
                    <w:t xml:space="preserve"> </w:t>
                  </w:r>
                  <w:r w:rsidRPr="009E4008">
                    <w:rPr>
                      <w:rFonts w:ascii="Times New Roman" w:eastAsia="Calibri" w:hAnsi="Times New Roman" w:cs="Times New Roman"/>
                      <w:bCs/>
                      <w:sz w:val="24"/>
                      <w:szCs w:val="24"/>
                    </w:rPr>
                    <w:t>bukti asli.</w:t>
                  </w:r>
                </w:p>
              </w:tc>
              <w:tc>
                <w:tcPr>
                  <w:tcW w:w="1560" w:type="dxa"/>
                  <w:tcBorders>
                    <w:top w:val="single" w:sz="4" w:space="0" w:color="76923C"/>
                    <w:left w:val="single" w:sz="4" w:space="0" w:color="76923C"/>
                    <w:bottom w:val="single" w:sz="4" w:space="0" w:color="76923C"/>
                    <w:right w:val="single" w:sz="4" w:space="0" w:color="76923C"/>
                  </w:tcBorders>
                </w:tcPr>
                <w:p w:rsidR="006C283C" w:rsidRDefault="006C283C" w:rsidP="006C283C">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r>
            <w:tr w:rsidR="00DA22CD" w:rsidTr="00DA22CD">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708" w:type="dxa"/>
                  <w:tcBorders>
                    <w:top w:val="single" w:sz="4" w:space="0" w:color="76923C"/>
                    <w:left w:val="single" w:sz="4" w:space="0" w:color="76923C"/>
                    <w:bottom w:val="single" w:sz="4" w:space="0" w:color="76923C"/>
                    <w:right w:val="single" w:sz="4" w:space="0" w:color="76923C"/>
                  </w:tcBorders>
                </w:tcPr>
                <w:p w:rsidR="006C283C" w:rsidRPr="008A523A" w:rsidRDefault="00EB3DA6" w:rsidP="006C283C">
                  <w:pPr>
                    <w:spacing w:before="120" w:after="120"/>
                    <w:ind w:right="34"/>
                    <w:jc w:val="center"/>
                    <w:rPr>
                      <w:rFonts w:ascii="Times New Roman" w:eastAsia="Calibri" w:hAnsi="Times New Roman" w:cs="Times New Roman"/>
                      <w:sz w:val="24"/>
                      <w:szCs w:val="24"/>
                    </w:rPr>
                  </w:pPr>
                  <w:r>
                    <w:rPr>
                      <w:rFonts w:ascii="Times New Roman" w:eastAsia="Calibri" w:hAnsi="Times New Roman" w:cs="Times New Roman"/>
                      <w:b w:val="0"/>
                      <w:bCs w:val="0"/>
                      <w:sz w:val="24"/>
                      <w:szCs w:val="24"/>
                    </w:rPr>
                    <w:t>3.</w:t>
                  </w:r>
                </w:p>
              </w:tc>
              <w:tc>
                <w:tcPr>
                  <w:tcW w:w="5671" w:type="dxa"/>
                  <w:tcBorders>
                    <w:top w:val="single" w:sz="4" w:space="0" w:color="76923C"/>
                    <w:left w:val="single" w:sz="4" w:space="0" w:color="76923C"/>
                    <w:bottom w:val="single" w:sz="4" w:space="0" w:color="76923C"/>
                    <w:right w:val="single" w:sz="4" w:space="0" w:color="76923C"/>
                  </w:tcBorders>
                </w:tcPr>
                <w:p w:rsidR="006C283C" w:rsidRDefault="00EB3DA6" w:rsidP="006C283C">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9E4008">
                    <w:rPr>
                      <w:rFonts w:ascii="Times New Roman" w:eastAsia="Calibri" w:hAnsi="Times New Roman" w:cs="Times New Roman"/>
                      <w:bCs/>
                      <w:sz w:val="24"/>
                      <w:szCs w:val="24"/>
                    </w:rPr>
                    <w:t xml:space="preserve">Peserta FIKSI harus </w:t>
                  </w:r>
                  <w:r w:rsidRPr="009E4008">
                    <w:rPr>
                      <w:rFonts w:ascii="Times New Roman" w:eastAsia="Calibri" w:hAnsi="Times New Roman" w:cs="Times New Roman"/>
                      <w:bCs/>
                      <w:sz w:val="24"/>
                      <w:szCs w:val="24"/>
                    </w:rPr>
                    <w:t>menyajikan produk atau jasa yang</w:t>
                  </w:r>
                  <w:r>
                    <w:rPr>
                      <w:rFonts w:ascii="Times New Roman" w:eastAsia="Calibri" w:hAnsi="Times New Roman" w:cs="Times New Roman"/>
                      <w:bCs/>
                      <w:sz w:val="24"/>
                      <w:szCs w:val="24"/>
                    </w:rPr>
                    <w:t xml:space="preserve"> </w:t>
                  </w:r>
                  <w:r w:rsidRPr="009E4008">
                    <w:rPr>
                      <w:rFonts w:ascii="Times New Roman" w:eastAsia="Calibri" w:hAnsi="Times New Roman" w:cs="Times New Roman"/>
                      <w:bCs/>
                      <w:sz w:val="24"/>
                      <w:szCs w:val="24"/>
                    </w:rPr>
                    <w:t>orisinal.</w:t>
                  </w:r>
                </w:p>
              </w:tc>
              <w:tc>
                <w:tcPr>
                  <w:tcW w:w="1560" w:type="dxa"/>
                  <w:tcBorders>
                    <w:top w:val="single" w:sz="4" w:space="0" w:color="76923C"/>
                    <w:left w:val="single" w:sz="4" w:space="0" w:color="76923C"/>
                    <w:bottom w:val="single" w:sz="4" w:space="0" w:color="76923C"/>
                    <w:right w:val="single" w:sz="4" w:space="0" w:color="76923C"/>
                  </w:tcBorders>
                </w:tcPr>
                <w:p w:rsidR="006C283C" w:rsidRDefault="006C283C" w:rsidP="006C283C">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r>
            <w:tr w:rsidR="00DA22CD" w:rsidTr="00DA22CD">
              <w:trPr>
                <w:trHeight w:val="448"/>
              </w:trPr>
              <w:tc>
                <w:tcPr>
                  <w:cnfStyle w:val="001000000000" w:firstRow="0" w:lastRow="0" w:firstColumn="1" w:lastColumn="0" w:oddVBand="0" w:evenVBand="0" w:oddHBand="0" w:evenHBand="0" w:firstRowFirstColumn="0" w:firstRowLastColumn="0" w:lastRowFirstColumn="0" w:lastRowLastColumn="0"/>
                  <w:tcW w:w="708" w:type="dxa"/>
                  <w:tcBorders>
                    <w:top w:val="single" w:sz="4" w:space="0" w:color="76923C"/>
                    <w:left w:val="single" w:sz="4" w:space="0" w:color="76923C"/>
                    <w:bottom w:val="single" w:sz="4" w:space="0" w:color="76923C"/>
                    <w:right w:val="single" w:sz="4" w:space="0" w:color="76923C"/>
                  </w:tcBorders>
                </w:tcPr>
                <w:p w:rsidR="006C283C" w:rsidRPr="008A523A" w:rsidRDefault="00EB3DA6" w:rsidP="006C283C">
                  <w:pPr>
                    <w:spacing w:before="120" w:after="120"/>
                    <w:ind w:right="34"/>
                    <w:jc w:val="center"/>
                    <w:rPr>
                      <w:rFonts w:ascii="Times New Roman" w:eastAsia="Calibri" w:hAnsi="Times New Roman" w:cs="Times New Roman"/>
                      <w:sz w:val="24"/>
                      <w:szCs w:val="24"/>
                    </w:rPr>
                  </w:pPr>
                  <w:r>
                    <w:rPr>
                      <w:rFonts w:ascii="Times New Roman" w:eastAsia="Calibri" w:hAnsi="Times New Roman" w:cs="Times New Roman"/>
                      <w:b w:val="0"/>
                      <w:bCs w:val="0"/>
                      <w:sz w:val="24"/>
                      <w:szCs w:val="24"/>
                    </w:rPr>
                    <w:t>4.</w:t>
                  </w:r>
                </w:p>
              </w:tc>
              <w:tc>
                <w:tcPr>
                  <w:tcW w:w="5671" w:type="dxa"/>
                  <w:tcBorders>
                    <w:top w:val="single" w:sz="4" w:space="0" w:color="76923C"/>
                    <w:left w:val="single" w:sz="4" w:space="0" w:color="76923C"/>
                    <w:bottom w:val="single" w:sz="4" w:space="0" w:color="76923C"/>
                    <w:right w:val="single" w:sz="4" w:space="0" w:color="76923C"/>
                  </w:tcBorders>
                </w:tcPr>
                <w:p w:rsidR="006C283C" w:rsidRDefault="00EB3DA6" w:rsidP="006C283C">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9E4008">
                    <w:rPr>
                      <w:rFonts w:ascii="Times New Roman" w:eastAsia="Calibri" w:hAnsi="Times New Roman" w:cs="Times New Roman"/>
                      <w:bCs/>
                      <w:sz w:val="24"/>
                      <w:szCs w:val="24"/>
                    </w:rPr>
                    <w:t>Peserta FIKSI boleh mengajukan rencana bisnis dari ide</w:t>
                  </w:r>
                  <w:r>
                    <w:rPr>
                      <w:rFonts w:ascii="Times New Roman" w:eastAsia="Calibri" w:hAnsi="Times New Roman" w:cs="Times New Roman"/>
                      <w:bCs/>
                      <w:sz w:val="24"/>
                      <w:szCs w:val="24"/>
                    </w:rPr>
                    <w:t xml:space="preserve"> </w:t>
                  </w:r>
                  <w:r w:rsidRPr="009E4008">
                    <w:rPr>
                      <w:rFonts w:ascii="Times New Roman" w:eastAsia="Calibri" w:hAnsi="Times New Roman" w:cs="Times New Roman"/>
                      <w:bCs/>
                      <w:sz w:val="24"/>
                      <w:szCs w:val="24"/>
                    </w:rPr>
                    <w:t>yang sudah ada asalkan dikembangkan dengan inovasi yang</w:t>
                  </w:r>
                  <w:r>
                    <w:rPr>
                      <w:rFonts w:ascii="Times New Roman" w:eastAsia="Calibri" w:hAnsi="Times New Roman" w:cs="Times New Roman"/>
                      <w:bCs/>
                      <w:sz w:val="24"/>
                      <w:szCs w:val="24"/>
                    </w:rPr>
                    <w:t xml:space="preserve"> </w:t>
                  </w:r>
                  <w:r w:rsidRPr="009E4008">
                    <w:rPr>
                      <w:rFonts w:ascii="Times New Roman" w:eastAsia="Calibri" w:hAnsi="Times New Roman" w:cs="Times New Roman"/>
                      <w:bCs/>
                      <w:sz w:val="24"/>
                      <w:szCs w:val="24"/>
                    </w:rPr>
                    <w:t>dilakukan sendiri.</w:t>
                  </w:r>
                </w:p>
              </w:tc>
              <w:tc>
                <w:tcPr>
                  <w:tcW w:w="1560" w:type="dxa"/>
                  <w:tcBorders>
                    <w:top w:val="single" w:sz="4" w:space="0" w:color="76923C"/>
                    <w:left w:val="single" w:sz="4" w:space="0" w:color="76923C"/>
                    <w:bottom w:val="single" w:sz="4" w:space="0" w:color="76923C"/>
                    <w:right w:val="single" w:sz="4" w:space="0" w:color="76923C"/>
                  </w:tcBorders>
                </w:tcPr>
                <w:p w:rsidR="006C283C" w:rsidRDefault="006C283C" w:rsidP="006C283C">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r>
            <w:tr w:rsidR="00DA22CD" w:rsidTr="00DA22CD">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708" w:type="dxa"/>
                  <w:tcBorders>
                    <w:top w:val="single" w:sz="4" w:space="0" w:color="76923C"/>
                    <w:left w:val="single" w:sz="4" w:space="0" w:color="76923C"/>
                    <w:bottom w:val="single" w:sz="4" w:space="0" w:color="76923C"/>
                    <w:right w:val="single" w:sz="4" w:space="0" w:color="76923C"/>
                  </w:tcBorders>
                </w:tcPr>
                <w:p w:rsidR="006C283C" w:rsidRDefault="00EB3DA6" w:rsidP="006C283C">
                  <w:pPr>
                    <w:spacing w:before="120" w:after="120"/>
                    <w:ind w:right="34"/>
                    <w:jc w:val="center"/>
                    <w:rPr>
                      <w:rFonts w:ascii="Times New Roman" w:eastAsia="Calibri" w:hAnsi="Times New Roman" w:cs="Times New Roman"/>
                      <w:sz w:val="24"/>
                      <w:szCs w:val="24"/>
                    </w:rPr>
                  </w:pPr>
                  <w:r>
                    <w:rPr>
                      <w:rFonts w:ascii="Times New Roman" w:eastAsia="Calibri" w:hAnsi="Times New Roman" w:cs="Times New Roman"/>
                      <w:b w:val="0"/>
                      <w:bCs w:val="0"/>
                      <w:sz w:val="24"/>
                      <w:szCs w:val="24"/>
                    </w:rPr>
                    <w:t>5.</w:t>
                  </w:r>
                </w:p>
              </w:tc>
              <w:tc>
                <w:tcPr>
                  <w:tcW w:w="5671" w:type="dxa"/>
                  <w:tcBorders>
                    <w:top w:val="single" w:sz="4" w:space="0" w:color="76923C"/>
                    <w:left w:val="single" w:sz="4" w:space="0" w:color="76923C"/>
                    <w:bottom w:val="single" w:sz="4" w:space="0" w:color="76923C"/>
                    <w:right w:val="single" w:sz="4" w:space="0" w:color="76923C"/>
                  </w:tcBorders>
                </w:tcPr>
                <w:p w:rsidR="006C283C" w:rsidRDefault="00EB3DA6" w:rsidP="006C283C">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9E4008">
                    <w:rPr>
                      <w:rFonts w:ascii="Times New Roman" w:eastAsia="Calibri" w:hAnsi="Times New Roman" w:cs="Times New Roman"/>
                      <w:bCs/>
                      <w:sz w:val="24"/>
                      <w:szCs w:val="24"/>
                    </w:rPr>
                    <w:t>Maksimal kelompok peserta FIKSI ialah tiga orang.</w:t>
                  </w:r>
                </w:p>
              </w:tc>
              <w:tc>
                <w:tcPr>
                  <w:tcW w:w="1560" w:type="dxa"/>
                  <w:tcBorders>
                    <w:top w:val="single" w:sz="4" w:space="0" w:color="76923C"/>
                    <w:left w:val="single" w:sz="4" w:space="0" w:color="76923C"/>
                    <w:bottom w:val="single" w:sz="4" w:space="0" w:color="76923C"/>
                    <w:right w:val="single" w:sz="4" w:space="0" w:color="76923C"/>
                  </w:tcBorders>
                </w:tcPr>
                <w:p w:rsidR="006C283C" w:rsidRDefault="006C283C" w:rsidP="006C283C">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r>
            <w:tr w:rsidR="00DA22CD" w:rsidTr="00DA22CD">
              <w:trPr>
                <w:trHeight w:val="448"/>
              </w:trPr>
              <w:tc>
                <w:tcPr>
                  <w:cnfStyle w:val="001000000000" w:firstRow="0" w:lastRow="0" w:firstColumn="1" w:lastColumn="0" w:oddVBand="0" w:evenVBand="0" w:oddHBand="0" w:evenHBand="0" w:firstRowFirstColumn="0" w:firstRowLastColumn="0" w:lastRowFirstColumn="0" w:lastRowLastColumn="0"/>
                  <w:tcW w:w="708" w:type="dxa"/>
                  <w:tcBorders>
                    <w:top w:val="single" w:sz="4" w:space="0" w:color="76923C"/>
                    <w:left w:val="single" w:sz="4" w:space="0" w:color="76923C"/>
                    <w:bottom w:val="single" w:sz="4" w:space="0" w:color="76923C"/>
                    <w:right w:val="single" w:sz="4" w:space="0" w:color="76923C"/>
                  </w:tcBorders>
                </w:tcPr>
                <w:p w:rsidR="006C283C" w:rsidRDefault="00EB3DA6" w:rsidP="006C283C">
                  <w:pPr>
                    <w:spacing w:before="120" w:after="120"/>
                    <w:ind w:right="34"/>
                    <w:jc w:val="center"/>
                    <w:rPr>
                      <w:rFonts w:ascii="Times New Roman" w:eastAsia="Calibri" w:hAnsi="Times New Roman" w:cs="Times New Roman"/>
                      <w:sz w:val="24"/>
                      <w:szCs w:val="24"/>
                    </w:rPr>
                  </w:pPr>
                  <w:r>
                    <w:rPr>
                      <w:rFonts w:ascii="Times New Roman" w:eastAsia="Calibri" w:hAnsi="Times New Roman" w:cs="Times New Roman"/>
                      <w:b w:val="0"/>
                      <w:bCs w:val="0"/>
                      <w:sz w:val="24"/>
                      <w:szCs w:val="24"/>
                    </w:rPr>
                    <w:t>6.</w:t>
                  </w:r>
                </w:p>
              </w:tc>
              <w:tc>
                <w:tcPr>
                  <w:tcW w:w="5671" w:type="dxa"/>
                  <w:tcBorders>
                    <w:top w:val="single" w:sz="4" w:space="0" w:color="76923C"/>
                    <w:left w:val="single" w:sz="4" w:space="0" w:color="76923C"/>
                    <w:bottom w:val="single" w:sz="4" w:space="0" w:color="76923C"/>
                    <w:right w:val="single" w:sz="4" w:space="0" w:color="76923C"/>
                  </w:tcBorders>
                </w:tcPr>
                <w:p w:rsidR="006C283C" w:rsidRDefault="00EB3DA6" w:rsidP="006C283C">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9E4008">
                    <w:rPr>
                      <w:rFonts w:ascii="Times New Roman" w:eastAsia="Calibri" w:hAnsi="Times New Roman" w:cs="Times New Roman"/>
                      <w:bCs/>
                      <w:sz w:val="24"/>
                      <w:szCs w:val="24"/>
                    </w:rPr>
                    <w:t xml:space="preserve">Peserta FIKSI </w:t>
                  </w:r>
                  <w:r w:rsidRPr="009E4008">
                    <w:rPr>
                      <w:rFonts w:ascii="Times New Roman" w:eastAsia="Calibri" w:hAnsi="Times New Roman" w:cs="Times New Roman"/>
                      <w:bCs/>
                      <w:sz w:val="24"/>
                      <w:szCs w:val="24"/>
                    </w:rPr>
                    <w:t>berkelompok harus dari sekolah yang sama</w:t>
                  </w:r>
                  <w:r>
                    <w:rPr>
                      <w:rFonts w:ascii="Times New Roman" w:eastAsia="Calibri" w:hAnsi="Times New Roman" w:cs="Times New Roman"/>
                      <w:bCs/>
                      <w:sz w:val="24"/>
                      <w:szCs w:val="24"/>
                    </w:rPr>
                    <w:t xml:space="preserve"> </w:t>
                  </w:r>
                  <w:r w:rsidRPr="009E4008">
                    <w:rPr>
                      <w:rFonts w:ascii="Times New Roman" w:eastAsia="Calibri" w:hAnsi="Times New Roman" w:cs="Times New Roman"/>
                      <w:bCs/>
                      <w:sz w:val="24"/>
                      <w:szCs w:val="24"/>
                    </w:rPr>
                    <w:t>meskipun berbeda kelas.</w:t>
                  </w:r>
                </w:p>
              </w:tc>
              <w:tc>
                <w:tcPr>
                  <w:tcW w:w="1560" w:type="dxa"/>
                  <w:tcBorders>
                    <w:top w:val="single" w:sz="4" w:space="0" w:color="76923C"/>
                    <w:left w:val="single" w:sz="4" w:space="0" w:color="76923C"/>
                    <w:bottom w:val="single" w:sz="4" w:space="0" w:color="76923C"/>
                    <w:right w:val="single" w:sz="4" w:space="0" w:color="76923C"/>
                  </w:tcBorders>
                </w:tcPr>
                <w:p w:rsidR="006C283C" w:rsidRDefault="006C283C" w:rsidP="006C283C">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r>
            <w:tr w:rsidR="00DA22CD" w:rsidTr="00DA22CD">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708" w:type="dxa"/>
                  <w:tcBorders>
                    <w:top w:val="single" w:sz="4" w:space="0" w:color="76923C"/>
                    <w:left w:val="single" w:sz="4" w:space="0" w:color="76923C"/>
                    <w:bottom w:val="single" w:sz="4" w:space="0" w:color="76923C"/>
                    <w:right w:val="single" w:sz="4" w:space="0" w:color="76923C"/>
                  </w:tcBorders>
                </w:tcPr>
                <w:p w:rsidR="006C283C" w:rsidRDefault="00EB3DA6" w:rsidP="006C283C">
                  <w:pPr>
                    <w:spacing w:before="120" w:after="120"/>
                    <w:ind w:right="34"/>
                    <w:jc w:val="center"/>
                    <w:rPr>
                      <w:rFonts w:ascii="Times New Roman" w:eastAsia="Calibri" w:hAnsi="Times New Roman" w:cs="Times New Roman"/>
                      <w:sz w:val="24"/>
                      <w:szCs w:val="24"/>
                    </w:rPr>
                  </w:pPr>
                  <w:r>
                    <w:rPr>
                      <w:rFonts w:ascii="Times New Roman" w:eastAsia="Calibri" w:hAnsi="Times New Roman" w:cs="Times New Roman"/>
                      <w:b w:val="0"/>
                      <w:bCs w:val="0"/>
                      <w:sz w:val="24"/>
                      <w:szCs w:val="24"/>
                    </w:rPr>
                    <w:t>7.</w:t>
                  </w:r>
                </w:p>
              </w:tc>
              <w:tc>
                <w:tcPr>
                  <w:tcW w:w="5671" w:type="dxa"/>
                  <w:tcBorders>
                    <w:top w:val="single" w:sz="4" w:space="0" w:color="76923C"/>
                    <w:left w:val="single" w:sz="4" w:space="0" w:color="76923C"/>
                    <w:bottom w:val="single" w:sz="4" w:space="0" w:color="76923C"/>
                    <w:right w:val="single" w:sz="4" w:space="0" w:color="76923C"/>
                  </w:tcBorders>
                </w:tcPr>
                <w:p w:rsidR="006C283C" w:rsidRDefault="00EB3DA6" w:rsidP="006C283C">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9E4008">
                    <w:rPr>
                      <w:rFonts w:ascii="Times New Roman" w:eastAsia="Calibri" w:hAnsi="Times New Roman" w:cs="Times New Roman"/>
                      <w:bCs/>
                      <w:sz w:val="24"/>
                      <w:szCs w:val="24"/>
                    </w:rPr>
                    <w:t>Peserta FIKSI yang pernah menang dalam FIKSI sebelumnya</w:t>
                  </w:r>
                  <w:r>
                    <w:rPr>
                      <w:rFonts w:ascii="Times New Roman" w:eastAsia="Calibri" w:hAnsi="Times New Roman" w:cs="Times New Roman"/>
                      <w:bCs/>
                      <w:sz w:val="24"/>
                      <w:szCs w:val="24"/>
                    </w:rPr>
                    <w:t xml:space="preserve"> </w:t>
                  </w:r>
                  <w:r w:rsidRPr="009E4008">
                    <w:rPr>
                      <w:rFonts w:ascii="Times New Roman" w:eastAsia="Calibri" w:hAnsi="Times New Roman" w:cs="Times New Roman"/>
                      <w:bCs/>
                      <w:sz w:val="24"/>
                      <w:szCs w:val="24"/>
                    </w:rPr>
                    <w:t>tidak boleh lagi menjadi peserta.</w:t>
                  </w:r>
                </w:p>
              </w:tc>
              <w:tc>
                <w:tcPr>
                  <w:tcW w:w="1560" w:type="dxa"/>
                  <w:tcBorders>
                    <w:top w:val="single" w:sz="4" w:space="0" w:color="76923C"/>
                    <w:left w:val="single" w:sz="4" w:space="0" w:color="76923C"/>
                    <w:bottom w:val="single" w:sz="4" w:space="0" w:color="76923C"/>
                    <w:right w:val="single" w:sz="4" w:space="0" w:color="76923C"/>
                  </w:tcBorders>
                </w:tcPr>
                <w:p w:rsidR="006C283C" w:rsidRDefault="006C283C" w:rsidP="006C283C">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r>
            <w:tr w:rsidR="00DA22CD" w:rsidTr="00DA22CD">
              <w:trPr>
                <w:trHeight w:val="448"/>
              </w:trPr>
              <w:tc>
                <w:tcPr>
                  <w:cnfStyle w:val="001000000000" w:firstRow="0" w:lastRow="0" w:firstColumn="1" w:lastColumn="0" w:oddVBand="0" w:evenVBand="0" w:oddHBand="0" w:evenHBand="0" w:firstRowFirstColumn="0" w:firstRowLastColumn="0" w:lastRowFirstColumn="0" w:lastRowLastColumn="0"/>
                  <w:tcW w:w="708" w:type="dxa"/>
                  <w:tcBorders>
                    <w:top w:val="single" w:sz="4" w:space="0" w:color="76923C"/>
                    <w:left w:val="single" w:sz="4" w:space="0" w:color="76923C"/>
                    <w:bottom w:val="single" w:sz="4" w:space="0" w:color="76923C"/>
                    <w:right w:val="single" w:sz="4" w:space="0" w:color="76923C"/>
                  </w:tcBorders>
                </w:tcPr>
                <w:p w:rsidR="006C283C" w:rsidRDefault="00EB3DA6" w:rsidP="006C283C">
                  <w:pPr>
                    <w:spacing w:before="120" w:after="120"/>
                    <w:ind w:right="34"/>
                    <w:jc w:val="center"/>
                    <w:rPr>
                      <w:rFonts w:ascii="Times New Roman" w:eastAsia="Calibri" w:hAnsi="Times New Roman" w:cs="Times New Roman"/>
                      <w:sz w:val="24"/>
                      <w:szCs w:val="24"/>
                    </w:rPr>
                  </w:pPr>
                  <w:r>
                    <w:rPr>
                      <w:rFonts w:ascii="Times New Roman" w:eastAsia="Calibri" w:hAnsi="Times New Roman" w:cs="Times New Roman"/>
                      <w:b w:val="0"/>
                      <w:bCs w:val="0"/>
                      <w:sz w:val="24"/>
                      <w:szCs w:val="24"/>
                    </w:rPr>
                    <w:t>8.</w:t>
                  </w:r>
                </w:p>
              </w:tc>
              <w:tc>
                <w:tcPr>
                  <w:tcW w:w="5671" w:type="dxa"/>
                  <w:tcBorders>
                    <w:top w:val="single" w:sz="4" w:space="0" w:color="76923C"/>
                    <w:left w:val="single" w:sz="4" w:space="0" w:color="76923C"/>
                    <w:bottom w:val="single" w:sz="4" w:space="0" w:color="76923C"/>
                    <w:right w:val="single" w:sz="4" w:space="0" w:color="76923C"/>
                  </w:tcBorders>
                </w:tcPr>
                <w:p w:rsidR="006C283C" w:rsidRDefault="00EB3DA6" w:rsidP="006C283C">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9E4008">
                    <w:rPr>
                      <w:rFonts w:ascii="Times New Roman" w:eastAsia="Calibri" w:hAnsi="Times New Roman" w:cs="Times New Roman"/>
                      <w:bCs/>
                      <w:sz w:val="24"/>
                      <w:szCs w:val="24"/>
                    </w:rPr>
                    <w:t>Peserta FIKSI tidak boleh mengajukan karya yang pernah</w:t>
                  </w:r>
                  <w:r>
                    <w:rPr>
                      <w:rFonts w:ascii="Times New Roman" w:eastAsia="Calibri" w:hAnsi="Times New Roman" w:cs="Times New Roman"/>
                      <w:bCs/>
                      <w:sz w:val="24"/>
                      <w:szCs w:val="24"/>
                    </w:rPr>
                    <w:t xml:space="preserve"> </w:t>
                  </w:r>
                  <w:r w:rsidRPr="009E4008">
                    <w:rPr>
                      <w:rFonts w:ascii="Times New Roman" w:eastAsia="Calibri" w:hAnsi="Times New Roman" w:cs="Times New Roman"/>
                      <w:bCs/>
                      <w:sz w:val="24"/>
                      <w:szCs w:val="24"/>
                    </w:rPr>
                    <w:t xml:space="preserve">menang dalam ajang yang serupa </w:t>
                  </w:r>
                  <w:r w:rsidRPr="009E4008">
                    <w:rPr>
                      <w:rFonts w:ascii="Times New Roman" w:eastAsia="Calibri" w:hAnsi="Times New Roman" w:cs="Times New Roman"/>
                      <w:bCs/>
                      <w:sz w:val="24"/>
                      <w:szCs w:val="24"/>
                    </w:rPr>
                    <w:t>dengan FIKSI di tingkat</w:t>
                  </w:r>
                  <w:r>
                    <w:rPr>
                      <w:rFonts w:ascii="Times New Roman" w:eastAsia="Calibri" w:hAnsi="Times New Roman" w:cs="Times New Roman"/>
                      <w:bCs/>
                      <w:sz w:val="24"/>
                      <w:szCs w:val="24"/>
                    </w:rPr>
                    <w:t xml:space="preserve"> </w:t>
                  </w:r>
                  <w:r w:rsidRPr="009E4008">
                    <w:rPr>
                      <w:rFonts w:ascii="Times New Roman" w:eastAsia="Calibri" w:hAnsi="Times New Roman" w:cs="Times New Roman"/>
                      <w:bCs/>
                      <w:sz w:val="24"/>
                      <w:szCs w:val="24"/>
                    </w:rPr>
                    <w:t>nasional atau internasional.</w:t>
                  </w:r>
                </w:p>
              </w:tc>
              <w:tc>
                <w:tcPr>
                  <w:tcW w:w="1560" w:type="dxa"/>
                  <w:tcBorders>
                    <w:top w:val="single" w:sz="4" w:space="0" w:color="76923C"/>
                    <w:left w:val="single" w:sz="4" w:space="0" w:color="76923C"/>
                    <w:bottom w:val="single" w:sz="4" w:space="0" w:color="76923C"/>
                    <w:right w:val="single" w:sz="4" w:space="0" w:color="76923C"/>
                  </w:tcBorders>
                </w:tcPr>
                <w:p w:rsidR="006C283C" w:rsidRDefault="006C283C" w:rsidP="006C283C">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r>
            <w:tr w:rsidR="00DA22CD" w:rsidTr="00DA22CD">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708" w:type="dxa"/>
                  <w:tcBorders>
                    <w:top w:val="single" w:sz="4" w:space="0" w:color="76923C"/>
                    <w:left w:val="single" w:sz="4" w:space="0" w:color="76923C"/>
                    <w:bottom w:val="single" w:sz="4" w:space="0" w:color="76923C"/>
                    <w:right w:val="single" w:sz="4" w:space="0" w:color="76923C"/>
                  </w:tcBorders>
                </w:tcPr>
                <w:p w:rsidR="006C283C" w:rsidRDefault="00EB3DA6" w:rsidP="006C283C">
                  <w:pPr>
                    <w:spacing w:before="120" w:after="120"/>
                    <w:ind w:right="34"/>
                    <w:jc w:val="center"/>
                    <w:rPr>
                      <w:rFonts w:ascii="Times New Roman" w:eastAsia="Calibri" w:hAnsi="Times New Roman" w:cs="Times New Roman"/>
                      <w:sz w:val="24"/>
                      <w:szCs w:val="24"/>
                    </w:rPr>
                  </w:pPr>
                  <w:r>
                    <w:rPr>
                      <w:rFonts w:ascii="Times New Roman" w:eastAsia="Calibri" w:hAnsi="Times New Roman" w:cs="Times New Roman"/>
                      <w:b w:val="0"/>
                      <w:bCs w:val="0"/>
                      <w:sz w:val="24"/>
                      <w:szCs w:val="24"/>
                    </w:rPr>
                    <w:t>9.</w:t>
                  </w:r>
                </w:p>
              </w:tc>
              <w:tc>
                <w:tcPr>
                  <w:tcW w:w="5671" w:type="dxa"/>
                  <w:tcBorders>
                    <w:top w:val="single" w:sz="4" w:space="0" w:color="76923C"/>
                    <w:left w:val="single" w:sz="4" w:space="0" w:color="76923C"/>
                    <w:bottom w:val="single" w:sz="4" w:space="0" w:color="76923C"/>
                    <w:right w:val="single" w:sz="4" w:space="0" w:color="76923C"/>
                  </w:tcBorders>
                </w:tcPr>
                <w:p w:rsidR="006C283C" w:rsidRDefault="00EB3DA6" w:rsidP="006C283C">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9E4008">
                    <w:rPr>
                      <w:rFonts w:ascii="Times New Roman" w:eastAsia="Calibri" w:hAnsi="Times New Roman" w:cs="Times New Roman"/>
                      <w:bCs/>
                      <w:sz w:val="24"/>
                      <w:szCs w:val="24"/>
                    </w:rPr>
                    <w:t>Peserta FIKSI boleh mengajukan lebih dari satu judul/ide</w:t>
                  </w:r>
                  <w:r>
                    <w:rPr>
                      <w:rFonts w:ascii="Times New Roman" w:eastAsia="Calibri" w:hAnsi="Times New Roman" w:cs="Times New Roman"/>
                      <w:bCs/>
                      <w:sz w:val="24"/>
                      <w:szCs w:val="24"/>
                    </w:rPr>
                    <w:t xml:space="preserve"> </w:t>
                  </w:r>
                  <w:r w:rsidRPr="009E4008">
                    <w:rPr>
                      <w:rFonts w:ascii="Times New Roman" w:eastAsia="Calibri" w:hAnsi="Times New Roman" w:cs="Times New Roman"/>
                      <w:bCs/>
                      <w:sz w:val="24"/>
                      <w:szCs w:val="24"/>
                    </w:rPr>
                    <w:t>rencana usaha.</w:t>
                  </w:r>
                </w:p>
              </w:tc>
              <w:tc>
                <w:tcPr>
                  <w:tcW w:w="1560" w:type="dxa"/>
                  <w:tcBorders>
                    <w:top w:val="single" w:sz="4" w:space="0" w:color="76923C"/>
                    <w:left w:val="single" w:sz="4" w:space="0" w:color="76923C"/>
                    <w:bottom w:val="single" w:sz="4" w:space="0" w:color="76923C"/>
                    <w:right w:val="single" w:sz="4" w:space="0" w:color="76923C"/>
                  </w:tcBorders>
                </w:tcPr>
                <w:p w:rsidR="006C283C" w:rsidRDefault="006C283C" w:rsidP="006C283C">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r>
            <w:tr w:rsidR="00DA22CD" w:rsidTr="00DA22CD">
              <w:trPr>
                <w:trHeight w:val="448"/>
              </w:trPr>
              <w:tc>
                <w:tcPr>
                  <w:cnfStyle w:val="001000000000" w:firstRow="0" w:lastRow="0" w:firstColumn="1" w:lastColumn="0" w:oddVBand="0" w:evenVBand="0" w:oddHBand="0" w:evenHBand="0" w:firstRowFirstColumn="0" w:firstRowLastColumn="0" w:lastRowFirstColumn="0" w:lastRowLastColumn="0"/>
                  <w:tcW w:w="708" w:type="dxa"/>
                  <w:tcBorders>
                    <w:top w:val="single" w:sz="4" w:space="0" w:color="76923C"/>
                    <w:left w:val="single" w:sz="4" w:space="0" w:color="76923C"/>
                    <w:bottom w:val="single" w:sz="4" w:space="0" w:color="76923C"/>
                    <w:right w:val="single" w:sz="4" w:space="0" w:color="76923C"/>
                  </w:tcBorders>
                </w:tcPr>
                <w:p w:rsidR="006C283C" w:rsidRDefault="00EB3DA6" w:rsidP="006C283C">
                  <w:pPr>
                    <w:spacing w:before="120" w:after="120"/>
                    <w:ind w:right="34"/>
                    <w:jc w:val="center"/>
                    <w:rPr>
                      <w:rFonts w:ascii="Times New Roman" w:eastAsia="Calibri" w:hAnsi="Times New Roman" w:cs="Times New Roman"/>
                      <w:sz w:val="24"/>
                      <w:szCs w:val="24"/>
                    </w:rPr>
                  </w:pPr>
                  <w:r>
                    <w:rPr>
                      <w:rFonts w:ascii="Times New Roman" w:eastAsia="Calibri" w:hAnsi="Times New Roman" w:cs="Times New Roman"/>
                      <w:b w:val="0"/>
                      <w:bCs w:val="0"/>
                      <w:sz w:val="24"/>
                      <w:szCs w:val="24"/>
                    </w:rPr>
                    <w:t>10.</w:t>
                  </w:r>
                </w:p>
              </w:tc>
              <w:tc>
                <w:tcPr>
                  <w:tcW w:w="5671" w:type="dxa"/>
                  <w:tcBorders>
                    <w:top w:val="single" w:sz="4" w:space="0" w:color="76923C"/>
                    <w:left w:val="single" w:sz="4" w:space="0" w:color="76923C"/>
                    <w:bottom w:val="single" w:sz="4" w:space="0" w:color="76923C"/>
                    <w:right w:val="single" w:sz="4" w:space="0" w:color="76923C"/>
                  </w:tcBorders>
                </w:tcPr>
                <w:p w:rsidR="006C283C" w:rsidRDefault="00EB3DA6" w:rsidP="006C283C">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9E4008">
                    <w:rPr>
                      <w:rFonts w:ascii="Times New Roman" w:eastAsia="Calibri" w:hAnsi="Times New Roman" w:cs="Times New Roman"/>
                      <w:bCs/>
                      <w:sz w:val="24"/>
                      <w:szCs w:val="24"/>
                    </w:rPr>
                    <w:t>Peserta FIKSI tidak boleh mengajukan karya dalam status</w:t>
                  </w:r>
                  <w:r>
                    <w:rPr>
                      <w:rFonts w:ascii="Times New Roman" w:eastAsia="Calibri" w:hAnsi="Times New Roman" w:cs="Times New Roman"/>
                      <w:bCs/>
                      <w:sz w:val="24"/>
                      <w:szCs w:val="24"/>
                    </w:rPr>
                    <w:t xml:space="preserve"> </w:t>
                  </w:r>
                  <w:r w:rsidRPr="009E4008">
                    <w:rPr>
                      <w:rFonts w:ascii="Times New Roman" w:eastAsia="Calibri" w:hAnsi="Times New Roman" w:cs="Times New Roman"/>
                      <w:bCs/>
                      <w:sz w:val="24"/>
                      <w:szCs w:val="24"/>
                    </w:rPr>
                    <w:t>sengketa hak cipta.</w:t>
                  </w:r>
                </w:p>
              </w:tc>
              <w:tc>
                <w:tcPr>
                  <w:tcW w:w="1560" w:type="dxa"/>
                  <w:tcBorders>
                    <w:top w:val="single" w:sz="4" w:space="0" w:color="76923C"/>
                    <w:left w:val="single" w:sz="4" w:space="0" w:color="76923C"/>
                    <w:bottom w:val="single" w:sz="4" w:space="0" w:color="76923C"/>
                    <w:right w:val="single" w:sz="4" w:space="0" w:color="76923C"/>
                  </w:tcBorders>
                </w:tcPr>
                <w:p w:rsidR="006C283C" w:rsidRDefault="006C283C" w:rsidP="006C283C">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r>
            <w:tr w:rsidR="00DA22CD" w:rsidTr="00DA22CD">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708" w:type="dxa"/>
                  <w:tcBorders>
                    <w:top w:val="single" w:sz="4" w:space="0" w:color="76923C"/>
                    <w:left w:val="single" w:sz="4" w:space="0" w:color="76923C"/>
                    <w:bottom w:val="single" w:sz="4" w:space="0" w:color="76923C"/>
                    <w:right w:val="single" w:sz="4" w:space="0" w:color="76923C"/>
                  </w:tcBorders>
                </w:tcPr>
                <w:p w:rsidR="006C283C" w:rsidRDefault="00EB3DA6" w:rsidP="006C283C">
                  <w:pPr>
                    <w:spacing w:before="120" w:after="120"/>
                    <w:ind w:right="34"/>
                    <w:jc w:val="center"/>
                    <w:rPr>
                      <w:rFonts w:ascii="Times New Roman" w:eastAsia="Calibri" w:hAnsi="Times New Roman" w:cs="Times New Roman"/>
                      <w:sz w:val="24"/>
                      <w:szCs w:val="24"/>
                    </w:rPr>
                  </w:pPr>
                  <w:r>
                    <w:rPr>
                      <w:rFonts w:ascii="Times New Roman" w:eastAsia="Calibri" w:hAnsi="Times New Roman" w:cs="Times New Roman"/>
                      <w:b w:val="0"/>
                      <w:bCs w:val="0"/>
                      <w:sz w:val="24"/>
                      <w:szCs w:val="24"/>
                    </w:rPr>
                    <w:t>11.</w:t>
                  </w:r>
                </w:p>
              </w:tc>
              <w:tc>
                <w:tcPr>
                  <w:tcW w:w="5671" w:type="dxa"/>
                  <w:tcBorders>
                    <w:top w:val="single" w:sz="4" w:space="0" w:color="76923C"/>
                    <w:left w:val="single" w:sz="4" w:space="0" w:color="76923C"/>
                    <w:bottom w:val="single" w:sz="4" w:space="0" w:color="76923C"/>
                    <w:right w:val="single" w:sz="4" w:space="0" w:color="76923C"/>
                  </w:tcBorders>
                </w:tcPr>
                <w:p w:rsidR="006C283C" w:rsidRDefault="00EB3DA6" w:rsidP="006C283C">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9E4008">
                    <w:rPr>
                      <w:rFonts w:ascii="Times New Roman" w:eastAsia="Calibri" w:hAnsi="Times New Roman" w:cs="Times New Roman"/>
                      <w:bCs/>
                      <w:sz w:val="24"/>
                      <w:szCs w:val="24"/>
                    </w:rPr>
                    <w:t>Panitia dapat mendiskualifikasi pesert</w:t>
                  </w:r>
                  <w:r w:rsidRPr="009E4008">
                    <w:rPr>
                      <w:rFonts w:ascii="Times New Roman" w:eastAsia="Calibri" w:hAnsi="Times New Roman" w:cs="Times New Roman"/>
                      <w:bCs/>
                      <w:sz w:val="24"/>
                      <w:szCs w:val="24"/>
                    </w:rPr>
                    <w:t>a apabila terbukti</w:t>
                  </w:r>
                  <w:r>
                    <w:rPr>
                      <w:rFonts w:ascii="Times New Roman" w:eastAsia="Calibri" w:hAnsi="Times New Roman" w:cs="Times New Roman"/>
                      <w:bCs/>
                      <w:sz w:val="24"/>
                      <w:szCs w:val="24"/>
                    </w:rPr>
                    <w:t xml:space="preserve"> </w:t>
                  </w:r>
                  <w:r w:rsidRPr="009E4008">
                    <w:rPr>
                      <w:rFonts w:ascii="Times New Roman" w:eastAsia="Calibri" w:hAnsi="Times New Roman" w:cs="Times New Roman"/>
                      <w:bCs/>
                      <w:sz w:val="24"/>
                      <w:szCs w:val="24"/>
                    </w:rPr>
                    <w:t>melanggar ketentuan.</w:t>
                  </w:r>
                </w:p>
              </w:tc>
              <w:tc>
                <w:tcPr>
                  <w:tcW w:w="1560" w:type="dxa"/>
                  <w:tcBorders>
                    <w:top w:val="single" w:sz="4" w:space="0" w:color="76923C"/>
                    <w:left w:val="single" w:sz="4" w:space="0" w:color="76923C"/>
                    <w:bottom w:val="single" w:sz="4" w:space="0" w:color="76923C"/>
                    <w:right w:val="single" w:sz="4" w:space="0" w:color="76923C"/>
                  </w:tcBorders>
                </w:tcPr>
                <w:p w:rsidR="006C283C" w:rsidRDefault="006C283C" w:rsidP="006C283C">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r>
            <w:tr w:rsidR="00DA22CD" w:rsidTr="00DA22CD">
              <w:trPr>
                <w:trHeight w:val="448"/>
              </w:trPr>
              <w:tc>
                <w:tcPr>
                  <w:cnfStyle w:val="001000000000" w:firstRow="0" w:lastRow="0" w:firstColumn="1" w:lastColumn="0" w:oddVBand="0" w:evenVBand="0" w:oddHBand="0" w:evenHBand="0" w:firstRowFirstColumn="0" w:firstRowLastColumn="0" w:lastRowFirstColumn="0" w:lastRowLastColumn="0"/>
                  <w:tcW w:w="708" w:type="dxa"/>
                  <w:tcBorders>
                    <w:top w:val="single" w:sz="4" w:space="0" w:color="76923C"/>
                    <w:left w:val="single" w:sz="4" w:space="0" w:color="76923C"/>
                    <w:bottom w:val="single" w:sz="4" w:space="0" w:color="76923C"/>
                    <w:right w:val="single" w:sz="4" w:space="0" w:color="76923C"/>
                  </w:tcBorders>
                </w:tcPr>
                <w:p w:rsidR="006C283C" w:rsidRDefault="00EB3DA6" w:rsidP="006C283C">
                  <w:pPr>
                    <w:spacing w:before="120" w:after="120"/>
                    <w:ind w:right="34"/>
                    <w:jc w:val="center"/>
                    <w:rPr>
                      <w:rFonts w:ascii="Times New Roman" w:eastAsia="Calibri" w:hAnsi="Times New Roman" w:cs="Times New Roman"/>
                      <w:sz w:val="24"/>
                      <w:szCs w:val="24"/>
                    </w:rPr>
                  </w:pPr>
                  <w:r>
                    <w:rPr>
                      <w:rFonts w:ascii="Times New Roman" w:eastAsia="Calibri" w:hAnsi="Times New Roman" w:cs="Times New Roman"/>
                      <w:b w:val="0"/>
                      <w:bCs w:val="0"/>
                      <w:sz w:val="24"/>
                      <w:szCs w:val="24"/>
                    </w:rPr>
                    <w:t>12.</w:t>
                  </w:r>
                </w:p>
              </w:tc>
              <w:tc>
                <w:tcPr>
                  <w:tcW w:w="5671" w:type="dxa"/>
                  <w:tcBorders>
                    <w:top w:val="single" w:sz="4" w:space="0" w:color="76923C"/>
                    <w:left w:val="single" w:sz="4" w:space="0" w:color="76923C"/>
                    <w:bottom w:val="single" w:sz="4" w:space="0" w:color="76923C"/>
                    <w:right w:val="single" w:sz="4" w:space="0" w:color="76923C"/>
                  </w:tcBorders>
                </w:tcPr>
                <w:p w:rsidR="006C283C" w:rsidRDefault="00EB3DA6" w:rsidP="006C283C">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9B1161">
                    <w:rPr>
                      <w:rFonts w:ascii="Times New Roman" w:eastAsia="Calibri" w:hAnsi="Times New Roman" w:cs="Times New Roman"/>
                      <w:bCs/>
                      <w:sz w:val="24"/>
                      <w:szCs w:val="24"/>
                    </w:rPr>
                    <w:t>Peserta FIKSI tidak harus membuat surat pernyataan</w:t>
                  </w:r>
                  <w:r>
                    <w:rPr>
                      <w:rFonts w:ascii="Times New Roman" w:eastAsia="Calibri" w:hAnsi="Times New Roman" w:cs="Times New Roman"/>
                      <w:bCs/>
                      <w:sz w:val="24"/>
                      <w:szCs w:val="24"/>
                    </w:rPr>
                    <w:t xml:space="preserve"> </w:t>
                  </w:r>
                  <w:r w:rsidRPr="009B1161">
                    <w:rPr>
                      <w:rFonts w:ascii="Times New Roman" w:eastAsia="Calibri" w:hAnsi="Times New Roman" w:cs="Times New Roman"/>
                      <w:bCs/>
                      <w:sz w:val="24"/>
                      <w:szCs w:val="24"/>
                    </w:rPr>
                    <w:t>tentang orisinalitas karya, cukup melampirkan bukti-bukti.</w:t>
                  </w:r>
                </w:p>
              </w:tc>
              <w:tc>
                <w:tcPr>
                  <w:tcW w:w="1560" w:type="dxa"/>
                  <w:tcBorders>
                    <w:top w:val="single" w:sz="4" w:space="0" w:color="76923C"/>
                    <w:left w:val="single" w:sz="4" w:space="0" w:color="76923C"/>
                    <w:bottom w:val="single" w:sz="4" w:space="0" w:color="76923C"/>
                    <w:right w:val="single" w:sz="4" w:space="0" w:color="76923C"/>
                  </w:tcBorders>
                </w:tcPr>
                <w:p w:rsidR="006C283C" w:rsidRDefault="006C283C" w:rsidP="006C283C">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r>
            <w:tr w:rsidR="00DA22CD" w:rsidTr="00DA22CD">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708" w:type="dxa"/>
                  <w:tcBorders>
                    <w:top w:val="single" w:sz="4" w:space="0" w:color="76923C"/>
                    <w:left w:val="single" w:sz="4" w:space="0" w:color="76923C"/>
                    <w:bottom w:val="single" w:sz="4" w:space="0" w:color="76923C"/>
                    <w:right w:val="single" w:sz="4" w:space="0" w:color="76923C"/>
                  </w:tcBorders>
                </w:tcPr>
                <w:p w:rsidR="006C283C" w:rsidRDefault="00EB3DA6" w:rsidP="006C283C">
                  <w:pPr>
                    <w:spacing w:before="120" w:after="120"/>
                    <w:ind w:right="34"/>
                    <w:jc w:val="center"/>
                    <w:rPr>
                      <w:rFonts w:ascii="Times New Roman" w:eastAsia="Calibri" w:hAnsi="Times New Roman" w:cs="Times New Roman"/>
                      <w:sz w:val="24"/>
                      <w:szCs w:val="24"/>
                    </w:rPr>
                  </w:pPr>
                  <w:r>
                    <w:rPr>
                      <w:rFonts w:ascii="Times New Roman" w:eastAsia="Calibri" w:hAnsi="Times New Roman" w:cs="Times New Roman"/>
                      <w:b w:val="0"/>
                      <w:bCs w:val="0"/>
                      <w:sz w:val="24"/>
                      <w:szCs w:val="24"/>
                    </w:rPr>
                    <w:t>13.</w:t>
                  </w:r>
                </w:p>
              </w:tc>
              <w:tc>
                <w:tcPr>
                  <w:tcW w:w="5671" w:type="dxa"/>
                  <w:tcBorders>
                    <w:top w:val="single" w:sz="4" w:space="0" w:color="76923C"/>
                    <w:left w:val="single" w:sz="4" w:space="0" w:color="76923C"/>
                    <w:bottom w:val="single" w:sz="4" w:space="0" w:color="76923C"/>
                    <w:right w:val="single" w:sz="4" w:space="0" w:color="76923C"/>
                  </w:tcBorders>
                </w:tcPr>
                <w:p w:rsidR="006C283C" w:rsidRDefault="00EB3DA6" w:rsidP="006C283C">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9B1161">
                    <w:rPr>
                      <w:rFonts w:ascii="Times New Roman" w:eastAsia="Calibri" w:hAnsi="Times New Roman" w:cs="Times New Roman"/>
                      <w:bCs/>
                      <w:sz w:val="24"/>
                      <w:szCs w:val="24"/>
                    </w:rPr>
                    <w:t>Peserta FIKSI yang menjadi finalis dan berhalangan dapat</w:t>
                  </w:r>
                  <w:r>
                    <w:rPr>
                      <w:rFonts w:ascii="Times New Roman" w:eastAsia="Calibri" w:hAnsi="Times New Roman" w:cs="Times New Roman"/>
                      <w:bCs/>
                      <w:sz w:val="24"/>
                      <w:szCs w:val="24"/>
                    </w:rPr>
                    <w:t xml:space="preserve"> </w:t>
                  </w:r>
                  <w:r w:rsidRPr="009B1161">
                    <w:rPr>
                      <w:rFonts w:ascii="Times New Roman" w:eastAsia="Calibri" w:hAnsi="Times New Roman" w:cs="Times New Roman"/>
                      <w:bCs/>
                      <w:sz w:val="24"/>
                      <w:szCs w:val="24"/>
                    </w:rPr>
                    <w:t>digantikan oleh peserta didik lain.</w:t>
                  </w:r>
                </w:p>
              </w:tc>
              <w:tc>
                <w:tcPr>
                  <w:tcW w:w="1560" w:type="dxa"/>
                  <w:tcBorders>
                    <w:top w:val="single" w:sz="4" w:space="0" w:color="76923C"/>
                    <w:left w:val="single" w:sz="4" w:space="0" w:color="76923C"/>
                    <w:bottom w:val="single" w:sz="4" w:space="0" w:color="76923C"/>
                    <w:right w:val="single" w:sz="4" w:space="0" w:color="76923C"/>
                  </w:tcBorders>
                </w:tcPr>
                <w:p w:rsidR="006C283C" w:rsidRDefault="006C283C" w:rsidP="006C283C">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r>
            <w:tr w:rsidR="00DA22CD" w:rsidTr="00DA22CD">
              <w:trPr>
                <w:trHeight w:val="448"/>
              </w:trPr>
              <w:tc>
                <w:tcPr>
                  <w:cnfStyle w:val="001000000000" w:firstRow="0" w:lastRow="0" w:firstColumn="1" w:lastColumn="0" w:oddVBand="0" w:evenVBand="0" w:oddHBand="0" w:evenHBand="0" w:firstRowFirstColumn="0" w:firstRowLastColumn="0" w:lastRowFirstColumn="0" w:lastRowLastColumn="0"/>
                  <w:tcW w:w="708" w:type="dxa"/>
                  <w:tcBorders>
                    <w:top w:val="single" w:sz="4" w:space="0" w:color="76923C"/>
                    <w:left w:val="single" w:sz="4" w:space="0" w:color="76923C"/>
                    <w:bottom w:val="single" w:sz="4" w:space="0" w:color="76923C"/>
                    <w:right w:val="single" w:sz="4" w:space="0" w:color="76923C"/>
                  </w:tcBorders>
                </w:tcPr>
                <w:p w:rsidR="006C283C" w:rsidRDefault="00EB3DA6" w:rsidP="006C283C">
                  <w:pPr>
                    <w:spacing w:before="120" w:after="120"/>
                    <w:ind w:right="34"/>
                    <w:jc w:val="center"/>
                    <w:rPr>
                      <w:rFonts w:ascii="Times New Roman" w:eastAsia="Calibri" w:hAnsi="Times New Roman" w:cs="Times New Roman"/>
                      <w:sz w:val="24"/>
                      <w:szCs w:val="24"/>
                    </w:rPr>
                  </w:pPr>
                  <w:r>
                    <w:rPr>
                      <w:rFonts w:ascii="Times New Roman" w:eastAsia="Calibri" w:hAnsi="Times New Roman" w:cs="Times New Roman"/>
                      <w:b w:val="0"/>
                      <w:bCs w:val="0"/>
                      <w:sz w:val="24"/>
                      <w:szCs w:val="24"/>
                    </w:rPr>
                    <w:t>14.</w:t>
                  </w:r>
                </w:p>
              </w:tc>
              <w:tc>
                <w:tcPr>
                  <w:tcW w:w="5671" w:type="dxa"/>
                  <w:tcBorders>
                    <w:top w:val="single" w:sz="4" w:space="0" w:color="76923C"/>
                    <w:left w:val="single" w:sz="4" w:space="0" w:color="76923C"/>
                    <w:bottom w:val="single" w:sz="4" w:space="0" w:color="76923C"/>
                    <w:right w:val="single" w:sz="4" w:space="0" w:color="76923C"/>
                  </w:tcBorders>
                </w:tcPr>
                <w:p w:rsidR="006C283C" w:rsidRDefault="00EB3DA6" w:rsidP="006C283C">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9B1161">
                    <w:rPr>
                      <w:rFonts w:ascii="Times New Roman" w:eastAsia="Calibri" w:hAnsi="Times New Roman" w:cs="Times New Roman"/>
                      <w:bCs/>
                      <w:sz w:val="24"/>
                      <w:szCs w:val="24"/>
                    </w:rPr>
                    <w:t>Apabila terjadi klaim atau tuntutan dari pihak lain terhadap</w:t>
                  </w:r>
                  <w:r>
                    <w:rPr>
                      <w:rFonts w:ascii="Times New Roman" w:eastAsia="Calibri" w:hAnsi="Times New Roman" w:cs="Times New Roman"/>
                      <w:bCs/>
                      <w:sz w:val="24"/>
                      <w:szCs w:val="24"/>
                    </w:rPr>
                    <w:t xml:space="preserve"> </w:t>
                  </w:r>
                  <w:r w:rsidRPr="009B1161">
                    <w:rPr>
                      <w:rFonts w:ascii="Times New Roman" w:eastAsia="Calibri" w:hAnsi="Times New Roman" w:cs="Times New Roman"/>
                      <w:bCs/>
                      <w:sz w:val="24"/>
                      <w:szCs w:val="24"/>
                    </w:rPr>
                    <w:t>produk/jasa peserta FIKSI, kepesertaannya dinyatakan gugur.</w:t>
                  </w:r>
                </w:p>
              </w:tc>
              <w:tc>
                <w:tcPr>
                  <w:tcW w:w="1560" w:type="dxa"/>
                  <w:tcBorders>
                    <w:top w:val="single" w:sz="4" w:space="0" w:color="76923C"/>
                    <w:left w:val="single" w:sz="4" w:space="0" w:color="76923C"/>
                    <w:bottom w:val="single" w:sz="4" w:space="0" w:color="76923C"/>
                    <w:right w:val="single" w:sz="4" w:space="0" w:color="76923C"/>
                  </w:tcBorders>
                </w:tcPr>
                <w:p w:rsidR="006C283C" w:rsidRDefault="006C283C" w:rsidP="006C283C">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r>
            <w:tr w:rsidR="00DA22CD" w:rsidTr="00DA22CD">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708" w:type="dxa"/>
                  <w:tcBorders>
                    <w:top w:val="single" w:sz="4" w:space="0" w:color="76923C"/>
                    <w:left w:val="single" w:sz="4" w:space="0" w:color="76923C"/>
                    <w:bottom w:val="single" w:sz="4" w:space="0" w:color="76923C"/>
                    <w:right w:val="single" w:sz="4" w:space="0" w:color="76923C"/>
                  </w:tcBorders>
                </w:tcPr>
                <w:p w:rsidR="006C283C" w:rsidRDefault="00EB3DA6" w:rsidP="006C283C">
                  <w:pPr>
                    <w:spacing w:before="120" w:after="120"/>
                    <w:ind w:right="34"/>
                    <w:jc w:val="center"/>
                    <w:rPr>
                      <w:rFonts w:ascii="Times New Roman" w:eastAsia="Calibri" w:hAnsi="Times New Roman" w:cs="Times New Roman"/>
                      <w:sz w:val="24"/>
                      <w:szCs w:val="24"/>
                    </w:rPr>
                  </w:pPr>
                  <w:r>
                    <w:rPr>
                      <w:rFonts w:ascii="Times New Roman" w:eastAsia="Calibri" w:hAnsi="Times New Roman" w:cs="Times New Roman"/>
                      <w:b w:val="0"/>
                      <w:bCs w:val="0"/>
                      <w:sz w:val="24"/>
                      <w:szCs w:val="24"/>
                    </w:rPr>
                    <w:t>15.</w:t>
                  </w:r>
                </w:p>
              </w:tc>
              <w:tc>
                <w:tcPr>
                  <w:tcW w:w="5671" w:type="dxa"/>
                  <w:tcBorders>
                    <w:top w:val="single" w:sz="4" w:space="0" w:color="76923C"/>
                    <w:left w:val="single" w:sz="4" w:space="0" w:color="76923C"/>
                    <w:bottom w:val="single" w:sz="4" w:space="0" w:color="76923C"/>
                    <w:right w:val="single" w:sz="4" w:space="0" w:color="76923C"/>
                  </w:tcBorders>
                </w:tcPr>
                <w:p w:rsidR="006C283C" w:rsidRDefault="00EB3DA6" w:rsidP="006C283C">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9B1161">
                    <w:rPr>
                      <w:rFonts w:ascii="Times New Roman" w:eastAsia="Calibri" w:hAnsi="Times New Roman" w:cs="Times New Roman"/>
                      <w:bCs/>
                      <w:sz w:val="24"/>
                      <w:szCs w:val="24"/>
                    </w:rPr>
                    <w:t>Peserta FIKSI harus mendaftarkan diri secara daring di</w:t>
                  </w:r>
                  <w:r>
                    <w:rPr>
                      <w:rFonts w:ascii="Times New Roman" w:eastAsia="Calibri" w:hAnsi="Times New Roman" w:cs="Times New Roman"/>
                      <w:bCs/>
                      <w:sz w:val="24"/>
                      <w:szCs w:val="24"/>
                    </w:rPr>
                    <w:t xml:space="preserve"> </w:t>
                  </w:r>
                  <w:r w:rsidRPr="009B1161">
                    <w:rPr>
                      <w:rFonts w:ascii="Times New Roman" w:eastAsia="Calibri" w:hAnsi="Times New Roman" w:cs="Times New Roman"/>
                      <w:bCs/>
                      <w:sz w:val="24"/>
                      <w:szCs w:val="24"/>
                    </w:rPr>
                    <w:t>portal FIKSI.</w:t>
                  </w:r>
                </w:p>
              </w:tc>
              <w:tc>
                <w:tcPr>
                  <w:tcW w:w="1560" w:type="dxa"/>
                  <w:tcBorders>
                    <w:top w:val="single" w:sz="4" w:space="0" w:color="76923C"/>
                    <w:left w:val="single" w:sz="4" w:space="0" w:color="76923C"/>
                    <w:bottom w:val="single" w:sz="4" w:space="0" w:color="76923C"/>
                    <w:right w:val="single" w:sz="4" w:space="0" w:color="76923C"/>
                  </w:tcBorders>
                </w:tcPr>
                <w:p w:rsidR="006C283C" w:rsidRDefault="006C283C" w:rsidP="006C283C">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r>
          </w:tbl>
          <w:p w:rsidR="006C283C" w:rsidRPr="009E4008" w:rsidRDefault="00EB3DA6" w:rsidP="006C283C">
            <w:pPr>
              <w:spacing w:before="120" w:after="120"/>
              <w:ind w:left="582" w:right="271" w:hanging="283"/>
              <w:rPr>
                <w:rFonts w:ascii="Times New Roman" w:eastAsia="Calibri" w:hAnsi="Times New Roman" w:cs="Times New Roman"/>
                <w:bCs/>
                <w:sz w:val="24"/>
                <w:szCs w:val="24"/>
              </w:rPr>
            </w:pPr>
            <w:r w:rsidRPr="009E4008">
              <w:rPr>
                <w:rFonts w:ascii="Times New Roman" w:eastAsia="Calibri" w:hAnsi="Times New Roman" w:cs="Times New Roman"/>
                <w:bCs/>
                <w:sz w:val="24"/>
                <w:szCs w:val="24"/>
              </w:rPr>
              <w:t xml:space="preserve">3. Apakah kalian dapat menemukan instruksi yang </w:t>
            </w:r>
            <w:r w:rsidRPr="009E4008">
              <w:rPr>
                <w:rFonts w:ascii="Times New Roman" w:eastAsia="Calibri" w:hAnsi="Times New Roman" w:cs="Times New Roman"/>
                <w:bCs/>
                <w:sz w:val="24"/>
                <w:szCs w:val="24"/>
              </w:rPr>
              <w:t>kurang akurat atau</w:t>
            </w:r>
            <w:r>
              <w:rPr>
                <w:rFonts w:ascii="Times New Roman" w:eastAsia="Calibri" w:hAnsi="Times New Roman" w:cs="Times New Roman"/>
                <w:bCs/>
                <w:sz w:val="24"/>
                <w:szCs w:val="24"/>
              </w:rPr>
              <w:t xml:space="preserve"> </w:t>
            </w:r>
            <w:r w:rsidRPr="009E4008">
              <w:rPr>
                <w:rFonts w:ascii="Times New Roman" w:eastAsia="Calibri" w:hAnsi="Times New Roman" w:cs="Times New Roman"/>
                <w:bCs/>
                <w:sz w:val="24"/>
                <w:szCs w:val="24"/>
              </w:rPr>
              <w:t xml:space="preserve">tidak jelas </w:t>
            </w:r>
            <w:r w:rsidRPr="009E4008">
              <w:rPr>
                <w:rFonts w:ascii="Times New Roman" w:eastAsia="Calibri" w:hAnsi="Times New Roman" w:cs="Times New Roman"/>
                <w:bCs/>
                <w:sz w:val="24"/>
                <w:szCs w:val="24"/>
              </w:rPr>
              <w:lastRenderedPageBreak/>
              <w:t>pada persyaratan/kriteria peserta FIKSI?</w:t>
            </w:r>
          </w:p>
          <w:p w:rsidR="006C283C" w:rsidRDefault="00EB3DA6" w:rsidP="006C283C">
            <w:pPr>
              <w:shd w:val="clear" w:color="auto" w:fill="B6DDE8" w:themeFill="accent5" w:themeFillTint="66"/>
              <w:spacing w:before="120" w:after="120"/>
              <w:ind w:left="299" w:right="271"/>
              <w:rPr>
                <w:rFonts w:ascii="Times New Roman" w:eastAsia="Calibri" w:hAnsi="Times New Roman" w:cs="Times New Roman"/>
                <w:bCs/>
                <w:sz w:val="24"/>
                <w:szCs w:val="24"/>
              </w:rPr>
            </w:pPr>
            <w:r w:rsidRPr="009E4008">
              <w:rPr>
                <w:rFonts w:ascii="Times New Roman" w:eastAsia="Calibri" w:hAnsi="Times New Roman" w:cs="Times New Roman"/>
                <w:bCs/>
                <w:sz w:val="24"/>
                <w:szCs w:val="24"/>
              </w:rPr>
              <w:t>Akurasi sebuah informasi dapat kalian nilai ketika wawasan dan</w:t>
            </w:r>
            <w:r>
              <w:rPr>
                <w:rFonts w:ascii="Times New Roman" w:eastAsia="Calibri" w:hAnsi="Times New Roman" w:cs="Times New Roman"/>
                <w:bCs/>
                <w:sz w:val="24"/>
                <w:szCs w:val="24"/>
              </w:rPr>
              <w:t xml:space="preserve"> </w:t>
            </w:r>
            <w:r w:rsidRPr="009E4008">
              <w:rPr>
                <w:rFonts w:ascii="Times New Roman" w:eastAsia="Calibri" w:hAnsi="Times New Roman" w:cs="Times New Roman"/>
                <w:bCs/>
                <w:sz w:val="24"/>
                <w:szCs w:val="24"/>
              </w:rPr>
              <w:t>pengetahuan kalian memadai. Untuk itu, agar wawasan dan pengetahuan</w:t>
            </w:r>
            <w:r>
              <w:rPr>
                <w:rFonts w:ascii="Times New Roman" w:eastAsia="Calibri" w:hAnsi="Times New Roman" w:cs="Times New Roman"/>
                <w:bCs/>
                <w:sz w:val="24"/>
                <w:szCs w:val="24"/>
              </w:rPr>
              <w:t xml:space="preserve"> </w:t>
            </w:r>
            <w:r w:rsidRPr="009E4008">
              <w:rPr>
                <w:rFonts w:ascii="Times New Roman" w:eastAsia="Calibri" w:hAnsi="Times New Roman" w:cs="Times New Roman"/>
                <w:bCs/>
                <w:sz w:val="24"/>
                <w:szCs w:val="24"/>
              </w:rPr>
              <w:t xml:space="preserve">kalian terus bertambah, sering dan banyaklah membaca </w:t>
            </w:r>
            <w:r w:rsidRPr="009E4008">
              <w:rPr>
                <w:rFonts w:ascii="Times New Roman" w:eastAsia="Calibri" w:hAnsi="Times New Roman" w:cs="Times New Roman"/>
                <w:bCs/>
                <w:sz w:val="24"/>
                <w:szCs w:val="24"/>
              </w:rPr>
              <w:t>buku atau media lain.</w:t>
            </w:r>
          </w:p>
          <w:p w:rsidR="00D15339" w:rsidRPr="000166AC" w:rsidRDefault="00D15339" w:rsidP="00321849">
            <w:pPr>
              <w:spacing w:before="120" w:after="120"/>
              <w:ind w:left="582" w:right="271"/>
              <w:rPr>
                <w:rFonts w:ascii="Times New Roman" w:eastAsia="Calibri" w:hAnsi="Times New Roman" w:cs="Times New Roman"/>
                <w:b/>
                <w:bCs/>
                <w:sz w:val="24"/>
                <w:szCs w:val="24"/>
                <w:lang w:val="id-ID"/>
              </w:rPr>
            </w:pPr>
          </w:p>
        </w:tc>
      </w:tr>
      <w:tr w:rsidR="00DA22CD" w:rsidTr="009A24AF">
        <w:trPr>
          <w:jc w:val="center"/>
        </w:trPr>
        <w:tc>
          <w:tcPr>
            <w:tcW w:w="9032" w:type="dxa"/>
            <w:gridSpan w:val="3"/>
            <w:shd w:val="clear" w:color="auto" w:fill="auto"/>
          </w:tcPr>
          <w:p w:rsidR="002964ED" w:rsidRPr="000166AC" w:rsidRDefault="00EB3DA6" w:rsidP="007E168A">
            <w:pPr>
              <w:spacing w:before="120" w:after="120"/>
              <w:rPr>
                <w:rFonts w:ascii="Times New Roman" w:eastAsia="Calibri" w:hAnsi="Times New Roman" w:cs="Times New Roman"/>
                <w:b/>
                <w:sz w:val="24"/>
                <w:szCs w:val="24"/>
              </w:rPr>
            </w:pPr>
            <w:r w:rsidRPr="000166AC">
              <w:rPr>
                <w:rFonts w:ascii="Times New Roman" w:eastAsia="Calibri" w:hAnsi="Times New Roman" w:cs="Times New Roman"/>
                <w:b/>
                <w:sz w:val="24"/>
                <w:szCs w:val="24"/>
                <w:lang w:val="id-ID"/>
              </w:rPr>
              <w:lastRenderedPageBreak/>
              <w:t xml:space="preserve">B.  </w:t>
            </w:r>
            <w:r w:rsidRPr="000166AC">
              <w:rPr>
                <w:rFonts w:ascii="Times New Roman" w:eastAsia="Calibri" w:hAnsi="Times New Roman" w:cs="Times New Roman"/>
                <w:b/>
                <w:sz w:val="24"/>
                <w:szCs w:val="24"/>
              </w:rPr>
              <w:t>BAHAN BACAAN GURU &amp; PESERTA DIDIK</w:t>
            </w:r>
          </w:p>
        </w:tc>
      </w:tr>
      <w:tr w:rsidR="00DA22CD" w:rsidTr="009A24AF">
        <w:trPr>
          <w:jc w:val="center"/>
        </w:trPr>
        <w:tc>
          <w:tcPr>
            <w:tcW w:w="9032" w:type="dxa"/>
            <w:gridSpan w:val="3"/>
            <w:shd w:val="clear" w:color="auto" w:fill="auto"/>
          </w:tcPr>
          <w:p w:rsidR="002F5898" w:rsidRPr="006F5313" w:rsidRDefault="00EB3DA6" w:rsidP="00EB3DA6">
            <w:pPr>
              <w:pStyle w:val="ListParagraph"/>
              <w:numPr>
                <w:ilvl w:val="0"/>
                <w:numId w:val="10"/>
              </w:numPr>
              <w:spacing w:before="120" w:after="120"/>
              <w:ind w:left="582" w:right="282" w:hanging="283"/>
              <w:jc w:val="both"/>
              <w:rPr>
                <w:rFonts w:ascii="Times New Roman" w:eastAsia="Bookman Old Style" w:hAnsi="Times New Roman" w:cs="Times New Roman"/>
                <w:sz w:val="24"/>
                <w:szCs w:val="24"/>
              </w:rPr>
            </w:pPr>
            <w:r w:rsidRPr="006F5313">
              <w:rPr>
                <w:rFonts w:ascii="Times New Roman" w:eastAsia="Bookman Old Style" w:hAnsi="Times New Roman" w:cs="Times New Roman"/>
                <w:sz w:val="24"/>
                <w:szCs w:val="24"/>
              </w:rPr>
              <w:t xml:space="preserve">Guru dan peserta didik mencari berbagai informasi tentang </w:t>
            </w:r>
            <w:r w:rsidR="00BB3C4B" w:rsidRPr="00424483">
              <w:rPr>
                <w:rFonts w:ascii="Times New Roman" w:eastAsia="Bookman Old Style" w:hAnsi="Times New Roman" w:cs="Times New Roman"/>
                <w:bCs/>
                <w:sz w:val="24"/>
                <w:szCs w:val="24"/>
              </w:rPr>
              <w:t>menyimak informasi kewirausahaan dari media elektronik dan memahami dan melakukan instruksi kompleks</w:t>
            </w:r>
            <w:r w:rsidR="00BB3C4B">
              <w:rPr>
                <w:rFonts w:ascii="Times New Roman" w:eastAsia="Bookman Old Style" w:hAnsi="Times New Roman" w:cs="Times New Roman"/>
                <w:bCs/>
                <w:sz w:val="24"/>
                <w:szCs w:val="24"/>
              </w:rPr>
              <w:t xml:space="preserve"> </w:t>
            </w:r>
            <w:r w:rsidRPr="006F5313">
              <w:rPr>
                <w:rFonts w:ascii="Times New Roman" w:eastAsia="Bookman Old Style" w:hAnsi="Times New Roman" w:cs="Times New Roman"/>
                <w:sz w:val="24"/>
                <w:szCs w:val="24"/>
              </w:rPr>
              <w:t xml:space="preserve">media atau website resmi dibawa </w:t>
            </w:r>
            <w:r w:rsidRPr="006F5313">
              <w:rPr>
                <w:rFonts w:ascii="Times New Roman" w:eastAsia="Bookman Old Style" w:hAnsi="Times New Roman" w:cs="Times New Roman"/>
                <w:sz w:val="24"/>
                <w:szCs w:val="24"/>
              </w:rPr>
              <w:t>nauangan kementerian pendidikan, kebudayaan, riset dan teknologi.</w:t>
            </w:r>
          </w:p>
          <w:p w:rsidR="002F5898" w:rsidRPr="00D8685C" w:rsidRDefault="00EB3DA6" w:rsidP="00EB3DA6">
            <w:pPr>
              <w:pStyle w:val="ListParagraph"/>
              <w:numPr>
                <w:ilvl w:val="0"/>
                <w:numId w:val="10"/>
              </w:numPr>
              <w:spacing w:before="120" w:after="120"/>
              <w:ind w:left="582" w:right="282" w:hanging="283"/>
              <w:jc w:val="both"/>
              <w:rPr>
                <w:rFonts w:ascii="Times New Roman" w:eastAsia="Bookman Old Style" w:hAnsi="Times New Roman" w:cs="Times New Roman"/>
                <w:sz w:val="24"/>
                <w:szCs w:val="24"/>
              </w:rPr>
            </w:pPr>
            <w:r w:rsidRPr="005428A4">
              <w:rPr>
                <w:rFonts w:ascii="Times New Roman" w:eastAsia="Bookman Old Style" w:hAnsi="Times New Roman" w:cs="Times New Roman"/>
                <w:bCs/>
                <w:sz w:val="24"/>
                <w:szCs w:val="24"/>
              </w:rPr>
              <w:t>Buku Panduan Guru dan Siswa</w:t>
            </w:r>
            <w:r w:rsidRPr="005428A4">
              <w:rPr>
                <w:rFonts w:ascii="Times New Roman" w:eastAsia="Bookman Old Style" w:hAnsi="Times New Roman" w:cs="Times New Roman"/>
                <w:b/>
                <w:bCs/>
                <w:sz w:val="24"/>
                <w:szCs w:val="24"/>
              </w:rPr>
              <w:t xml:space="preserve"> </w:t>
            </w:r>
            <w:r w:rsidRPr="001C4521">
              <w:rPr>
                <w:rFonts w:ascii="Times New Roman" w:eastAsia="Bookman Old Style" w:hAnsi="Times New Roman" w:cs="Times New Roman"/>
                <w:sz w:val="24"/>
                <w:szCs w:val="24"/>
              </w:rPr>
              <w:t xml:space="preserve">Cerdas Cergas Berbahasa dan Bersastra Indonesia untuk </w:t>
            </w:r>
            <w:r w:rsidRPr="002F5898">
              <w:rPr>
                <w:rFonts w:ascii="Times New Roman" w:eastAsia="Bookman Old Style" w:hAnsi="Times New Roman" w:cs="Times New Roman"/>
                <w:bCs/>
                <w:sz w:val="24"/>
                <w:szCs w:val="24"/>
              </w:rPr>
              <w:t>SMA/SMK/MA</w:t>
            </w:r>
            <w:r>
              <w:rPr>
                <w:rFonts w:ascii="Times New Roman" w:eastAsia="Bookman Old Style" w:hAnsi="Times New Roman" w:cs="Times New Roman"/>
                <w:b/>
                <w:bCs/>
                <w:sz w:val="24"/>
                <w:szCs w:val="24"/>
              </w:rPr>
              <w:t xml:space="preserve"> </w:t>
            </w:r>
            <w:r w:rsidRPr="001C4521">
              <w:rPr>
                <w:rFonts w:ascii="Times New Roman" w:eastAsia="Bookman Old Style" w:hAnsi="Times New Roman" w:cs="Times New Roman"/>
                <w:sz w:val="24"/>
                <w:szCs w:val="24"/>
              </w:rPr>
              <w:t>Kelas XI</w:t>
            </w:r>
            <w:r>
              <w:rPr>
                <w:rFonts w:ascii="Times New Roman" w:eastAsia="Bookman Old Style" w:hAnsi="Times New Roman" w:cs="Times New Roman"/>
                <w:sz w:val="24"/>
                <w:szCs w:val="24"/>
              </w:rPr>
              <w:t>I</w:t>
            </w:r>
            <w:r w:rsidRPr="001C4521">
              <w:rPr>
                <w:rFonts w:ascii="Times New Roman" w:eastAsia="Bookman Old Style" w:hAnsi="Times New Roman" w:cs="Times New Roman"/>
                <w:sz w:val="24"/>
                <w:szCs w:val="24"/>
              </w:rPr>
              <w:t xml:space="preserve"> : </w:t>
            </w:r>
            <w:r w:rsidRPr="001C4521">
              <w:rPr>
                <w:rFonts w:ascii="Times New Roman" w:eastAsia="Bookman Old Style" w:hAnsi="Times New Roman" w:cs="Times New Roman"/>
                <w:bCs/>
                <w:sz w:val="24"/>
                <w:szCs w:val="24"/>
              </w:rPr>
              <w:t>Penerbit</w:t>
            </w:r>
            <w:r w:rsidRPr="001C4521">
              <w:rPr>
                <w:rFonts w:ascii="Times New Roman" w:eastAsia="Bookman Old Style" w:hAnsi="Times New Roman" w:cs="Times New Roman"/>
                <w:b/>
                <w:bCs/>
                <w:sz w:val="24"/>
                <w:szCs w:val="24"/>
              </w:rPr>
              <w:t xml:space="preserve">, </w:t>
            </w:r>
            <w:r w:rsidRPr="001C4521">
              <w:rPr>
                <w:rFonts w:ascii="Times New Roman" w:eastAsia="Bookman Old Style" w:hAnsi="Times New Roman" w:cs="Times New Roman"/>
                <w:sz w:val="24"/>
                <w:szCs w:val="24"/>
              </w:rPr>
              <w:t>Pusat Perbukuan,</w:t>
            </w:r>
            <w:r>
              <w:rPr>
                <w:rFonts w:ascii="Times New Roman" w:eastAsia="Bookman Old Style" w:hAnsi="Times New Roman" w:cs="Times New Roman"/>
                <w:sz w:val="24"/>
                <w:szCs w:val="24"/>
              </w:rPr>
              <w:t xml:space="preserve"> </w:t>
            </w:r>
            <w:r w:rsidRPr="001C4521">
              <w:rPr>
                <w:rFonts w:ascii="Times New Roman" w:eastAsia="Bookman Old Style" w:hAnsi="Times New Roman" w:cs="Times New Roman"/>
                <w:sz w:val="24"/>
                <w:szCs w:val="24"/>
              </w:rPr>
              <w:t xml:space="preserve">Badan Standar, Kurikulum, dan Asesmen Pendidikan, </w:t>
            </w:r>
            <w:r w:rsidRPr="001C4521">
              <w:rPr>
                <w:rFonts w:ascii="Times New Roman" w:eastAsia="Bookman Old Style" w:hAnsi="Times New Roman" w:cs="Times New Roman"/>
                <w:sz w:val="24"/>
                <w:szCs w:val="24"/>
              </w:rPr>
              <w:t>Kementerian Pendidikan, Kebudayaan, Riset, dan Teknologi</w:t>
            </w:r>
            <w:r>
              <w:rPr>
                <w:rFonts w:ascii="Times New Roman" w:eastAsia="Bookman Old Style" w:hAnsi="Times New Roman" w:cs="Times New Roman"/>
                <w:sz w:val="24"/>
                <w:szCs w:val="24"/>
              </w:rPr>
              <w:t>. Tahun 2022</w:t>
            </w:r>
          </w:p>
        </w:tc>
      </w:tr>
      <w:tr w:rsidR="00DA22CD" w:rsidTr="009A24AF">
        <w:trPr>
          <w:jc w:val="center"/>
        </w:trPr>
        <w:tc>
          <w:tcPr>
            <w:tcW w:w="9032" w:type="dxa"/>
            <w:gridSpan w:val="3"/>
            <w:shd w:val="clear" w:color="auto" w:fill="auto"/>
          </w:tcPr>
          <w:p w:rsidR="002964ED" w:rsidRPr="000166AC" w:rsidRDefault="00EB3DA6" w:rsidP="007E168A">
            <w:pPr>
              <w:spacing w:before="120" w:after="120"/>
              <w:rPr>
                <w:rFonts w:ascii="Times New Roman" w:eastAsia="Calibri" w:hAnsi="Times New Roman" w:cs="Times New Roman"/>
                <w:b/>
                <w:sz w:val="24"/>
                <w:szCs w:val="24"/>
              </w:rPr>
            </w:pPr>
            <w:r w:rsidRPr="000166AC">
              <w:rPr>
                <w:rFonts w:ascii="Times New Roman" w:eastAsia="Calibri" w:hAnsi="Times New Roman" w:cs="Times New Roman"/>
                <w:b/>
                <w:sz w:val="24"/>
                <w:szCs w:val="24"/>
                <w:lang w:val="id-ID"/>
              </w:rPr>
              <w:t xml:space="preserve">C.   </w:t>
            </w:r>
            <w:r w:rsidRPr="000166AC">
              <w:rPr>
                <w:rFonts w:ascii="Times New Roman" w:eastAsia="Calibri" w:hAnsi="Times New Roman" w:cs="Times New Roman"/>
                <w:b/>
                <w:sz w:val="24"/>
                <w:szCs w:val="24"/>
              </w:rPr>
              <w:t>GLOSARIUM</w:t>
            </w:r>
          </w:p>
        </w:tc>
      </w:tr>
      <w:tr w:rsidR="00DA22CD" w:rsidTr="009A24AF">
        <w:trPr>
          <w:jc w:val="center"/>
        </w:trPr>
        <w:tc>
          <w:tcPr>
            <w:tcW w:w="9032" w:type="dxa"/>
            <w:gridSpan w:val="3"/>
            <w:shd w:val="clear" w:color="auto" w:fill="auto"/>
          </w:tcPr>
          <w:p w:rsidR="006A283D" w:rsidRPr="00E82D04"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Adopsi : pemungutan</w:t>
            </w:r>
          </w:p>
          <w:p w:rsidR="006A283D" w:rsidRPr="0048007F"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Adaptasi : penyesuaian suatu materi menurut kebutuhan; perubahan</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suatu materi menjadi bentuk yang baru</w:t>
            </w:r>
          </w:p>
          <w:p w:rsidR="006A283D" w:rsidRPr="0048007F"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 xml:space="preserve">Akronim : singkatan yang berupa gabungan huruf </w:t>
            </w:r>
            <w:r w:rsidRPr="0048007F">
              <w:rPr>
                <w:rFonts w:ascii="Times New Roman" w:eastAsia="Calibri" w:hAnsi="Times New Roman" w:cs="Times New Roman"/>
                <w:bCs/>
                <w:sz w:val="24"/>
                <w:szCs w:val="24"/>
              </w:rPr>
              <w:t>atau suku kata atau</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bagian lain yang ditulis dan dilafalkan sebagai kata yang</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wajar</w:t>
            </w:r>
          </w:p>
          <w:p w:rsidR="006A283D" w:rsidRPr="0048007F"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Animasi : film yang berbentuk rangkaian lukisan atau gambar yang</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satu dengan lain hanya berbeda sedikit sehingga ketika</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diputar tampak di layar menjadi bergerak</w:t>
            </w:r>
          </w:p>
          <w:p w:rsidR="006A283D" w:rsidRPr="0048007F"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Asesmen : K</w:t>
            </w:r>
            <w:r w:rsidRPr="0048007F">
              <w:rPr>
                <w:rFonts w:ascii="Times New Roman" w:eastAsia="Calibri" w:hAnsi="Times New Roman" w:cs="Times New Roman"/>
                <w:bCs/>
                <w:sz w:val="24"/>
                <w:szCs w:val="24"/>
              </w:rPr>
              <w:t>egiatan mengumpulkan, menganalisis, dan menginterpretasi</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data atau informasi tentang peserta didik dan</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lingkungannya untuk memperoleh gambaran tentang</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kondisi individu dan lingkungannya sebagai bahan untuk</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memahami individu dan pengembangan program layanan</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bimbingan dan konseling yang sesuai dengan kebutuhan</w:t>
            </w:r>
          </w:p>
          <w:p w:rsidR="006A283D" w:rsidRPr="00E82D04"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Audiens : Peserta</w:t>
            </w:r>
          </w:p>
          <w:p w:rsidR="006A283D" w:rsidRPr="0048007F"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Diagnostik : Ilmu untuk menentukan jenis penyakit berdasarkan gejala</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yang ada</w:t>
            </w:r>
          </w:p>
          <w:p w:rsidR="006A283D" w:rsidRPr="00E82D04"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Fleksibel : Luwes; mudah menyesuaikan diri</w:t>
            </w:r>
          </w:p>
          <w:p w:rsidR="006A283D" w:rsidRPr="0048007F"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Genre : Jenis, tipe, atau kelompok sastra atas dasar bentuknya;</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ragam sastra</w:t>
            </w:r>
          </w:p>
          <w:p w:rsidR="006A283D" w:rsidRPr="00E82D04"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Heterogen : Terdiri atas berbagai unsur yang berbeda sifat atau</w:t>
            </w:r>
            <w:r w:rsidR="0048007F">
              <w:rPr>
                <w:rFonts w:ascii="Times New Roman" w:eastAsia="Calibri" w:hAnsi="Times New Roman" w:cs="Times New Roman"/>
                <w:bCs/>
                <w:sz w:val="24"/>
                <w:szCs w:val="24"/>
              </w:rPr>
              <w:t xml:space="preserve"> </w:t>
            </w:r>
          </w:p>
          <w:p w:rsidR="006A283D" w:rsidRPr="00E82D04"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berlainan jenis; beraneka ragam</w:t>
            </w:r>
          </w:p>
          <w:p w:rsidR="00D230EE" w:rsidRPr="0048007F"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Hipertaut : Hubungan antara elemen kata, simbol, gambar dan</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sebagainya dalam dokumen hiperteks dengan dokumen</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hiperteks yang sama atau berbeda; p</w:t>
            </w:r>
            <w:r w:rsidRPr="0048007F">
              <w:rPr>
                <w:rFonts w:ascii="Times New Roman" w:eastAsia="Calibri" w:hAnsi="Times New Roman" w:cs="Times New Roman"/>
                <w:bCs/>
                <w:sz w:val="24"/>
                <w:szCs w:val="24"/>
              </w:rPr>
              <w:t>ranala</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Hiponim Kata yang memiliki makna lebih sempit dan terliput dalam</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makna dari satu kata yang lebih umum, misalnya kucing,</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anjing, kambing disebut hiponim dari hewan.</w:t>
            </w:r>
          </w:p>
          <w:p w:rsidR="006A283D" w:rsidRPr="0048007F"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Hipotesis : Sesuatu yang dianggap benar untuk alasan atau pengutaraan</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 xml:space="preserve">pendapat </w:t>
            </w:r>
            <w:r w:rsidRPr="0048007F">
              <w:rPr>
                <w:rFonts w:ascii="Times New Roman" w:eastAsia="Calibri" w:hAnsi="Times New Roman" w:cs="Times New Roman"/>
                <w:bCs/>
                <w:sz w:val="24"/>
                <w:szCs w:val="24"/>
              </w:rPr>
              <w:t>(teori, proposisi, dan sebagainya) meskipun</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kebenarannya masih harus dibuktikan; anggapan dasar</w:t>
            </w:r>
          </w:p>
          <w:p w:rsidR="006A283D" w:rsidRPr="00E82D04"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Kognitif : berdasar kepada pengetahuan faktual yang empiris</w:t>
            </w:r>
          </w:p>
          <w:p w:rsidR="006A283D" w:rsidRPr="0048007F"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Konjungsi : kata atau ungkapan penghubung antarkata, antarfrasa,</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antarklausa, dan antarkalimat</w:t>
            </w:r>
          </w:p>
          <w:p w:rsidR="006A283D" w:rsidRPr="0048007F"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Konte</w:t>
            </w:r>
            <w:r w:rsidRPr="0048007F">
              <w:rPr>
                <w:rFonts w:ascii="Times New Roman" w:eastAsia="Calibri" w:hAnsi="Times New Roman" w:cs="Times New Roman"/>
                <w:bCs/>
                <w:sz w:val="24"/>
                <w:szCs w:val="24"/>
              </w:rPr>
              <w:t>mporer : pada waktu yang sama; semasa; sewaktu; pada masa kini;</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 xml:space="preserve">dewasa </w:t>
            </w:r>
            <w:r w:rsidRPr="0048007F">
              <w:rPr>
                <w:rFonts w:ascii="Times New Roman" w:eastAsia="Calibri" w:hAnsi="Times New Roman" w:cs="Times New Roman"/>
                <w:bCs/>
                <w:sz w:val="24"/>
                <w:szCs w:val="24"/>
              </w:rPr>
              <w:lastRenderedPageBreak/>
              <w:t>ini</w:t>
            </w:r>
          </w:p>
          <w:p w:rsidR="006A283D" w:rsidRPr="00E82D04"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Kolaborasi : bekerja sama untuk mmbuat sesuatu</w:t>
            </w:r>
          </w:p>
          <w:p w:rsidR="006A283D" w:rsidRPr="0048007F"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Kritikus : orang yang ahli dalam memberikan pertimbangan</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(pembahasan) tentang baik buruknya sesuatu</w:t>
            </w:r>
          </w:p>
          <w:p w:rsidR="006A283D" w:rsidRPr="0048007F"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Kronologis : berkenaan dengan kron</w:t>
            </w:r>
            <w:r w:rsidRPr="0048007F">
              <w:rPr>
                <w:rFonts w:ascii="Times New Roman" w:eastAsia="Calibri" w:hAnsi="Times New Roman" w:cs="Times New Roman"/>
                <w:bCs/>
                <w:sz w:val="24"/>
                <w:szCs w:val="24"/>
              </w:rPr>
              <w:t>ologi; menurut urutan waktu</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(dalam penyusunan sejumlah kejadian atau peristiwa)</w:t>
            </w:r>
          </w:p>
          <w:p w:rsidR="006A283D" w:rsidRPr="0048007F"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Lema : kata atau frasa masukan dalam kamus di luar definisi atau</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penjelasan lain yang diberikan dalam entri</w:t>
            </w:r>
          </w:p>
          <w:p w:rsidR="006A283D" w:rsidRPr="0048007F"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Memoar : kenang-kenangan sejarah atau catatan peristiwa masa</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 xml:space="preserve">lampau </w:t>
            </w:r>
            <w:r w:rsidRPr="0048007F">
              <w:rPr>
                <w:rFonts w:ascii="Times New Roman" w:eastAsia="Calibri" w:hAnsi="Times New Roman" w:cs="Times New Roman"/>
                <w:bCs/>
                <w:sz w:val="24"/>
                <w:szCs w:val="24"/>
              </w:rPr>
              <w:t>menye-rupai autobiografi yang ditulis dengan</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menekankan pendapat, kesan, dan tanggapan pencerita</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atas peristiwa yang dialami dan tentang tokoh yang</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berhubungan dengannya</w:t>
            </w:r>
          </w:p>
          <w:p w:rsidR="006A283D" w:rsidRPr="0048007F"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Moderator : pemimpin sidang (rapat, diskusi) yang menjadi pengarah</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pada acara pembicar</w:t>
            </w:r>
            <w:r w:rsidRPr="0048007F">
              <w:rPr>
                <w:rFonts w:ascii="Times New Roman" w:eastAsia="Calibri" w:hAnsi="Times New Roman" w:cs="Times New Roman"/>
                <w:bCs/>
                <w:sz w:val="24"/>
                <w:szCs w:val="24"/>
              </w:rPr>
              <w:t>aan atau pendiskusian masalah</w:t>
            </w:r>
          </w:p>
          <w:p w:rsidR="006A283D" w:rsidRPr="00E82D04"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Novelet : novel pendek; novela</w:t>
            </w:r>
          </w:p>
          <w:p w:rsidR="006A283D" w:rsidRPr="00E82D04"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Observasi : peninjauan secara cermat</w:t>
            </w:r>
          </w:p>
          <w:p w:rsidR="006A283D" w:rsidRPr="00E82D04"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Purwarupa : rupa yang pertama; rupa awal</w:t>
            </w:r>
          </w:p>
          <w:p w:rsidR="006A283D" w:rsidRPr="00E82D04"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Referensi : sumber acuan; rujukan, petunjuk</w:t>
            </w:r>
          </w:p>
          <w:p w:rsidR="006A283D" w:rsidRPr="00E82D04"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Relevan : kait-mengait; bersangkut-paut; berguna secara langsung</w:t>
            </w:r>
          </w:p>
          <w:p w:rsidR="006A283D" w:rsidRPr="00E82D04"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 xml:space="preserve">Reviu : </w:t>
            </w:r>
            <w:r w:rsidRPr="00E82D04">
              <w:rPr>
                <w:rFonts w:ascii="Times New Roman" w:eastAsia="Calibri" w:hAnsi="Times New Roman" w:cs="Times New Roman"/>
                <w:bCs/>
                <w:sz w:val="24"/>
                <w:szCs w:val="24"/>
              </w:rPr>
              <w:t>tinjauan</w:t>
            </w:r>
          </w:p>
          <w:p w:rsidR="006A283D" w:rsidRPr="0048007F"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Salindia : terawang fotografi pada pelat kaca tipis yang diatur agar</w:t>
            </w:r>
            <w:r w:rsidR="0048007F" w:rsidRPr="0048007F">
              <w:rPr>
                <w:rFonts w:ascii="Times New Roman" w:eastAsia="Calibri" w:hAnsi="Times New Roman" w:cs="Times New Roman"/>
                <w:bCs/>
                <w:sz w:val="24"/>
                <w:szCs w:val="24"/>
              </w:rPr>
              <w:t xml:space="preserve"> </w:t>
            </w:r>
            <w:r w:rsidRPr="0048007F">
              <w:rPr>
                <w:rFonts w:ascii="Times New Roman" w:eastAsia="Calibri" w:hAnsi="Times New Roman" w:cs="Times New Roman"/>
                <w:bCs/>
                <w:sz w:val="24"/>
                <w:szCs w:val="24"/>
              </w:rPr>
              <w:t>dapat diproyek-sikan</w:t>
            </w:r>
          </w:p>
          <w:p w:rsidR="006A283D" w:rsidRPr="00E82D04"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Tipografi : ilmu cetak; seni percetakan</w:t>
            </w:r>
          </w:p>
          <w:p w:rsidR="006A283D" w:rsidRPr="00E82D04" w:rsidRDefault="00EB3DA6" w:rsidP="00EB3DA6">
            <w:pPr>
              <w:pStyle w:val="ListParagraph"/>
              <w:numPr>
                <w:ilvl w:val="0"/>
                <w:numId w:val="12"/>
              </w:numPr>
              <w:spacing w:before="120" w:after="120"/>
              <w:ind w:right="130"/>
              <w:rPr>
                <w:rFonts w:ascii="Times New Roman" w:eastAsia="Calibri" w:hAnsi="Times New Roman" w:cs="Times New Roman"/>
                <w:bCs/>
                <w:sz w:val="24"/>
                <w:szCs w:val="24"/>
                <w:lang w:val="id-ID"/>
              </w:rPr>
            </w:pPr>
            <w:r w:rsidRPr="00E82D04">
              <w:rPr>
                <w:rFonts w:ascii="Times New Roman" w:eastAsia="Calibri" w:hAnsi="Times New Roman" w:cs="Times New Roman"/>
                <w:bCs/>
                <w:sz w:val="24"/>
                <w:szCs w:val="24"/>
              </w:rPr>
              <w:t>Virtual : tampil atau hadir dengan menggunakan perangkat lunak</w:t>
            </w:r>
            <w:r w:rsidR="0048007F">
              <w:rPr>
                <w:rFonts w:ascii="Times New Roman" w:eastAsia="Calibri" w:hAnsi="Times New Roman" w:cs="Times New Roman"/>
                <w:bCs/>
                <w:sz w:val="24"/>
                <w:szCs w:val="24"/>
              </w:rPr>
              <w:t xml:space="preserve"> </w:t>
            </w:r>
            <w:r w:rsidRPr="00E82D04">
              <w:rPr>
                <w:rFonts w:ascii="Times New Roman" w:eastAsia="Calibri" w:hAnsi="Times New Roman" w:cs="Times New Roman"/>
                <w:bCs/>
                <w:sz w:val="24"/>
                <w:szCs w:val="24"/>
              </w:rPr>
              <w:t>komputer, misal-nya di internet</w:t>
            </w:r>
            <w:r w:rsidR="009226B0">
              <w:rPr>
                <w:rFonts w:ascii="Times New Roman" w:eastAsia="Calibri" w:hAnsi="Times New Roman" w:cs="Times New Roman"/>
                <w:bCs/>
                <w:sz w:val="24"/>
                <w:szCs w:val="24"/>
              </w:rPr>
              <w:t>.</w:t>
            </w:r>
          </w:p>
        </w:tc>
      </w:tr>
      <w:tr w:rsidR="00DA22CD" w:rsidTr="009A24AF">
        <w:trPr>
          <w:jc w:val="center"/>
        </w:trPr>
        <w:tc>
          <w:tcPr>
            <w:tcW w:w="9032" w:type="dxa"/>
            <w:gridSpan w:val="3"/>
            <w:shd w:val="clear" w:color="auto" w:fill="auto"/>
          </w:tcPr>
          <w:p w:rsidR="002964ED" w:rsidRPr="000166AC" w:rsidRDefault="00EB3DA6" w:rsidP="007E168A">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sz w:val="24"/>
                <w:szCs w:val="24"/>
                <w:lang w:val="id-ID"/>
              </w:rPr>
              <w:lastRenderedPageBreak/>
              <w:t xml:space="preserve">D.   </w:t>
            </w:r>
            <w:r w:rsidRPr="000166AC">
              <w:rPr>
                <w:rFonts w:ascii="Times New Roman" w:eastAsia="Calibri" w:hAnsi="Times New Roman" w:cs="Times New Roman"/>
                <w:b/>
                <w:sz w:val="24"/>
                <w:szCs w:val="24"/>
              </w:rPr>
              <w:t>DAFTAR</w:t>
            </w:r>
            <w:r w:rsidRPr="000166AC">
              <w:rPr>
                <w:rFonts w:ascii="Times New Roman" w:eastAsia="Calibri" w:hAnsi="Times New Roman" w:cs="Times New Roman"/>
                <w:b/>
                <w:bCs/>
                <w:sz w:val="24"/>
                <w:szCs w:val="24"/>
                <w:lang w:val="id-ID"/>
              </w:rPr>
              <w:t xml:space="preserve"> PUSTAKA</w:t>
            </w:r>
          </w:p>
        </w:tc>
      </w:tr>
      <w:tr w:rsidR="00DA22CD" w:rsidTr="009A24AF">
        <w:trPr>
          <w:jc w:val="center"/>
        </w:trPr>
        <w:tc>
          <w:tcPr>
            <w:tcW w:w="9032" w:type="dxa"/>
            <w:gridSpan w:val="3"/>
            <w:shd w:val="clear" w:color="auto" w:fill="auto"/>
          </w:tcPr>
          <w:p w:rsidR="006A283D" w:rsidRPr="006A283D" w:rsidRDefault="00EB3DA6" w:rsidP="007C6009">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Abdul Rahman Saleh dan Jandi G. Sujana, 2009. Pengantar Kepustakaan: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Pedoman Bagi Pengguna Perpustakaan di Lingkungan Perguruan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Tinggi. Jakarta: CV Sagung Seto.</w:t>
            </w:r>
          </w:p>
          <w:p w:rsidR="006A283D" w:rsidRPr="006A283D" w:rsidRDefault="00EB3DA6" w:rsidP="007C6009">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Chaer, Abdul. 2007. Leksikologi dan Leksikograsi Bahasa Indonesia.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Jakarta: Rineka Cipta.</w:t>
            </w:r>
          </w:p>
          <w:p w:rsidR="006A283D" w:rsidRPr="006A283D" w:rsidRDefault="00EB3DA6" w:rsidP="007C6009">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Dipo</w:t>
            </w:r>
            <w:r w:rsidRPr="006A283D">
              <w:rPr>
                <w:rFonts w:ascii="Times New Roman" w:eastAsia="Calibri" w:hAnsi="Times New Roman" w:cs="Times New Roman"/>
                <w:sz w:val="24"/>
                <w:szCs w:val="24"/>
              </w:rPr>
              <w:t>negoro, Muhammad. (1994). Yuk, Nulis Cerpen, Yuk. Yogyakarta: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Salahudin Press.</w:t>
            </w:r>
          </w:p>
          <w:p w:rsidR="006A283D" w:rsidRPr="006A283D" w:rsidRDefault="00EB3DA6" w:rsidP="007C6009">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Eky Julitina Aridalena, Rima Rikmasari. 2015. “Penggunaan Media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Audiovisual dalam Meningkatkan Motivasi Belajar Siswa pada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Mata Pelajaran Bahasa Inggris di Sekolah Dasar Islam T</w:t>
            </w:r>
            <w:r w:rsidRPr="006A283D">
              <w:rPr>
                <w:rFonts w:ascii="Times New Roman" w:eastAsia="Calibri" w:hAnsi="Times New Roman" w:cs="Times New Roman"/>
                <w:sz w:val="24"/>
                <w:szCs w:val="24"/>
              </w:rPr>
              <w:t>erpadu</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(Sdit) An - Nadwah Tambun Selatan Kabupaten Bekasi”. Jurnal</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Pendidikan. (PEDAGOGIK Vol. III, No. 1, Februari 2015), h. 3.</w:t>
            </w:r>
          </w:p>
          <w:p w:rsidR="006A283D" w:rsidRPr="006A283D" w:rsidRDefault="00EB3DA6" w:rsidP="007C6009">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Flynn. 1989. Metode Diskusi Kelompok. Bandung: Citra Aditya Bakti.</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International Organisation for Standardization. 1986. Docume</w:t>
            </w:r>
            <w:r w:rsidRPr="006A283D">
              <w:rPr>
                <w:rFonts w:ascii="Times New Roman" w:eastAsia="Calibri" w:hAnsi="Times New Roman" w:cs="Times New Roman"/>
                <w:sz w:val="24"/>
                <w:szCs w:val="24"/>
              </w:rPr>
              <w:t>ntation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 Guidelines for Establishment and Development of Monolingual</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Thesauri. ISO 2788. (2nd ed), Switzerland: International</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Organization for Standardization.</w:t>
            </w:r>
          </w:p>
          <w:p w:rsidR="006A283D" w:rsidRPr="006A283D" w:rsidRDefault="00EB3DA6" w:rsidP="007C6009">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Joni Purwono. 2014. “Penggunaan Media Audio Visual Pada Mata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 xml:space="preserve">Pelajaran Ilmu Pengetahuan Alam”, </w:t>
            </w:r>
            <w:r w:rsidRPr="006A283D">
              <w:rPr>
                <w:rFonts w:ascii="Times New Roman" w:eastAsia="Calibri" w:hAnsi="Times New Roman" w:cs="Times New Roman"/>
                <w:sz w:val="24"/>
                <w:szCs w:val="24"/>
              </w:rPr>
              <w:t>Jurnal Teknologi Pendidikan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dan Pembelajaran. Vol. 2, No. 2, April 2014, h. 2.</w:t>
            </w:r>
          </w:p>
          <w:p w:rsidR="006A283D" w:rsidRPr="006A283D" w:rsidRDefault="00EB3DA6" w:rsidP="007C6009">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kemampuan berbicara atau berujar dipelajari, sedangkan menurut</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 xml:space="preserve">Arsyad (1998: </w:t>
            </w:r>
            <w:r w:rsidRPr="006A283D">
              <w:rPr>
                <w:rFonts w:ascii="Times New Roman" w:eastAsia="Calibri" w:hAnsi="Times New Roman" w:cs="Times New Roman"/>
                <w:sz w:val="24"/>
                <w:szCs w:val="24"/>
              </w:rPr>
              <w:lastRenderedPageBreak/>
              <w:t>24) berbicara ialah kemampuan mengucapkan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kalimat-kalimat untuk mengespresikan, menyatakan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menyampai</w:t>
            </w:r>
            <w:r w:rsidRPr="006A283D">
              <w:rPr>
                <w:rFonts w:ascii="Times New Roman" w:eastAsia="Calibri" w:hAnsi="Times New Roman" w:cs="Times New Roman"/>
                <w:sz w:val="24"/>
                <w:szCs w:val="24"/>
              </w:rPr>
              <w:t>kan pikiran, gagasan dan perasaan.</w:t>
            </w:r>
          </w:p>
          <w:p w:rsidR="006A283D" w:rsidRPr="006A283D" w:rsidRDefault="00EB3DA6" w:rsidP="007C6009">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Khayyirah, Bilqis. 2014. Cara Pintar Berbicara Cerdas di Depan Publik.</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Jogjakarta: Diva Press.</w:t>
            </w:r>
          </w:p>
          <w:p w:rsidR="002964ED" w:rsidRDefault="00EB3DA6" w:rsidP="007C6009">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Kurniasih, Nuning. 2016. Makalah Seminar Nasional “Komunikasi,</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Informasi, dan Perpustakaan di Era Global”. Bandung: Fikom</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UNPA</w:t>
            </w:r>
            <w:r w:rsidRPr="006A283D">
              <w:rPr>
                <w:rFonts w:ascii="Times New Roman" w:eastAsia="Calibri" w:hAnsi="Times New Roman" w:cs="Times New Roman"/>
                <w:sz w:val="24"/>
                <w:szCs w:val="24"/>
              </w:rPr>
              <w:t>D.</w:t>
            </w:r>
          </w:p>
          <w:p w:rsidR="006A283D" w:rsidRPr="006A283D" w:rsidRDefault="00EB3DA6" w:rsidP="007C6009">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Kusumaningrat, Hikmat dan Purnama Kusumaningrat. 2017.</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Jurnalistik, Teori &amp; Praktik. Bandung: PT Remaja Rosdakarya.</w:t>
            </w:r>
          </w:p>
          <w:p w:rsidR="006A283D" w:rsidRPr="006A283D" w:rsidRDefault="00EB3DA6" w:rsidP="007C6009">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Mahsun. 2014. Teks dalam Pembelajaran Bahasa Indonesia Kurikulum</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2013. Jakarta: Rajawali Pers.</w:t>
            </w:r>
          </w:p>
          <w:p w:rsidR="006A283D" w:rsidRPr="006A283D" w:rsidRDefault="00EB3DA6" w:rsidP="007C6009">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 xml:space="preserve">Muh. Nur Mustakim. (2005). Peranan Cerita </w:t>
            </w:r>
            <w:r w:rsidRPr="006A283D">
              <w:rPr>
                <w:rFonts w:ascii="Times New Roman" w:eastAsia="Calibri" w:hAnsi="Times New Roman" w:cs="Times New Roman"/>
                <w:sz w:val="24"/>
                <w:szCs w:val="24"/>
              </w:rPr>
              <w:t>dalam Pembentukan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Perkembangan Anak TK. Jakarta: Departemen Pendidikan</w:t>
            </w:r>
          </w:p>
          <w:p w:rsidR="006A283D" w:rsidRPr="006A283D" w:rsidRDefault="00EB3DA6" w:rsidP="007C6009">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Nasional, Direktorat Jenderal Pendidikan Tinggi, Direktorat</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Pembinaan Pendidikan Tenaga Kependidikan dan Ketenagaan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Perguruan Tinggi.</w:t>
            </w:r>
          </w:p>
          <w:p w:rsidR="006A283D" w:rsidRPr="006A283D" w:rsidRDefault="00EB3DA6" w:rsidP="007C6009">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Nazir, Moh. 2013. Metode Penelitian. Bogor: Penerbi</w:t>
            </w:r>
            <w:r w:rsidRPr="006A283D">
              <w:rPr>
                <w:rFonts w:ascii="Times New Roman" w:eastAsia="Calibri" w:hAnsi="Times New Roman" w:cs="Times New Roman"/>
                <w:sz w:val="24"/>
                <w:szCs w:val="24"/>
              </w:rPr>
              <w:t>t Ghalia Indonesia.</w:t>
            </w:r>
          </w:p>
          <w:p w:rsidR="006A283D" w:rsidRPr="006A283D" w:rsidRDefault="00EB3DA6" w:rsidP="007C6009">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Nurbiana Dhieni, Lara Fridani, Gusti Yamri, &amp; Nany Kusniati. (2005).</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Metode Pengembangan Bahasa. Jakarta: Universitas Terbuka.</w:t>
            </w:r>
          </w:p>
          <w:p w:rsidR="006A283D" w:rsidRPr="006A283D" w:rsidRDefault="00EB3DA6" w:rsidP="007C6009">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Nurgiyantoro, Burhan. (2000). Teori Pengkajian Fiksi. Yogyakarta: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Gadjah Mada University Press.</w:t>
            </w:r>
          </w:p>
          <w:p w:rsidR="006A283D" w:rsidRPr="006A283D" w:rsidRDefault="00EB3DA6" w:rsidP="007C6009">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Nursisto. (20</w:t>
            </w:r>
            <w:r w:rsidRPr="006A283D">
              <w:rPr>
                <w:rFonts w:ascii="Times New Roman" w:eastAsia="Calibri" w:hAnsi="Times New Roman" w:cs="Times New Roman"/>
                <w:sz w:val="24"/>
                <w:szCs w:val="24"/>
              </w:rPr>
              <w:t>01). Ikhtisar Kesusastraan Indonesia. Yogyakarta: Adi</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Cita.</w:t>
            </w:r>
          </w:p>
          <w:p w:rsidR="006A283D" w:rsidRPr="006A283D" w:rsidRDefault="00EB3DA6" w:rsidP="007C6009">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Priyatni, Endah Tri. 2014. Desain Pembelajaran Bahasa Indonesia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dalam Kurikulum 2013. Malang: Bumi Karsa</w:t>
            </w:r>
          </w:p>
          <w:p w:rsidR="006A283D" w:rsidRPr="006A283D" w:rsidRDefault="00EB3DA6" w:rsidP="007C6009">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Ramadhan, Mutiara Putri. 2017. “Pengaruh Media Audio Visual</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Terhadap Keterampilan Berbicara</w:t>
            </w:r>
            <w:r w:rsidRPr="006A283D">
              <w:rPr>
                <w:rFonts w:ascii="Times New Roman" w:eastAsia="Calibri" w:hAnsi="Times New Roman" w:cs="Times New Roman"/>
                <w:sz w:val="24"/>
                <w:szCs w:val="24"/>
              </w:rPr>
              <w:t xml:space="preserve"> Siswa Kelas IV Min 7 Bandar</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Lampung Tahu Ajaran 2017/ 2018. Skripsi. Bandar Lampung:</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Universitas Islam Negeri Raden Intan Lampung.</w:t>
            </w:r>
          </w:p>
          <w:p w:rsidR="006A283D" w:rsidRPr="006A283D" w:rsidRDefault="00EB3DA6" w:rsidP="007C6009">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Rusmini. 2018. “Kemampuan Menulis Teks Prosedur Siswa Kelas VIII</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SMP Negeri 1 Segeri Kabupaten Pangkep”. Skripsi. Universita</w:t>
            </w:r>
            <w:r w:rsidRPr="006A283D">
              <w:rPr>
                <w:rFonts w:ascii="Times New Roman" w:eastAsia="Calibri" w:hAnsi="Times New Roman" w:cs="Times New Roman"/>
                <w:sz w:val="24"/>
                <w:szCs w:val="24"/>
              </w:rPr>
              <w:t>s</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Negeri Makasar.</w:t>
            </w:r>
          </w:p>
          <w:p w:rsidR="006A283D" w:rsidRPr="006A283D" w:rsidRDefault="00EB3DA6" w:rsidP="007C6009">
            <w:pPr>
              <w:spacing w:before="60" w:after="6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Sagala, Syaiful. 2013. Konsep dan Makna Pembelajaran. Bandung: CV</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Alfabeta.</w:t>
            </w:r>
          </w:p>
          <w:p w:rsidR="006A283D" w:rsidRPr="000166AC" w:rsidRDefault="00EB3DA6" w:rsidP="007C6009">
            <w:pPr>
              <w:spacing w:before="60" w:after="60"/>
              <w:ind w:left="1288" w:right="386" w:hanging="953"/>
              <w:jc w:val="both"/>
              <w:rPr>
                <w:rFonts w:ascii="Times New Roman" w:eastAsia="Calibri" w:hAnsi="Times New Roman" w:cs="Times New Roman"/>
                <w:sz w:val="24"/>
                <w:szCs w:val="24"/>
                <w:lang w:val="id-ID"/>
              </w:rPr>
            </w:pPr>
            <w:r w:rsidRPr="006A283D">
              <w:rPr>
                <w:rFonts w:ascii="Times New Roman" w:eastAsia="Calibri" w:hAnsi="Times New Roman" w:cs="Times New Roman"/>
                <w:sz w:val="24"/>
                <w:szCs w:val="24"/>
              </w:rPr>
              <w:t>Tarigan, Henry Guntur. 1981. Berbicara sebagai Suatu Keterampilan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Berbahasa. Bandung: CV Angkasa.</w:t>
            </w:r>
          </w:p>
        </w:tc>
      </w:tr>
    </w:tbl>
    <w:p w:rsidR="002151D5" w:rsidRDefault="002151D5" w:rsidP="007E168A">
      <w:pPr>
        <w:spacing w:before="120" w:after="120" w:line="240" w:lineRule="auto"/>
        <w:rPr>
          <w:rFonts w:ascii="Times New Roman" w:eastAsia="Times New Roman" w:hAnsi="Times New Roman" w:cs="Times New Roman"/>
          <w:sz w:val="20"/>
          <w:szCs w:val="20"/>
        </w:rPr>
      </w:pPr>
    </w:p>
    <w:p w:rsidR="00814AE5" w:rsidRDefault="00814AE5" w:rsidP="007E168A">
      <w:pPr>
        <w:spacing w:before="120" w:after="120" w:line="240" w:lineRule="auto"/>
        <w:rPr>
          <w:rFonts w:ascii="Times New Roman" w:eastAsia="Times New Roman" w:hAnsi="Times New Roman" w:cs="Times New Roman"/>
          <w:sz w:val="20"/>
          <w:szCs w:val="20"/>
        </w:rPr>
      </w:pPr>
    </w:p>
    <w:p w:rsidR="005066EF" w:rsidRPr="00BD5B3E" w:rsidRDefault="00EB3DA6" w:rsidP="007E168A">
      <w:pPr>
        <w:spacing w:before="120" w:after="12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br w:type="page"/>
      </w:r>
    </w:p>
    <w:p w:rsidR="008D5362" w:rsidRPr="00BD5B3E" w:rsidRDefault="00EB3DA6" w:rsidP="007E168A">
      <w:pPr>
        <w:spacing w:before="120" w:after="120" w:line="240" w:lineRule="auto"/>
        <w:jc w:val="center"/>
        <w:rPr>
          <w:rFonts w:ascii="Times New Roman" w:eastAsia="Calibri" w:hAnsi="Times New Roman" w:cs="Times New Roman"/>
          <w:b/>
          <w:bCs/>
          <w:sz w:val="28"/>
          <w:szCs w:val="36"/>
          <w:lang w:val="id-ID"/>
        </w:rPr>
      </w:pPr>
      <w:r w:rsidRPr="00BD5B3E">
        <w:rPr>
          <w:rFonts w:ascii="Times New Roman" w:eastAsia="Calibri" w:hAnsi="Times New Roman" w:cs="Times New Roman"/>
          <w:b/>
          <w:bCs/>
          <w:sz w:val="28"/>
          <w:szCs w:val="36"/>
        </w:rPr>
        <w:lastRenderedPageBreak/>
        <w:t>MODUL AJAR</w:t>
      </w:r>
      <w:r w:rsidRPr="00BD5B3E">
        <w:rPr>
          <w:rFonts w:ascii="Times New Roman" w:eastAsia="Calibri" w:hAnsi="Times New Roman" w:cs="Times New Roman"/>
          <w:b/>
          <w:bCs/>
          <w:sz w:val="28"/>
          <w:szCs w:val="36"/>
          <w:lang w:val="id-ID"/>
        </w:rPr>
        <w:t xml:space="preserve"> KURIKULUM MERDEKA</w:t>
      </w:r>
    </w:p>
    <w:p w:rsidR="008D5362" w:rsidRPr="000166AC" w:rsidRDefault="00EB3DA6" w:rsidP="007E168A">
      <w:pPr>
        <w:spacing w:before="120" w:after="12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t xml:space="preserve">BERBAHASA DAN BERSASTRA </w:t>
      </w:r>
      <w:r>
        <w:rPr>
          <w:rFonts w:ascii="Times New Roman" w:eastAsia="Calibri" w:hAnsi="Times New Roman" w:cs="Times New Roman"/>
          <w:b/>
          <w:bCs/>
          <w:sz w:val="28"/>
          <w:szCs w:val="36"/>
        </w:rPr>
        <w:t>INDONESIA</w:t>
      </w:r>
      <w:r w:rsidRPr="00BD5B3E">
        <w:rPr>
          <w:rFonts w:ascii="Times New Roman" w:eastAsia="Calibri" w:hAnsi="Times New Roman" w:cs="Times New Roman"/>
          <w:b/>
          <w:bCs/>
          <w:sz w:val="28"/>
          <w:szCs w:val="36"/>
          <w:lang w:val="en-ID"/>
        </w:rPr>
        <w:t xml:space="preserve"> FASE </w:t>
      </w:r>
      <w:r>
        <w:rPr>
          <w:rFonts w:ascii="Times New Roman" w:eastAsia="Calibri" w:hAnsi="Times New Roman" w:cs="Times New Roman"/>
          <w:b/>
          <w:bCs/>
          <w:sz w:val="28"/>
          <w:szCs w:val="36"/>
          <w:lang w:val="en-ID"/>
        </w:rPr>
        <w:t>F</w:t>
      </w:r>
      <w:r w:rsidRPr="00BD5B3E">
        <w:rPr>
          <w:rFonts w:ascii="Times New Roman" w:eastAsia="Calibri" w:hAnsi="Times New Roman" w:cs="Times New Roman"/>
          <w:b/>
          <w:bCs/>
          <w:sz w:val="28"/>
          <w:szCs w:val="36"/>
          <w:lang w:val="en-ID"/>
        </w:rPr>
        <w:t xml:space="preserve"> </w:t>
      </w:r>
      <w:r>
        <w:rPr>
          <w:rFonts w:ascii="Times New Roman" w:eastAsia="Calibri" w:hAnsi="Times New Roman" w:cs="Times New Roman"/>
          <w:b/>
          <w:bCs/>
          <w:sz w:val="28"/>
          <w:szCs w:val="36"/>
          <w:lang w:val="en-ID"/>
        </w:rPr>
        <w:t>KELAS XI</w:t>
      </w:r>
      <w:r>
        <w:rPr>
          <w:rFonts w:ascii="Times New Roman" w:eastAsia="Calibri" w:hAnsi="Times New Roman" w:cs="Times New Roman"/>
          <w:b/>
          <w:bCs/>
          <w:sz w:val="28"/>
          <w:szCs w:val="36"/>
        </w:rPr>
        <w:t>I</w:t>
      </w:r>
    </w:p>
    <w:p w:rsidR="008D5362" w:rsidRPr="00BD5B3E" w:rsidRDefault="008D5362" w:rsidP="007E168A">
      <w:pPr>
        <w:spacing w:before="120" w:after="120" w:line="240" w:lineRule="auto"/>
        <w:rPr>
          <w:rFonts w:ascii="Times New Roman" w:eastAsia="Times New Roman" w:hAnsi="Times New Roman" w:cs="Times New Roman"/>
          <w:sz w:val="20"/>
          <w:szCs w:val="20"/>
        </w:rPr>
      </w:pPr>
    </w:p>
    <w:tbl>
      <w:tblPr>
        <w:tblStyle w:val="TableGrid240"/>
        <w:tblW w:w="9032" w:type="dxa"/>
        <w:jc w:val="center"/>
        <w:tblLayout w:type="fixed"/>
        <w:tblLook w:val="04A0" w:firstRow="1" w:lastRow="0" w:firstColumn="1" w:lastColumn="0" w:noHBand="0" w:noVBand="1"/>
      </w:tblPr>
      <w:tblGrid>
        <w:gridCol w:w="3463"/>
        <w:gridCol w:w="458"/>
        <w:gridCol w:w="5111"/>
      </w:tblGrid>
      <w:tr w:rsidR="00DA22CD" w:rsidTr="009A24AF">
        <w:trPr>
          <w:jc w:val="center"/>
        </w:trPr>
        <w:tc>
          <w:tcPr>
            <w:tcW w:w="9032" w:type="dxa"/>
            <w:gridSpan w:val="3"/>
            <w:shd w:val="clear" w:color="auto" w:fill="auto"/>
          </w:tcPr>
          <w:p w:rsidR="008D5362" w:rsidRPr="004C674A" w:rsidRDefault="00EB3DA6" w:rsidP="007E168A">
            <w:pPr>
              <w:tabs>
                <w:tab w:val="left" w:pos="2895"/>
              </w:tabs>
              <w:spacing w:before="120" w:after="120"/>
              <w:rPr>
                <w:rFonts w:ascii="Times New Roman" w:hAnsi="Times New Roman" w:cs="Times New Roman"/>
                <w:b/>
                <w:bCs/>
                <w:sz w:val="24"/>
                <w:szCs w:val="24"/>
              </w:rPr>
            </w:pPr>
            <w:r w:rsidRPr="004C674A">
              <w:rPr>
                <w:rFonts w:ascii="Times New Roman" w:eastAsia="Times New Roman" w:hAnsi="Times New Roman" w:cs="Times New Roman"/>
                <w:sz w:val="24"/>
                <w:szCs w:val="24"/>
              </w:rPr>
              <w:br w:type="page"/>
            </w:r>
            <w:r w:rsidRPr="004C674A">
              <w:rPr>
                <w:rFonts w:ascii="Times New Roman" w:hAnsi="Times New Roman" w:cs="Times New Roman"/>
                <w:b/>
                <w:bCs/>
                <w:sz w:val="24"/>
                <w:szCs w:val="24"/>
              </w:rPr>
              <w:t xml:space="preserve">INFORMASI UMUM </w:t>
            </w:r>
            <w:r w:rsidRPr="004C674A">
              <w:rPr>
                <w:rFonts w:ascii="Times New Roman" w:hAnsi="Times New Roman" w:cs="Times New Roman"/>
                <w:b/>
                <w:bCs/>
                <w:sz w:val="24"/>
                <w:szCs w:val="24"/>
              </w:rPr>
              <w:tab/>
            </w:r>
          </w:p>
        </w:tc>
      </w:tr>
      <w:tr w:rsidR="00DA22CD" w:rsidTr="009A24AF">
        <w:trPr>
          <w:jc w:val="center"/>
        </w:trPr>
        <w:tc>
          <w:tcPr>
            <w:tcW w:w="9032" w:type="dxa"/>
            <w:gridSpan w:val="3"/>
            <w:tcBorders>
              <w:bottom w:val="single" w:sz="4" w:space="0" w:color="auto"/>
            </w:tcBorders>
            <w:shd w:val="clear" w:color="auto" w:fill="auto"/>
          </w:tcPr>
          <w:p w:rsidR="008D5362" w:rsidRPr="000166AC" w:rsidRDefault="00EB3DA6" w:rsidP="007E168A">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rPr>
              <w:t xml:space="preserve">A. </w:t>
            </w:r>
            <w:r w:rsidRPr="000166AC">
              <w:rPr>
                <w:rFonts w:ascii="Times New Roman" w:hAnsi="Times New Roman" w:cs="Times New Roman"/>
                <w:b/>
                <w:bCs/>
                <w:sz w:val="24"/>
                <w:szCs w:val="24"/>
                <w:lang w:val="id-ID"/>
              </w:rPr>
              <w:t xml:space="preserve"> </w:t>
            </w:r>
            <w:r w:rsidRPr="000166AC">
              <w:rPr>
                <w:rFonts w:ascii="Times New Roman" w:hAnsi="Times New Roman" w:cs="Times New Roman"/>
                <w:b/>
                <w:bCs/>
                <w:sz w:val="24"/>
                <w:szCs w:val="24"/>
              </w:rPr>
              <w:t>IDENTITAS MODUL</w:t>
            </w:r>
          </w:p>
        </w:tc>
      </w:tr>
      <w:tr w:rsidR="00DA22CD" w:rsidTr="009A24AF">
        <w:trPr>
          <w:jc w:val="center"/>
        </w:trPr>
        <w:tc>
          <w:tcPr>
            <w:tcW w:w="3463" w:type="dxa"/>
            <w:tcBorders>
              <w:top w:val="single" w:sz="4" w:space="0" w:color="auto"/>
              <w:left w:val="single" w:sz="4" w:space="0" w:color="auto"/>
              <w:bottom w:val="single" w:sz="4" w:space="0" w:color="auto"/>
              <w:right w:val="nil"/>
            </w:tcBorders>
            <w:shd w:val="clear" w:color="auto" w:fill="auto"/>
          </w:tcPr>
          <w:p w:rsidR="008D5362" w:rsidRPr="000166AC" w:rsidRDefault="00EB3DA6" w:rsidP="007E168A">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Penyusun</w:t>
            </w:r>
          </w:p>
          <w:p w:rsidR="008D5362" w:rsidRPr="000166AC" w:rsidRDefault="00EB3DA6" w:rsidP="007E168A">
            <w:pPr>
              <w:spacing w:before="120" w:after="120"/>
              <w:ind w:left="341"/>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Institusi</w:t>
            </w:r>
          </w:p>
          <w:p w:rsidR="008D5362" w:rsidRPr="000166AC" w:rsidRDefault="00EB3DA6" w:rsidP="007E168A">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Tahun Penyusunan</w:t>
            </w:r>
          </w:p>
          <w:p w:rsidR="008D5362" w:rsidRPr="000166AC" w:rsidRDefault="00EB3DA6" w:rsidP="007E168A">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Jenjang Sekolah</w:t>
            </w:r>
          </w:p>
          <w:p w:rsidR="008D5362" w:rsidRPr="000166AC" w:rsidRDefault="00EB3DA6" w:rsidP="007E168A">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Mata Pelajaran</w:t>
            </w:r>
          </w:p>
          <w:p w:rsidR="008D5362" w:rsidRPr="000166AC" w:rsidRDefault="00EB3DA6" w:rsidP="007E168A">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 xml:space="preserve">Fase </w:t>
            </w:r>
            <w:r>
              <w:rPr>
                <w:rFonts w:ascii="Times New Roman" w:eastAsia="Calibri" w:hAnsi="Times New Roman" w:cs="Times New Roman"/>
                <w:b/>
                <w:bCs/>
                <w:sz w:val="24"/>
                <w:szCs w:val="24"/>
              </w:rPr>
              <w:t>F</w:t>
            </w:r>
            <w:r w:rsidRPr="000166AC">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pt-BR"/>
              </w:rPr>
              <w:t>Kelas / Semester</w:t>
            </w:r>
          </w:p>
          <w:p w:rsidR="008D5362" w:rsidRDefault="00EB3DA6" w:rsidP="007E168A">
            <w:pPr>
              <w:spacing w:before="120" w:after="120"/>
              <w:ind w:left="341"/>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Bab 2</w:t>
            </w:r>
          </w:p>
          <w:p w:rsidR="00321849" w:rsidRPr="000166AC" w:rsidRDefault="00321849" w:rsidP="007E168A">
            <w:pPr>
              <w:spacing w:before="120" w:after="120"/>
              <w:ind w:left="341"/>
              <w:contextualSpacing/>
              <w:jc w:val="both"/>
              <w:rPr>
                <w:rFonts w:ascii="Times New Roman" w:eastAsia="Calibri" w:hAnsi="Times New Roman" w:cs="Times New Roman"/>
                <w:b/>
                <w:bCs/>
                <w:sz w:val="24"/>
                <w:szCs w:val="24"/>
                <w:lang w:val="id-ID"/>
              </w:rPr>
            </w:pPr>
          </w:p>
          <w:p w:rsidR="008D5362" w:rsidRDefault="00EB3DA6" w:rsidP="007E168A">
            <w:pPr>
              <w:spacing w:before="120" w:after="120"/>
              <w:ind w:left="341"/>
              <w:contextualSpacing/>
              <w:rPr>
                <w:rFonts w:ascii="Times New Roman" w:eastAsia="Calibri" w:hAnsi="Times New Roman" w:cs="Times New Roman"/>
                <w:b/>
                <w:bCs/>
                <w:sz w:val="24"/>
                <w:szCs w:val="24"/>
              </w:rPr>
            </w:pPr>
            <w:r w:rsidRPr="004D2F01">
              <w:rPr>
                <w:rFonts w:ascii="Times New Roman" w:eastAsia="Calibri" w:hAnsi="Times New Roman" w:cs="Times New Roman"/>
                <w:b/>
                <w:bCs/>
                <w:sz w:val="24"/>
                <w:szCs w:val="24"/>
              </w:rPr>
              <w:t>Pembelajaran</w:t>
            </w:r>
            <w:r>
              <w:rPr>
                <w:rFonts w:ascii="Times New Roman" w:eastAsia="Calibri" w:hAnsi="Times New Roman" w:cs="Times New Roman"/>
                <w:b/>
                <w:bCs/>
                <w:sz w:val="24"/>
                <w:szCs w:val="24"/>
              </w:rPr>
              <w:t xml:space="preserve"> </w:t>
            </w:r>
          </w:p>
          <w:p w:rsidR="005F0BE1" w:rsidRPr="000166AC" w:rsidRDefault="005F0BE1" w:rsidP="007E168A">
            <w:pPr>
              <w:spacing w:before="120" w:after="120"/>
              <w:ind w:left="341"/>
              <w:contextualSpacing/>
              <w:rPr>
                <w:rFonts w:ascii="Times New Roman" w:eastAsia="Calibri" w:hAnsi="Times New Roman" w:cs="Times New Roman"/>
                <w:b/>
                <w:bCs/>
                <w:sz w:val="24"/>
                <w:szCs w:val="24"/>
              </w:rPr>
            </w:pPr>
          </w:p>
          <w:p w:rsidR="008D5362" w:rsidRPr="000166AC" w:rsidRDefault="00EB3DA6" w:rsidP="007E168A">
            <w:pPr>
              <w:spacing w:before="120" w:after="120"/>
              <w:ind w:left="341"/>
              <w:contextualSpacing/>
              <w:jc w:val="both"/>
              <w:rPr>
                <w:rFonts w:ascii="Times New Roman" w:eastAsia="Calibri" w:hAnsi="Times New Roman" w:cs="Times New Roman"/>
                <w:b/>
                <w:sz w:val="24"/>
                <w:szCs w:val="24"/>
                <w:lang w:val="id-ID"/>
              </w:rPr>
            </w:pPr>
            <w:r w:rsidRPr="000166AC">
              <w:rPr>
                <w:rFonts w:ascii="Times New Roman" w:eastAsia="Calibri" w:hAnsi="Times New Roman" w:cs="Times New Roman"/>
                <w:b/>
                <w:bCs/>
                <w:sz w:val="24"/>
                <w:szCs w:val="24"/>
                <w:lang w:val="id-ID"/>
              </w:rPr>
              <w:t>Alokasi Waktu</w:t>
            </w:r>
          </w:p>
        </w:tc>
        <w:tc>
          <w:tcPr>
            <w:tcW w:w="458" w:type="dxa"/>
            <w:tcBorders>
              <w:top w:val="single" w:sz="4" w:space="0" w:color="auto"/>
              <w:left w:val="nil"/>
              <w:bottom w:val="single" w:sz="4" w:space="0" w:color="auto"/>
              <w:right w:val="nil"/>
            </w:tcBorders>
            <w:shd w:val="clear" w:color="auto" w:fill="auto"/>
          </w:tcPr>
          <w:p w:rsidR="008D5362"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8D5362"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8D5362"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8D5362"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8D5362"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8D5362"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8D5362"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321849" w:rsidRPr="000166AC" w:rsidRDefault="00321849" w:rsidP="007E168A">
            <w:pPr>
              <w:tabs>
                <w:tab w:val="left" w:pos="2654"/>
              </w:tabs>
              <w:spacing w:before="120" w:after="120"/>
              <w:contextualSpacing/>
              <w:jc w:val="center"/>
              <w:rPr>
                <w:rFonts w:ascii="Times New Roman" w:eastAsia="Calibri" w:hAnsi="Times New Roman" w:cs="Times New Roman"/>
                <w:b/>
                <w:sz w:val="24"/>
                <w:szCs w:val="24"/>
                <w:lang w:val="id-ID"/>
              </w:rPr>
            </w:pPr>
          </w:p>
          <w:p w:rsidR="008D5362"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5F0BE1" w:rsidRDefault="005F0BE1" w:rsidP="007E168A">
            <w:pPr>
              <w:tabs>
                <w:tab w:val="left" w:pos="2654"/>
              </w:tabs>
              <w:spacing w:before="120" w:after="120"/>
              <w:contextualSpacing/>
              <w:jc w:val="center"/>
              <w:rPr>
                <w:rFonts w:ascii="Times New Roman" w:eastAsia="Calibri" w:hAnsi="Times New Roman" w:cs="Times New Roman"/>
                <w:b/>
                <w:sz w:val="24"/>
                <w:szCs w:val="24"/>
                <w:lang w:val="id-ID"/>
              </w:rPr>
            </w:pPr>
          </w:p>
          <w:p w:rsidR="008D5362" w:rsidRPr="000166AC"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tc>
        <w:tc>
          <w:tcPr>
            <w:tcW w:w="5111" w:type="dxa"/>
            <w:tcBorders>
              <w:top w:val="single" w:sz="4" w:space="0" w:color="auto"/>
              <w:left w:val="nil"/>
              <w:bottom w:val="single" w:sz="4" w:space="0" w:color="auto"/>
              <w:right w:val="single" w:sz="4" w:space="0" w:color="auto"/>
            </w:tcBorders>
            <w:shd w:val="clear" w:color="auto" w:fill="auto"/>
          </w:tcPr>
          <w:p w:rsidR="008D5362" w:rsidRPr="000166AC" w:rsidRDefault="00EB3DA6" w:rsidP="007E168A">
            <w:pPr>
              <w:spacing w:before="120" w:after="120"/>
              <w:ind w:left="130"/>
              <w:contextualSpacing/>
              <w:jc w:val="both"/>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 xml:space="preserve">..................................... </w:t>
            </w:r>
          </w:p>
          <w:p w:rsidR="008D5362" w:rsidRPr="000166AC" w:rsidRDefault="00EB3DA6" w:rsidP="007E168A">
            <w:pPr>
              <w:spacing w:before="120" w:after="120"/>
              <w:ind w:left="130"/>
              <w:contextualSpacing/>
              <w:jc w:val="both"/>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 xml:space="preserve">..................................... </w:t>
            </w:r>
          </w:p>
          <w:p w:rsidR="008D5362" w:rsidRPr="000166AC" w:rsidRDefault="00EB3DA6" w:rsidP="007E168A">
            <w:pPr>
              <w:spacing w:before="120" w:after="120"/>
              <w:ind w:left="130"/>
              <w:contextualSpacing/>
              <w:jc w:val="both"/>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Tahun 20 ...</w:t>
            </w:r>
          </w:p>
          <w:p w:rsidR="008D5362" w:rsidRPr="00692E9F" w:rsidRDefault="00EB3DA6" w:rsidP="007E168A">
            <w:pPr>
              <w:spacing w:before="120" w:after="120"/>
              <w:ind w:left="130"/>
              <w:contextualSpacing/>
              <w:jc w:val="both"/>
              <w:rPr>
                <w:rFonts w:ascii="Times New Roman" w:eastAsia="Calibri" w:hAnsi="Times New Roman" w:cs="Times New Roman"/>
                <w:b/>
                <w:sz w:val="24"/>
                <w:szCs w:val="24"/>
                <w:lang w:val="id-ID"/>
              </w:rPr>
            </w:pPr>
            <w:r w:rsidRPr="00692E9F">
              <w:rPr>
                <w:rFonts w:ascii="Times New Roman" w:eastAsia="Calibri" w:hAnsi="Times New Roman" w:cs="Times New Roman"/>
                <w:b/>
                <w:sz w:val="24"/>
                <w:szCs w:val="24"/>
                <w:lang w:val="id-ID"/>
              </w:rPr>
              <w:t xml:space="preserve">..................................... </w:t>
            </w:r>
          </w:p>
          <w:p w:rsidR="008D5362" w:rsidRPr="000166AC" w:rsidRDefault="00EB3DA6" w:rsidP="007E168A">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Berbahasa dan Bersastra Indonesia</w:t>
            </w:r>
            <w:r w:rsidRPr="000166AC">
              <w:rPr>
                <w:rFonts w:ascii="Times New Roman" w:eastAsia="Calibri" w:hAnsi="Times New Roman" w:cs="Times New Roman"/>
                <w:b/>
                <w:bCs/>
                <w:sz w:val="24"/>
                <w:szCs w:val="24"/>
              </w:rPr>
              <w:t xml:space="preserve"> </w:t>
            </w:r>
          </w:p>
          <w:p w:rsidR="008D5362" w:rsidRPr="000166AC" w:rsidRDefault="00EB3DA6" w:rsidP="007E168A">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XII (Dua Belas)</w:t>
            </w:r>
            <w:r w:rsidRPr="000166AC">
              <w:rPr>
                <w:rFonts w:ascii="Times New Roman" w:eastAsia="Calibri" w:hAnsi="Times New Roman" w:cs="Times New Roman"/>
                <w:b/>
                <w:bCs/>
                <w:sz w:val="24"/>
                <w:szCs w:val="24"/>
                <w:lang w:val="pt-BR"/>
              </w:rPr>
              <w:t xml:space="preserve">/ </w:t>
            </w:r>
            <w:r w:rsidRPr="000166AC">
              <w:rPr>
                <w:rFonts w:ascii="Times New Roman" w:eastAsia="Calibri" w:hAnsi="Times New Roman" w:cs="Times New Roman"/>
                <w:b/>
                <w:bCs/>
                <w:sz w:val="24"/>
                <w:szCs w:val="24"/>
                <w:lang w:val="id-ID"/>
              </w:rPr>
              <w:t>I</w:t>
            </w:r>
            <w:r w:rsidRPr="000166AC">
              <w:rPr>
                <w:rFonts w:ascii="Times New Roman" w:eastAsia="Calibri" w:hAnsi="Times New Roman" w:cs="Times New Roman"/>
                <w:b/>
                <w:bCs/>
                <w:sz w:val="24"/>
                <w:szCs w:val="24"/>
                <w:lang w:val="pt-BR"/>
              </w:rPr>
              <w:t xml:space="preserve"> </w:t>
            </w:r>
            <w:r w:rsidRPr="000166AC">
              <w:rPr>
                <w:rFonts w:ascii="Times New Roman" w:eastAsia="Calibri" w:hAnsi="Times New Roman" w:cs="Times New Roman"/>
                <w:b/>
                <w:bCs/>
                <w:sz w:val="24"/>
                <w:szCs w:val="24"/>
              </w:rPr>
              <w:t>(Ganjil)</w:t>
            </w:r>
          </w:p>
          <w:p w:rsidR="008D5362" w:rsidRPr="000166AC" w:rsidRDefault="00EB3DA6" w:rsidP="007E168A">
            <w:pPr>
              <w:spacing w:before="120" w:after="120"/>
              <w:ind w:left="130"/>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rPr>
              <w:t>Menimbang dan Mempresentasikan Ide Kewirausahaan</w:t>
            </w:r>
          </w:p>
          <w:p w:rsidR="00DD4107" w:rsidRPr="00DD4107" w:rsidRDefault="00EB3DA6" w:rsidP="00321849">
            <w:pPr>
              <w:spacing w:before="120" w:after="120"/>
              <w:ind w:left="488" w:hanging="358"/>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3. </w:t>
            </w:r>
            <w:r w:rsidR="00321849" w:rsidRPr="00321849">
              <w:rPr>
                <w:rFonts w:ascii="Times New Roman" w:eastAsia="Calibri" w:hAnsi="Times New Roman" w:cs="Times New Roman"/>
                <w:b/>
                <w:bCs/>
                <w:sz w:val="24"/>
                <w:szCs w:val="24"/>
              </w:rPr>
              <w:t>Menggunakan Kosakata Baru dari Teks Kewirausahaan</w:t>
            </w:r>
          </w:p>
          <w:p w:rsidR="008D5362" w:rsidRPr="000F7E93" w:rsidRDefault="00EB3DA6" w:rsidP="007E168A">
            <w:pPr>
              <w:spacing w:before="120" w:after="120"/>
              <w:ind w:left="130"/>
              <w:contextualSpacing/>
              <w:jc w:val="both"/>
              <w:rPr>
                <w:rFonts w:ascii="Times New Roman" w:eastAsia="Calibri" w:hAnsi="Times New Roman" w:cs="Times New Roman"/>
                <w:b/>
                <w:sz w:val="24"/>
                <w:szCs w:val="24"/>
              </w:rPr>
            </w:pPr>
            <w:r>
              <w:rPr>
                <w:rFonts w:ascii="Times New Roman" w:eastAsia="Calibri" w:hAnsi="Times New Roman" w:cs="Times New Roman"/>
                <w:b/>
                <w:bCs/>
                <w:sz w:val="24"/>
                <w:szCs w:val="24"/>
              </w:rPr>
              <w:t>Pertemuan Ke-</w:t>
            </w:r>
            <w:r w:rsidR="00E17B96">
              <w:rPr>
                <w:rFonts w:ascii="Times New Roman" w:eastAsia="Calibri" w:hAnsi="Times New Roman" w:cs="Times New Roman"/>
                <w:b/>
                <w:bCs/>
                <w:sz w:val="24"/>
                <w:szCs w:val="24"/>
              </w:rPr>
              <w:t>2</w:t>
            </w:r>
            <w:r>
              <w:rPr>
                <w:rFonts w:ascii="Times New Roman" w:eastAsia="Calibri" w:hAnsi="Times New Roman" w:cs="Times New Roman"/>
                <w:b/>
                <w:bCs/>
                <w:sz w:val="24"/>
                <w:szCs w:val="24"/>
              </w:rPr>
              <w:t xml:space="preserve"> (3 x 45 Menit)</w:t>
            </w:r>
          </w:p>
        </w:tc>
      </w:tr>
      <w:tr w:rsidR="00DA22CD" w:rsidTr="009A24AF">
        <w:trPr>
          <w:jc w:val="center"/>
        </w:trPr>
        <w:tc>
          <w:tcPr>
            <w:tcW w:w="9032" w:type="dxa"/>
            <w:gridSpan w:val="3"/>
            <w:shd w:val="clear" w:color="auto" w:fill="auto"/>
          </w:tcPr>
          <w:p w:rsidR="008D5362" w:rsidRPr="000166AC" w:rsidRDefault="00EB3DA6" w:rsidP="007E168A">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lang w:val="id-ID"/>
              </w:rPr>
              <w:t xml:space="preserve">B.  </w:t>
            </w:r>
            <w:r w:rsidRPr="000166AC">
              <w:rPr>
                <w:rFonts w:ascii="Times New Roman" w:hAnsi="Times New Roman" w:cs="Times New Roman"/>
                <w:b/>
                <w:bCs/>
                <w:sz w:val="24"/>
                <w:szCs w:val="24"/>
              </w:rPr>
              <w:t xml:space="preserve">KOMPETENSI AWAL </w:t>
            </w:r>
          </w:p>
        </w:tc>
      </w:tr>
      <w:tr w:rsidR="00DA22CD" w:rsidTr="009A24AF">
        <w:trPr>
          <w:jc w:val="center"/>
        </w:trPr>
        <w:tc>
          <w:tcPr>
            <w:tcW w:w="9032" w:type="dxa"/>
            <w:gridSpan w:val="3"/>
            <w:shd w:val="clear" w:color="auto" w:fill="auto"/>
          </w:tcPr>
          <w:p w:rsidR="008D5362" w:rsidRDefault="00EB3DA6" w:rsidP="007E168A">
            <w:pPr>
              <w:spacing w:before="120" w:after="120"/>
              <w:ind w:left="426" w:right="282"/>
              <w:jc w:val="both"/>
              <w:rPr>
                <w:rFonts w:ascii="Times New Roman" w:eastAsia="Bookman Old Style" w:hAnsi="Times New Roman" w:cs="Times New Roman"/>
                <w:b/>
                <w:bCs/>
                <w:sz w:val="24"/>
                <w:szCs w:val="24"/>
              </w:rPr>
            </w:pPr>
            <w:r w:rsidRPr="002261A1">
              <w:rPr>
                <w:rFonts w:ascii="Times New Roman" w:eastAsia="Bookman Old Style" w:hAnsi="Times New Roman" w:cs="Times New Roman"/>
                <w:b/>
                <w:bCs/>
                <w:sz w:val="24"/>
                <w:szCs w:val="24"/>
              </w:rPr>
              <w:t xml:space="preserve">Capaian Pembelajaran Fase F </w:t>
            </w:r>
          </w:p>
          <w:p w:rsidR="008D5362" w:rsidRPr="00456B91" w:rsidRDefault="00EB3DA6" w:rsidP="007E168A">
            <w:pPr>
              <w:spacing w:before="120" w:after="120"/>
              <w:ind w:left="426" w:right="282"/>
              <w:jc w:val="both"/>
              <w:rPr>
                <w:rFonts w:ascii="Times New Roman" w:eastAsia="Bookman Old Style" w:hAnsi="Times New Roman" w:cs="Times New Roman"/>
                <w:sz w:val="24"/>
                <w:szCs w:val="24"/>
              </w:rPr>
            </w:pPr>
            <w:r w:rsidRPr="00456B91">
              <w:rPr>
                <w:rFonts w:ascii="Times New Roman" w:eastAsia="Bookman Old Style" w:hAnsi="Times New Roman" w:cs="Times New Roman"/>
                <w:sz w:val="24"/>
                <w:szCs w:val="24"/>
              </w:rPr>
              <w:t xml:space="preserve">Pada akhir fase F, peserta didik memiliki kemampuan berbahasa untuk berkomunikasi dan bernalar sesuai dengan tujuan, konteks sosial, akademis, dan dunia kerja. Peserta didik </w:t>
            </w:r>
            <w:r w:rsidRPr="00456B91">
              <w:rPr>
                <w:rFonts w:ascii="Times New Roman" w:eastAsia="Bookman Old Style" w:hAnsi="Times New Roman" w:cs="Times New Roman"/>
                <w:sz w:val="24"/>
                <w:szCs w:val="24"/>
              </w:rPr>
              <w:t xml:space="preserve">mampu memahami, mengolah, menginterpretasi, dan mengevaluasi berbagai tipe teks tentang topik yang beragam. Peserta   didik mampu mengkreasi gagasan dan pendapat untuk berbagai tujuan. Peserta didik mampu berpartisipasi aktif dalam kegiatan berbahasa yang </w:t>
            </w:r>
            <w:r w:rsidRPr="00456B91">
              <w:rPr>
                <w:rFonts w:ascii="Times New Roman" w:eastAsia="Bookman Old Style" w:hAnsi="Times New Roman" w:cs="Times New Roman"/>
                <w:sz w:val="24"/>
                <w:szCs w:val="24"/>
              </w:rPr>
              <w:t>melibatkan banyak orang. Peserta didik mampu menulis berbagai teks untuk merefleksi dan mengaktualisasi diri untuk selalu berkarya dengan mengutamakan penggunaan bahasa Indonesia di berbagai media untuk memajukan peradaban bangsa.</w:t>
            </w:r>
          </w:p>
          <w:p w:rsidR="008D5362" w:rsidRPr="00AC740C" w:rsidRDefault="00EB3DA6" w:rsidP="007E168A">
            <w:pPr>
              <w:spacing w:before="120" w:after="120"/>
              <w:ind w:left="426"/>
              <w:jc w:val="both"/>
              <w:rPr>
                <w:rFonts w:ascii="Times New Roman" w:eastAsia="Bookman Old Style" w:hAnsi="Times New Roman" w:cs="Times New Roman"/>
                <w:b/>
                <w:sz w:val="24"/>
                <w:szCs w:val="24"/>
              </w:rPr>
            </w:pPr>
            <w:r w:rsidRPr="00AC740C">
              <w:rPr>
                <w:rFonts w:ascii="Times New Roman" w:eastAsia="Bookman Old Style" w:hAnsi="Times New Roman" w:cs="Times New Roman"/>
                <w:b/>
                <w:sz w:val="24"/>
                <w:szCs w:val="24"/>
              </w:rPr>
              <w:t>Fase F berdasarkan elemen</w:t>
            </w:r>
            <w:r w:rsidRPr="00AC740C">
              <w:rPr>
                <w:rFonts w:ascii="Times New Roman" w:eastAsia="Bookman Old Style" w:hAnsi="Times New Roman" w:cs="Times New Roman"/>
                <w:b/>
                <w:sz w:val="24"/>
                <w:szCs w:val="24"/>
              </w:rPr>
              <w:t>.</w:t>
            </w:r>
          </w:p>
          <w:tbl>
            <w:tblPr>
              <w:tblStyle w:val="GridTable4Accent50"/>
              <w:tblW w:w="8363" w:type="dxa"/>
              <w:tblInd w:w="430" w:type="dxa"/>
              <w:tblLayout w:type="fixed"/>
              <w:tblLook w:val="01E0" w:firstRow="1" w:lastRow="1" w:firstColumn="1" w:lastColumn="1" w:noHBand="0" w:noVBand="0"/>
            </w:tblPr>
            <w:tblGrid>
              <w:gridCol w:w="2275"/>
              <w:gridCol w:w="6088"/>
            </w:tblGrid>
            <w:tr w:rsidR="00DA22CD" w:rsidTr="00DA22CD">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shd w:val="clear" w:color="auto" w:fill="92CDDC"/>
                </w:tcPr>
                <w:p w:rsidR="008D5362" w:rsidRPr="00697302" w:rsidRDefault="00EB3DA6" w:rsidP="007E168A">
                  <w:pPr>
                    <w:spacing w:before="120" w:after="120"/>
                    <w:ind w:left="57" w:right="57"/>
                    <w:jc w:val="center"/>
                    <w:rPr>
                      <w:rFonts w:ascii="Times New Roman" w:hAnsi="Times New Roman"/>
                      <w:sz w:val="24"/>
                      <w:szCs w:val="24"/>
                    </w:rPr>
                  </w:pPr>
                  <w:r w:rsidRPr="00697302">
                    <w:rPr>
                      <w:rFonts w:ascii="Times New Roman" w:hAnsi="Times New Roman"/>
                      <w:color w:val="auto"/>
                      <w:sz w:val="24"/>
                      <w:szCs w:val="24"/>
                    </w:rPr>
                    <w:t>Elemen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shd w:val="clear" w:color="auto" w:fill="92CDDC"/>
                </w:tcPr>
                <w:p w:rsidR="008D5362" w:rsidRPr="00697302" w:rsidRDefault="00EB3DA6" w:rsidP="007E168A">
                  <w:pPr>
                    <w:spacing w:before="120" w:after="120"/>
                    <w:ind w:left="57" w:right="57"/>
                    <w:jc w:val="center"/>
                    <w:rPr>
                      <w:rFonts w:ascii="Times New Roman" w:hAnsi="Times New Roman"/>
                      <w:sz w:val="24"/>
                      <w:szCs w:val="24"/>
                    </w:rPr>
                  </w:pPr>
                  <w:r w:rsidRPr="00697302">
                    <w:rPr>
                      <w:rFonts w:ascii="Times New Roman" w:hAnsi="Times New Roman"/>
                      <w:color w:val="auto"/>
                      <w:sz w:val="24"/>
                      <w:szCs w:val="24"/>
                    </w:rPr>
                    <w:t>Capaian Pembelajaran</w:t>
                  </w:r>
                </w:p>
              </w:tc>
            </w:tr>
            <w:tr w:rsidR="00DA22CD" w:rsidTr="00DA22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8D5362" w:rsidRPr="00271D08" w:rsidRDefault="00EB3DA6" w:rsidP="007E168A">
                  <w:pPr>
                    <w:spacing w:before="120" w:after="120"/>
                    <w:ind w:left="33" w:right="41"/>
                    <w:rPr>
                      <w:rFonts w:asciiTheme="majorBidi" w:eastAsia="Bookman Old Style" w:hAnsiTheme="majorBidi" w:cstheme="majorBidi"/>
                      <w:sz w:val="24"/>
                      <w:szCs w:val="24"/>
                    </w:rPr>
                  </w:pPr>
                  <w:r w:rsidRPr="00271D08">
                    <w:rPr>
                      <w:rFonts w:asciiTheme="majorBidi" w:eastAsia="Bookman Old Style" w:hAnsiTheme="majorBidi" w:cstheme="majorBidi"/>
                      <w:b w:val="0"/>
                      <w:sz w:val="24"/>
                      <w:szCs w:val="24"/>
                    </w:rPr>
                    <w:t>Menyimak</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8D5362" w:rsidRPr="0095416C" w:rsidRDefault="00EB3DA6" w:rsidP="007E168A">
                  <w:pPr>
                    <w:spacing w:before="120" w:after="120"/>
                    <w:ind w:left="26"/>
                    <w:rPr>
                      <w:rFonts w:asciiTheme="majorBidi" w:eastAsia="Bookman Old Style" w:hAnsiTheme="majorBidi" w:cstheme="majorBidi"/>
                      <w:sz w:val="24"/>
                      <w:szCs w:val="24"/>
                    </w:rPr>
                  </w:pPr>
                  <w:r w:rsidRPr="0095416C">
                    <w:rPr>
                      <w:rFonts w:asciiTheme="majorBidi" w:eastAsia="Bookman Old Style" w:hAnsiTheme="majorBidi" w:cstheme="majorBidi"/>
                      <w:b w:val="0"/>
                      <w:sz w:val="24"/>
                      <w:szCs w:val="24"/>
                    </w:rPr>
                    <w:t>Peserta didik mampu mengevaluasi berbagai gagasan dan pandangan berdasarkan kaidah logika berpikir dari menyimak berbagai jenis teks (nonfiksi dan fiksi) dalam bentuk monolog, dialog, dan gelar wicara; mengkreasi dan</w:t>
                  </w:r>
                  <w:r w:rsidRPr="0095416C">
                    <w:rPr>
                      <w:rFonts w:asciiTheme="majorBidi" w:eastAsia="Bookman Old Style" w:hAnsiTheme="majorBidi" w:cstheme="majorBidi"/>
                      <w:b w:val="0"/>
                      <w:sz w:val="24"/>
                      <w:szCs w:val="24"/>
                    </w:rPr>
                    <w:t xml:space="preserve"> mengapresiasi gagasan dan pendapat untuk menanggapi teks yang disimak.</w:t>
                  </w:r>
                </w:p>
              </w:tc>
            </w:tr>
            <w:tr w:rsidR="00DA22CD" w:rsidTr="00DA22CD">
              <w:trPr>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8D5362" w:rsidRPr="00271D08" w:rsidRDefault="00EB3DA6" w:rsidP="007E168A">
                  <w:pPr>
                    <w:spacing w:before="120" w:after="120"/>
                    <w:ind w:left="33" w:right="41"/>
                    <w:rPr>
                      <w:rFonts w:asciiTheme="majorBidi" w:eastAsia="Bookman Old Style" w:hAnsiTheme="majorBidi" w:cstheme="majorBidi"/>
                      <w:sz w:val="24"/>
                      <w:szCs w:val="24"/>
                    </w:rPr>
                  </w:pPr>
                  <w:r w:rsidRPr="00271D08">
                    <w:rPr>
                      <w:rFonts w:asciiTheme="majorBidi" w:eastAsia="Bookman Old Style" w:hAnsiTheme="majorBidi" w:cstheme="majorBidi"/>
                      <w:b w:val="0"/>
                      <w:sz w:val="24"/>
                      <w:szCs w:val="24"/>
                    </w:rPr>
                    <w:t>Membaca dan</w:t>
                  </w:r>
                  <w:r>
                    <w:rPr>
                      <w:rFonts w:asciiTheme="majorBidi" w:eastAsia="Bookman Old Style" w:hAnsiTheme="majorBidi" w:cstheme="majorBidi"/>
                      <w:b w:val="0"/>
                      <w:sz w:val="24"/>
                      <w:szCs w:val="24"/>
                    </w:rPr>
                    <w:t xml:space="preserve"> </w:t>
                  </w:r>
                  <w:r w:rsidRPr="00271D08">
                    <w:rPr>
                      <w:rFonts w:asciiTheme="majorBidi" w:eastAsia="Bookman Old Style" w:hAnsiTheme="majorBidi" w:cstheme="majorBidi"/>
                      <w:b w:val="0"/>
                      <w:sz w:val="24"/>
                      <w:szCs w:val="24"/>
                    </w:rPr>
                    <w:t>Memirsa</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8D5362" w:rsidRPr="0095416C" w:rsidRDefault="00EB3DA6" w:rsidP="007E168A">
                  <w:pPr>
                    <w:spacing w:before="120" w:after="120"/>
                    <w:ind w:left="26"/>
                    <w:rPr>
                      <w:rFonts w:asciiTheme="majorBidi" w:eastAsia="Bookman Old Style" w:hAnsiTheme="majorBidi" w:cstheme="majorBidi"/>
                      <w:sz w:val="24"/>
                      <w:szCs w:val="24"/>
                    </w:rPr>
                  </w:pPr>
                  <w:r w:rsidRPr="0095416C">
                    <w:rPr>
                      <w:rFonts w:asciiTheme="majorBidi" w:eastAsia="Bookman Old Style" w:hAnsiTheme="majorBidi" w:cstheme="majorBidi"/>
                      <w:b w:val="0"/>
                      <w:sz w:val="24"/>
                      <w:szCs w:val="24"/>
                    </w:rPr>
                    <w:t>Peserta didik mampu mengevaluasi gagasan dan pandangan berdasarkan kaidah logika berpikir dari membaca berbagai tipe teks (nonfiksi dan fiksi) di media cetak dan e</w:t>
                  </w:r>
                  <w:r w:rsidRPr="0095416C">
                    <w:rPr>
                      <w:rFonts w:asciiTheme="majorBidi" w:eastAsia="Bookman Old Style" w:hAnsiTheme="majorBidi" w:cstheme="majorBidi"/>
                      <w:b w:val="0"/>
                      <w:sz w:val="24"/>
                      <w:szCs w:val="24"/>
                    </w:rPr>
                    <w:t>lektronik. Peserta didik mampu mengapresiasi teks fiksi dan nonfiksi.</w:t>
                  </w:r>
                </w:p>
              </w:tc>
            </w:tr>
            <w:tr w:rsidR="00DA22CD" w:rsidTr="00DA22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8D5362" w:rsidRPr="00271D08" w:rsidRDefault="00EB3DA6" w:rsidP="007E168A">
                  <w:pPr>
                    <w:spacing w:before="120" w:after="120"/>
                    <w:ind w:left="33" w:right="41"/>
                    <w:rPr>
                      <w:rFonts w:asciiTheme="majorBidi" w:eastAsia="Bookman Old Style" w:hAnsiTheme="majorBidi" w:cstheme="majorBidi"/>
                      <w:sz w:val="24"/>
                      <w:szCs w:val="24"/>
                    </w:rPr>
                  </w:pPr>
                  <w:r w:rsidRPr="00271D08">
                    <w:rPr>
                      <w:rFonts w:asciiTheme="majorBidi" w:eastAsia="Bookman Old Style" w:hAnsiTheme="majorBidi" w:cstheme="majorBidi"/>
                      <w:b w:val="0"/>
                      <w:sz w:val="24"/>
                      <w:szCs w:val="24"/>
                    </w:rPr>
                    <w:t>Berbicara dan</w:t>
                  </w:r>
                  <w:r>
                    <w:rPr>
                      <w:rFonts w:asciiTheme="majorBidi" w:eastAsia="Bookman Old Style" w:hAnsiTheme="majorBidi" w:cstheme="majorBidi"/>
                      <w:b w:val="0"/>
                      <w:sz w:val="24"/>
                      <w:szCs w:val="24"/>
                    </w:rPr>
                    <w:t xml:space="preserve"> </w:t>
                  </w:r>
                  <w:r w:rsidRPr="00271D08">
                    <w:rPr>
                      <w:rFonts w:asciiTheme="majorBidi" w:eastAsia="Bookman Old Style" w:hAnsiTheme="majorBidi" w:cstheme="majorBidi"/>
                      <w:b w:val="0"/>
                      <w:sz w:val="24"/>
                      <w:szCs w:val="24"/>
                    </w:rPr>
                    <w:lastRenderedPageBreak/>
                    <w:t>Mempresentasikan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8D5362" w:rsidRPr="0095416C" w:rsidRDefault="00EB3DA6" w:rsidP="007E168A">
                  <w:pPr>
                    <w:spacing w:before="120" w:after="120"/>
                    <w:ind w:left="26"/>
                    <w:rPr>
                      <w:rFonts w:asciiTheme="majorBidi" w:eastAsia="Bookman Old Style" w:hAnsiTheme="majorBidi" w:cstheme="majorBidi"/>
                      <w:sz w:val="24"/>
                      <w:szCs w:val="24"/>
                    </w:rPr>
                  </w:pPr>
                  <w:r w:rsidRPr="0095416C">
                    <w:rPr>
                      <w:rFonts w:asciiTheme="majorBidi" w:eastAsia="Bookman Old Style" w:hAnsiTheme="majorBidi" w:cstheme="majorBidi"/>
                      <w:b w:val="0"/>
                      <w:sz w:val="24"/>
                      <w:szCs w:val="24"/>
                    </w:rPr>
                    <w:lastRenderedPageBreak/>
                    <w:t xml:space="preserve">Peserta didik mampu menyajikan gagasan, pikiran, dan kreativitas dalam berbahasa dalam bentuk monolog, dialog, </w:t>
                  </w:r>
                  <w:r w:rsidRPr="0095416C">
                    <w:rPr>
                      <w:rFonts w:asciiTheme="majorBidi" w:eastAsia="Bookman Old Style" w:hAnsiTheme="majorBidi" w:cstheme="majorBidi"/>
                      <w:b w:val="0"/>
                      <w:sz w:val="24"/>
                      <w:szCs w:val="24"/>
                    </w:rPr>
                    <w:lastRenderedPageBreak/>
                    <w:t xml:space="preserve">dan gelar wicara secara logis, sistematis, </w:t>
                  </w:r>
                  <w:r w:rsidRPr="0095416C">
                    <w:rPr>
                      <w:rFonts w:asciiTheme="majorBidi" w:eastAsia="Bookman Old Style" w:hAnsiTheme="majorBidi" w:cstheme="majorBidi"/>
                      <w:b w:val="0"/>
                      <w:sz w:val="24"/>
                      <w:szCs w:val="24"/>
                    </w:rPr>
                    <w:t>kritis, dan kreatif; mampu menyajikan karya sastra secara kreatif dan menarik. Peserta didik mampu mengkreasi teks sesuai dengan norma kesopanan dan budaya Indonesia. Peserta didik mampu menyajikan dan mempertahankan hasil penelitian, serta menyimpulkan ma</w:t>
                  </w:r>
                  <w:r w:rsidRPr="0095416C">
                    <w:rPr>
                      <w:rFonts w:asciiTheme="majorBidi" w:eastAsia="Bookman Old Style" w:hAnsiTheme="majorBidi" w:cstheme="majorBidi"/>
                      <w:b w:val="0"/>
                      <w:sz w:val="24"/>
                      <w:szCs w:val="24"/>
                    </w:rPr>
                    <w:t>sukan dari mitra diskusi.</w:t>
                  </w:r>
                </w:p>
              </w:tc>
            </w:tr>
            <w:tr w:rsidR="00DA22CD" w:rsidTr="00DA22CD">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8D5362" w:rsidRPr="0095416C" w:rsidRDefault="00EB3DA6" w:rsidP="007E168A">
                  <w:pPr>
                    <w:spacing w:before="120" w:after="120"/>
                    <w:ind w:left="33" w:right="41"/>
                    <w:rPr>
                      <w:rFonts w:asciiTheme="majorBidi" w:eastAsia="Bookman Old Style" w:hAnsiTheme="majorBidi" w:cstheme="majorBidi"/>
                      <w:sz w:val="24"/>
                      <w:szCs w:val="24"/>
                    </w:rPr>
                  </w:pPr>
                  <w:r w:rsidRPr="0095416C">
                    <w:rPr>
                      <w:rFonts w:asciiTheme="majorBidi" w:eastAsia="Bookman Old Style" w:hAnsiTheme="majorBidi" w:cstheme="majorBidi"/>
                      <w:b w:val="0"/>
                      <w:sz w:val="24"/>
                      <w:szCs w:val="24"/>
                    </w:rPr>
                    <w:lastRenderedPageBreak/>
                    <w:t>Menulis</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8D5362" w:rsidRPr="0095416C" w:rsidRDefault="00EB3DA6" w:rsidP="007E168A">
                  <w:pPr>
                    <w:spacing w:before="120" w:after="120"/>
                    <w:ind w:left="26"/>
                    <w:rPr>
                      <w:rFonts w:asciiTheme="majorBidi" w:eastAsia="Bookman Old Style" w:hAnsiTheme="majorBidi" w:cstheme="majorBidi"/>
                      <w:sz w:val="24"/>
                      <w:szCs w:val="24"/>
                    </w:rPr>
                  </w:pPr>
                  <w:r w:rsidRPr="0095416C">
                    <w:rPr>
                      <w:rFonts w:asciiTheme="majorBidi" w:eastAsia="Bookman Old Style" w:hAnsiTheme="majorBidi" w:cstheme="majorBidi"/>
                      <w:b w:val="0"/>
                      <w:sz w:val="24"/>
                      <w:szCs w:val="24"/>
                    </w:rPr>
                    <w:t>Peserta didik mampu menulis gagasan,pikiran, pandangan, pengetahuan metakognisi untuk berbagai tujuan secara logis, kritis, dan kreatif. Peserta didik mampu menulis berbagai jenis karya sastra. Peserta didik mampu menulis</w:t>
                  </w:r>
                  <w:r w:rsidRPr="0095416C">
                    <w:rPr>
                      <w:rFonts w:asciiTheme="majorBidi" w:eastAsia="Bookman Old Style" w:hAnsiTheme="majorBidi" w:cstheme="majorBidi"/>
                      <w:b w:val="0"/>
                      <w:sz w:val="24"/>
                      <w:szCs w:val="24"/>
                    </w:rPr>
                    <w:t xml:space="preserve"> teks refleksi diri. Peserta didik mampu menulis hasil penelitian, teks fungsional dunia kerja, dan pengembangan studi lanjut. Peserta didik mampu memodifikasi/mendekonstruksikan karya sastra untuk tujuan ekonomi kreatif. Peserta didik mampu menerbitkan tu</w:t>
                  </w:r>
                  <w:r w:rsidRPr="0095416C">
                    <w:rPr>
                      <w:rFonts w:asciiTheme="majorBidi" w:eastAsia="Bookman Old Style" w:hAnsiTheme="majorBidi" w:cstheme="majorBidi"/>
                      <w:b w:val="0"/>
                      <w:sz w:val="24"/>
                      <w:szCs w:val="24"/>
                    </w:rPr>
                    <w:t>lisan hasil karyanya di media cetak maupun digital.</w:t>
                  </w:r>
                </w:p>
              </w:tc>
            </w:tr>
          </w:tbl>
          <w:p w:rsidR="008D5362" w:rsidRDefault="008D5362" w:rsidP="007E168A">
            <w:pPr>
              <w:spacing w:before="120" w:after="120"/>
              <w:ind w:left="640" w:right="232" w:hanging="341"/>
              <w:contextualSpacing/>
              <w:jc w:val="both"/>
              <w:rPr>
                <w:rFonts w:ascii="Times New Roman" w:hAnsi="Times New Roman" w:cs="Times New Roman"/>
                <w:sz w:val="24"/>
                <w:szCs w:val="24"/>
              </w:rPr>
            </w:pPr>
          </w:p>
          <w:p w:rsidR="008D5362" w:rsidRPr="000166AC" w:rsidRDefault="008D5362" w:rsidP="007E168A">
            <w:pPr>
              <w:spacing w:before="120" w:after="120"/>
              <w:ind w:left="640" w:right="232" w:hanging="341"/>
              <w:contextualSpacing/>
              <w:jc w:val="both"/>
              <w:rPr>
                <w:rFonts w:ascii="Times New Roman" w:hAnsi="Times New Roman" w:cs="Times New Roman"/>
                <w:sz w:val="24"/>
                <w:szCs w:val="24"/>
              </w:rPr>
            </w:pPr>
          </w:p>
        </w:tc>
      </w:tr>
      <w:tr w:rsidR="00DA22CD" w:rsidTr="009A24AF">
        <w:trPr>
          <w:jc w:val="center"/>
        </w:trPr>
        <w:tc>
          <w:tcPr>
            <w:tcW w:w="9032" w:type="dxa"/>
            <w:gridSpan w:val="3"/>
            <w:shd w:val="clear" w:color="auto" w:fill="auto"/>
          </w:tcPr>
          <w:p w:rsidR="008D5362" w:rsidRPr="000166AC" w:rsidRDefault="00EB3DA6" w:rsidP="007E168A">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lastRenderedPageBreak/>
              <w:t>C.  PROFIL</w:t>
            </w:r>
            <w:r w:rsidRPr="000166AC">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id-ID"/>
              </w:rPr>
              <w:t>PELAJAR</w:t>
            </w:r>
            <w:r w:rsidRPr="000166AC">
              <w:rPr>
                <w:rFonts w:ascii="Times New Roman" w:eastAsia="Calibri" w:hAnsi="Times New Roman" w:cs="Times New Roman"/>
                <w:b/>
                <w:bCs/>
                <w:sz w:val="24"/>
                <w:szCs w:val="24"/>
              </w:rPr>
              <w:t xml:space="preserve"> PANCASILA</w:t>
            </w:r>
          </w:p>
        </w:tc>
      </w:tr>
      <w:tr w:rsidR="00DA22CD" w:rsidTr="009A24AF">
        <w:trPr>
          <w:jc w:val="center"/>
        </w:trPr>
        <w:tc>
          <w:tcPr>
            <w:tcW w:w="9032" w:type="dxa"/>
            <w:gridSpan w:val="3"/>
            <w:shd w:val="clear" w:color="auto" w:fill="auto"/>
          </w:tcPr>
          <w:p w:rsidR="008D5362" w:rsidRPr="00B4532B" w:rsidRDefault="00EB3DA6" w:rsidP="007E168A">
            <w:pPr>
              <w:pStyle w:val="ListParagraph"/>
              <w:spacing w:before="120" w:after="120"/>
              <w:ind w:left="724" w:right="282" w:hanging="284"/>
              <w:rPr>
                <w:rFonts w:ascii="Times New Roman" w:eastAsia="Calibri" w:hAnsi="Times New Roman" w:cs="Times New Roman"/>
                <w:bCs/>
                <w:sz w:val="24"/>
                <w:szCs w:val="24"/>
              </w:rPr>
            </w:pPr>
            <w:r w:rsidRPr="00B4532B">
              <w:rPr>
                <w:rFonts w:ascii="Times New Roman" w:eastAsia="Calibri" w:hAnsi="Times New Roman" w:cs="Times New Roman"/>
                <w:bCs/>
                <w:sz w:val="24"/>
                <w:szCs w:val="24"/>
              </w:rPr>
              <w:t xml:space="preserve">1) Beriman, bertakwa kepada Tuhan Yang Maha Esa, dan berakhlak mulia, </w:t>
            </w:r>
          </w:p>
          <w:p w:rsidR="008D5362" w:rsidRDefault="00EB3DA6" w:rsidP="007E168A">
            <w:pPr>
              <w:pStyle w:val="ListParagraph"/>
              <w:spacing w:before="120" w:after="120"/>
              <w:ind w:left="724" w:right="282" w:hanging="284"/>
              <w:rPr>
                <w:rFonts w:ascii="Times New Roman" w:eastAsia="Calibri" w:hAnsi="Times New Roman" w:cs="Times New Roman"/>
                <w:bCs/>
                <w:sz w:val="24"/>
                <w:szCs w:val="24"/>
              </w:rPr>
            </w:pPr>
            <w:r w:rsidRPr="00B4532B">
              <w:rPr>
                <w:rFonts w:ascii="Times New Roman" w:eastAsia="Calibri" w:hAnsi="Times New Roman" w:cs="Times New Roman"/>
                <w:bCs/>
                <w:sz w:val="24"/>
                <w:szCs w:val="24"/>
              </w:rPr>
              <w:t xml:space="preserve">2) </w:t>
            </w:r>
            <w:r>
              <w:rPr>
                <w:rFonts w:ascii="Times New Roman" w:eastAsia="Calibri" w:hAnsi="Times New Roman" w:cs="Times New Roman"/>
                <w:bCs/>
                <w:sz w:val="24"/>
                <w:szCs w:val="24"/>
              </w:rPr>
              <w:t>M</w:t>
            </w:r>
            <w:r w:rsidRPr="00B4532B">
              <w:rPr>
                <w:rFonts w:ascii="Times New Roman" w:eastAsia="Calibri" w:hAnsi="Times New Roman" w:cs="Times New Roman"/>
                <w:bCs/>
                <w:sz w:val="24"/>
                <w:szCs w:val="24"/>
              </w:rPr>
              <w:t xml:space="preserve">andiri, </w:t>
            </w:r>
          </w:p>
          <w:p w:rsidR="008D5362" w:rsidRDefault="00EB3DA6" w:rsidP="007E168A">
            <w:pPr>
              <w:pStyle w:val="ListParagraph"/>
              <w:spacing w:before="120" w:after="120"/>
              <w:ind w:left="724" w:right="282" w:hanging="284"/>
              <w:rPr>
                <w:rFonts w:ascii="Times New Roman" w:eastAsia="Calibri" w:hAnsi="Times New Roman" w:cs="Times New Roman"/>
                <w:bCs/>
                <w:sz w:val="24"/>
                <w:szCs w:val="24"/>
              </w:rPr>
            </w:pPr>
            <w:r w:rsidRPr="00B4532B">
              <w:rPr>
                <w:rFonts w:ascii="Times New Roman" w:eastAsia="Calibri" w:hAnsi="Times New Roman" w:cs="Times New Roman"/>
                <w:bCs/>
                <w:sz w:val="24"/>
                <w:szCs w:val="24"/>
              </w:rPr>
              <w:t xml:space="preserve">3) </w:t>
            </w:r>
            <w:r>
              <w:rPr>
                <w:rFonts w:ascii="Times New Roman" w:eastAsia="Calibri" w:hAnsi="Times New Roman" w:cs="Times New Roman"/>
                <w:bCs/>
                <w:sz w:val="24"/>
                <w:szCs w:val="24"/>
              </w:rPr>
              <w:t>B</w:t>
            </w:r>
            <w:r w:rsidRPr="00B4532B">
              <w:rPr>
                <w:rFonts w:ascii="Times New Roman" w:eastAsia="Calibri" w:hAnsi="Times New Roman" w:cs="Times New Roman"/>
                <w:bCs/>
                <w:sz w:val="24"/>
                <w:szCs w:val="24"/>
              </w:rPr>
              <w:t xml:space="preserve">ernalar kritis, </w:t>
            </w:r>
          </w:p>
          <w:p w:rsidR="008D5362" w:rsidRDefault="00EB3DA6" w:rsidP="007E168A">
            <w:pPr>
              <w:pStyle w:val="ListParagraph"/>
              <w:spacing w:before="120" w:after="120"/>
              <w:ind w:left="724" w:right="282" w:hanging="284"/>
              <w:rPr>
                <w:rFonts w:ascii="Times New Roman" w:eastAsia="Calibri" w:hAnsi="Times New Roman" w:cs="Times New Roman"/>
                <w:bCs/>
                <w:sz w:val="24"/>
                <w:szCs w:val="24"/>
              </w:rPr>
            </w:pPr>
            <w:r w:rsidRPr="00B4532B">
              <w:rPr>
                <w:rFonts w:ascii="Times New Roman" w:eastAsia="Calibri" w:hAnsi="Times New Roman" w:cs="Times New Roman"/>
                <w:bCs/>
                <w:sz w:val="24"/>
                <w:szCs w:val="24"/>
              </w:rPr>
              <w:t xml:space="preserve">4) </w:t>
            </w:r>
            <w:r>
              <w:rPr>
                <w:rFonts w:ascii="Times New Roman" w:eastAsia="Calibri" w:hAnsi="Times New Roman" w:cs="Times New Roman"/>
                <w:bCs/>
                <w:sz w:val="24"/>
                <w:szCs w:val="24"/>
              </w:rPr>
              <w:t>K</w:t>
            </w:r>
            <w:r w:rsidRPr="00B4532B">
              <w:rPr>
                <w:rFonts w:ascii="Times New Roman" w:eastAsia="Calibri" w:hAnsi="Times New Roman" w:cs="Times New Roman"/>
                <w:bCs/>
                <w:sz w:val="24"/>
                <w:szCs w:val="24"/>
              </w:rPr>
              <w:t xml:space="preserve">reatif, </w:t>
            </w:r>
          </w:p>
          <w:p w:rsidR="008D5362" w:rsidRPr="00B4532B" w:rsidRDefault="00EB3DA6" w:rsidP="007E168A">
            <w:pPr>
              <w:pStyle w:val="ListParagraph"/>
              <w:spacing w:before="120" w:after="120"/>
              <w:ind w:left="724" w:right="282" w:hanging="284"/>
              <w:rPr>
                <w:rFonts w:ascii="Times New Roman" w:eastAsia="Calibri" w:hAnsi="Times New Roman" w:cs="Times New Roman"/>
                <w:bCs/>
                <w:sz w:val="24"/>
                <w:szCs w:val="24"/>
              </w:rPr>
            </w:pPr>
            <w:r w:rsidRPr="00B4532B">
              <w:rPr>
                <w:rFonts w:ascii="Times New Roman" w:eastAsia="Calibri" w:hAnsi="Times New Roman" w:cs="Times New Roman"/>
                <w:bCs/>
                <w:sz w:val="24"/>
                <w:szCs w:val="24"/>
              </w:rPr>
              <w:t xml:space="preserve">6) </w:t>
            </w:r>
            <w:r>
              <w:rPr>
                <w:rFonts w:ascii="Times New Roman" w:eastAsia="Calibri" w:hAnsi="Times New Roman" w:cs="Times New Roman"/>
                <w:bCs/>
                <w:sz w:val="24"/>
                <w:szCs w:val="24"/>
              </w:rPr>
              <w:t>B</w:t>
            </w:r>
            <w:r w:rsidRPr="00B4532B">
              <w:rPr>
                <w:rFonts w:ascii="Times New Roman" w:eastAsia="Calibri" w:hAnsi="Times New Roman" w:cs="Times New Roman"/>
                <w:bCs/>
                <w:sz w:val="24"/>
                <w:szCs w:val="24"/>
              </w:rPr>
              <w:t>erkebinekaan global.</w:t>
            </w:r>
          </w:p>
        </w:tc>
      </w:tr>
      <w:tr w:rsidR="00DA22CD" w:rsidTr="009A24AF">
        <w:trPr>
          <w:jc w:val="center"/>
        </w:trPr>
        <w:tc>
          <w:tcPr>
            <w:tcW w:w="9032" w:type="dxa"/>
            <w:gridSpan w:val="3"/>
            <w:shd w:val="clear" w:color="auto" w:fill="auto"/>
          </w:tcPr>
          <w:p w:rsidR="008D5362" w:rsidRPr="000166AC" w:rsidRDefault="00EB3DA6" w:rsidP="007E168A">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D.  SARANA</w:t>
            </w:r>
            <w:r w:rsidRPr="000166AC">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id-ID"/>
              </w:rPr>
              <w:t>DAN</w:t>
            </w:r>
            <w:r w:rsidRPr="000166AC">
              <w:rPr>
                <w:rFonts w:ascii="Times New Roman" w:eastAsia="Calibri" w:hAnsi="Times New Roman" w:cs="Times New Roman"/>
                <w:b/>
                <w:bCs/>
                <w:sz w:val="24"/>
                <w:szCs w:val="24"/>
              </w:rPr>
              <w:t xml:space="preserve"> PRASARANA</w:t>
            </w:r>
          </w:p>
        </w:tc>
      </w:tr>
      <w:tr w:rsidR="00DA22CD" w:rsidTr="009A24AF">
        <w:trPr>
          <w:jc w:val="center"/>
        </w:trPr>
        <w:tc>
          <w:tcPr>
            <w:tcW w:w="9032" w:type="dxa"/>
            <w:gridSpan w:val="3"/>
            <w:shd w:val="clear" w:color="auto" w:fill="auto"/>
          </w:tcPr>
          <w:p w:rsidR="000E4573" w:rsidRPr="00BB0379" w:rsidRDefault="00EB3DA6" w:rsidP="00EB3DA6">
            <w:pPr>
              <w:pStyle w:val="ListParagraph"/>
              <w:numPr>
                <w:ilvl w:val="0"/>
                <w:numId w:val="10"/>
              </w:numPr>
              <w:spacing w:before="120" w:after="120"/>
              <w:ind w:left="582" w:right="282" w:hanging="283"/>
              <w:jc w:val="both"/>
              <w:rPr>
                <w:rFonts w:ascii="Times New Roman" w:eastAsia="Bookman Old Style" w:hAnsi="Times New Roman" w:cs="Times New Roman"/>
                <w:sz w:val="24"/>
                <w:szCs w:val="24"/>
              </w:rPr>
            </w:pPr>
            <w:r w:rsidRPr="00BB0379">
              <w:rPr>
                <w:rFonts w:ascii="Times New Roman" w:eastAsia="Bookman Old Style" w:hAnsi="Times New Roman" w:cs="Times New Roman"/>
                <w:sz w:val="24"/>
                <w:szCs w:val="24"/>
              </w:rPr>
              <w:t xml:space="preserve">Mandiri, </w:t>
            </w:r>
          </w:p>
          <w:p w:rsidR="000E4573" w:rsidRPr="00BB0379" w:rsidRDefault="00EB3DA6" w:rsidP="00EB3DA6">
            <w:pPr>
              <w:pStyle w:val="ListParagraph"/>
              <w:numPr>
                <w:ilvl w:val="0"/>
                <w:numId w:val="10"/>
              </w:numPr>
              <w:spacing w:before="120" w:after="120"/>
              <w:ind w:left="582" w:right="282" w:hanging="283"/>
              <w:jc w:val="both"/>
              <w:rPr>
                <w:rFonts w:ascii="Times New Roman" w:eastAsia="Bookman Old Style" w:hAnsi="Times New Roman" w:cs="Times New Roman"/>
                <w:sz w:val="24"/>
                <w:szCs w:val="24"/>
              </w:rPr>
            </w:pPr>
            <w:r w:rsidRPr="00BB0379">
              <w:rPr>
                <w:rFonts w:ascii="Times New Roman" w:eastAsia="Bookman Old Style" w:hAnsi="Times New Roman" w:cs="Times New Roman"/>
                <w:sz w:val="24"/>
                <w:szCs w:val="24"/>
              </w:rPr>
              <w:t xml:space="preserve">Bernalar kritis, </w:t>
            </w:r>
          </w:p>
          <w:p w:rsidR="000E4573" w:rsidRPr="00BB0379" w:rsidRDefault="00EB3DA6" w:rsidP="00EB3DA6">
            <w:pPr>
              <w:pStyle w:val="ListParagraph"/>
              <w:numPr>
                <w:ilvl w:val="0"/>
                <w:numId w:val="10"/>
              </w:numPr>
              <w:spacing w:before="120" w:after="120"/>
              <w:ind w:left="582" w:right="282" w:hanging="283"/>
              <w:jc w:val="both"/>
              <w:rPr>
                <w:rFonts w:ascii="Times New Roman" w:eastAsia="Bookman Old Style" w:hAnsi="Times New Roman" w:cs="Times New Roman"/>
                <w:sz w:val="24"/>
                <w:szCs w:val="24"/>
              </w:rPr>
            </w:pPr>
            <w:r w:rsidRPr="00BB0379">
              <w:rPr>
                <w:rFonts w:ascii="Times New Roman" w:eastAsia="Bookman Old Style" w:hAnsi="Times New Roman" w:cs="Times New Roman"/>
                <w:sz w:val="24"/>
                <w:szCs w:val="24"/>
              </w:rPr>
              <w:t>K</w:t>
            </w:r>
            <w:r>
              <w:rPr>
                <w:rFonts w:ascii="Times New Roman" w:eastAsia="Bookman Old Style" w:hAnsi="Times New Roman" w:cs="Times New Roman"/>
                <w:sz w:val="24"/>
                <w:szCs w:val="24"/>
              </w:rPr>
              <w:t>reatif.</w:t>
            </w:r>
          </w:p>
        </w:tc>
      </w:tr>
      <w:tr w:rsidR="00DA22CD" w:rsidTr="009A24AF">
        <w:trPr>
          <w:jc w:val="center"/>
        </w:trPr>
        <w:tc>
          <w:tcPr>
            <w:tcW w:w="9032" w:type="dxa"/>
            <w:gridSpan w:val="3"/>
            <w:shd w:val="clear" w:color="auto" w:fill="auto"/>
          </w:tcPr>
          <w:p w:rsidR="008D5362" w:rsidRPr="000166AC" w:rsidRDefault="00EB3DA6" w:rsidP="007E168A">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 xml:space="preserve">E.  </w:t>
            </w:r>
            <w:r w:rsidRPr="000166AC">
              <w:rPr>
                <w:rFonts w:ascii="Times New Roman" w:eastAsia="Calibri" w:hAnsi="Times New Roman" w:cs="Times New Roman"/>
                <w:b/>
                <w:bCs/>
                <w:sz w:val="24"/>
                <w:szCs w:val="24"/>
              </w:rPr>
              <w:t xml:space="preserve">TARGET </w:t>
            </w:r>
            <w:r w:rsidRPr="000166AC">
              <w:rPr>
                <w:rFonts w:ascii="Times New Roman" w:eastAsia="Calibri" w:hAnsi="Times New Roman" w:cs="Times New Roman"/>
                <w:b/>
                <w:bCs/>
                <w:sz w:val="24"/>
                <w:szCs w:val="24"/>
                <w:lang w:val="id-ID"/>
              </w:rPr>
              <w:t>PESERTA</w:t>
            </w:r>
            <w:r w:rsidRPr="000166AC">
              <w:rPr>
                <w:rFonts w:ascii="Times New Roman" w:eastAsia="Calibri" w:hAnsi="Times New Roman" w:cs="Times New Roman"/>
                <w:b/>
                <w:bCs/>
                <w:sz w:val="24"/>
                <w:szCs w:val="24"/>
              </w:rPr>
              <w:t xml:space="preserve"> DIDIK</w:t>
            </w:r>
          </w:p>
        </w:tc>
      </w:tr>
      <w:tr w:rsidR="00DA22CD" w:rsidTr="009A24AF">
        <w:trPr>
          <w:jc w:val="center"/>
        </w:trPr>
        <w:tc>
          <w:tcPr>
            <w:tcW w:w="9032" w:type="dxa"/>
            <w:gridSpan w:val="3"/>
            <w:shd w:val="clear" w:color="auto" w:fill="auto"/>
          </w:tcPr>
          <w:p w:rsidR="008D5362" w:rsidRPr="000166AC" w:rsidRDefault="00EB3DA6" w:rsidP="00EB3DA6">
            <w:pPr>
              <w:pStyle w:val="ListParagraph"/>
              <w:numPr>
                <w:ilvl w:val="0"/>
                <w:numId w:val="10"/>
              </w:numPr>
              <w:spacing w:before="120" w:after="120"/>
              <w:ind w:left="582" w:right="282" w:hanging="283"/>
              <w:jc w:val="both"/>
              <w:rPr>
                <w:rFonts w:ascii="Times New Roman" w:eastAsia="Calibri" w:hAnsi="Times New Roman" w:cs="Times New Roman"/>
                <w:sz w:val="24"/>
                <w:szCs w:val="24"/>
              </w:rPr>
            </w:pPr>
            <w:r w:rsidRPr="00AC740C">
              <w:rPr>
                <w:rFonts w:ascii="Times New Roman" w:eastAsia="Bookman Old Style" w:hAnsi="Times New Roman" w:cs="Times New Roman"/>
                <w:sz w:val="24"/>
                <w:szCs w:val="24"/>
              </w:rPr>
              <w:t>Peserta didik reguler/tipikal: umum, tidak ada kesulitan dalam mencerna dan memahami materi ajar.</w:t>
            </w:r>
          </w:p>
        </w:tc>
      </w:tr>
      <w:tr w:rsidR="00DA22CD" w:rsidTr="009A24AF">
        <w:trPr>
          <w:jc w:val="center"/>
        </w:trPr>
        <w:tc>
          <w:tcPr>
            <w:tcW w:w="9032" w:type="dxa"/>
            <w:gridSpan w:val="3"/>
            <w:shd w:val="clear" w:color="auto" w:fill="auto"/>
          </w:tcPr>
          <w:p w:rsidR="008D5362" w:rsidRPr="000166AC" w:rsidRDefault="00EB3DA6" w:rsidP="007E168A">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 xml:space="preserve">F.  </w:t>
            </w:r>
            <w:r w:rsidRPr="000166AC">
              <w:rPr>
                <w:rFonts w:ascii="Times New Roman" w:eastAsia="Calibri" w:hAnsi="Times New Roman" w:cs="Times New Roman"/>
                <w:b/>
                <w:bCs/>
                <w:sz w:val="24"/>
                <w:szCs w:val="24"/>
              </w:rPr>
              <w:t>MODEL PEMBELAJARAN</w:t>
            </w:r>
          </w:p>
        </w:tc>
      </w:tr>
      <w:tr w:rsidR="00DA22CD" w:rsidTr="009A24AF">
        <w:trPr>
          <w:jc w:val="center"/>
        </w:trPr>
        <w:tc>
          <w:tcPr>
            <w:tcW w:w="9032" w:type="dxa"/>
            <w:gridSpan w:val="3"/>
            <w:shd w:val="clear" w:color="auto" w:fill="auto"/>
          </w:tcPr>
          <w:p w:rsidR="008D5362" w:rsidRPr="000166AC" w:rsidRDefault="00EB3DA6" w:rsidP="00EB3DA6">
            <w:pPr>
              <w:pStyle w:val="ListParagraph"/>
              <w:numPr>
                <w:ilvl w:val="0"/>
                <w:numId w:val="10"/>
              </w:numPr>
              <w:spacing w:before="120" w:after="120"/>
              <w:ind w:left="582" w:right="282"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T</w:t>
            </w:r>
            <w:r w:rsidRPr="00AF413D">
              <w:rPr>
                <w:rFonts w:ascii="Times New Roman" w:eastAsia="Calibri" w:hAnsi="Times New Roman" w:cs="Times New Roman"/>
                <w:sz w:val="24"/>
                <w:szCs w:val="24"/>
                <w:lang w:val="id-ID"/>
              </w:rPr>
              <w:t>atap muka</w:t>
            </w:r>
            <w:r>
              <w:rPr>
                <w:rFonts w:ascii="Times New Roman" w:eastAsia="Bookman Old Style" w:hAnsi="Times New Roman" w:cs="Times New Roman"/>
                <w:bCs/>
                <w:sz w:val="24"/>
                <w:szCs w:val="24"/>
              </w:rPr>
              <w:t xml:space="preserve"> dengan alur </w:t>
            </w:r>
            <w:r w:rsidR="000E4573">
              <w:rPr>
                <w:rFonts w:ascii="Times New Roman" w:eastAsia="Bookman Old Style" w:hAnsi="Times New Roman" w:cs="Times New Roman"/>
                <w:bCs/>
                <w:sz w:val="24"/>
                <w:szCs w:val="24"/>
              </w:rPr>
              <w:t>merdeka</w:t>
            </w:r>
          </w:p>
        </w:tc>
      </w:tr>
      <w:tr w:rsidR="00DA22CD" w:rsidTr="009A24AF">
        <w:trPr>
          <w:jc w:val="center"/>
        </w:trPr>
        <w:tc>
          <w:tcPr>
            <w:tcW w:w="9032" w:type="dxa"/>
            <w:gridSpan w:val="3"/>
            <w:shd w:val="clear" w:color="auto" w:fill="auto"/>
          </w:tcPr>
          <w:p w:rsidR="008D5362" w:rsidRPr="007379ED" w:rsidRDefault="00EB3DA6" w:rsidP="007E168A">
            <w:pPr>
              <w:spacing w:before="120" w:after="120"/>
              <w:rPr>
                <w:rFonts w:ascii="Times New Roman" w:hAnsi="Times New Roman" w:cs="Times New Roman"/>
                <w:b/>
                <w:bCs/>
                <w:sz w:val="24"/>
                <w:szCs w:val="24"/>
                <w:lang w:val="id-ID"/>
              </w:rPr>
            </w:pPr>
            <w:r w:rsidRPr="007379ED">
              <w:rPr>
                <w:rFonts w:ascii="Times New Roman" w:hAnsi="Times New Roman" w:cs="Times New Roman"/>
                <w:b/>
                <w:bCs/>
                <w:sz w:val="24"/>
                <w:szCs w:val="24"/>
                <w:lang w:val="id-ID"/>
              </w:rPr>
              <w:t>KOMPONEN INTI</w:t>
            </w:r>
          </w:p>
        </w:tc>
      </w:tr>
      <w:tr w:rsidR="00DA22CD" w:rsidTr="009A24AF">
        <w:trPr>
          <w:jc w:val="center"/>
        </w:trPr>
        <w:tc>
          <w:tcPr>
            <w:tcW w:w="9032" w:type="dxa"/>
            <w:gridSpan w:val="3"/>
            <w:shd w:val="clear" w:color="auto" w:fill="auto"/>
          </w:tcPr>
          <w:p w:rsidR="008D5362" w:rsidRPr="000166AC" w:rsidRDefault="00EB3DA6" w:rsidP="007E168A">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lang w:val="id-ID"/>
              </w:rPr>
              <w:t xml:space="preserve">A.  </w:t>
            </w:r>
            <w:r w:rsidRPr="000166AC">
              <w:rPr>
                <w:rFonts w:ascii="Times New Roman" w:hAnsi="Times New Roman" w:cs="Times New Roman"/>
                <w:b/>
                <w:bCs/>
                <w:sz w:val="24"/>
                <w:szCs w:val="24"/>
              </w:rPr>
              <w:t xml:space="preserve">TUJUAN KEGIATAN </w:t>
            </w:r>
            <w:r w:rsidRPr="000166AC">
              <w:rPr>
                <w:rFonts w:ascii="Times New Roman" w:hAnsi="Times New Roman" w:cs="Times New Roman"/>
                <w:b/>
                <w:bCs/>
                <w:sz w:val="24"/>
                <w:szCs w:val="24"/>
              </w:rPr>
              <w:t>PEMBELAJARAN</w:t>
            </w:r>
          </w:p>
        </w:tc>
      </w:tr>
      <w:tr w:rsidR="00DA22CD" w:rsidTr="009A24AF">
        <w:trPr>
          <w:jc w:val="center"/>
        </w:trPr>
        <w:tc>
          <w:tcPr>
            <w:tcW w:w="9032" w:type="dxa"/>
            <w:gridSpan w:val="3"/>
            <w:shd w:val="clear" w:color="auto" w:fill="auto"/>
          </w:tcPr>
          <w:p w:rsidR="008D5362" w:rsidRPr="000166AC" w:rsidRDefault="00EB3DA6" w:rsidP="007E168A">
            <w:pPr>
              <w:spacing w:before="120" w:after="120"/>
              <w:ind w:left="426" w:right="282"/>
              <w:jc w:val="both"/>
              <w:rPr>
                <w:rFonts w:ascii="Times New Roman" w:hAnsi="Times New Roman" w:cs="Times New Roman"/>
                <w:b/>
                <w:bCs/>
                <w:sz w:val="24"/>
                <w:szCs w:val="24"/>
                <w:lang w:val="id-ID"/>
              </w:rPr>
            </w:pPr>
            <w:r w:rsidRPr="000166AC">
              <w:rPr>
                <w:rFonts w:ascii="Times New Roman" w:hAnsi="Times New Roman" w:cs="Times New Roman"/>
                <w:b/>
                <w:sz w:val="24"/>
                <w:szCs w:val="24"/>
              </w:rPr>
              <w:t>Tujuan</w:t>
            </w:r>
            <w:r w:rsidRPr="000166AC">
              <w:rPr>
                <w:rFonts w:ascii="Times New Roman" w:hAnsi="Times New Roman" w:cs="Times New Roman"/>
                <w:b/>
                <w:sz w:val="24"/>
                <w:szCs w:val="24"/>
                <w:lang w:val="id-ID"/>
              </w:rPr>
              <w:t xml:space="preserve"> </w:t>
            </w:r>
            <w:r w:rsidRPr="000166AC">
              <w:rPr>
                <w:rFonts w:ascii="Times New Roman" w:hAnsi="Times New Roman" w:cs="Times New Roman"/>
                <w:b/>
                <w:bCs/>
                <w:sz w:val="24"/>
                <w:szCs w:val="24"/>
                <w:lang w:val="id-ID"/>
              </w:rPr>
              <w:t>Pembelajaran :</w:t>
            </w:r>
          </w:p>
          <w:p w:rsidR="008D5362" w:rsidRPr="000166AC" w:rsidRDefault="00EB3DA6" w:rsidP="00D83C33">
            <w:pPr>
              <w:spacing w:before="120" w:after="120"/>
              <w:ind w:left="1149" w:right="282" w:hanging="723"/>
              <w:rPr>
                <w:rFonts w:ascii="Times New Roman" w:hAnsi="Times New Roman" w:cs="Times New Roman"/>
                <w:sz w:val="24"/>
                <w:szCs w:val="24"/>
              </w:rPr>
            </w:pPr>
            <w:r>
              <w:rPr>
                <w:rFonts w:ascii="Times New Roman" w:eastAsia="Calibri" w:hAnsi="Times New Roman" w:cs="Times New Roman"/>
                <w:sz w:val="24"/>
                <w:szCs w:val="24"/>
              </w:rPr>
              <w:t>11.</w:t>
            </w:r>
            <w:r w:rsidR="00D83C33">
              <w:rPr>
                <w:rFonts w:ascii="Times New Roman" w:eastAsia="Calibri" w:hAnsi="Times New Roman" w:cs="Times New Roman"/>
                <w:sz w:val="24"/>
                <w:szCs w:val="24"/>
              </w:rPr>
              <w:t>2</w:t>
            </w:r>
            <w:r>
              <w:rPr>
                <w:rFonts w:ascii="Times New Roman" w:eastAsia="Calibri" w:hAnsi="Times New Roman" w:cs="Times New Roman"/>
                <w:sz w:val="24"/>
                <w:szCs w:val="24"/>
              </w:rPr>
              <w:t>.3.</w:t>
            </w:r>
            <w:r w:rsidR="00D83C33" w:rsidRPr="00D83C33">
              <w:rPr>
                <w:rFonts w:ascii="Adagio_Serif-Regular" w:hAnsi="Adagio_Serif-Regular" w:cs="Adagio_Serif-Regular"/>
              </w:rPr>
              <w:t xml:space="preserve"> </w:t>
            </w:r>
            <w:r w:rsidR="00D83C33" w:rsidRPr="00D83C33">
              <w:rPr>
                <w:rFonts w:ascii="Times New Roman" w:eastAsia="Calibri" w:hAnsi="Times New Roman" w:cs="Times New Roman"/>
                <w:sz w:val="24"/>
                <w:szCs w:val="24"/>
              </w:rPr>
              <w:t>Menggunakan kosakata baru pada teks yang dibacakan berdasarkan</w:t>
            </w:r>
            <w:r w:rsidR="00D83C33">
              <w:rPr>
                <w:rFonts w:ascii="Times New Roman" w:eastAsia="Calibri" w:hAnsi="Times New Roman" w:cs="Times New Roman"/>
                <w:sz w:val="24"/>
                <w:szCs w:val="24"/>
              </w:rPr>
              <w:t xml:space="preserve"> </w:t>
            </w:r>
            <w:r w:rsidR="00D83C33" w:rsidRPr="00D83C33">
              <w:rPr>
                <w:rFonts w:ascii="Times New Roman" w:eastAsia="Calibri" w:hAnsi="Times New Roman" w:cs="Times New Roman"/>
                <w:sz w:val="24"/>
                <w:szCs w:val="24"/>
              </w:rPr>
              <w:t>pemahaman dan pemaknaannya terhadap tulisan, gambar, dan alat</w:t>
            </w:r>
            <w:r w:rsidR="00D83C33">
              <w:rPr>
                <w:rFonts w:ascii="Times New Roman" w:eastAsia="Calibri" w:hAnsi="Times New Roman" w:cs="Times New Roman"/>
                <w:sz w:val="24"/>
                <w:szCs w:val="24"/>
              </w:rPr>
              <w:t xml:space="preserve"> </w:t>
            </w:r>
            <w:r w:rsidR="00D83C33" w:rsidRPr="00D83C33">
              <w:rPr>
                <w:rFonts w:ascii="Times New Roman" w:eastAsia="Calibri" w:hAnsi="Times New Roman" w:cs="Times New Roman"/>
                <w:sz w:val="24"/>
                <w:szCs w:val="24"/>
              </w:rPr>
              <w:t xml:space="preserve">pengatur </w:t>
            </w:r>
            <w:r w:rsidR="00D83C33" w:rsidRPr="00D83C33">
              <w:rPr>
                <w:rFonts w:ascii="Times New Roman" w:eastAsia="Calibri" w:hAnsi="Times New Roman" w:cs="Times New Roman"/>
                <w:sz w:val="24"/>
                <w:szCs w:val="24"/>
              </w:rPr>
              <w:lastRenderedPageBreak/>
              <w:t>grafis (tabel, peta, grafik, dll) pendukung.</w:t>
            </w:r>
          </w:p>
        </w:tc>
      </w:tr>
      <w:tr w:rsidR="00DA22CD" w:rsidTr="009A24AF">
        <w:trPr>
          <w:jc w:val="center"/>
        </w:trPr>
        <w:tc>
          <w:tcPr>
            <w:tcW w:w="9032" w:type="dxa"/>
            <w:gridSpan w:val="3"/>
            <w:shd w:val="clear" w:color="auto" w:fill="auto"/>
          </w:tcPr>
          <w:p w:rsidR="008D5362" w:rsidRPr="000166AC" w:rsidRDefault="00EB3DA6" w:rsidP="007E168A">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rPr>
              <w:lastRenderedPageBreak/>
              <w:t xml:space="preserve">B. </w:t>
            </w:r>
            <w:r w:rsidRPr="000166AC">
              <w:rPr>
                <w:rFonts w:ascii="Times New Roman" w:hAnsi="Times New Roman" w:cs="Times New Roman"/>
                <w:b/>
                <w:bCs/>
                <w:sz w:val="24"/>
                <w:szCs w:val="24"/>
                <w:lang w:val="id-ID"/>
              </w:rPr>
              <w:t xml:space="preserve"> </w:t>
            </w:r>
            <w:r w:rsidRPr="000166AC">
              <w:rPr>
                <w:rFonts w:ascii="Times New Roman" w:hAnsi="Times New Roman" w:cs="Times New Roman"/>
                <w:b/>
                <w:bCs/>
                <w:sz w:val="24"/>
                <w:szCs w:val="24"/>
              </w:rPr>
              <w:t xml:space="preserve">PEMAHAMAN BERMAKNA </w:t>
            </w:r>
          </w:p>
        </w:tc>
      </w:tr>
      <w:tr w:rsidR="00DA22CD" w:rsidTr="009A24AF">
        <w:trPr>
          <w:jc w:val="center"/>
        </w:trPr>
        <w:tc>
          <w:tcPr>
            <w:tcW w:w="9032" w:type="dxa"/>
            <w:gridSpan w:val="3"/>
            <w:shd w:val="clear" w:color="auto" w:fill="auto"/>
          </w:tcPr>
          <w:p w:rsidR="00E17B96" w:rsidRPr="008D63C9" w:rsidRDefault="00EB3DA6" w:rsidP="004D5567">
            <w:pPr>
              <w:spacing w:before="120" w:after="120"/>
              <w:ind w:left="426" w:right="282"/>
              <w:jc w:val="both"/>
              <w:rPr>
                <w:rFonts w:ascii="Times New Roman" w:hAnsi="Times New Roman" w:cs="Times New Roman"/>
                <w:sz w:val="24"/>
                <w:szCs w:val="24"/>
              </w:rPr>
            </w:pPr>
            <w:r w:rsidRPr="004D5567">
              <w:rPr>
                <w:rFonts w:ascii="Times New Roman" w:hAnsi="Times New Roman" w:cs="Times New Roman"/>
                <w:bCs/>
                <w:sz w:val="24"/>
                <w:szCs w:val="24"/>
              </w:rPr>
              <w:t>Makna</w:t>
            </w:r>
            <w:r>
              <w:rPr>
                <w:rFonts w:ascii="Times New Roman" w:hAnsi="Times New Roman" w:cs="Times New Roman"/>
                <w:bCs/>
                <w:sz w:val="24"/>
                <w:szCs w:val="24"/>
              </w:rPr>
              <w:t xml:space="preserve"> </w:t>
            </w:r>
            <w:r w:rsidRPr="004D5567">
              <w:rPr>
                <w:rFonts w:ascii="Times New Roman" w:hAnsi="Times New Roman" w:cs="Times New Roman"/>
                <w:bCs/>
                <w:sz w:val="24"/>
                <w:szCs w:val="24"/>
              </w:rPr>
              <w:t>kosakata baru pada teks yang dibacakan</w:t>
            </w:r>
            <w:r>
              <w:rPr>
                <w:rFonts w:ascii="Times New Roman" w:hAnsi="Times New Roman" w:cs="Times New Roman"/>
                <w:bCs/>
                <w:sz w:val="24"/>
                <w:szCs w:val="24"/>
              </w:rPr>
              <w:t xml:space="preserve"> </w:t>
            </w:r>
            <w:r w:rsidRPr="004D5567">
              <w:rPr>
                <w:rFonts w:ascii="Times New Roman" w:hAnsi="Times New Roman" w:cs="Times New Roman"/>
                <w:bCs/>
                <w:sz w:val="24"/>
                <w:szCs w:val="24"/>
              </w:rPr>
              <w:t>berdasarkan pemahaman dan</w:t>
            </w:r>
            <w:r>
              <w:rPr>
                <w:rFonts w:ascii="Times New Roman" w:hAnsi="Times New Roman" w:cs="Times New Roman"/>
                <w:bCs/>
                <w:sz w:val="24"/>
                <w:szCs w:val="24"/>
              </w:rPr>
              <w:t xml:space="preserve"> </w:t>
            </w:r>
            <w:r w:rsidRPr="004D5567">
              <w:rPr>
                <w:rFonts w:ascii="Times New Roman" w:hAnsi="Times New Roman" w:cs="Times New Roman"/>
                <w:bCs/>
                <w:sz w:val="24"/>
                <w:szCs w:val="24"/>
              </w:rPr>
              <w:t>pemaknaannya pada teks.</w:t>
            </w:r>
          </w:p>
        </w:tc>
      </w:tr>
      <w:tr w:rsidR="00DA22CD" w:rsidTr="009A24AF">
        <w:trPr>
          <w:jc w:val="center"/>
        </w:trPr>
        <w:tc>
          <w:tcPr>
            <w:tcW w:w="9032" w:type="dxa"/>
            <w:gridSpan w:val="3"/>
            <w:shd w:val="clear" w:color="auto" w:fill="auto"/>
          </w:tcPr>
          <w:p w:rsidR="008D5362" w:rsidRPr="000166AC" w:rsidRDefault="00EB3DA6" w:rsidP="007E168A">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rPr>
              <w:t xml:space="preserve">C. </w:t>
            </w:r>
            <w:r w:rsidRPr="000166AC">
              <w:rPr>
                <w:rFonts w:ascii="Times New Roman" w:hAnsi="Times New Roman" w:cs="Times New Roman"/>
                <w:b/>
                <w:bCs/>
                <w:sz w:val="24"/>
                <w:szCs w:val="24"/>
                <w:lang w:val="id-ID"/>
              </w:rPr>
              <w:t xml:space="preserve"> </w:t>
            </w:r>
            <w:r w:rsidRPr="000166AC">
              <w:rPr>
                <w:rFonts w:ascii="Times New Roman" w:hAnsi="Times New Roman" w:cs="Times New Roman"/>
                <w:b/>
                <w:bCs/>
                <w:sz w:val="24"/>
                <w:szCs w:val="24"/>
              </w:rPr>
              <w:t xml:space="preserve">PERTANYAAN PEMANTIK </w:t>
            </w:r>
          </w:p>
        </w:tc>
      </w:tr>
      <w:tr w:rsidR="00DA22CD" w:rsidTr="009A24AF">
        <w:trPr>
          <w:jc w:val="center"/>
        </w:trPr>
        <w:tc>
          <w:tcPr>
            <w:tcW w:w="9032" w:type="dxa"/>
            <w:gridSpan w:val="3"/>
            <w:shd w:val="clear" w:color="auto" w:fill="auto"/>
          </w:tcPr>
          <w:p w:rsidR="00CF6A21" w:rsidRPr="00CF6A21" w:rsidRDefault="00EB3DA6" w:rsidP="00CF6A21">
            <w:pPr>
              <w:spacing w:before="120" w:after="120"/>
              <w:ind w:left="426" w:right="282"/>
              <w:jc w:val="both"/>
              <w:rPr>
                <w:rFonts w:ascii="Times New Roman" w:hAnsi="Times New Roman" w:cs="Times New Roman"/>
                <w:bCs/>
                <w:sz w:val="24"/>
                <w:szCs w:val="24"/>
              </w:rPr>
            </w:pPr>
            <w:r w:rsidRPr="00CF6A21">
              <w:rPr>
                <w:rFonts w:ascii="Times New Roman" w:hAnsi="Times New Roman" w:cs="Times New Roman"/>
                <w:bCs/>
                <w:sz w:val="24"/>
                <w:szCs w:val="24"/>
              </w:rPr>
              <w:t>Mengajukan pertanyaan pemantik sebagai stimulus pembelajaran</w:t>
            </w:r>
          </w:p>
          <w:p w:rsidR="00CF6A21" w:rsidRPr="00CF6A21" w:rsidRDefault="00EB3DA6" w:rsidP="00CF6A21">
            <w:pPr>
              <w:spacing w:before="120" w:after="120"/>
              <w:ind w:left="426" w:right="282"/>
              <w:jc w:val="both"/>
              <w:rPr>
                <w:rFonts w:ascii="Times New Roman" w:hAnsi="Times New Roman" w:cs="Times New Roman"/>
                <w:bCs/>
                <w:sz w:val="24"/>
                <w:szCs w:val="24"/>
              </w:rPr>
            </w:pPr>
            <w:r w:rsidRPr="00CF6A21">
              <w:rPr>
                <w:rFonts w:ascii="Times New Roman" w:hAnsi="Times New Roman" w:cs="Times New Roman"/>
                <w:bCs/>
                <w:sz w:val="24"/>
                <w:szCs w:val="24"/>
              </w:rPr>
              <w:t>sebagai berikut.</w:t>
            </w:r>
          </w:p>
          <w:p w:rsidR="00CF6A21" w:rsidRPr="00CF6A21" w:rsidRDefault="00EB3DA6" w:rsidP="00CF6A21">
            <w:pPr>
              <w:spacing w:before="120" w:after="120"/>
              <w:ind w:left="724" w:right="282" w:hanging="298"/>
              <w:jc w:val="both"/>
              <w:rPr>
                <w:rFonts w:ascii="Times New Roman" w:hAnsi="Times New Roman" w:cs="Times New Roman"/>
                <w:bCs/>
                <w:sz w:val="24"/>
                <w:szCs w:val="24"/>
              </w:rPr>
            </w:pPr>
            <w:r w:rsidRPr="00CF6A21">
              <w:rPr>
                <w:rFonts w:ascii="Times New Roman" w:hAnsi="Times New Roman" w:cs="Times New Roman"/>
                <w:bCs/>
                <w:sz w:val="24"/>
                <w:szCs w:val="24"/>
              </w:rPr>
              <w:t>a. Apakah kalian dapat menemukan kesalahan penggunaan tanda</w:t>
            </w:r>
            <w:r>
              <w:rPr>
                <w:rFonts w:ascii="Times New Roman" w:hAnsi="Times New Roman" w:cs="Times New Roman"/>
                <w:bCs/>
                <w:sz w:val="24"/>
                <w:szCs w:val="24"/>
              </w:rPr>
              <w:t xml:space="preserve"> </w:t>
            </w:r>
            <w:r w:rsidRPr="00CF6A21">
              <w:rPr>
                <w:rFonts w:ascii="Times New Roman" w:hAnsi="Times New Roman" w:cs="Times New Roman"/>
                <w:bCs/>
                <w:sz w:val="24"/>
                <w:szCs w:val="24"/>
              </w:rPr>
              <w:t>baca dan huruf kapital pada teks informasi yang pernah dibaca?</w:t>
            </w:r>
          </w:p>
          <w:p w:rsidR="00CF6A21" w:rsidRPr="00CF6A21" w:rsidRDefault="00EB3DA6" w:rsidP="00CF6A21">
            <w:pPr>
              <w:spacing w:before="120" w:after="120"/>
              <w:ind w:left="724" w:right="282" w:hanging="298"/>
              <w:jc w:val="both"/>
              <w:rPr>
                <w:rFonts w:ascii="Times New Roman" w:hAnsi="Times New Roman" w:cs="Times New Roman"/>
                <w:bCs/>
                <w:sz w:val="24"/>
                <w:szCs w:val="24"/>
              </w:rPr>
            </w:pPr>
            <w:r w:rsidRPr="00CF6A21">
              <w:rPr>
                <w:rFonts w:ascii="Times New Roman" w:hAnsi="Times New Roman" w:cs="Times New Roman"/>
                <w:bCs/>
                <w:sz w:val="24"/>
                <w:szCs w:val="24"/>
              </w:rPr>
              <w:t xml:space="preserve">b. </w:t>
            </w:r>
            <w:r>
              <w:rPr>
                <w:rFonts w:ascii="Times New Roman" w:hAnsi="Times New Roman" w:cs="Times New Roman"/>
                <w:bCs/>
                <w:sz w:val="24"/>
                <w:szCs w:val="24"/>
              </w:rPr>
              <w:t xml:space="preserve"> </w:t>
            </w:r>
            <w:r w:rsidRPr="00CF6A21">
              <w:rPr>
                <w:rFonts w:ascii="Times New Roman" w:hAnsi="Times New Roman" w:cs="Times New Roman"/>
                <w:bCs/>
                <w:sz w:val="24"/>
                <w:szCs w:val="24"/>
              </w:rPr>
              <w:t>Apa sumber rujukan agar kita memahami dan menguasai penggunaan</w:t>
            </w:r>
            <w:r>
              <w:rPr>
                <w:rFonts w:ascii="Times New Roman" w:hAnsi="Times New Roman" w:cs="Times New Roman"/>
                <w:bCs/>
                <w:sz w:val="24"/>
                <w:szCs w:val="24"/>
              </w:rPr>
              <w:t xml:space="preserve"> </w:t>
            </w:r>
            <w:r w:rsidRPr="00CF6A21">
              <w:rPr>
                <w:rFonts w:ascii="Times New Roman" w:hAnsi="Times New Roman" w:cs="Times New Roman"/>
                <w:bCs/>
                <w:sz w:val="24"/>
                <w:szCs w:val="24"/>
              </w:rPr>
              <w:t>ejaan dan tanda baca yang baik dan benar?</w:t>
            </w:r>
          </w:p>
          <w:p w:rsidR="00E17B96" w:rsidRPr="00CF6A21" w:rsidRDefault="00EB3DA6" w:rsidP="00CF6A21">
            <w:pPr>
              <w:spacing w:before="120" w:after="120"/>
              <w:ind w:left="426" w:right="282" w:firstLine="298"/>
              <w:jc w:val="both"/>
              <w:rPr>
                <w:rFonts w:ascii="Times New Roman" w:hAnsi="Times New Roman" w:cs="Times New Roman"/>
                <w:bCs/>
                <w:sz w:val="24"/>
                <w:szCs w:val="24"/>
              </w:rPr>
            </w:pPr>
            <w:r w:rsidRPr="00CF6A21">
              <w:rPr>
                <w:rFonts w:ascii="Times New Roman" w:hAnsi="Times New Roman" w:cs="Times New Roman"/>
                <w:bCs/>
                <w:sz w:val="24"/>
                <w:szCs w:val="24"/>
              </w:rPr>
              <w:t>Kemudian, guru dapat meminta peserta didik untuk mencari</w:t>
            </w:r>
            <w:r>
              <w:rPr>
                <w:rFonts w:ascii="Times New Roman" w:hAnsi="Times New Roman" w:cs="Times New Roman"/>
                <w:bCs/>
                <w:sz w:val="24"/>
                <w:szCs w:val="24"/>
              </w:rPr>
              <w:t xml:space="preserve"> </w:t>
            </w:r>
            <w:r w:rsidRPr="00CF6A21">
              <w:rPr>
                <w:rFonts w:ascii="Times New Roman" w:hAnsi="Times New Roman" w:cs="Times New Roman"/>
                <w:bCs/>
                <w:sz w:val="24"/>
                <w:szCs w:val="24"/>
              </w:rPr>
              <w:t>contoh kesalahan penggunana</w:t>
            </w:r>
            <w:r w:rsidRPr="00CF6A21">
              <w:rPr>
                <w:rFonts w:ascii="Times New Roman" w:hAnsi="Times New Roman" w:cs="Times New Roman"/>
                <w:bCs/>
                <w:sz w:val="24"/>
                <w:szCs w:val="24"/>
              </w:rPr>
              <w:t>n ejaan dan tanda dalam teks informasi.</w:t>
            </w:r>
          </w:p>
        </w:tc>
      </w:tr>
      <w:tr w:rsidR="00DA22CD" w:rsidTr="009A24AF">
        <w:trPr>
          <w:jc w:val="center"/>
        </w:trPr>
        <w:tc>
          <w:tcPr>
            <w:tcW w:w="9032" w:type="dxa"/>
            <w:gridSpan w:val="3"/>
            <w:tcBorders>
              <w:top w:val="single" w:sz="4" w:space="0" w:color="auto"/>
            </w:tcBorders>
            <w:shd w:val="clear" w:color="auto" w:fill="auto"/>
            <w:vAlign w:val="center"/>
          </w:tcPr>
          <w:p w:rsidR="008D5362" w:rsidRPr="000166AC" w:rsidRDefault="00EB3DA6" w:rsidP="007E168A">
            <w:pPr>
              <w:spacing w:before="120" w:after="120"/>
              <w:rPr>
                <w:rFonts w:ascii="Times New Roman" w:hAnsi="Times New Roman" w:cs="Times New Roman"/>
                <w:b/>
                <w:sz w:val="24"/>
                <w:szCs w:val="24"/>
              </w:rPr>
            </w:pPr>
            <w:r>
              <w:rPr>
                <w:rFonts w:ascii="Times New Roman" w:hAnsi="Times New Roman" w:cs="Times New Roman"/>
                <w:b/>
                <w:sz w:val="24"/>
                <w:szCs w:val="24"/>
              </w:rPr>
              <w:t>D</w:t>
            </w:r>
            <w:r w:rsidRPr="000166AC">
              <w:rPr>
                <w:rFonts w:ascii="Times New Roman" w:hAnsi="Times New Roman" w:cs="Times New Roman"/>
                <w:b/>
                <w:sz w:val="24"/>
                <w:szCs w:val="24"/>
                <w:lang w:val="id-ID"/>
              </w:rPr>
              <w:t xml:space="preserve">. </w:t>
            </w:r>
            <w:r w:rsidRPr="000166AC">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0166AC">
              <w:rPr>
                <w:rFonts w:ascii="Times New Roman" w:hAnsi="Times New Roman" w:cs="Times New Roman"/>
                <w:b/>
                <w:sz w:val="24"/>
                <w:szCs w:val="24"/>
              </w:rPr>
              <w:t>KEGIATAN PEMBELAJARAN</w:t>
            </w:r>
          </w:p>
        </w:tc>
      </w:tr>
      <w:tr w:rsidR="00DA22CD" w:rsidTr="009A24AF">
        <w:trPr>
          <w:jc w:val="center"/>
        </w:trPr>
        <w:tc>
          <w:tcPr>
            <w:tcW w:w="9032" w:type="dxa"/>
            <w:gridSpan w:val="3"/>
            <w:shd w:val="clear" w:color="auto" w:fill="auto"/>
          </w:tcPr>
          <w:p w:rsidR="00E17B96" w:rsidRPr="00E17B96" w:rsidRDefault="00EB3DA6" w:rsidP="007E168A">
            <w:pPr>
              <w:spacing w:before="120" w:after="120"/>
              <w:ind w:left="440" w:right="232"/>
              <w:rPr>
                <w:rFonts w:ascii="Times New Roman" w:eastAsia="Calibri" w:hAnsi="Times New Roman" w:cs="Times New Roman"/>
                <w:b/>
                <w:bCs/>
                <w:sz w:val="24"/>
                <w:szCs w:val="24"/>
              </w:rPr>
            </w:pPr>
            <w:r w:rsidRPr="00E17B96">
              <w:rPr>
                <w:rFonts w:ascii="Times New Roman" w:eastAsia="Calibri" w:hAnsi="Times New Roman" w:cs="Times New Roman"/>
                <w:b/>
                <w:bCs/>
                <w:sz w:val="24"/>
                <w:szCs w:val="24"/>
                <w:highlight w:val="yellow"/>
              </w:rPr>
              <w:t xml:space="preserve">Pembelajaran 3 : </w:t>
            </w:r>
            <w:r w:rsidR="00577B59" w:rsidRPr="00577B59">
              <w:rPr>
                <w:rFonts w:ascii="Times New Roman" w:eastAsia="Calibri" w:hAnsi="Times New Roman" w:cs="Times New Roman"/>
                <w:b/>
                <w:bCs/>
                <w:sz w:val="24"/>
                <w:szCs w:val="24"/>
                <w:highlight w:val="yellow"/>
              </w:rPr>
              <w:t>Menggunakan Kosakata Baru dari Teks Kewirausahaan</w:t>
            </w:r>
          </w:p>
          <w:p w:rsidR="00EC6E0B" w:rsidRPr="00EC6E0B" w:rsidRDefault="00EB3DA6" w:rsidP="00EC6E0B">
            <w:pPr>
              <w:spacing w:before="120" w:after="120"/>
              <w:ind w:left="440" w:right="232"/>
              <w:rPr>
                <w:rFonts w:ascii="Times New Roman" w:eastAsia="Calibri" w:hAnsi="Times New Roman" w:cs="Times New Roman"/>
                <w:b/>
                <w:bCs/>
                <w:sz w:val="24"/>
                <w:szCs w:val="24"/>
              </w:rPr>
            </w:pPr>
            <w:r w:rsidRPr="00EC6E0B">
              <w:rPr>
                <w:rFonts w:ascii="Times New Roman" w:eastAsia="Calibri" w:hAnsi="Times New Roman" w:cs="Times New Roman"/>
                <w:b/>
                <w:bCs/>
                <w:sz w:val="24"/>
                <w:szCs w:val="24"/>
              </w:rPr>
              <w:t>Materi Pembelajaran</w:t>
            </w:r>
          </w:p>
          <w:p w:rsidR="00EC6E0B" w:rsidRPr="00EC6E0B" w:rsidRDefault="00EB3DA6" w:rsidP="00EC6E0B">
            <w:pPr>
              <w:spacing w:before="120" w:after="120"/>
              <w:ind w:left="440" w:right="232"/>
              <w:rPr>
                <w:rFonts w:ascii="Times New Roman" w:eastAsia="Calibri" w:hAnsi="Times New Roman" w:cs="Times New Roman"/>
                <w:bCs/>
                <w:sz w:val="24"/>
                <w:szCs w:val="24"/>
              </w:rPr>
            </w:pPr>
            <w:r w:rsidRPr="00EC6E0B">
              <w:rPr>
                <w:rFonts w:ascii="Times New Roman" w:eastAsia="Calibri" w:hAnsi="Times New Roman" w:cs="Times New Roman"/>
                <w:bCs/>
                <w:sz w:val="24"/>
                <w:szCs w:val="24"/>
              </w:rPr>
              <w:t>a. Makna Kata</w:t>
            </w:r>
          </w:p>
          <w:p w:rsidR="00EC6E0B" w:rsidRPr="00EC6E0B" w:rsidRDefault="00EB3DA6" w:rsidP="00EC6E0B">
            <w:pPr>
              <w:spacing w:before="120" w:after="120"/>
              <w:ind w:left="724" w:right="232"/>
              <w:rPr>
                <w:rFonts w:ascii="Times New Roman" w:eastAsia="Calibri" w:hAnsi="Times New Roman" w:cs="Times New Roman"/>
                <w:bCs/>
                <w:sz w:val="24"/>
                <w:szCs w:val="24"/>
              </w:rPr>
            </w:pPr>
            <w:r w:rsidRPr="00EC6E0B">
              <w:rPr>
                <w:rFonts w:ascii="Times New Roman" w:eastAsia="Calibri" w:hAnsi="Times New Roman" w:cs="Times New Roman"/>
                <w:bCs/>
                <w:sz w:val="24"/>
                <w:szCs w:val="24"/>
              </w:rPr>
              <w:t>Makna adalah hubungan antara makna dengan pengertian. Dalam</w:t>
            </w:r>
            <w:r>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 xml:space="preserve">Kamus Linguistik, </w:t>
            </w:r>
            <w:r w:rsidRPr="00EC6E0B">
              <w:rPr>
                <w:rFonts w:ascii="Times New Roman" w:eastAsia="Calibri" w:hAnsi="Times New Roman" w:cs="Times New Roman"/>
                <w:bCs/>
                <w:sz w:val="24"/>
                <w:szCs w:val="24"/>
              </w:rPr>
              <w:t>pengertian makna dijabarkan menjadi:</w:t>
            </w:r>
          </w:p>
          <w:p w:rsidR="00EC6E0B" w:rsidRPr="00EC6E0B" w:rsidRDefault="00EB3DA6" w:rsidP="00EC6E0B">
            <w:pPr>
              <w:spacing w:before="120" w:after="120"/>
              <w:ind w:left="1007" w:right="232" w:hanging="283"/>
              <w:rPr>
                <w:rFonts w:ascii="Times New Roman" w:eastAsia="Calibri" w:hAnsi="Times New Roman" w:cs="Times New Roman"/>
                <w:bCs/>
                <w:sz w:val="24"/>
                <w:szCs w:val="24"/>
              </w:rPr>
            </w:pPr>
            <w:r w:rsidRPr="00EC6E0B">
              <w:rPr>
                <w:rFonts w:ascii="Times New Roman" w:eastAsia="Calibri" w:hAnsi="Times New Roman" w:cs="Times New Roman"/>
                <w:bCs/>
                <w:sz w:val="24"/>
                <w:szCs w:val="24"/>
              </w:rPr>
              <w:t>1) maksud pembicara;</w:t>
            </w:r>
          </w:p>
          <w:p w:rsidR="00EC6E0B" w:rsidRPr="00EC6E0B" w:rsidRDefault="00EB3DA6" w:rsidP="00EC6E0B">
            <w:pPr>
              <w:spacing w:before="120" w:after="120"/>
              <w:ind w:left="1007" w:right="232" w:hanging="283"/>
              <w:rPr>
                <w:rFonts w:ascii="Times New Roman" w:eastAsia="Calibri" w:hAnsi="Times New Roman" w:cs="Times New Roman"/>
                <w:bCs/>
                <w:sz w:val="24"/>
                <w:szCs w:val="24"/>
              </w:rPr>
            </w:pPr>
            <w:r w:rsidRPr="00EC6E0B">
              <w:rPr>
                <w:rFonts w:ascii="Times New Roman" w:eastAsia="Calibri" w:hAnsi="Times New Roman" w:cs="Times New Roman"/>
                <w:bCs/>
                <w:sz w:val="24"/>
                <w:szCs w:val="24"/>
              </w:rPr>
              <w:t>2) pengaruh penerapan bahasa dalam pemakaian persepsi atau</w:t>
            </w:r>
            <w:r>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perilaku manusia atau kelompok manusia;</w:t>
            </w:r>
          </w:p>
          <w:p w:rsidR="00EC6E0B" w:rsidRPr="00EC6E0B" w:rsidRDefault="00EB3DA6" w:rsidP="00EC6E0B">
            <w:pPr>
              <w:spacing w:before="120" w:after="120"/>
              <w:ind w:left="1007" w:right="232" w:hanging="283"/>
              <w:rPr>
                <w:rFonts w:ascii="Times New Roman" w:eastAsia="Calibri" w:hAnsi="Times New Roman" w:cs="Times New Roman"/>
                <w:bCs/>
                <w:sz w:val="24"/>
                <w:szCs w:val="24"/>
              </w:rPr>
            </w:pPr>
            <w:r w:rsidRPr="00EC6E0B">
              <w:rPr>
                <w:rFonts w:ascii="Times New Roman" w:eastAsia="Calibri" w:hAnsi="Times New Roman" w:cs="Times New Roman"/>
                <w:bCs/>
                <w:sz w:val="24"/>
                <w:szCs w:val="24"/>
              </w:rPr>
              <w:t>3) hubungan dalam arti kesepadanan atau ketidak sepadanan</w:t>
            </w:r>
            <w:r>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 xml:space="preserve">antara bahasa atau antara ujaran dan </w:t>
            </w:r>
            <w:r w:rsidRPr="00EC6E0B">
              <w:rPr>
                <w:rFonts w:ascii="Times New Roman" w:eastAsia="Calibri" w:hAnsi="Times New Roman" w:cs="Times New Roman"/>
                <w:bCs/>
                <w:sz w:val="24"/>
                <w:szCs w:val="24"/>
              </w:rPr>
              <w:t>semua hal yang</w:t>
            </w:r>
            <w:r>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ditunjukkannya, dan</w:t>
            </w:r>
          </w:p>
          <w:p w:rsidR="00EC6E0B" w:rsidRPr="00EC6E0B" w:rsidRDefault="00EB3DA6" w:rsidP="00EC6E0B">
            <w:pPr>
              <w:spacing w:before="120" w:after="120"/>
              <w:ind w:left="1007" w:right="232" w:hanging="283"/>
              <w:rPr>
                <w:rFonts w:ascii="Times New Roman" w:eastAsia="Calibri" w:hAnsi="Times New Roman" w:cs="Times New Roman"/>
                <w:bCs/>
                <w:sz w:val="24"/>
                <w:szCs w:val="24"/>
              </w:rPr>
            </w:pPr>
            <w:r w:rsidRPr="00EC6E0B">
              <w:rPr>
                <w:rFonts w:ascii="Times New Roman" w:eastAsia="Calibri" w:hAnsi="Times New Roman" w:cs="Times New Roman"/>
                <w:bCs/>
                <w:sz w:val="24"/>
                <w:szCs w:val="24"/>
              </w:rPr>
              <w:t>4) cara menggunakan lambang-lambang bahasa (Harimurti</w:t>
            </w:r>
            <w:r>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Kridalaksana, 2001).</w:t>
            </w:r>
          </w:p>
          <w:p w:rsidR="00EC6E0B" w:rsidRPr="00EC6E0B" w:rsidRDefault="00EB3DA6" w:rsidP="00EC6E0B">
            <w:pPr>
              <w:spacing w:before="120" w:after="120"/>
              <w:ind w:left="724" w:right="232"/>
              <w:rPr>
                <w:rFonts w:ascii="Times New Roman" w:eastAsia="Calibri" w:hAnsi="Times New Roman" w:cs="Times New Roman"/>
                <w:bCs/>
                <w:sz w:val="24"/>
                <w:szCs w:val="24"/>
              </w:rPr>
            </w:pPr>
            <w:r w:rsidRPr="00EC6E0B">
              <w:rPr>
                <w:rFonts w:ascii="Times New Roman" w:eastAsia="Calibri" w:hAnsi="Times New Roman" w:cs="Times New Roman"/>
                <w:bCs/>
                <w:sz w:val="24"/>
                <w:szCs w:val="24"/>
              </w:rPr>
              <w:t>Berikut ini akan dipaparkan jenis-jenis makna tersebut :</w:t>
            </w:r>
          </w:p>
          <w:p w:rsidR="00EC6E0B" w:rsidRPr="00EC6E0B" w:rsidRDefault="00EB3DA6" w:rsidP="00EC6E0B">
            <w:pPr>
              <w:spacing w:before="120" w:after="120"/>
              <w:ind w:left="724" w:right="232"/>
              <w:rPr>
                <w:rFonts w:ascii="Times New Roman" w:eastAsia="Calibri" w:hAnsi="Times New Roman" w:cs="Times New Roman"/>
                <w:bCs/>
                <w:sz w:val="24"/>
                <w:szCs w:val="24"/>
              </w:rPr>
            </w:pPr>
            <w:r w:rsidRPr="00EC6E0B">
              <w:rPr>
                <w:rFonts w:ascii="Times New Roman" w:eastAsia="Calibri" w:hAnsi="Times New Roman" w:cs="Times New Roman"/>
                <w:bCs/>
                <w:sz w:val="24"/>
                <w:szCs w:val="24"/>
              </w:rPr>
              <w:t>1) Makna Leksikal dan Makna Gramatikal</w:t>
            </w:r>
          </w:p>
          <w:p w:rsidR="00EC6E0B" w:rsidRPr="00EC6E0B" w:rsidRDefault="00EB3DA6" w:rsidP="00B1203C">
            <w:pPr>
              <w:spacing w:before="120" w:after="120"/>
              <w:ind w:left="1007" w:right="232"/>
              <w:rPr>
                <w:rFonts w:ascii="Times New Roman" w:eastAsia="Calibri" w:hAnsi="Times New Roman" w:cs="Times New Roman"/>
                <w:bCs/>
                <w:sz w:val="24"/>
                <w:szCs w:val="24"/>
              </w:rPr>
            </w:pPr>
            <w:r w:rsidRPr="00EC6E0B">
              <w:rPr>
                <w:rFonts w:ascii="Times New Roman" w:eastAsia="Calibri" w:hAnsi="Times New Roman" w:cs="Times New Roman"/>
                <w:bCs/>
                <w:sz w:val="24"/>
                <w:szCs w:val="24"/>
              </w:rPr>
              <w:t>a) Makna Leksikal</w:t>
            </w:r>
          </w:p>
          <w:p w:rsidR="00EC6E0B" w:rsidRPr="00EC6E0B" w:rsidRDefault="00EB3DA6" w:rsidP="00B1203C">
            <w:pPr>
              <w:spacing w:before="120" w:after="120"/>
              <w:ind w:left="1291" w:right="232"/>
              <w:rPr>
                <w:rFonts w:ascii="Times New Roman" w:eastAsia="Calibri" w:hAnsi="Times New Roman" w:cs="Times New Roman"/>
                <w:bCs/>
                <w:sz w:val="24"/>
                <w:szCs w:val="24"/>
              </w:rPr>
            </w:pPr>
            <w:r w:rsidRPr="00EC6E0B">
              <w:rPr>
                <w:rFonts w:ascii="Times New Roman" w:eastAsia="Calibri" w:hAnsi="Times New Roman" w:cs="Times New Roman"/>
                <w:bCs/>
                <w:sz w:val="24"/>
                <w:szCs w:val="24"/>
              </w:rPr>
              <w:t>Makna leksikal dapat diartikan s</w:t>
            </w:r>
            <w:r w:rsidRPr="00EC6E0B">
              <w:rPr>
                <w:rFonts w:ascii="Times New Roman" w:eastAsia="Calibri" w:hAnsi="Times New Roman" w:cs="Times New Roman"/>
                <w:bCs/>
                <w:sz w:val="24"/>
                <w:szCs w:val="24"/>
              </w:rPr>
              <w:t>ebagai makna yang bersifat</w:t>
            </w:r>
            <w:r w:rsidR="00B1203C">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leksikon, bersifat leksem, atau bersifat kata. Dapat pula dikatakan</w:t>
            </w:r>
            <w:r w:rsidR="00B1203C">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makna leksikal adalah makna yang sesuai dengan referennya,</w:t>
            </w:r>
            <w:r w:rsidR="00B1203C">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makna yang sesuai dengan hasil observasi alat indera, atau</w:t>
            </w:r>
            <w:r w:rsidR="00B1203C">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makna yang sungguh-sungguh nyata dalam kehi</w:t>
            </w:r>
            <w:r w:rsidRPr="00EC6E0B">
              <w:rPr>
                <w:rFonts w:ascii="Times New Roman" w:eastAsia="Calibri" w:hAnsi="Times New Roman" w:cs="Times New Roman"/>
                <w:bCs/>
                <w:sz w:val="24"/>
                <w:szCs w:val="24"/>
              </w:rPr>
              <w:t>dupan kita.</w:t>
            </w:r>
            <w:r w:rsidR="00B1203C">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Makna leksikal sering pula disebut makna kamus.</w:t>
            </w:r>
          </w:p>
          <w:p w:rsidR="00EC6E0B" w:rsidRPr="00EC6E0B" w:rsidRDefault="00EB3DA6" w:rsidP="00B1203C">
            <w:pPr>
              <w:spacing w:before="120" w:after="120"/>
              <w:ind w:left="1007" w:right="232"/>
              <w:rPr>
                <w:rFonts w:ascii="Times New Roman" w:eastAsia="Calibri" w:hAnsi="Times New Roman" w:cs="Times New Roman"/>
                <w:bCs/>
                <w:sz w:val="24"/>
                <w:szCs w:val="24"/>
              </w:rPr>
            </w:pPr>
            <w:r w:rsidRPr="00EC6E0B">
              <w:rPr>
                <w:rFonts w:ascii="Times New Roman" w:eastAsia="Calibri" w:hAnsi="Times New Roman" w:cs="Times New Roman"/>
                <w:bCs/>
                <w:sz w:val="24"/>
                <w:szCs w:val="24"/>
              </w:rPr>
              <w:t>b) Makna Gramatikal</w:t>
            </w:r>
          </w:p>
          <w:p w:rsidR="00EC6E0B" w:rsidRPr="00EC6E0B" w:rsidRDefault="00EB3DA6" w:rsidP="00B1203C">
            <w:pPr>
              <w:spacing w:before="120" w:after="120"/>
              <w:ind w:left="1291" w:right="232"/>
              <w:rPr>
                <w:rFonts w:ascii="Times New Roman" w:eastAsia="Calibri" w:hAnsi="Times New Roman" w:cs="Times New Roman"/>
                <w:bCs/>
                <w:sz w:val="24"/>
                <w:szCs w:val="24"/>
              </w:rPr>
            </w:pPr>
            <w:r w:rsidRPr="00EC6E0B">
              <w:rPr>
                <w:rFonts w:ascii="Times New Roman" w:eastAsia="Calibri" w:hAnsi="Times New Roman" w:cs="Times New Roman"/>
                <w:bCs/>
                <w:sz w:val="24"/>
                <w:szCs w:val="24"/>
              </w:rPr>
              <w:t>Makna gramatikal adalah makna yang menyangkut hubungan</w:t>
            </w:r>
            <w:r w:rsidR="00B1203C">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intra bahasa, atau makna yang muncul sebagai akibat</w:t>
            </w:r>
            <w:r w:rsidR="00B1203C">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berfungsinya sebuah kata di dalam kalimat. Makna leksikal</w:t>
            </w:r>
            <w:r w:rsidR="00B1203C">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 xml:space="preserve">dapat berubah ke dalam makna gramtikal secara </w:t>
            </w:r>
            <w:r w:rsidRPr="00EC6E0B">
              <w:rPr>
                <w:rFonts w:ascii="Times New Roman" w:eastAsia="Calibri" w:hAnsi="Times New Roman" w:cs="Times New Roman"/>
                <w:bCs/>
                <w:sz w:val="24"/>
                <w:szCs w:val="24"/>
              </w:rPr>
              <w:lastRenderedPageBreak/>
              <w:t>operasional.</w:t>
            </w:r>
          </w:p>
          <w:p w:rsidR="00EC6E0B" w:rsidRPr="00EC6E0B" w:rsidRDefault="00EB3DA6" w:rsidP="008950D1">
            <w:pPr>
              <w:spacing w:before="120" w:after="120"/>
              <w:ind w:left="724" w:right="232"/>
              <w:rPr>
                <w:rFonts w:ascii="Times New Roman" w:eastAsia="Calibri" w:hAnsi="Times New Roman" w:cs="Times New Roman"/>
                <w:bCs/>
                <w:sz w:val="24"/>
                <w:szCs w:val="24"/>
              </w:rPr>
            </w:pPr>
            <w:r w:rsidRPr="00EC6E0B">
              <w:rPr>
                <w:rFonts w:ascii="Times New Roman" w:eastAsia="Calibri" w:hAnsi="Times New Roman" w:cs="Times New Roman"/>
                <w:bCs/>
                <w:sz w:val="24"/>
                <w:szCs w:val="24"/>
              </w:rPr>
              <w:t>2) Makna Referensial dan Makna Nonreferensial</w:t>
            </w:r>
          </w:p>
          <w:p w:rsidR="00EC6E0B" w:rsidRPr="00EC6E0B" w:rsidRDefault="00EB3DA6" w:rsidP="008950D1">
            <w:pPr>
              <w:spacing w:before="120" w:after="120"/>
              <w:ind w:left="1007" w:right="232"/>
              <w:rPr>
                <w:rFonts w:ascii="Times New Roman" w:eastAsia="Calibri" w:hAnsi="Times New Roman" w:cs="Times New Roman"/>
                <w:bCs/>
                <w:sz w:val="24"/>
                <w:szCs w:val="24"/>
              </w:rPr>
            </w:pPr>
            <w:r w:rsidRPr="00EC6E0B">
              <w:rPr>
                <w:rFonts w:ascii="Times New Roman" w:eastAsia="Calibri" w:hAnsi="Times New Roman" w:cs="Times New Roman"/>
                <w:bCs/>
                <w:sz w:val="24"/>
                <w:szCs w:val="24"/>
              </w:rPr>
              <w:t>a) Makna Referensial</w:t>
            </w:r>
          </w:p>
          <w:p w:rsidR="00EC6E0B" w:rsidRPr="00EC6E0B" w:rsidRDefault="00EB3DA6" w:rsidP="008950D1">
            <w:pPr>
              <w:spacing w:before="120" w:after="120"/>
              <w:ind w:left="1291" w:right="232"/>
              <w:rPr>
                <w:rFonts w:ascii="Times New Roman" w:eastAsia="Calibri" w:hAnsi="Times New Roman" w:cs="Times New Roman"/>
                <w:bCs/>
                <w:sz w:val="24"/>
                <w:szCs w:val="24"/>
              </w:rPr>
            </w:pPr>
            <w:r w:rsidRPr="00EC6E0B">
              <w:rPr>
                <w:rFonts w:ascii="Times New Roman" w:eastAsia="Calibri" w:hAnsi="Times New Roman" w:cs="Times New Roman"/>
                <w:bCs/>
                <w:sz w:val="24"/>
                <w:szCs w:val="24"/>
              </w:rPr>
              <w:t>Makna referensial yaitu sesuatu diluar bahasa yang diacu oleh</w:t>
            </w:r>
            <w:r w:rsidR="008950D1">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kata itu maka kata tersebut disebut kata bermakna referensial.</w:t>
            </w:r>
          </w:p>
          <w:p w:rsidR="00EC6E0B" w:rsidRPr="00EC6E0B" w:rsidRDefault="00EB3DA6" w:rsidP="008950D1">
            <w:pPr>
              <w:spacing w:before="120" w:after="120"/>
              <w:ind w:left="1291" w:right="232"/>
              <w:rPr>
                <w:rFonts w:ascii="Times New Roman" w:eastAsia="Calibri" w:hAnsi="Times New Roman" w:cs="Times New Roman"/>
                <w:bCs/>
                <w:sz w:val="24"/>
                <w:szCs w:val="24"/>
              </w:rPr>
            </w:pPr>
            <w:r w:rsidRPr="00EC6E0B">
              <w:rPr>
                <w:rFonts w:ascii="Times New Roman" w:eastAsia="Calibri" w:hAnsi="Times New Roman" w:cs="Times New Roman"/>
                <w:bCs/>
                <w:sz w:val="24"/>
                <w:szCs w:val="24"/>
              </w:rPr>
              <w:t>Misalnya kata meja dan kursi termasuk kata yang bermakna</w:t>
            </w:r>
            <w:r w:rsidR="008950D1">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referensial karena keduanya mempunyai referen, yaitu sejenis</w:t>
            </w:r>
            <w:r w:rsidR="008950D1">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perabot rumah tangga yang disebut meja dan kursi.</w:t>
            </w:r>
          </w:p>
          <w:p w:rsidR="00EC6E0B" w:rsidRPr="00EC6E0B" w:rsidRDefault="00EB3DA6" w:rsidP="008950D1">
            <w:pPr>
              <w:spacing w:before="120" w:after="120"/>
              <w:ind w:left="1007" w:right="232"/>
              <w:rPr>
                <w:rFonts w:ascii="Times New Roman" w:eastAsia="Calibri" w:hAnsi="Times New Roman" w:cs="Times New Roman"/>
                <w:bCs/>
                <w:sz w:val="24"/>
                <w:szCs w:val="24"/>
              </w:rPr>
            </w:pPr>
            <w:r w:rsidRPr="00EC6E0B">
              <w:rPr>
                <w:rFonts w:ascii="Times New Roman" w:eastAsia="Calibri" w:hAnsi="Times New Roman" w:cs="Times New Roman"/>
                <w:bCs/>
                <w:sz w:val="24"/>
                <w:szCs w:val="24"/>
              </w:rPr>
              <w:t>b) Makna Nonreferensial</w:t>
            </w:r>
          </w:p>
          <w:p w:rsidR="00EC6E0B" w:rsidRPr="00EC6E0B" w:rsidRDefault="00EB3DA6" w:rsidP="008950D1">
            <w:pPr>
              <w:spacing w:before="120" w:after="120"/>
              <w:ind w:left="1291" w:right="232"/>
              <w:rPr>
                <w:rFonts w:ascii="Times New Roman" w:eastAsia="Calibri" w:hAnsi="Times New Roman" w:cs="Times New Roman"/>
                <w:bCs/>
                <w:sz w:val="24"/>
                <w:szCs w:val="24"/>
              </w:rPr>
            </w:pPr>
            <w:r w:rsidRPr="00EC6E0B">
              <w:rPr>
                <w:rFonts w:ascii="Times New Roman" w:eastAsia="Calibri" w:hAnsi="Times New Roman" w:cs="Times New Roman"/>
                <w:bCs/>
                <w:sz w:val="24"/>
                <w:szCs w:val="24"/>
              </w:rPr>
              <w:t>Makna nonreferensial adalah sebuah kata yang tidak</w:t>
            </w:r>
            <w:r w:rsidR="008950D1">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mempunyai ref</w:t>
            </w:r>
            <w:r w:rsidRPr="00EC6E0B">
              <w:rPr>
                <w:rFonts w:ascii="Times New Roman" w:eastAsia="Calibri" w:hAnsi="Times New Roman" w:cs="Times New Roman"/>
                <w:bCs/>
                <w:sz w:val="24"/>
                <w:szCs w:val="24"/>
              </w:rPr>
              <w:t>eren (acuan). Seperti kata preposisi dan</w:t>
            </w:r>
            <w:r>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konjungsi, juga kata tugas lainnya. Dalam hal ini kata preposisi</w:t>
            </w:r>
            <w:r w:rsidR="008950D1">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dan konjungsi serta kata tugas lainnya hanya memiliki fungsi</w:t>
            </w:r>
            <w:r w:rsidR="008950D1">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atau tugas, tetapi tidak memiliki makna.</w:t>
            </w:r>
          </w:p>
          <w:p w:rsidR="00EC6E0B" w:rsidRPr="00EC6E0B" w:rsidRDefault="00EB3DA6" w:rsidP="008950D1">
            <w:pPr>
              <w:spacing w:before="120" w:after="120"/>
              <w:ind w:left="724" w:right="232"/>
              <w:rPr>
                <w:rFonts w:ascii="Times New Roman" w:eastAsia="Calibri" w:hAnsi="Times New Roman" w:cs="Times New Roman"/>
                <w:bCs/>
                <w:sz w:val="24"/>
                <w:szCs w:val="24"/>
              </w:rPr>
            </w:pPr>
            <w:r w:rsidRPr="00EC6E0B">
              <w:rPr>
                <w:rFonts w:ascii="Times New Roman" w:eastAsia="Calibri" w:hAnsi="Times New Roman" w:cs="Times New Roman"/>
                <w:bCs/>
                <w:sz w:val="24"/>
                <w:szCs w:val="24"/>
              </w:rPr>
              <w:t>3) Makna Denotatif dan Makna Konotatif</w:t>
            </w:r>
          </w:p>
          <w:p w:rsidR="00EC6E0B" w:rsidRPr="00EC6E0B" w:rsidRDefault="00EB3DA6" w:rsidP="008950D1">
            <w:pPr>
              <w:spacing w:before="120" w:after="120"/>
              <w:ind w:left="1007" w:right="232"/>
              <w:rPr>
                <w:rFonts w:ascii="Times New Roman" w:eastAsia="Calibri" w:hAnsi="Times New Roman" w:cs="Times New Roman"/>
                <w:bCs/>
                <w:sz w:val="24"/>
                <w:szCs w:val="24"/>
              </w:rPr>
            </w:pPr>
            <w:r w:rsidRPr="00EC6E0B">
              <w:rPr>
                <w:rFonts w:ascii="Times New Roman" w:eastAsia="Calibri" w:hAnsi="Times New Roman" w:cs="Times New Roman"/>
                <w:bCs/>
                <w:sz w:val="24"/>
                <w:szCs w:val="24"/>
              </w:rPr>
              <w:t xml:space="preserve">a) Makna </w:t>
            </w:r>
            <w:r w:rsidRPr="00EC6E0B">
              <w:rPr>
                <w:rFonts w:ascii="Times New Roman" w:eastAsia="Calibri" w:hAnsi="Times New Roman" w:cs="Times New Roman"/>
                <w:bCs/>
                <w:sz w:val="24"/>
                <w:szCs w:val="24"/>
              </w:rPr>
              <w:t>Denotaif</w:t>
            </w:r>
          </w:p>
          <w:p w:rsidR="00EC6E0B" w:rsidRPr="00EC6E0B" w:rsidRDefault="00EB3DA6" w:rsidP="008950D1">
            <w:pPr>
              <w:spacing w:before="120" w:after="120"/>
              <w:ind w:left="1291" w:right="232"/>
              <w:rPr>
                <w:rFonts w:ascii="Times New Roman" w:eastAsia="Calibri" w:hAnsi="Times New Roman" w:cs="Times New Roman"/>
                <w:bCs/>
                <w:sz w:val="24"/>
                <w:szCs w:val="24"/>
              </w:rPr>
            </w:pPr>
            <w:r w:rsidRPr="00EC6E0B">
              <w:rPr>
                <w:rFonts w:ascii="Times New Roman" w:eastAsia="Calibri" w:hAnsi="Times New Roman" w:cs="Times New Roman"/>
                <w:bCs/>
                <w:sz w:val="24"/>
                <w:szCs w:val="24"/>
              </w:rPr>
              <w:t>Makna denotatif (sering juga disebut makna denotasional,</w:t>
            </w:r>
            <w:r w:rsidR="008950D1">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makna konseptual, atau makna kognitif karena dilihat</w:t>
            </w:r>
            <w:r w:rsidR="008950D1">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dari sudut yang lain) pada dasarnya sama dengan makna</w:t>
            </w:r>
            <w:r w:rsidR="008950D1">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referensial sebab makna denotatif ini lazim diberi penjelasan</w:t>
            </w:r>
            <w:r w:rsidR="008950D1">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sebagai makna yang se</w:t>
            </w:r>
            <w:r w:rsidRPr="00EC6E0B">
              <w:rPr>
                <w:rFonts w:ascii="Times New Roman" w:eastAsia="Calibri" w:hAnsi="Times New Roman" w:cs="Times New Roman"/>
                <w:bCs/>
                <w:sz w:val="24"/>
                <w:szCs w:val="24"/>
              </w:rPr>
              <w:t>suai dengan hasil observasi menurut</w:t>
            </w:r>
            <w:r w:rsidR="008950D1">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penglihatan, penciuman, pendengaran, perasaan, atau</w:t>
            </w:r>
            <w:r w:rsidR="008950D1">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pengalaman lainnya. Makna denotasi sering disebut sebagai</w:t>
            </w:r>
            <w:r w:rsidR="008950D1">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“makna sebenarnya”. Contohnya kata ‘gadis’ dan ‘perawan’</w:t>
            </w:r>
            <w:r w:rsidR="008950D1">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Kata gadis dan perawan memiliki makna denotasi yang s</w:t>
            </w:r>
            <w:r w:rsidRPr="00EC6E0B">
              <w:rPr>
                <w:rFonts w:ascii="Times New Roman" w:eastAsia="Calibri" w:hAnsi="Times New Roman" w:cs="Times New Roman"/>
                <w:bCs/>
                <w:sz w:val="24"/>
                <w:szCs w:val="24"/>
              </w:rPr>
              <w:t>ama,</w:t>
            </w:r>
            <w:r w:rsidR="008950D1">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yaitu wanita yang belum bersuami/lajang.</w:t>
            </w:r>
          </w:p>
          <w:p w:rsidR="00EC6E0B" w:rsidRPr="00EC6E0B" w:rsidRDefault="00EB3DA6" w:rsidP="008950D1">
            <w:pPr>
              <w:spacing w:before="120" w:after="120"/>
              <w:ind w:left="1007" w:right="232"/>
              <w:rPr>
                <w:rFonts w:ascii="Times New Roman" w:eastAsia="Calibri" w:hAnsi="Times New Roman" w:cs="Times New Roman"/>
                <w:bCs/>
                <w:sz w:val="24"/>
                <w:szCs w:val="24"/>
              </w:rPr>
            </w:pPr>
            <w:r w:rsidRPr="00EC6E0B">
              <w:rPr>
                <w:rFonts w:ascii="Times New Roman" w:eastAsia="Calibri" w:hAnsi="Times New Roman" w:cs="Times New Roman"/>
                <w:bCs/>
                <w:sz w:val="24"/>
                <w:szCs w:val="24"/>
              </w:rPr>
              <w:t>b) Makna Konotatif</w:t>
            </w:r>
          </w:p>
          <w:p w:rsidR="00EC6E0B" w:rsidRPr="00EC6E0B" w:rsidRDefault="00EB3DA6" w:rsidP="008950D1">
            <w:pPr>
              <w:spacing w:before="120" w:after="120"/>
              <w:ind w:left="1291" w:right="232"/>
              <w:rPr>
                <w:rFonts w:ascii="Times New Roman" w:eastAsia="Calibri" w:hAnsi="Times New Roman" w:cs="Times New Roman"/>
                <w:bCs/>
                <w:sz w:val="24"/>
                <w:szCs w:val="24"/>
              </w:rPr>
            </w:pPr>
            <w:r w:rsidRPr="00EC6E0B">
              <w:rPr>
                <w:rFonts w:ascii="Times New Roman" w:eastAsia="Calibri" w:hAnsi="Times New Roman" w:cs="Times New Roman"/>
                <w:bCs/>
                <w:sz w:val="24"/>
                <w:szCs w:val="24"/>
              </w:rPr>
              <w:t>Makna konotatif adalah makna yang berupa kiasan atau</w:t>
            </w:r>
            <w:r w:rsidR="008950D1">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yang disertai nilai rasa, tambahan-tambahan sikap sosial,</w:t>
            </w:r>
            <w:r w:rsidR="008950D1">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sikap pribadi sikap dari suatu zaman, dan kriteria-kriteria</w:t>
            </w:r>
            <w:r w:rsidR="008950D1">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tambahan yang dikena</w:t>
            </w:r>
            <w:r w:rsidRPr="00EC6E0B">
              <w:rPr>
                <w:rFonts w:ascii="Times New Roman" w:eastAsia="Calibri" w:hAnsi="Times New Roman" w:cs="Times New Roman"/>
                <w:bCs/>
                <w:sz w:val="24"/>
                <w:szCs w:val="24"/>
              </w:rPr>
              <w:t>kan pada sebuah makna konseptual.</w:t>
            </w:r>
            <w:r w:rsidR="008950D1">
              <w:rPr>
                <w:rFonts w:ascii="Times New Roman" w:eastAsia="Calibri" w:hAnsi="Times New Roman" w:cs="Times New Roman"/>
                <w:bCs/>
                <w:sz w:val="24"/>
                <w:szCs w:val="24"/>
              </w:rPr>
              <w:t xml:space="preserve"> </w:t>
            </w:r>
          </w:p>
          <w:p w:rsidR="00EC6E0B" w:rsidRPr="00EC6E0B" w:rsidRDefault="00EB3DA6" w:rsidP="008950D1">
            <w:pPr>
              <w:spacing w:before="120" w:after="120"/>
              <w:ind w:left="1291" w:right="232"/>
              <w:rPr>
                <w:rFonts w:ascii="Times New Roman" w:eastAsia="Calibri" w:hAnsi="Times New Roman" w:cs="Times New Roman"/>
                <w:bCs/>
                <w:sz w:val="24"/>
                <w:szCs w:val="24"/>
              </w:rPr>
            </w:pPr>
            <w:r w:rsidRPr="00EC6E0B">
              <w:rPr>
                <w:rFonts w:ascii="Times New Roman" w:eastAsia="Calibri" w:hAnsi="Times New Roman" w:cs="Times New Roman"/>
                <w:bCs/>
                <w:sz w:val="24"/>
                <w:szCs w:val="24"/>
              </w:rPr>
              <w:t>Contonya, kata ‘bunga’, bunga secara konotatif bukan lagi</w:t>
            </w:r>
            <w:r w:rsidR="008950D1">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‘bagian tumbuhan yang akan menjadi buah, biasanya elok</w:t>
            </w:r>
            <w:r w:rsidR="008950D1">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warnanya dan harum baunya; kembang’, melaikan bermakna</w:t>
            </w:r>
            <w:r w:rsidR="008950D1">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 xml:space="preserve">juga ‘gadis/ perawan’. Bunga diartikan sebagai </w:t>
            </w:r>
            <w:r w:rsidRPr="00EC6E0B">
              <w:rPr>
                <w:rFonts w:ascii="Times New Roman" w:eastAsia="Calibri" w:hAnsi="Times New Roman" w:cs="Times New Roman"/>
                <w:bCs/>
                <w:sz w:val="24"/>
                <w:szCs w:val="24"/>
              </w:rPr>
              <w:t>‘bagian</w:t>
            </w:r>
            <w:r w:rsidR="008950D1">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tumbuhan yang akan menjadi buah, biasanya elok warnanya</w:t>
            </w:r>
            <w:r w:rsidR="008950D1">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dan harum baunya; kembang’ mengandung makna lugas atau</w:t>
            </w:r>
            <w:r w:rsidR="008950D1">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makna denotatif. Bunga yang diartikan “gadis/ perawan’</w:t>
            </w:r>
            <w:r w:rsidR="008950D1">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mengandung makna kiasan atau makna konotatif.</w:t>
            </w:r>
          </w:p>
          <w:p w:rsidR="00EC6E0B" w:rsidRPr="00EC6E0B" w:rsidRDefault="00EB3DA6" w:rsidP="00EC6E0B">
            <w:pPr>
              <w:spacing w:before="120" w:after="120"/>
              <w:ind w:left="440" w:right="232"/>
              <w:rPr>
                <w:rFonts w:ascii="Times New Roman" w:eastAsia="Calibri" w:hAnsi="Times New Roman" w:cs="Times New Roman"/>
                <w:bCs/>
                <w:sz w:val="24"/>
                <w:szCs w:val="24"/>
              </w:rPr>
            </w:pPr>
            <w:r w:rsidRPr="00EC6E0B">
              <w:rPr>
                <w:rFonts w:ascii="Times New Roman" w:eastAsia="Calibri" w:hAnsi="Times New Roman" w:cs="Times New Roman"/>
                <w:bCs/>
                <w:sz w:val="24"/>
                <w:szCs w:val="24"/>
              </w:rPr>
              <w:t>b. Proses Penyerapan Kata</w:t>
            </w:r>
          </w:p>
          <w:p w:rsidR="00EC6E0B" w:rsidRPr="00EC6E0B" w:rsidRDefault="00EB3DA6" w:rsidP="00EC6E0B">
            <w:pPr>
              <w:spacing w:before="120" w:after="120"/>
              <w:ind w:left="724" w:right="232"/>
              <w:rPr>
                <w:rFonts w:ascii="Times New Roman" w:eastAsia="Calibri" w:hAnsi="Times New Roman" w:cs="Times New Roman"/>
                <w:bCs/>
                <w:sz w:val="24"/>
                <w:szCs w:val="24"/>
              </w:rPr>
            </w:pPr>
            <w:r w:rsidRPr="00EC6E0B">
              <w:rPr>
                <w:rFonts w:ascii="Times New Roman" w:eastAsia="Calibri" w:hAnsi="Times New Roman" w:cs="Times New Roman"/>
                <w:bCs/>
                <w:sz w:val="24"/>
                <w:szCs w:val="24"/>
              </w:rPr>
              <w:t xml:space="preserve">Kosa kata </w:t>
            </w:r>
            <w:r w:rsidRPr="00EC6E0B">
              <w:rPr>
                <w:rFonts w:ascii="Times New Roman" w:eastAsia="Calibri" w:hAnsi="Times New Roman" w:cs="Times New Roman"/>
                <w:bCs/>
                <w:sz w:val="24"/>
                <w:szCs w:val="24"/>
              </w:rPr>
              <w:t>baru bahasa Indonesia dibentuk melalui tiga proses</w:t>
            </w:r>
            <w:r w:rsidR="00E15140">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pembentukan, yaitu ubah bentuk, penyerapan, dan penerjemahan.</w:t>
            </w:r>
          </w:p>
          <w:p w:rsidR="00EC6E0B" w:rsidRPr="00EC6E0B" w:rsidRDefault="00EB3DA6" w:rsidP="00EC6E0B">
            <w:pPr>
              <w:spacing w:before="120" w:after="120"/>
              <w:ind w:left="724" w:right="232"/>
              <w:rPr>
                <w:rFonts w:ascii="Times New Roman" w:eastAsia="Calibri" w:hAnsi="Times New Roman" w:cs="Times New Roman"/>
                <w:bCs/>
                <w:sz w:val="24"/>
                <w:szCs w:val="24"/>
              </w:rPr>
            </w:pPr>
            <w:r w:rsidRPr="00EC6E0B">
              <w:rPr>
                <w:rFonts w:ascii="Times New Roman" w:eastAsia="Calibri" w:hAnsi="Times New Roman" w:cs="Times New Roman"/>
                <w:bCs/>
                <w:sz w:val="24"/>
                <w:szCs w:val="24"/>
              </w:rPr>
              <w:t>Ubah bentuk dilakukan melalui proses afiksasi, akronim, blending, dan</w:t>
            </w:r>
            <w:r w:rsidR="00E15140">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kliping terhadap kosa kata yang ada. Penyerapan dilakukan melalui</w:t>
            </w:r>
            <w:r w:rsidR="00E15140">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peminja</w:t>
            </w:r>
            <w:r w:rsidRPr="00EC6E0B">
              <w:rPr>
                <w:rFonts w:ascii="Times New Roman" w:eastAsia="Calibri" w:hAnsi="Times New Roman" w:cs="Times New Roman"/>
                <w:bCs/>
                <w:sz w:val="24"/>
                <w:szCs w:val="24"/>
              </w:rPr>
              <w:t>man kosa kata dari bahasa lain (bahasa daerah/ bahasa asing),</w:t>
            </w:r>
            <w:r w:rsidR="00E15140">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dan penerjemahan dilakukan melalui alih makna. Penyerapan kosa</w:t>
            </w:r>
            <w:r w:rsidR="00E15140">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kata asing dalam bahasa Indonesia lebih lanjut dapat dipelajari dalam</w:t>
            </w:r>
            <w:r w:rsidR="00E15140">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buku Pedoman Pengindonesiaan Nama dan Kata Asing yang disusun</w:t>
            </w:r>
            <w:r w:rsidR="00E15140">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 xml:space="preserve">oleh Pusat Pembinaan dan Pengembangan Bahasa </w:t>
            </w:r>
            <w:r w:rsidRPr="00EC6E0B">
              <w:rPr>
                <w:rFonts w:ascii="Times New Roman" w:eastAsia="Calibri" w:hAnsi="Times New Roman" w:cs="Times New Roman"/>
                <w:bCs/>
                <w:sz w:val="24"/>
                <w:szCs w:val="24"/>
              </w:rPr>
              <w:lastRenderedPageBreak/>
              <w:t>Kemdikbud.</w:t>
            </w:r>
          </w:p>
          <w:p w:rsidR="00EC6E0B" w:rsidRPr="00EC6E0B" w:rsidRDefault="00EB3DA6" w:rsidP="00EC6E0B">
            <w:pPr>
              <w:spacing w:before="120" w:after="120"/>
              <w:ind w:left="724" w:right="232"/>
              <w:rPr>
                <w:rFonts w:ascii="Times New Roman" w:eastAsia="Calibri" w:hAnsi="Times New Roman" w:cs="Times New Roman"/>
                <w:bCs/>
                <w:sz w:val="24"/>
                <w:szCs w:val="24"/>
              </w:rPr>
            </w:pPr>
            <w:r w:rsidRPr="00EC6E0B">
              <w:rPr>
                <w:rFonts w:ascii="Times New Roman" w:eastAsia="Calibri" w:hAnsi="Times New Roman" w:cs="Times New Roman"/>
                <w:bCs/>
                <w:sz w:val="24"/>
                <w:szCs w:val="24"/>
              </w:rPr>
              <w:t>Ada tiga bentuk penyerapan bahasa asing ke dalam bahasa</w:t>
            </w:r>
            <w:r w:rsidR="00E15140">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Indonesia.</w:t>
            </w:r>
          </w:p>
          <w:p w:rsidR="00EC6E0B" w:rsidRPr="00EC6E0B" w:rsidRDefault="00EB3DA6" w:rsidP="00E15140">
            <w:pPr>
              <w:spacing w:before="120" w:after="120"/>
              <w:ind w:left="440" w:right="232" w:firstLine="284"/>
              <w:rPr>
                <w:rFonts w:ascii="Times New Roman" w:eastAsia="Calibri" w:hAnsi="Times New Roman" w:cs="Times New Roman"/>
                <w:bCs/>
                <w:sz w:val="24"/>
                <w:szCs w:val="24"/>
              </w:rPr>
            </w:pPr>
            <w:r w:rsidRPr="00EC6E0B">
              <w:rPr>
                <w:rFonts w:ascii="Times New Roman" w:eastAsia="Calibri" w:hAnsi="Times New Roman" w:cs="Times New Roman"/>
                <w:bCs/>
                <w:sz w:val="24"/>
                <w:szCs w:val="24"/>
              </w:rPr>
              <w:t>1) Adopsi</w:t>
            </w:r>
          </w:p>
          <w:p w:rsidR="00EC6E0B" w:rsidRDefault="00EB3DA6" w:rsidP="00D9516F">
            <w:pPr>
              <w:spacing w:before="120" w:after="120"/>
              <w:ind w:left="1007" w:right="232"/>
              <w:rPr>
                <w:rFonts w:ascii="Times New Roman" w:eastAsia="Calibri" w:hAnsi="Times New Roman" w:cs="Times New Roman"/>
                <w:bCs/>
                <w:sz w:val="24"/>
                <w:szCs w:val="24"/>
              </w:rPr>
            </w:pPr>
            <w:r w:rsidRPr="00EC6E0B">
              <w:rPr>
                <w:rFonts w:ascii="Times New Roman" w:eastAsia="Calibri" w:hAnsi="Times New Roman" w:cs="Times New Roman"/>
                <w:bCs/>
                <w:sz w:val="24"/>
                <w:szCs w:val="24"/>
              </w:rPr>
              <w:t>Adopsi adalah penyerapan yang dilakukan secara utuh tanpa</w:t>
            </w:r>
            <w:r w:rsidR="00D9516F">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melakukan perubaan atau penyesuaian. Adopsi ini berlaku jika</w:t>
            </w:r>
            <w:r w:rsidR="00D9516F">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sistem kata yang diambil telah sesuai dengan kaidah bahasa</w:t>
            </w:r>
            <w:r w:rsidR="00D9516F">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Indonesia. Contoh, kata novel, mall, radio, dialog.</w:t>
            </w:r>
            <w:r w:rsidR="00D9516F">
              <w:rPr>
                <w:rFonts w:ascii="Times New Roman" w:eastAsia="Calibri" w:hAnsi="Times New Roman" w:cs="Times New Roman"/>
                <w:bCs/>
                <w:sz w:val="24"/>
                <w:szCs w:val="24"/>
              </w:rPr>
              <w:t xml:space="preserve"> </w:t>
            </w:r>
          </w:p>
          <w:p w:rsidR="00EC6E0B" w:rsidRPr="00EC6E0B" w:rsidRDefault="00EB3DA6" w:rsidP="00D9516F">
            <w:pPr>
              <w:spacing w:before="120" w:after="120"/>
              <w:ind w:left="1007" w:right="232"/>
              <w:rPr>
                <w:rFonts w:ascii="Times New Roman" w:eastAsia="Calibri" w:hAnsi="Times New Roman" w:cs="Times New Roman"/>
                <w:bCs/>
                <w:sz w:val="24"/>
                <w:szCs w:val="24"/>
              </w:rPr>
            </w:pPr>
            <w:r w:rsidRPr="00EC6E0B">
              <w:rPr>
                <w:rFonts w:ascii="Times New Roman" w:eastAsia="Calibri" w:hAnsi="Times New Roman" w:cs="Times New Roman"/>
                <w:bCs/>
                <w:sz w:val="24"/>
                <w:szCs w:val="24"/>
              </w:rPr>
              <w:t>Penulisan kata yang diadopsi ke dalam bahasa Indonesia itu</w:t>
            </w:r>
            <w:r w:rsidR="00D9516F">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biasanya sama dengan kata sumbernya. Tetapi, pelafalannya</w:t>
            </w:r>
            <w:r w:rsidR="00D9516F">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disesuaikan dengan kaidah b</w:t>
            </w:r>
            <w:r w:rsidRPr="00EC6E0B">
              <w:rPr>
                <w:rFonts w:ascii="Times New Roman" w:eastAsia="Calibri" w:hAnsi="Times New Roman" w:cs="Times New Roman"/>
                <w:bCs/>
                <w:sz w:val="24"/>
                <w:szCs w:val="24"/>
              </w:rPr>
              <w:t>unyi kata bahasa Indonesia.</w:t>
            </w:r>
          </w:p>
          <w:p w:rsidR="00EC6E0B" w:rsidRPr="00EC6E0B" w:rsidRDefault="00EB3DA6" w:rsidP="00E15140">
            <w:pPr>
              <w:spacing w:before="120" w:after="120"/>
              <w:ind w:left="440" w:right="232" w:firstLine="284"/>
              <w:rPr>
                <w:rFonts w:ascii="Times New Roman" w:eastAsia="Calibri" w:hAnsi="Times New Roman" w:cs="Times New Roman"/>
                <w:bCs/>
                <w:sz w:val="24"/>
                <w:szCs w:val="24"/>
              </w:rPr>
            </w:pPr>
            <w:r w:rsidRPr="00EC6E0B">
              <w:rPr>
                <w:rFonts w:ascii="Times New Roman" w:eastAsia="Calibri" w:hAnsi="Times New Roman" w:cs="Times New Roman"/>
                <w:bCs/>
                <w:sz w:val="24"/>
                <w:szCs w:val="24"/>
              </w:rPr>
              <w:t>2) Adaptasi</w:t>
            </w:r>
          </w:p>
          <w:p w:rsidR="00EC6E0B" w:rsidRPr="00EC6E0B" w:rsidRDefault="00EB3DA6" w:rsidP="00D9516F">
            <w:pPr>
              <w:spacing w:before="120" w:after="120"/>
              <w:ind w:left="1007" w:right="232"/>
              <w:rPr>
                <w:rFonts w:ascii="Times New Roman" w:eastAsia="Calibri" w:hAnsi="Times New Roman" w:cs="Times New Roman"/>
                <w:bCs/>
                <w:sz w:val="24"/>
                <w:szCs w:val="24"/>
              </w:rPr>
            </w:pPr>
            <w:r w:rsidRPr="00EC6E0B">
              <w:rPr>
                <w:rFonts w:ascii="Times New Roman" w:eastAsia="Calibri" w:hAnsi="Times New Roman" w:cs="Times New Roman"/>
                <w:bCs/>
                <w:sz w:val="24"/>
                <w:szCs w:val="24"/>
              </w:rPr>
              <w:t>Adaptasi adalah penyerapan yang disesuaikan dengan kaidah</w:t>
            </w:r>
            <w:r w:rsidR="00D9516F">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yang berlaku, baik kaidah bunyi maupun kaidah penulisan.</w:t>
            </w:r>
          </w:p>
          <w:p w:rsidR="00EC6E0B" w:rsidRPr="00EC6E0B" w:rsidRDefault="00EB3DA6" w:rsidP="00D9516F">
            <w:pPr>
              <w:spacing w:before="120" w:after="120"/>
              <w:ind w:left="1007" w:right="232"/>
              <w:rPr>
                <w:rFonts w:ascii="Times New Roman" w:eastAsia="Calibri" w:hAnsi="Times New Roman" w:cs="Times New Roman"/>
                <w:bCs/>
                <w:sz w:val="24"/>
                <w:szCs w:val="24"/>
              </w:rPr>
            </w:pPr>
            <w:r w:rsidRPr="00EC6E0B">
              <w:rPr>
                <w:rFonts w:ascii="Times New Roman" w:eastAsia="Calibri" w:hAnsi="Times New Roman" w:cs="Times New Roman"/>
                <w:bCs/>
                <w:sz w:val="24"/>
                <w:szCs w:val="24"/>
              </w:rPr>
              <w:t>Contoh kata ‘computer’ (bhs. Inggris) diadaptasi menjadi</w:t>
            </w:r>
            <w:r w:rsidR="00D9516F">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 xml:space="preserve">‘komputer’ (bhs. Indonesia), kata ‘system’ </w:t>
            </w:r>
            <w:r w:rsidRPr="00EC6E0B">
              <w:rPr>
                <w:rFonts w:ascii="Times New Roman" w:eastAsia="Calibri" w:hAnsi="Times New Roman" w:cs="Times New Roman"/>
                <w:bCs/>
                <w:sz w:val="24"/>
                <w:szCs w:val="24"/>
              </w:rPr>
              <w:t>(bhs. Inggris)</w:t>
            </w:r>
            <w:r w:rsidR="00D9516F">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diadaptasi menjadi ‘sistem’ (bhs. Indonesia)</w:t>
            </w:r>
          </w:p>
          <w:p w:rsidR="00EC6E0B" w:rsidRPr="00EC6E0B" w:rsidRDefault="00EB3DA6" w:rsidP="00E15140">
            <w:pPr>
              <w:spacing w:before="120" w:after="120"/>
              <w:ind w:left="440" w:right="232" w:firstLine="284"/>
              <w:rPr>
                <w:rFonts w:ascii="Times New Roman" w:eastAsia="Calibri" w:hAnsi="Times New Roman" w:cs="Times New Roman"/>
                <w:bCs/>
                <w:sz w:val="24"/>
                <w:szCs w:val="24"/>
              </w:rPr>
            </w:pPr>
            <w:r w:rsidRPr="00EC6E0B">
              <w:rPr>
                <w:rFonts w:ascii="Times New Roman" w:eastAsia="Calibri" w:hAnsi="Times New Roman" w:cs="Times New Roman"/>
                <w:bCs/>
                <w:sz w:val="24"/>
                <w:szCs w:val="24"/>
              </w:rPr>
              <w:t>3) Penerjemahan</w:t>
            </w:r>
          </w:p>
          <w:p w:rsidR="00EC6E0B" w:rsidRPr="00EC6E0B" w:rsidRDefault="00EB3DA6" w:rsidP="00D9516F">
            <w:pPr>
              <w:spacing w:before="120" w:after="120"/>
              <w:ind w:left="1007" w:right="232"/>
              <w:rPr>
                <w:rFonts w:ascii="Times New Roman" w:eastAsia="Calibri" w:hAnsi="Times New Roman" w:cs="Times New Roman"/>
                <w:bCs/>
                <w:sz w:val="24"/>
                <w:szCs w:val="24"/>
              </w:rPr>
            </w:pPr>
            <w:r w:rsidRPr="00EC6E0B">
              <w:rPr>
                <w:rFonts w:ascii="Times New Roman" w:eastAsia="Calibri" w:hAnsi="Times New Roman" w:cs="Times New Roman"/>
                <w:bCs/>
                <w:sz w:val="24"/>
                <w:szCs w:val="24"/>
              </w:rPr>
              <w:t>Dalam penerjemahan istilah asing tidak selalu perlu bentuk</w:t>
            </w:r>
            <w:r w:rsidR="00D9516F">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yang berimbang arti satu lawan satu. Hal yang pertama-tama</w:t>
            </w:r>
            <w:r w:rsidR="00D9516F">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harus diikhtisarkan ialah kesamaan dan kepadanan konsep,</w:t>
            </w:r>
            <w:r w:rsidR="00D9516F">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bukan</w:t>
            </w:r>
            <w:r w:rsidRPr="00EC6E0B">
              <w:rPr>
                <w:rFonts w:ascii="Times New Roman" w:eastAsia="Calibri" w:hAnsi="Times New Roman" w:cs="Times New Roman"/>
                <w:bCs/>
                <w:sz w:val="24"/>
                <w:szCs w:val="24"/>
              </w:rPr>
              <w:t xml:space="preserve"> kemiripan bentuk luarnya atau makna harfiahnya.</w:t>
            </w:r>
          </w:p>
          <w:p w:rsidR="00EC6E0B" w:rsidRPr="00EC6E0B" w:rsidRDefault="00EB3DA6" w:rsidP="00D9516F">
            <w:pPr>
              <w:spacing w:before="120" w:after="120"/>
              <w:ind w:left="1007" w:right="232"/>
              <w:rPr>
                <w:rFonts w:ascii="Times New Roman" w:eastAsia="Calibri" w:hAnsi="Times New Roman" w:cs="Times New Roman"/>
                <w:bCs/>
                <w:sz w:val="24"/>
                <w:szCs w:val="24"/>
              </w:rPr>
            </w:pPr>
            <w:r w:rsidRPr="00EC6E0B">
              <w:rPr>
                <w:rFonts w:ascii="Times New Roman" w:eastAsia="Calibri" w:hAnsi="Times New Roman" w:cs="Times New Roman"/>
                <w:bCs/>
                <w:sz w:val="24"/>
                <w:szCs w:val="24"/>
              </w:rPr>
              <w:t>Medan makna dan ciri makna istilah bahasa asing masing</w:t>
            </w:r>
            <w:r w:rsidR="00D9516F">
              <w:rPr>
                <w:rFonts w:ascii="Times New Roman" w:eastAsia="Calibri" w:hAnsi="Times New Roman" w:cs="Times New Roman"/>
                <w:bCs/>
                <w:sz w:val="24"/>
                <w:szCs w:val="24"/>
              </w:rPr>
              <w:t>-</w:t>
            </w:r>
            <w:r w:rsidRPr="00EC6E0B">
              <w:rPr>
                <w:rFonts w:ascii="Times New Roman" w:eastAsia="Calibri" w:hAnsi="Times New Roman" w:cs="Times New Roman"/>
                <w:bCs/>
                <w:sz w:val="24"/>
                <w:szCs w:val="24"/>
              </w:rPr>
              <w:t>masing</w:t>
            </w:r>
            <w:r w:rsidR="00D9516F">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perlu diperhatikan. Misalnya, network (jaringan),</w:t>
            </w:r>
            <w:r w:rsidR="00D9516F">
              <w:rPr>
                <w:rFonts w:ascii="Times New Roman" w:eastAsia="Calibri" w:hAnsi="Times New Roman" w:cs="Times New Roman"/>
                <w:bCs/>
                <w:sz w:val="24"/>
                <w:szCs w:val="24"/>
              </w:rPr>
              <w:t xml:space="preserve"> </w:t>
            </w:r>
            <w:r w:rsidRPr="00EC6E0B">
              <w:rPr>
                <w:rFonts w:ascii="Times New Roman" w:eastAsia="Calibri" w:hAnsi="Times New Roman" w:cs="Times New Roman"/>
                <w:bCs/>
                <w:sz w:val="24"/>
                <w:szCs w:val="24"/>
              </w:rPr>
              <w:t>download (unduh), upload (unggah).</w:t>
            </w:r>
          </w:p>
          <w:p w:rsidR="00EC6E0B" w:rsidRPr="00EC6E0B" w:rsidRDefault="00EB3DA6" w:rsidP="00E15140">
            <w:pPr>
              <w:spacing w:before="120" w:after="120"/>
              <w:ind w:left="440" w:right="232" w:firstLine="284"/>
              <w:rPr>
                <w:rFonts w:ascii="Times New Roman" w:eastAsia="Calibri" w:hAnsi="Times New Roman" w:cs="Times New Roman"/>
                <w:bCs/>
                <w:sz w:val="16"/>
                <w:szCs w:val="16"/>
              </w:rPr>
            </w:pPr>
            <w:r w:rsidRPr="00EC6E0B">
              <w:rPr>
                <w:rFonts w:ascii="Times New Roman" w:eastAsia="Calibri" w:hAnsi="Times New Roman" w:cs="Times New Roman"/>
                <w:b/>
                <w:bCs/>
                <w:sz w:val="16"/>
                <w:szCs w:val="16"/>
              </w:rPr>
              <w:t>Sumber</w:t>
            </w:r>
            <w:r w:rsidRPr="00EC6E0B">
              <w:rPr>
                <w:rFonts w:ascii="Times New Roman" w:eastAsia="Calibri" w:hAnsi="Times New Roman" w:cs="Times New Roman"/>
                <w:bCs/>
                <w:sz w:val="16"/>
                <w:szCs w:val="16"/>
              </w:rPr>
              <w:t xml:space="preserve">: Pusat Pembinaan dan Pengembangan Bahasa, Departemen </w:t>
            </w:r>
            <w:r w:rsidRPr="00EC6E0B">
              <w:rPr>
                <w:rFonts w:ascii="Times New Roman" w:eastAsia="Calibri" w:hAnsi="Times New Roman" w:cs="Times New Roman"/>
                <w:bCs/>
                <w:sz w:val="16"/>
                <w:szCs w:val="16"/>
              </w:rPr>
              <w:t>Pendidikan Nasional Republik Indonesia, 1987</w:t>
            </w:r>
          </w:p>
          <w:p w:rsidR="00EC6E0B" w:rsidRDefault="00EC6E0B" w:rsidP="00EC6E0B">
            <w:pPr>
              <w:spacing w:before="120" w:after="120"/>
              <w:ind w:left="440" w:right="232"/>
              <w:rPr>
                <w:rFonts w:ascii="Times New Roman" w:eastAsia="Calibri" w:hAnsi="Times New Roman" w:cs="Times New Roman"/>
                <w:b/>
                <w:bCs/>
                <w:sz w:val="24"/>
                <w:szCs w:val="24"/>
              </w:rPr>
            </w:pPr>
          </w:p>
          <w:p w:rsidR="00EC6E0B" w:rsidRPr="00EC6E0B" w:rsidRDefault="00EB3DA6" w:rsidP="00EC6E0B">
            <w:pPr>
              <w:spacing w:before="120" w:after="120"/>
              <w:ind w:left="440" w:right="232"/>
              <w:rPr>
                <w:rFonts w:ascii="Times New Roman" w:eastAsia="Calibri" w:hAnsi="Times New Roman" w:cs="Times New Roman"/>
                <w:bCs/>
                <w:sz w:val="24"/>
                <w:szCs w:val="24"/>
                <w:lang w:val="id-ID"/>
              </w:rPr>
            </w:pPr>
            <w:r w:rsidRPr="00EC6E0B">
              <w:rPr>
                <w:rFonts w:ascii="Times New Roman" w:eastAsia="Calibri" w:hAnsi="Times New Roman" w:cs="Times New Roman"/>
                <w:b/>
                <w:bCs/>
                <w:sz w:val="24"/>
                <w:szCs w:val="24"/>
              </w:rPr>
              <w:t>Metode dan Aktivitas Pembelajaran</w:t>
            </w:r>
          </w:p>
          <w:p w:rsidR="008D5362" w:rsidRPr="000166AC" w:rsidRDefault="00EB3DA6" w:rsidP="007E168A">
            <w:pPr>
              <w:spacing w:before="120" w:after="120"/>
              <w:ind w:left="440" w:right="232"/>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Kegiatan Pendahuluan</w:t>
            </w:r>
          </w:p>
          <w:p w:rsidR="008D5362" w:rsidRPr="00233CE1" w:rsidRDefault="00EB3DA6" w:rsidP="007E168A">
            <w:pPr>
              <w:spacing w:before="120" w:after="120"/>
              <w:ind w:left="724" w:right="232" w:hanging="284"/>
              <w:rPr>
                <w:rFonts w:ascii="Times New Roman" w:eastAsia="Calibri" w:hAnsi="Times New Roman" w:cs="Times New Roman"/>
                <w:bCs/>
                <w:sz w:val="24"/>
                <w:szCs w:val="24"/>
                <w:lang w:val="id-ID"/>
              </w:rPr>
            </w:pPr>
            <w:r w:rsidRPr="00233CE1">
              <w:rPr>
                <w:rFonts w:ascii="Times New Roman" w:eastAsia="Calibri" w:hAnsi="Times New Roman" w:cs="Times New Roman"/>
                <w:bCs/>
                <w:sz w:val="24"/>
                <w:szCs w:val="24"/>
                <w:lang w:val="id-ID"/>
              </w:rPr>
              <w:t>a. Guru dapat mengondisikan peserta didik terlebih dahulu, mengecek kehadiran, berdoa sebelum pembelajaran dimulai dan menyanyikan lagu Indonesia Raya atau</w:t>
            </w:r>
            <w:r w:rsidRPr="00233CE1">
              <w:rPr>
                <w:rFonts w:ascii="Times New Roman" w:eastAsia="Calibri" w:hAnsi="Times New Roman" w:cs="Times New Roman"/>
                <w:bCs/>
                <w:sz w:val="24"/>
                <w:szCs w:val="24"/>
                <w:lang w:val="id-ID"/>
              </w:rPr>
              <w:t xml:space="preserve"> lagu wajib nasional lainnya (terutama saat pelajaran jam pertama).</w:t>
            </w:r>
          </w:p>
          <w:p w:rsidR="008D5362" w:rsidRPr="007E5D6B" w:rsidRDefault="00EB3DA6"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b. Guru menentukan dan menyampaikan tujuan pembelajaran yang</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akan dilaksanakan.</w:t>
            </w:r>
          </w:p>
          <w:p w:rsidR="008D5362" w:rsidRPr="007E5D6B" w:rsidRDefault="00EB3DA6"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c. Guru melakukan identifikasi kemampuan awal peserta didik,</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minat, gaya belajar, serta wawasan peserta didi</w:t>
            </w:r>
            <w:r w:rsidRPr="007E5D6B">
              <w:rPr>
                <w:rFonts w:ascii="Times New Roman" w:eastAsia="Calibri" w:hAnsi="Times New Roman" w:cs="Times New Roman"/>
                <w:bCs/>
                <w:sz w:val="24"/>
                <w:szCs w:val="24"/>
              </w:rPr>
              <w:t>k melalui observasi</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dan pretest.</w:t>
            </w:r>
          </w:p>
          <w:p w:rsidR="008D5362" w:rsidRPr="007E5D6B" w:rsidRDefault="00EB3DA6" w:rsidP="007E168A">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d. Guru memilih materi pelajaran yang sesuai, baik yang bersumber</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dari buku siswa maupun sumber lain yang relevan.</w:t>
            </w:r>
          </w:p>
          <w:p w:rsidR="008D5362" w:rsidRPr="000166AC" w:rsidRDefault="00EB3DA6" w:rsidP="007E168A">
            <w:pPr>
              <w:spacing w:before="120" w:after="120"/>
              <w:ind w:left="724" w:right="232" w:hanging="284"/>
              <w:rPr>
                <w:rFonts w:ascii="Times New Roman" w:eastAsia="Calibri" w:hAnsi="Times New Roman" w:cs="Times New Roman"/>
                <w:bCs/>
                <w:sz w:val="24"/>
                <w:szCs w:val="24"/>
                <w:lang w:val="id-ID"/>
              </w:rPr>
            </w:pPr>
            <w:r w:rsidRPr="007E5D6B">
              <w:rPr>
                <w:rFonts w:ascii="Times New Roman" w:eastAsia="Calibri" w:hAnsi="Times New Roman" w:cs="Times New Roman"/>
                <w:bCs/>
                <w:sz w:val="24"/>
                <w:szCs w:val="24"/>
              </w:rPr>
              <w:t>e. Guru mengembangkan bahan belajar berupa contoh, ilustrasi,</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 xml:space="preserve">media </w:t>
            </w:r>
            <w:r w:rsidRPr="00906816">
              <w:rPr>
                <w:rFonts w:ascii="Times New Roman" w:eastAsia="Calibri" w:hAnsi="Times New Roman" w:cs="Times New Roman"/>
                <w:bCs/>
                <w:i/>
                <w:sz w:val="24"/>
                <w:szCs w:val="24"/>
              </w:rPr>
              <w:t>power point</w:t>
            </w:r>
            <w:r w:rsidRPr="007E5D6B">
              <w:rPr>
                <w:rFonts w:ascii="Times New Roman" w:eastAsia="Calibri" w:hAnsi="Times New Roman" w:cs="Times New Roman"/>
                <w:bCs/>
                <w:sz w:val="24"/>
                <w:szCs w:val="24"/>
              </w:rPr>
              <w:t>, tugas, dan sebagainya.</w:t>
            </w:r>
          </w:p>
          <w:p w:rsidR="00D9516F" w:rsidRDefault="00D9516F" w:rsidP="00607198">
            <w:pPr>
              <w:spacing w:before="120" w:after="120"/>
              <w:ind w:left="440" w:right="232"/>
              <w:rPr>
                <w:rFonts w:ascii="Times New Roman" w:eastAsia="Calibri" w:hAnsi="Times New Roman" w:cs="Times New Roman"/>
                <w:b/>
                <w:bCs/>
                <w:iCs/>
                <w:sz w:val="24"/>
                <w:szCs w:val="24"/>
              </w:rPr>
            </w:pPr>
          </w:p>
          <w:p w:rsidR="00453701" w:rsidRDefault="00453701" w:rsidP="00607198">
            <w:pPr>
              <w:spacing w:before="120" w:after="120"/>
              <w:ind w:left="440" w:right="232"/>
              <w:rPr>
                <w:rFonts w:ascii="Times New Roman" w:eastAsia="Calibri" w:hAnsi="Times New Roman" w:cs="Times New Roman"/>
                <w:b/>
                <w:bCs/>
                <w:iCs/>
                <w:sz w:val="24"/>
                <w:szCs w:val="24"/>
              </w:rPr>
            </w:pPr>
          </w:p>
          <w:p w:rsidR="00607198" w:rsidRPr="00607198" w:rsidRDefault="00EB3DA6" w:rsidP="00607198">
            <w:pPr>
              <w:spacing w:before="120" w:after="120"/>
              <w:ind w:left="440" w:right="232"/>
              <w:rPr>
                <w:rFonts w:ascii="Times New Roman" w:eastAsia="Calibri" w:hAnsi="Times New Roman" w:cs="Times New Roman"/>
                <w:b/>
                <w:bCs/>
                <w:iCs/>
                <w:sz w:val="24"/>
                <w:szCs w:val="24"/>
              </w:rPr>
            </w:pPr>
            <w:r w:rsidRPr="00607198">
              <w:rPr>
                <w:rFonts w:ascii="Times New Roman" w:eastAsia="Calibri" w:hAnsi="Times New Roman" w:cs="Times New Roman"/>
                <w:b/>
                <w:bCs/>
                <w:iCs/>
                <w:sz w:val="24"/>
                <w:szCs w:val="24"/>
              </w:rPr>
              <w:lastRenderedPageBreak/>
              <w:t>Apersepsi</w:t>
            </w:r>
          </w:p>
          <w:p w:rsidR="00607198" w:rsidRPr="00607198" w:rsidRDefault="00EB3DA6" w:rsidP="00607198">
            <w:pPr>
              <w:spacing w:before="120" w:after="120"/>
              <w:ind w:left="724" w:right="232" w:hanging="284"/>
              <w:rPr>
                <w:rFonts w:ascii="Times New Roman" w:eastAsia="Calibri" w:hAnsi="Times New Roman" w:cs="Times New Roman"/>
                <w:bCs/>
                <w:sz w:val="24"/>
                <w:szCs w:val="24"/>
              </w:rPr>
            </w:pPr>
            <w:r w:rsidRPr="00607198">
              <w:rPr>
                <w:rFonts w:ascii="Times New Roman" w:eastAsia="Calibri" w:hAnsi="Times New Roman" w:cs="Times New Roman"/>
                <w:bCs/>
                <w:sz w:val="24"/>
                <w:szCs w:val="24"/>
              </w:rPr>
              <w:t>a. Guru ngajak peserta didik untuk bermain tebak kata yang dianggap</w:t>
            </w:r>
            <w:r>
              <w:rPr>
                <w:rFonts w:ascii="Times New Roman" w:eastAsia="Calibri" w:hAnsi="Times New Roman" w:cs="Times New Roman"/>
                <w:bCs/>
                <w:sz w:val="24"/>
                <w:szCs w:val="24"/>
              </w:rPr>
              <w:t xml:space="preserve"> </w:t>
            </w:r>
            <w:r w:rsidRPr="00607198">
              <w:rPr>
                <w:rFonts w:ascii="Times New Roman" w:eastAsia="Calibri" w:hAnsi="Times New Roman" w:cs="Times New Roman"/>
                <w:bCs/>
                <w:sz w:val="24"/>
                <w:szCs w:val="24"/>
              </w:rPr>
              <w:t>baru atau jarang digunakan. Peserta didik memberikan respons</w:t>
            </w:r>
            <w:r>
              <w:rPr>
                <w:rFonts w:ascii="Times New Roman" w:eastAsia="Calibri" w:hAnsi="Times New Roman" w:cs="Times New Roman"/>
                <w:bCs/>
                <w:sz w:val="24"/>
                <w:szCs w:val="24"/>
              </w:rPr>
              <w:t xml:space="preserve"> </w:t>
            </w:r>
            <w:r w:rsidRPr="00607198">
              <w:rPr>
                <w:rFonts w:ascii="Times New Roman" w:eastAsia="Calibri" w:hAnsi="Times New Roman" w:cs="Times New Roman"/>
                <w:bCs/>
                <w:sz w:val="24"/>
                <w:szCs w:val="24"/>
              </w:rPr>
              <w:t>sesuai dengan pemahaman dan pengetahuannya.</w:t>
            </w:r>
          </w:p>
          <w:p w:rsidR="00607198" w:rsidRPr="00607198" w:rsidRDefault="00EB3DA6" w:rsidP="00607198">
            <w:pPr>
              <w:spacing w:before="120" w:after="120"/>
              <w:ind w:left="724" w:right="232" w:hanging="284"/>
              <w:rPr>
                <w:rFonts w:ascii="Times New Roman" w:eastAsia="Calibri" w:hAnsi="Times New Roman" w:cs="Times New Roman"/>
                <w:bCs/>
                <w:iCs/>
                <w:sz w:val="24"/>
                <w:szCs w:val="24"/>
              </w:rPr>
            </w:pPr>
            <w:r w:rsidRPr="00607198">
              <w:rPr>
                <w:rFonts w:ascii="Times New Roman" w:eastAsia="Calibri" w:hAnsi="Times New Roman" w:cs="Times New Roman"/>
                <w:bCs/>
                <w:sz w:val="24"/>
                <w:szCs w:val="24"/>
              </w:rPr>
              <w:t>b. Guru meminta peserta didik untuk mendata kosa kata baru yang</w:t>
            </w:r>
            <w:r>
              <w:rPr>
                <w:rFonts w:ascii="Times New Roman" w:eastAsia="Calibri" w:hAnsi="Times New Roman" w:cs="Times New Roman"/>
                <w:bCs/>
                <w:sz w:val="24"/>
                <w:szCs w:val="24"/>
              </w:rPr>
              <w:t xml:space="preserve"> </w:t>
            </w:r>
            <w:r w:rsidRPr="00607198">
              <w:rPr>
                <w:rFonts w:ascii="Times New Roman" w:eastAsia="Calibri" w:hAnsi="Times New Roman" w:cs="Times New Roman"/>
                <w:bCs/>
                <w:sz w:val="24"/>
                <w:szCs w:val="24"/>
              </w:rPr>
              <w:t>muncul se</w:t>
            </w:r>
            <w:r w:rsidRPr="00607198">
              <w:rPr>
                <w:rFonts w:ascii="Times New Roman" w:eastAsia="Calibri" w:hAnsi="Times New Roman" w:cs="Times New Roman"/>
                <w:bCs/>
                <w:sz w:val="24"/>
                <w:szCs w:val="24"/>
              </w:rPr>
              <w:t>bagai akibat</w:t>
            </w:r>
            <w:r w:rsidRPr="00607198">
              <w:rPr>
                <w:rFonts w:ascii="Times New Roman" w:eastAsia="Calibri" w:hAnsi="Times New Roman" w:cs="Times New Roman"/>
                <w:bCs/>
                <w:iCs/>
                <w:sz w:val="24"/>
                <w:szCs w:val="24"/>
              </w:rPr>
              <w:t xml:space="preserve"> mewabahnya pandemi covid-19.</w:t>
            </w:r>
          </w:p>
          <w:p w:rsidR="008D5362" w:rsidRPr="00607198" w:rsidRDefault="00EB3DA6" w:rsidP="00607198">
            <w:pPr>
              <w:spacing w:before="120" w:after="120"/>
              <w:ind w:left="724" w:right="232" w:hanging="284"/>
              <w:rPr>
                <w:rFonts w:ascii="Times New Roman" w:eastAsia="Calibri" w:hAnsi="Times New Roman" w:cs="Times New Roman"/>
                <w:bCs/>
                <w:sz w:val="24"/>
                <w:szCs w:val="24"/>
              </w:rPr>
            </w:pPr>
            <w:r w:rsidRPr="00607198">
              <w:rPr>
                <w:rFonts w:ascii="Times New Roman" w:eastAsia="Calibri" w:hAnsi="Times New Roman" w:cs="Times New Roman"/>
                <w:bCs/>
                <w:iCs/>
                <w:sz w:val="24"/>
                <w:szCs w:val="24"/>
              </w:rPr>
              <w:t>c</w:t>
            </w:r>
            <w:r w:rsidRPr="00607198">
              <w:rPr>
                <w:rFonts w:ascii="Times New Roman" w:eastAsia="Calibri" w:hAnsi="Times New Roman" w:cs="Times New Roman"/>
                <w:bCs/>
                <w:sz w:val="24"/>
                <w:szCs w:val="24"/>
              </w:rPr>
              <w:t>. melakukan apersepsi mengenai perkembangan bahasa Indonesia</w:t>
            </w:r>
            <w:r>
              <w:rPr>
                <w:rFonts w:ascii="Times New Roman" w:eastAsia="Calibri" w:hAnsi="Times New Roman" w:cs="Times New Roman"/>
                <w:bCs/>
                <w:sz w:val="24"/>
                <w:szCs w:val="24"/>
              </w:rPr>
              <w:t xml:space="preserve"> </w:t>
            </w:r>
            <w:r w:rsidRPr="00607198">
              <w:rPr>
                <w:rFonts w:ascii="Times New Roman" w:eastAsia="Calibri" w:hAnsi="Times New Roman" w:cs="Times New Roman"/>
                <w:bCs/>
                <w:sz w:val="24"/>
                <w:szCs w:val="24"/>
              </w:rPr>
              <w:t>melalui penambahan kosa kata. Guru dapat menanyakan kosa kata</w:t>
            </w:r>
            <w:r>
              <w:rPr>
                <w:rFonts w:ascii="Times New Roman" w:eastAsia="Calibri" w:hAnsi="Times New Roman" w:cs="Times New Roman"/>
                <w:bCs/>
                <w:sz w:val="24"/>
                <w:szCs w:val="24"/>
              </w:rPr>
              <w:t xml:space="preserve"> </w:t>
            </w:r>
            <w:r w:rsidRPr="00607198">
              <w:rPr>
                <w:rFonts w:ascii="Times New Roman" w:eastAsia="Calibri" w:hAnsi="Times New Roman" w:cs="Times New Roman"/>
                <w:bCs/>
                <w:sz w:val="24"/>
                <w:szCs w:val="24"/>
              </w:rPr>
              <w:t>baru yang berkembang di media massa, khususnya saat situasi</w:t>
            </w:r>
            <w:r>
              <w:rPr>
                <w:rFonts w:ascii="Times New Roman" w:eastAsia="Calibri" w:hAnsi="Times New Roman" w:cs="Times New Roman"/>
                <w:bCs/>
                <w:sz w:val="24"/>
                <w:szCs w:val="24"/>
              </w:rPr>
              <w:t xml:space="preserve"> </w:t>
            </w:r>
            <w:r w:rsidRPr="00607198">
              <w:rPr>
                <w:rFonts w:ascii="Times New Roman" w:eastAsia="Calibri" w:hAnsi="Times New Roman" w:cs="Times New Roman"/>
                <w:bCs/>
                <w:sz w:val="24"/>
                <w:szCs w:val="24"/>
              </w:rPr>
              <w:t>pandemi covid-19.</w:t>
            </w:r>
          </w:p>
          <w:p w:rsidR="00607198" w:rsidRPr="00607198" w:rsidRDefault="00607198" w:rsidP="007E168A">
            <w:pPr>
              <w:spacing w:before="120" w:after="120"/>
              <w:ind w:left="440" w:right="232"/>
              <w:rPr>
                <w:rFonts w:ascii="Times New Roman" w:eastAsia="Calibri" w:hAnsi="Times New Roman" w:cs="Times New Roman"/>
                <w:bCs/>
                <w:iCs/>
                <w:sz w:val="24"/>
                <w:szCs w:val="24"/>
              </w:rPr>
            </w:pPr>
          </w:p>
          <w:p w:rsidR="008D5362" w:rsidRPr="000166AC" w:rsidRDefault="00EB3DA6" w:rsidP="007E168A">
            <w:pPr>
              <w:spacing w:before="120" w:after="120"/>
              <w:ind w:left="440" w:right="232"/>
              <w:rPr>
                <w:rFonts w:ascii="Times New Roman" w:eastAsia="Calibri" w:hAnsi="Times New Roman" w:cs="Times New Roman"/>
                <w:b/>
                <w:bCs/>
                <w:sz w:val="24"/>
                <w:szCs w:val="24"/>
                <w:lang w:val="id-ID"/>
              </w:rPr>
            </w:pPr>
            <w:r w:rsidRPr="000166AC">
              <w:rPr>
                <w:rFonts w:ascii="Times New Roman" w:eastAsia="Calibri" w:hAnsi="Times New Roman" w:cs="Times New Roman"/>
                <w:b/>
                <w:bCs/>
                <w:iCs/>
                <w:sz w:val="24"/>
                <w:szCs w:val="24"/>
              </w:rPr>
              <w:t>Kegiatan</w:t>
            </w:r>
            <w:r w:rsidRPr="000166AC">
              <w:rPr>
                <w:rFonts w:ascii="Times New Roman" w:eastAsia="Calibri" w:hAnsi="Times New Roman" w:cs="Times New Roman"/>
                <w:b/>
                <w:bCs/>
                <w:sz w:val="24"/>
                <w:szCs w:val="24"/>
                <w:lang w:val="id-ID"/>
              </w:rPr>
              <w:t xml:space="preserve"> Inti</w:t>
            </w:r>
          </w:p>
          <w:p w:rsidR="004C4E69" w:rsidRPr="004C4E69" w:rsidRDefault="00EB3DA6" w:rsidP="004C4E69">
            <w:pPr>
              <w:spacing w:before="120" w:after="120"/>
              <w:ind w:left="724" w:right="232" w:hanging="284"/>
              <w:rPr>
                <w:rFonts w:ascii="Times New Roman" w:eastAsia="Calibri" w:hAnsi="Times New Roman" w:cs="Times New Roman"/>
                <w:bCs/>
                <w:sz w:val="24"/>
                <w:szCs w:val="24"/>
              </w:rPr>
            </w:pPr>
            <w:r w:rsidRPr="00063EED">
              <w:rPr>
                <w:rFonts w:ascii="Times New Roman" w:eastAsia="Calibri" w:hAnsi="Times New Roman" w:cs="Times New Roman"/>
                <w:bCs/>
                <w:sz w:val="24"/>
                <w:szCs w:val="24"/>
              </w:rPr>
              <w:t xml:space="preserve">a. </w:t>
            </w:r>
            <w:r w:rsidRPr="004C4E69">
              <w:rPr>
                <w:rFonts w:ascii="Times New Roman" w:eastAsia="Calibri" w:hAnsi="Times New Roman" w:cs="Times New Roman"/>
                <w:bCs/>
                <w:sz w:val="24"/>
                <w:szCs w:val="24"/>
              </w:rPr>
              <w:t xml:space="preserve">Guru dapat menggunakan model pembelajaran </w:t>
            </w:r>
            <w:r w:rsidRPr="004C4E69">
              <w:rPr>
                <w:rFonts w:ascii="Times New Roman" w:eastAsia="Calibri" w:hAnsi="Times New Roman" w:cs="Times New Roman"/>
                <w:bCs/>
                <w:i/>
                <w:sz w:val="24"/>
                <w:szCs w:val="24"/>
              </w:rPr>
              <w:t>complette sentence</w:t>
            </w:r>
            <w:r>
              <w:rPr>
                <w:rFonts w:ascii="Times New Roman" w:eastAsia="Calibri" w:hAnsi="Times New Roman" w:cs="Times New Roman"/>
                <w:bCs/>
                <w:sz w:val="24"/>
                <w:szCs w:val="24"/>
              </w:rPr>
              <w:t xml:space="preserve"> </w:t>
            </w:r>
            <w:r w:rsidRPr="004C4E69">
              <w:rPr>
                <w:rFonts w:ascii="Times New Roman" w:eastAsia="Calibri" w:hAnsi="Times New Roman" w:cs="Times New Roman"/>
                <w:bCs/>
                <w:sz w:val="24"/>
                <w:szCs w:val="24"/>
              </w:rPr>
              <w:t>dalam pembelajaran ini.</w:t>
            </w:r>
          </w:p>
          <w:p w:rsidR="004C4E69" w:rsidRPr="004C4E69" w:rsidRDefault="00EB3DA6" w:rsidP="004C4E69">
            <w:pPr>
              <w:spacing w:before="120" w:after="120"/>
              <w:ind w:left="724" w:right="232" w:hanging="284"/>
              <w:rPr>
                <w:rFonts w:ascii="Times New Roman" w:eastAsia="Calibri" w:hAnsi="Times New Roman" w:cs="Times New Roman"/>
                <w:bCs/>
                <w:sz w:val="24"/>
                <w:szCs w:val="24"/>
              </w:rPr>
            </w:pPr>
            <w:r w:rsidRPr="004C4E69">
              <w:rPr>
                <w:rFonts w:ascii="Times New Roman" w:eastAsia="Calibri" w:hAnsi="Times New Roman" w:cs="Times New Roman"/>
                <w:bCs/>
                <w:sz w:val="24"/>
                <w:szCs w:val="24"/>
              </w:rPr>
              <w:t>b. Guru membuka pelajaran dan memberi motivasi untuk</w:t>
            </w:r>
            <w:r>
              <w:rPr>
                <w:rFonts w:ascii="Times New Roman" w:eastAsia="Calibri" w:hAnsi="Times New Roman" w:cs="Times New Roman"/>
                <w:bCs/>
                <w:sz w:val="24"/>
                <w:szCs w:val="24"/>
              </w:rPr>
              <w:t xml:space="preserve"> </w:t>
            </w:r>
            <w:r w:rsidRPr="004C4E69">
              <w:rPr>
                <w:rFonts w:ascii="Times New Roman" w:eastAsia="Calibri" w:hAnsi="Times New Roman" w:cs="Times New Roman"/>
                <w:bCs/>
                <w:sz w:val="24"/>
                <w:szCs w:val="24"/>
              </w:rPr>
              <w:t>pembentukan karakter positif sebagai upaya mewujudkan profil</w:t>
            </w:r>
            <w:r>
              <w:rPr>
                <w:rFonts w:ascii="Times New Roman" w:eastAsia="Calibri" w:hAnsi="Times New Roman" w:cs="Times New Roman"/>
                <w:bCs/>
                <w:sz w:val="24"/>
                <w:szCs w:val="24"/>
              </w:rPr>
              <w:t xml:space="preserve"> </w:t>
            </w:r>
            <w:r w:rsidRPr="004C4E69">
              <w:rPr>
                <w:rFonts w:ascii="Times New Roman" w:eastAsia="Calibri" w:hAnsi="Times New Roman" w:cs="Times New Roman"/>
                <w:bCs/>
                <w:sz w:val="24"/>
                <w:szCs w:val="24"/>
              </w:rPr>
              <w:t>pelajar Pancasila selama proses pembelajaran.</w:t>
            </w:r>
          </w:p>
          <w:p w:rsidR="00063EED" w:rsidRDefault="00EB3DA6" w:rsidP="004C4E69">
            <w:pPr>
              <w:spacing w:before="120" w:after="120"/>
              <w:ind w:left="724" w:right="232" w:hanging="284"/>
              <w:rPr>
                <w:rFonts w:ascii="Times New Roman" w:eastAsia="Calibri" w:hAnsi="Times New Roman" w:cs="Times New Roman"/>
                <w:bCs/>
                <w:sz w:val="24"/>
                <w:szCs w:val="24"/>
              </w:rPr>
            </w:pPr>
            <w:r w:rsidRPr="004C4E69">
              <w:rPr>
                <w:rFonts w:ascii="Times New Roman" w:eastAsia="Calibri" w:hAnsi="Times New Roman" w:cs="Times New Roman"/>
                <w:bCs/>
                <w:sz w:val="24"/>
                <w:szCs w:val="24"/>
              </w:rPr>
              <w:t>c.</w:t>
            </w:r>
            <w:r w:rsidRPr="004C4E69">
              <w:rPr>
                <w:rFonts w:ascii="Times New Roman" w:eastAsia="Calibri" w:hAnsi="Times New Roman" w:cs="Times New Roman"/>
                <w:bCs/>
                <w:sz w:val="24"/>
                <w:szCs w:val="24"/>
              </w:rPr>
              <w:t xml:space="preserve"> Peserta didik mendapat penjelasan awal mengenai pembelajaran</w:t>
            </w:r>
            <w:r>
              <w:rPr>
                <w:rFonts w:ascii="Times New Roman" w:eastAsia="Calibri" w:hAnsi="Times New Roman" w:cs="Times New Roman"/>
                <w:bCs/>
                <w:sz w:val="24"/>
                <w:szCs w:val="24"/>
              </w:rPr>
              <w:t xml:space="preserve"> </w:t>
            </w:r>
            <w:r w:rsidRPr="004C4E69">
              <w:rPr>
                <w:rFonts w:ascii="Times New Roman" w:eastAsia="Calibri" w:hAnsi="Times New Roman" w:cs="Times New Roman"/>
                <w:bCs/>
                <w:sz w:val="24"/>
                <w:szCs w:val="24"/>
              </w:rPr>
              <w:t>yang akan dilaksanakan serta mengetahui tujuan pembelajaran</w:t>
            </w:r>
            <w:r>
              <w:rPr>
                <w:rFonts w:ascii="Times New Roman" w:eastAsia="Calibri" w:hAnsi="Times New Roman" w:cs="Times New Roman"/>
                <w:bCs/>
                <w:sz w:val="24"/>
                <w:szCs w:val="24"/>
              </w:rPr>
              <w:t xml:space="preserve"> </w:t>
            </w:r>
            <w:r w:rsidRPr="004C4E69">
              <w:rPr>
                <w:rFonts w:ascii="Times New Roman" w:eastAsia="Calibri" w:hAnsi="Times New Roman" w:cs="Times New Roman"/>
                <w:bCs/>
                <w:sz w:val="24"/>
                <w:szCs w:val="24"/>
              </w:rPr>
              <w:t>yang akan dicapai.</w:t>
            </w:r>
            <w:r>
              <w:rPr>
                <w:rFonts w:ascii="Times New Roman" w:eastAsia="Calibri" w:hAnsi="Times New Roman" w:cs="Times New Roman"/>
                <w:bCs/>
                <w:sz w:val="24"/>
                <w:szCs w:val="24"/>
              </w:rPr>
              <w:t xml:space="preserve"> </w:t>
            </w:r>
          </w:p>
          <w:p w:rsidR="00F266EB" w:rsidRPr="00F266EB" w:rsidRDefault="00EB3DA6" w:rsidP="00F266EB">
            <w:pPr>
              <w:spacing w:before="120" w:after="120"/>
              <w:ind w:left="724" w:right="232" w:hanging="284"/>
              <w:rPr>
                <w:rFonts w:ascii="Times New Roman" w:eastAsia="Calibri" w:hAnsi="Times New Roman" w:cs="Times New Roman"/>
                <w:bCs/>
                <w:sz w:val="24"/>
                <w:szCs w:val="24"/>
              </w:rPr>
            </w:pPr>
            <w:r w:rsidRPr="00F266EB">
              <w:rPr>
                <w:rFonts w:ascii="Times New Roman" w:eastAsia="Calibri" w:hAnsi="Times New Roman" w:cs="Times New Roman"/>
                <w:bCs/>
                <w:sz w:val="24"/>
                <w:szCs w:val="24"/>
              </w:rPr>
              <w:t>d. Guru membentuk peserta didik menjadi beberapa kelompok kecil</w:t>
            </w:r>
            <w:r>
              <w:rPr>
                <w:rFonts w:ascii="Times New Roman" w:eastAsia="Calibri" w:hAnsi="Times New Roman" w:cs="Times New Roman"/>
                <w:bCs/>
                <w:sz w:val="24"/>
                <w:szCs w:val="24"/>
              </w:rPr>
              <w:t xml:space="preserve"> </w:t>
            </w:r>
            <w:r w:rsidRPr="00F266EB">
              <w:rPr>
                <w:rFonts w:ascii="Times New Roman" w:eastAsia="Calibri" w:hAnsi="Times New Roman" w:cs="Times New Roman"/>
                <w:bCs/>
                <w:sz w:val="24"/>
                <w:szCs w:val="24"/>
              </w:rPr>
              <w:t>yang terdiri atas 3-4 orang.</w:t>
            </w:r>
          </w:p>
          <w:p w:rsidR="00F266EB" w:rsidRPr="00F266EB" w:rsidRDefault="00EB3DA6" w:rsidP="00F266EB">
            <w:pPr>
              <w:spacing w:before="120" w:after="120"/>
              <w:ind w:left="724" w:right="232" w:hanging="284"/>
              <w:rPr>
                <w:rFonts w:ascii="Times New Roman" w:eastAsia="Calibri" w:hAnsi="Times New Roman" w:cs="Times New Roman"/>
                <w:bCs/>
                <w:sz w:val="24"/>
                <w:szCs w:val="24"/>
              </w:rPr>
            </w:pPr>
            <w:r w:rsidRPr="00F266EB">
              <w:rPr>
                <w:rFonts w:ascii="Times New Roman" w:eastAsia="Calibri" w:hAnsi="Times New Roman" w:cs="Times New Roman"/>
                <w:bCs/>
                <w:sz w:val="24"/>
                <w:szCs w:val="24"/>
              </w:rPr>
              <w:t>e. Guru meminta peser</w:t>
            </w:r>
            <w:r w:rsidRPr="00F266EB">
              <w:rPr>
                <w:rFonts w:ascii="Times New Roman" w:eastAsia="Calibri" w:hAnsi="Times New Roman" w:cs="Times New Roman"/>
                <w:bCs/>
                <w:sz w:val="24"/>
                <w:szCs w:val="24"/>
              </w:rPr>
              <w:t>ta didik untuk membaca kembali teks Informasi</w:t>
            </w:r>
            <w:r>
              <w:rPr>
                <w:rFonts w:ascii="Times New Roman" w:eastAsia="Calibri" w:hAnsi="Times New Roman" w:cs="Times New Roman"/>
                <w:bCs/>
                <w:sz w:val="24"/>
                <w:szCs w:val="24"/>
              </w:rPr>
              <w:t xml:space="preserve"> </w:t>
            </w:r>
            <w:r w:rsidRPr="00F266EB">
              <w:rPr>
                <w:rFonts w:ascii="Times New Roman" w:eastAsia="Calibri" w:hAnsi="Times New Roman" w:cs="Times New Roman"/>
                <w:bCs/>
                <w:sz w:val="24"/>
                <w:szCs w:val="24"/>
              </w:rPr>
              <w:t>2 berjudul “Mekanisme Penyelenggaraan Festival Inovasi dan</w:t>
            </w:r>
            <w:r>
              <w:rPr>
                <w:rFonts w:ascii="Times New Roman" w:eastAsia="Calibri" w:hAnsi="Times New Roman" w:cs="Times New Roman"/>
                <w:bCs/>
                <w:sz w:val="24"/>
                <w:szCs w:val="24"/>
              </w:rPr>
              <w:t xml:space="preserve"> </w:t>
            </w:r>
            <w:r w:rsidRPr="00F266EB">
              <w:rPr>
                <w:rFonts w:ascii="Times New Roman" w:eastAsia="Calibri" w:hAnsi="Times New Roman" w:cs="Times New Roman"/>
                <w:bCs/>
                <w:sz w:val="24"/>
                <w:szCs w:val="24"/>
              </w:rPr>
              <w:t>Kewirausahaan Peserta didik Indonesia Tahun 2020” pada kegiatan</w:t>
            </w:r>
            <w:r>
              <w:rPr>
                <w:rFonts w:ascii="Times New Roman" w:eastAsia="Calibri" w:hAnsi="Times New Roman" w:cs="Times New Roman"/>
                <w:bCs/>
                <w:sz w:val="24"/>
                <w:szCs w:val="24"/>
              </w:rPr>
              <w:t xml:space="preserve"> </w:t>
            </w:r>
            <w:r w:rsidRPr="00F266EB">
              <w:rPr>
                <w:rFonts w:ascii="Times New Roman" w:eastAsia="Calibri" w:hAnsi="Times New Roman" w:cs="Times New Roman"/>
                <w:bCs/>
                <w:sz w:val="24"/>
                <w:szCs w:val="24"/>
              </w:rPr>
              <w:t>pembelajaran sebelumnya.</w:t>
            </w:r>
          </w:p>
          <w:p w:rsidR="00F266EB" w:rsidRPr="00F266EB" w:rsidRDefault="00EB3DA6" w:rsidP="00F266EB">
            <w:pPr>
              <w:spacing w:before="120" w:after="120"/>
              <w:ind w:left="724" w:right="232" w:hanging="284"/>
              <w:rPr>
                <w:rFonts w:ascii="Times New Roman" w:eastAsia="Calibri" w:hAnsi="Times New Roman" w:cs="Times New Roman"/>
                <w:bCs/>
                <w:sz w:val="24"/>
                <w:szCs w:val="24"/>
              </w:rPr>
            </w:pPr>
            <w:r w:rsidRPr="00F266EB">
              <w:rPr>
                <w:rFonts w:ascii="Times New Roman" w:eastAsia="Calibri" w:hAnsi="Times New Roman" w:cs="Times New Roman"/>
                <w:bCs/>
                <w:sz w:val="24"/>
                <w:szCs w:val="24"/>
              </w:rPr>
              <w:t>f. Guru mengarahkan peserta didik untuk mengidentifikasi</w:t>
            </w:r>
            <w:r>
              <w:rPr>
                <w:rFonts w:ascii="Times New Roman" w:eastAsia="Calibri" w:hAnsi="Times New Roman" w:cs="Times New Roman"/>
                <w:bCs/>
                <w:sz w:val="24"/>
                <w:szCs w:val="24"/>
              </w:rPr>
              <w:t xml:space="preserve"> </w:t>
            </w:r>
            <w:r w:rsidRPr="00F266EB">
              <w:rPr>
                <w:rFonts w:ascii="Times New Roman" w:eastAsia="Calibri" w:hAnsi="Times New Roman" w:cs="Times New Roman"/>
                <w:bCs/>
                <w:sz w:val="24"/>
                <w:szCs w:val="24"/>
              </w:rPr>
              <w:t>pengg</w:t>
            </w:r>
            <w:r w:rsidRPr="00F266EB">
              <w:rPr>
                <w:rFonts w:ascii="Times New Roman" w:eastAsia="Calibri" w:hAnsi="Times New Roman" w:cs="Times New Roman"/>
                <w:bCs/>
                <w:sz w:val="24"/>
                <w:szCs w:val="24"/>
              </w:rPr>
              <w:t>unaan kata atau istilah asing dalam teks informasi tersebut.</w:t>
            </w:r>
          </w:p>
          <w:p w:rsidR="00F266EB" w:rsidRPr="00F266EB" w:rsidRDefault="00EB3DA6" w:rsidP="00F266EB">
            <w:pPr>
              <w:spacing w:before="120" w:after="120"/>
              <w:ind w:left="724" w:right="232" w:hanging="284"/>
              <w:rPr>
                <w:rFonts w:ascii="Times New Roman" w:eastAsia="Calibri" w:hAnsi="Times New Roman" w:cs="Times New Roman"/>
                <w:bCs/>
                <w:sz w:val="24"/>
                <w:szCs w:val="24"/>
              </w:rPr>
            </w:pPr>
            <w:r w:rsidRPr="00F266EB">
              <w:rPr>
                <w:rFonts w:ascii="Times New Roman" w:eastAsia="Calibri" w:hAnsi="Times New Roman" w:cs="Times New Roman"/>
                <w:bCs/>
                <w:sz w:val="24"/>
                <w:szCs w:val="24"/>
              </w:rPr>
              <w:t>g. Guru juga meminta peserta didik untuk mengidentifikasi</w:t>
            </w:r>
            <w:r>
              <w:rPr>
                <w:rFonts w:ascii="Times New Roman" w:eastAsia="Calibri" w:hAnsi="Times New Roman" w:cs="Times New Roman"/>
                <w:bCs/>
                <w:sz w:val="24"/>
                <w:szCs w:val="24"/>
              </w:rPr>
              <w:t xml:space="preserve"> </w:t>
            </w:r>
            <w:r w:rsidRPr="00F266EB">
              <w:rPr>
                <w:rFonts w:ascii="Times New Roman" w:eastAsia="Calibri" w:hAnsi="Times New Roman" w:cs="Times New Roman"/>
                <w:bCs/>
                <w:sz w:val="24"/>
                <w:szCs w:val="24"/>
              </w:rPr>
              <w:t>penggunaan kata atau istilah asing lainnya dalam teks informasi</w:t>
            </w:r>
            <w:r>
              <w:rPr>
                <w:rFonts w:ascii="Times New Roman" w:eastAsia="Calibri" w:hAnsi="Times New Roman" w:cs="Times New Roman"/>
                <w:bCs/>
                <w:sz w:val="24"/>
                <w:szCs w:val="24"/>
              </w:rPr>
              <w:t xml:space="preserve"> </w:t>
            </w:r>
            <w:r w:rsidRPr="00F266EB">
              <w:rPr>
                <w:rFonts w:ascii="Times New Roman" w:eastAsia="Calibri" w:hAnsi="Times New Roman" w:cs="Times New Roman"/>
                <w:bCs/>
                <w:sz w:val="24"/>
                <w:szCs w:val="24"/>
              </w:rPr>
              <w:t>dari berbagai sumber, terutama dari internet.</w:t>
            </w:r>
          </w:p>
          <w:p w:rsidR="00F266EB" w:rsidRPr="00F266EB" w:rsidRDefault="00EB3DA6" w:rsidP="00F266EB">
            <w:pPr>
              <w:spacing w:before="120" w:after="120"/>
              <w:ind w:left="724" w:right="232" w:hanging="284"/>
              <w:rPr>
                <w:rFonts w:ascii="Times New Roman" w:eastAsia="Calibri" w:hAnsi="Times New Roman" w:cs="Times New Roman"/>
                <w:bCs/>
                <w:sz w:val="24"/>
                <w:szCs w:val="24"/>
              </w:rPr>
            </w:pPr>
            <w:r w:rsidRPr="00F266EB">
              <w:rPr>
                <w:rFonts w:ascii="Times New Roman" w:eastAsia="Calibri" w:hAnsi="Times New Roman" w:cs="Times New Roman"/>
                <w:bCs/>
                <w:sz w:val="24"/>
                <w:szCs w:val="24"/>
              </w:rPr>
              <w:t>h. Guru meminta peserta did</w:t>
            </w:r>
            <w:r w:rsidRPr="00F266EB">
              <w:rPr>
                <w:rFonts w:ascii="Times New Roman" w:eastAsia="Calibri" w:hAnsi="Times New Roman" w:cs="Times New Roman"/>
                <w:bCs/>
                <w:sz w:val="24"/>
                <w:szCs w:val="24"/>
              </w:rPr>
              <w:t>ik secara berkelompok untuk</w:t>
            </w:r>
            <w:r>
              <w:rPr>
                <w:rFonts w:ascii="Times New Roman" w:eastAsia="Calibri" w:hAnsi="Times New Roman" w:cs="Times New Roman"/>
                <w:bCs/>
                <w:sz w:val="24"/>
                <w:szCs w:val="24"/>
              </w:rPr>
              <w:t xml:space="preserve"> </w:t>
            </w:r>
            <w:r w:rsidRPr="00F266EB">
              <w:rPr>
                <w:rFonts w:ascii="Times New Roman" w:eastAsia="Calibri" w:hAnsi="Times New Roman" w:cs="Times New Roman"/>
                <w:bCs/>
                <w:sz w:val="24"/>
                <w:szCs w:val="24"/>
              </w:rPr>
              <w:t>mendiskusikan jawaban atas pertanyaan yang dirumuskan,</w:t>
            </w:r>
            <w:r>
              <w:rPr>
                <w:rFonts w:ascii="Times New Roman" w:eastAsia="Calibri" w:hAnsi="Times New Roman" w:cs="Times New Roman"/>
                <w:bCs/>
                <w:sz w:val="24"/>
                <w:szCs w:val="24"/>
              </w:rPr>
              <w:t xml:space="preserve"> </w:t>
            </w:r>
            <w:r w:rsidRPr="00F266EB">
              <w:rPr>
                <w:rFonts w:ascii="Times New Roman" w:eastAsia="Calibri" w:hAnsi="Times New Roman" w:cs="Times New Roman"/>
                <w:bCs/>
                <w:sz w:val="24"/>
                <w:szCs w:val="24"/>
              </w:rPr>
              <w:t>kemudian mendata makna kosa kata atau istilah asing dan</w:t>
            </w:r>
            <w:r>
              <w:rPr>
                <w:rFonts w:ascii="Times New Roman" w:eastAsia="Calibri" w:hAnsi="Times New Roman" w:cs="Times New Roman"/>
                <w:bCs/>
                <w:sz w:val="24"/>
                <w:szCs w:val="24"/>
              </w:rPr>
              <w:t xml:space="preserve"> </w:t>
            </w:r>
            <w:r w:rsidRPr="00F266EB">
              <w:rPr>
                <w:rFonts w:ascii="Times New Roman" w:eastAsia="Calibri" w:hAnsi="Times New Roman" w:cs="Times New Roman"/>
                <w:bCs/>
                <w:sz w:val="24"/>
                <w:szCs w:val="24"/>
              </w:rPr>
              <w:t>padanan katanya dalam bahasa Indonesia. Diskusikan pula proses</w:t>
            </w:r>
            <w:r>
              <w:rPr>
                <w:rFonts w:ascii="Times New Roman" w:eastAsia="Calibri" w:hAnsi="Times New Roman" w:cs="Times New Roman"/>
                <w:bCs/>
                <w:sz w:val="24"/>
                <w:szCs w:val="24"/>
              </w:rPr>
              <w:t xml:space="preserve"> </w:t>
            </w:r>
            <w:r w:rsidRPr="00F266EB">
              <w:rPr>
                <w:rFonts w:ascii="Times New Roman" w:eastAsia="Calibri" w:hAnsi="Times New Roman" w:cs="Times New Roman"/>
                <w:bCs/>
                <w:sz w:val="24"/>
                <w:szCs w:val="24"/>
              </w:rPr>
              <w:t>penyerapan kata asing tersebut.</w:t>
            </w:r>
          </w:p>
          <w:p w:rsidR="00F266EB" w:rsidRPr="00F266EB" w:rsidRDefault="00EB3DA6" w:rsidP="00F266EB">
            <w:pPr>
              <w:spacing w:before="120" w:after="120"/>
              <w:ind w:left="724" w:right="232" w:hanging="284"/>
              <w:rPr>
                <w:rFonts w:ascii="Times New Roman" w:eastAsia="Calibri" w:hAnsi="Times New Roman" w:cs="Times New Roman"/>
                <w:bCs/>
                <w:sz w:val="24"/>
                <w:szCs w:val="24"/>
              </w:rPr>
            </w:pPr>
            <w:r w:rsidRPr="00F266EB">
              <w:rPr>
                <w:rFonts w:ascii="Times New Roman" w:eastAsia="Calibri" w:hAnsi="Times New Roman" w:cs="Times New Roman"/>
                <w:bCs/>
                <w:sz w:val="24"/>
                <w:szCs w:val="24"/>
              </w:rPr>
              <w:t>i. Guru meminta pesert</w:t>
            </w:r>
            <w:r w:rsidRPr="00F266EB">
              <w:rPr>
                <w:rFonts w:ascii="Times New Roman" w:eastAsia="Calibri" w:hAnsi="Times New Roman" w:cs="Times New Roman"/>
                <w:bCs/>
                <w:sz w:val="24"/>
                <w:szCs w:val="24"/>
              </w:rPr>
              <w:t>a didik untuk mengecek kembali informasi</w:t>
            </w:r>
            <w:r>
              <w:rPr>
                <w:rFonts w:ascii="Times New Roman" w:eastAsia="Calibri" w:hAnsi="Times New Roman" w:cs="Times New Roman"/>
                <w:bCs/>
                <w:sz w:val="24"/>
                <w:szCs w:val="24"/>
              </w:rPr>
              <w:t xml:space="preserve"> </w:t>
            </w:r>
            <w:r w:rsidRPr="00F266EB">
              <w:rPr>
                <w:rFonts w:ascii="Times New Roman" w:eastAsia="Calibri" w:hAnsi="Times New Roman" w:cs="Times New Roman"/>
                <w:bCs/>
                <w:sz w:val="24"/>
                <w:szCs w:val="24"/>
              </w:rPr>
              <w:t>yang diperoleh. Proses cek ulang informasi menjadi sangat penting</w:t>
            </w:r>
            <w:r>
              <w:rPr>
                <w:rFonts w:ascii="Times New Roman" w:eastAsia="Calibri" w:hAnsi="Times New Roman" w:cs="Times New Roman"/>
                <w:bCs/>
                <w:sz w:val="24"/>
                <w:szCs w:val="24"/>
              </w:rPr>
              <w:t xml:space="preserve"> </w:t>
            </w:r>
            <w:r w:rsidRPr="00F266EB">
              <w:rPr>
                <w:rFonts w:ascii="Times New Roman" w:eastAsia="Calibri" w:hAnsi="Times New Roman" w:cs="Times New Roman"/>
                <w:bCs/>
                <w:sz w:val="24"/>
                <w:szCs w:val="24"/>
              </w:rPr>
              <w:t>untuk memperoleh keakuratan data.</w:t>
            </w:r>
          </w:p>
          <w:p w:rsidR="00F266EB" w:rsidRPr="00F266EB" w:rsidRDefault="00EB3DA6" w:rsidP="00F266EB">
            <w:pPr>
              <w:spacing w:before="120" w:after="120"/>
              <w:ind w:left="724" w:right="232" w:hanging="284"/>
              <w:rPr>
                <w:rFonts w:ascii="Times New Roman" w:eastAsia="Calibri" w:hAnsi="Times New Roman" w:cs="Times New Roman"/>
                <w:bCs/>
                <w:sz w:val="24"/>
                <w:szCs w:val="24"/>
              </w:rPr>
            </w:pPr>
            <w:r w:rsidRPr="00F266EB">
              <w:rPr>
                <w:rFonts w:ascii="Times New Roman" w:eastAsia="Calibri" w:hAnsi="Times New Roman" w:cs="Times New Roman"/>
                <w:bCs/>
                <w:sz w:val="24"/>
                <w:szCs w:val="24"/>
              </w:rPr>
              <w:t xml:space="preserve">j. </w:t>
            </w:r>
            <w:r w:rsidR="00024621">
              <w:rPr>
                <w:rFonts w:ascii="Times New Roman" w:eastAsia="Calibri" w:hAnsi="Times New Roman" w:cs="Times New Roman"/>
                <w:bCs/>
                <w:sz w:val="24"/>
                <w:szCs w:val="24"/>
              </w:rPr>
              <w:t xml:space="preserve"> </w:t>
            </w:r>
            <w:r w:rsidRPr="00F266EB">
              <w:rPr>
                <w:rFonts w:ascii="Times New Roman" w:eastAsia="Calibri" w:hAnsi="Times New Roman" w:cs="Times New Roman"/>
                <w:bCs/>
                <w:sz w:val="24"/>
                <w:szCs w:val="24"/>
              </w:rPr>
              <w:t>Jika di daerahnya peserta didik terkendala jaringan internet, guru dapat</w:t>
            </w:r>
            <w:r>
              <w:rPr>
                <w:rFonts w:ascii="Times New Roman" w:eastAsia="Calibri" w:hAnsi="Times New Roman" w:cs="Times New Roman"/>
                <w:bCs/>
                <w:sz w:val="24"/>
                <w:szCs w:val="24"/>
              </w:rPr>
              <w:t xml:space="preserve"> </w:t>
            </w:r>
            <w:r w:rsidRPr="00F266EB">
              <w:rPr>
                <w:rFonts w:ascii="Times New Roman" w:eastAsia="Calibri" w:hAnsi="Times New Roman" w:cs="Times New Roman"/>
                <w:bCs/>
                <w:sz w:val="24"/>
                <w:szCs w:val="24"/>
              </w:rPr>
              <w:t>mencarikan</w:t>
            </w:r>
            <w:r>
              <w:rPr>
                <w:rFonts w:ascii="Times New Roman" w:eastAsia="Calibri" w:hAnsi="Times New Roman" w:cs="Times New Roman"/>
                <w:bCs/>
                <w:sz w:val="24"/>
                <w:szCs w:val="24"/>
              </w:rPr>
              <w:t xml:space="preserve"> </w:t>
            </w:r>
            <w:r w:rsidRPr="00F266EB">
              <w:rPr>
                <w:rFonts w:ascii="Times New Roman" w:eastAsia="Calibri" w:hAnsi="Times New Roman" w:cs="Times New Roman"/>
                <w:bCs/>
                <w:sz w:val="24"/>
                <w:szCs w:val="24"/>
              </w:rPr>
              <w:t xml:space="preserve">alternatif lainnya. </w:t>
            </w:r>
            <w:r w:rsidRPr="00F266EB">
              <w:rPr>
                <w:rFonts w:ascii="Times New Roman" w:eastAsia="Calibri" w:hAnsi="Times New Roman" w:cs="Times New Roman"/>
                <w:bCs/>
                <w:sz w:val="24"/>
                <w:szCs w:val="24"/>
              </w:rPr>
              <w:t>Misalnya, telah menyiapkan LKPD</w:t>
            </w:r>
            <w:r>
              <w:rPr>
                <w:rFonts w:ascii="Times New Roman" w:eastAsia="Calibri" w:hAnsi="Times New Roman" w:cs="Times New Roman"/>
                <w:bCs/>
                <w:sz w:val="24"/>
                <w:szCs w:val="24"/>
              </w:rPr>
              <w:t xml:space="preserve"> </w:t>
            </w:r>
            <w:r w:rsidRPr="00F266EB">
              <w:rPr>
                <w:rFonts w:ascii="Times New Roman" w:eastAsia="Calibri" w:hAnsi="Times New Roman" w:cs="Times New Roman"/>
                <w:bCs/>
                <w:sz w:val="24"/>
                <w:szCs w:val="24"/>
              </w:rPr>
              <w:t>berisi teks informasi yang mengandung kata/istilah hasil serapan</w:t>
            </w:r>
            <w:r>
              <w:rPr>
                <w:rFonts w:ascii="Times New Roman" w:eastAsia="Calibri" w:hAnsi="Times New Roman" w:cs="Times New Roman"/>
                <w:bCs/>
                <w:sz w:val="24"/>
                <w:szCs w:val="24"/>
              </w:rPr>
              <w:t xml:space="preserve"> </w:t>
            </w:r>
            <w:r w:rsidRPr="00F266EB">
              <w:rPr>
                <w:rFonts w:ascii="Times New Roman" w:eastAsia="Calibri" w:hAnsi="Times New Roman" w:cs="Times New Roman"/>
                <w:bCs/>
                <w:sz w:val="24"/>
                <w:szCs w:val="24"/>
              </w:rPr>
              <w:t>dari bahasa asing sehingga peserta didik melakukan identifikasi dan</w:t>
            </w:r>
            <w:r>
              <w:rPr>
                <w:rFonts w:ascii="Times New Roman" w:eastAsia="Calibri" w:hAnsi="Times New Roman" w:cs="Times New Roman"/>
                <w:bCs/>
                <w:sz w:val="24"/>
                <w:szCs w:val="24"/>
              </w:rPr>
              <w:t xml:space="preserve"> </w:t>
            </w:r>
            <w:r w:rsidRPr="00F266EB">
              <w:rPr>
                <w:rFonts w:ascii="Times New Roman" w:eastAsia="Calibri" w:hAnsi="Times New Roman" w:cs="Times New Roman"/>
                <w:bCs/>
                <w:sz w:val="24"/>
                <w:szCs w:val="24"/>
              </w:rPr>
              <w:t>analisis berdasarkan teks yang disajikan dalam LKPD.</w:t>
            </w:r>
          </w:p>
          <w:p w:rsidR="00F266EB" w:rsidRPr="00F266EB" w:rsidRDefault="00EB3DA6" w:rsidP="00F266EB">
            <w:pPr>
              <w:spacing w:before="120" w:after="120"/>
              <w:ind w:left="724" w:right="232" w:hanging="284"/>
              <w:rPr>
                <w:rFonts w:ascii="Times New Roman" w:eastAsia="Calibri" w:hAnsi="Times New Roman" w:cs="Times New Roman"/>
                <w:bCs/>
                <w:sz w:val="24"/>
                <w:szCs w:val="24"/>
              </w:rPr>
            </w:pPr>
            <w:r w:rsidRPr="00F266EB">
              <w:rPr>
                <w:rFonts w:ascii="Times New Roman" w:eastAsia="Calibri" w:hAnsi="Times New Roman" w:cs="Times New Roman"/>
                <w:bCs/>
                <w:sz w:val="24"/>
                <w:szCs w:val="24"/>
              </w:rPr>
              <w:t>k. Guru mengarahkan peserta didik untu</w:t>
            </w:r>
            <w:r w:rsidRPr="00F266EB">
              <w:rPr>
                <w:rFonts w:ascii="Times New Roman" w:eastAsia="Calibri" w:hAnsi="Times New Roman" w:cs="Times New Roman"/>
                <w:bCs/>
                <w:sz w:val="24"/>
                <w:szCs w:val="24"/>
              </w:rPr>
              <w:t>k melakukan pengolahan</w:t>
            </w:r>
            <w:r>
              <w:rPr>
                <w:rFonts w:ascii="Times New Roman" w:eastAsia="Calibri" w:hAnsi="Times New Roman" w:cs="Times New Roman"/>
                <w:bCs/>
                <w:sz w:val="24"/>
                <w:szCs w:val="24"/>
              </w:rPr>
              <w:t xml:space="preserve"> </w:t>
            </w:r>
            <w:r w:rsidRPr="00F266EB">
              <w:rPr>
                <w:rFonts w:ascii="Times New Roman" w:eastAsia="Calibri" w:hAnsi="Times New Roman" w:cs="Times New Roman"/>
                <w:bCs/>
                <w:sz w:val="24"/>
                <w:szCs w:val="24"/>
              </w:rPr>
              <w:t>data yang diperoleh sehingga diperoleh penjelasan yang lengkap</w:t>
            </w:r>
            <w:r>
              <w:rPr>
                <w:rFonts w:ascii="Times New Roman" w:eastAsia="Calibri" w:hAnsi="Times New Roman" w:cs="Times New Roman"/>
                <w:bCs/>
                <w:sz w:val="24"/>
                <w:szCs w:val="24"/>
              </w:rPr>
              <w:t xml:space="preserve"> </w:t>
            </w:r>
            <w:r w:rsidRPr="00F266EB">
              <w:rPr>
                <w:rFonts w:ascii="Times New Roman" w:eastAsia="Calibri" w:hAnsi="Times New Roman" w:cs="Times New Roman"/>
                <w:bCs/>
                <w:sz w:val="24"/>
                <w:szCs w:val="24"/>
              </w:rPr>
              <w:t>dan simpulan yang tepat.</w:t>
            </w:r>
          </w:p>
          <w:p w:rsidR="00F266EB" w:rsidRPr="00F266EB" w:rsidRDefault="00EB3DA6" w:rsidP="00F266EB">
            <w:pPr>
              <w:spacing w:before="120" w:after="120"/>
              <w:ind w:left="724" w:right="232" w:hanging="284"/>
              <w:rPr>
                <w:rFonts w:ascii="Times New Roman" w:eastAsia="Calibri" w:hAnsi="Times New Roman" w:cs="Times New Roman"/>
                <w:bCs/>
                <w:sz w:val="24"/>
                <w:szCs w:val="24"/>
              </w:rPr>
            </w:pPr>
            <w:r w:rsidRPr="00F266EB">
              <w:rPr>
                <w:rFonts w:ascii="Times New Roman" w:eastAsia="Calibri" w:hAnsi="Times New Roman" w:cs="Times New Roman"/>
                <w:bCs/>
                <w:sz w:val="24"/>
                <w:szCs w:val="24"/>
              </w:rPr>
              <w:t>l. Sebelum dipresentasikan, guru meminta peserta didik untuk</w:t>
            </w:r>
            <w:r>
              <w:rPr>
                <w:rFonts w:ascii="Times New Roman" w:eastAsia="Calibri" w:hAnsi="Times New Roman" w:cs="Times New Roman"/>
                <w:bCs/>
                <w:sz w:val="24"/>
                <w:szCs w:val="24"/>
              </w:rPr>
              <w:t xml:space="preserve"> </w:t>
            </w:r>
            <w:r w:rsidRPr="00F266EB">
              <w:rPr>
                <w:rFonts w:ascii="Times New Roman" w:eastAsia="Calibri" w:hAnsi="Times New Roman" w:cs="Times New Roman"/>
                <w:bCs/>
                <w:sz w:val="24"/>
                <w:szCs w:val="24"/>
              </w:rPr>
              <w:t xml:space="preserve">memastikan kembali </w:t>
            </w:r>
            <w:r w:rsidRPr="00F266EB">
              <w:rPr>
                <w:rFonts w:ascii="Times New Roman" w:eastAsia="Calibri" w:hAnsi="Times New Roman" w:cs="Times New Roman"/>
                <w:bCs/>
                <w:sz w:val="24"/>
                <w:szCs w:val="24"/>
              </w:rPr>
              <w:lastRenderedPageBreak/>
              <w:t>(verifikasi) informasi yang telah disusun agar</w:t>
            </w:r>
            <w:r>
              <w:rPr>
                <w:rFonts w:ascii="Times New Roman" w:eastAsia="Calibri" w:hAnsi="Times New Roman" w:cs="Times New Roman"/>
                <w:bCs/>
                <w:sz w:val="24"/>
                <w:szCs w:val="24"/>
              </w:rPr>
              <w:t xml:space="preserve"> </w:t>
            </w:r>
            <w:r w:rsidRPr="00F266EB">
              <w:rPr>
                <w:rFonts w:ascii="Times New Roman" w:eastAsia="Calibri" w:hAnsi="Times New Roman" w:cs="Times New Roman"/>
                <w:bCs/>
                <w:sz w:val="24"/>
                <w:szCs w:val="24"/>
              </w:rPr>
              <w:t>peserta didik lebi</w:t>
            </w:r>
            <w:r w:rsidRPr="00F266EB">
              <w:rPr>
                <w:rFonts w:ascii="Times New Roman" w:eastAsia="Calibri" w:hAnsi="Times New Roman" w:cs="Times New Roman"/>
                <w:bCs/>
                <w:sz w:val="24"/>
                <w:szCs w:val="24"/>
              </w:rPr>
              <w:t>h memahami informasi secara utuh.</w:t>
            </w:r>
          </w:p>
          <w:p w:rsidR="00F266EB" w:rsidRPr="00F266EB" w:rsidRDefault="00EB3DA6" w:rsidP="00F266EB">
            <w:pPr>
              <w:spacing w:before="120" w:after="120"/>
              <w:ind w:left="724" w:right="232" w:hanging="284"/>
              <w:rPr>
                <w:rFonts w:ascii="Times New Roman" w:eastAsia="Calibri" w:hAnsi="Times New Roman" w:cs="Times New Roman"/>
                <w:bCs/>
                <w:sz w:val="24"/>
                <w:szCs w:val="24"/>
              </w:rPr>
            </w:pPr>
            <w:r w:rsidRPr="00F266EB">
              <w:rPr>
                <w:rFonts w:ascii="Times New Roman" w:eastAsia="Calibri" w:hAnsi="Times New Roman" w:cs="Times New Roman"/>
                <w:bCs/>
                <w:sz w:val="24"/>
                <w:szCs w:val="24"/>
              </w:rPr>
              <w:t>m. Guru membimbing peserta didik menyimpulkan dan mempresentasikan</w:t>
            </w:r>
            <w:r>
              <w:rPr>
                <w:rFonts w:ascii="Times New Roman" w:eastAsia="Calibri" w:hAnsi="Times New Roman" w:cs="Times New Roman"/>
                <w:bCs/>
                <w:sz w:val="24"/>
                <w:szCs w:val="24"/>
              </w:rPr>
              <w:t xml:space="preserve"> </w:t>
            </w:r>
            <w:r w:rsidRPr="00F266EB">
              <w:rPr>
                <w:rFonts w:ascii="Times New Roman" w:eastAsia="Calibri" w:hAnsi="Times New Roman" w:cs="Times New Roman"/>
                <w:bCs/>
                <w:sz w:val="24"/>
                <w:szCs w:val="24"/>
              </w:rPr>
              <w:t>hasil diskusi kelompok tersebut.</w:t>
            </w:r>
          </w:p>
          <w:p w:rsidR="00F266EB" w:rsidRPr="00F266EB" w:rsidRDefault="00EB3DA6" w:rsidP="00F266EB">
            <w:pPr>
              <w:spacing w:before="120" w:after="120"/>
              <w:ind w:left="724" w:right="232" w:hanging="284"/>
              <w:rPr>
                <w:rFonts w:ascii="Times New Roman" w:eastAsia="Calibri" w:hAnsi="Times New Roman" w:cs="Times New Roman"/>
                <w:bCs/>
                <w:sz w:val="24"/>
                <w:szCs w:val="24"/>
              </w:rPr>
            </w:pPr>
            <w:r w:rsidRPr="00F266EB">
              <w:rPr>
                <w:rFonts w:ascii="Times New Roman" w:eastAsia="Calibri" w:hAnsi="Times New Roman" w:cs="Times New Roman"/>
                <w:bCs/>
                <w:sz w:val="24"/>
                <w:szCs w:val="24"/>
              </w:rPr>
              <w:t>n. Guru memberikan apresiasi berupa penghargaan (reward) dalam</w:t>
            </w:r>
            <w:r>
              <w:rPr>
                <w:rFonts w:ascii="Times New Roman" w:eastAsia="Calibri" w:hAnsi="Times New Roman" w:cs="Times New Roman"/>
                <w:bCs/>
                <w:sz w:val="24"/>
                <w:szCs w:val="24"/>
              </w:rPr>
              <w:t xml:space="preserve"> </w:t>
            </w:r>
            <w:r w:rsidRPr="00F266EB">
              <w:rPr>
                <w:rFonts w:ascii="Times New Roman" w:eastAsia="Calibri" w:hAnsi="Times New Roman" w:cs="Times New Roman"/>
                <w:bCs/>
                <w:sz w:val="24"/>
                <w:szCs w:val="24"/>
              </w:rPr>
              <w:t>bentuk pujian, tepuk tangan, acungan jempol, atau pemberian</w:t>
            </w:r>
            <w:r w:rsidRPr="00F266EB">
              <w:rPr>
                <w:rFonts w:ascii="Times New Roman" w:eastAsia="Calibri" w:hAnsi="Times New Roman" w:cs="Times New Roman"/>
                <w:bCs/>
                <w:sz w:val="24"/>
                <w:szCs w:val="24"/>
              </w:rPr>
              <w:t xml:space="preserve"> poin</w:t>
            </w:r>
            <w:r>
              <w:rPr>
                <w:rFonts w:ascii="Times New Roman" w:eastAsia="Calibri" w:hAnsi="Times New Roman" w:cs="Times New Roman"/>
                <w:bCs/>
                <w:sz w:val="24"/>
                <w:szCs w:val="24"/>
              </w:rPr>
              <w:t xml:space="preserve"> </w:t>
            </w:r>
            <w:r w:rsidRPr="00F266EB">
              <w:rPr>
                <w:rFonts w:ascii="Times New Roman" w:eastAsia="Calibri" w:hAnsi="Times New Roman" w:cs="Times New Roman"/>
                <w:bCs/>
                <w:sz w:val="24"/>
                <w:szCs w:val="24"/>
              </w:rPr>
              <w:t>tambahan terkait presentasi yang sudah disampaikan.</w:t>
            </w:r>
          </w:p>
          <w:p w:rsidR="00F266EB" w:rsidRPr="000A014D" w:rsidRDefault="00EB3DA6" w:rsidP="00F266EB">
            <w:pPr>
              <w:spacing w:before="120" w:after="120"/>
              <w:ind w:left="724" w:right="232" w:hanging="284"/>
              <w:rPr>
                <w:rFonts w:ascii="Times New Roman" w:eastAsia="Calibri" w:hAnsi="Times New Roman" w:cs="Times New Roman"/>
                <w:bCs/>
                <w:sz w:val="24"/>
                <w:szCs w:val="24"/>
              </w:rPr>
            </w:pPr>
            <w:r w:rsidRPr="00F266EB">
              <w:rPr>
                <w:rFonts w:ascii="Times New Roman" w:eastAsia="Calibri" w:hAnsi="Times New Roman" w:cs="Times New Roman"/>
                <w:bCs/>
                <w:sz w:val="24"/>
                <w:szCs w:val="24"/>
              </w:rPr>
              <w:t>o. Guru memberikan kesempatan kepada peserta didik untuk</w:t>
            </w:r>
            <w:r>
              <w:rPr>
                <w:rFonts w:ascii="Times New Roman" w:eastAsia="Calibri" w:hAnsi="Times New Roman" w:cs="Times New Roman"/>
                <w:bCs/>
                <w:sz w:val="24"/>
                <w:szCs w:val="24"/>
              </w:rPr>
              <w:t xml:space="preserve"> </w:t>
            </w:r>
            <w:r w:rsidRPr="00F266EB">
              <w:rPr>
                <w:rFonts w:ascii="Times New Roman" w:eastAsia="Calibri" w:hAnsi="Times New Roman" w:cs="Times New Roman"/>
                <w:bCs/>
                <w:sz w:val="24"/>
                <w:szCs w:val="24"/>
              </w:rPr>
              <w:t>bertanya jika tidak memahami materi tersebut.</w:t>
            </w:r>
          </w:p>
          <w:p w:rsidR="008D5362" w:rsidRDefault="008D5362" w:rsidP="007E168A">
            <w:pPr>
              <w:spacing w:before="120" w:after="120"/>
              <w:ind w:left="724" w:right="232" w:hanging="284"/>
              <w:rPr>
                <w:rFonts w:ascii="Times New Roman" w:eastAsia="Calibri" w:hAnsi="Times New Roman" w:cs="Times New Roman"/>
                <w:b/>
                <w:bCs/>
                <w:sz w:val="24"/>
                <w:szCs w:val="24"/>
              </w:rPr>
            </w:pPr>
          </w:p>
          <w:p w:rsidR="008D5362" w:rsidRPr="000166AC" w:rsidRDefault="00EB3DA6" w:rsidP="007E168A">
            <w:pPr>
              <w:spacing w:before="120" w:after="120"/>
              <w:ind w:left="440" w:right="232"/>
              <w:rPr>
                <w:rFonts w:ascii="Times New Roman" w:eastAsia="Calibri" w:hAnsi="Times New Roman" w:cs="Times New Roman"/>
                <w:b/>
                <w:bCs/>
                <w:sz w:val="24"/>
                <w:szCs w:val="24"/>
                <w:lang w:val="id-ID"/>
              </w:rPr>
            </w:pPr>
            <w:r w:rsidRPr="000166AC">
              <w:rPr>
                <w:rFonts w:ascii="Times New Roman" w:eastAsia="Calibri" w:hAnsi="Times New Roman" w:cs="Times New Roman"/>
                <w:b/>
                <w:bCs/>
                <w:iCs/>
                <w:sz w:val="24"/>
                <w:szCs w:val="24"/>
              </w:rPr>
              <w:t>Kegiatan</w:t>
            </w:r>
            <w:r w:rsidRPr="000166AC">
              <w:rPr>
                <w:rFonts w:ascii="Times New Roman" w:eastAsia="Calibri" w:hAnsi="Times New Roman" w:cs="Times New Roman"/>
                <w:b/>
                <w:bCs/>
                <w:sz w:val="24"/>
                <w:szCs w:val="24"/>
                <w:lang w:val="id-ID"/>
              </w:rPr>
              <w:t xml:space="preserve"> Penutup </w:t>
            </w:r>
          </w:p>
          <w:p w:rsidR="00063EED" w:rsidRPr="00063EED" w:rsidRDefault="00EB3DA6" w:rsidP="007E168A">
            <w:pPr>
              <w:spacing w:before="120" w:after="120"/>
              <w:ind w:left="724" w:right="232" w:hanging="284"/>
              <w:rPr>
                <w:rFonts w:ascii="Times New Roman" w:eastAsia="Calibri" w:hAnsi="Times New Roman" w:cs="Times New Roman"/>
                <w:bCs/>
                <w:sz w:val="24"/>
                <w:szCs w:val="24"/>
              </w:rPr>
            </w:pPr>
            <w:r w:rsidRPr="00063EED">
              <w:rPr>
                <w:rFonts w:ascii="Times New Roman" w:eastAsia="Calibri" w:hAnsi="Times New Roman" w:cs="Times New Roman"/>
                <w:b/>
                <w:bCs/>
                <w:sz w:val="24"/>
                <w:szCs w:val="24"/>
              </w:rPr>
              <w:t xml:space="preserve">a. </w:t>
            </w:r>
            <w:r w:rsidRPr="00063EED">
              <w:rPr>
                <w:rFonts w:ascii="Times New Roman" w:eastAsia="Calibri" w:hAnsi="Times New Roman" w:cs="Times New Roman"/>
                <w:bCs/>
                <w:sz w:val="24"/>
                <w:szCs w:val="24"/>
              </w:rPr>
              <w:t>Guru dapat melakukan postes untuk mengetahui pemahaman</w:t>
            </w:r>
            <w:r>
              <w:rPr>
                <w:rFonts w:ascii="Times New Roman" w:eastAsia="Calibri" w:hAnsi="Times New Roman" w:cs="Times New Roman"/>
                <w:bCs/>
                <w:sz w:val="24"/>
                <w:szCs w:val="24"/>
              </w:rPr>
              <w:t xml:space="preserve"> </w:t>
            </w:r>
            <w:r w:rsidRPr="00063EED">
              <w:rPr>
                <w:rFonts w:ascii="Times New Roman" w:eastAsia="Calibri" w:hAnsi="Times New Roman" w:cs="Times New Roman"/>
                <w:bCs/>
                <w:sz w:val="24"/>
                <w:szCs w:val="24"/>
              </w:rPr>
              <w:t xml:space="preserve">peserta didik </w:t>
            </w:r>
            <w:r w:rsidRPr="00063EED">
              <w:rPr>
                <w:rFonts w:ascii="Times New Roman" w:eastAsia="Calibri" w:hAnsi="Times New Roman" w:cs="Times New Roman"/>
                <w:bCs/>
                <w:sz w:val="24"/>
                <w:szCs w:val="24"/>
              </w:rPr>
              <w:t>dalam pembelajaran ini.</w:t>
            </w:r>
          </w:p>
          <w:p w:rsidR="00063EED" w:rsidRPr="00063EED" w:rsidRDefault="00EB3DA6" w:rsidP="001044A2">
            <w:pPr>
              <w:spacing w:before="120" w:after="120"/>
              <w:ind w:left="724" w:right="232" w:hanging="284"/>
              <w:rPr>
                <w:rFonts w:ascii="Times New Roman" w:eastAsia="Calibri" w:hAnsi="Times New Roman" w:cs="Times New Roman"/>
                <w:bCs/>
                <w:sz w:val="24"/>
                <w:szCs w:val="24"/>
              </w:rPr>
            </w:pPr>
            <w:r w:rsidRPr="00063EED">
              <w:rPr>
                <w:rFonts w:ascii="Times New Roman" w:eastAsia="Calibri" w:hAnsi="Times New Roman" w:cs="Times New Roman"/>
                <w:bCs/>
                <w:sz w:val="24"/>
                <w:szCs w:val="24"/>
              </w:rPr>
              <w:t xml:space="preserve">b. </w:t>
            </w:r>
            <w:r w:rsidR="001044A2" w:rsidRPr="001044A2">
              <w:rPr>
                <w:rFonts w:ascii="Times New Roman" w:eastAsia="Calibri" w:hAnsi="Times New Roman" w:cs="Times New Roman"/>
                <w:bCs/>
                <w:sz w:val="24"/>
                <w:szCs w:val="24"/>
              </w:rPr>
              <w:t>Guru juga dapat memberikan penugasan. Misalnya, peserta didik Guru</w:t>
            </w:r>
            <w:r w:rsidR="001044A2">
              <w:rPr>
                <w:rFonts w:ascii="Times New Roman" w:eastAsia="Calibri" w:hAnsi="Times New Roman" w:cs="Times New Roman"/>
                <w:bCs/>
                <w:sz w:val="24"/>
                <w:szCs w:val="24"/>
              </w:rPr>
              <w:t xml:space="preserve"> </w:t>
            </w:r>
            <w:r w:rsidR="001044A2" w:rsidRPr="001044A2">
              <w:rPr>
                <w:rFonts w:ascii="Times New Roman" w:eastAsia="Calibri" w:hAnsi="Times New Roman" w:cs="Times New Roman"/>
                <w:bCs/>
                <w:sz w:val="24"/>
                <w:szCs w:val="24"/>
              </w:rPr>
              <w:t>dan peserta didik melakukan refleksi mengenai pembelajaran yang</w:t>
            </w:r>
            <w:r w:rsidR="001044A2">
              <w:rPr>
                <w:rFonts w:ascii="Times New Roman" w:eastAsia="Calibri" w:hAnsi="Times New Roman" w:cs="Times New Roman"/>
                <w:bCs/>
                <w:sz w:val="24"/>
                <w:szCs w:val="24"/>
              </w:rPr>
              <w:t xml:space="preserve"> </w:t>
            </w:r>
            <w:r w:rsidR="001044A2" w:rsidRPr="001044A2">
              <w:rPr>
                <w:rFonts w:ascii="Times New Roman" w:eastAsia="Calibri" w:hAnsi="Times New Roman" w:cs="Times New Roman"/>
                <w:bCs/>
                <w:sz w:val="24"/>
                <w:szCs w:val="24"/>
              </w:rPr>
              <w:t>telah dilaksanakan.</w:t>
            </w:r>
          </w:p>
          <w:p w:rsidR="00E17B96" w:rsidRPr="000166AC" w:rsidRDefault="00EB3DA6" w:rsidP="00D9516F">
            <w:pPr>
              <w:spacing w:before="120" w:after="120"/>
              <w:ind w:left="724" w:right="232" w:hanging="284"/>
              <w:rPr>
                <w:rFonts w:ascii="Times New Roman" w:eastAsia="Calibri" w:hAnsi="Times New Roman" w:cs="Times New Roman"/>
                <w:bCs/>
                <w:sz w:val="24"/>
                <w:szCs w:val="24"/>
              </w:rPr>
            </w:pPr>
            <w:r w:rsidRPr="00063EED">
              <w:rPr>
                <w:rFonts w:ascii="Times New Roman" w:eastAsia="Calibri" w:hAnsi="Times New Roman" w:cs="Times New Roman"/>
                <w:bCs/>
                <w:sz w:val="24"/>
                <w:szCs w:val="24"/>
              </w:rPr>
              <w:t>c. Guru menutup pembelajaran.</w:t>
            </w:r>
          </w:p>
        </w:tc>
      </w:tr>
      <w:tr w:rsidR="00DA22CD" w:rsidTr="009A24AF">
        <w:trPr>
          <w:jc w:val="center"/>
        </w:trPr>
        <w:tc>
          <w:tcPr>
            <w:tcW w:w="9032" w:type="dxa"/>
            <w:gridSpan w:val="3"/>
            <w:shd w:val="clear" w:color="auto" w:fill="auto"/>
          </w:tcPr>
          <w:p w:rsidR="008D5362" w:rsidRPr="000166AC" w:rsidRDefault="00EB3DA6" w:rsidP="007E168A">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E</w:t>
            </w:r>
            <w:r w:rsidRPr="000166AC">
              <w:rPr>
                <w:rFonts w:ascii="Times New Roman" w:eastAsia="Calibri" w:hAnsi="Times New Roman" w:cs="Times New Roman"/>
                <w:b/>
                <w:bCs/>
                <w:sz w:val="24"/>
                <w:szCs w:val="24"/>
                <w:lang w:val="id-ID"/>
              </w:rPr>
              <w:t xml:space="preserve">.  </w:t>
            </w:r>
            <w:r w:rsidRPr="00D854B3">
              <w:rPr>
                <w:rFonts w:ascii="Times New Roman" w:eastAsia="Calibri" w:hAnsi="Times New Roman" w:cs="Times New Roman"/>
                <w:b/>
                <w:bCs/>
                <w:sz w:val="24"/>
                <w:szCs w:val="24"/>
                <w:lang w:val="id-ID"/>
              </w:rPr>
              <w:t xml:space="preserve">REFLEKSI </w:t>
            </w:r>
          </w:p>
        </w:tc>
      </w:tr>
      <w:tr w:rsidR="00DA22CD" w:rsidTr="009A24AF">
        <w:trPr>
          <w:jc w:val="center"/>
        </w:trPr>
        <w:tc>
          <w:tcPr>
            <w:tcW w:w="9032" w:type="dxa"/>
            <w:gridSpan w:val="3"/>
            <w:shd w:val="clear" w:color="auto" w:fill="auto"/>
          </w:tcPr>
          <w:p w:rsidR="0002100B" w:rsidRDefault="00EB3DA6" w:rsidP="007948E3">
            <w:pPr>
              <w:spacing w:before="120" w:after="120"/>
              <w:ind w:left="324" w:right="232"/>
              <w:rPr>
                <w:rFonts w:ascii="Times New Roman" w:eastAsia="Calibri" w:hAnsi="Times New Roman" w:cs="Times New Roman"/>
                <w:bCs/>
                <w:sz w:val="24"/>
                <w:szCs w:val="24"/>
              </w:rPr>
            </w:pPr>
            <w:r w:rsidRPr="007948E3">
              <w:rPr>
                <w:rFonts w:ascii="Times New Roman" w:eastAsia="Calibri" w:hAnsi="Times New Roman" w:cs="Times New Roman"/>
                <w:bCs/>
                <w:sz w:val="24"/>
                <w:szCs w:val="24"/>
              </w:rPr>
              <w:t xml:space="preserve">Peserta didik diminta untuk </w:t>
            </w:r>
            <w:r w:rsidRPr="007948E3">
              <w:rPr>
                <w:rFonts w:ascii="Times New Roman" w:eastAsia="Calibri" w:hAnsi="Times New Roman" w:cs="Times New Roman"/>
                <w:bCs/>
                <w:sz w:val="24"/>
                <w:szCs w:val="24"/>
              </w:rPr>
              <w:t>menjawab secara tertulis mengenai</w:t>
            </w:r>
            <w:r>
              <w:rPr>
                <w:rFonts w:ascii="Times New Roman" w:eastAsia="Calibri" w:hAnsi="Times New Roman" w:cs="Times New Roman"/>
                <w:bCs/>
                <w:sz w:val="24"/>
                <w:szCs w:val="24"/>
              </w:rPr>
              <w:t xml:space="preserve"> </w:t>
            </w:r>
            <w:r w:rsidRPr="007948E3">
              <w:rPr>
                <w:rFonts w:ascii="Times New Roman" w:eastAsia="Calibri" w:hAnsi="Times New Roman" w:cs="Times New Roman"/>
                <w:bCs/>
                <w:sz w:val="24"/>
                <w:szCs w:val="24"/>
              </w:rPr>
              <w:t>kegiatan pembelajaran hari ini. Guru dapat memberikan skala 0–100</w:t>
            </w:r>
            <w:r>
              <w:rPr>
                <w:rFonts w:ascii="Times New Roman" w:eastAsia="Calibri" w:hAnsi="Times New Roman" w:cs="Times New Roman"/>
                <w:bCs/>
                <w:sz w:val="24"/>
                <w:szCs w:val="24"/>
              </w:rPr>
              <w:t xml:space="preserve"> </w:t>
            </w:r>
            <w:r w:rsidRPr="007948E3">
              <w:rPr>
                <w:rFonts w:ascii="Times New Roman" w:eastAsia="Calibri" w:hAnsi="Times New Roman" w:cs="Times New Roman"/>
                <w:bCs/>
                <w:sz w:val="24"/>
                <w:szCs w:val="24"/>
              </w:rPr>
              <w:t>yang menunjukkan pemahaman peserta didik terhadap materi maupun</w:t>
            </w:r>
            <w:r>
              <w:rPr>
                <w:rFonts w:ascii="Times New Roman" w:eastAsia="Calibri" w:hAnsi="Times New Roman" w:cs="Times New Roman"/>
                <w:bCs/>
                <w:sz w:val="24"/>
                <w:szCs w:val="24"/>
              </w:rPr>
              <w:t xml:space="preserve"> </w:t>
            </w:r>
            <w:r w:rsidRPr="007948E3">
              <w:rPr>
                <w:rFonts w:ascii="Times New Roman" w:eastAsia="Calibri" w:hAnsi="Times New Roman" w:cs="Times New Roman"/>
                <w:bCs/>
                <w:sz w:val="24"/>
                <w:szCs w:val="24"/>
              </w:rPr>
              <w:t>aktivitas yang telah dilakukan</w:t>
            </w:r>
            <w:r w:rsidRPr="004325E1">
              <w:rPr>
                <w:rFonts w:ascii="Times New Roman" w:eastAsia="Calibri" w:hAnsi="Times New Roman" w:cs="Times New Roman"/>
                <w:bCs/>
                <w:sz w:val="24"/>
                <w:szCs w:val="24"/>
              </w:rPr>
              <w:t>.</w:t>
            </w:r>
          </w:p>
          <w:p w:rsidR="0002100B" w:rsidRPr="00CC1740" w:rsidRDefault="00EB3DA6" w:rsidP="007E168A">
            <w:pPr>
              <w:spacing w:before="120" w:after="120"/>
              <w:ind w:left="324" w:right="232"/>
              <w:rPr>
                <w:rFonts w:ascii="Times New Roman" w:eastAsia="Calibri" w:hAnsi="Times New Roman" w:cs="Times New Roman"/>
                <w:bCs/>
                <w:sz w:val="24"/>
                <w:szCs w:val="24"/>
              </w:rPr>
            </w:pPr>
            <w:r w:rsidRPr="00CC1740">
              <w:rPr>
                <w:rFonts w:ascii="Times New Roman" w:eastAsia="Calibri" w:hAnsi="Times New Roman" w:cs="Times New Roman"/>
                <w:bCs/>
                <w:sz w:val="24"/>
                <w:szCs w:val="24"/>
              </w:rPr>
              <w:t>Tentu banyak yang sudah</w:t>
            </w:r>
            <w:r>
              <w:rPr>
                <w:rFonts w:ascii="Times New Roman" w:eastAsia="Calibri" w:hAnsi="Times New Roman" w:cs="Times New Roman"/>
                <w:bCs/>
                <w:sz w:val="24"/>
                <w:szCs w:val="24"/>
              </w:rPr>
              <w:t xml:space="preserve"> </w:t>
            </w:r>
            <w:r w:rsidRPr="00CC1740">
              <w:rPr>
                <w:rFonts w:ascii="Times New Roman" w:eastAsia="Calibri" w:hAnsi="Times New Roman" w:cs="Times New Roman"/>
                <w:bCs/>
                <w:sz w:val="24"/>
                <w:szCs w:val="24"/>
              </w:rPr>
              <w:t>dipelajari. Tandai kegiatan yang sud</w:t>
            </w:r>
            <w:r w:rsidRPr="00CC1740">
              <w:rPr>
                <w:rFonts w:ascii="Times New Roman" w:eastAsia="Calibri" w:hAnsi="Times New Roman" w:cs="Times New Roman"/>
                <w:bCs/>
                <w:sz w:val="24"/>
                <w:szCs w:val="24"/>
              </w:rPr>
              <w:t>ah dilakukan atau pengetahuan yang</w:t>
            </w:r>
            <w:r>
              <w:rPr>
                <w:rFonts w:ascii="Times New Roman" w:eastAsia="Calibri" w:hAnsi="Times New Roman" w:cs="Times New Roman"/>
                <w:bCs/>
                <w:sz w:val="24"/>
                <w:szCs w:val="24"/>
              </w:rPr>
              <w:t xml:space="preserve"> </w:t>
            </w:r>
            <w:r w:rsidRPr="00CC1740">
              <w:rPr>
                <w:rFonts w:ascii="Times New Roman" w:eastAsia="Calibri" w:hAnsi="Times New Roman" w:cs="Times New Roman"/>
                <w:bCs/>
                <w:sz w:val="24"/>
                <w:szCs w:val="24"/>
              </w:rPr>
              <w:t>sudah dipahami dengan tanda centang (</w:t>
            </w:r>
            <w:r>
              <w:rPr>
                <w:rFonts w:ascii="Wingdings" w:eastAsia="Calibri" w:hAnsi="Wingdings" w:cs="Times New Roman"/>
                <w:bCs/>
                <w:sz w:val="24"/>
                <w:szCs w:val="24"/>
              </w:rPr>
              <w:sym w:font="Wingdings" w:char="F0FC"/>
            </w:r>
            <w:r w:rsidRPr="00CC1740">
              <w:rPr>
                <w:rFonts w:ascii="Times New Roman" w:eastAsia="Calibri" w:hAnsi="Times New Roman" w:cs="Times New Roman"/>
                <w:bCs/>
                <w:sz w:val="24"/>
                <w:szCs w:val="24"/>
              </w:rPr>
              <w:t>), ya.</w:t>
            </w:r>
          </w:p>
          <w:p w:rsidR="0002100B" w:rsidRDefault="00EB3DA6" w:rsidP="007E168A">
            <w:pPr>
              <w:spacing w:before="120" w:after="120"/>
              <w:ind w:left="324" w:right="232"/>
              <w:jc w:val="center"/>
              <w:rPr>
                <w:rFonts w:ascii="Times New Roman" w:eastAsia="Calibri" w:hAnsi="Times New Roman" w:cs="Times New Roman"/>
                <w:bCs/>
                <w:sz w:val="24"/>
                <w:szCs w:val="24"/>
              </w:rPr>
            </w:pPr>
            <w:r w:rsidRPr="00CC1740">
              <w:rPr>
                <w:rFonts w:ascii="Times New Roman" w:eastAsia="Calibri" w:hAnsi="Times New Roman" w:cs="Times New Roman"/>
                <w:b/>
                <w:bCs/>
                <w:sz w:val="24"/>
                <w:szCs w:val="24"/>
              </w:rPr>
              <w:t xml:space="preserve">Tabel </w:t>
            </w:r>
            <w:r w:rsidR="007948E3">
              <w:rPr>
                <w:rFonts w:ascii="Times New Roman" w:eastAsia="Calibri" w:hAnsi="Times New Roman" w:cs="Times New Roman"/>
                <w:b/>
                <w:bCs/>
                <w:sz w:val="24"/>
                <w:szCs w:val="24"/>
              </w:rPr>
              <w:t>2</w:t>
            </w:r>
            <w:r w:rsidRPr="00CC1740">
              <w:rPr>
                <w:rFonts w:ascii="Times New Roman" w:eastAsia="Calibri" w:hAnsi="Times New Roman" w:cs="Times New Roman"/>
                <w:b/>
                <w:bCs/>
                <w:sz w:val="24"/>
                <w:szCs w:val="24"/>
              </w:rPr>
              <w:t>.</w:t>
            </w:r>
            <w:r w:rsidR="00904AB5">
              <w:rPr>
                <w:rFonts w:ascii="Times New Roman" w:eastAsia="Calibri" w:hAnsi="Times New Roman" w:cs="Times New Roman"/>
                <w:b/>
                <w:bCs/>
                <w:sz w:val="24"/>
                <w:szCs w:val="24"/>
              </w:rPr>
              <w:t>2</w:t>
            </w:r>
            <w:r w:rsidRPr="00CC1740">
              <w:rPr>
                <w:rFonts w:ascii="Times New Roman" w:eastAsia="Calibri" w:hAnsi="Times New Roman" w:cs="Times New Roman"/>
                <w:b/>
                <w:bCs/>
                <w:sz w:val="24"/>
                <w:szCs w:val="24"/>
              </w:rPr>
              <w:t xml:space="preserve"> </w:t>
            </w:r>
            <w:r w:rsidRPr="00CC1740">
              <w:rPr>
                <w:rFonts w:ascii="Times New Roman" w:eastAsia="Calibri" w:hAnsi="Times New Roman" w:cs="Times New Roman"/>
                <w:bCs/>
                <w:sz w:val="24"/>
                <w:szCs w:val="24"/>
              </w:rPr>
              <w:t xml:space="preserve">Refleksi Pembelajaran </w:t>
            </w:r>
          </w:p>
          <w:tbl>
            <w:tblPr>
              <w:tblStyle w:val="GridTable4Accent30"/>
              <w:tblW w:w="8364" w:type="dxa"/>
              <w:tblInd w:w="294" w:type="dxa"/>
              <w:tblLayout w:type="fixed"/>
              <w:tblLook w:val="04A0" w:firstRow="1" w:lastRow="0" w:firstColumn="1" w:lastColumn="0" w:noHBand="0" w:noVBand="1"/>
            </w:tblPr>
            <w:tblGrid>
              <w:gridCol w:w="3969"/>
              <w:gridCol w:w="1153"/>
              <w:gridCol w:w="1547"/>
              <w:gridCol w:w="1695"/>
            </w:tblGrid>
            <w:tr w:rsidR="00DA22CD" w:rsidTr="00DA22CD">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vAlign w:val="center"/>
                </w:tcPr>
                <w:p w:rsidR="0002100B" w:rsidRPr="002C1F6E" w:rsidRDefault="00EB3DA6" w:rsidP="007E168A">
                  <w:pPr>
                    <w:spacing w:before="120" w:after="120"/>
                    <w:ind w:right="34"/>
                    <w:jc w:val="center"/>
                    <w:rPr>
                      <w:rFonts w:ascii="Times New Roman" w:eastAsia="Calibri" w:hAnsi="Times New Roman" w:cs="Times New Roman"/>
                      <w:sz w:val="24"/>
                      <w:szCs w:val="24"/>
                    </w:rPr>
                  </w:pPr>
                  <w:r w:rsidRPr="002C1F6E">
                    <w:rPr>
                      <w:rFonts w:ascii="Times New Roman" w:eastAsia="Calibri" w:hAnsi="Times New Roman" w:cs="Times New Roman"/>
                      <w:bCs w:val="0"/>
                      <w:color w:val="auto"/>
                      <w:sz w:val="24"/>
                      <w:szCs w:val="24"/>
                    </w:rPr>
                    <w:t>Pada bab ini</w:t>
                  </w:r>
                </w:p>
              </w:tc>
              <w:tc>
                <w:tcPr>
                  <w:tcW w:w="1153" w:type="dxa"/>
                  <w:tcBorders>
                    <w:top w:val="single" w:sz="4" w:space="0" w:color="76923C"/>
                    <w:left w:val="single" w:sz="4" w:space="0" w:color="76923C"/>
                    <w:bottom w:val="single" w:sz="4" w:space="0" w:color="76923C"/>
                    <w:right w:val="single" w:sz="4" w:space="0" w:color="76923C"/>
                  </w:tcBorders>
                </w:tcPr>
                <w:p w:rsidR="0002100B" w:rsidRPr="002C1F6E" w:rsidRDefault="00EB3DA6"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C1F6E">
                    <w:rPr>
                      <w:rFonts w:ascii="Times New Roman" w:eastAsia="Calibri" w:hAnsi="Times New Roman" w:cs="Times New Roman"/>
                      <w:color w:val="auto"/>
                      <w:sz w:val="24"/>
                      <w:szCs w:val="24"/>
                    </w:rPr>
                    <w:t>Sudah dapat</w:t>
                  </w:r>
                </w:p>
              </w:tc>
              <w:tc>
                <w:tcPr>
                  <w:tcW w:w="1547" w:type="dxa"/>
                  <w:tcBorders>
                    <w:top w:val="single" w:sz="4" w:space="0" w:color="76923C"/>
                    <w:left w:val="single" w:sz="4" w:space="0" w:color="76923C"/>
                    <w:bottom w:val="single" w:sz="4" w:space="0" w:color="76923C"/>
                    <w:right w:val="single" w:sz="4" w:space="0" w:color="76923C"/>
                  </w:tcBorders>
                  <w:vAlign w:val="center"/>
                </w:tcPr>
                <w:p w:rsidR="0002100B" w:rsidRPr="002C1F6E" w:rsidRDefault="00EB3DA6"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C1F6E">
                    <w:rPr>
                      <w:rFonts w:ascii="Times New Roman" w:eastAsia="Calibri" w:hAnsi="Times New Roman" w:cs="Times New Roman"/>
                      <w:color w:val="auto"/>
                      <w:sz w:val="24"/>
                      <w:szCs w:val="24"/>
                    </w:rPr>
                    <w:t xml:space="preserve">Masih perlu </w:t>
                  </w:r>
                  <w:r w:rsidRPr="002C1F6E">
                    <w:rPr>
                      <w:rFonts w:ascii="Times New Roman" w:eastAsia="Calibri" w:hAnsi="Times New Roman" w:cs="Times New Roman"/>
                      <w:bCs w:val="0"/>
                      <w:color w:val="auto"/>
                      <w:sz w:val="24"/>
                      <w:szCs w:val="24"/>
                    </w:rPr>
                    <w:t>belajar lagi</w:t>
                  </w:r>
                </w:p>
              </w:tc>
              <w:tc>
                <w:tcPr>
                  <w:tcW w:w="1695" w:type="dxa"/>
                  <w:tcBorders>
                    <w:top w:val="single" w:sz="4" w:space="0" w:color="76923C"/>
                    <w:left w:val="single" w:sz="4" w:space="0" w:color="76923C"/>
                    <w:bottom w:val="single" w:sz="4" w:space="0" w:color="76923C"/>
                    <w:right w:val="single" w:sz="4" w:space="0" w:color="76923C"/>
                  </w:tcBorders>
                  <w:vAlign w:val="center"/>
                </w:tcPr>
                <w:p w:rsidR="0002100B" w:rsidRPr="002C1F6E" w:rsidRDefault="00EB3DA6"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C1F6E">
                    <w:rPr>
                      <w:rFonts w:ascii="Times New Roman" w:eastAsia="Calibri" w:hAnsi="Times New Roman" w:cs="Times New Roman"/>
                      <w:color w:val="auto"/>
                      <w:sz w:val="24"/>
                      <w:szCs w:val="24"/>
                    </w:rPr>
                    <w:t xml:space="preserve">Rencana </w:t>
                  </w:r>
                  <w:r w:rsidRPr="002C1F6E">
                    <w:rPr>
                      <w:rFonts w:ascii="Times New Roman" w:eastAsia="Calibri" w:hAnsi="Times New Roman" w:cs="Times New Roman"/>
                      <w:bCs w:val="0"/>
                      <w:color w:val="auto"/>
                      <w:sz w:val="24"/>
                      <w:szCs w:val="24"/>
                    </w:rPr>
                    <w:t>tindak lanjut</w:t>
                  </w:r>
                </w:p>
              </w:tc>
            </w:tr>
            <w:tr w:rsidR="00DA22CD" w:rsidTr="00DA22CD">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tcPr>
                <w:p w:rsidR="0002100B" w:rsidRPr="006F1AEC" w:rsidRDefault="00EB3DA6" w:rsidP="00A653D6">
                  <w:pPr>
                    <w:spacing w:before="120" w:after="120"/>
                    <w:ind w:right="34"/>
                    <w:rPr>
                      <w:rFonts w:ascii="Times New Roman" w:eastAsia="Calibri" w:hAnsi="Times New Roman" w:cs="Times New Roman"/>
                      <w:sz w:val="24"/>
                      <w:szCs w:val="24"/>
                    </w:rPr>
                  </w:pPr>
                  <w:r w:rsidRPr="00A653D6">
                    <w:rPr>
                      <w:rFonts w:ascii="Times New Roman" w:eastAsia="Calibri" w:hAnsi="Times New Roman" w:cs="Times New Roman"/>
                      <w:b w:val="0"/>
                      <w:bCs w:val="0"/>
                      <w:sz w:val="24"/>
                      <w:szCs w:val="24"/>
                    </w:rPr>
                    <w:t>Saya mampu menjelaskan makna</w:t>
                  </w:r>
                  <w:r>
                    <w:rPr>
                      <w:rFonts w:ascii="Times New Roman" w:eastAsia="Calibri" w:hAnsi="Times New Roman" w:cs="Times New Roman"/>
                      <w:b w:val="0"/>
                      <w:bCs w:val="0"/>
                      <w:sz w:val="24"/>
                      <w:szCs w:val="24"/>
                    </w:rPr>
                    <w:t xml:space="preserve"> </w:t>
                  </w:r>
                  <w:r w:rsidRPr="00A653D6">
                    <w:rPr>
                      <w:rFonts w:ascii="Times New Roman" w:eastAsia="Calibri" w:hAnsi="Times New Roman" w:cs="Times New Roman"/>
                      <w:b w:val="0"/>
                      <w:bCs w:val="0"/>
                      <w:sz w:val="24"/>
                      <w:szCs w:val="24"/>
                    </w:rPr>
                    <w:t>kosakata baru pada teks yang dibacakan</w:t>
                  </w:r>
                  <w:r>
                    <w:rPr>
                      <w:rFonts w:ascii="Times New Roman" w:eastAsia="Calibri" w:hAnsi="Times New Roman" w:cs="Times New Roman"/>
                      <w:b w:val="0"/>
                      <w:bCs w:val="0"/>
                      <w:sz w:val="24"/>
                      <w:szCs w:val="24"/>
                    </w:rPr>
                    <w:t xml:space="preserve"> </w:t>
                  </w:r>
                  <w:r w:rsidRPr="00A653D6">
                    <w:rPr>
                      <w:rFonts w:ascii="Times New Roman" w:eastAsia="Calibri" w:hAnsi="Times New Roman" w:cs="Times New Roman"/>
                      <w:b w:val="0"/>
                      <w:bCs w:val="0"/>
                      <w:sz w:val="24"/>
                      <w:szCs w:val="24"/>
                    </w:rPr>
                    <w:t>berdasarkan pemahaman dan</w:t>
                  </w:r>
                  <w:r>
                    <w:rPr>
                      <w:rFonts w:ascii="Times New Roman" w:eastAsia="Calibri" w:hAnsi="Times New Roman" w:cs="Times New Roman"/>
                      <w:b w:val="0"/>
                      <w:bCs w:val="0"/>
                      <w:sz w:val="24"/>
                      <w:szCs w:val="24"/>
                    </w:rPr>
                    <w:t xml:space="preserve"> </w:t>
                  </w:r>
                  <w:r w:rsidRPr="00A653D6">
                    <w:rPr>
                      <w:rFonts w:ascii="Times New Roman" w:eastAsia="Calibri" w:hAnsi="Times New Roman" w:cs="Times New Roman"/>
                      <w:b w:val="0"/>
                      <w:bCs w:val="0"/>
                      <w:sz w:val="24"/>
                      <w:szCs w:val="24"/>
                    </w:rPr>
                    <w:t>pemaknaannya pada teks.</w:t>
                  </w:r>
                </w:p>
              </w:tc>
              <w:tc>
                <w:tcPr>
                  <w:tcW w:w="1153" w:type="dxa"/>
                  <w:tcBorders>
                    <w:top w:val="single" w:sz="4" w:space="0" w:color="76923C"/>
                    <w:left w:val="single" w:sz="4" w:space="0" w:color="76923C"/>
                    <w:bottom w:val="single" w:sz="4" w:space="0" w:color="76923C"/>
                    <w:right w:val="single" w:sz="4" w:space="0" w:color="76923C"/>
                  </w:tcBorders>
                </w:tcPr>
                <w:p w:rsidR="0002100B" w:rsidRDefault="0002100B"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c>
                <w:tcPr>
                  <w:tcW w:w="1547" w:type="dxa"/>
                  <w:tcBorders>
                    <w:top w:val="single" w:sz="4" w:space="0" w:color="76923C"/>
                    <w:left w:val="single" w:sz="4" w:space="0" w:color="76923C"/>
                    <w:bottom w:val="single" w:sz="4" w:space="0" w:color="76923C"/>
                    <w:right w:val="single" w:sz="4" w:space="0" w:color="76923C"/>
                  </w:tcBorders>
                </w:tcPr>
                <w:p w:rsidR="0002100B" w:rsidRDefault="0002100B"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c>
                <w:tcPr>
                  <w:tcW w:w="1695" w:type="dxa"/>
                  <w:tcBorders>
                    <w:top w:val="single" w:sz="4" w:space="0" w:color="76923C"/>
                    <w:left w:val="single" w:sz="4" w:space="0" w:color="76923C"/>
                    <w:bottom w:val="single" w:sz="4" w:space="0" w:color="76923C"/>
                    <w:right w:val="single" w:sz="4" w:space="0" w:color="76923C"/>
                  </w:tcBorders>
                </w:tcPr>
                <w:p w:rsidR="0002100B" w:rsidRDefault="0002100B"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r>
          </w:tbl>
          <w:p w:rsidR="0002100B" w:rsidRDefault="00EB3DA6" w:rsidP="007E168A">
            <w:pPr>
              <w:spacing w:before="120" w:after="120"/>
              <w:ind w:left="324" w:right="232"/>
              <w:rPr>
                <w:rFonts w:ascii="Times New Roman" w:eastAsia="Calibri" w:hAnsi="Times New Roman" w:cs="Times New Roman"/>
                <w:sz w:val="24"/>
                <w:szCs w:val="24"/>
                <w:lang w:val="id-ID"/>
              </w:rPr>
            </w:pPr>
            <w:r w:rsidRPr="005D2551">
              <w:rPr>
                <w:rFonts w:ascii="Times New Roman" w:eastAsia="Calibri" w:hAnsi="Times New Roman" w:cs="Times New Roman"/>
                <w:sz w:val="24"/>
                <w:szCs w:val="24"/>
              </w:rPr>
              <w:t>Hitunglah persentase penguasaan materi kalian dengan rumus berikut:</w:t>
            </w:r>
          </w:p>
          <w:p w:rsidR="0002100B" w:rsidRDefault="00EB3DA6" w:rsidP="007E168A">
            <w:pPr>
              <w:spacing w:before="120" w:after="120"/>
              <w:ind w:left="324" w:right="232"/>
              <w:rPr>
                <w:rFonts w:ascii="Times New Roman" w:eastAsia="Calibri" w:hAnsi="Times New Roman" w:cs="Times New Roman"/>
                <w:sz w:val="24"/>
                <w:szCs w:val="24"/>
                <w:lang w:val="id-ID"/>
              </w:rPr>
            </w:pPr>
            <w:r>
              <w:rPr>
                <w:noProof/>
              </w:rPr>
              <w:drawing>
                <wp:inline distT="0" distB="0" distL="0" distR="0" wp14:anchorId="4D182E9F" wp14:editId="33C155AA">
                  <wp:extent cx="4171950" cy="466725"/>
                  <wp:effectExtent l="0" t="0" r="0" b="9525"/>
                  <wp:docPr id="1174812727"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812727" name=""/>
                          <pic:cNvPicPr/>
                        </pic:nvPicPr>
                        <pic:blipFill>
                          <a:blip r:embed="rId9"/>
                          <a:stretch>
                            <a:fillRect/>
                          </a:stretch>
                        </pic:blipFill>
                        <pic:spPr>
                          <a:xfrm>
                            <a:off x="0" y="0"/>
                            <a:ext cx="4171950" cy="466725"/>
                          </a:xfrm>
                          <a:prstGeom prst="rect">
                            <a:avLst/>
                          </a:prstGeom>
                        </pic:spPr>
                      </pic:pic>
                    </a:graphicData>
                  </a:graphic>
                </wp:inline>
              </w:drawing>
            </w:r>
          </w:p>
          <w:p w:rsidR="0002100B" w:rsidRPr="005D2551" w:rsidRDefault="00EB3DA6" w:rsidP="007E168A">
            <w:pPr>
              <w:spacing w:before="120" w:after="120"/>
              <w:ind w:left="582" w:right="232" w:hanging="258"/>
              <w:rPr>
                <w:rFonts w:ascii="Times New Roman" w:eastAsia="Calibri" w:hAnsi="Times New Roman" w:cs="Times New Roman"/>
                <w:sz w:val="24"/>
                <w:szCs w:val="24"/>
              </w:rPr>
            </w:pPr>
            <w:r w:rsidRPr="005D2551">
              <w:rPr>
                <w:rFonts w:ascii="Times New Roman" w:eastAsia="Calibri" w:hAnsi="Times New Roman" w:cs="Times New Roman"/>
                <w:sz w:val="24"/>
                <w:szCs w:val="24"/>
              </w:rPr>
              <w:t>1. Jika 70—100% materi di atas sudah dikuasai, kalian dapat meminta</w:t>
            </w:r>
            <w:r>
              <w:rPr>
                <w:rFonts w:ascii="Times New Roman" w:eastAsia="Calibri" w:hAnsi="Times New Roman" w:cs="Times New Roman"/>
                <w:sz w:val="24"/>
                <w:szCs w:val="24"/>
              </w:rPr>
              <w:t xml:space="preserve"> </w:t>
            </w:r>
            <w:r w:rsidRPr="005D2551">
              <w:rPr>
                <w:rFonts w:ascii="Times New Roman" w:eastAsia="Calibri" w:hAnsi="Times New Roman" w:cs="Times New Roman"/>
                <w:sz w:val="24"/>
                <w:szCs w:val="24"/>
              </w:rPr>
              <w:t>aktivitas pengayaan kepada guru.</w:t>
            </w:r>
          </w:p>
          <w:p w:rsidR="0002100B" w:rsidRDefault="00EB3DA6" w:rsidP="007E168A">
            <w:pPr>
              <w:spacing w:before="120" w:after="120"/>
              <w:ind w:left="582" w:right="232" w:hanging="258"/>
              <w:rPr>
                <w:rFonts w:ascii="Times New Roman" w:eastAsia="Calibri" w:hAnsi="Times New Roman" w:cs="Times New Roman"/>
                <w:sz w:val="24"/>
                <w:szCs w:val="24"/>
              </w:rPr>
            </w:pPr>
            <w:r w:rsidRPr="005D2551">
              <w:rPr>
                <w:rFonts w:ascii="Times New Roman" w:eastAsia="Calibri" w:hAnsi="Times New Roman" w:cs="Times New Roman"/>
                <w:sz w:val="24"/>
                <w:szCs w:val="24"/>
              </w:rPr>
              <w:t xml:space="preserve">2. Jika materi yang dikuasai </w:t>
            </w:r>
            <w:r w:rsidRPr="005D2551">
              <w:rPr>
                <w:rFonts w:ascii="Times New Roman" w:eastAsia="Calibri" w:hAnsi="Times New Roman" w:cs="Times New Roman"/>
                <w:sz w:val="24"/>
                <w:szCs w:val="24"/>
              </w:rPr>
              <w:t>masih di bawah 70%, kalian dapat mendiskusikan</w:t>
            </w:r>
            <w:r>
              <w:rPr>
                <w:rFonts w:ascii="Times New Roman" w:eastAsia="Calibri" w:hAnsi="Times New Roman" w:cs="Times New Roman"/>
                <w:sz w:val="24"/>
                <w:szCs w:val="24"/>
              </w:rPr>
              <w:t xml:space="preserve"> </w:t>
            </w:r>
            <w:r w:rsidRPr="005D2551">
              <w:rPr>
                <w:rFonts w:ascii="Times New Roman" w:eastAsia="Calibri" w:hAnsi="Times New Roman" w:cs="Times New Roman"/>
                <w:sz w:val="24"/>
                <w:szCs w:val="24"/>
              </w:rPr>
              <w:t>kegiatan remedial yang dapat dilakukan dengan guru.</w:t>
            </w:r>
          </w:p>
          <w:p w:rsidR="00D9516F" w:rsidRPr="00514533" w:rsidRDefault="00D9516F" w:rsidP="007E168A">
            <w:pPr>
              <w:spacing w:before="120" w:after="120"/>
              <w:ind w:left="582" w:right="232" w:hanging="258"/>
              <w:rPr>
                <w:rFonts w:ascii="Times New Roman" w:eastAsia="Calibri" w:hAnsi="Times New Roman" w:cs="Times New Roman"/>
                <w:sz w:val="24"/>
                <w:szCs w:val="24"/>
                <w:lang w:val="id-ID"/>
              </w:rPr>
            </w:pPr>
          </w:p>
        </w:tc>
      </w:tr>
      <w:tr w:rsidR="00DA22CD" w:rsidTr="009A24AF">
        <w:trPr>
          <w:jc w:val="center"/>
        </w:trPr>
        <w:tc>
          <w:tcPr>
            <w:tcW w:w="9032" w:type="dxa"/>
            <w:gridSpan w:val="3"/>
            <w:shd w:val="clear" w:color="auto" w:fill="auto"/>
          </w:tcPr>
          <w:p w:rsidR="008D5362" w:rsidRPr="000166AC" w:rsidRDefault="00EB3DA6" w:rsidP="007E168A">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F</w:t>
            </w:r>
            <w:r w:rsidRPr="000166AC">
              <w:rPr>
                <w:rFonts w:ascii="Times New Roman" w:eastAsia="Calibri" w:hAnsi="Times New Roman" w:cs="Times New Roman"/>
                <w:b/>
                <w:bCs/>
                <w:sz w:val="24"/>
                <w:szCs w:val="24"/>
                <w:lang w:val="id-ID"/>
              </w:rPr>
              <w:t xml:space="preserve">.  </w:t>
            </w:r>
            <w:r w:rsidRPr="000166AC">
              <w:rPr>
                <w:rFonts w:ascii="Times New Roman" w:eastAsia="Calibri" w:hAnsi="Times New Roman" w:cs="Times New Roman"/>
                <w:b/>
                <w:bCs/>
                <w:sz w:val="24"/>
                <w:szCs w:val="24"/>
              </w:rPr>
              <w:t>ASESMEN</w:t>
            </w:r>
            <w:r w:rsidRPr="000166AC">
              <w:rPr>
                <w:rFonts w:ascii="Times New Roman" w:hAnsi="Times New Roman" w:cs="Times New Roman"/>
                <w:b/>
                <w:bCs/>
                <w:sz w:val="24"/>
                <w:szCs w:val="24"/>
                <w:lang w:val="id-ID"/>
              </w:rPr>
              <w:t xml:space="preserve"> </w:t>
            </w:r>
            <w:r w:rsidRPr="000166AC">
              <w:rPr>
                <w:rFonts w:ascii="Times New Roman" w:eastAsia="Calibri" w:hAnsi="Times New Roman" w:cs="Times New Roman"/>
                <w:b/>
                <w:bCs/>
                <w:sz w:val="24"/>
                <w:szCs w:val="24"/>
                <w:lang w:val="id-ID"/>
              </w:rPr>
              <w:t>/ PENILAIAN</w:t>
            </w:r>
          </w:p>
        </w:tc>
      </w:tr>
      <w:tr w:rsidR="00DA22CD" w:rsidTr="009A24AF">
        <w:trPr>
          <w:jc w:val="center"/>
        </w:trPr>
        <w:tc>
          <w:tcPr>
            <w:tcW w:w="9032" w:type="dxa"/>
            <w:gridSpan w:val="3"/>
            <w:shd w:val="clear" w:color="auto" w:fill="auto"/>
          </w:tcPr>
          <w:p w:rsidR="008D5362" w:rsidRPr="00485D60" w:rsidRDefault="00EB3DA6" w:rsidP="007E168A">
            <w:pPr>
              <w:spacing w:before="120" w:after="120"/>
              <w:ind w:left="336" w:right="271"/>
              <w:rPr>
                <w:rFonts w:ascii="Times New Roman" w:eastAsia="Calibri" w:hAnsi="Times New Roman" w:cs="Times New Roman"/>
                <w:b/>
                <w:sz w:val="24"/>
                <w:szCs w:val="24"/>
              </w:rPr>
            </w:pPr>
            <w:r w:rsidRPr="00485D60">
              <w:rPr>
                <w:rFonts w:ascii="Times New Roman" w:eastAsia="Calibri" w:hAnsi="Times New Roman" w:cs="Times New Roman"/>
                <w:b/>
                <w:bCs/>
                <w:sz w:val="24"/>
                <w:szCs w:val="24"/>
              </w:rPr>
              <w:t>Penilaian</w:t>
            </w:r>
          </w:p>
          <w:p w:rsidR="008D5362" w:rsidRPr="00F55D0C" w:rsidRDefault="00EB3DA6" w:rsidP="007E168A">
            <w:pPr>
              <w:spacing w:before="120" w:after="120"/>
              <w:ind w:left="336" w:right="271"/>
              <w:rPr>
                <w:rFonts w:ascii="Times New Roman" w:eastAsia="Calibri" w:hAnsi="Times New Roman" w:cs="Times New Roman"/>
                <w:bCs/>
                <w:sz w:val="24"/>
                <w:szCs w:val="24"/>
              </w:rPr>
            </w:pPr>
            <w:r w:rsidRPr="00F55D0C">
              <w:rPr>
                <w:rFonts w:ascii="Times New Roman" w:eastAsia="Calibri" w:hAnsi="Times New Roman" w:cs="Times New Roman"/>
                <w:bCs/>
                <w:sz w:val="24"/>
                <w:szCs w:val="24"/>
              </w:rPr>
              <w:t xml:space="preserve">a. Teknik </w:t>
            </w:r>
            <w:r>
              <w:rPr>
                <w:rFonts w:ascii="Times New Roman" w:eastAsia="Calibri" w:hAnsi="Times New Roman" w:cs="Times New Roman"/>
                <w:bCs/>
                <w:sz w:val="24"/>
                <w:szCs w:val="24"/>
              </w:rPr>
              <w:t xml:space="preserve">                 </w:t>
            </w:r>
            <w:r w:rsidRPr="00F55D0C">
              <w:rPr>
                <w:rFonts w:ascii="Times New Roman" w:eastAsia="Calibri" w:hAnsi="Times New Roman" w:cs="Times New Roman"/>
                <w:bCs/>
                <w:sz w:val="24"/>
                <w:szCs w:val="24"/>
              </w:rPr>
              <w:t>: Tes Tulis</w:t>
            </w:r>
          </w:p>
          <w:p w:rsidR="008D5362" w:rsidRDefault="00EB3DA6" w:rsidP="007E168A">
            <w:pPr>
              <w:spacing w:before="120" w:after="120"/>
              <w:ind w:left="336" w:right="271"/>
              <w:rPr>
                <w:rFonts w:ascii="Times New Roman" w:eastAsia="Calibri" w:hAnsi="Times New Roman" w:cs="Times New Roman"/>
                <w:bCs/>
                <w:sz w:val="24"/>
                <w:szCs w:val="24"/>
              </w:rPr>
            </w:pPr>
            <w:r w:rsidRPr="00F55D0C">
              <w:rPr>
                <w:rFonts w:ascii="Times New Roman" w:eastAsia="Calibri" w:hAnsi="Times New Roman" w:cs="Times New Roman"/>
                <w:bCs/>
                <w:sz w:val="24"/>
                <w:szCs w:val="24"/>
              </w:rPr>
              <w:t>b. Bentuk Instrumen : Soal Isian</w:t>
            </w:r>
          </w:p>
          <w:p w:rsidR="00063EED" w:rsidRPr="00063EED" w:rsidRDefault="00EB3DA6" w:rsidP="007E168A">
            <w:pPr>
              <w:spacing w:before="120" w:after="120"/>
              <w:ind w:left="582" w:right="271"/>
              <w:rPr>
                <w:rFonts w:ascii="Times New Roman" w:eastAsia="Calibri" w:hAnsi="Times New Roman" w:cs="Times New Roman"/>
                <w:b/>
                <w:bCs/>
                <w:sz w:val="24"/>
                <w:szCs w:val="24"/>
              </w:rPr>
            </w:pPr>
            <w:r w:rsidRPr="00063EED">
              <w:rPr>
                <w:rFonts w:ascii="Times New Roman" w:eastAsia="Calibri" w:hAnsi="Times New Roman" w:cs="Times New Roman"/>
                <w:b/>
                <w:bCs/>
                <w:sz w:val="24"/>
                <w:szCs w:val="24"/>
              </w:rPr>
              <w:t xml:space="preserve">Latihan Kegiatan </w:t>
            </w:r>
          </w:p>
          <w:p w:rsidR="00D779A5" w:rsidRPr="00D779A5" w:rsidRDefault="00EB3DA6" w:rsidP="00D779A5">
            <w:pPr>
              <w:spacing w:before="120" w:after="120"/>
              <w:ind w:left="582" w:right="271"/>
              <w:rPr>
                <w:rFonts w:ascii="Times New Roman" w:eastAsia="Calibri" w:hAnsi="Times New Roman" w:cs="Times New Roman"/>
                <w:bCs/>
                <w:sz w:val="24"/>
                <w:szCs w:val="24"/>
              </w:rPr>
            </w:pPr>
            <w:r w:rsidRPr="00D779A5">
              <w:rPr>
                <w:rFonts w:ascii="Times New Roman" w:eastAsia="Calibri" w:hAnsi="Times New Roman" w:cs="Times New Roman"/>
                <w:bCs/>
                <w:sz w:val="24"/>
                <w:szCs w:val="24"/>
              </w:rPr>
              <w:t xml:space="preserve">1. Carilah makna kata berikut </w:t>
            </w:r>
            <w:r w:rsidRPr="00D779A5">
              <w:rPr>
                <w:rFonts w:ascii="Times New Roman" w:eastAsia="Calibri" w:hAnsi="Times New Roman" w:cs="Times New Roman"/>
                <w:bCs/>
                <w:sz w:val="24"/>
                <w:szCs w:val="24"/>
              </w:rPr>
              <w:t>ini</w:t>
            </w:r>
          </w:p>
          <w:p w:rsidR="00D779A5" w:rsidRPr="00D779A5" w:rsidRDefault="00EB3DA6" w:rsidP="00D779A5">
            <w:pPr>
              <w:spacing w:before="120" w:after="120"/>
              <w:ind w:left="866" w:right="271"/>
              <w:rPr>
                <w:rFonts w:ascii="Times New Roman" w:eastAsia="Calibri" w:hAnsi="Times New Roman" w:cs="Times New Roman"/>
                <w:bCs/>
                <w:sz w:val="24"/>
                <w:szCs w:val="24"/>
              </w:rPr>
            </w:pPr>
            <w:r w:rsidRPr="00D779A5">
              <w:rPr>
                <w:rFonts w:ascii="Times New Roman" w:eastAsia="Calibri" w:hAnsi="Times New Roman" w:cs="Times New Roman"/>
                <w:bCs/>
                <w:sz w:val="24"/>
                <w:szCs w:val="24"/>
              </w:rPr>
              <w:t>a. inovasi</w:t>
            </w:r>
          </w:p>
          <w:p w:rsidR="00D779A5" w:rsidRPr="00D779A5" w:rsidRDefault="00EB3DA6" w:rsidP="00D779A5">
            <w:pPr>
              <w:spacing w:before="120" w:after="120"/>
              <w:ind w:left="866" w:right="271"/>
              <w:rPr>
                <w:rFonts w:ascii="Times New Roman" w:eastAsia="Calibri" w:hAnsi="Times New Roman" w:cs="Times New Roman"/>
                <w:bCs/>
                <w:sz w:val="24"/>
                <w:szCs w:val="24"/>
              </w:rPr>
            </w:pPr>
            <w:r w:rsidRPr="00D779A5">
              <w:rPr>
                <w:rFonts w:ascii="Times New Roman" w:eastAsia="Calibri" w:hAnsi="Times New Roman" w:cs="Times New Roman"/>
                <w:bCs/>
                <w:sz w:val="24"/>
                <w:szCs w:val="24"/>
              </w:rPr>
              <w:t>b. kriteria</w:t>
            </w:r>
          </w:p>
          <w:p w:rsidR="00D779A5" w:rsidRPr="00D779A5" w:rsidRDefault="00EB3DA6" w:rsidP="00D779A5">
            <w:pPr>
              <w:spacing w:before="120" w:after="120"/>
              <w:ind w:left="866" w:right="271"/>
              <w:rPr>
                <w:rFonts w:ascii="Times New Roman" w:eastAsia="Calibri" w:hAnsi="Times New Roman" w:cs="Times New Roman"/>
                <w:bCs/>
                <w:sz w:val="24"/>
                <w:szCs w:val="24"/>
              </w:rPr>
            </w:pPr>
            <w:r w:rsidRPr="00D779A5">
              <w:rPr>
                <w:rFonts w:ascii="Times New Roman" w:eastAsia="Calibri" w:hAnsi="Times New Roman" w:cs="Times New Roman"/>
                <w:bCs/>
                <w:sz w:val="24"/>
                <w:szCs w:val="24"/>
              </w:rPr>
              <w:t>c. klaim</w:t>
            </w:r>
          </w:p>
          <w:p w:rsidR="00D779A5" w:rsidRPr="00D779A5" w:rsidRDefault="00EB3DA6" w:rsidP="00D779A5">
            <w:pPr>
              <w:spacing w:before="120" w:after="120"/>
              <w:ind w:left="866" w:right="271"/>
              <w:rPr>
                <w:rFonts w:ascii="Times New Roman" w:eastAsia="Calibri" w:hAnsi="Times New Roman" w:cs="Times New Roman"/>
                <w:bCs/>
                <w:sz w:val="24"/>
                <w:szCs w:val="24"/>
              </w:rPr>
            </w:pPr>
            <w:r w:rsidRPr="00D779A5">
              <w:rPr>
                <w:rFonts w:ascii="Times New Roman" w:eastAsia="Calibri" w:hAnsi="Times New Roman" w:cs="Times New Roman"/>
                <w:bCs/>
                <w:sz w:val="24"/>
                <w:szCs w:val="24"/>
              </w:rPr>
              <w:t>d. sengketa</w:t>
            </w:r>
          </w:p>
          <w:p w:rsidR="00D779A5" w:rsidRPr="00D779A5" w:rsidRDefault="00EB3DA6" w:rsidP="00D779A5">
            <w:pPr>
              <w:spacing w:before="120" w:after="120"/>
              <w:ind w:left="866" w:right="271"/>
              <w:rPr>
                <w:rFonts w:ascii="Times New Roman" w:eastAsia="Calibri" w:hAnsi="Times New Roman" w:cs="Times New Roman"/>
                <w:bCs/>
                <w:sz w:val="24"/>
                <w:szCs w:val="24"/>
              </w:rPr>
            </w:pPr>
            <w:r w:rsidRPr="00D779A5">
              <w:rPr>
                <w:rFonts w:ascii="Times New Roman" w:eastAsia="Calibri" w:hAnsi="Times New Roman" w:cs="Times New Roman"/>
                <w:bCs/>
                <w:sz w:val="24"/>
                <w:szCs w:val="24"/>
              </w:rPr>
              <w:t>e. portal</w:t>
            </w:r>
          </w:p>
          <w:p w:rsidR="00D779A5" w:rsidRPr="00D779A5" w:rsidRDefault="00EB3DA6" w:rsidP="00D779A5">
            <w:pPr>
              <w:spacing w:before="120" w:after="120"/>
              <w:ind w:left="866" w:right="271"/>
              <w:rPr>
                <w:rFonts w:ascii="Times New Roman" w:eastAsia="Calibri" w:hAnsi="Times New Roman" w:cs="Times New Roman"/>
                <w:bCs/>
                <w:sz w:val="24"/>
                <w:szCs w:val="24"/>
              </w:rPr>
            </w:pPr>
            <w:r w:rsidRPr="00D779A5">
              <w:rPr>
                <w:rFonts w:ascii="Times New Roman" w:eastAsia="Calibri" w:hAnsi="Times New Roman" w:cs="Times New Roman"/>
                <w:bCs/>
                <w:sz w:val="24"/>
                <w:szCs w:val="24"/>
              </w:rPr>
              <w:t>f. orisinal</w:t>
            </w:r>
          </w:p>
          <w:p w:rsidR="00D779A5" w:rsidRPr="00D779A5" w:rsidRDefault="00EB3DA6" w:rsidP="00D779A5">
            <w:pPr>
              <w:spacing w:before="120" w:after="120"/>
              <w:ind w:left="866" w:right="271"/>
              <w:rPr>
                <w:rFonts w:ascii="Times New Roman" w:eastAsia="Calibri" w:hAnsi="Times New Roman" w:cs="Times New Roman"/>
                <w:bCs/>
                <w:sz w:val="24"/>
                <w:szCs w:val="24"/>
              </w:rPr>
            </w:pPr>
            <w:r w:rsidRPr="00D779A5">
              <w:rPr>
                <w:rFonts w:ascii="Times New Roman" w:eastAsia="Calibri" w:hAnsi="Times New Roman" w:cs="Times New Roman"/>
                <w:bCs/>
                <w:sz w:val="24"/>
                <w:szCs w:val="24"/>
              </w:rPr>
              <w:t>g. orinalitas</w:t>
            </w:r>
          </w:p>
          <w:p w:rsidR="00D779A5" w:rsidRPr="00D779A5" w:rsidRDefault="00EB3DA6" w:rsidP="00D779A5">
            <w:pPr>
              <w:spacing w:before="120" w:after="120"/>
              <w:ind w:left="866" w:right="271"/>
              <w:rPr>
                <w:rFonts w:ascii="Times New Roman" w:eastAsia="Calibri" w:hAnsi="Times New Roman" w:cs="Times New Roman"/>
                <w:bCs/>
                <w:sz w:val="24"/>
                <w:szCs w:val="24"/>
              </w:rPr>
            </w:pPr>
            <w:r w:rsidRPr="00D779A5">
              <w:rPr>
                <w:rFonts w:ascii="Times New Roman" w:eastAsia="Calibri" w:hAnsi="Times New Roman" w:cs="Times New Roman"/>
                <w:bCs/>
                <w:sz w:val="24"/>
                <w:szCs w:val="24"/>
              </w:rPr>
              <w:t>h. finalis</w:t>
            </w:r>
          </w:p>
          <w:p w:rsidR="00D779A5" w:rsidRPr="00D779A5" w:rsidRDefault="00EB3DA6" w:rsidP="00D779A5">
            <w:pPr>
              <w:spacing w:before="120" w:after="120"/>
              <w:ind w:left="866" w:right="271"/>
              <w:rPr>
                <w:rFonts w:ascii="Times New Roman" w:eastAsia="Calibri" w:hAnsi="Times New Roman" w:cs="Times New Roman"/>
                <w:bCs/>
                <w:sz w:val="24"/>
                <w:szCs w:val="24"/>
              </w:rPr>
            </w:pPr>
            <w:r w:rsidRPr="00D779A5">
              <w:rPr>
                <w:rFonts w:ascii="Times New Roman" w:eastAsia="Calibri" w:hAnsi="Times New Roman" w:cs="Times New Roman"/>
                <w:bCs/>
                <w:sz w:val="24"/>
                <w:szCs w:val="24"/>
              </w:rPr>
              <w:t>i. kategori</w:t>
            </w:r>
          </w:p>
          <w:p w:rsidR="00D779A5" w:rsidRPr="00D779A5" w:rsidRDefault="00EB3DA6" w:rsidP="00D779A5">
            <w:pPr>
              <w:spacing w:before="120" w:after="120"/>
              <w:ind w:left="582" w:right="271"/>
              <w:rPr>
                <w:rFonts w:ascii="Times New Roman" w:eastAsia="Calibri" w:hAnsi="Times New Roman" w:cs="Times New Roman"/>
                <w:bCs/>
                <w:sz w:val="24"/>
                <w:szCs w:val="24"/>
              </w:rPr>
            </w:pPr>
            <w:r w:rsidRPr="00D779A5">
              <w:rPr>
                <w:rFonts w:ascii="Times New Roman" w:eastAsia="Calibri" w:hAnsi="Times New Roman" w:cs="Times New Roman"/>
                <w:bCs/>
                <w:sz w:val="24"/>
                <w:szCs w:val="24"/>
              </w:rPr>
              <w:t>2. Gunakan kata-kata pada poin satu ke dalam satu kalimat yang tepat.</w:t>
            </w:r>
          </w:p>
          <w:p w:rsidR="00D779A5" w:rsidRDefault="00EB3DA6" w:rsidP="00D779A5">
            <w:pPr>
              <w:spacing w:before="120" w:after="120"/>
              <w:ind w:left="582" w:right="271"/>
              <w:rPr>
                <w:rFonts w:ascii="Times New Roman" w:eastAsia="Calibri" w:hAnsi="Times New Roman" w:cs="Times New Roman"/>
                <w:bCs/>
                <w:sz w:val="24"/>
                <w:szCs w:val="24"/>
              </w:rPr>
            </w:pPr>
            <w:r w:rsidRPr="00D779A5">
              <w:rPr>
                <w:rFonts w:ascii="Times New Roman" w:eastAsia="Calibri" w:hAnsi="Times New Roman" w:cs="Times New Roman"/>
                <w:bCs/>
                <w:sz w:val="24"/>
                <w:szCs w:val="24"/>
              </w:rPr>
              <w:t>3. Perhatikan gambar berikut ini.</w:t>
            </w:r>
          </w:p>
          <w:p w:rsidR="00D779A5" w:rsidRDefault="00EB3DA6" w:rsidP="00D779A5">
            <w:pPr>
              <w:spacing w:before="120" w:after="120"/>
              <w:ind w:left="336" w:right="271"/>
              <w:jc w:val="center"/>
              <w:rPr>
                <w:rFonts w:ascii="Times New Roman" w:eastAsia="Calibri" w:hAnsi="Times New Roman" w:cs="Times New Roman"/>
                <w:bCs/>
                <w:sz w:val="24"/>
                <w:szCs w:val="24"/>
              </w:rPr>
            </w:pPr>
            <w:r>
              <w:rPr>
                <w:noProof/>
              </w:rPr>
              <w:drawing>
                <wp:inline distT="0" distB="0" distL="0" distR="0" wp14:anchorId="1B0034AD" wp14:editId="71F1831F">
                  <wp:extent cx="2857500" cy="1692519"/>
                  <wp:effectExtent l="0" t="0" r="0" b="0"/>
                  <wp:docPr id="202435940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359406" name=""/>
                          <pic:cNvPicPr/>
                        </pic:nvPicPr>
                        <pic:blipFill>
                          <a:blip r:embed="rId72"/>
                          <a:stretch>
                            <a:fillRect/>
                          </a:stretch>
                        </pic:blipFill>
                        <pic:spPr>
                          <a:xfrm>
                            <a:off x="0" y="0"/>
                            <a:ext cx="2862984" cy="1695767"/>
                          </a:xfrm>
                          <a:prstGeom prst="rect">
                            <a:avLst/>
                          </a:prstGeom>
                        </pic:spPr>
                      </pic:pic>
                    </a:graphicData>
                  </a:graphic>
                </wp:inline>
              </w:drawing>
            </w:r>
          </w:p>
          <w:p w:rsidR="00D779A5" w:rsidRPr="00D779A5" w:rsidRDefault="00EB3DA6" w:rsidP="00D779A5">
            <w:pPr>
              <w:spacing w:before="120" w:after="120"/>
              <w:ind w:left="582" w:right="271"/>
              <w:rPr>
                <w:rFonts w:ascii="Times New Roman" w:eastAsia="Calibri" w:hAnsi="Times New Roman" w:cs="Times New Roman"/>
                <w:bCs/>
                <w:sz w:val="24"/>
                <w:szCs w:val="24"/>
              </w:rPr>
            </w:pPr>
            <w:r w:rsidRPr="00D779A5">
              <w:rPr>
                <w:rFonts w:ascii="Times New Roman" w:eastAsia="Calibri" w:hAnsi="Times New Roman" w:cs="Times New Roman"/>
                <w:bCs/>
                <w:sz w:val="24"/>
                <w:szCs w:val="24"/>
              </w:rPr>
              <w:t xml:space="preserve">Di dalam gambar 2.4 kalian dapat menemukan </w:t>
            </w:r>
            <w:r w:rsidRPr="00D779A5">
              <w:rPr>
                <w:rFonts w:ascii="Times New Roman" w:eastAsia="Calibri" w:hAnsi="Times New Roman" w:cs="Times New Roman"/>
                <w:bCs/>
                <w:sz w:val="24"/>
                <w:szCs w:val="24"/>
              </w:rPr>
              <w:t>kosakata dalam</w:t>
            </w:r>
            <w:r>
              <w:rPr>
                <w:rFonts w:ascii="Times New Roman" w:eastAsia="Calibri" w:hAnsi="Times New Roman" w:cs="Times New Roman"/>
                <w:bCs/>
                <w:sz w:val="24"/>
                <w:szCs w:val="24"/>
              </w:rPr>
              <w:t xml:space="preserve"> </w:t>
            </w:r>
            <w:r w:rsidRPr="00D779A5">
              <w:rPr>
                <w:rFonts w:ascii="Times New Roman" w:eastAsia="Calibri" w:hAnsi="Times New Roman" w:cs="Times New Roman"/>
                <w:bCs/>
                <w:sz w:val="24"/>
                <w:szCs w:val="24"/>
              </w:rPr>
              <w:t>bahasa Indonesia yang bercampur dengan bahasa Inggris. Apa yang</w:t>
            </w:r>
            <w:r>
              <w:rPr>
                <w:rFonts w:ascii="Times New Roman" w:eastAsia="Calibri" w:hAnsi="Times New Roman" w:cs="Times New Roman"/>
                <w:bCs/>
                <w:sz w:val="24"/>
                <w:szCs w:val="24"/>
              </w:rPr>
              <w:t xml:space="preserve"> </w:t>
            </w:r>
            <w:r w:rsidRPr="00D779A5">
              <w:rPr>
                <w:rFonts w:ascii="Times New Roman" w:eastAsia="Calibri" w:hAnsi="Times New Roman" w:cs="Times New Roman"/>
                <w:bCs/>
                <w:sz w:val="24"/>
                <w:szCs w:val="24"/>
              </w:rPr>
              <w:t>harus kalian lakukan?</w:t>
            </w:r>
          </w:p>
          <w:p w:rsidR="00D779A5" w:rsidRPr="00D779A5" w:rsidRDefault="00EB3DA6" w:rsidP="00D779A5">
            <w:pPr>
              <w:spacing w:before="120" w:after="120"/>
              <w:ind w:left="582" w:right="271"/>
              <w:rPr>
                <w:rFonts w:ascii="Times New Roman" w:eastAsia="Calibri" w:hAnsi="Times New Roman" w:cs="Times New Roman"/>
                <w:bCs/>
                <w:sz w:val="24"/>
                <w:szCs w:val="24"/>
              </w:rPr>
            </w:pPr>
            <w:r w:rsidRPr="00D779A5">
              <w:rPr>
                <w:rFonts w:ascii="Times New Roman" w:eastAsia="Calibri" w:hAnsi="Times New Roman" w:cs="Times New Roman"/>
                <w:bCs/>
                <w:sz w:val="24"/>
                <w:szCs w:val="24"/>
              </w:rPr>
              <w:t>a. Carilah padanan dari kata-kata dalam bahasa Inggris tersebut.</w:t>
            </w:r>
          </w:p>
          <w:p w:rsidR="00D779A5" w:rsidRDefault="00EB3DA6" w:rsidP="00D779A5">
            <w:pPr>
              <w:spacing w:before="120" w:after="120"/>
              <w:ind w:left="582" w:right="271"/>
              <w:jc w:val="center"/>
              <w:rPr>
                <w:rFonts w:ascii="Times New Roman" w:eastAsia="Calibri" w:hAnsi="Times New Roman" w:cs="Times New Roman"/>
                <w:bCs/>
                <w:sz w:val="24"/>
                <w:szCs w:val="24"/>
              </w:rPr>
            </w:pPr>
            <w:r w:rsidRPr="00D779A5">
              <w:rPr>
                <w:rFonts w:ascii="Times New Roman" w:eastAsia="Calibri" w:hAnsi="Times New Roman" w:cs="Times New Roman"/>
                <w:b/>
                <w:bCs/>
                <w:sz w:val="24"/>
                <w:szCs w:val="24"/>
              </w:rPr>
              <w:t xml:space="preserve">Tabel 2.3 </w:t>
            </w:r>
            <w:r w:rsidRPr="00D779A5">
              <w:rPr>
                <w:rFonts w:ascii="Times New Roman" w:eastAsia="Calibri" w:hAnsi="Times New Roman" w:cs="Times New Roman"/>
                <w:bCs/>
                <w:sz w:val="24"/>
                <w:szCs w:val="24"/>
              </w:rPr>
              <w:t>Istilah Asing dan Padanannya</w:t>
            </w:r>
          </w:p>
          <w:tbl>
            <w:tblPr>
              <w:tblStyle w:val="GridTable4Accent30"/>
              <w:tblW w:w="7655" w:type="dxa"/>
              <w:tblInd w:w="577" w:type="dxa"/>
              <w:tblLayout w:type="fixed"/>
              <w:tblLook w:val="04A0" w:firstRow="1" w:lastRow="0" w:firstColumn="1" w:lastColumn="0" w:noHBand="0" w:noVBand="1"/>
            </w:tblPr>
            <w:tblGrid>
              <w:gridCol w:w="3969"/>
              <w:gridCol w:w="3686"/>
            </w:tblGrid>
            <w:tr w:rsidR="00DA22CD" w:rsidTr="00DA22CD">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vAlign w:val="center"/>
                </w:tcPr>
                <w:p w:rsidR="00B91625" w:rsidRPr="002C1F6E" w:rsidRDefault="00EB3DA6" w:rsidP="00D779A5">
                  <w:pPr>
                    <w:spacing w:before="120" w:after="120"/>
                    <w:ind w:right="34"/>
                    <w:jc w:val="center"/>
                    <w:rPr>
                      <w:rFonts w:ascii="Times New Roman" w:eastAsia="Calibri" w:hAnsi="Times New Roman" w:cs="Times New Roman"/>
                      <w:sz w:val="24"/>
                      <w:szCs w:val="24"/>
                    </w:rPr>
                  </w:pPr>
                  <w:r w:rsidRPr="00B91625">
                    <w:rPr>
                      <w:rFonts w:ascii="Times New Roman" w:eastAsia="Calibri" w:hAnsi="Times New Roman" w:cs="Times New Roman"/>
                      <w:bCs w:val="0"/>
                      <w:color w:val="auto"/>
                      <w:sz w:val="24"/>
                      <w:szCs w:val="24"/>
                    </w:rPr>
                    <w:t>Istilah Asing</w:t>
                  </w:r>
                </w:p>
              </w:tc>
              <w:tc>
                <w:tcPr>
                  <w:tcW w:w="3686" w:type="dxa"/>
                  <w:tcBorders>
                    <w:top w:val="single" w:sz="4" w:space="0" w:color="76923C"/>
                    <w:left w:val="single" w:sz="4" w:space="0" w:color="76923C"/>
                    <w:bottom w:val="single" w:sz="4" w:space="0" w:color="76923C"/>
                    <w:right w:val="single" w:sz="4" w:space="0" w:color="76923C"/>
                  </w:tcBorders>
                  <w:vAlign w:val="center"/>
                </w:tcPr>
                <w:p w:rsidR="00B91625" w:rsidRPr="002C1F6E" w:rsidRDefault="00EB3DA6" w:rsidP="00D779A5">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91625">
                    <w:rPr>
                      <w:rFonts w:ascii="Times New Roman" w:eastAsia="Calibri" w:hAnsi="Times New Roman" w:cs="Times New Roman"/>
                      <w:bCs w:val="0"/>
                      <w:color w:val="auto"/>
                      <w:sz w:val="24"/>
                      <w:szCs w:val="24"/>
                    </w:rPr>
                    <w:t>Padanan</w:t>
                  </w:r>
                </w:p>
              </w:tc>
            </w:tr>
            <w:tr w:rsidR="00DA22CD" w:rsidTr="00DA22CD">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tcPr>
                <w:p w:rsidR="00B91625" w:rsidRPr="00B91625" w:rsidRDefault="00EB3DA6" w:rsidP="00B91625">
                  <w:pPr>
                    <w:spacing w:before="120" w:after="120"/>
                    <w:ind w:right="34"/>
                    <w:jc w:val="center"/>
                    <w:rPr>
                      <w:rFonts w:ascii="Times New Roman" w:eastAsia="Calibri" w:hAnsi="Times New Roman" w:cs="Times New Roman"/>
                      <w:i/>
                      <w:sz w:val="24"/>
                      <w:szCs w:val="24"/>
                    </w:rPr>
                  </w:pPr>
                  <w:r w:rsidRPr="00B91625">
                    <w:rPr>
                      <w:rFonts w:ascii="Times New Roman" w:eastAsia="Calibri" w:hAnsi="Times New Roman" w:cs="Times New Roman"/>
                      <w:b w:val="0"/>
                      <w:bCs w:val="0"/>
                      <w:i/>
                      <w:sz w:val="24"/>
                      <w:szCs w:val="24"/>
                    </w:rPr>
                    <w:t>matching tools</w:t>
                  </w:r>
                </w:p>
              </w:tc>
              <w:tc>
                <w:tcPr>
                  <w:tcW w:w="3686" w:type="dxa"/>
                  <w:tcBorders>
                    <w:top w:val="single" w:sz="4" w:space="0" w:color="76923C"/>
                    <w:left w:val="single" w:sz="4" w:space="0" w:color="76923C"/>
                    <w:bottom w:val="single" w:sz="4" w:space="0" w:color="76923C"/>
                    <w:right w:val="single" w:sz="4" w:space="0" w:color="76923C"/>
                  </w:tcBorders>
                </w:tcPr>
                <w:p w:rsidR="00B91625" w:rsidRDefault="00B91625" w:rsidP="00D779A5">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r>
            <w:tr w:rsidR="00DA22CD" w:rsidTr="00DA22CD">
              <w:trPr>
                <w:trHeight w:val="462"/>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tcPr>
                <w:p w:rsidR="00B91625" w:rsidRPr="00B91625" w:rsidRDefault="00EB3DA6" w:rsidP="00B91625">
                  <w:pPr>
                    <w:spacing w:before="120" w:after="120"/>
                    <w:ind w:right="34"/>
                    <w:jc w:val="center"/>
                    <w:rPr>
                      <w:rFonts w:ascii="Times New Roman" w:eastAsia="Calibri" w:hAnsi="Times New Roman" w:cs="Times New Roman"/>
                      <w:i/>
                      <w:sz w:val="24"/>
                      <w:szCs w:val="24"/>
                    </w:rPr>
                  </w:pPr>
                  <w:r w:rsidRPr="00B91625">
                    <w:rPr>
                      <w:rFonts w:ascii="Times New Roman" w:eastAsia="Calibri" w:hAnsi="Times New Roman" w:cs="Times New Roman"/>
                      <w:b w:val="0"/>
                      <w:bCs w:val="0"/>
                      <w:i/>
                      <w:sz w:val="24"/>
                      <w:szCs w:val="24"/>
                    </w:rPr>
                    <w:t xml:space="preserve">design </w:t>
                  </w:r>
                  <w:r w:rsidRPr="00B91625">
                    <w:rPr>
                      <w:rFonts w:ascii="Times New Roman" w:eastAsia="Calibri" w:hAnsi="Times New Roman" w:cs="Times New Roman"/>
                      <w:b w:val="0"/>
                      <w:bCs w:val="0"/>
                      <w:i/>
                      <w:sz w:val="24"/>
                      <w:szCs w:val="24"/>
                    </w:rPr>
                    <w:t>thinking</w:t>
                  </w:r>
                </w:p>
              </w:tc>
              <w:tc>
                <w:tcPr>
                  <w:tcW w:w="3686" w:type="dxa"/>
                  <w:tcBorders>
                    <w:top w:val="single" w:sz="4" w:space="0" w:color="76923C"/>
                    <w:left w:val="single" w:sz="4" w:space="0" w:color="76923C"/>
                    <w:bottom w:val="single" w:sz="4" w:space="0" w:color="76923C"/>
                    <w:right w:val="single" w:sz="4" w:space="0" w:color="76923C"/>
                  </w:tcBorders>
                </w:tcPr>
                <w:p w:rsidR="00B91625" w:rsidRDefault="00B91625" w:rsidP="00D779A5">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r>
            <w:tr w:rsidR="00DA22CD" w:rsidTr="00DA22CD">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tcPr>
                <w:p w:rsidR="00B91625" w:rsidRPr="00B91625" w:rsidRDefault="00EB3DA6" w:rsidP="00B91625">
                  <w:pPr>
                    <w:spacing w:before="120" w:after="120"/>
                    <w:ind w:right="34"/>
                    <w:jc w:val="center"/>
                    <w:rPr>
                      <w:rFonts w:ascii="Times New Roman" w:eastAsia="Calibri" w:hAnsi="Times New Roman" w:cs="Times New Roman"/>
                      <w:i/>
                      <w:sz w:val="24"/>
                      <w:szCs w:val="24"/>
                    </w:rPr>
                  </w:pPr>
                  <w:r w:rsidRPr="00B91625">
                    <w:rPr>
                      <w:rFonts w:ascii="Times New Roman" w:eastAsia="Calibri" w:hAnsi="Times New Roman" w:cs="Times New Roman"/>
                      <w:b w:val="0"/>
                      <w:bCs w:val="0"/>
                      <w:i/>
                      <w:sz w:val="24"/>
                      <w:szCs w:val="24"/>
                    </w:rPr>
                    <w:t>lean startup</w:t>
                  </w:r>
                </w:p>
              </w:tc>
              <w:tc>
                <w:tcPr>
                  <w:tcW w:w="3686" w:type="dxa"/>
                  <w:tcBorders>
                    <w:top w:val="single" w:sz="4" w:space="0" w:color="76923C"/>
                    <w:left w:val="single" w:sz="4" w:space="0" w:color="76923C"/>
                    <w:bottom w:val="single" w:sz="4" w:space="0" w:color="76923C"/>
                    <w:right w:val="single" w:sz="4" w:space="0" w:color="76923C"/>
                  </w:tcBorders>
                </w:tcPr>
                <w:p w:rsidR="00B91625" w:rsidRDefault="00B91625" w:rsidP="00D779A5">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r>
            <w:tr w:rsidR="00DA22CD" w:rsidTr="00DA22CD">
              <w:trPr>
                <w:trHeight w:val="462"/>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tcPr>
                <w:p w:rsidR="00B91625" w:rsidRPr="00B91625" w:rsidRDefault="00EB3DA6" w:rsidP="00B91625">
                  <w:pPr>
                    <w:spacing w:before="120" w:after="120"/>
                    <w:ind w:right="34"/>
                    <w:jc w:val="center"/>
                    <w:rPr>
                      <w:rFonts w:ascii="Times New Roman" w:eastAsia="Calibri" w:hAnsi="Times New Roman" w:cs="Times New Roman"/>
                      <w:i/>
                      <w:sz w:val="24"/>
                      <w:szCs w:val="24"/>
                    </w:rPr>
                  </w:pPr>
                  <w:r w:rsidRPr="00B91625">
                    <w:rPr>
                      <w:rFonts w:ascii="Times New Roman" w:eastAsia="Calibri" w:hAnsi="Times New Roman" w:cs="Times New Roman"/>
                      <w:b w:val="0"/>
                      <w:bCs w:val="0"/>
                      <w:i/>
                      <w:sz w:val="24"/>
                      <w:szCs w:val="24"/>
                    </w:rPr>
                    <w:t>methodology</w:t>
                  </w:r>
                </w:p>
              </w:tc>
              <w:tc>
                <w:tcPr>
                  <w:tcW w:w="3686" w:type="dxa"/>
                  <w:tcBorders>
                    <w:top w:val="single" w:sz="4" w:space="0" w:color="76923C"/>
                    <w:left w:val="single" w:sz="4" w:space="0" w:color="76923C"/>
                    <w:bottom w:val="single" w:sz="4" w:space="0" w:color="76923C"/>
                    <w:right w:val="single" w:sz="4" w:space="0" w:color="76923C"/>
                  </w:tcBorders>
                </w:tcPr>
                <w:p w:rsidR="00B91625" w:rsidRDefault="00B91625" w:rsidP="00D779A5">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r>
            <w:tr w:rsidR="00DA22CD" w:rsidTr="00DA22CD">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tcPr>
                <w:p w:rsidR="00B91625" w:rsidRPr="00B91625" w:rsidRDefault="00EB3DA6" w:rsidP="00B91625">
                  <w:pPr>
                    <w:spacing w:before="120" w:after="120"/>
                    <w:ind w:right="34"/>
                    <w:jc w:val="center"/>
                    <w:rPr>
                      <w:rFonts w:ascii="Times New Roman" w:eastAsia="Calibri" w:hAnsi="Times New Roman" w:cs="Times New Roman"/>
                      <w:i/>
                      <w:sz w:val="24"/>
                      <w:szCs w:val="24"/>
                    </w:rPr>
                  </w:pPr>
                  <w:r w:rsidRPr="00B91625">
                    <w:rPr>
                      <w:rFonts w:ascii="Times New Roman" w:eastAsia="Calibri" w:hAnsi="Times New Roman" w:cs="Times New Roman"/>
                      <w:b w:val="0"/>
                      <w:bCs w:val="0"/>
                      <w:i/>
                      <w:sz w:val="24"/>
                      <w:szCs w:val="24"/>
                    </w:rPr>
                    <w:lastRenderedPageBreak/>
                    <w:t>business model</w:t>
                  </w:r>
                </w:p>
              </w:tc>
              <w:tc>
                <w:tcPr>
                  <w:tcW w:w="3686" w:type="dxa"/>
                  <w:tcBorders>
                    <w:top w:val="single" w:sz="4" w:space="0" w:color="76923C"/>
                    <w:left w:val="single" w:sz="4" w:space="0" w:color="76923C"/>
                    <w:bottom w:val="single" w:sz="4" w:space="0" w:color="76923C"/>
                    <w:right w:val="single" w:sz="4" w:space="0" w:color="76923C"/>
                  </w:tcBorders>
                </w:tcPr>
                <w:p w:rsidR="00B91625" w:rsidRDefault="00B91625" w:rsidP="00D779A5">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r>
          </w:tbl>
          <w:p w:rsidR="00D779A5" w:rsidRDefault="00EB3DA6" w:rsidP="00D779A5">
            <w:pPr>
              <w:spacing w:before="120" w:after="120"/>
              <w:ind w:left="866" w:right="271" w:hanging="284"/>
              <w:rPr>
                <w:rFonts w:ascii="Times New Roman" w:eastAsia="Calibri" w:hAnsi="Times New Roman" w:cs="Times New Roman"/>
                <w:bCs/>
                <w:sz w:val="24"/>
                <w:szCs w:val="24"/>
              </w:rPr>
            </w:pPr>
            <w:r w:rsidRPr="00D779A5">
              <w:rPr>
                <w:rFonts w:ascii="Times New Roman" w:eastAsia="Calibri" w:hAnsi="Times New Roman" w:cs="Times New Roman"/>
                <w:bCs/>
                <w:sz w:val="24"/>
                <w:szCs w:val="24"/>
              </w:rPr>
              <w:t>b. Gunakan kata-kata pada poin a masing-masing dalam satu kalimat</w:t>
            </w:r>
            <w:r>
              <w:rPr>
                <w:rFonts w:ascii="Times New Roman" w:eastAsia="Calibri" w:hAnsi="Times New Roman" w:cs="Times New Roman"/>
                <w:bCs/>
                <w:sz w:val="24"/>
                <w:szCs w:val="24"/>
              </w:rPr>
              <w:t xml:space="preserve"> </w:t>
            </w:r>
            <w:r w:rsidRPr="00D779A5">
              <w:rPr>
                <w:rFonts w:ascii="Times New Roman" w:eastAsia="Calibri" w:hAnsi="Times New Roman" w:cs="Times New Roman"/>
                <w:bCs/>
                <w:sz w:val="24"/>
                <w:szCs w:val="24"/>
              </w:rPr>
              <w:t>yang tepat tentang bisnis.</w:t>
            </w:r>
          </w:p>
          <w:p w:rsidR="00D779A5" w:rsidRDefault="00D779A5" w:rsidP="00D779A5">
            <w:pPr>
              <w:spacing w:before="120" w:after="120"/>
              <w:ind w:left="336" w:right="271"/>
              <w:rPr>
                <w:rFonts w:ascii="Times New Roman" w:eastAsia="Calibri" w:hAnsi="Times New Roman" w:cs="Times New Roman"/>
                <w:bCs/>
                <w:sz w:val="24"/>
                <w:szCs w:val="24"/>
              </w:rPr>
            </w:pPr>
          </w:p>
          <w:p w:rsidR="008D5362" w:rsidRDefault="00EB3DA6" w:rsidP="00D779A5">
            <w:pPr>
              <w:spacing w:before="120" w:after="120"/>
              <w:ind w:left="336" w:right="271"/>
              <w:rPr>
                <w:rFonts w:ascii="Times New Roman" w:eastAsia="Calibri" w:hAnsi="Times New Roman" w:cs="Times New Roman"/>
                <w:bCs/>
                <w:sz w:val="24"/>
                <w:szCs w:val="24"/>
              </w:rPr>
            </w:pPr>
            <w:r w:rsidRPr="00A330F8">
              <w:rPr>
                <w:rFonts w:ascii="Times New Roman" w:eastAsia="Calibri" w:hAnsi="Times New Roman" w:cs="Times New Roman"/>
                <w:bCs/>
                <w:sz w:val="24"/>
                <w:szCs w:val="24"/>
              </w:rPr>
              <w:t>c. Rubrik penilaian:</w:t>
            </w:r>
          </w:p>
          <w:p w:rsidR="008D5362" w:rsidRDefault="00EB3DA6" w:rsidP="007E168A">
            <w:pPr>
              <w:spacing w:before="120" w:after="120"/>
              <w:ind w:left="582" w:right="271"/>
              <w:rPr>
                <w:rFonts w:ascii="Times New Roman" w:eastAsia="Calibri" w:hAnsi="Times New Roman" w:cs="Times New Roman"/>
                <w:sz w:val="24"/>
                <w:szCs w:val="24"/>
              </w:rPr>
            </w:pPr>
            <w:r>
              <w:rPr>
                <w:noProof/>
              </w:rPr>
              <w:drawing>
                <wp:inline distT="0" distB="0" distL="0" distR="0" wp14:anchorId="594037E4" wp14:editId="0FAD1ACB">
                  <wp:extent cx="3733800" cy="1695450"/>
                  <wp:effectExtent l="0" t="0" r="0" b="0"/>
                  <wp:docPr id="5901037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103727" name=""/>
                          <pic:cNvPicPr/>
                        </pic:nvPicPr>
                        <pic:blipFill>
                          <a:blip r:embed="rId73"/>
                          <a:stretch>
                            <a:fillRect/>
                          </a:stretch>
                        </pic:blipFill>
                        <pic:spPr>
                          <a:xfrm>
                            <a:off x="0" y="0"/>
                            <a:ext cx="3733800" cy="1695450"/>
                          </a:xfrm>
                          <a:prstGeom prst="rect">
                            <a:avLst/>
                          </a:prstGeom>
                        </pic:spPr>
                      </pic:pic>
                    </a:graphicData>
                  </a:graphic>
                </wp:inline>
              </w:drawing>
            </w:r>
          </w:p>
          <w:p w:rsidR="003E4CE6" w:rsidRDefault="00EB3DA6" w:rsidP="007E168A">
            <w:pPr>
              <w:spacing w:before="120" w:after="120"/>
              <w:ind w:left="582" w:right="271"/>
              <w:rPr>
                <w:rFonts w:ascii="Times New Roman" w:eastAsia="Calibri" w:hAnsi="Times New Roman" w:cs="Times New Roman"/>
                <w:sz w:val="24"/>
                <w:szCs w:val="24"/>
              </w:rPr>
            </w:pPr>
            <w:r>
              <w:rPr>
                <w:noProof/>
              </w:rPr>
              <w:drawing>
                <wp:inline distT="0" distB="0" distL="0" distR="0" wp14:anchorId="7EE9A5F9" wp14:editId="6491458E">
                  <wp:extent cx="3714750" cy="2762250"/>
                  <wp:effectExtent l="0" t="0" r="0" b="0"/>
                  <wp:docPr id="12003621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362129" name=""/>
                          <pic:cNvPicPr/>
                        </pic:nvPicPr>
                        <pic:blipFill>
                          <a:blip r:embed="rId74"/>
                          <a:stretch>
                            <a:fillRect/>
                          </a:stretch>
                        </pic:blipFill>
                        <pic:spPr>
                          <a:xfrm>
                            <a:off x="0" y="0"/>
                            <a:ext cx="3714750" cy="2762250"/>
                          </a:xfrm>
                          <a:prstGeom prst="rect">
                            <a:avLst/>
                          </a:prstGeom>
                        </pic:spPr>
                      </pic:pic>
                    </a:graphicData>
                  </a:graphic>
                </wp:inline>
              </w:drawing>
            </w:r>
          </w:p>
          <w:p w:rsidR="00FB13BA" w:rsidRDefault="00EB3DA6" w:rsidP="007E168A">
            <w:pPr>
              <w:spacing w:before="120" w:after="120"/>
              <w:ind w:left="582" w:right="271"/>
              <w:rPr>
                <w:rFonts w:ascii="Times New Roman" w:eastAsia="Calibri" w:hAnsi="Times New Roman" w:cs="Times New Roman"/>
                <w:sz w:val="24"/>
                <w:szCs w:val="24"/>
              </w:rPr>
            </w:pPr>
            <w:r>
              <w:rPr>
                <w:noProof/>
              </w:rPr>
              <w:drawing>
                <wp:inline distT="0" distB="0" distL="0" distR="0" wp14:anchorId="34263B6B" wp14:editId="39C241C0">
                  <wp:extent cx="3724275" cy="2114550"/>
                  <wp:effectExtent l="0" t="0" r="9525" b="0"/>
                  <wp:docPr id="25245182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1822" name=""/>
                          <pic:cNvPicPr/>
                        </pic:nvPicPr>
                        <pic:blipFill>
                          <a:blip r:embed="rId75"/>
                          <a:stretch>
                            <a:fillRect/>
                          </a:stretch>
                        </pic:blipFill>
                        <pic:spPr>
                          <a:xfrm>
                            <a:off x="0" y="0"/>
                            <a:ext cx="3724275" cy="2114550"/>
                          </a:xfrm>
                          <a:prstGeom prst="rect">
                            <a:avLst/>
                          </a:prstGeom>
                        </pic:spPr>
                      </pic:pic>
                    </a:graphicData>
                  </a:graphic>
                </wp:inline>
              </w:drawing>
            </w:r>
          </w:p>
          <w:p w:rsidR="00C9468F" w:rsidRDefault="00C9468F" w:rsidP="00D779A5">
            <w:pPr>
              <w:spacing w:before="120" w:after="120"/>
              <w:ind w:left="336" w:right="271"/>
              <w:rPr>
                <w:rFonts w:ascii="Times New Roman" w:eastAsia="Calibri" w:hAnsi="Times New Roman" w:cs="Times New Roman"/>
                <w:b/>
                <w:bCs/>
                <w:sz w:val="24"/>
                <w:szCs w:val="24"/>
                <w:highlight w:val="cyan"/>
              </w:rPr>
            </w:pPr>
          </w:p>
          <w:p w:rsidR="00C9468F" w:rsidRDefault="00C9468F" w:rsidP="00D779A5">
            <w:pPr>
              <w:spacing w:before="120" w:after="120"/>
              <w:ind w:left="336" w:right="271"/>
              <w:rPr>
                <w:rFonts w:ascii="Times New Roman" w:eastAsia="Calibri" w:hAnsi="Times New Roman" w:cs="Times New Roman"/>
                <w:b/>
                <w:bCs/>
                <w:sz w:val="24"/>
                <w:szCs w:val="24"/>
                <w:highlight w:val="cyan"/>
              </w:rPr>
            </w:pPr>
          </w:p>
          <w:p w:rsidR="00C9468F" w:rsidRDefault="00C9468F" w:rsidP="00D779A5">
            <w:pPr>
              <w:spacing w:before="120" w:after="120"/>
              <w:ind w:left="336" w:right="271"/>
              <w:rPr>
                <w:rFonts w:ascii="Times New Roman" w:eastAsia="Calibri" w:hAnsi="Times New Roman" w:cs="Times New Roman"/>
                <w:b/>
                <w:bCs/>
                <w:sz w:val="24"/>
                <w:szCs w:val="24"/>
                <w:highlight w:val="cyan"/>
              </w:rPr>
            </w:pPr>
          </w:p>
          <w:p w:rsidR="00D779A5" w:rsidRPr="00D779A5" w:rsidRDefault="00EB3DA6" w:rsidP="00D779A5">
            <w:pPr>
              <w:spacing w:before="120" w:after="120"/>
              <w:ind w:left="336" w:right="271"/>
              <w:rPr>
                <w:rFonts w:ascii="Times New Roman" w:eastAsia="Calibri" w:hAnsi="Times New Roman" w:cs="Times New Roman"/>
                <w:b/>
                <w:bCs/>
                <w:sz w:val="24"/>
                <w:szCs w:val="24"/>
              </w:rPr>
            </w:pPr>
            <w:r w:rsidRPr="009F6A74">
              <w:rPr>
                <w:rFonts w:ascii="Times New Roman" w:eastAsia="Calibri" w:hAnsi="Times New Roman" w:cs="Times New Roman"/>
                <w:b/>
                <w:bCs/>
                <w:sz w:val="24"/>
                <w:szCs w:val="24"/>
                <w:highlight w:val="cyan"/>
              </w:rPr>
              <w:lastRenderedPageBreak/>
              <w:t>Kunci Jawaban</w:t>
            </w:r>
          </w:p>
          <w:p w:rsidR="00E8082A" w:rsidRDefault="00EB3DA6" w:rsidP="00D779A5">
            <w:pPr>
              <w:spacing w:before="120" w:after="120"/>
              <w:ind w:left="336" w:right="271"/>
              <w:rPr>
                <w:rFonts w:ascii="Times New Roman" w:eastAsia="Calibri" w:hAnsi="Times New Roman" w:cs="Times New Roman"/>
                <w:b/>
                <w:bCs/>
                <w:sz w:val="24"/>
                <w:szCs w:val="24"/>
              </w:rPr>
            </w:pPr>
            <w:r w:rsidRPr="00D779A5">
              <w:rPr>
                <w:rFonts w:ascii="Times New Roman" w:eastAsia="Calibri" w:hAnsi="Times New Roman" w:cs="Times New Roman"/>
                <w:b/>
                <w:bCs/>
                <w:sz w:val="24"/>
                <w:szCs w:val="24"/>
              </w:rPr>
              <w:t>Latihan Kegiatan</w:t>
            </w:r>
          </w:p>
          <w:p w:rsidR="00D779A5" w:rsidRDefault="00EB3DA6" w:rsidP="00D779A5">
            <w:pPr>
              <w:spacing w:before="120" w:after="120"/>
              <w:ind w:left="336" w:right="271"/>
              <w:rPr>
                <w:rFonts w:ascii="Times New Roman" w:eastAsia="Calibri" w:hAnsi="Times New Roman" w:cs="Times New Roman"/>
                <w:b/>
                <w:bCs/>
                <w:sz w:val="24"/>
                <w:szCs w:val="24"/>
              </w:rPr>
            </w:pPr>
            <w:r>
              <w:rPr>
                <w:noProof/>
              </w:rPr>
              <w:drawing>
                <wp:inline distT="0" distB="0" distL="0" distR="0" wp14:anchorId="6C614055" wp14:editId="69EDF80F">
                  <wp:extent cx="3905250" cy="14001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76"/>
                          <a:stretch>
                            <a:fillRect/>
                          </a:stretch>
                        </pic:blipFill>
                        <pic:spPr>
                          <a:xfrm>
                            <a:off x="0" y="0"/>
                            <a:ext cx="3905250" cy="1400175"/>
                          </a:xfrm>
                          <a:prstGeom prst="rect">
                            <a:avLst/>
                          </a:prstGeom>
                        </pic:spPr>
                      </pic:pic>
                    </a:graphicData>
                  </a:graphic>
                </wp:inline>
              </w:drawing>
            </w:r>
          </w:p>
          <w:p w:rsidR="00FB13BA" w:rsidRDefault="00EB3DA6" w:rsidP="00D779A5">
            <w:pPr>
              <w:spacing w:before="120" w:after="120"/>
              <w:ind w:left="336" w:right="271"/>
              <w:rPr>
                <w:rFonts w:ascii="Times New Roman" w:eastAsia="Calibri" w:hAnsi="Times New Roman" w:cs="Times New Roman"/>
                <w:b/>
                <w:bCs/>
                <w:sz w:val="24"/>
                <w:szCs w:val="24"/>
              </w:rPr>
            </w:pPr>
            <w:r>
              <w:rPr>
                <w:noProof/>
              </w:rPr>
              <w:drawing>
                <wp:inline distT="0" distB="0" distL="0" distR="0" wp14:anchorId="695248F7" wp14:editId="14C60CB1">
                  <wp:extent cx="3943350" cy="41052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77"/>
                          <a:stretch>
                            <a:fillRect/>
                          </a:stretch>
                        </pic:blipFill>
                        <pic:spPr>
                          <a:xfrm>
                            <a:off x="0" y="0"/>
                            <a:ext cx="3943350" cy="4105275"/>
                          </a:xfrm>
                          <a:prstGeom prst="rect">
                            <a:avLst/>
                          </a:prstGeom>
                        </pic:spPr>
                      </pic:pic>
                    </a:graphicData>
                  </a:graphic>
                </wp:inline>
              </w:drawing>
            </w:r>
          </w:p>
          <w:p w:rsidR="00D779A5" w:rsidRDefault="00EB3DA6" w:rsidP="00D779A5">
            <w:pPr>
              <w:spacing w:before="120" w:after="120"/>
              <w:ind w:left="336" w:right="271"/>
              <w:rPr>
                <w:rFonts w:ascii="Times New Roman" w:eastAsia="Calibri" w:hAnsi="Times New Roman" w:cs="Times New Roman"/>
                <w:b/>
                <w:bCs/>
                <w:sz w:val="24"/>
                <w:szCs w:val="24"/>
              </w:rPr>
            </w:pPr>
            <w:r>
              <w:rPr>
                <w:noProof/>
              </w:rPr>
              <w:drawing>
                <wp:inline distT="0" distB="0" distL="0" distR="0" wp14:anchorId="0CE1976E" wp14:editId="457B021F">
                  <wp:extent cx="3943350" cy="2409825"/>
                  <wp:effectExtent l="0" t="0" r="0" b="9525"/>
                  <wp:docPr id="52092541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925410" name=""/>
                          <pic:cNvPicPr/>
                        </pic:nvPicPr>
                        <pic:blipFill>
                          <a:blip r:embed="rId78"/>
                          <a:stretch>
                            <a:fillRect/>
                          </a:stretch>
                        </pic:blipFill>
                        <pic:spPr>
                          <a:xfrm>
                            <a:off x="0" y="0"/>
                            <a:ext cx="3943350" cy="2409825"/>
                          </a:xfrm>
                          <a:prstGeom prst="rect">
                            <a:avLst/>
                          </a:prstGeom>
                        </pic:spPr>
                      </pic:pic>
                    </a:graphicData>
                  </a:graphic>
                </wp:inline>
              </w:drawing>
            </w:r>
          </w:p>
          <w:p w:rsidR="00C9468F" w:rsidRDefault="00C9468F" w:rsidP="00FB13BA">
            <w:pPr>
              <w:spacing w:before="120" w:after="120"/>
              <w:ind w:left="336" w:right="271"/>
              <w:rPr>
                <w:rFonts w:ascii="Times New Roman" w:eastAsia="Calibri" w:hAnsi="Times New Roman" w:cs="Times New Roman"/>
                <w:b/>
                <w:bCs/>
                <w:sz w:val="24"/>
                <w:szCs w:val="24"/>
              </w:rPr>
            </w:pPr>
          </w:p>
          <w:p w:rsidR="00FB13BA" w:rsidRPr="00FB13BA" w:rsidRDefault="00EB3DA6" w:rsidP="00FB13BA">
            <w:pPr>
              <w:spacing w:before="120" w:after="120"/>
              <w:ind w:left="336" w:right="271"/>
              <w:rPr>
                <w:rFonts w:ascii="Times New Roman" w:eastAsia="Calibri" w:hAnsi="Times New Roman" w:cs="Times New Roman"/>
                <w:b/>
                <w:bCs/>
                <w:sz w:val="24"/>
                <w:szCs w:val="24"/>
              </w:rPr>
            </w:pPr>
            <w:r w:rsidRPr="00FB13BA">
              <w:rPr>
                <w:rFonts w:ascii="Times New Roman" w:eastAsia="Calibri" w:hAnsi="Times New Roman" w:cs="Times New Roman"/>
                <w:b/>
                <w:bCs/>
                <w:sz w:val="24"/>
                <w:szCs w:val="24"/>
              </w:rPr>
              <w:lastRenderedPageBreak/>
              <w:t>Soal nomor 2</w:t>
            </w:r>
          </w:p>
          <w:p w:rsidR="00FB13BA" w:rsidRPr="00FB13BA" w:rsidRDefault="00EB3DA6" w:rsidP="00FB13BA">
            <w:pPr>
              <w:spacing w:before="120" w:after="120"/>
              <w:ind w:left="336" w:right="271"/>
              <w:rPr>
                <w:rFonts w:ascii="Times New Roman" w:eastAsia="Calibri" w:hAnsi="Times New Roman" w:cs="Times New Roman"/>
                <w:bCs/>
                <w:sz w:val="24"/>
                <w:szCs w:val="24"/>
              </w:rPr>
            </w:pPr>
            <w:r w:rsidRPr="00FB13BA">
              <w:rPr>
                <w:rFonts w:ascii="Times New Roman" w:eastAsia="Calibri" w:hAnsi="Times New Roman" w:cs="Times New Roman"/>
                <w:bCs/>
                <w:sz w:val="24"/>
                <w:szCs w:val="24"/>
              </w:rPr>
              <w:t>Jawaban sesuai pemahaman</w:t>
            </w:r>
            <w:r w:rsidRPr="00FB13BA">
              <w:rPr>
                <w:rFonts w:ascii="Times New Roman" w:eastAsia="Calibri" w:hAnsi="Times New Roman" w:cs="Times New Roman"/>
                <w:bCs/>
                <w:sz w:val="24"/>
                <w:szCs w:val="24"/>
              </w:rPr>
              <w:t xml:space="preserve"> peserta didik dan pemberian skor</w:t>
            </w:r>
            <w:r>
              <w:rPr>
                <w:rFonts w:ascii="Times New Roman" w:eastAsia="Calibri" w:hAnsi="Times New Roman" w:cs="Times New Roman"/>
                <w:bCs/>
                <w:sz w:val="24"/>
                <w:szCs w:val="24"/>
              </w:rPr>
              <w:t xml:space="preserve"> </w:t>
            </w:r>
            <w:r w:rsidRPr="00FB13BA">
              <w:rPr>
                <w:rFonts w:ascii="Times New Roman" w:eastAsia="Calibri" w:hAnsi="Times New Roman" w:cs="Times New Roman"/>
                <w:bCs/>
                <w:sz w:val="24"/>
                <w:szCs w:val="24"/>
              </w:rPr>
              <w:t>disesuaikan dengan rubrik penilaian.</w:t>
            </w:r>
          </w:p>
          <w:p w:rsidR="00FB13BA" w:rsidRPr="00FB13BA" w:rsidRDefault="00EB3DA6" w:rsidP="00FB13BA">
            <w:pPr>
              <w:spacing w:before="120" w:after="120"/>
              <w:ind w:left="336" w:right="271"/>
              <w:rPr>
                <w:rFonts w:ascii="Times New Roman" w:eastAsia="Calibri" w:hAnsi="Times New Roman" w:cs="Times New Roman"/>
                <w:b/>
                <w:bCs/>
                <w:sz w:val="24"/>
                <w:szCs w:val="24"/>
              </w:rPr>
            </w:pPr>
            <w:r w:rsidRPr="00FB13BA">
              <w:rPr>
                <w:rFonts w:ascii="Times New Roman" w:eastAsia="Calibri" w:hAnsi="Times New Roman" w:cs="Times New Roman"/>
                <w:b/>
                <w:bCs/>
                <w:sz w:val="24"/>
                <w:szCs w:val="24"/>
              </w:rPr>
              <w:t>Soal Nomor 3</w:t>
            </w:r>
          </w:p>
          <w:p w:rsidR="00FB13BA" w:rsidRPr="004C74FA" w:rsidRDefault="00EB3DA6" w:rsidP="00C9468F">
            <w:pPr>
              <w:spacing w:before="120" w:after="120"/>
              <w:ind w:left="336" w:right="271"/>
              <w:rPr>
                <w:rFonts w:ascii="Times New Roman" w:eastAsia="Calibri" w:hAnsi="Times New Roman" w:cs="Times New Roman"/>
                <w:sz w:val="24"/>
                <w:szCs w:val="24"/>
              </w:rPr>
            </w:pPr>
            <w:r w:rsidRPr="00FB13BA">
              <w:rPr>
                <w:rFonts w:ascii="Times New Roman" w:eastAsia="Calibri" w:hAnsi="Times New Roman" w:cs="Times New Roman"/>
                <w:bCs/>
                <w:sz w:val="24"/>
                <w:szCs w:val="24"/>
              </w:rPr>
              <w:t>Jawaban sesuai pemahaman peserta didik dan pemberian skor</w:t>
            </w:r>
            <w:r>
              <w:rPr>
                <w:rFonts w:ascii="Times New Roman" w:eastAsia="Calibri" w:hAnsi="Times New Roman" w:cs="Times New Roman"/>
                <w:bCs/>
                <w:sz w:val="24"/>
                <w:szCs w:val="24"/>
              </w:rPr>
              <w:t xml:space="preserve"> </w:t>
            </w:r>
            <w:r w:rsidRPr="00FB13BA">
              <w:rPr>
                <w:rFonts w:ascii="Times New Roman" w:eastAsia="Calibri" w:hAnsi="Times New Roman" w:cs="Times New Roman"/>
                <w:bCs/>
                <w:sz w:val="24"/>
                <w:szCs w:val="24"/>
              </w:rPr>
              <w:t>disesuaikan dengan rubrik penilaian.</w:t>
            </w:r>
          </w:p>
        </w:tc>
      </w:tr>
      <w:tr w:rsidR="00DA22CD" w:rsidTr="009A24AF">
        <w:trPr>
          <w:jc w:val="center"/>
        </w:trPr>
        <w:tc>
          <w:tcPr>
            <w:tcW w:w="9032" w:type="dxa"/>
            <w:gridSpan w:val="3"/>
            <w:shd w:val="clear" w:color="auto" w:fill="auto"/>
          </w:tcPr>
          <w:p w:rsidR="008D5362" w:rsidRPr="000166AC" w:rsidRDefault="00EB3DA6" w:rsidP="007E168A">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G</w:t>
            </w:r>
            <w:r w:rsidRPr="000166AC">
              <w:rPr>
                <w:rFonts w:ascii="Times New Roman" w:eastAsia="Calibri" w:hAnsi="Times New Roman" w:cs="Times New Roman"/>
                <w:b/>
                <w:bCs/>
                <w:sz w:val="24"/>
                <w:szCs w:val="24"/>
                <w:lang w:val="id-ID"/>
              </w:rPr>
              <w:t>.  KEGIATAN PENGAYAAN DAN REMEDIAL</w:t>
            </w:r>
          </w:p>
        </w:tc>
      </w:tr>
      <w:tr w:rsidR="00DA22CD" w:rsidTr="009A24AF">
        <w:trPr>
          <w:jc w:val="center"/>
        </w:trPr>
        <w:tc>
          <w:tcPr>
            <w:tcW w:w="9032" w:type="dxa"/>
            <w:gridSpan w:val="3"/>
            <w:shd w:val="clear" w:color="auto" w:fill="auto"/>
          </w:tcPr>
          <w:p w:rsidR="00FC5E9C" w:rsidRDefault="00EB3DA6" w:rsidP="00D45A7E">
            <w:pPr>
              <w:spacing w:before="120" w:after="120"/>
              <w:ind w:left="299" w:right="265"/>
              <w:rPr>
                <w:rFonts w:ascii="Times New Roman" w:eastAsia="Calibri" w:hAnsi="Times New Roman" w:cs="Times New Roman"/>
                <w:b/>
                <w:bCs/>
                <w:sz w:val="24"/>
                <w:szCs w:val="24"/>
              </w:rPr>
            </w:pPr>
            <w:r w:rsidRPr="00FC5E9C">
              <w:rPr>
                <w:rFonts w:ascii="Times New Roman" w:eastAsia="Calibri" w:hAnsi="Times New Roman" w:cs="Times New Roman"/>
                <w:b/>
                <w:bCs/>
                <w:sz w:val="24"/>
                <w:szCs w:val="24"/>
              </w:rPr>
              <w:t>Kegiatan tindak lanjut</w:t>
            </w:r>
          </w:p>
          <w:p w:rsidR="00D45A7E" w:rsidRPr="00C62FF0" w:rsidRDefault="00EB3DA6" w:rsidP="00D45A7E">
            <w:pPr>
              <w:spacing w:before="120" w:after="120"/>
              <w:ind w:left="299" w:right="265"/>
              <w:rPr>
                <w:rFonts w:ascii="Times New Roman" w:eastAsia="Calibri" w:hAnsi="Times New Roman" w:cs="Times New Roman"/>
                <w:b/>
                <w:sz w:val="24"/>
                <w:szCs w:val="24"/>
              </w:rPr>
            </w:pPr>
            <w:r w:rsidRPr="00C62FF0">
              <w:rPr>
                <w:rFonts w:ascii="Times New Roman" w:eastAsia="Calibri" w:hAnsi="Times New Roman" w:cs="Times New Roman"/>
                <w:b/>
                <w:sz w:val="24"/>
                <w:szCs w:val="24"/>
              </w:rPr>
              <w:t xml:space="preserve">Pengayaan </w:t>
            </w:r>
          </w:p>
          <w:p w:rsidR="00FC5E9C" w:rsidRPr="00FC5E9C" w:rsidRDefault="00EB3DA6" w:rsidP="00EB3DA6">
            <w:pPr>
              <w:pStyle w:val="ListParagraph"/>
              <w:numPr>
                <w:ilvl w:val="0"/>
                <w:numId w:val="11"/>
              </w:numPr>
              <w:spacing w:before="120" w:after="120"/>
              <w:ind w:left="582" w:right="265" w:hanging="283"/>
              <w:rPr>
                <w:rFonts w:ascii="Times New Roman" w:eastAsia="Calibri" w:hAnsi="Times New Roman" w:cs="Times New Roman"/>
                <w:bCs/>
                <w:sz w:val="24"/>
                <w:szCs w:val="24"/>
              </w:rPr>
            </w:pPr>
            <w:r w:rsidRPr="00FC5E9C">
              <w:rPr>
                <w:rFonts w:ascii="Times New Roman" w:eastAsia="Calibri" w:hAnsi="Times New Roman" w:cs="Times New Roman"/>
                <w:bCs/>
                <w:sz w:val="24"/>
                <w:szCs w:val="24"/>
              </w:rPr>
              <w:t>Peserta didik dapat ditugasi untuk menemukan kata atau istilah populer lainnya sesuai dengan konteks peristiwa yang terjadi di berbagai bidang.</w:t>
            </w:r>
          </w:p>
          <w:p w:rsidR="00D45A7E" w:rsidRPr="00353A8E" w:rsidRDefault="00EB3DA6" w:rsidP="00FC5E9C">
            <w:pPr>
              <w:pStyle w:val="ListParagraph"/>
              <w:spacing w:before="120" w:after="120"/>
              <w:ind w:left="582" w:right="265"/>
              <w:rPr>
                <w:rFonts w:ascii="Times New Roman" w:eastAsia="Calibri" w:hAnsi="Times New Roman" w:cs="Times New Roman"/>
                <w:bCs/>
                <w:sz w:val="24"/>
                <w:szCs w:val="24"/>
              </w:rPr>
            </w:pPr>
            <w:r w:rsidRPr="00FC5E9C">
              <w:rPr>
                <w:rFonts w:ascii="Times New Roman" w:eastAsia="Calibri" w:hAnsi="Times New Roman" w:cs="Times New Roman"/>
                <w:bCs/>
                <w:sz w:val="24"/>
                <w:szCs w:val="24"/>
              </w:rPr>
              <w:t>Misalnya, kosa kata baru di bidang pendidikan, sosial, ekonomi, politik,</w:t>
            </w:r>
            <w:r>
              <w:rPr>
                <w:rFonts w:ascii="Times New Roman" w:eastAsia="Calibri" w:hAnsi="Times New Roman" w:cs="Times New Roman"/>
                <w:bCs/>
                <w:sz w:val="24"/>
                <w:szCs w:val="24"/>
              </w:rPr>
              <w:t xml:space="preserve"> </w:t>
            </w:r>
            <w:r w:rsidRPr="00FC5E9C">
              <w:rPr>
                <w:rFonts w:ascii="Times New Roman" w:eastAsia="Calibri" w:hAnsi="Times New Roman" w:cs="Times New Roman"/>
                <w:bCs/>
                <w:sz w:val="24"/>
                <w:szCs w:val="24"/>
              </w:rPr>
              <w:t>hukum, dan kewirausahaan. Pemahaman dan</w:t>
            </w:r>
            <w:r w:rsidRPr="00FC5E9C">
              <w:rPr>
                <w:rFonts w:ascii="Times New Roman" w:eastAsia="Calibri" w:hAnsi="Times New Roman" w:cs="Times New Roman"/>
                <w:bCs/>
                <w:sz w:val="24"/>
                <w:szCs w:val="24"/>
              </w:rPr>
              <w:t xml:space="preserve"> pengetahuan mengenai</w:t>
            </w:r>
            <w:r>
              <w:rPr>
                <w:rFonts w:ascii="Times New Roman" w:eastAsia="Calibri" w:hAnsi="Times New Roman" w:cs="Times New Roman"/>
                <w:bCs/>
                <w:sz w:val="24"/>
                <w:szCs w:val="24"/>
              </w:rPr>
              <w:t xml:space="preserve"> </w:t>
            </w:r>
            <w:r w:rsidRPr="00FC5E9C">
              <w:rPr>
                <w:rFonts w:ascii="Times New Roman" w:eastAsia="Calibri" w:hAnsi="Times New Roman" w:cs="Times New Roman"/>
                <w:bCs/>
                <w:sz w:val="24"/>
                <w:szCs w:val="24"/>
              </w:rPr>
              <w:t>kosa kata tersebut penting untuk selalu perbarui untuk memperkaya</w:t>
            </w:r>
            <w:r>
              <w:rPr>
                <w:rFonts w:ascii="Times New Roman" w:eastAsia="Calibri" w:hAnsi="Times New Roman" w:cs="Times New Roman"/>
                <w:bCs/>
                <w:sz w:val="24"/>
                <w:szCs w:val="24"/>
              </w:rPr>
              <w:t xml:space="preserve"> </w:t>
            </w:r>
            <w:r w:rsidRPr="00FC5E9C">
              <w:rPr>
                <w:rFonts w:ascii="Times New Roman" w:eastAsia="Calibri" w:hAnsi="Times New Roman" w:cs="Times New Roman"/>
                <w:bCs/>
                <w:sz w:val="24"/>
                <w:szCs w:val="24"/>
              </w:rPr>
              <w:t>kemampuan berbahasa peserta didik.</w:t>
            </w:r>
          </w:p>
          <w:p w:rsidR="00D45A7E" w:rsidRPr="00C62FF0" w:rsidRDefault="00D45A7E" w:rsidP="00D45A7E">
            <w:pPr>
              <w:spacing w:before="120" w:after="120"/>
              <w:ind w:left="299" w:right="265"/>
              <w:rPr>
                <w:rFonts w:ascii="Times New Roman" w:eastAsia="Calibri" w:hAnsi="Times New Roman" w:cs="Times New Roman"/>
                <w:b/>
                <w:sz w:val="24"/>
                <w:szCs w:val="24"/>
              </w:rPr>
            </w:pPr>
          </w:p>
          <w:p w:rsidR="00D45A7E" w:rsidRPr="00C62FF0" w:rsidRDefault="00EB3DA6" w:rsidP="00D45A7E">
            <w:pPr>
              <w:spacing w:before="120" w:after="120"/>
              <w:ind w:left="299" w:right="265"/>
              <w:rPr>
                <w:rFonts w:ascii="Times New Roman" w:eastAsia="Calibri" w:hAnsi="Times New Roman" w:cs="Times New Roman"/>
                <w:b/>
                <w:sz w:val="24"/>
                <w:szCs w:val="24"/>
              </w:rPr>
            </w:pPr>
            <w:r w:rsidRPr="00C62FF0">
              <w:rPr>
                <w:rFonts w:ascii="Times New Roman" w:eastAsia="Calibri" w:hAnsi="Times New Roman" w:cs="Times New Roman"/>
                <w:b/>
                <w:sz w:val="24"/>
                <w:szCs w:val="24"/>
              </w:rPr>
              <w:t xml:space="preserve">Remedial </w:t>
            </w:r>
          </w:p>
          <w:p w:rsidR="00D45A7E" w:rsidRDefault="00EB3DA6" w:rsidP="00EB3DA6">
            <w:pPr>
              <w:pStyle w:val="ListParagraph"/>
              <w:numPr>
                <w:ilvl w:val="0"/>
                <w:numId w:val="11"/>
              </w:numPr>
              <w:spacing w:before="120" w:after="120"/>
              <w:ind w:left="582" w:right="265" w:hanging="283"/>
              <w:rPr>
                <w:rFonts w:ascii="Times New Roman" w:eastAsia="Calibri" w:hAnsi="Times New Roman" w:cs="Times New Roman"/>
                <w:sz w:val="24"/>
                <w:szCs w:val="24"/>
              </w:rPr>
            </w:pPr>
            <w:r w:rsidRPr="00C62FF0">
              <w:rPr>
                <w:rFonts w:ascii="Times New Roman" w:eastAsia="Calibri" w:hAnsi="Times New Roman" w:cs="Times New Roman"/>
                <w:sz w:val="24"/>
                <w:szCs w:val="24"/>
              </w:rPr>
              <w:t xml:space="preserve">Remedial </w:t>
            </w:r>
            <w:r>
              <w:rPr>
                <w:rFonts w:ascii="Times New Roman" w:eastAsia="Calibri" w:hAnsi="Times New Roman" w:cs="Times New Roman"/>
                <w:sz w:val="24"/>
                <w:szCs w:val="24"/>
              </w:rPr>
              <w:t xml:space="preserve">dapat </w:t>
            </w:r>
            <w:r w:rsidRPr="00C62FF0">
              <w:rPr>
                <w:rFonts w:ascii="Times New Roman" w:eastAsia="Calibri" w:hAnsi="Times New Roman" w:cs="Times New Roman"/>
                <w:sz w:val="24"/>
                <w:szCs w:val="24"/>
              </w:rPr>
              <w:t xml:space="preserve">diberikan kepada </w:t>
            </w:r>
            <w:r w:rsidRPr="00353A8E">
              <w:rPr>
                <w:rFonts w:ascii="Times New Roman" w:eastAsia="Calibri" w:hAnsi="Times New Roman" w:cs="Times New Roman"/>
                <w:bCs/>
                <w:sz w:val="24"/>
                <w:szCs w:val="24"/>
              </w:rPr>
              <w:t xml:space="preserve">peserta didik </w:t>
            </w:r>
            <w:r w:rsidRPr="00C62FF0">
              <w:rPr>
                <w:rFonts w:ascii="Times New Roman" w:eastAsia="Calibri" w:hAnsi="Times New Roman" w:cs="Times New Roman"/>
                <w:sz w:val="24"/>
                <w:szCs w:val="24"/>
              </w:rPr>
              <w:t xml:space="preserve">yang </w:t>
            </w:r>
            <w:r>
              <w:rPr>
                <w:rFonts w:ascii="Times New Roman" w:eastAsia="Calibri" w:hAnsi="Times New Roman" w:cs="Times New Roman"/>
                <w:sz w:val="24"/>
                <w:szCs w:val="24"/>
              </w:rPr>
              <w:t>capaian pembelajarannya (CP) belum tuntas.</w:t>
            </w:r>
          </w:p>
          <w:p w:rsidR="00D45A7E" w:rsidRPr="00353A8E" w:rsidRDefault="00EB3DA6" w:rsidP="00EB3DA6">
            <w:pPr>
              <w:pStyle w:val="ListParagraph"/>
              <w:numPr>
                <w:ilvl w:val="0"/>
                <w:numId w:val="11"/>
              </w:numPr>
              <w:spacing w:before="120" w:after="120"/>
              <w:ind w:left="582" w:right="265"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Pr>
                <w:rFonts w:ascii="Times New Roman" w:eastAsia="Calibri" w:hAnsi="Times New Roman" w:cs="Times New Roman"/>
                <w:bCs/>
                <w:sz w:val="24"/>
                <w:szCs w:val="24"/>
              </w:rPr>
              <w:t>peserta didik yang belum tuntas mencapai capaian pembelajaran (CP)</w:t>
            </w:r>
          </w:p>
          <w:p w:rsidR="00FB13BA" w:rsidRPr="00FB13BA" w:rsidRDefault="00EB3DA6" w:rsidP="00EB3DA6">
            <w:pPr>
              <w:pStyle w:val="ListParagraph"/>
              <w:numPr>
                <w:ilvl w:val="0"/>
                <w:numId w:val="11"/>
              </w:numPr>
              <w:spacing w:before="120" w:after="120"/>
              <w:ind w:left="582" w:right="265" w:hanging="283"/>
              <w:rPr>
                <w:rFonts w:ascii="Times New Roman" w:eastAsia="Calibri" w:hAnsi="Times New Roman" w:cs="Times New Roman"/>
                <w:sz w:val="24"/>
                <w:szCs w:val="24"/>
              </w:rPr>
            </w:pPr>
            <w:r w:rsidRPr="00C9468F">
              <w:rPr>
                <w:rFonts w:ascii="Times New Roman" w:eastAsia="Calibri" w:hAnsi="Times New Roman" w:cs="Times New Roman"/>
                <w:bCs/>
                <w:sz w:val="24"/>
                <w:szCs w:val="24"/>
              </w:rPr>
              <w:t>Guru akan memberikan tugas bagi peserta didik yang belum tuntas dalam bentuk pembelajaran ulang, bimbingan perorangan, belajar kelompok, pemanfaatan tutor sebay</w:t>
            </w:r>
            <w:r w:rsidRPr="00C9468F">
              <w:rPr>
                <w:rFonts w:ascii="Times New Roman" w:eastAsia="Calibri" w:hAnsi="Times New Roman" w:cs="Times New Roman"/>
                <w:bCs/>
                <w:sz w:val="24"/>
                <w:szCs w:val="24"/>
              </w:rPr>
              <w:t>a bagi peserta didik yang belum mencapai ketuntasan belajar sesuai hasil analisis penilaian.</w:t>
            </w:r>
          </w:p>
        </w:tc>
      </w:tr>
      <w:tr w:rsidR="00DA22CD" w:rsidTr="009A24AF">
        <w:trPr>
          <w:jc w:val="center"/>
        </w:trPr>
        <w:tc>
          <w:tcPr>
            <w:tcW w:w="9032" w:type="dxa"/>
            <w:gridSpan w:val="3"/>
            <w:shd w:val="clear" w:color="auto" w:fill="auto"/>
          </w:tcPr>
          <w:p w:rsidR="008D5362" w:rsidRPr="007379ED" w:rsidRDefault="00EB3DA6" w:rsidP="007E168A">
            <w:pPr>
              <w:tabs>
                <w:tab w:val="left" w:pos="2970"/>
              </w:tabs>
              <w:spacing w:before="120" w:after="120"/>
              <w:jc w:val="both"/>
              <w:rPr>
                <w:rFonts w:ascii="Times New Roman" w:eastAsia="Calibri" w:hAnsi="Times New Roman" w:cs="Times New Roman"/>
                <w:sz w:val="24"/>
                <w:szCs w:val="24"/>
              </w:rPr>
            </w:pPr>
            <w:r w:rsidRPr="007379ED">
              <w:rPr>
                <w:rFonts w:ascii="Times New Roman" w:eastAsia="Calibri" w:hAnsi="Times New Roman" w:cs="Times New Roman"/>
                <w:b/>
                <w:bCs/>
                <w:sz w:val="24"/>
                <w:szCs w:val="24"/>
              </w:rPr>
              <w:t>LAMPIRAN</w:t>
            </w:r>
            <w:r w:rsidRPr="007379ED">
              <w:rPr>
                <w:rFonts w:ascii="Times New Roman" w:eastAsia="Calibri" w:hAnsi="Times New Roman" w:cs="Times New Roman"/>
                <w:b/>
                <w:bCs/>
                <w:sz w:val="24"/>
                <w:szCs w:val="24"/>
              </w:rPr>
              <w:tab/>
            </w:r>
          </w:p>
        </w:tc>
      </w:tr>
      <w:tr w:rsidR="00DA22CD" w:rsidTr="009A24AF">
        <w:trPr>
          <w:jc w:val="center"/>
        </w:trPr>
        <w:tc>
          <w:tcPr>
            <w:tcW w:w="9032" w:type="dxa"/>
            <w:gridSpan w:val="3"/>
            <w:shd w:val="clear" w:color="auto" w:fill="auto"/>
          </w:tcPr>
          <w:p w:rsidR="008D5362" w:rsidRPr="000166AC" w:rsidRDefault="00EB3DA6" w:rsidP="007E168A">
            <w:pPr>
              <w:spacing w:before="120" w:after="120"/>
              <w:rPr>
                <w:rFonts w:ascii="Times New Roman" w:eastAsia="Calibri" w:hAnsi="Times New Roman" w:cs="Times New Roman"/>
                <w:sz w:val="24"/>
                <w:szCs w:val="24"/>
              </w:rPr>
            </w:pPr>
            <w:r w:rsidRPr="000166AC">
              <w:rPr>
                <w:rFonts w:ascii="Times New Roman" w:eastAsia="Calibri" w:hAnsi="Times New Roman" w:cs="Times New Roman"/>
                <w:b/>
                <w:sz w:val="24"/>
                <w:szCs w:val="24"/>
                <w:lang w:val="id-ID"/>
              </w:rPr>
              <w:t xml:space="preserve">A.  </w:t>
            </w:r>
            <w:r w:rsidRPr="000166AC">
              <w:rPr>
                <w:rFonts w:ascii="Times New Roman" w:eastAsia="Calibri" w:hAnsi="Times New Roman" w:cs="Times New Roman"/>
                <w:b/>
                <w:sz w:val="24"/>
                <w:szCs w:val="24"/>
              </w:rPr>
              <w:t>LEMBAR</w:t>
            </w:r>
            <w:r w:rsidRPr="000166AC">
              <w:rPr>
                <w:rFonts w:ascii="Times New Roman" w:eastAsia="Calibri" w:hAnsi="Times New Roman" w:cs="Times New Roman"/>
                <w:b/>
                <w:bCs/>
                <w:sz w:val="24"/>
                <w:szCs w:val="24"/>
                <w:lang w:val="id-ID"/>
              </w:rPr>
              <w:t xml:space="preserve"> KERJA PESERTA DIDIK</w:t>
            </w:r>
          </w:p>
        </w:tc>
      </w:tr>
      <w:tr w:rsidR="00DA22CD" w:rsidTr="009A24AF">
        <w:trPr>
          <w:jc w:val="center"/>
        </w:trPr>
        <w:tc>
          <w:tcPr>
            <w:tcW w:w="9032" w:type="dxa"/>
            <w:gridSpan w:val="3"/>
            <w:shd w:val="clear" w:color="auto" w:fill="auto"/>
          </w:tcPr>
          <w:p w:rsidR="008D5362" w:rsidRPr="009566E9" w:rsidRDefault="00EB3DA6" w:rsidP="007E168A">
            <w:pPr>
              <w:spacing w:before="120" w:after="120"/>
              <w:jc w:val="center"/>
              <w:rPr>
                <w:rFonts w:ascii="Times New Roman" w:eastAsia="Calibri" w:hAnsi="Times New Roman" w:cs="Times New Roman"/>
                <w:b/>
                <w:bCs/>
                <w:sz w:val="24"/>
                <w:szCs w:val="24"/>
                <w:highlight w:val="yellow"/>
                <w:lang w:val="id-ID"/>
              </w:rPr>
            </w:pPr>
            <w:r w:rsidRPr="009566E9">
              <w:rPr>
                <w:rFonts w:ascii="Times New Roman" w:eastAsia="Calibri" w:hAnsi="Times New Roman" w:cs="Times New Roman"/>
                <w:b/>
                <w:bCs/>
                <w:sz w:val="24"/>
                <w:szCs w:val="24"/>
                <w:highlight w:val="yellow"/>
                <w:lang w:val="id-ID"/>
              </w:rPr>
              <w:t xml:space="preserve">LEMBAR KERJA PESERTA DIDIK (LKPD) </w:t>
            </w:r>
          </w:p>
          <w:p w:rsidR="008D5362" w:rsidRPr="007A693D" w:rsidRDefault="00EB3DA6" w:rsidP="007E168A">
            <w:pPr>
              <w:spacing w:before="120" w:after="120"/>
              <w:jc w:val="center"/>
              <w:rPr>
                <w:rFonts w:ascii="Times New Roman" w:eastAsia="Calibri" w:hAnsi="Times New Roman" w:cs="Times New Roman"/>
                <w:b/>
                <w:bCs/>
                <w:sz w:val="24"/>
                <w:szCs w:val="24"/>
              </w:rPr>
            </w:pPr>
            <w:r w:rsidRPr="009566E9">
              <w:rPr>
                <w:rFonts w:ascii="Times New Roman" w:eastAsia="Calibri" w:hAnsi="Times New Roman" w:cs="Times New Roman"/>
                <w:b/>
                <w:bCs/>
                <w:sz w:val="24"/>
                <w:szCs w:val="24"/>
                <w:highlight w:val="yellow"/>
              </w:rPr>
              <w:t>Pembelajaran 3 : C. Menggunakan Kata-Kata Khusus</w:t>
            </w:r>
          </w:p>
          <w:p w:rsidR="008D5362" w:rsidRPr="00F139DA" w:rsidRDefault="00EB3DA6" w:rsidP="007E168A">
            <w:pPr>
              <w:spacing w:before="120" w:after="120"/>
              <w:ind w:left="299" w:right="232"/>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Nama</w:t>
            </w:r>
            <w:r w:rsidRPr="00E0022F">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Siswa</w:t>
            </w:r>
            <w:r w:rsidRPr="000166AC">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 xml:space="preserve"> ………………..</w:t>
            </w:r>
          </w:p>
          <w:p w:rsidR="008D5362" w:rsidRPr="00F139DA" w:rsidRDefault="00EB3DA6" w:rsidP="007E168A">
            <w:pPr>
              <w:spacing w:before="120" w:after="120"/>
              <w:ind w:left="299" w:right="232"/>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 xml:space="preserve">Kelas </w:t>
            </w:r>
            <w:r>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id-ID"/>
              </w:rPr>
              <w:t>:</w:t>
            </w:r>
            <w:r>
              <w:rPr>
                <w:rFonts w:ascii="Times New Roman" w:eastAsia="Calibri" w:hAnsi="Times New Roman" w:cs="Times New Roman"/>
                <w:b/>
                <w:bCs/>
                <w:sz w:val="24"/>
                <w:szCs w:val="24"/>
              </w:rPr>
              <w:t xml:space="preserve"> </w:t>
            </w:r>
            <w:r w:rsidRPr="00F139DA">
              <w:rPr>
                <w:rFonts w:ascii="Times New Roman" w:eastAsia="Calibri" w:hAnsi="Times New Roman" w:cs="Times New Roman"/>
                <w:b/>
                <w:bCs/>
                <w:sz w:val="24"/>
                <w:szCs w:val="24"/>
              </w:rPr>
              <w:t>………………..</w:t>
            </w:r>
          </w:p>
          <w:p w:rsidR="008D5362" w:rsidRDefault="00EB3DA6" w:rsidP="007E168A">
            <w:pPr>
              <w:spacing w:before="120" w:after="120"/>
              <w:ind w:left="299" w:right="232"/>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Petunjuk!</w:t>
            </w:r>
          </w:p>
          <w:p w:rsidR="00317013" w:rsidRPr="00D779A5" w:rsidRDefault="00EB3DA6" w:rsidP="00317013">
            <w:pPr>
              <w:spacing w:before="120" w:after="120"/>
              <w:ind w:left="299" w:right="271"/>
              <w:rPr>
                <w:rFonts w:ascii="Times New Roman" w:eastAsia="Calibri" w:hAnsi="Times New Roman" w:cs="Times New Roman"/>
                <w:bCs/>
                <w:sz w:val="24"/>
                <w:szCs w:val="24"/>
              </w:rPr>
            </w:pPr>
            <w:r w:rsidRPr="00D779A5">
              <w:rPr>
                <w:rFonts w:ascii="Times New Roman" w:eastAsia="Calibri" w:hAnsi="Times New Roman" w:cs="Times New Roman"/>
                <w:bCs/>
                <w:sz w:val="24"/>
                <w:szCs w:val="24"/>
              </w:rPr>
              <w:t>1. Carilah makna kata berikut ini</w:t>
            </w:r>
          </w:p>
          <w:p w:rsidR="00317013" w:rsidRPr="00317013" w:rsidRDefault="00EB3DA6" w:rsidP="00317013">
            <w:pPr>
              <w:spacing w:before="120" w:after="120"/>
              <w:ind w:left="582" w:right="271"/>
              <w:rPr>
                <w:rFonts w:ascii="Times New Roman" w:eastAsia="Calibri" w:hAnsi="Times New Roman" w:cs="Times New Roman"/>
                <w:bCs/>
                <w:i/>
                <w:sz w:val="24"/>
                <w:szCs w:val="24"/>
              </w:rPr>
            </w:pPr>
            <w:r w:rsidRPr="00317013">
              <w:rPr>
                <w:rFonts w:ascii="Times New Roman" w:eastAsia="Calibri" w:hAnsi="Times New Roman" w:cs="Times New Roman"/>
                <w:bCs/>
                <w:i/>
                <w:sz w:val="24"/>
                <w:szCs w:val="24"/>
              </w:rPr>
              <w:t>a. inovasi</w:t>
            </w:r>
          </w:p>
          <w:p w:rsidR="00317013" w:rsidRPr="00317013" w:rsidRDefault="00EB3DA6" w:rsidP="00317013">
            <w:pPr>
              <w:spacing w:before="120" w:after="120"/>
              <w:ind w:left="582" w:right="271"/>
              <w:rPr>
                <w:rFonts w:ascii="Times New Roman" w:eastAsia="Calibri" w:hAnsi="Times New Roman" w:cs="Times New Roman"/>
                <w:bCs/>
                <w:i/>
                <w:sz w:val="24"/>
                <w:szCs w:val="24"/>
              </w:rPr>
            </w:pPr>
            <w:r w:rsidRPr="00317013">
              <w:rPr>
                <w:rFonts w:ascii="Times New Roman" w:eastAsia="Calibri" w:hAnsi="Times New Roman" w:cs="Times New Roman"/>
                <w:bCs/>
                <w:i/>
                <w:sz w:val="24"/>
                <w:szCs w:val="24"/>
              </w:rPr>
              <w:t>b. kriteria</w:t>
            </w:r>
          </w:p>
          <w:p w:rsidR="00317013" w:rsidRPr="00317013" w:rsidRDefault="00EB3DA6" w:rsidP="00317013">
            <w:pPr>
              <w:spacing w:before="120" w:after="120"/>
              <w:ind w:left="582" w:right="271"/>
              <w:rPr>
                <w:rFonts w:ascii="Times New Roman" w:eastAsia="Calibri" w:hAnsi="Times New Roman" w:cs="Times New Roman"/>
                <w:bCs/>
                <w:i/>
                <w:sz w:val="24"/>
                <w:szCs w:val="24"/>
              </w:rPr>
            </w:pPr>
            <w:r w:rsidRPr="00317013">
              <w:rPr>
                <w:rFonts w:ascii="Times New Roman" w:eastAsia="Calibri" w:hAnsi="Times New Roman" w:cs="Times New Roman"/>
                <w:bCs/>
                <w:i/>
                <w:sz w:val="24"/>
                <w:szCs w:val="24"/>
              </w:rPr>
              <w:t>c. klaim</w:t>
            </w:r>
          </w:p>
          <w:p w:rsidR="00317013" w:rsidRPr="00317013" w:rsidRDefault="00EB3DA6" w:rsidP="00317013">
            <w:pPr>
              <w:spacing w:before="120" w:after="120"/>
              <w:ind w:left="582" w:right="271"/>
              <w:rPr>
                <w:rFonts w:ascii="Times New Roman" w:eastAsia="Calibri" w:hAnsi="Times New Roman" w:cs="Times New Roman"/>
                <w:bCs/>
                <w:i/>
                <w:sz w:val="24"/>
                <w:szCs w:val="24"/>
              </w:rPr>
            </w:pPr>
            <w:r w:rsidRPr="00317013">
              <w:rPr>
                <w:rFonts w:ascii="Times New Roman" w:eastAsia="Calibri" w:hAnsi="Times New Roman" w:cs="Times New Roman"/>
                <w:bCs/>
                <w:i/>
                <w:sz w:val="24"/>
                <w:szCs w:val="24"/>
              </w:rPr>
              <w:t>d. sengketa</w:t>
            </w:r>
          </w:p>
          <w:p w:rsidR="00317013" w:rsidRPr="00317013" w:rsidRDefault="00EB3DA6" w:rsidP="00317013">
            <w:pPr>
              <w:spacing w:before="120" w:after="120"/>
              <w:ind w:left="582" w:right="271"/>
              <w:rPr>
                <w:rFonts w:ascii="Times New Roman" w:eastAsia="Calibri" w:hAnsi="Times New Roman" w:cs="Times New Roman"/>
                <w:bCs/>
                <w:i/>
                <w:sz w:val="24"/>
                <w:szCs w:val="24"/>
              </w:rPr>
            </w:pPr>
            <w:r w:rsidRPr="00317013">
              <w:rPr>
                <w:rFonts w:ascii="Times New Roman" w:eastAsia="Calibri" w:hAnsi="Times New Roman" w:cs="Times New Roman"/>
                <w:bCs/>
                <w:i/>
                <w:sz w:val="24"/>
                <w:szCs w:val="24"/>
              </w:rPr>
              <w:lastRenderedPageBreak/>
              <w:t>e. portal</w:t>
            </w:r>
          </w:p>
          <w:p w:rsidR="00317013" w:rsidRPr="00317013" w:rsidRDefault="00EB3DA6" w:rsidP="00317013">
            <w:pPr>
              <w:spacing w:before="120" w:after="120"/>
              <w:ind w:left="582" w:right="271"/>
              <w:rPr>
                <w:rFonts w:ascii="Times New Roman" w:eastAsia="Calibri" w:hAnsi="Times New Roman" w:cs="Times New Roman"/>
                <w:bCs/>
                <w:i/>
                <w:sz w:val="24"/>
                <w:szCs w:val="24"/>
              </w:rPr>
            </w:pPr>
            <w:r w:rsidRPr="00317013">
              <w:rPr>
                <w:rFonts w:ascii="Times New Roman" w:eastAsia="Calibri" w:hAnsi="Times New Roman" w:cs="Times New Roman"/>
                <w:bCs/>
                <w:i/>
                <w:sz w:val="24"/>
                <w:szCs w:val="24"/>
              </w:rPr>
              <w:t>f. orisinal</w:t>
            </w:r>
          </w:p>
          <w:p w:rsidR="00317013" w:rsidRPr="00317013" w:rsidRDefault="00EB3DA6" w:rsidP="00317013">
            <w:pPr>
              <w:spacing w:before="120" w:after="120"/>
              <w:ind w:left="582" w:right="271"/>
              <w:rPr>
                <w:rFonts w:ascii="Times New Roman" w:eastAsia="Calibri" w:hAnsi="Times New Roman" w:cs="Times New Roman"/>
                <w:bCs/>
                <w:i/>
                <w:sz w:val="24"/>
                <w:szCs w:val="24"/>
              </w:rPr>
            </w:pPr>
            <w:r w:rsidRPr="00317013">
              <w:rPr>
                <w:rFonts w:ascii="Times New Roman" w:eastAsia="Calibri" w:hAnsi="Times New Roman" w:cs="Times New Roman"/>
                <w:bCs/>
                <w:i/>
                <w:sz w:val="24"/>
                <w:szCs w:val="24"/>
              </w:rPr>
              <w:t>g. orinalitas</w:t>
            </w:r>
          </w:p>
          <w:p w:rsidR="00317013" w:rsidRPr="00317013" w:rsidRDefault="00EB3DA6" w:rsidP="00317013">
            <w:pPr>
              <w:spacing w:before="120" w:after="120"/>
              <w:ind w:left="582" w:right="271"/>
              <w:rPr>
                <w:rFonts w:ascii="Times New Roman" w:eastAsia="Calibri" w:hAnsi="Times New Roman" w:cs="Times New Roman"/>
                <w:bCs/>
                <w:i/>
                <w:sz w:val="24"/>
                <w:szCs w:val="24"/>
              </w:rPr>
            </w:pPr>
            <w:r w:rsidRPr="00317013">
              <w:rPr>
                <w:rFonts w:ascii="Times New Roman" w:eastAsia="Calibri" w:hAnsi="Times New Roman" w:cs="Times New Roman"/>
                <w:bCs/>
                <w:i/>
                <w:sz w:val="24"/>
                <w:szCs w:val="24"/>
              </w:rPr>
              <w:t>h. finalis</w:t>
            </w:r>
          </w:p>
          <w:p w:rsidR="00317013" w:rsidRPr="00317013" w:rsidRDefault="00EB3DA6" w:rsidP="00317013">
            <w:pPr>
              <w:spacing w:before="120" w:after="120"/>
              <w:ind w:left="582" w:right="271"/>
              <w:rPr>
                <w:rFonts w:ascii="Times New Roman" w:eastAsia="Calibri" w:hAnsi="Times New Roman" w:cs="Times New Roman"/>
                <w:bCs/>
                <w:i/>
                <w:sz w:val="24"/>
                <w:szCs w:val="24"/>
              </w:rPr>
            </w:pPr>
            <w:r w:rsidRPr="00317013">
              <w:rPr>
                <w:rFonts w:ascii="Times New Roman" w:eastAsia="Calibri" w:hAnsi="Times New Roman" w:cs="Times New Roman"/>
                <w:bCs/>
                <w:i/>
                <w:sz w:val="24"/>
                <w:szCs w:val="24"/>
              </w:rPr>
              <w:t>i. kategori</w:t>
            </w:r>
          </w:p>
          <w:p w:rsidR="00317013" w:rsidRPr="00D779A5" w:rsidRDefault="00EB3DA6" w:rsidP="00317013">
            <w:pPr>
              <w:spacing w:before="120" w:after="120"/>
              <w:ind w:left="299" w:right="271"/>
              <w:rPr>
                <w:rFonts w:ascii="Times New Roman" w:eastAsia="Calibri" w:hAnsi="Times New Roman" w:cs="Times New Roman"/>
                <w:bCs/>
                <w:sz w:val="24"/>
                <w:szCs w:val="24"/>
              </w:rPr>
            </w:pPr>
            <w:r w:rsidRPr="00D779A5">
              <w:rPr>
                <w:rFonts w:ascii="Times New Roman" w:eastAsia="Calibri" w:hAnsi="Times New Roman" w:cs="Times New Roman"/>
                <w:bCs/>
                <w:sz w:val="24"/>
                <w:szCs w:val="24"/>
              </w:rPr>
              <w:t>2. Gunakan kata-kata pada poin satu ke dalam satu kalimat yang tepat.</w:t>
            </w:r>
          </w:p>
          <w:p w:rsidR="00317013" w:rsidRDefault="00EB3DA6" w:rsidP="00317013">
            <w:pPr>
              <w:spacing w:before="120" w:after="120"/>
              <w:ind w:left="299" w:right="271"/>
              <w:rPr>
                <w:rFonts w:ascii="Times New Roman" w:eastAsia="Calibri" w:hAnsi="Times New Roman" w:cs="Times New Roman"/>
                <w:bCs/>
                <w:sz w:val="24"/>
                <w:szCs w:val="24"/>
              </w:rPr>
            </w:pPr>
            <w:r w:rsidRPr="00D779A5">
              <w:rPr>
                <w:rFonts w:ascii="Times New Roman" w:eastAsia="Calibri" w:hAnsi="Times New Roman" w:cs="Times New Roman"/>
                <w:bCs/>
                <w:sz w:val="24"/>
                <w:szCs w:val="24"/>
              </w:rPr>
              <w:t xml:space="preserve">3. Perhatikan </w:t>
            </w:r>
            <w:r w:rsidRPr="00D779A5">
              <w:rPr>
                <w:rFonts w:ascii="Times New Roman" w:eastAsia="Calibri" w:hAnsi="Times New Roman" w:cs="Times New Roman"/>
                <w:bCs/>
                <w:sz w:val="24"/>
                <w:szCs w:val="24"/>
              </w:rPr>
              <w:t>gambar berikut ini.</w:t>
            </w:r>
          </w:p>
          <w:p w:rsidR="00317013" w:rsidRDefault="00EB3DA6" w:rsidP="00317013">
            <w:pPr>
              <w:spacing w:before="120" w:after="120"/>
              <w:ind w:left="299" w:right="271"/>
              <w:jc w:val="center"/>
              <w:rPr>
                <w:rFonts w:ascii="Times New Roman" w:eastAsia="Calibri" w:hAnsi="Times New Roman" w:cs="Times New Roman"/>
                <w:bCs/>
                <w:sz w:val="24"/>
                <w:szCs w:val="24"/>
              </w:rPr>
            </w:pPr>
            <w:r>
              <w:rPr>
                <w:noProof/>
              </w:rPr>
              <w:drawing>
                <wp:inline distT="0" distB="0" distL="0" distR="0" wp14:anchorId="1B0D2AB8" wp14:editId="632C84F2">
                  <wp:extent cx="2857500" cy="1692519"/>
                  <wp:effectExtent l="0" t="0" r="0" b="0"/>
                  <wp:docPr id="121002488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024883" name=""/>
                          <pic:cNvPicPr/>
                        </pic:nvPicPr>
                        <pic:blipFill>
                          <a:blip r:embed="rId72"/>
                          <a:stretch>
                            <a:fillRect/>
                          </a:stretch>
                        </pic:blipFill>
                        <pic:spPr>
                          <a:xfrm>
                            <a:off x="0" y="0"/>
                            <a:ext cx="2862984" cy="1695767"/>
                          </a:xfrm>
                          <a:prstGeom prst="rect">
                            <a:avLst/>
                          </a:prstGeom>
                        </pic:spPr>
                      </pic:pic>
                    </a:graphicData>
                  </a:graphic>
                </wp:inline>
              </w:drawing>
            </w:r>
          </w:p>
          <w:p w:rsidR="00317013" w:rsidRPr="00D779A5" w:rsidRDefault="00EB3DA6" w:rsidP="00317013">
            <w:pPr>
              <w:spacing w:before="120" w:after="120"/>
              <w:ind w:left="299" w:right="271" w:firstLine="283"/>
              <w:rPr>
                <w:rFonts w:ascii="Times New Roman" w:eastAsia="Calibri" w:hAnsi="Times New Roman" w:cs="Times New Roman"/>
                <w:bCs/>
                <w:sz w:val="24"/>
                <w:szCs w:val="24"/>
              </w:rPr>
            </w:pPr>
            <w:r w:rsidRPr="00D779A5">
              <w:rPr>
                <w:rFonts w:ascii="Times New Roman" w:eastAsia="Calibri" w:hAnsi="Times New Roman" w:cs="Times New Roman"/>
                <w:bCs/>
                <w:sz w:val="24"/>
                <w:szCs w:val="24"/>
              </w:rPr>
              <w:t>Di dalam gambar 2.4 kalian dapat menemukan kosakata dalam</w:t>
            </w:r>
            <w:r>
              <w:rPr>
                <w:rFonts w:ascii="Times New Roman" w:eastAsia="Calibri" w:hAnsi="Times New Roman" w:cs="Times New Roman"/>
                <w:bCs/>
                <w:sz w:val="24"/>
                <w:szCs w:val="24"/>
              </w:rPr>
              <w:t xml:space="preserve"> </w:t>
            </w:r>
            <w:r w:rsidRPr="00D779A5">
              <w:rPr>
                <w:rFonts w:ascii="Times New Roman" w:eastAsia="Calibri" w:hAnsi="Times New Roman" w:cs="Times New Roman"/>
                <w:bCs/>
                <w:sz w:val="24"/>
                <w:szCs w:val="24"/>
              </w:rPr>
              <w:t>bahasa Indonesia yang bercampur dengan bahasa Inggris. Apa yang</w:t>
            </w:r>
            <w:r>
              <w:rPr>
                <w:rFonts w:ascii="Times New Roman" w:eastAsia="Calibri" w:hAnsi="Times New Roman" w:cs="Times New Roman"/>
                <w:bCs/>
                <w:sz w:val="24"/>
                <w:szCs w:val="24"/>
              </w:rPr>
              <w:t xml:space="preserve"> </w:t>
            </w:r>
            <w:r w:rsidRPr="00D779A5">
              <w:rPr>
                <w:rFonts w:ascii="Times New Roman" w:eastAsia="Calibri" w:hAnsi="Times New Roman" w:cs="Times New Roman"/>
                <w:bCs/>
                <w:sz w:val="24"/>
                <w:szCs w:val="24"/>
              </w:rPr>
              <w:t>harus kalian lakukan?</w:t>
            </w:r>
          </w:p>
          <w:p w:rsidR="00317013" w:rsidRPr="00D779A5" w:rsidRDefault="00EB3DA6" w:rsidP="00317013">
            <w:pPr>
              <w:spacing w:before="120" w:after="120"/>
              <w:ind w:left="299" w:right="271"/>
              <w:rPr>
                <w:rFonts w:ascii="Times New Roman" w:eastAsia="Calibri" w:hAnsi="Times New Roman" w:cs="Times New Roman"/>
                <w:bCs/>
                <w:sz w:val="24"/>
                <w:szCs w:val="24"/>
              </w:rPr>
            </w:pPr>
            <w:r w:rsidRPr="00D779A5">
              <w:rPr>
                <w:rFonts w:ascii="Times New Roman" w:eastAsia="Calibri" w:hAnsi="Times New Roman" w:cs="Times New Roman"/>
                <w:bCs/>
                <w:sz w:val="24"/>
                <w:szCs w:val="24"/>
              </w:rPr>
              <w:t>a. Carilah padanan dari kata-kata dalam bahasa Inggris tersebut.</w:t>
            </w:r>
          </w:p>
          <w:p w:rsidR="00317013" w:rsidRDefault="00EB3DA6" w:rsidP="00317013">
            <w:pPr>
              <w:spacing w:before="120" w:after="120"/>
              <w:ind w:left="299" w:right="271"/>
              <w:jc w:val="center"/>
              <w:rPr>
                <w:rFonts w:ascii="Times New Roman" w:eastAsia="Calibri" w:hAnsi="Times New Roman" w:cs="Times New Roman"/>
                <w:bCs/>
                <w:sz w:val="24"/>
                <w:szCs w:val="24"/>
              </w:rPr>
            </w:pPr>
            <w:r w:rsidRPr="00D779A5">
              <w:rPr>
                <w:rFonts w:ascii="Times New Roman" w:eastAsia="Calibri" w:hAnsi="Times New Roman" w:cs="Times New Roman"/>
                <w:b/>
                <w:bCs/>
                <w:sz w:val="24"/>
                <w:szCs w:val="24"/>
              </w:rPr>
              <w:t xml:space="preserve">Tabel 2.3 </w:t>
            </w:r>
            <w:r w:rsidRPr="00D779A5">
              <w:rPr>
                <w:rFonts w:ascii="Times New Roman" w:eastAsia="Calibri" w:hAnsi="Times New Roman" w:cs="Times New Roman"/>
                <w:bCs/>
                <w:sz w:val="24"/>
                <w:szCs w:val="24"/>
              </w:rPr>
              <w:t xml:space="preserve">Istilah Asing </w:t>
            </w:r>
            <w:r w:rsidRPr="00D779A5">
              <w:rPr>
                <w:rFonts w:ascii="Times New Roman" w:eastAsia="Calibri" w:hAnsi="Times New Roman" w:cs="Times New Roman"/>
                <w:bCs/>
                <w:sz w:val="24"/>
                <w:szCs w:val="24"/>
              </w:rPr>
              <w:t>dan Padanannya</w:t>
            </w:r>
          </w:p>
          <w:tbl>
            <w:tblPr>
              <w:tblStyle w:val="GridTable4Accent30"/>
              <w:tblW w:w="7655" w:type="dxa"/>
              <w:tblInd w:w="577" w:type="dxa"/>
              <w:tblLayout w:type="fixed"/>
              <w:tblLook w:val="04A0" w:firstRow="1" w:lastRow="0" w:firstColumn="1" w:lastColumn="0" w:noHBand="0" w:noVBand="1"/>
            </w:tblPr>
            <w:tblGrid>
              <w:gridCol w:w="3969"/>
              <w:gridCol w:w="3686"/>
            </w:tblGrid>
            <w:tr w:rsidR="00DA22CD" w:rsidTr="00DA22CD">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vAlign w:val="center"/>
                </w:tcPr>
                <w:p w:rsidR="00317013" w:rsidRPr="002C1F6E" w:rsidRDefault="00EB3DA6" w:rsidP="00317013">
                  <w:pPr>
                    <w:spacing w:before="120" w:after="120"/>
                    <w:ind w:left="299" w:right="34"/>
                    <w:jc w:val="center"/>
                    <w:rPr>
                      <w:rFonts w:ascii="Times New Roman" w:eastAsia="Calibri" w:hAnsi="Times New Roman" w:cs="Times New Roman"/>
                      <w:sz w:val="24"/>
                      <w:szCs w:val="24"/>
                    </w:rPr>
                  </w:pPr>
                  <w:r w:rsidRPr="00B91625">
                    <w:rPr>
                      <w:rFonts w:ascii="Times New Roman" w:eastAsia="Calibri" w:hAnsi="Times New Roman" w:cs="Times New Roman"/>
                      <w:bCs w:val="0"/>
                      <w:color w:val="auto"/>
                      <w:sz w:val="24"/>
                      <w:szCs w:val="24"/>
                    </w:rPr>
                    <w:t>Istilah Asing</w:t>
                  </w:r>
                </w:p>
              </w:tc>
              <w:tc>
                <w:tcPr>
                  <w:tcW w:w="3686" w:type="dxa"/>
                  <w:tcBorders>
                    <w:top w:val="single" w:sz="4" w:space="0" w:color="76923C"/>
                    <w:left w:val="single" w:sz="4" w:space="0" w:color="76923C"/>
                    <w:bottom w:val="single" w:sz="4" w:space="0" w:color="76923C"/>
                    <w:right w:val="single" w:sz="4" w:space="0" w:color="76923C"/>
                  </w:tcBorders>
                  <w:vAlign w:val="center"/>
                </w:tcPr>
                <w:p w:rsidR="00317013" w:rsidRPr="002C1F6E" w:rsidRDefault="00EB3DA6" w:rsidP="00317013">
                  <w:pPr>
                    <w:spacing w:before="120" w:after="120"/>
                    <w:ind w:left="299"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91625">
                    <w:rPr>
                      <w:rFonts w:ascii="Times New Roman" w:eastAsia="Calibri" w:hAnsi="Times New Roman" w:cs="Times New Roman"/>
                      <w:bCs w:val="0"/>
                      <w:color w:val="auto"/>
                      <w:sz w:val="24"/>
                      <w:szCs w:val="24"/>
                    </w:rPr>
                    <w:t>Padanan</w:t>
                  </w:r>
                </w:p>
              </w:tc>
            </w:tr>
            <w:tr w:rsidR="00DA22CD" w:rsidTr="00DA22CD">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tcPr>
                <w:p w:rsidR="00317013" w:rsidRPr="00B91625" w:rsidRDefault="00EB3DA6" w:rsidP="00317013">
                  <w:pPr>
                    <w:spacing w:before="120" w:after="120"/>
                    <w:ind w:left="299" w:right="34"/>
                    <w:jc w:val="center"/>
                    <w:rPr>
                      <w:rFonts w:ascii="Times New Roman" w:eastAsia="Calibri" w:hAnsi="Times New Roman" w:cs="Times New Roman"/>
                      <w:i/>
                      <w:sz w:val="24"/>
                      <w:szCs w:val="24"/>
                    </w:rPr>
                  </w:pPr>
                  <w:r w:rsidRPr="00B91625">
                    <w:rPr>
                      <w:rFonts w:ascii="Times New Roman" w:eastAsia="Calibri" w:hAnsi="Times New Roman" w:cs="Times New Roman"/>
                      <w:b w:val="0"/>
                      <w:bCs w:val="0"/>
                      <w:i/>
                      <w:sz w:val="24"/>
                      <w:szCs w:val="24"/>
                    </w:rPr>
                    <w:t>matching tools</w:t>
                  </w:r>
                </w:p>
              </w:tc>
              <w:tc>
                <w:tcPr>
                  <w:tcW w:w="3686" w:type="dxa"/>
                  <w:tcBorders>
                    <w:top w:val="single" w:sz="4" w:space="0" w:color="76923C"/>
                    <w:left w:val="single" w:sz="4" w:space="0" w:color="76923C"/>
                    <w:bottom w:val="single" w:sz="4" w:space="0" w:color="76923C"/>
                    <w:right w:val="single" w:sz="4" w:space="0" w:color="76923C"/>
                  </w:tcBorders>
                </w:tcPr>
                <w:p w:rsidR="00317013" w:rsidRDefault="00317013" w:rsidP="00317013">
                  <w:pPr>
                    <w:spacing w:before="120" w:after="120"/>
                    <w:ind w:left="299"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r>
            <w:tr w:rsidR="00DA22CD" w:rsidTr="00DA22CD">
              <w:trPr>
                <w:trHeight w:val="462"/>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tcPr>
                <w:p w:rsidR="00317013" w:rsidRPr="00B91625" w:rsidRDefault="00EB3DA6" w:rsidP="00317013">
                  <w:pPr>
                    <w:spacing w:before="120" w:after="120"/>
                    <w:ind w:left="299" w:right="34"/>
                    <w:jc w:val="center"/>
                    <w:rPr>
                      <w:rFonts w:ascii="Times New Roman" w:eastAsia="Calibri" w:hAnsi="Times New Roman" w:cs="Times New Roman"/>
                      <w:i/>
                      <w:sz w:val="24"/>
                      <w:szCs w:val="24"/>
                    </w:rPr>
                  </w:pPr>
                  <w:r w:rsidRPr="00B91625">
                    <w:rPr>
                      <w:rFonts w:ascii="Times New Roman" w:eastAsia="Calibri" w:hAnsi="Times New Roman" w:cs="Times New Roman"/>
                      <w:b w:val="0"/>
                      <w:bCs w:val="0"/>
                      <w:i/>
                      <w:sz w:val="24"/>
                      <w:szCs w:val="24"/>
                    </w:rPr>
                    <w:t>design thinking</w:t>
                  </w:r>
                </w:p>
              </w:tc>
              <w:tc>
                <w:tcPr>
                  <w:tcW w:w="3686" w:type="dxa"/>
                  <w:tcBorders>
                    <w:top w:val="single" w:sz="4" w:space="0" w:color="76923C"/>
                    <w:left w:val="single" w:sz="4" w:space="0" w:color="76923C"/>
                    <w:bottom w:val="single" w:sz="4" w:space="0" w:color="76923C"/>
                    <w:right w:val="single" w:sz="4" w:space="0" w:color="76923C"/>
                  </w:tcBorders>
                </w:tcPr>
                <w:p w:rsidR="00317013" w:rsidRDefault="00317013" w:rsidP="00317013">
                  <w:pPr>
                    <w:spacing w:before="120" w:after="120"/>
                    <w:ind w:left="299"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r>
            <w:tr w:rsidR="00DA22CD" w:rsidTr="00DA22CD">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tcPr>
                <w:p w:rsidR="00317013" w:rsidRPr="00B91625" w:rsidRDefault="00EB3DA6" w:rsidP="00317013">
                  <w:pPr>
                    <w:spacing w:before="120" w:after="120"/>
                    <w:ind w:left="299" w:right="34"/>
                    <w:jc w:val="center"/>
                    <w:rPr>
                      <w:rFonts w:ascii="Times New Roman" w:eastAsia="Calibri" w:hAnsi="Times New Roman" w:cs="Times New Roman"/>
                      <w:i/>
                      <w:sz w:val="24"/>
                      <w:szCs w:val="24"/>
                    </w:rPr>
                  </w:pPr>
                  <w:r w:rsidRPr="00B91625">
                    <w:rPr>
                      <w:rFonts w:ascii="Times New Roman" w:eastAsia="Calibri" w:hAnsi="Times New Roman" w:cs="Times New Roman"/>
                      <w:b w:val="0"/>
                      <w:bCs w:val="0"/>
                      <w:i/>
                      <w:sz w:val="24"/>
                      <w:szCs w:val="24"/>
                    </w:rPr>
                    <w:t>lean startup</w:t>
                  </w:r>
                </w:p>
              </w:tc>
              <w:tc>
                <w:tcPr>
                  <w:tcW w:w="3686" w:type="dxa"/>
                  <w:tcBorders>
                    <w:top w:val="single" w:sz="4" w:space="0" w:color="76923C"/>
                    <w:left w:val="single" w:sz="4" w:space="0" w:color="76923C"/>
                    <w:bottom w:val="single" w:sz="4" w:space="0" w:color="76923C"/>
                    <w:right w:val="single" w:sz="4" w:space="0" w:color="76923C"/>
                  </w:tcBorders>
                </w:tcPr>
                <w:p w:rsidR="00317013" w:rsidRDefault="00317013" w:rsidP="00317013">
                  <w:pPr>
                    <w:spacing w:before="120" w:after="120"/>
                    <w:ind w:left="299"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r>
            <w:tr w:rsidR="00DA22CD" w:rsidTr="00DA22CD">
              <w:trPr>
                <w:trHeight w:val="462"/>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tcPr>
                <w:p w:rsidR="00317013" w:rsidRPr="00B91625" w:rsidRDefault="00EB3DA6" w:rsidP="00317013">
                  <w:pPr>
                    <w:spacing w:before="120" w:after="120"/>
                    <w:ind w:left="299" w:right="34"/>
                    <w:jc w:val="center"/>
                    <w:rPr>
                      <w:rFonts w:ascii="Times New Roman" w:eastAsia="Calibri" w:hAnsi="Times New Roman" w:cs="Times New Roman"/>
                      <w:i/>
                      <w:sz w:val="24"/>
                      <w:szCs w:val="24"/>
                    </w:rPr>
                  </w:pPr>
                  <w:r w:rsidRPr="00B91625">
                    <w:rPr>
                      <w:rFonts w:ascii="Times New Roman" w:eastAsia="Calibri" w:hAnsi="Times New Roman" w:cs="Times New Roman"/>
                      <w:b w:val="0"/>
                      <w:bCs w:val="0"/>
                      <w:i/>
                      <w:sz w:val="24"/>
                      <w:szCs w:val="24"/>
                    </w:rPr>
                    <w:t>methodology</w:t>
                  </w:r>
                </w:p>
              </w:tc>
              <w:tc>
                <w:tcPr>
                  <w:tcW w:w="3686" w:type="dxa"/>
                  <w:tcBorders>
                    <w:top w:val="single" w:sz="4" w:space="0" w:color="76923C"/>
                    <w:left w:val="single" w:sz="4" w:space="0" w:color="76923C"/>
                    <w:bottom w:val="single" w:sz="4" w:space="0" w:color="76923C"/>
                    <w:right w:val="single" w:sz="4" w:space="0" w:color="76923C"/>
                  </w:tcBorders>
                </w:tcPr>
                <w:p w:rsidR="00317013" w:rsidRDefault="00317013" w:rsidP="00317013">
                  <w:pPr>
                    <w:spacing w:before="120" w:after="120"/>
                    <w:ind w:left="299"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r>
            <w:tr w:rsidR="00DA22CD" w:rsidTr="00DA22CD">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tcPr>
                <w:p w:rsidR="00317013" w:rsidRPr="00B91625" w:rsidRDefault="00EB3DA6" w:rsidP="00317013">
                  <w:pPr>
                    <w:spacing w:before="120" w:after="120"/>
                    <w:ind w:left="299" w:right="34"/>
                    <w:jc w:val="center"/>
                    <w:rPr>
                      <w:rFonts w:ascii="Times New Roman" w:eastAsia="Calibri" w:hAnsi="Times New Roman" w:cs="Times New Roman"/>
                      <w:i/>
                      <w:sz w:val="24"/>
                      <w:szCs w:val="24"/>
                    </w:rPr>
                  </w:pPr>
                  <w:r w:rsidRPr="00B91625">
                    <w:rPr>
                      <w:rFonts w:ascii="Times New Roman" w:eastAsia="Calibri" w:hAnsi="Times New Roman" w:cs="Times New Roman"/>
                      <w:b w:val="0"/>
                      <w:bCs w:val="0"/>
                      <w:i/>
                      <w:sz w:val="24"/>
                      <w:szCs w:val="24"/>
                    </w:rPr>
                    <w:t>business model</w:t>
                  </w:r>
                </w:p>
              </w:tc>
              <w:tc>
                <w:tcPr>
                  <w:tcW w:w="3686" w:type="dxa"/>
                  <w:tcBorders>
                    <w:top w:val="single" w:sz="4" w:space="0" w:color="76923C"/>
                    <w:left w:val="single" w:sz="4" w:space="0" w:color="76923C"/>
                    <w:bottom w:val="single" w:sz="4" w:space="0" w:color="76923C"/>
                    <w:right w:val="single" w:sz="4" w:space="0" w:color="76923C"/>
                  </w:tcBorders>
                </w:tcPr>
                <w:p w:rsidR="00317013" w:rsidRDefault="00317013" w:rsidP="00317013">
                  <w:pPr>
                    <w:spacing w:before="120" w:after="120"/>
                    <w:ind w:left="299"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r>
          </w:tbl>
          <w:p w:rsidR="009566E9" w:rsidRPr="009566E9" w:rsidRDefault="00EB3DA6" w:rsidP="00317013">
            <w:pPr>
              <w:spacing w:before="120" w:after="120"/>
              <w:ind w:left="299" w:right="271"/>
              <w:rPr>
                <w:rFonts w:ascii="Times New Roman" w:eastAsia="Calibri" w:hAnsi="Times New Roman" w:cs="Times New Roman"/>
                <w:bCs/>
                <w:sz w:val="24"/>
                <w:szCs w:val="24"/>
                <w:lang w:val="id-ID"/>
              </w:rPr>
            </w:pPr>
            <w:r w:rsidRPr="00D779A5">
              <w:rPr>
                <w:rFonts w:ascii="Times New Roman" w:eastAsia="Calibri" w:hAnsi="Times New Roman" w:cs="Times New Roman"/>
                <w:bCs/>
                <w:sz w:val="24"/>
                <w:szCs w:val="24"/>
              </w:rPr>
              <w:t>b. Gunakan kata-kata pada poin a masing-masing dalam satu kalimat</w:t>
            </w:r>
            <w:r>
              <w:rPr>
                <w:rFonts w:ascii="Times New Roman" w:eastAsia="Calibri" w:hAnsi="Times New Roman" w:cs="Times New Roman"/>
                <w:bCs/>
                <w:sz w:val="24"/>
                <w:szCs w:val="24"/>
              </w:rPr>
              <w:t xml:space="preserve"> </w:t>
            </w:r>
            <w:r w:rsidRPr="00D779A5">
              <w:rPr>
                <w:rFonts w:ascii="Times New Roman" w:eastAsia="Calibri" w:hAnsi="Times New Roman" w:cs="Times New Roman"/>
                <w:bCs/>
                <w:sz w:val="24"/>
                <w:szCs w:val="24"/>
              </w:rPr>
              <w:t>yang tepat tentang bisnis.</w:t>
            </w:r>
          </w:p>
        </w:tc>
      </w:tr>
      <w:tr w:rsidR="00DA22CD" w:rsidTr="009A24AF">
        <w:trPr>
          <w:jc w:val="center"/>
        </w:trPr>
        <w:tc>
          <w:tcPr>
            <w:tcW w:w="9032" w:type="dxa"/>
            <w:gridSpan w:val="3"/>
            <w:shd w:val="clear" w:color="auto" w:fill="auto"/>
          </w:tcPr>
          <w:p w:rsidR="008D5362" w:rsidRPr="000166AC" w:rsidRDefault="00EB3DA6" w:rsidP="007E168A">
            <w:pPr>
              <w:spacing w:before="120" w:after="120"/>
              <w:rPr>
                <w:rFonts w:ascii="Times New Roman" w:eastAsia="Calibri" w:hAnsi="Times New Roman" w:cs="Times New Roman"/>
                <w:b/>
                <w:sz w:val="24"/>
                <w:szCs w:val="24"/>
              </w:rPr>
            </w:pPr>
            <w:r w:rsidRPr="000166AC">
              <w:rPr>
                <w:rFonts w:ascii="Times New Roman" w:eastAsia="Calibri" w:hAnsi="Times New Roman" w:cs="Times New Roman"/>
                <w:b/>
                <w:sz w:val="24"/>
                <w:szCs w:val="24"/>
                <w:lang w:val="id-ID"/>
              </w:rPr>
              <w:lastRenderedPageBreak/>
              <w:t xml:space="preserve">B.  </w:t>
            </w:r>
            <w:r w:rsidRPr="000166AC">
              <w:rPr>
                <w:rFonts w:ascii="Times New Roman" w:eastAsia="Calibri" w:hAnsi="Times New Roman" w:cs="Times New Roman"/>
                <w:b/>
                <w:sz w:val="24"/>
                <w:szCs w:val="24"/>
              </w:rPr>
              <w:t>BAHAN BACAAN GURU &amp; PESERTA DIDIK</w:t>
            </w:r>
          </w:p>
        </w:tc>
      </w:tr>
      <w:tr w:rsidR="00DA22CD" w:rsidTr="009A24AF">
        <w:trPr>
          <w:jc w:val="center"/>
        </w:trPr>
        <w:tc>
          <w:tcPr>
            <w:tcW w:w="9032" w:type="dxa"/>
            <w:gridSpan w:val="3"/>
            <w:shd w:val="clear" w:color="auto" w:fill="auto"/>
          </w:tcPr>
          <w:p w:rsidR="008D5362" w:rsidRPr="006F5313" w:rsidRDefault="00EB3DA6" w:rsidP="00EB3DA6">
            <w:pPr>
              <w:pStyle w:val="ListParagraph"/>
              <w:numPr>
                <w:ilvl w:val="0"/>
                <w:numId w:val="10"/>
              </w:numPr>
              <w:spacing w:before="120" w:after="120"/>
              <w:ind w:left="582" w:right="282" w:hanging="283"/>
              <w:jc w:val="both"/>
              <w:rPr>
                <w:rFonts w:ascii="Times New Roman" w:eastAsia="Bookman Old Style" w:hAnsi="Times New Roman" w:cs="Times New Roman"/>
                <w:sz w:val="24"/>
                <w:szCs w:val="24"/>
              </w:rPr>
            </w:pPr>
            <w:r w:rsidRPr="006F5313">
              <w:rPr>
                <w:rFonts w:ascii="Times New Roman" w:eastAsia="Bookman Old Style" w:hAnsi="Times New Roman" w:cs="Times New Roman"/>
                <w:sz w:val="24"/>
                <w:szCs w:val="24"/>
              </w:rPr>
              <w:t xml:space="preserve">Guru dan peserta didik mencari berbagai informasi tentang </w:t>
            </w:r>
            <w:r w:rsidR="00317013" w:rsidRPr="00317013">
              <w:rPr>
                <w:rFonts w:ascii="Times New Roman" w:eastAsia="Bookman Old Style" w:hAnsi="Times New Roman" w:cs="Times New Roman"/>
                <w:bCs/>
                <w:sz w:val="24"/>
                <w:szCs w:val="24"/>
              </w:rPr>
              <w:t>Menggunakan Kosakata Baru dari Teks Kewirausahaan</w:t>
            </w:r>
            <w:r w:rsidRPr="007E5FF9">
              <w:rPr>
                <w:rFonts w:ascii="Times New Roman" w:eastAsia="Bookman Old Style" w:hAnsi="Times New Roman" w:cs="Times New Roman"/>
                <w:bCs/>
                <w:sz w:val="24"/>
                <w:szCs w:val="24"/>
              </w:rPr>
              <w:t xml:space="preserve"> </w:t>
            </w:r>
            <w:r w:rsidRPr="006F5313">
              <w:rPr>
                <w:rFonts w:ascii="Times New Roman" w:eastAsia="Bookman Old Style" w:hAnsi="Times New Roman" w:cs="Times New Roman"/>
                <w:sz w:val="24"/>
                <w:szCs w:val="24"/>
              </w:rPr>
              <w:t>media atau website resmi dibawa nauangan kementerian pendidikan, kebudayaan, riset dan teknologi.</w:t>
            </w:r>
          </w:p>
          <w:p w:rsidR="00A25449" w:rsidRDefault="00EB3DA6" w:rsidP="00EB3DA6">
            <w:pPr>
              <w:pStyle w:val="ListParagraph"/>
              <w:numPr>
                <w:ilvl w:val="0"/>
                <w:numId w:val="10"/>
              </w:numPr>
              <w:spacing w:before="120" w:after="120"/>
              <w:ind w:left="582" w:right="282" w:hanging="283"/>
              <w:jc w:val="both"/>
              <w:rPr>
                <w:rFonts w:ascii="Times New Roman" w:eastAsia="Bookman Old Style" w:hAnsi="Times New Roman" w:cs="Times New Roman"/>
                <w:sz w:val="24"/>
                <w:szCs w:val="24"/>
              </w:rPr>
            </w:pPr>
            <w:r w:rsidRPr="0022272F">
              <w:rPr>
                <w:rFonts w:ascii="Times New Roman" w:eastAsia="Bookman Old Style" w:hAnsi="Times New Roman" w:cs="Times New Roman"/>
                <w:bCs/>
                <w:sz w:val="24"/>
                <w:szCs w:val="24"/>
              </w:rPr>
              <w:t>Buku Panduan Guru dan Siswa</w:t>
            </w:r>
            <w:r>
              <w:rPr>
                <w:rFonts w:ascii="Times New Roman" w:eastAsia="Bookman Old Style" w:hAnsi="Times New Roman" w:cs="Times New Roman"/>
                <w:b/>
                <w:bCs/>
                <w:sz w:val="24"/>
                <w:szCs w:val="24"/>
              </w:rPr>
              <w:t xml:space="preserve"> </w:t>
            </w:r>
            <w:r w:rsidRPr="001C4521">
              <w:rPr>
                <w:rFonts w:ascii="Times New Roman" w:eastAsia="Bookman Old Style" w:hAnsi="Times New Roman" w:cs="Times New Roman"/>
                <w:sz w:val="24"/>
                <w:szCs w:val="24"/>
              </w:rPr>
              <w:t>Cerdas Cergas Berbahas</w:t>
            </w:r>
            <w:r w:rsidRPr="001C4521">
              <w:rPr>
                <w:rFonts w:ascii="Times New Roman" w:eastAsia="Bookman Old Style" w:hAnsi="Times New Roman" w:cs="Times New Roman"/>
                <w:sz w:val="24"/>
                <w:szCs w:val="24"/>
              </w:rPr>
              <w:t xml:space="preserve">a dan Bersastra Indonesia untuk </w:t>
            </w:r>
            <w:r w:rsidRPr="002F5898">
              <w:rPr>
                <w:rFonts w:ascii="Times New Roman" w:eastAsia="Bookman Old Style" w:hAnsi="Times New Roman" w:cs="Times New Roman"/>
                <w:bCs/>
                <w:sz w:val="24"/>
                <w:szCs w:val="24"/>
              </w:rPr>
              <w:t>SMA/SMK/MA</w:t>
            </w:r>
            <w:r>
              <w:rPr>
                <w:rFonts w:ascii="Times New Roman" w:eastAsia="Bookman Old Style" w:hAnsi="Times New Roman" w:cs="Times New Roman"/>
                <w:b/>
                <w:bCs/>
                <w:sz w:val="24"/>
                <w:szCs w:val="24"/>
              </w:rPr>
              <w:t xml:space="preserve"> </w:t>
            </w:r>
            <w:r w:rsidRPr="001C4521">
              <w:rPr>
                <w:rFonts w:ascii="Times New Roman" w:eastAsia="Bookman Old Style" w:hAnsi="Times New Roman" w:cs="Times New Roman"/>
                <w:sz w:val="24"/>
                <w:szCs w:val="24"/>
              </w:rPr>
              <w:t>Kelas XI</w:t>
            </w:r>
            <w:r>
              <w:rPr>
                <w:rFonts w:ascii="Times New Roman" w:eastAsia="Bookman Old Style" w:hAnsi="Times New Roman" w:cs="Times New Roman"/>
                <w:sz w:val="24"/>
                <w:szCs w:val="24"/>
              </w:rPr>
              <w:t>I</w:t>
            </w:r>
            <w:r w:rsidRPr="001C4521">
              <w:rPr>
                <w:rFonts w:ascii="Times New Roman" w:eastAsia="Bookman Old Style" w:hAnsi="Times New Roman" w:cs="Times New Roman"/>
                <w:sz w:val="24"/>
                <w:szCs w:val="24"/>
              </w:rPr>
              <w:t xml:space="preserve"> : </w:t>
            </w:r>
            <w:r w:rsidRPr="001C4521">
              <w:rPr>
                <w:rFonts w:ascii="Times New Roman" w:eastAsia="Bookman Old Style" w:hAnsi="Times New Roman" w:cs="Times New Roman"/>
                <w:bCs/>
                <w:sz w:val="24"/>
                <w:szCs w:val="24"/>
              </w:rPr>
              <w:t>Penerbit</w:t>
            </w:r>
            <w:r w:rsidRPr="001C4521">
              <w:rPr>
                <w:rFonts w:ascii="Times New Roman" w:eastAsia="Bookman Old Style" w:hAnsi="Times New Roman" w:cs="Times New Roman"/>
                <w:b/>
                <w:bCs/>
                <w:sz w:val="24"/>
                <w:szCs w:val="24"/>
              </w:rPr>
              <w:t xml:space="preserve">, </w:t>
            </w:r>
            <w:r w:rsidRPr="001C4521">
              <w:rPr>
                <w:rFonts w:ascii="Times New Roman" w:eastAsia="Bookman Old Style" w:hAnsi="Times New Roman" w:cs="Times New Roman"/>
                <w:sz w:val="24"/>
                <w:szCs w:val="24"/>
              </w:rPr>
              <w:t>Pusat Perbukuan,</w:t>
            </w:r>
            <w:r>
              <w:rPr>
                <w:rFonts w:ascii="Times New Roman" w:eastAsia="Bookman Old Style" w:hAnsi="Times New Roman" w:cs="Times New Roman"/>
                <w:sz w:val="24"/>
                <w:szCs w:val="24"/>
              </w:rPr>
              <w:t xml:space="preserve"> </w:t>
            </w:r>
            <w:r w:rsidRPr="001C4521">
              <w:rPr>
                <w:rFonts w:ascii="Times New Roman" w:eastAsia="Bookman Old Style" w:hAnsi="Times New Roman" w:cs="Times New Roman"/>
                <w:sz w:val="24"/>
                <w:szCs w:val="24"/>
              </w:rPr>
              <w:t>Badan Standar, Kurikulum, dan Asesmen Pendidikan, Kementerian Pendidikan, Kebudayaan, Riset, dan Teknologi</w:t>
            </w:r>
            <w:r>
              <w:rPr>
                <w:rFonts w:ascii="Times New Roman" w:eastAsia="Bookman Old Style" w:hAnsi="Times New Roman" w:cs="Times New Roman"/>
                <w:sz w:val="24"/>
                <w:szCs w:val="24"/>
              </w:rPr>
              <w:t>. Tahun 2022</w:t>
            </w:r>
          </w:p>
          <w:p w:rsidR="00C9468F" w:rsidRPr="00D8685C" w:rsidRDefault="00C9468F" w:rsidP="00C9468F">
            <w:pPr>
              <w:pStyle w:val="ListParagraph"/>
              <w:spacing w:before="120" w:after="120"/>
              <w:ind w:left="582" w:right="282"/>
              <w:jc w:val="both"/>
              <w:rPr>
                <w:rFonts w:ascii="Times New Roman" w:eastAsia="Bookman Old Style" w:hAnsi="Times New Roman" w:cs="Times New Roman"/>
                <w:sz w:val="24"/>
                <w:szCs w:val="24"/>
              </w:rPr>
            </w:pPr>
          </w:p>
        </w:tc>
      </w:tr>
      <w:tr w:rsidR="00DA22CD" w:rsidTr="009A24AF">
        <w:trPr>
          <w:jc w:val="center"/>
        </w:trPr>
        <w:tc>
          <w:tcPr>
            <w:tcW w:w="9032" w:type="dxa"/>
            <w:gridSpan w:val="3"/>
            <w:shd w:val="clear" w:color="auto" w:fill="auto"/>
          </w:tcPr>
          <w:p w:rsidR="008D5362" w:rsidRPr="000166AC" w:rsidRDefault="00EB3DA6" w:rsidP="007E168A">
            <w:pPr>
              <w:spacing w:before="120" w:after="120"/>
              <w:rPr>
                <w:rFonts w:ascii="Times New Roman" w:eastAsia="Calibri" w:hAnsi="Times New Roman" w:cs="Times New Roman"/>
                <w:b/>
                <w:sz w:val="24"/>
                <w:szCs w:val="24"/>
              </w:rPr>
            </w:pPr>
            <w:r w:rsidRPr="000166AC">
              <w:rPr>
                <w:rFonts w:ascii="Times New Roman" w:eastAsia="Calibri" w:hAnsi="Times New Roman" w:cs="Times New Roman"/>
                <w:b/>
                <w:sz w:val="24"/>
                <w:szCs w:val="24"/>
                <w:lang w:val="id-ID"/>
              </w:rPr>
              <w:lastRenderedPageBreak/>
              <w:t xml:space="preserve">C.   </w:t>
            </w:r>
            <w:r w:rsidRPr="000166AC">
              <w:rPr>
                <w:rFonts w:ascii="Times New Roman" w:eastAsia="Calibri" w:hAnsi="Times New Roman" w:cs="Times New Roman"/>
                <w:b/>
                <w:sz w:val="24"/>
                <w:szCs w:val="24"/>
              </w:rPr>
              <w:t>GLOSARIUM</w:t>
            </w:r>
          </w:p>
        </w:tc>
      </w:tr>
      <w:tr w:rsidR="00DA22CD" w:rsidTr="009A24AF">
        <w:trPr>
          <w:jc w:val="center"/>
        </w:trPr>
        <w:tc>
          <w:tcPr>
            <w:tcW w:w="9032" w:type="dxa"/>
            <w:gridSpan w:val="3"/>
            <w:shd w:val="clear" w:color="auto" w:fill="auto"/>
          </w:tcPr>
          <w:p w:rsidR="008D5362" w:rsidRPr="00E82D04"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Adopsi : pemungutan</w:t>
            </w:r>
          </w:p>
          <w:p w:rsidR="008D5362" w:rsidRPr="0048007F"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 xml:space="preserve">Adaptasi : </w:t>
            </w:r>
            <w:r w:rsidRPr="0048007F">
              <w:rPr>
                <w:rFonts w:ascii="Times New Roman" w:eastAsia="Calibri" w:hAnsi="Times New Roman" w:cs="Times New Roman"/>
                <w:bCs/>
                <w:sz w:val="24"/>
                <w:szCs w:val="24"/>
              </w:rPr>
              <w:t>penyesuaian suatu materi menurut kebutuhan; perubahan suatu materi menjadi bentuk yang baru</w:t>
            </w:r>
          </w:p>
          <w:p w:rsidR="008D5362" w:rsidRPr="0048007F"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Akronim : singkatan yang berupa gabungan huruf atau suku kata atau bagian lain yang ditulis dan dilafalkan sebagai kata yang wajar</w:t>
            </w:r>
          </w:p>
          <w:p w:rsidR="008D5362" w:rsidRPr="0048007F"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Animasi : film yang berbentuk ran</w:t>
            </w:r>
            <w:r w:rsidRPr="0048007F">
              <w:rPr>
                <w:rFonts w:ascii="Times New Roman" w:eastAsia="Calibri" w:hAnsi="Times New Roman" w:cs="Times New Roman"/>
                <w:bCs/>
                <w:sz w:val="24"/>
                <w:szCs w:val="24"/>
              </w:rPr>
              <w:t>gkaian lukisan atau gambar yang satu dengan lain hanya berbeda sedikit sehingga ketika diputar tampak di layar menjadi bergerak</w:t>
            </w:r>
          </w:p>
          <w:p w:rsidR="008D5362" w:rsidRPr="0048007F"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 xml:space="preserve">Asesmen : Kegiatan mengumpulkan, menganalisis, dan menginterpretasi data atau informasi tentang peserta didik dan lingkungannya </w:t>
            </w:r>
            <w:r w:rsidRPr="0048007F">
              <w:rPr>
                <w:rFonts w:ascii="Times New Roman" w:eastAsia="Calibri" w:hAnsi="Times New Roman" w:cs="Times New Roman"/>
                <w:bCs/>
                <w:sz w:val="24"/>
                <w:szCs w:val="24"/>
              </w:rPr>
              <w:t>untuk memperoleh gambaran tentang kondisi individu dan lingkungannya sebagai bahan untuk memahami individu dan pengembangan program layanan bimbingan dan konseling yang sesuai dengan kebutuhan</w:t>
            </w:r>
          </w:p>
          <w:p w:rsidR="008D5362" w:rsidRPr="00E82D04"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Audiens : Peserta</w:t>
            </w:r>
          </w:p>
          <w:p w:rsidR="008D5362" w:rsidRPr="0048007F"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Diagnostik : Ilmu untuk menentukan jenis peny</w:t>
            </w:r>
            <w:r w:rsidRPr="0048007F">
              <w:rPr>
                <w:rFonts w:ascii="Times New Roman" w:eastAsia="Calibri" w:hAnsi="Times New Roman" w:cs="Times New Roman"/>
                <w:bCs/>
                <w:sz w:val="24"/>
                <w:szCs w:val="24"/>
              </w:rPr>
              <w:t>akit berdasarkan gejala yang ada</w:t>
            </w:r>
          </w:p>
          <w:p w:rsidR="008D5362" w:rsidRPr="00E82D04"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Fleksibel : Luwes; mudah menyesuaikan diri</w:t>
            </w:r>
          </w:p>
          <w:p w:rsidR="008D5362" w:rsidRPr="0048007F"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Genre : Jenis, tipe, atau kelompok sastra atas dasar bentuknya; ragam sastra</w:t>
            </w:r>
          </w:p>
          <w:p w:rsidR="008D5362" w:rsidRPr="00E82D04"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Heterogen : Terdiri atas berbagai unsur yang berbeda sifat atau</w:t>
            </w:r>
            <w:r>
              <w:rPr>
                <w:rFonts w:ascii="Times New Roman" w:eastAsia="Calibri" w:hAnsi="Times New Roman" w:cs="Times New Roman"/>
                <w:bCs/>
                <w:sz w:val="24"/>
                <w:szCs w:val="24"/>
              </w:rPr>
              <w:t xml:space="preserve"> </w:t>
            </w:r>
          </w:p>
          <w:p w:rsidR="008D5362" w:rsidRPr="00E82D04"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berlainan jenis; beraneka ragam</w:t>
            </w:r>
          </w:p>
          <w:p w:rsidR="008D5362" w:rsidRPr="0048007F"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Hipert</w:t>
            </w:r>
            <w:r w:rsidRPr="0048007F">
              <w:rPr>
                <w:rFonts w:ascii="Times New Roman" w:eastAsia="Calibri" w:hAnsi="Times New Roman" w:cs="Times New Roman"/>
                <w:bCs/>
                <w:sz w:val="24"/>
                <w:szCs w:val="24"/>
              </w:rPr>
              <w:t>aut : Hubungan antara elemen kata, simbol, gambar dan sebagainya dalam dokumen hiperteks dengan dokumen hiperteks yang sama atau berbeda; pranala Hiponim Kata yang memiliki makna lebih sempit dan terliput dalam makna dari satu kata yang lebih umum, misalny</w:t>
            </w:r>
            <w:r w:rsidRPr="0048007F">
              <w:rPr>
                <w:rFonts w:ascii="Times New Roman" w:eastAsia="Calibri" w:hAnsi="Times New Roman" w:cs="Times New Roman"/>
                <w:bCs/>
                <w:sz w:val="24"/>
                <w:szCs w:val="24"/>
              </w:rPr>
              <w:t>a kucing, anjing, kambing disebut hiponim dari hewan.</w:t>
            </w:r>
          </w:p>
          <w:p w:rsidR="008D5362" w:rsidRPr="0048007F"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Hipotesis : Sesuatu yang dianggap benar untuk alasan atau pengutaraan pendapat (teori, proposisi, dan sebagainya) meskipun kebenarannya masih harus dibuktikan; anggapan dasar</w:t>
            </w:r>
          </w:p>
          <w:p w:rsidR="008D5362" w:rsidRPr="00E82D04"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 xml:space="preserve">Kognitif : berdasar kepada </w:t>
            </w:r>
            <w:r w:rsidRPr="00E82D04">
              <w:rPr>
                <w:rFonts w:ascii="Times New Roman" w:eastAsia="Calibri" w:hAnsi="Times New Roman" w:cs="Times New Roman"/>
                <w:bCs/>
                <w:sz w:val="24"/>
                <w:szCs w:val="24"/>
              </w:rPr>
              <w:t>pengetahuan faktual yang empiris</w:t>
            </w:r>
          </w:p>
          <w:p w:rsidR="008D5362" w:rsidRPr="0048007F"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Konjungsi : kata atau ungkapan penghubung antarkata, antarfrasa, antarklausa, dan antarkalimat</w:t>
            </w:r>
          </w:p>
          <w:p w:rsidR="008D5362" w:rsidRPr="0048007F"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Kontemporer : pada waktu yang sama; semasa; sewaktu; pada masa kini; dewasa ini</w:t>
            </w:r>
          </w:p>
          <w:p w:rsidR="008D5362" w:rsidRPr="00E82D04"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Kolaborasi : bekerja sama untuk mmbuat sesuatu</w:t>
            </w:r>
          </w:p>
          <w:p w:rsidR="008D5362" w:rsidRPr="0048007F"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K</w:t>
            </w:r>
            <w:r w:rsidRPr="0048007F">
              <w:rPr>
                <w:rFonts w:ascii="Times New Roman" w:eastAsia="Calibri" w:hAnsi="Times New Roman" w:cs="Times New Roman"/>
                <w:bCs/>
                <w:sz w:val="24"/>
                <w:szCs w:val="24"/>
              </w:rPr>
              <w:t>ritikus : orang yang ahli dalam memberikan pertimbangan (pembahasan) tentang baik buruknya sesuatu</w:t>
            </w:r>
          </w:p>
          <w:p w:rsidR="008D5362" w:rsidRPr="0048007F"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Kronologis : berkenaan dengan kronologi; menurut urutan waktu (dalam penyusunan sejumlah kejadian atau peristiwa)</w:t>
            </w:r>
          </w:p>
          <w:p w:rsidR="008D5362" w:rsidRPr="0048007F"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 xml:space="preserve">Lema : kata atau frasa masukan dalam kamus </w:t>
            </w:r>
            <w:r w:rsidRPr="0048007F">
              <w:rPr>
                <w:rFonts w:ascii="Times New Roman" w:eastAsia="Calibri" w:hAnsi="Times New Roman" w:cs="Times New Roman"/>
                <w:bCs/>
                <w:sz w:val="24"/>
                <w:szCs w:val="24"/>
              </w:rPr>
              <w:t>di luar definisi atau penjelasan lain yang diberikan dalam entri</w:t>
            </w:r>
          </w:p>
          <w:p w:rsidR="008D5362" w:rsidRPr="0048007F"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Memoar : kenang-kenangan sejarah atau catatan peristiwa masa lampau menye-rupai autobiografi yang ditulis dengan menekankan pendapat, kesan, dan tanggapan pencerita atas peristiwa yang dialam</w:t>
            </w:r>
            <w:r w:rsidRPr="0048007F">
              <w:rPr>
                <w:rFonts w:ascii="Times New Roman" w:eastAsia="Calibri" w:hAnsi="Times New Roman" w:cs="Times New Roman"/>
                <w:bCs/>
                <w:sz w:val="24"/>
                <w:szCs w:val="24"/>
              </w:rPr>
              <w:t>i dan tentang tokoh yang berhubungan dengannya</w:t>
            </w:r>
          </w:p>
          <w:p w:rsidR="008D5362" w:rsidRPr="0048007F"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Moderator : pemimpin sidang (rapat, diskusi) yang menjadi pengarah pada acara pembicaraan atau pendiskusian masalah</w:t>
            </w:r>
          </w:p>
          <w:p w:rsidR="008D5362" w:rsidRPr="00E82D04"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Novelet : novel pendek; novela</w:t>
            </w:r>
          </w:p>
          <w:p w:rsidR="008D5362" w:rsidRPr="00E82D04"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Observasi : peninjauan secara cermat</w:t>
            </w:r>
          </w:p>
          <w:p w:rsidR="008D5362" w:rsidRPr="00E82D04"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Purwarupa : rupa yang per</w:t>
            </w:r>
            <w:r w:rsidRPr="00E82D04">
              <w:rPr>
                <w:rFonts w:ascii="Times New Roman" w:eastAsia="Calibri" w:hAnsi="Times New Roman" w:cs="Times New Roman"/>
                <w:bCs/>
                <w:sz w:val="24"/>
                <w:szCs w:val="24"/>
              </w:rPr>
              <w:t>tama; rupa awal</w:t>
            </w:r>
          </w:p>
          <w:p w:rsidR="008D5362" w:rsidRPr="00E82D04"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lastRenderedPageBreak/>
              <w:t>Referensi : sumber acuan; rujukan, petunjuk</w:t>
            </w:r>
          </w:p>
          <w:p w:rsidR="008D5362" w:rsidRPr="00E82D04"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Relevan : kait-mengait; bersangkut-paut; berguna secara langsung</w:t>
            </w:r>
          </w:p>
          <w:p w:rsidR="008D5362" w:rsidRPr="00E82D04"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Reviu : tinjauan</w:t>
            </w:r>
          </w:p>
          <w:p w:rsidR="008D5362" w:rsidRPr="0048007F"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Salindia : terawang fotografi pada pelat kaca tipis yang diatur agar dapat diproyek-sikan</w:t>
            </w:r>
          </w:p>
          <w:p w:rsidR="008D5362" w:rsidRPr="00E82D04"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 xml:space="preserve">Tipografi : ilmu cetak; </w:t>
            </w:r>
            <w:r w:rsidRPr="00E82D04">
              <w:rPr>
                <w:rFonts w:ascii="Times New Roman" w:eastAsia="Calibri" w:hAnsi="Times New Roman" w:cs="Times New Roman"/>
                <w:bCs/>
                <w:sz w:val="24"/>
                <w:szCs w:val="24"/>
              </w:rPr>
              <w:t>seni percetakan</w:t>
            </w:r>
          </w:p>
          <w:p w:rsidR="008D5362" w:rsidRPr="00E82D04" w:rsidRDefault="00EB3DA6" w:rsidP="00EB3DA6">
            <w:pPr>
              <w:pStyle w:val="ListParagraph"/>
              <w:numPr>
                <w:ilvl w:val="0"/>
                <w:numId w:val="12"/>
              </w:numPr>
              <w:spacing w:before="120" w:after="120"/>
              <w:ind w:right="130"/>
              <w:rPr>
                <w:rFonts w:ascii="Times New Roman" w:eastAsia="Calibri" w:hAnsi="Times New Roman" w:cs="Times New Roman"/>
                <w:bCs/>
                <w:sz w:val="24"/>
                <w:szCs w:val="24"/>
                <w:lang w:val="id-ID"/>
              </w:rPr>
            </w:pPr>
            <w:r w:rsidRPr="00E82D04">
              <w:rPr>
                <w:rFonts w:ascii="Times New Roman" w:eastAsia="Calibri" w:hAnsi="Times New Roman" w:cs="Times New Roman"/>
                <w:bCs/>
                <w:sz w:val="24"/>
                <w:szCs w:val="24"/>
              </w:rPr>
              <w:t>Virtual : tampil atau hadir dengan menggunakan perangkat lunak</w:t>
            </w:r>
            <w:r>
              <w:rPr>
                <w:rFonts w:ascii="Times New Roman" w:eastAsia="Calibri" w:hAnsi="Times New Roman" w:cs="Times New Roman"/>
                <w:bCs/>
                <w:sz w:val="24"/>
                <w:szCs w:val="24"/>
              </w:rPr>
              <w:t xml:space="preserve"> </w:t>
            </w:r>
            <w:r w:rsidRPr="00E82D04">
              <w:rPr>
                <w:rFonts w:ascii="Times New Roman" w:eastAsia="Calibri" w:hAnsi="Times New Roman" w:cs="Times New Roman"/>
                <w:bCs/>
                <w:sz w:val="24"/>
                <w:szCs w:val="24"/>
              </w:rPr>
              <w:t>komputer, misal-nya di internet</w:t>
            </w:r>
          </w:p>
        </w:tc>
      </w:tr>
      <w:tr w:rsidR="00DA22CD" w:rsidTr="009A24AF">
        <w:trPr>
          <w:jc w:val="center"/>
        </w:trPr>
        <w:tc>
          <w:tcPr>
            <w:tcW w:w="9032" w:type="dxa"/>
            <w:gridSpan w:val="3"/>
            <w:shd w:val="clear" w:color="auto" w:fill="auto"/>
          </w:tcPr>
          <w:p w:rsidR="008D5362" w:rsidRPr="000166AC" w:rsidRDefault="00EB3DA6" w:rsidP="007E168A">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sz w:val="24"/>
                <w:szCs w:val="24"/>
                <w:lang w:val="id-ID"/>
              </w:rPr>
              <w:lastRenderedPageBreak/>
              <w:t xml:space="preserve">D.   </w:t>
            </w:r>
            <w:r w:rsidRPr="000166AC">
              <w:rPr>
                <w:rFonts w:ascii="Times New Roman" w:eastAsia="Calibri" w:hAnsi="Times New Roman" w:cs="Times New Roman"/>
                <w:b/>
                <w:sz w:val="24"/>
                <w:szCs w:val="24"/>
              </w:rPr>
              <w:t>DAFTAR</w:t>
            </w:r>
            <w:r w:rsidRPr="000166AC">
              <w:rPr>
                <w:rFonts w:ascii="Times New Roman" w:eastAsia="Calibri" w:hAnsi="Times New Roman" w:cs="Times New Roman"/>
                <w:b/>
                <w:bCs/>
                <w:sz w:val="24"/>
                <w:szCs w:val="24"/>
                <w:lang w:val="id-ID"/>
              </w:rPr>
              <w:t xml:space="preserve"> PUSTAKA</w:t>
            </w:r>
          </w:p>
        </w:tc>
      </w:tr>
      <w:tr w:rsidR="00DA22CD" w:rsidTr="009A24AF">
        <w:trPr>
          <w:jc w:val="center"/>
        </w:trPr>
        <w:tc>
          <w:tcPr>
            <w:tcW w:w="9032" w:type="dxa"/>
            <w:gridSpan w:val="3"/>
            <w:shd w:val="clear" w:color="auto" w:fill="auto"/>
          </w:tcPr>
          <w:p w:rsidR="008D5362" w:rsidRPr="006A283D" w:rsidRDefault="00EB3DA6" w:rsidP="0060526C">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Abdul Rahman Saleh dan Jandi G. Sujana, 2009. Pengantar Kepustakaan: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 xml:space="preserve">Pedoman Bagi Pengguna Perpustakaan di Lingkungan </w:t>
            </w:r>
            <w:r w:rsidRPr="006A283D">
              <w:rPr>
                <w:rFonts w:ascii="Times New Roman" w:eastAsia="Calibri" w:hAnsi="Times New Roman" w:cs="Times New Roman"/>
                <w:sz w:val="24"/>
                <w:szCs w:val="24"/>
              </w:rPr>
              <w:t>Perguruan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Tinggi. Jakarta: CV Sagung Seto.</w:t>
            </w:r>
          </w:p>
          <w:p w:rsidR="008D5362" w:rsidRPr="006A283D" w:rsidRDefault="00EB3DA6" w:rsidP="0060526C">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Chaer, Abdul. 2007. Leksikologi dan Leksikograsi Bahasa Indonesia.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Jakarta: Rineka Cipta.</w:t>
            </w:r>
          </w:p>
          <w:p w:rsidR="008D5362" w:rsidRPr="006A283D" w:rsidRDefault="00EB3DA6" w:rsidP="0060526C">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Diponegoro, Muhammad. (1994). Yuk, Nulis Cerpen, Yuk. Yogyakarta: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Salahudin Press.</w:t>
            </w:r>
          </w:p>
          <w:p w:rsidR="008D5362" w:rsidRPr="006A283D" w:rsidRDefault="00EB3DA6" w:rsidP="0060526C">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 xml:space="preserve">Eky Julitina Aridalena, Rima Rikmasari. </w:t>
            </w:r>
            <w:r w:rsidRPr="006A283D">
              <w:rPr>
                <w:rFonts w:ascii="Times New Roman" w:eastAsia="Calibri" w:hAnsi="Times New Roman" w:cs="Times New Roman"/>
                <w:sz w:val="24"/>
                <w:szCs w:val="24"/>
              </w:rPr>
              <w:t>2015. “Penggunaan Media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Audiovisual dalam Meningkatkan Motivasi Belajar Siswa pada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Mata Pelajaran Bahasa Inggris di Sekolah Dasar Islam Terpadu</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(Sdit) An - Nadwah Tambun Selatan Kabupaten Bekasi”. Jurnal</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 xml:space="preserve">Pendidikan. (PEDAGOGIK Vol. III, No. 1, Februari </w:t>
            </w:r>
            <w:r w:rsidRPr="006A283D">
              <w:rPr>
                <w:rFonts w:ascii="Times New Roman" w:eastAsia="Calibri" w:hAnsi="Times New Roman" w:cs="Times New Roman"/>
                <w:sz w:val="24"/>
                <w:szCs w:val="24"/>
              </w:rPr>
              <w:t>2015), h. 3.</w:t>
            </w:r>
          </w:p>
          <w:p w:rsidR="008D5362" w:rsidRPr="006A283D" w:rsidRDefault="00EB3DA6" w:rsidP="0060526C">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Flynn. 1989. Metode Diskusi Kelompok. Bandung: Citra Aditya Bakti.</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International Organisation for Standardization. 1986. Documentation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 Guidelines for Establishment and Development of Monolingual</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Thesauri. ISO 2788. (2nd ed), Switzerland: Int</w:t>
            </w:r>
            <w:r w:rsidRPr="006A283D">
              <w:rPr>
                <w:rFonts w:ascii="Times New Roman" w:eastAsia="Calibri" w:hAnsi="Times New Roman" w:cs="Times New Roman"/>
                <w:sz w:val="24"/>
                <w:szCs w:val="24"/>
              </w:rPr>
              <w:t>ernational</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Organization for Standardization.</w:t>
            </w:r>
          </w:p>
          <w:p w:rsidR="008D5362" w:rsidRPr="006A283D" w:rsidRDefault="00EB3DA6" w:rsidP="0060526C">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Joni Purwono. 2014. “Penggunaan Media Audio Visual Pada Mata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Pelajaran Ilmu Pengetahuan Alam”, Jurnal Teknologi Pendidikan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dan Pembelajaran. Vol. 2, No. 2, April 2014, h. 2.</w:t>
            </w:r>
          </w:p>
          <w:p w:rsidR="008D5362" w:rsidRPr="006A283D" w:rsidRDefault="00EB3DA6" w:rsidP="0060526C">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kemampuan berbicara atau berujar dipe</w:t>
            </w:r>
            <w:r w:rsidRPr="006A283D">
              <w:rPr>
                <w:rFonts w:ascii="Times New Roman" w:eastAsia="Calibri" w:hAnsi="Times New Roman" w:cs="Times New Roman"/>
                <w:sz w:val="24"/>
                <w:szCs w:val="24"/>
              </w:rPr>
              <w:t>lajari, sedangkan menurut</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Arsyad (1998: 24) berbicara ialah kemampuan mengucapkan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kalimat-kalimat untuk mengespresikan, menyatakan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menyampaikan pikiran, gagasan dan perasaan.</w:t>
            </w:r>
          </w:p>
          <w:p w:rsidR="008D5362" w:rsidRPr="006A283D" w:rsidRDefault="00EB3DA6" w:rsidP="0060526C">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Khayyirah, Bilqis. 2014. Cara Pintar Berbicara Cerdas di Depan Publik.</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Jogjakarta</w:t>
            </w:r>
            <w:r w:rsidRPr="006A283D">
              <w:rPr>
                <w:rFonts w:ascii="Times New Roman" w:eastAsia="Calibri" w:hAnsi="Times New Roman" w:cs="Times New Roman"/>
                <w:sz w:val="24"/>
                <w:szCs w:val="24"/>
              </w:rPr>
              <w:t>: Diva Press.</w:t>
            </w:r>
          </w:p>
          <w:p w:rsidR="008D5362" w:rsidRDefault="00EB3DA6" w:rsidP="0060526C">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Kurniasih, Nuning. 2016. Makalah Seminar Nasional “Komunikasi,</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Informasi, dan Perpustakaan di Era Global”. Bandung: Fikom</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UNPAD.</w:t>
            </w:r>
          </w:p>
          <w:p w:rsidR="008D5362" w:rsidRPr="006A283D" w:rsidRDefault="00EB3DA6" w:rsidP="0060526C">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Kusumaningrat, Hikmat dan Purnama Kusumaningrat. 2017.</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Jurnalistik, Teori &amp; Praktik. Bandung: PT Remaja Rosdakary</w:t>
            </w:r>
            <w:r w:rsidRPr="006A283D">
              <w:rPr>
                <w:rFonts w:ascii="Times New Roman" w:eastAsia="Calibri" w:hAnsi="Times New Roman" w:cs="Times New Roman"/>
                <w:sz w:val="24"/>
                <w:szCs w:val="24"/>
              </w:rPr>
              <w:t>a.</w:t>
            </w:r>
          </w:p>
          <w:p w:rsidR="008D5362" w:rsidRPr="006A283D" w:rsidRDefault="00EB3DA6" w:rsidP="0060526C">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Mahsun. 2014. Teks dalam Pembelajaran Bahasa Indonesia Kurikulum</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2013. Jakarta: Rajawali Pers.</w:t>
            </w:r>
          </w:p>
          <w:p w:rsidR="008D5362" w:rsidRPr="006A283D" w:rsidRDefault="00EB3DA6" w:rsidP="0060526C">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Muh. Nur Mustakim. (2005). Peranan Cerita dalam Pembentukan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Perkembangan Anak TK. Jakarta: Departemen Pendidikan</w:t>
            </w:r>
          </w:p>
          <w:p w:rsidR="008D5362" w:rsidRPr="006A283D" w:rsidRDefault="00EB3DA6" w:rsidP="0060526C">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lastRenderedPageBreak/>
              <w:t>Nasional, Direktorat Jenderal Pendidikan Ting</w:t>
            </w:r>
            <w:r w:rsidRPr="006A283D">
              <w:rPr>
                <w:rFonts w:ascii="Times New Roman" w:eastAsia="Calibri" w:hAnsi="Times New Roman" w:cs="Times New Roman"/>
                <w:sz w:val="24"/>
                <w:szCs w:val="24"/>
              </w:rPr>
              <w:t>gi, Direktorat</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Pembinaan Pendidikan Tenaga Kependidikan dan Ketenagaan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Perguruan Tinggi.</w:t>
            </w:r>
          </w:p>
          <w:p w:rsidR="008D5362" w:rsidRPr="006A283D" w:rsidRDefault="00EB3DA6" w:rsidP="0060526C">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Nazir, Moh. 2013. Metode Penelitian. Bogor: Penerbit Ghalia Indonesia.</w:t>
            </w:r>
          </w:p>
          <w:p w:rsidR="008D5362" w:rsidRPr="006A283D" w:rsidRDefault="00EB3DA6" w:rsidP="0060526C">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Nurbiana Dhieni, Lara Fridani, Gusti Yamri, &amp; Nany Kusniati. (2005).</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Metode Pengembangan Bahasa.</w:t>
            </w:r>
            <w:r w:rsidRPr="006A283D">
              <w:rPr>
                <w:rFonts w:ascii="Times New Roman" w:eastAsia="Calibri" w:hAnsi="Times New Roman" w:cs="Times New Roman"/>
                <w:sz w:val="24"/>
                <w:szCs w:val="24"/>
              </w:rPr>
              <w:t xml:space="preserve"> Jakarta: Universitas Terbuka.</w:t>
            </w:r>
          </w:p>
          <w:p w:rsidR="008D5362" w:rsidRPr="006A283D" w:rsidRDefault="00EB3DA6" w:rsidP="0060526C">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Nurgiyantoro, Burhan. (2000). Teori Pengkajian Fiksi. Yogyakarta: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Gadjah Mada University Press.</w:t>
            </w:r>
          </w:p>
          <w:p w:rsidR="008D5362" w:rsidRPr="006A283D" w:rsidRDefault="00EB3DA6" w:rsidP="0060526C">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Nursisto. (2001). Ikhtisar Kesusastraan Indonesia. Yogyakarta: Adi</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Cita.</w:t>
            </w:r>
          </w:p>
          <w:p w:rsidR="008D5362" w:rsidRPr="006A283D" w:rsidRDefault="00EB3DA6" w:rsidP="0060526C">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Priyatni, Endah Tri. 2014. Desain Pembelajaran Bahasa In</w:t>
            </w:r>
            <w:r w:rsidRPr="006A283D">
              <w:rPr>
                <w:rFonts w:ascii="Times New Roman" w:eastAsia="Calibri" w:hAnsi="Times New Roman" w:cs="Times New Roman"/>
                <w:sz w:val="24"/>
                <w:szCs w:val="24"/>
              </w:rPr>
              <w:t>donesia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dalam Kurikulum 2013. Malang: Bumi Karsa</w:t>
            </w:r>
          </w:p>
          <w:p w:rsidR="008D5362" w:rsidRPr="006A283D" w:rsidRDefault="00EB3DA6" w:rsidP="0060526C">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Ramadhan, Mutiara Putri. 2017. “Pengaruh Media Audio Visual</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Terhadap Keterampilan Berbicara Siswa Kelas IV Min 7 Bandar</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Lampung Tahu Ajaran 2017/ 2018. Skripsi. Bandar Lampung:</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Universitas Islam Negeri Raden</w:t>
            </w:r>
            <w:r w:rsidRPr="006A283D">
              <w:rPr>
                <w:rFonts w:ascii="Times New Roman" w:eastAsia="Calibri" w:hAnsi="Times New Roman" w:cs="Times New Roman"/>
                <w:sz w:val="24"/>
                <w:szCs w:val="24"/>
              </w:rPr>
              <w:t xml:space="preserve"> Intan Lampung.</w:t>
            </w:r>
          </w:p>
          <w:p w:rsidR="008D5362" w:rsidRPr="006A283D" w:rsidRDefault="00EB3DA6" w:rsidP="0060526C">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Rusmini. 2018. “Kemampuan Menulis Teks Prosedur Siswa Kelas VIII</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SMP Negeri 1 Segeri Kabupaten Pangkep”. Skripsi. Universitas</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Negeri Makasar.</w:t>
            </w:r>
          </w:p>
          <w:p w:rsidR="008D5362" w:rsidRPr="006A283D" w:rsidRDefault="00EB3DA6" w:rsidP="0060526C">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Sagala, Syaiful. 2013. Konsep dan Makna Pembelajaran. Bandung: CV</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Alfabeta.</w:t>
            </w:r>
          </w:p>
          <w:p w:rsidR="008D5362" w:rsidRPr="000166AC" w:rsidRDefault="00EB3DA6" w:rsidP="0060526C">
            <w:pPr>
              <w:spacing w:before="120" w:after="120"/>
              <w:ind w:left="1288" w:right="386" w:hanging="953"/>
              <w:jc w:val="both"/>
              <w:rPr>
                <w:rFonts w:ascii="Times New Roman" w:eastAsia="Calibri" w:hAnsi="Times New Roman" w:cs="Times New Roman"/>
                <w:sz w:val="24"/>
                <w:szCs w:val="24"/>
                <w:lang w:val="id-ID"/>
              </w:rPr>
            </w:pPr>
            <w:r w:rsidRPr="006A283D">
              <w:rPr>
                <w:rFonts w:ascii="Times New Roman" w:eastAsia="Calibri" w:hAnsi="Times New Roman" w:cs="Times New Roman"/>
                <w:sz w:val="24"/>
                <w:szCs w:val="24"/>
              </w:rPr>
              <w:t>Tarigan, Henry Guntur.</w:t>
            </w:r>
            <w:r w:rsidRPr="006A283D">
              <w:rPr>
                <w:rFonts w:ascii="Times New Roman" w:eastAsia="Calibri" w:hAnsi="Times New Roman" w:cs="Times New Roman"/>
                <w:sz w:val="24"/>
                <w:szCs w:val="24"/>
              </w:rPr>
              <w:t xml:space="preserve"> 1981. Berbicara sebagai Suatu Keterampilan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Berbahasa. Bandung: CV Angkasa.</w:t>
            </w:r>
          </w:p>
        </w:tc>
      </w:tr>
    </w:tbl>
    <w:p w:rsidR="008D5362" w:rsidRDefault="008D5362" w:rsidP="007E168A">
      <w:pPr>
        <w:spacing w:before="120" w:after="120" w:line="240" w:lineRule="auto"/>
        <w:rPr>
          <w:rFonts w:ascii="Times New Roman" w:eastAsia="Times New Roman" w:hAnsi="Times New Roman" w:cs="Times New Roman"/>
          <w:sz w:val="20"/>
          <w:szCs w:val="20"/>
        </w:rPr>
      </w:pPr>
    </w:p>
    <w:p w:rsidR="008D5362" w:rsidRDefault="008D5362" w:rsidP="007E168A">
      <w:pPr>
        <w:spacing w:before="120" w:after="120" w:line="240" w:lineRule="auto"/>
        <w:rPr>
          <w:rFonts w:ascii="Times New Roman" w:eastAsia="Times New Roman" w:hAnsi="Times New Roman" w:cs="Times New Roman"/>
          <w:sz w:val="20"/>
          <w:szCs w:val="20"/>
        </w:rPr>
      </w:pPr>
    </w:p>
    <w:p w:rsidR="00726A70" w:rsidRPr="00BD5B3E" w:rsidRDefault="00EB3DA6" w:rsidP="007E168A">
      <w:pPr>
        <w:spacing w:before="120" w:after="12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br w:type="page"/>
      </w:r>
    </w:p>
    <w:p w:rsidR="003449BC" w:rsidRPr="00BD5B3E" w:rsidRDefault="00EB3DA6" w:rsidP="007E168A">
      <w:pPr>
        <w:spacing w:before="120" w:after="120" w:line="240" w:lineRule="auto"/>
        <w:jc w:val="center"/>
        <w:rPr>
          <w:rFonts w:ascii="Times New Roman" w:eastAsia="Calibri" w:hAnsi="Times New Roman" w:cs="Times New Roman"/>
          <w:b/>
          <w:bCs/>
          <w:sz w:val="28"/>
          <w:szCs w:val="36"/>
          <w:lang w:val="id-ID"/>
        </w:rPr>
      </w:pPr>
      <w:r w:rsidRPr="00BD5B3E">
        <w:rPr>
          <w:rFonts w:ascii="Times New Roman" w:eastAsia="Calibri" w:hAnsi="Times New Roman" w:cs="Times New Roman"/>
          <w:b/>
          <w:bCs/>
          <w:sz w:val="28"/>
          <w:szCs w:val="36"/>
        </w:rPr>
        <w:lastRenderedPageBreak/>
        <w:t>MODUL AJAR</w:t>
      </w:r>
      <w:r w:rsidRPr="00BD5B3E">
        <w:rPr>
          <w:rFonts w:ascii="Times New Roman" w:eastAsia="Calibri" w:hAnsi="Times New Roman" w:cs="Times New Roman"/>
          <w:b/>
          <w:bCs/>
          <w:sz w:val="28"/>
          <w:szCs w:val="36"/>
          <w:lang w:val="id-ID"/>
        </w:rPr>
        <w:t xml:space="preserve"> KURIKULUM MERDEKA</w:t>
      </w:r>
    </w:p>
    <w:p w:rsidR="003449BC" w:rsidRPr="000166AC" w:rsidRDefault="00EB3DA6" w:rsidP="007E168A">
      <w:pPr>
        <w:spacing w:before="120" w:after="12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t>BERBAHASA DAN BERSASTRA INDONESIA</w:t>
      </w:r>
      <w:r w:rsidRPr="00BD5B3E">
        <w:rPr>
          <w:rFonts w:ascii="Times New Roman" w:eastAsia="Calibri" w:hAnsi="Times New Roman" w:cs="Times New Roman"/>
          <w:b/>
          <w:bCs/>
          <w:sz w:val="28"/>
          <w:szCs w:val="36"/>
          <w:lang w:val="en-ID"/>
        </w:rPr>
        <w:t xml:space="preserve"> FASE </w:t>
      </w:r>
      <w:r>
        <w:rPr>
          <w:rFonts w:ascii="Times New Roman" w:eastAsia="Calibri" w:hAnsi="Times New Roman" w:cs="Times New Roman"/>
          <w:b/>
          <w:bCs/>
          <w:sz w:val="28"/>
          <w:szCs w:val="36"/>
          <w:lang w:val="en-ID"/>
        </w:rPr>
        <w:t>F</w:t>
      </w:r>
      <w:r w:rsidRPr="00BD5B3E">
        <w:rPr>
          <w:rFonts w:ascii="Times New Roman" w:eastAsia="Calibri" w:hAnsi="Times New Roman" w:cs="Times New Roman"/>
          <w:b/>
          <w:bCs/>
          <w:sz w:val="28"/>
          <w:szCs w:val="36"/>
          <w:lang w:val="en-ID"/>
        </w:rPr>
        <w:t xml:space="preserve"> </w:t>
      </w:r>
      <w:r>
        <w:rPr>
          <w:rFonts w:ascii="Times New Roman" w:eastAsia="Calibri" w:hAnsi="Times New Roman" w:cs="Times New Roman"/>
          <w:b/>
          <w:bCs/>
          <w:sz w:val="28"/>
          <w:szCs w:val="36"/>
          <w:lang w:val="en-ID"/>
        </w:rPr>
        <w:t>KELAS XI</w:t>
      </w:r>
      <w:r>
        <w:rPr>
          <w:rFonts w:ascii="Times New Roman" w:eastAsia="Calibri" w:hAnsi="Times New Roman" w:cs="Times New Roman"/>
          <w:b/>
          <w:bCs/>
          <w:sz w:val="28"/>
          <w:szCs w:val="36"/>
        </w:rPr>
        <w:t>I</w:t>
      </w:r>
    </w:p>
    <w:p w:rsidR="003449BC" w:rsidRPr="00BD5B3E" w:rsidRDefault="003449BC" w:rsidP="007E168A">
      <w:pPr>
        <w:spacing w:before="120" w:after="120" w:line="240" w:lineRule="auto"/>
        <w:rPr>
          <w:rFonts w:ascii="Times New Roman" w:eastAsia="Times New Roman" w:hAnsi="Times New Roman" w:cs="Times New Roman"/>
          <w:sz w:val="20"/>
          <w:szCs w:val="20"/>
        </w:rPr>
      </w:pPr>
    </w:p>
    <w:tbl>
      <w:tblPr>
        <w:tblStyle w:val="TableGrid240"/>
        <w:tblW w:w="9032" w:type="dxa"/>
        <w:jc w:val="center"/>
        <w:tblLayout w:type="fixed"/>
        <w:tblLook w:val="04A0" w:firstRow="1" w:lastRow="0" w:firstColumn="1" w:lastColumn="0" w:noHBand="0" w:noVBand="1"/>
      </w:tblPr>
      <w:tblGrid>
        <w:gridCol w:w="3463"/>
        <w:gridCol w:w="458"/>
        <w:gridCol w:w="5111"/>
      </w:tblGrid>
      <w:tr w:rsidR="00DA22CD" w:rsidTr="009A24AF">
        <w:trPr>
          <w:jc w:val="center"/>
        </w:trPr>
        <w:tc>
          <w:tcPr>
            <w:tcW w:w="9032" w:type="dxa"/>
            <w:gridSpan w:val="3"/>
            <w:shd w:val="clear" w:color="auto" w:fill="auto"/>
          </w:tcPr>
          <w:p w:rsidR="003449BC" w:rsidRPr="004C674A" w:rsidRDefault="00EB3DA6" w:rsidP="003C6AEC">
            <w:pPr>
              <w:tabs>
                <w:tab w:val="left" w:pos="2895"/>
              </w:tabs>
              <w:spacing w:before="120" w:after="120"/>
              <w:rPr>
                <w:rFonts w:ascii="Times New Roman" w:hAnsi="Times New Roman" w:cs="Times New Roman"/>
                <w:b/>
                <w:bCs/>
                <w:sz w:val="24"/>
                <w:szCs w:val="24"/>
              </w:rPr>
            </w:pPr>
            <w:r w:rsidRPr="004C674A">
              <w:rPr>
                <w:rFonts w:ascii="Times New Roman" w:eastAsia="Times New Roman" w:hAnsi="Times New Roman" w:cs="Times New Roman"/>
                <w:sz w:val="24"/>
                <w:szCs w:val="24"/>
              </w:rPr>
              <w:br w:type="page"/>
            </w:r>
            <w:r w:rsidRPr="004C674A">
              <w:rPr>
                <w:rFonts w:ascii="Times New Roman" w:hAnsi="Times New Roman" w:cs="Times New Roman"/>
                <w:b/>
                <w:bCs/>
                <w:sz w:val="24"/>
                <w:szCs w:val="24"/>
              </w:rPr>
              <w:t xml:space="preserve">INFORMASI UMUM </w:t>
            </w:r>
            <w:r w:rsidRPr="004C674A">
              <w:rPr>
                <w:rFonts w:ascii="Times New Roman" w:hAnsi="Times New Roman" w:cs="Times New Roman"/>
                <w:b/>
                <w:bCs/>
                <w:sz w:val="24"/>
                <w:szCs w:val="24"/>
              </w:rPr>
              <w:tab/>
            </w:r>
          </w:p>
        </w:tc>
      </w:tr>
      <w:tr w:rsidR="00DA22CD" w:rsidTr="009A24AF">
        <w:trPr>
          <w:jc w:val="center"/>
        </w:trPr>
        <w:tc>
          <w:tcPr>
            <w:tcW w:w="9032" w:type="dxa"/>
            <w:gridSpan w:val="3"/>
            <w:tcBorders>
              <w:bottom w:val="single" w:sz="4" w:space="0" w:color="auto"/>
            </w:tcBorders>
            <w:shd w:val="clear" w:color="auto" w:fill="auto"/>
          </w:tcPr>
          <w:p w:rsidR="003449BC" w:rsidRPr="000166AC" w:rsidRDefault="00EB3DA6" w:rsidP="003C6AEC">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rPr>
              <w:t xml:space="preserve">A. </w:t>
            </w:r>
            <w:r w:rsidRPr="000166AC">
              <w:rPr>
                <w:rFonts w:ascii="Times New Roman" w:hAnsi="Times New Roman" w:cs="Times New Roman"/>
                <w:b/>
                <w:bCs/>
                <w:sz w:val="24"/>
                <w:szCs w:val="24"/>
                <w:lang w:val="id-ID"/>
              </w:rPr>
              <w:t xml:space="preserve"> </w:t>
            </w:r>
            <w:r w:rsidRPr="000166AC">
              <w:rPr>
                <w:rFonts w:ascii="Times New Roman" w:hAnsi="Times New Roman" w:cs="Times New Roman"/>
                <w:b/>
                <w:bCs/>
                <w:sz w:val="24"/>
                <w:szCs w:val="24"/>
              </w:rPr>
              <w:t>IDENTITAS MODUL</w:t>
            </w:r>
          </w:p>
        </w:tc>
      </w:tr>
      <w:tr w:rsidR="00DA22CD" w:rsidTr="009A24AF">
        <w:trPr>
          <w:jc w:val="center"/>
        </w:trPr>
        <w:tc>
          <w:tcPr>
            <w:tcW w:w="3463" w:type="dxa"/>
            <w:tcBorders>
              <w:top w:val="single" w:sz="4" w:space="0" w:color="auto"/>
              <w:left w:val="single" w:sz="4" w:space="0" w:color="auto"/>
              <w:bottom w:val="single" w:sz="4" w:space="0" w:color="auto"/>
              <w:right w:val="nil"/>
            </w:tcBorders>
            <w:shd w:val="clear" w:color="auto" w:fill="auto"/>
          </w:tcPr>
          <w:p w:rsidR="003449BC" w:rsidRPr="000166AC" w:rsidRDefault="00EB3DA6" w:rsidP="003C6AEC">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Penyusun</w:t>
            </w:r>
          </w:p>
          <w:p w:rsidR="003449BC" w:rsidRPr="000166AC" w:rsidRDefault="00EB3DA6" w:rsidP="003C6AEC">
            <w:pPr>
              <w:spacing w:before="120" w:after="120"/>
              <w:ind w:left="341"/>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Institusi</w:t>
            </w:r>
          </w:p>
          <w:p w:rsidR="003449BC" w:rsidRPr="000166AC" w:rsidRDefault="00EB3DA6" w:rsidP="003C6AEC">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Tahun Penyusunan</w:t>
            </w:r>
          </w:p>
          <w:p w:rsidR="003449BC" w:rsidRPr="000166AC" w:rsidRDefault="00EB3DA6" w:rsidP="003C6AEC">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Jenjang Sekolah</w:t>
            </w:r>
          </w:p>
          <w:p w:rsidR="003449BC" w:rsidRPr="000166AC" w:rsidRDefault="00EB3DA6" w:rsidP="003C6AEC">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Mata Pelajaran</w:t>
            </w:r>
          </w:p>
          <w:p w:rsidR="003449BC" w:rsidRPr="000166AC" w:rsidRDefault="00EB3DA6" w:rsidP="003C6AEC">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 xml:space="preserve">Fase </w:t>
            </w:r>
            <w:r>
              <w:rPr>
                <w:rFonts w:ascii="Times New Roman" w:eastAsia="Calibri" w:hAnsi="Times New Roman" w:cs="Times New Roman"/>
                <w:b/>
                <w:bCs/>
                <w:sz w:val="24"/>
                <w:szCs w:val="24"/>
              </w:rPr>
              <w:t>F</w:t>
            </w:r>
            <w:r w:rsidRPr="000166AC">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pt-BR"/>
              </w:rPr>
              <w:t>Kelas / Semester</w:t>
            </w:r>
          </w:p>
          <w:p w:rsidR="003449BC" w:rsidRDefault="00EB3DA6" w:rsidP="003C6AEC">
            <w:pPr>
              <w:spacing w:before="120" w:after="120"/>
              <w:ind w:left="341"/>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Bab 2</w:t>
            </w:r>
          </w:p>
          <w:p w:rsidR="00D10727" w:rsidRPr="000166AC" w:rsidRDefault="00D10727" w:rsidP="003C6AEC">
            <w:pPr>
              <w:spacing w:before="120" w:after="120"/>
              <w:ind w:left="341"/>
              <w:contextualSpacing/>
              <w:jc w:val="both"/>
              <w:rPr>
                <w:rFonts w:ascii="Times New Roman" w:eastAsia="Calibri" w:hAnsi="Times New Roman" w:cs="Times New Roman"/>
                <w:b/>
                <w:bCs/>
                <w:sz w:val="24"/>
                <w:szCs w:val="24"/>
                <w:lang w:val="id-ID"/>
              </w:rPr>
            </w:pPr>
          </w:p>
          <w:p w:rsidR="005535AE" w:rsidRPr="000166AC" w:rsidRDefault="00EB3DA6" w:rsidP="003C6AEC">
            <w:pPr>
              <w:spacing w:before="120" w:after="120"/>
              <w:ind w:left="341"/>
              <w:contextualSpacing/>
              <w:rPr>
                <w:rFonts w:ascii="Times New Roman" w:eastAsia="Calibri" w:hAnsi="Times New Roman" w:cs="Times New Roman"/>
                <w:b/>
                <w:bCs/>
                <w:sz w:val="24"/>
                <w:szCs w:val="24"/>
              </w:rPr>
            </w:pPr>
            <w:r>
              <w:rPr>
                <w:rFonts w:ascii="Times New Roman" w:eastAsia="Calibri" w:hAnsi="Times New Roman" w:cs="Times New Roman"/>
                <w:b/>
                <w:bCs/>
                <w:sz w:val="24"/>
                <w:szCs w:val="24"/>
              </w:rPr>
              <w:t>Pembelajaran</w:t>
            </w:r>
          </w:p>
          <w:p w:rsidR="003449BC" w:rsidRPr="000166AC" w:rsidRDefault="00EB3DA6" w:rsidP="003C6AEC">
            <w:pPr>
              <w:spacing w:before="120" w:after="120"/>
              <w:ind w:left="341"/>
              <w:contextualSpacing/>
              <w:jc w:val="both"/>
              <w:rPr>
                <w:rFonts w:ascii="Times New Roman" w:eastAsia="Calibri" w:hAnsi="Times New Roman" w:cs="Times New Roman"/>
                <w:b/>
                <w:sz w:val="24"/>
                <w:szCs w:val="24"/>
                <w:lang w:val="id-ID"/>
              </w:rPr>
            </w:pPr>
            <w:r w:rsidRPr="000166AC">
              <w:rPr>
                <w:rFonts w:ascii="Times New Roman" w:eastAsia="Calibri" w:hAnsi="Times New Roman" w:cs="Times New Roman"/>
                <w:b/>
                <w:bCs/>
                <w:sz w:val="24"/>
                <w:szCs w:val="24"/>
                <w:lang w:val="id-ID"/>
              </w:rPr>
              <w:t>Alokasi Waktu</w:t>
            </w:r>
          </w:p>
        </w:tc>
        <w:tc>
          <w:tcPr>
            <w:tcW w:w="458" w:type="dxa"/>
            <w:tcBorders>
              <w:top w:val="single" w:sz="4" w:space="0" w:color="auto"/>
              <w:left w:val="nil"/>
              <w:bottom w:val="single" w:sz="4" w:space="0" w:color="auto"/>
              <w:right w:val="nil"/>
            </w:tcBorders>
            <w:shd w:val="clear" w:color="auto" w:fill="auto"/>
          </w:tcPr>
          <w:p w:rsidR="003449BC" w:rsidRPr="000166AC" w:rsidRDefault="00EB3DA6" w:rsidP="003C6AEC">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3449BC" w:rsidRPr="000166AC" w:rsidRDefault="00EB3DA6" w:rsidP="003C6AEC">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3449BC" w:rsidRPr="000166AC" w:rsidRDefault="00EB3DA6" w:rsidP="003C6AEC">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3449BC" w:rsidRPr="000166AC" w:rsidRDefault="00EB3DA6" w:rsidP="003C6AEC">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3449BC" w:rsidRPr="000166AC" w:rsidRDefault="00EB3DA6" w:rsidP="003C6AEC">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3449BC" w:rsidRPr="000166AC" w:rsidRDefault="00EB3DA6" w:rsidP="003C6AEC">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3449BC" w:rsidRDefault="00EB3DA6" w:rsidP="003C6AEC">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D10727" w:rsidRPr="000166AC" w:rsidRDefault="00D10727" w:rsidP="003C6AEC">
            <w:pPr>
              <w:tabs>
                <w:tab w:val="left" w:pos="2654"/>
              </w:tabs>
              <w:spacing w:before="120" w:after="120"/>
              <w:contextualSpacing/>
              <w:jc w:val="center"/>
              <w:rPr>
                <w:rFonts w:ascii="Times New Roman" w:eastAsia="Calibri" w:hAnsi="Times New Roman" w:cs="Times New Roman"/>
                <w:b/>
                <w:sz w:val="24"/>
                <w:szCs w:val="24"/>
                <w:lang w:val="id-ID"/>
              </w:rPr>
            </w:pPr>
          </w:p>
          <w:p w:rsidR="005535AE" w:rsidRDefault="00EB3DA6" w:rsidP="003C6AEC">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3449BC" w:rsidRPr="000166AC" w:rsidRDefault="00EB3DA6" w:rsidP="003C6AEC">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tc>
        <w:tc>
          <w:tcPr>
            <w:tcW w:w="5111" w:type="dxa"/>
            <w:tcBorders>
              <w:top w:val="single" w:sz="4" w:space="0" w:color="auto"/>
              <w:left w:val="nil"/>
              <w:bottom w:val="single" w:sz="4" w:space="0" w:color="auto"/>
              <w:right w:val="single" w:sz="4" w:space="0" w:color="auto"/>
            </w:tcBorders>
            <w:shd w:val="clear" w:color="auto" w:fill="auto"/>
          </w:tcPr>
          <w:p w:rsidR="003449BC" w:rsidRPr="000166AC" w:rsidRDefault="00EB3DA6" w:rsidP="003C6AEC">
            <w:pPr>
              <w:spacing w:before="120" w:after="120"/>
              <w:ind w:left="130"/>
              <w:contextualSpacing/>
              <w:jc w:val="both"/>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 xml:space="preserve">..................................... </w:t>
            </w:r>
          </w:p>
          <w:p w:rsidR="003449BC" w:rsidRPr="000166AC" w:rsidRDefault="00EB3DA6" w:rsidP="003C6AEC">
            <w:pPr>
              <w:spacing w:before="120" w:after="120"/>
              <w:ind w:left="130"/>
              <w:contextualSpacing/>
              <w:jc w:val="both"/>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 xml:space="preserve">..................................... </w:t>
            </w:r>
          </w:p>
          <w:p w:rsidR="003449BC" w:rsidRPr="000166AC" w:rsidRDefault="00EB3DA6" w:rsidP="003C6AEC">
            <w:pPr>
              <w:spacing w:before="120" w:after="120"/>
              <w:ind w:left="130"/>
              <w:contextualSpacing/>
              <w:jc w:val="both"/>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Tahun 20 ...</w:t>
            </w:r>
          </w:p>
          <w:p w:rsidR="003449BC" w:rsidRPr="00692E9F" w:rsidRDefault="00EB3DA6" w:rsidP="003C6AEC">
            <w:pPr>
              <w:spacing w:before="120" w:after="120"/>
              <w:ind w:left="130"/>
              <w:contextualSpacing/>
              <w:jc w:val="both"/>
              <w:rPr>
                <w:rFonts w:ascii="Times New Roman" w:eastAsia="Calibri" w:hAnsi="Times New Roman" w:cs="Times New Roman"/>
                <w:b/>
                <w:sz w:val="24"/>
                <w:szCs w:val="24"/>
                <w:lang w:val="id-ID"/>
              </w:rPr>
            </w:pPr>
            <w:r w:rsidRPr="00692E9F">
              <w:rPr>
                <w:rFonts w:ascii="Times New Roman" w:eastAsia="Calibri" w:hAnsi="Times New Roman" w:cs="Times New Roman"/>
                <w:b/>
                <w:sz w:val="24"/>
                <w:szCs w:val="24"/>
                <w:lang w:val="id-ID"/>
              </w:rPr>
              <w:t xml:space="preserve">..................................... </w:t>
            </w:r>
          </w:p>
          <w:p w:rsidR="003449BC" w:rsidRPr="000166AC" w:rsidRDefault="00EB3DA6" w:rsidP="003C6AEC">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Berbahasa dan Bersastra Indonesia</w:t>
            </w:r>
            <w:r w:rsidRPr="000166AC">
              <w:rPr>
                <w:rFonts w:ascii="Times New Roman" w:eastAsia="Calibri" w:hAnsi="Times New Roman" w:cs="Times New Roman"/>
                <w:b/>
                <w:bCs/>
                <w:sz w:val="24"/>
                <w:szCs w:val="24"/>
              </w:rPr>
              <w:t xml:space="preserve"> </w:t>
            </w:r>
          </w:p>
          <w:p w:rsidR="003449BC" w:rsidRPr="000166AC" w:rsidRDefault="00EB3DA6" w:rsidP="003C6AEC">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XII (Dua Belas)</w:t>
            </w:r>
            <w:r w:rsidRPr="000166AC">
              <w:rPr>
                <w:rFonts w:ascii="Times New Roman" w:eastAsia="Calibri" w:hAnsi="Times New Roman" w:cs="Times New Roman"/>
                <w:b/>
                <w:bCs/>
                <w:sz w:val="24"/>
                <w:szCs w:val="24"/>
                <w:lang w:val="pt-BR"/>
              </w:rPr>
              <w:t xml:space="preserve">/ </w:t>
            </w:r>
            <w:r w:rsidRPr="000166AC">
              <w:rPr>
                <w:rFonts w:ascii="Times New Roman" w:eastAsia="Calibri" w:hAnsi="Times New Roman" w:cs="Times New Roman"/>
                <w:b/>
                <w:bCs/>
                <w:sz w:val="24"/>
                <w:szCs w:val="24"/>
                <w:lang w:val="id-ID"/>
              </w:rPr>
              <w:t>I</w:t>
            </w:r>
            <w:r w:rsidRPr="000166AC">
              <w:rPr>
                <w:rFonts w:ascii="Times New Roman" w:eastAsia="Calibri" w:hAnsi="Times New Roman" w:cs="Times New Roman"/>
                <w:b/>
                <w:bCs/>
                <w:sz w:val="24"/>
                <w:szCs w:val="24"/>
                <w:lang w:val="pt-BR"/>
              </w:rPr>
              <w:t xml:space="preserve"> </w:t>
            </w:r>
            <w:r w:rsidRPr="000166AC">
              <w:rPr>
                <w:rFonts w:ascii="Times New Roman" w:eastAsia="Calibri" w:hAnsi="Times New Roman" w:cs="Times New Roman"/>
                <w:b/>
                <w:bCs/>
                <w:sz w:val="24"/>
                <w:szCs w:val="24"/>
              </w:rPr>
              <w:t>(Ganjil)</w:t>
            </w:r>
          </w:p>
          <w:p w:rsidR="003449BC" w:rsidRPr="000166AC" w:rsidRDefault="00EB3DA6" w:rsidP="003C6AEC">
            <w:pPr>
              <w:spacing w:before="120" w:after="120"/>
              <w:ind w:left="130"/>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rPr>
              <w:t>Menimbang dan Mempresentasikan Ide Kewirausahaan</w:t>
            </w:r>
          </w:p>
          <w:p w:rsidR="003449BC" w:rsidRPr="000166AC" w:rsidRDefault="00EB3DA6" w:rsidP="003C6AEC">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4. </w:t>
            </w:r>
            <w:r w:rsidRPr="00D10727">
              <w:rPr>
                <w:rFonts w:ascii="Times New Roman" w:eastAsia="Calibri" w:hAnsi="Times New Roman" w:cs="Times New Roman"/>
                <w:b/>
                <w:bCs/>
                <w:sz w:val="24"/>
                <w:szCs w:val="24"/>
              </w:rPr>
              <w:t>Menggunakan Kalimat Efektif</w:t>
            </w:r>
          </w:p>
          <w:p w:rsidR="003449BC" w:rsidRPr="000F7E93" w:rsidRDefault="00EB3DA6" w:rsidP="003C6AEC">
            <w:pPr>
              <w:spacing w:before="120" w:after="120"/>
              <w:ind w:left="130"/>
              <w:contextualSpacing/>
              <w:jc w:val="both"/>
              <w:rPr>
                <w:rFonts w:ascii="Times New Roman" w:eastAsia="Calibri" w:hAnsi="Times New Roman" w:cs="Times New Roman"/>
                <w:b/>
                <w:sz w:val="24"/>
                <w:szCs w:val="24"/>
              </w:rPr>
            </w:pPr>
            <w:r>
              <w:rPr>
                <w:rFonts w:ascii="Times New Roman" w:eastAsia="Calibri" w:hAnsi="Times New Roman" w:cs="Times New Roman"/>
                <w:b/>
                <w:bCs/>
                <w:sz w:val="24"/>
                <w:szCs w:val="24"/>
              </w:rPr>
              <w:t>Pertemuan Ke-</w:t>
            </w:r>
            <w:r w:rsidR="00726A70">
              <w:rPr>
                <w:rFonts w:ascii="Times New Roman" w:eastAsia="Calibri" w:hAnsi="Times New Roman" w:cs="Times New Roman"/>
                <w:b/>
                <w:bCs/>
                <w:sz w:val="24"/>
                <w:szCs w:val="24"/>
              </w:rPr>
              <w:t>3</w:t>
            </w:r>
            <w:r>
              <w:rPr>
                <w:rFonts w:ascii="Times New Roman" w:eastAsia="Calibri" w:hAnsi="Times New Roman" w:cs="Times New Roman"/>
                <w:b/>
                <w:bCs/>
                <w:sz w:val="24"/>
                <w:szCs w:val="24"/>
              </w:rPr>
              <w:t xml:space="preserve"> (3 x 45 Menit)</w:t>
            </w:r>
          </w:p>
        </w:tc>
      </w:tr>
      <w:tr w:rsidR="00DA22CD" w:rsidTr="009A24AF">
        <w:trPr>
          <w:jc w:val="center"/>
        </w:trPr>
        <w:tc>
          <w:tcPr>
            <w:tcW w:w="9032" w:type="dxa"/>
            <w:gridSpan w:val="3"/>
            <w:shd w:val="clear" w:color="auto" w:fill="auto"/>
          </w:tcPr>
          <w:p w:rsidR="003449BC" w:rsidRPr="000166AC" w:rsidRDefault="00EB3DA6" w:rsidP="003C6AEC">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lang w:val="id-ID"/>
              </w:rPr>
              <w:t xml:space="preserve">B.  </w:t>
            </w:r>
            <w:r w:rsidRPr="000166AC">
              <w:rPr>
                <w:rFonts w:ascii="Times New Roman" w:hAnsi="Times New Roman" w:cs="Times New Roman"/>
                <w:b/>
                <w:bCs/>
                <w:sz w:val="24"/>
                <w:szCs w:val="24"/>
              </w:rPr>
              <w:t xml:space="preserve">KOMPETENSI AWAL </w:t>
            </w:r>
          </w:p>
        </w:tc>
      </w:tr>
      <w:tr w:rsidR="00DA22CD" w:rsidTr="009A24AF">
        <w:trPr>
          <w:jc w:val="center"/>
        </w:trPr>
        <w:tc>
          <w:tcPr>
            <w:tcW w:w="9032" w:type="dxa"/>
            <w:gridSpan w:val="3"/>
            <w:shd w:val="clear" w:color="auto" w:fill="auto"/>
          </w:tcPr>
          <w:p w:rsidR="003449BC" w:rsidRDefault="00EB3DA6" w:rsidP="003C6AEC">
            <w:pPr>
              <w:spacing w:before="120" w:after="120"/>
              <w:ind w:left="426" w:right="282"/>
              <w:jc w:val="both"/>
              <w:rPr>
                <w:rFonts w:ascii="Times New Roman" w:eastAsia="Bookman Old Style" w:hAnsi="Times New Roman" w:cs="Times New Roman"/>
                <w:b/>
                <w:bCs/>
                <w:sz w:val="24"/>
                <w:szCs w:val="24"/>
              </w:rPr>
            </w:pPr>
            <w:r w:rsidRPr="002261A1">
              <w:rPr>
                <w:rFonts w:ascii="Times New Roman" w:eastAsia="Bookman Old Style" w:hAnsi="Times New Roman" w:cs="Times New Roman"/>
                <w:b/>
                <w:bCs/>
                <w:sz w:val="24"/>
                <w:szCs w:val="24"/>
              </w:rPr>
              <w:t xml:space="preserve">Capaian Pembelajaran Fase F </w:t>
            </w:r>
          </w:p>
          <w:p w:rsidR="003449BC" w:rsidRPr="00456B91" w:rsidRDefault="00EB3DA6" w:rsidP="003C6AEC">
            <w:pPr>
              <w:spacing w:before="120" w:after="120"/>
              <w:ind w:left="426" w:right="282"/>
              <w:jc w:val="both"/>
              <w:rPr>
                <w:rFonts w:ascii="Times New Roman" w:eastAsia="Bookman Old Style" w:hAnsi="Times New Roman" w:cs="Times New Roman"/>
                <w:sz w:val="24"/>
                <w:szCs w:val="24"/>
              </w:rPr>
            </w:pPr>
            <w:r w:rsidRPr="00456B91">
              <w:rPr>
                <w:rFonts w:ascii="Times New Roman" w:eastAsia="Bookman Old Style" w:hAnsi="Times New Roman" w:cs="Times New Roman"/>
                <w:sz w:val="24"/>
                <w:szCs w:val="24"/>
              </w:rPr>
              <w:t xml:space="preserve">Pada akhir fase F, peserta didik memiliki kemampuan berbahasa </w:t>
            </w:r>
            <w:r w:rsidRPr="00456B91">
              <w:rPr>
                <w:rFonts w:ascii="Times New Roman" w:eastAsia="Bookman Old Style" w:hAnsi="Times New Roman" w:cs="Times New Roman"/>
                <w:sz w:val="24"/>
                <w:szCs w:val="24"/>
              </w:rPr>
              <w:t>untuk berkomunikasi dan bernalar sesuai dengan tujuan, konteks sosial, akademis, dan dunia kerja. Peserta didik mampu memahami, mengolah, menginterpretasi, dan mengevaluasi berbagai tipe teks tentang topik yang beragam. Peserta   didik mampu mengkreasi gag</w:t>
            </w:r>
            <w:r w:rsidRPr="00456B91">
              <w:rPr>
                <w:rFonts w:ascii="Times New Roman" w:eastAsia="Bookman Old Style" w:hAnsi="Times New Roman" w:cs="Times New Roman"/>
                <w:sz w:val="24"/>
                <w:szCs w:val="24"/>
              </w:rPr>
              <w:t>asan dan pendapat untuk berbagai tujuan. Peserta didik mampu berpartisipasi aktif dalam kegiatan berbahasa yang melibatkan banyak orang. Peserta didik mampu menulis berbagai teks untuk merefleksi dan mengaktualisasi diri untuk selalu berkarya dengan mengut</w:t>
            </w:r>
            <w:r w:rsidRPr="00456B91">
              <w:rPr>
                <w:rFonts w:ascii="Times New Roman" w:eastAsia="Bookman Old Style" w:hAnsi="Times New Roman" w:cs="Times New Roman"/>
                <w:sz w:val="24"/>
                <w:szCs w:val="24"/>
              </w:rPr>
              <w:t>amakan penggunaan bahasa Indonesia di berbagai media untuk memajukan peradaban bangsa.</w:t>
            </w:r>
          </w:p>
          <w:p w:rsidR="003449BC" w:rsidRPr="00AC740C" w:rsidRDefault="00EB3DA6" w:rsidP="003C6AEC">
            <w:pPr>
              <w:spacing w:before="120" w:after="120"/>
              <w:ind w:left="426"/>
              <w:jc w:val="both"/>
              <w:rPr>
                <w:rFonts w:ascii="Times New Roman" w:eastAsia="Bookman Old Style" w:hAnsi="Times New Roman" w:cs="Times New Roman"/>
                <w:b/>
                <w:sz w:val="24"/>
                <w:szCs w:val="24"/>
              </w:rPr>
            </w:pPr>
            <w:r w:rsidRPr="00AC740C">
              <w:rPr>
                <w:rFonts w:ascii="Times New Roman" w:eastAsia="Bookman Old Style" w:hAnsi="Times New Roman" w:cs="Times New Roman"/>
                <w:b/>
                <w:sz w:val="24"/>
                <w:szCs w:val="24"/>
              </w:rPr>
              <w:t>Fase F berdasarkan elemen.</w:t>
            </w:r>
          </w:p>
          <w:tbl>
            <w:tblPr>
              <w:tblStyle w:val="GridTable4Accent50"/>
              <w:tblW w:w="8363" w:type="dxa"/>
              <w:tblInd w:w="430" w:type="dxa"/>
              <w:tblLayout w:type="fixed"/>
              <w:tblLook w:val="01E0" w:firstRow="1" w:lastRow="1" w:firstColumn="1" w:lastColumn="1" w:noHBand="0" w:noVBand="0"/>
            </w:tblPr>
            <w:tblGrid>
              <w:gridCol w:w="2275"/>
              <w:gridCol w:w="6088"/>
            </w:tblGrid>
            <w:tr w:rsidR="00DA22CD" w:rsidTr="00DA22CD">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shd w:val="clear" w:color="auto" w:fill="92CDDC"/>
                </w:tcPr>
                <w:p w:rsidR="003449BC" w:rsidRPr="00697302" w:rsidRDefault="00EB3DA6" w:rsidP="003C6AEC">
                  <w:pPr>
                    <w:spacing w:before="120" w:after="120"/>
                    <w:ind w:left="57" w:right="57"/>
                    <w:jc w:val="center"/>
                    <w:rPr>
                      <w:rFonts w:ascii="Times New Roman" w:hAnsi="Times New Roman"/>
                      <w:sz w:val="24"/>
                      <w:szCs w:val="24"/>
                    </w:rPr>
                  </w:pPr>
                  <w:r w:rsidRPr="00697302">
                    <w:rPr>
                      <w:rFonts w:ascii="Times New Roman" w:hAnsi="Times New Roman"/>
                      <w:color w:val="auto"/>
                      <w:sz w:val="24"/>
                      <w:szCs w:val="24"/>
                    </w:rPr>
                    <w:t>Elemen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shd w:val="clear" w:color="auto" w:fill="92CDDC"/>
                </w:tcPr>
                <w:p w:rsidR="003449BC" w:rsidRPr="00697302" w:rsidRDefault="00EB3DA6" w:rsidP="003C6AEC">
                  <w:pPr>
                    <w:spacing w:before="120" w:after="120"/>
                    <w:ind w:left="57" w:right="57"/>
                    <w:jc w:val="center"/>
                    <w:rPr>
                      <w:rFonts w:ascii="Times New Roman" w:hAnsi="Times New Roman"/>
                      <w:sz w:val="24"/>
                      <w:szCs w:val="24"/>
                    </w:rPr>
                  </w:pPr>
                  <w:r w:rsidRPr="00697302">
                    <w:rPr>
                      <w:rFonts w:ascii="Times New Roman" w:hAnsi="Times New Roman"/>
                      <w:color w:val="auto"/>
                      <w:sz w:val="24"/>
                      <w:szCs w:val="24"/>
                    </w:rPr>
                    <w:t>Capaian Pembelajaran</w:t>
                  </w:r>
                </w:p>
              </w:tc>
            </w:tr>
            <w:tr w:rsidR="00DA22CD" w:rsidTr="00DA22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3449BC" w:rsidRPr="00271D08" w:rsidRDefault="00EB3DA6" w:rsidP="003C6AEC">
                  <w:pPr>
                    <w:spacing w:before="120" w:after="120"/>
                    <w:ind w:left="33" w:right="41"/>
                    <w:rPr>
                      <w:rFonts w:asciiTheme="majorBidi" w:eastAsia="Bookman Old Style" w:hAnsiTheme="majorBidi" w:cstheme="majorBidi"/>
                      <w:sz w:val="24"/>
                      <w:szCs w:val="24"/>
                    </w:rPr>
                  </w:pPr>
                  <w:r w:rsidRPr="00271D08">
                    <w:rPr>
                      <w:rFonts w:asciiTheme="majorBidi" w:eastAsia="Bookman Old Style" w:hAnsiTheme="majorBidi" w:cstheme="majorBidi"/>
                      <w:b w:val="0"/>
                      <w:sz w:val="24"/>
                      <w:szCs w:val="24"/>
                    </w:rPr>
                    <w:t>Menyimak</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3449BC" w:rsidRPr="0095416C" w:rsidRDefault="00EB3DA6" w:rsidP="003C6AEC">
                  <w:pPr>
                    <w:spacing w:before="120" w:after="120"/>
                    <w:ind w:left="26"/>
                    <w:rPr>
                      <w:rFonts w:asciiTheme="majorBidi" w:eastAsia="Bookman Old Style" w:hAnsiTheme="majorBidi" w:cstheme="majorBidi"/>
                      <w:sz w:val="24"/>
                      <w:szCs w:val="24"/>
                    </w:rPr>
                  </w:pPr>
                  <w:r w:rsidRPr="0095416C">
                    <w:rPr>
                      <w:rFonts w:asciiTheme="majorBidi" w:eastAsia="Bookman Old Style" w:hAnsiTheme="majorBidi" w:cstheme="majorBidi"/>
                      <w:b w:val="0"/>
                      <w:sz w:val="24"/>
                      <w:szCs w:val="24"/>
                    </w:rPr>
                    <w:t xml:space="preserve">Peserta didik mampu mengevaluasi berbagai gagasan dan pandangan berdasarkan kaidah logika berpikir dari </w:t>
                  </w:r>
                  <w:r w:rsidRPr="0095416C">
                    <w:rPr>
                      <w:rFonts w:asciiTheme="majorBidi" w:eastAsia="Bookman Old Style" w:hAnsiTheme="majorBidi" w:cstheme="majorBidi"/>
                      <w:b w:val="0"/>
                      <w:sz w:val="24"/>
                      <w:szCs w:val="24"/>
                    </w:rPr>
                    <w:t>menyimak berbagai jenis teks (nonfiksi dan fiksi) dalam bentuk monolog, dialog, dan gelar wicara; mengkreasi dan mengapresiasi gagasan dan pendapat untuk menanggapi teks yang disimak.</w:t>
                  </w:r>
                </w:p>
              </w:tc>
            </w:tr>
            <w:tr w:rsidR="00DA22CD" w:rsidTr="00DA22CD">
              <w:trPr>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3449BC" w:rsidRPr="00271D08" w:rsidRDefault="00EB3DA6" w:rsidP="003C6AEC">
                  <w:pPr>
                    <w:spacing w:before="120" w:after="120"/>
                    <w:ind w:left="33" w:right="41"/>
                    <w:rPr>
                      <w:rFonts w:asciiTheme="majorBidi" w:eastAsia="Bookman Old Style" w:hAnsiTheme="majorBidi" w:cstheme="majorBidi"/>
                      <w:sz w:val="24"/>
                      <w:szCs w:val="24"/>
                    </w:rPr>
                  </w:pPr>
                  <w:r w:rsidRPr="00271D08">
                    <w:rPr>
                      <w:rFonts w:asciiTheme="majorBidi" w:eastAsia="Bookman Old Style" w:hAnsiTheme="majorBidi" w:cstheme="majorBidi"/>
                      <w:b w:val="0"/>
                      <w:sz w:val="24"/>
                      <w:szCs w:val="24"/>
                    </w:rPr>
                    <w:t>Membaca dan</w:t>
                  </w:r>
                  <w:r>
                    <w:rPr>
                      <w:rFonts w:asciiTheme="majorBidi" w:eastAsia="Bookman Old Style" w:hAnsiTheme="majorBidi" w:cstheme="majorBidi"/>
                      <w:b w:val="0"/>
                      <w:sz w:val="24"/>
                      <w:szCs w:val="24"/>
                    </w:rPr>
                    <w:t xml:space="preserve"> </w:t>
                  </w:r>
                  <w:r w:rsidRPr="00271D08">
                    <w:rPr>
                      <w:rFonts w:asciiTheme="majorBidi" w:eastAsia="Bookman Old Style" w:hAnsiTheme="majorBidi" w:cstheme="majorBidi"/>
                      <w:b w:val="0"/>
                      <w:sz w:val="24"/>
                      <w:szCs w:val="24"/>
                    </w:rPr>
                    <w:t>Memirsa</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3449BC" w:rsidRPr="0095416C" w:rsidRDefault="00EB3DA6" w:rsidP="003C6AEC">
                  <w:pPr>
                    <w:spacing w:before="120" w:after="120"/>
                    <w:ind w:left="26"/>
                    <w:rPr>
                      <w:rFonts w:asciiTheme="majorBidi" w:eastAsia="Bookman Old Style" w:hAnsiTheme="majorBidi" w:cstheme="majorBidi"/>
                      <w:sz w:val="24"/>
                      <w:szCs w:val="24"/>
                    </w:rPr>
                  </w:pPr>
                  <w:r w:rsidRPr="0095416C">
                    <w:rPr>
                      <w:rFonts w:asciiTheme="majorBidi" w:eastAsia="Bookman Old Style" w:hAnsiTheme="majorBidi" w:cstheme="majorBidi"/>
                      <w:b w:val="0"/>
                      <w:sz w:val="24"/>
                      <w:szCs w:val="24"/>
                    </w:rPr>
                    <w:t xml:space="preserve">Peserta didik mampu mengevaluasi gagasan dan </w:t>
                  </w:r>
                  <w:r w:rsidRPr="0095416C">
                    <w:rPr>
                      <w:rFonts w:asciiTheme="majorBidi" w:eastAsia="Bookman Old Style" w:hAnsiTheme="majorBidi" w:cstheme="majorBidi"/>
                      <w:b w:val="0"/>
                      <w:sz w:val="24"/>
                      <w:szCs w:val="24"/>
                    </w:rPr>
                    <w:t>pandangan berdasarkan kaidah logika berpikir dari membaca berbagai tipe teks (nonfiksi dan fiksi) di media cetak dan elektronik. Peserta didik mampu mengapresiasi teks fiksi dan nonfiksi.</w:t>
                  </w:r>
                </w:p>
              </w:tc>
            </w:tr>
            <w:tr w:rsidR="00DA22CD" w:rsidTr="00DA22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3449BC" w:rsidRPr="00271D08" w:rsidRDefault="00EB3DA6" w:rsidP="003C6AEC">
                  <w:pPr>
                    <w:spacing w:before="120" w:after="120"/>
                    <w:ind w:left="33" w:right="41"/>
                    <w:rPr>
                      <w:rFonts w:asciiTheme="majorBidi" w:eastAsia="Bookman Old Style" w:hAnsiTheme="majorBidi" w:cstheme="majorBidi"/>
                      <w:sz w:val="24"/>
                      <w:szCs w:val="24"/>
                    </w:rPr>
                  </w:pPr>
                  <w:r w:rsidRPr="00271D08">
                    <w:rPr>
                      <w:rFonts w:asciiTheme="majorBidi" w:eastAsia="Bookman Old Style" w:hAnsiTheme="majorBidi" w:cstheme="majorBidi"/>
                      <w:b w:val="0"/>
                      <w:sz w:val="24"/>
                      <w:szCs w:val="24"/>
                    </w:rPr>
                    <w:t>Berbicara dan</w:t>
                  </w:r>
                  <w:r>
                    <w:rPr>
                      <w:rFonts w:asciiTheme="majorBidi" w:eastAsia="Bookman Old Style" w:hAnsiTheme="majorBidi" w:cstheme="majorBidi"/>
                      <w:b w:val="0"/>
                      <w:sz w:val="24"/>
                      <w:szCs w:val="24"/>
                    </w:rPr>
                    <w:t xml:space="preserve"> </w:t>
                  </w:r>
                  <w:r w:rsidRPr="00271D08">
                    <w:rPr>
                      <w:rFonts w:asciiTheme="majorBidi" w:eastAsia="Bookman Old Style" w:hAnsiTheme="majorBidi" w:cstheme="majorBidi"/>
                      <w:b w:val="0"/>
                      <w:sz w:val="24"/>
                      <w:szCs w:val="24"/>
                    </w:rPr>
                    <w:t>Mempresentasikan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3449BC" w:rsidRPr="0095416C" w:rsidRDefault="00EB3DA6" w:rsidP="003C6AEC">
                  <w:pPr>
                    <w:spacing w:before="120" w:after="120"/>
                    <w:ind w:left="26"/>
                    <w:rPr>
                      <w:rFonts w:asciiTheme="majorBidi" w:eastAsia="Bookman Old Style" w:hAnsiTheme="majorBidi" w:cstheme="majorBidi"/>
                      <w:sz w:val="24"/>
                      <w:szCs w:val="24"/>
                    </w:rPr>
                  </w:pPr>
                  <w:r w:rsidRPr="0095416C">
                    <w:rPr>
                      <w:rFonts w:asciiTheme="majorBidi" w:eastAsia="Bookman Old Style" w:hAnsiTheme="majorBidi" w:cstheme="majorBidi"/>
                      <w:b w:val="0"/>
                      <w:sz w:val="24"/>
                      <w:szCs w:val="24"/>
                    </w:rPr>
                    <w:t>Peserta didik mampu menyajikan gagas</w:t>
                  </w:r>
                  <w:r w:rsidRPr="0095416C">
                    <w:rPr>
                      <w:rFonts w:asciiTheme="majorBidi" w:eastAsia="Bookman Old Style" w:hAnsiTheme="majorBidi" w:cstheme="majorBidi"/>
                      <w:b w:val="0"/>
                      <w:sz w:val="24"/>
                      <w:szCs w:val="24"/>
                    </w:rPr>
                    <w:t xml:space="preserve">an, pikiran, dan kreativitas dalam berbahasa dalam bentuk monolog, dialog, dan gelar wicara secara logis, sistematis, kritis, dan kreatif; </w:t>
                  </w:r>
                  <w:r w:rsidRPr="0095416C">
                    <w:rPr>
                      <w:rFonts w:asciiTheme="majorBidi" w:eastAsia="Bookman Old Style" w:hAnsiTheme="majorBidi" w:cstheme="majorBidi"/>
                      <w:b w:val="0"/>
                      <w:sz w:val="24"/>
                      <w:szCs w:val="24"/>
                    </w:rPr>
                    <w:lastRenderedPageBreak/>
                    <w:t>mampu menyajikan karya sastra secara kreatif dan menarik. Peserta didik mampu mengkreasi teks sesuai dengan norma kes</w:t>
                  </w:r>
                  <w:r w:rsidRPr="0095416C">
                    <w:rPr>
                      <w:rFonts w:asciiTheme="majorBidi" w:eastAsia="Bookman Old Style" w:hAnsiTheme="majorBidi" w:cstheme="majorBidi"/>
                      <w:b w:val="0"/>
                      <w:sz w:val="24"/>
                      <w:szCs w:val="24"/>
                    </w:rPr>
                    <w:t>opanan dan budaya Indonesia. Peserta didik mampu menyajikan dan mempertahankan hasil penelitian, serta menyimpulkan masukan dari mitra diskusi.</w:t>
                  </w:r>
                </w:p>
              </w:tc>
            </w:tr>
            <w:tr w:rsidR="00DA22CD" w:rsidTr="00DA22CD">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3449BC" w:rsidRPr="0095416C" w:rsidRDefault="00EB3DA6" w:rsidP="003C6AEC">
                  <w:pPr>
                    <w:spacing w:before="120" w:after="120"/>
                    <w:ind w:left="33" w:right="41"/>
                    <w:rPr>
                      <w:rFonts w:asciiTheme="majorBidi" w:eastAsia="Bookman Old Style" w:hAnsiTheme="majorBidi" w:cstheme="majorBidi"/>
                      <w:sz w:val="24"/>
                      <w:szCs w:val="24"/>
                    </w:rPr>
                  </w:pPr>
                  <w:r w:rsidRPr="0095416C">
                    <w:rPr>
                      <w:rFonts w:asciiTheme="majorBidi" w:eastAsia="Bookman Old Style" w:hAnsiTheme="majorBidi" w:cstheme="majorBidi"/>
                      <w:b w:val="0"/>
                      <w:sz w:val="24"/>
                      <w:szCs w:val="24"/>
                    </w:rPr>
                    <w:lastRenderedPageBreak/>
                    <w:t>Menulis</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3449BC" w:rsidRPr="0095416C" w:rsidRDefault="00EB3DA6" w:rsidP="003C6AEC">
                  <w:pPr>
                    <w:spacing w:before="120" w:after="120"/>
                    <w:ind w:left="26"/>
                    <w:rPr>
                      <w:rFonts w:asciiTheme="majorBidi" w:eastAsia="Bookman Old Style" w:hAnsiTheme="majorBidi" w:cstheme="majorBidi"/>
                      <w:sz w:val="24"/>
                      <w:szCs w:val="24"/>
                    </w:rPr>
                  </w:pPr>
                  <w:r w:rsidRPr="0095416C">
                    <w:rPr>
                      <w:rFonts w:asciiTheme="majorBidi" w:eastAsia="Bookman Old Style" w:hAnsiTheme="majorBidi" w:cstheme="majorBidi"/>
                      <w:b w:val="0"/>
                      <w:sz w:val="24"/>
                      <w:szCs w:val="24"/>
                    </w:rPr>
                    <w:t>Peserta didik mampu menulis gagasan,pikiran, pandangan, pengetahuan metakognisi untuk berbagai tujuan s</w:t>
                  </w:r>
                  <w:r w:rsidRPr="0095416C">
                    <w:rPr>
                      <w:rFonts w:asciiTheme="majorBidi" w:eastAsia="Bookman Old Style" w:hAnsiTheme="majorBidi" w:cstheme="majorBidi"/>
                      <w:b w:val="0"/>
                      <w:sz w:val="24"/>
                      <w:szCs w:val="24"/>
                    </w:rPr>
                    <w:t>ecara logis, kritis, dan kreatif. Peserta didik mampu menulis berbagai jenis karya sastra. Peserta didik mampu menulis teks refleksi diri. Peserta didik mampu menulis hasil penelitian, teks fungsional dunia kerja, dan pengembangan studi lanjut. Peserta did</w:t>
                  </w:r>
                  <w:r w:rsidRPr="0095416C">
                    <w:rPr>
                      <w:rFonts w:asciiTheme="majorBidi" w:eastAsia="Bookman Old Style" w:hAnsiTheme="majorBidi" w:cstheme="majorBidi"/>
                      <w:b w:val="0"/>
                      <w:sz w:val="24"/>
                      <w:szCs w:val="24"/>
                    </w:rPr>
                    <w:t>ik mampu memodifikasi/mendekonstruksikan karya sastra untuk tujuan ekonomi kreatif. Peserta didik mampu menerbitkan tulisan hasil karyanya di media cetak maupun digital.</w:t>
                  </w:r>
                </w:p>
              </w:tc>
            </w:tr>
          </w:tbl>
          <w:p w:rsidR="003449BC" w:rsidRDefault="003449BC" w:rsidP="003C6AEC">
            <w:pPr>
              <w:spacing w:before="120" w:after="120"/>
              <w:ind w:left="640" w:right="232" w:hanging="341"/>
              <w:contextualSpacing/>
              <w:jc w:val="both"/>
              <w:rPr>
                <w:rFonts w:ascii="Times New Roman" w:hAnsi="Times New Roman" w:cs="Times New Roman"/>
                <w:sz w:val="24"/>
                <w:szCs w:val="24"/>
              </w:rPr>
            </w:pPr>
          </w:p>
          <w:p w:rsidR="003449BC" w:rsidRPr="000166AC" w:rsidRDefault="003449BC" w:rsidP="003C6AEC">
            <w:pPr>
              <w:spacing w:before="120" w:after="120"/>
              <w:ind w:left="640" w:right="232" w:hanging="341"/>
              <w:contextualSpacing/>
              <w:jc w:val="both"/>
              <w:rPr>
                <w:rFonts w:ascii="Times New Roman" w:hAnsi="Times New Roman" w:cs="Times New Roman"/>
                <w:sz w:val="24"/>
                <w:szCs w:val="24"/>
              </w:rPr>
            </w:pPr>
          </w:p>
        </w:tc>
      </w:tr>
      <w:tr w:rsidR="00DA22CD" w:rsidTr="009A24AF">
        <w:trPr>
          <w:jc w:val="center"/>
        </w:trPr>
        <w:tc>
          <w:tcPr>
            <w:tcW w:w="9032" w:type="dxa"/>
            <w:gridSpan w:val="3"/>
            <w:shd w:val="clear" w:color="auto" w:fill="auto"/>
          </w:tcPr>
          <w:p w:rsidR="003449BC" w:rsidRPr="000166AC" w:rsidRDefault="00EB3DA6" w:rsidP="003C6AEC">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lastRenderedPageBreak/>
              <w:t>C.  PROFIL</w:t>
            </w:r>
            <w:r w:rsidRPr="000166AC">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id-ID"/>
              </w:rPr>
              <w:t>PELAJAR</w:t>
            </w:r>
            <w:r w:rsidRPr="000166AC">
              <w:rPr>
                <w:rFonts w:ascii="Times New Roman" w:eastAsia="Calibri" w:hAnsi="Times New Roman" w:cs="Times New Roman"/>
                <w:b/>
                <w:bCs/>
                <w:sz w:val="24"/>
                <w:szCs w:val="24"/>
              </w:rPr>
              <w:t xml:space="preserve"> PANCASILA</w:t>
            </w:r>
          </w:p>
        </w:tc>
      </w:tr>
      <w:tr w:rsidR="00DA22CD" w:rsidTr="009A24AF">
        <w:trPr>
          <w:jc w:val="center"/>
        </w:trPr>
        <w:tc>
          <w:tcPr>
            <w:tcW w:w="9032" w:type="dxa"/>
            <w:gridSpan w:val="3"/>
            <w:shd w:val="clear" w:color="auto" w:fill="auto"/>
          </w:tcPr>
          <w:p w:rsidR="00453701" w:rsidRPr="00BB0379" w:rsidRDefault="00EB3DA6" w:rsidP="00EB3DA6">
            <w:pPr>
              <w:pStyle w:val="ListParagraph"/>
              <w:numPr>
                <w:ilvl w:val="0"/>
                <w:numId w:val="10"/>
              </w:numPr>
              <w:spacing w:before="120" w:after="120"/>
              <w:ind w:left="582" w:right="282" w:hanging="283"/>
              <w:jc w:val="both"/>
              <w:rPr>
                <w:rFonts w:ascii="Times New Roman" w:eastAsia="Bookman Old Style" w:hAnsi="Times New Roman" w:cs="Times New Roman"/>
                <w:sz w:val="24"/>
                <w:szCs w:val="24"/>
              </w:rPr>
            </w:pPr>
            <w:r w:rsidRPr="00BB0379">
              <w:rPr>
                <w:rFonts w:ascii="Times New Roman" w:eastAsia="Bookman Old Style" w:hAnsi="Times New Roman" w:cs="Times New Roman"/>
                <w:sz w:val="24"/>
                <w:szCs w:val="24"/>
              </w:rPr>
              <w:t xml:space="preserve">Mandiri, </w:t>
            </w:r>
          </w:p>
          <w:p w:rsidR="00453701" w:rsidRPr="00BB0379" w:rsidRDefault="00EB3DA6" w:rsidP="00EB3DA6">
            <w:pPr>
              <w:pStyle w:val="ListParagraph"/>
              <w:numPr>
                <w:ilvl w:val="0"/>
                <w:numId w:val="10"/>
              </w:numPr>
              <w:spacing w:before="120" w:after="120"/>
              <w:ind w:left="582" w:right="282" w:hanging="283"/>
              <w:jc w:val="both"/>
              <w:rPr>
                <w:rFonts w:ascii="Times New Roman" w:eastAsia="Bookman Old Style" w:hAnsi="Times New Roman" w:cs="Times New Roman"/>
                <w:sz w:val="24"/>
                <w:szCs w:val="24"/>
              </w:rPr>
            </w:pPr>
            <w:r w:rsidRPr="00BB0379">
              <w:rPr>
                <w:rFonts w:ascii="Times New Roman" w:eastAsia="Bookman Old Style" w:hAnsi="Times New Roman" w:cs="Times New Roman"/>
                <w:sz w:val="24"/>
                <w:szCs w:val="24"/>
              </w:rPr>
              <w:t xml:space="preserve">Bernalar kritis, </w:t>
            </w:r>
          </w:p>
          <w:p w:rsidR="00453701" w:rsidRPr="00BB0379" w:rsidRDefault="00EB3DA6" w:rsidP="00EB3DA6">
            <w:pPr>
              <w:pStyle w:val="ListParagraph"/>
              <w:numPr>
                <w:ilvl w:val="0"/>
                <w:numId w:val="10"/>
              </w:numPr>
              <w:spacing w:before="120" w:after="120"/>
              <w:ind w:left="582" w:right="282" w:hanging="283"/>
              <w:jc w:val="both"/>
              <w:rPr>
                <w:rFonts w:ascii="Times New Roman" w:eastAsia="Bookman Old Style" w:hAnsi="Times New Roman" w:cs="Times New Roman"/>
                <w:sz w:val="24"/>
                <w:szCs w:val="24"/>
              </w:rPr>
            </w:pPr>
            <w:r w:rsidRPr="00BB0379">
              <w:rPr>
                <w:rFonts w:ascii="Times New Roman" w:eastAsia="Bookman Old Style" w:hAnsi="Times New Roman" w:cs="Times New Roman"/>
                <w:sz w:val="24"/>
                <w:szCs w:val="24"/>
              </w:rPr>
              <w:t>K</w:t>
            </w:r>
            <w:r>
              <w:rPr>
                <w:rFonts w:ascii="Times New Roman" w:eastAsia="Bookman Old Style" w:hAnsi="Times New Roman" w:cs="Times New Roman"/>
                <w:sz w:val="24"/>
                <w:szCs w:val="24"/>
              </w:rPr>
              <w:t>reatif.</w:t>
            </w:r>
          </w:p>
        </w:tc>
      </w:tr>
      <w:tr w:rsidR="00DA22CD" w:rsidTr="009A24AF">
        <w:trPr>
          <w:jc w:val="center"/>
        </w:trPr>
        <w:tc>
          <w:tcPr>
            <w:tcW w:w="9032" w:type="dxa"/>
            <w:gridSpan w:val="3"/>
            <w:shd w:val="clear" w:color="auto" w:fill="auto"/>
          </w:tcPr>
          <w:p w:rsidR="003449BC" w:rsidRPr="000166AC" w:rsidRDefault="00EB3DA6" w:rsidP="003C6AEC">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D.  SARANA</w:t>
            </w:r>
            <w:r w:rsidRPr="000166AC">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id-ID"/>
              </w:rPr>
              <w:t>DAN</w:t>
            </w:r>
            <w:r w:rsidRPr="000166AC">
              <w:rPr>
                <w:rFonts w:ascii="Times New Roman" w:eastAsia="Calibri" w:hAnsi="Times New Roman" w:cs="Times New Roman"/>
                <w:b/>
                <w:bCs/>
                <w:sz w:val="24"/>
                <w:szCs w:val="24"/>
              </w:rPr>
              <w:t xml:space="preserve"> PRASARANA</w:t>
            </w:r>
          </w:p>
        </w:tc>
      </w:tr>
      <w:tr w:rsidR="00DA22CD" w:rsidTr="009A24AF">
        <w:trPr>
          <w:jc w:val="center"/>
        </w:trPr>
        <w:tc>
          <w:tcPr>
            <w:tcW w:w="9032" w:type="dxa"/>
            <w:gridSpan w:val="3"/>
            <w:shd w:val="clear" w:color="auto" w:fill="auto"/>
          </w:tcPr>
          <w:p w:rsidR="005B7E91" w:rsidRPr="005B7E91" w:rsidRDefault="00EB3DA6" w:rsidP="003C6AEC">
            <w:pPr>
              <w:pStyle w:val="ListParagraph"/>
              <w:spacing w:before="120" w:after="120"/>
              <w:ind w:left="724" w:right="282" w:hanging="284"/>
              <w:jc w:val="both"/>
              <w:rPr>
                <w:rFonts w:ascii="Times New Roman" w:eastAsia="Calibri" w:hAnsi="Times New Roman" w:cs="Times New Roman"/>
                <w:bCs/>
                <w:sz w:val="24"/>
                <w:szCs w:val="24"/>
              </w:rPr>
            </w:pPr>
            <w:r w:rsidRPr="005B7E91">
              <w:rPr>
                <w:rFonts w:ascii="Times New Roman" w:eastAsia="Calibri" w:hAnsi="Times New Roman" w:cs="Times New Roman"/>
                <w:bCs/>
                <w:sz w:val="24"/>
                <w:szCs w:val="24"/>
              </w:rPr>
              <w:t>a. Power point materi ejaan dan tanda baca dalam bahasa Indonesia.</w:t>
            </w:r>
          </w:p>
          <w:p w:rsidR="005B7E91" w:rsidRPr="005B7E91" w:rsidRDefault="00EB3DA6" w:rsidP="003C6AEC">
            <w:pPr>
              <w:pStyle w:val="ListParagraph"/>
              <w:spacing w:before="120" w:after="120"/>
              <w:ind w:left="724" w:right="282" w:hanging="284"/>
              <w:jc w:val="both"/>
              <w:rPr>
                <w:rFonts w:ascii="Times New Roman" w:eastAsia="Calibri" w:hAnsi="Times New Roman" w:cs="Times New Roman"/>
                <w:bCs/>
                <w:sz w:val="24"/>
                <w:szCs w:val="24"/>
              </w:rPr>
            </w:pPr>
            <w:r w:rsidRPr="005B7E91">
              <w:rPr>
                <w:rFonts w:ascii="Times New Roman" w:eastAsia="Calibri" w:hAnsi="Times New Roman" w:cs="Times New Roman"/>
                <w:bCs/>
                <w:sz w:val="24"/>
                <w:szCs w:val="24"/>
              </w:rPr>
              <w:t>b. Lembar kerja peserta didik</w:t>
            </w:r>
          </w:p>
          <w:p w:rsidR="003449BC" w:rsidRDefault="00EB3DA6" w:rsidP="003C6AEC">
            <w:pPr>
              <w:pStyle w:val="ListParagraph"/>
              <w:spacing w:before="120" w:after="120"/>
              <w:ind w:left="724" w:right="282" w:hanging="284"/>
              <w:jc w:val="both"/>
              <w:rPr>
                <w:rFonts w:ascii="Times New Roman" w:eastAsia="Calibri" w:hAnsi="Times New Roman" w:cs="Times New Roman"/>
                <w:bCs/>
                <w:sz w:val="24"/>
                <w:szCs w:val="24"/>
              </w:rPr>
            </w:pPr>
            <w:r w:rsidRPr="005B7E91">
              <w:rPr>
                <w:rFonts w:ascii="Times New Roman" w:eastAsia="Calibri" w:hAnsi="Times New Roman" w:cs="Times New Roman"/>
                <w:bCs/>
                <w:sz w:val="24"/>
                <w:szCs w:val="24"/>
              </w:rPr>
              <w:t>c. Laptop/ internet</w:t>
            </w:r>
          </w:p>
          <w:p w:rsidR="005B7E91" w:rsidRPr="005B7E91" w:rsidRDefault="00EB3DA6" w:rsidP="003C6AEC">
            <w:pPr>
              <w:pStyle w:val="ListParagraph"/>
              <w:spacing w:before="120" w:after="120"/>
              <w:ind w:left="724" w:right="282" w:hanging="284"/>
              <w:jc w:val="both"/>
              <w:rPr>
                <w:rFonts w:ascii="Times New Roman" w:eastAsia="Calibri" w:hAnsi="Times New Roman" w:cs="Times New Roman"/>
                <w:sz w:val="24"/>
                <w:szCs w:val="24"/>
              </w:rPr>
            </w:pPr>
            <w:r w:rsidRPr="005B7E91">
              <w:rPr>
                <w:rFonts w:ascii="Times New Roman" w:eastAsia="Calibri" w:hAnsi="Times New Roman" w:cs="Times New Roman"/>
                <w:sz w:val="24"/>
                <w:szCs w:val="24"/>
              </w:rPr>
              <w:t>d. Proyektor</w:t>
            </w:r>
          </w:p>
          <w:p w:rsidR="005B7E91" w:rsidRPr="00E04F80" w:rsidRDefault="00EB3DA6" w:rsidP="003C6AEC">
            <w:pPr>
              <w:pStyle w:val="ListParagraph"/>
              <w:spacing w:before="120" w:after="120"/>
              <w:ind w:left="724" w:right="282" w:hanging="284"/>
              <w:jc w:val="both"/>
              <w:rPr>
                <w:rFonts w:ascii="Times New Roman" w:eastAsia="Calibri" w:hAnsi="Times New Roman" w:cs="Times New Roman"/>
                <w:sz w:val="24"/>
                <w:szCs w:val="24"/>
              </w:rPr>
            </w:pPr>
            <w:r w:rsidRPr="005B7E91">
              <w:rPr>
                <w:rFonts w:ascii="Times New Roman" w:eastAsia="Calibri" w:hAnsi="Times New Roman" w:cs="Times New Roman"/>
                <w:sz w:val="24"/>
                <w:szCs w:val="24"/>
              </w:rPr>
              <w:t>e. Teks wacana, KBBI, PUEBI, Tata Bahasa Baku Bahasa Indonesia</w:t>
            </w:r>
          </w:p>
        </w:tc>
      </w:tr>
      <w:tr w:rsidR="00DA22CD" w:rsidTr="009A24AF">
        <w:trPr>
          <w:jc w:val="center"/>
        </w:trPr>
        <w:tc>
          <w:tcPr>
            <w:tcW w:w="9032" w:type="dxa"/>
            <w:gridSpan w:val="3"/>
            <w:shd w:val="clear" w:color="auto" w:fill="auto"/>
          </w:tcPr>
          <w:p w:rsidR="003449BC" w:rsidRPr="000166AC" w:rsidRDefault="00EB3DA6" w:rsidP="003C6AEC">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 xml:space="preserve">E.  </w:t>
            </w:r>
            <w:r w:rsidRPr="000166AC">
              <w:rPr>
                <w:rFonts w:ascii="Times New Roman" w:eastAsia="Calibri" w:hAnsi="Times New Roman" w:cs="Times New Roman"/>
                <w:b/>
                <w:bCs/>
                <w:sz w:val="24"/>
                <w:szCs w:val="24"/>
              </w:rPr>
              <w:t xml:space="preserve">TARGET </w:t>
            </w:r>
            <w:r w:rsidRPr="000166AC">
              <w:rPr>
                <w:rFonts w:ascii="Times New Roman" w:eastAsia="Calibri" w:hAnsi="Times New Roman" w:cs="Times New Roman"/>
                <w:b/>
                <w:bCs/>
                <w:sz w:val="24"/>
                <w:szCs w:val="24"/>
                <w:lang w:val="id-ID"/>
              </w:rPr>
              <w:t>PESERTA</w:t>
            </w:r>
            <w:r w:rsidRPr="000166AC">
              <w:rPr>
                <w:rFonts w:ascii="Times New Roman" w:eastAsia="Calibri" w:hAnsi="Times New Roman" w:cs="Times New Roman"/>
                <w:b/>
                <w:bCs/>
                <w:sz w:val="24"/>
                <w:szCs w:val="24"/>
              </w:rPr>
              <w:t xml:space="preserve"> DIDIK</w:t>
            </w:r>
          </w:p>
        </w:tc>
      </w:tr>
      <w:tr w:rsidR="00DA22CD" w:rsidTr="009A24AF">
        <w:trPr>
          <w:jc w:val="center"/>
        </w:trPr>
        <w:tc>
          <w:tcPr>
            <w:tcW w:w="9032" w:type="dxa"/>
            <w:gridSpan w:val="3"/>
            <w:shd w:val="clear" w:color="auto" w:fill="auto"/>
          </w:tcPr>
          <w:p w:rsidR="003449BC" w:rsidRPr="000166AC" w:rsidRDefault="00EB3DA6" w:rsidP="00EB3DA6">
            <w:pPr>
              <w:pStyle w:val="ListParagraph"/>
              <w:numPr>
                <w:ilvl w:val="0"/>
                <w:numId w:val="10"/>
              </w:numPr>
              <w:spacing w:before="120" w:after="120"/>
              <w:ind w:left="582" w:right="282" w:hanging="283"/>
              <w:jc w:val="both"/>
              <w:rPr>
                <w:rFonts w:ascii="Times New Roman" w:eastAsia="Calibri" w:hAnsi="Times New Roman" w:cs="Times New Roman"/>
                <w:sz w:val="24"/>
                <w:szCs w:val="24"/>
              </w:rPr>
            </w:pPr>
            <w:r w:rsidRPr="00AC740C">
              <w:rPr>
                <w:rFonts w:ascii="Times New Roman" w:eastAsia="Bookman Old Style" w:hAnsi="Times New Roman" w:cs="Times New Roman"/>
                <w:sz w:val="24"/>
                <w:szCs w:val="24"/>
              </w:rPr>
              <w:t xml:space="preserve">Peserta didik </w:t>
            </w:r>
            <w:r w:rsidRPr="00AC740C">
              <w:rPr>
                <w:rFonts w:ascii="Times New Roman" w:eastAsia="Bookman Old Style" w:hAnsi="Times New Roman" w:cs="Times New Roman"/>
                <w:sz w:val="24"/>
                <w:szCs w:val="24"/>
              </w:rPr>
              <w:t>reguler/tipikal: umum, tidak ada kesulitan dalam mencerna dan memahami materi ajar.</w:t>
            </w:r>
          </w:p>
        </w:tc>
      </w:tr>
      <w:tr w:rsidR="00DA22CD" w:rsidTr="009A24AF">
        <w:trPr>
          <w:jc w:val="center"/>
        </w:trPr>
        <w:tc>
          <w:tcPr>
            <w:tcW w:w="9032" w:type="dxa"/>
            <w:gridSpan w:val="3"/>
            <w:shd w:val="clear" w:color="auto" w:fill="auto"/>
          </w:tcPr>
          <w:p w:rsidR="003449BC" w:rsidRPr="000166AC" w:rsidRDefault="00EB3DA6" w:rsidP="003C6AEC">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 xml:space="preserve">F.  </w:t>
            </w:r>
            <w:r w:rsidRPr="000166AC">
              <w:rPr>
                <w:rFonts w:ascii="Times New Roman" w:eastAsia="Calibri" w:hAnsi="Times New Roman" w:cs="Times New Roman"/>
                <w:b/>
                <w:bCs/>
                <w:sz w:val="24"/>
                <w:szCs w:val="24"/>
              </w:rPr>
              <w:t>MODEL PEMBELAJARAN</w:t>
            </w:r>
          </w:p>
        </w:tc>
      </w:tr>
      <w:tr w:rsidR="00DA22CD" w:rsidTr="009A24AF">
        <w:trPr>
          <w:jc w:val="center"/>
        </w:trPr>
        <w:tc>
          <w:tcPr>
            <w:tcW w:w="9032" w:type="dxa"/>
            <w:gridSpan w:val="3"/>
            <w:shd w:val="clear" w:color="auto" w:fill="auto"/>
          </w:tcPr>
          <w:p w:rsidR="003449BC" w:rsidRPr="000166AC" w:rsidRDefault="00EB3DA6" w:rsidP="00EB3DA6">
            <w:pPr>
              <w:pStyle w:val="ListParagraph"/>
              <w:numPr>
                <w:ilvl w:val="0"/>
                <w:numId w:val="10"/>
              </w:numPr>
              <w:spacing w:before="120" w:after="120"/>
              <w:ind w:left="582" w:right="282"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T</w:t>
            </w:r>
            <w:r w:rsidRPr="00AF413D">
              <w:rPr>
                <w:rFonts w:ascii="Times New Roman" w:eastAsia="Calibri" w:hAnsi="Times New Roman" w:cs="Times New Roman"/>
                <w:sz w:val="24"/>
                <w:szCs w:val="24"/>
                <w:lang w:val="id-ID"/>
              </w:rPr>
              <w:t>atap muka</w:t>
            </w:r>
            <w:r>
              <w:rPr>
                <w:rFonts w:ascii="Times New Roman" w:eastAsia="Bookman Old Style" w:hAnsi="Times New Roman" w:cs="Times New Roman"/>
                <w:bCs/>
                <w:sz w:val="24"/>
                <w:szCs w:val="24"/>
              </w:rPr>
              <w:t xml:space="preserve"> dengan alur MERDEKA</w:t>
            </w:r>
          </w:p>
        </w:tc>
      </w:tr>
      <w:tr w:rsidR="00DA22CD" w:rsidTr="009A24AF">
        <w:trPr>
          <w:jc w:val="center"/>
        </w:trPr>
        <w:tc>
          <w:tcPr>
            <w:tcW w:w="9032" w:type="dxa"/>
            <w:gridSpan w:val="3"/>
            <w:shd w:val="clear" w:color="auto" w:fill="auto"/>
          </w:tcPr>
          <w:p w:rsidR="003449BC" w:rsidRPr="007379ED" w:rsidRDefault="00EB3DA6" w:rsidP="003C6AEC">
            <w:pPr>
              <w:spacing w:before="120" w:after="120"/>
              <w:rPr>
                <w:rFonts w:ascii="Times New Roman" w:hAnsi="Times New Roman" w:cs="Times New Roman"/>
                <w:b/>
                <w:bCs/>
                <w:sz w:val="24"/>
                <w:szCs w:val="24"/>
                <w:lang w:val="id-ID"/>
              </w:rPr>
            </w:pPr>
            <w:r w:rsidRPr="007379ED">
              <w:rPr>
                <w:rFonts w:ascii="Times New Roman" w:hAnsi="Times New Roman" w:cs="Times New Roman"/>
                <w:b/>
                <w:bCs/>
                <w:sz w:val="24"/>
                <w:szCs w:val="24"/>
                <w:lang w:val="id-ID"/>
              </w:rPr>
              <w:t>KOMPONEN INTI</w:t>
            </w:r>
          </w:p>
        </w:tc>
      </w:tr>
      <w:tr w:rsidR="00DA22CD" w:rsidTr="009A24AF">
        <w:trPr>
          <w:jc w:val="center"/>
        </w:trPr>
        <w:tc>
          <w:tcPr>
            <w:tcW w:w="9032" w:type="dxa"/>
            <w:gridSpan w:val="3"/>
            <w:shd w:val="clear" w:color="auto" w:fill="auto"/>
          </w:tcPr>
          <w:p w:rsidR="003449BC" w:rsidRPr="000166AC" w:rsidRDefault="00EB3DA6" w:rsidP="003C6AEC">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lang w:val="id-ID"/>
              </w:rPr>
              <w:t xml:space="preserve">A.  </w:t>
            </w:r>
            <w:r w:rsidRPr="000166AC">
              <w:rPr>
                <w:rFonts w:ascii="Times New Roman" w:hAnsi="Times New Roman" w:cs="Times New Roman"/>
                <w:b/>
                <w:bCs/>
                <w:sz w:val="24"/>
                <w:szCs w:val="24"/>
              </w:rPr>
              <w:t>TUJUAN KEGIATAN PEMBELAJARAN</w:t>
            </w:r>
          </w:p>
        </w:tc>
      </w:tr>
      <w:tr w:rsidR="00DA22CD" w:rsidTr="009A24AF">
        <w:trPr>
          <w:jc w:val="center"/>
        </w:trPr>
        <w:tc>
          <w:tcPr>
            <w:tcW w:w="9032" w:type="dxa"/>
            <w:gridSpan w:val="3"/>
            <w:shd w:val="clear" w:color="auto" w:fill="auto"/>
          </w:tcPr>
          <w:p w:rsidR="003449BC" w:rsidRPr="000166AC" w:rsidRDefault="00EB3DA6" w:rsidP="003C6AEC">
            <w:pPr>
              <w:spacing w:before="120" w:after="120"/>
              <w:ind w:left="426" w:right="282"/>
              <w:jc w:val="both"/>
              <w:rPr>
                <w:rFonts w:ascii="Times New Roman" w:hAnsi="Times New Roman" w:cs="Times New Roman"/>
                <w:b/>
                <w:bCs/>
                <w:sz w:val="24"/>
                <w:szCs w:val="24"/>
                <w:lang w:val="id-ID"/>
              </w:rPr>
            </w:pPr>
            <w:r w:rsidRPr="000166AC">
              <w:rPr>
                <w:rFonts w:ascii="Times New Roman" w:hAnsi="Times New Roman" w:cs="Times New Roman"/>
                <w:b/>
                <w:sz w:val="24"/>
                <w:szCs w:val="24"/>
              </w:rPr>
              <w:t>Tujuan</w:t>
            </w:r>
            <w:r w:rsidRPr="000166AC">
              <w:rPr>
                <w:rFonts w:ascii="Times New Roman" w:hAnsi="Times New Roman" w:cs="Times New Roman"/>
                <w:b/>
                <w:sz w:val="24"/>
                <w:szCs w:val="24"/>
                <w:lang w:val="id-ID"/>
              </w:rPr>
              <w:t xml:space="preserve"> </w:t>
            </w:r>
            <w:r w:rsidRPr="000166AC">
              <w:rPr>
                <w:rFonts w:ascii="Times New Roman" w:hAnsi="Times New Roman" w:cs="Times New Roman"/>
                <w:b/>
                <w:bCs/>
                <w:sz w:val="24"/>
                <w:szCs w:val="24"/>
                <w:lang w:val="id-ID"/>
              </w:rPr>
              <w:t>Pembelajaran :</w:t>
            </w:r>
          </w:p>
          <w:p w:rsidR="003449BC" w:rsidRPr="000166AC" w:rsidRDefault="00EB3DA6" w:rsidP="003C6AEC">
            <w:pPr>
              <w:spacing w:before="120" w:after="120"/>
              <w:ind w:left="1149" w:right="282" w:hanging="723"/>
              <w:rPr>
                <w:rFonts w:ascii="Times New Roman" w:hAnsi="Times New Roman" w:cs="Times New Roman"/>
                <w:sz w:val="24"/>
                <w:szCs w:val="24"/>
              </w:rPr>
            </w:pPr>
            <w:r w:rsidRPr="004D59A8">
              <w:rPr>
                <w:rFonts w:ascii="Times New Roman" w:eastAsia="Calibri" w:hAnsi="Times New Roman" w:cs="Times New Roman"/>
                <w:sz w:val="24"/>
                <w:szCs w:val="24"/>
              </w:rPr>
              <w:t>11.</w:t>
            </w:r>
            <w:r w:rsidR="00CA7EC7">
              <w:rPr>
                <w:rFonts w:ascii="Times New Roman" w:eastAsia="Calibri" w:hAnsi="Times New Roman" w:cs="Times New Roman"/>
                <w:sz w:val="24"/>
                <w:szCs w:val="24"/>
              </w:rPr>
              <w:t>2</w:t>
            </w:r>
            <w:r w:rsidRPr="004D59A8">
              <w:rPr>
                <w:rFonts w:ascii="Times New Roman" w:eastAsia="Calibri" w:hAnsi="Times New Roman" w:cs="Times New Roman"/>
                <w:sz w:val="24"/>
                <w:szCs w:val="24"/>
              </w:rPr>
              <w:t>.</w:t>
            </w:r>
            <w:r w:rsidR="00CA7EC7">
              <w:rPr>
                <w:rFonts w:ascii="Times New Roman" w:eastAsia="Calibri" w:hAnsi="Times New Roman" w:cs="Times New Roman"/>
                <w:sz w:val="24"/>
                <w:szCs w:val="24"/>
              </w:rPr>
              <w:t>4</w:t>
            </w:r>
            <w:r>
              <w:rPr>
                <w:rFonts w:ascii="Times New Roman" w:eastAsia="Calibri" w:hAnsi="Times New Roman" w:cs="Times New Roman"/>
                <w:sz w:val="24"/>
                <w:szCs w:val="24"/>
              </w:rPr>
              <w:t xml:space="preserve">. </w:t>
            </w:r>
            <w:r w:rsidR="00CA7EC7" w:rsidRPr="00CA7EC7">
              <w:rPr>
                <w:rFonts w:ascii="Times New Roman" w:eastAsia="Calibri" w:hAnsi="Times New Roman" w:cs="Times New Roman"/>
                <w:sz w:val="24"/>
                <w:szCs w:val="24"/>
              </w:rPr>
              <w:t>Menggunakan kalimat dengan ejaan (tata tulis) yang baik.</w:t>
            </w:r>
          </w:p>
        </w:tc>
      </w:tr>
      <w:tr w:rsidR="00DA22CD" w:rsidTr="009A24AF">
        <w:trPr>
          <w:jc w:val="center"/>
        </w:trPr>
        <w:tc>
          <w:tcPr>
            <w:tcW w:w="9032" w:type="dxa"/>
            <w:gridSpan w:val="3"/>
            <w:shd w:val="clear" w:color="auto" w:fill="auto"/>
          </w:tcPr>
          <w:p w:rsidR="003449BC" w:rsidRPr="000166AC" w:rsidRDefault="00EB3DA6" w:rsidP="003C6AEC">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rPr>
              <w:t xml:space="preserve">B. </w:t>
            </w:r>
            <w:r w:rsidRPr="000166AC">
              <w:rPr>
                <w:rFonts w:ascii="Times New Roman" w:hAnsi="Times New Roman" w:cs="Times New Roman"/>
                <w:b/>
                <w:bCs/>
                <w:sz w:val="24"/>
                <w:szCs w:val="24"/>
                <w:lang w:val="id-ID"/>
              </w:rPr>
              <w:t xml:space="preserve"> </w:t>
            </w:r>
            <w:r w:rsidRPr="000166AC">
              <w:rPr>
                <w:rFonts w:ascii="Times New Roman" w:hAnsi="Times New Roman" w:cs="Times New Roman"/>
                <w:b/>
                <w:bCs/>
                <w:sz w:val="24"/>
                <w:szCs w:val="24"/>
              </w:rPr>
              <w:t xml:space="preserve">PEMAHAMAN BERMAKNA </w:t>
            </w:r>
          </w:p>
        </w:tc>
      </w:tr>
      <w:tr w:rsidR="00DA22CD" w:rsidTr="009A24AF">
        <w:trPr>
          <w:jc w:val="center"/>
        </w:trPr>
        <w:tc>
          <w:tcPr>
            <w:tcW w:w="9032" w:type="dxa"/>
            <w:gridSpan w:val="3"/>
            <w:shd w:val="clear" w:color="auto" w:fill="auto"/>
          </w:tcPr>
          <w:p w:rsidR="007049DC" w:rsidRPr="000E53D8" w:rsidRDefault="00EB3DA6" w:rsidP="00614A2E">
            <w:pPr>
              <w:spacing w:before="120" w:after="120"/>
              <w:ind w:left="440" w:right="282" w:hanging="14"/>
              <w:jc w:val="both"/>
              <w:rPr>
                <w:rFonts w:ascii="Times New Roman" w:hAnsi="Times New Roman" w:cs="Times New Roman"/>
                <w:bCs/>
                <w:sz w:val="24"/>
                <w:szCs w:val="24"/>
              </w:rPr>
            </w:pPr>
            <w:r w:rsidRPr="00614A2E">
              <w:rPr>
                <w:rFonts w:ascii="Times New Roman" w:hAnsi="Times New Roman" w:cs="Times New Roman"/>
                <w:bCs/>
                <w:sz w:val="24"/>
                <w:szCs w:val="24"/>
              </w:rPr>
              <w:lastRenderedPageBreak/>
              <w:t>Menulis</w:t>
            </w:r>
            <w:r>
              <w:rPr>
                <w:rFonts w:ascii="Times New Roman" w:hAnsi="Times New Roman" w:cs="Times New Roman"/>
                <w:bCs/>
                <w:sz w:val="24"/>
                <w:szCs w:val="24"/>
              </w:rPr>
              <w:t xml:space="preserve"> </w:t>
            </w:r>
            <w:r w:rsidRPr="00614A2E">
              <w:rPr>
                <w:rFonts w:ascii="Times New Roman" w:hAnsi="Times New Roman" w:cs="Times New Roman"/>
                <w:bCs/>
                <w:sz w:val="24"/>
                <w:szCs w:val="24"/>
              </w:rPr>
              <w:t>kalimat dengan</w:t>
            </w:r>
            <w:r>
              <w:rPr>
                <w:rFonts w:ascii="Times New Roman" w:hAnsi="Times New Roman" w:cs="Times New Roman"/>
                <w:bCs/>
                <w:sz w:val="24"/>
                <w:szCs w:val="24"/>
              </w:rPr>
              <w:t xml:space="preserve"> </w:t>
            </w:r>
            <w:r w:rsidRPr="00614A2E">
              <w:rPr>
                <w:rFonts w:ascii="Times New Roman" w:hAnsi="Times New Roman" w:cs="Times New Roman"/>
                <w:bCs/>
                <w:sz w:val="24"/>
                <w:szCs w:val="24"/>
              </w:rPr>
              <w:t>ejaan (tata tulis) yang baik</w:t>
            </w:r>
          </w:p>
        </w:tc>
      </w:tr>
      <w:tr w:rsidR="00DA22CD" w:rsidTr="009A24AF">
        <w:trPr>
          <w:jc w:val="center"/>
        </w:trPr>
        <w:tc>
          <w:tcPr>
            <w:tcW w:w="9032" w:type="dxa"/>
            <w:gridSpan w:val="3"/>
            <w:shd w:val="clear" w:color="auto" w:fill="auto"/>
          </w:tcPr>
          <w:p w:rsidR="003449BC" w:rsidRPr="000166AC" w:rsidRDefault="00EB3DA6" w:rsidP="003C6AEC">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rPr>
              <w:t xml:space="preserve">C. </w:t>
            </w:r>
            <w:r w:rsidRPr="000166AC">
              <w:rPr>
                <w:rFonts w:ascii="Times New Roman" w:hAnsi="Times New Roman" w:cs="Times New Roman"/>
                <w:b/>
                <w:bCs/>
                <w:sz w:val="24"/>
                <w:szCs w:val="24"/>
                <w:lang w:val="id-ID"/>
              </w:rPr>
              <w:t xml:space="preserve"> </w:t>
            </w:r>
            <w:r w:rsidRPr="000166AC">
              <w:rPr>
                <w:rFonts w:ascii="Times New Roman" w:hAnsi="Times New Roman" w:cs="Times New Roman"/>
                <w:b/>
                <w:bCs/>
                <w:sz w:val="24"/>
                <w:szCs w:val="24"/>
              </w:rPr>
              <w:t xml:space="preserve">PERTANYAAN PEMANTIK </w:t>
            </w:r>
          </w:p>
        </w:tc>
      </w:tr>
      <w:tr w:rsidR="00DA22CD" w:rsidTr="009A24AF">
        <w:trPr>
          <w:jc w:val="center"/>
        </w:trPr>
        <w:tc>
          <w:tcPr>
            <w:tcW w:w="9032" w:type="dxa"/>
            <w:gridSpan w:val="3"/>
            <w:shd w:val="clear" w:color="auto" w:fill="auto"/>
          </w:tcPr>
          <w:p w:rsidR="003C7B99" w:rsidRPr="003C7B99" w:rsidRDefault="00EB3DA6" w:rsidP="003C6AEC">
            <w:pPr>
              <w:spacing w:before="120" w:after="120"/>
              <w:ind w:left="426" w:right="282"/>
              <w:jc w:val="both"/>
              <w:rPr>
                <w:rFonts w:ascii="Times New Roman" w:hAnsi="Times New Roman" w:cs="Times New Roman"/>
                <w:bCs/>
                <w:sz w:val="24"/>
                <w:szCs w:val="24"/>
              </w:rPr>
            </w:pPr>
            <w:r w:rsidRPr="003C7B99">
              <w:rPr>
                <w:rFonts w:ascii="Times New Roman" w:hAnsi="Times New Roman" w:cs="Times New Roman"/>
                <w:bCs/>
                <w:sz w:val="24"/>
                <w:szCs w:val="24"/>
              </w:rPr>
              <w:t>Mengajukan pertanyaan pemantik sebagai stimulus pembelajaran</w:t>
            </w:r>
            <w:r>
              <w:rPr>
                <w:rFonts w:ascii="Times New Roman" w:hAnsi="Times New Roman" w:cs="Times New Roman"/>
                <w:bCs/>
                <w:sz w:val="24"/>
                <w:szCs w:val="24"/>
              </w:rPr>
              <w:t xml:space="preserve"> </w:t>
            </w:r>
            <w:r w:rsidRPr="003C7B99">
              <w:rPr>
                <w:rFonts w:ascii="Times New Roman" w:hAnsi="Times New Roman" w:cs="Times New Roman"/>
                <w:bCs/>
                <w:sz w:val="24"/>
                <w:szCs w:val="24"/>
              </w:rPr>
              <w:t>sebagai berikut.</w:t>
            </w:r>
          </w:p>
          <w:p w:rsidR="003C7B99" w:rsidRPr="003C7B99" w:rsidRDefault="00EB3DA6" w:rsidP="003C6AEC">
            <w:pPr>
              <w:spacing w:before="120" w:after="120"/>
              <w:ind w:left="724" w:right="282" w:hanging="298"/>
              <w:jc w:val="both"/>
              <w:rPr>
                <w:rFonts w:ascii="Times New Roman" w:hAnsi="Times New Roman" w:cs="Times New Roman"/>
                <w:bCs/>
                <w:sz w:val="24"/>
                <w:szCs w:val="24"/>
              </w:rPr>
            </w:pPr>
            <w:r w:rsidRPr="003C7B99">
              <w:rPr>
                <w:rFonts w:ascii="Times New Roman" w:hAnsi="Times New Roman" w:cs="Times New Roman"/>
                <w:bCs/>
                <w:sz w:val="24"/>
                <w:szCs w:val="24"/>
              </w:rPr>
              <w:t xml:space="preserve">a. Apakah kalian dapat menemukan kesalahan </w:t>
            </w:r>
            <w:r w:rsidRPr="003C7B99">
              <w:rPr>
                <w:rFonts w:ascii="Times New Roman" w:hAnsi="Times New Roman" w:cs="Times New Roman"/>
                <w:bCs/>
                <w:sz w:val="24"/>
                <w:szCs w:val="24"/>
              </w:rPr>
              <w:t>penggunaan tanda</w:t>
            </w:r>
            <w:r>
              <w:rPr>
                <w:rFonts w:ascii="Times New Roman" w:hAnsi="Times New Roman" w:cs="Times New Roman"/>
                <w:bCs/>
                <w:sz w:val="24"/>
                <w:szCs w:val="24"/>
              </w:rPr>
              <w:t xml:space="preserve"> </w:t>
            </w:r>
            <w:r w:rsidRPr="003C7B99">
              <w:rPr>
                <w:rFonts w:ascii="Times New Roman" w:hAnsi="Times New Roman" w:cs="Times New Roman"/>
                <w:bCs/>
                <w:sz w:val="24"/>
                <w:szCs w:val="24"/>
              </w:rPr>
              <w:t>baca dan huruf kapital pada teks informasi yang pernah dibaca?</w:t>
            </w:r>
          </w:p>
          <w:p w:rsidR="003C7B99" w:rsidRPr="003C7B99" w:rsidRDefault="00EB3DA6" w:rsidP="003C6AEC">
            <w:pPr>
              <w:spacing w:before="120" w:after="120"/>
              <w:ind w:left="724" w:right="282" w:hanging="298"/>
              <w:jc w:val="both"/>
              <w:rPr>
                <w:rFonts w:ascii="Times New Roman" w:hAnsi="Times New Roman" w:cs="Times New Roman"/>
                <w:bCs/>
                <w:sz w:val="24"/>
                <w:szCs w:val="24"/>
              </w:rPr>
            </w:pPr>
            <w:r w:rsidRPr="003C7B99">
              <w:rPr>
                <w:rFonts w:ascii="Times New Roman" w:hAnsi="Times New Roman" w:cs="Times New Roman"/>
                <w:bCs/>
                <w:sz w:val="24"/>
                <w:szCs w:val="24"/>
              </w:rPr>
              <w:t>b. Apa sumber rujukan agar kita memahami dan menguasai</w:t>
            </w:r>
            <w:r>
              <w:rPr>
                <w:rFonts w:ascii="Times New Roman" w:hAnsi="Times New Roman" w:cs="Times New Roman"/>
                <w:bCs/>
                <w:sz w:val="24"/>
                <w:szCs w:val="24"/>
              </w:rPr>
              <w:t xml:space="preserve"> </w:t>
            </w:r>
            <w:r w:rsidRPr="003C7B99">
              <w:rPr>
                <w:rFonts w:ascii="Times New Roman" w:hAnsi="Times New Roman" w:cs="Times New Roman"/>
                <w:bCs/>
                <w:sz w:val="24"/>
                <w:szCs w:val="24"/>
              </w:rPr>
              <w:t>penggunaan ejaan dan tanda baca yang baik dan benar?</w:t>
            </w:r>
          </w:p>
          <w:p w:rsidR="003449BC" w:rsidRPr="005F2E43" w:rsidRDefault="00EB3DA6" w:rsidP="003C6AEC">
            <w:pPr>
              <w:spacing w:before="120" w:after="120"/>
              <w:ind w:left="426" w:right="282" w:firstLine="298"/>
              <w:jc w:val="both"/>
              <w:rPr>
                <w:rFonts w:ascii="Times New Roman" w:hAnsi="Times New Roman" w:cs="Times New Roman"/>
                <w:bCs/>
                <w:sz w:val="24"/>
                <w:szCs w:val="24"/>
              </w:rPr>
            </w:pPr>
            <w:r w:rsidRPr="003C7B99">
              <w:rPr>
                <w:rFonts w:ascii="Times New Roman" w:hAnsi="Times New Roman" w:cs="Times New Roman"/>
                <w:bCs/>
                <w:sz w:val="24"/>
                <w:szCs w:val="24"/>
              </w:rPr>
              <w:t>Kemudian, guru dapat meminta peserta didik untuk mencari contoh</w:t>
            </w:r>
            <w:r>
              <w:rPr>
                <w:rFonts w:ascii="Times New Roman" w:hAnsi="Times New Roman" w:cs="Times New Roman"/>
                <w:bCs/>
                <w:sz w:val="24"/>
                <w:szCs w:val="24"/>
              </w:rPr>
              <w:t xml:space="preserve"> </w:t>
            </w:r>
            <w:r w:rsidRPr="003C7B99">
              <w:rPr>
                <w:rFonts w:ascii="Times New Roman" w:hAnsi="Times New Roman" w:cs="Times New Roman"/>
                <w:bCs/>
                <w:sz w:val="24"/>
                <w:szCs w:val="24"/>
              </w:rPr>
              <w:t>kesalahan penggunanan ejaan dan tanda dalam teks informasi.</w:t>
            </w:r>
          </w:p>
        </w:tc>
      </w:tr>
      <w:tr w:rsidR="00DA22CD" w:rsidTr="009A24AF">
        <w:trPr>
          <w:jc w:val="center"/>
        </w:trPr>
        <w:tc>
          <w:tcPr>
            <w:tcW w:w="9032" w:type="dxa"/>
            <w:gridSpan w:val="3"/>
            <w:tcBorders>
              <w:top w:val="single" w:sz="4" w:space="0" w:color="auto"/>
            </w:tcBorders>
            <w:shd w:val="clear" w:color="auto" w:fill="auto"/>
            <w:vAlign w:val="center"/>
          </w:tcPr>
          <w:p w:rsidR="003449BC" w:rsidRPr="000166AC" w:rsidRDefault="00EB3DA6" w:rsidP="003C6AEC">
            <w:pPr>
              <w:spacing w:before="120" w:after="120"/>
              <w:rPr>
                <w:rFonts w:ascii="Times New Roman" w:hAnsi="Times New Roman" w:cs="Times New Roman"/>
                <w:b/>
                <w:sz w:val="24"/>
                <w:szCs w:val="24"/>
              </w:rPr>
            </w:pPr>
            <w:r>
              <w:rPr>
                <w:rFonts w:ascii="Times New Roman" w:hAnsi="Times New Roman" w:cs="Times New Roman"/>
                <w:b/>
                <w:sz w:val="24"/>
                <w:szCs w:val="24"/>
              </w:rPr>
              <w:t>D</w:t>
            </w:r>
            <w:r w:rsidRPr="000166AC">
              <w:rPr>
                <w:rFonts w:ascii="Times New Roman" w:hAnsi="Times New Roman" w:cs="Times New Roman"/>
                <w:b/>
                <w:sz w:val="24"/>
                <w:szCs w:val="24"/>
                <w:lang w:val="id-ID"/>
              </w:rPr>
              <w:t xml:space="preserve">. </w:t>
            </w:r>
            <w:r w:rsidRPr="000166AC">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0166AC">
              <w:rPr>
                <w:rFonts w:ascii="Times New Roman" w:hAnsi="Times New Roman" w:cs="Times New Roman"/>
                <w:b/>
                <w:sz w:val="24"/>
                <w:szCs w:val="24"/>
              </w:rPr>
              <w:t>KEGIATAN PEMBELAJARAN</w:t>
            </w:r>
          </w:p>
        </w:tc>
      </w:tr>
      <w:tr w:rsidR="00DA22CD" w:rsidTr="009A24AF">
        <w:trPr>
          <w:jc w:val="center"/>
        </w:trPr>
        <w:tc>
          <w:tcPr>
            <w:tcW w:w="9032" w:type="dxa"/>
            <w:gridSpan w:val="3"/>
            <w:shd w:val="clear" w:color="auto" w:fill="auto"/>
          </w:tcPr>
          <w:p w:rsidR="00FF408C" w:rsidRDefault="00EB3DA6" w:rsidP="00FF408C">
            <w:pPr>
              <w:spacing w:before="120" w:after="120"/>
              <w:ind w:left="440" w:right="232"/>
              <w:rPr>
                <w:rFonts w:ascii="Times New Roman" w:eastAsia="Calibri" w:hAnsi="Times New Roman" w:cs="Times New Roman"/>
                <w:b/>
                <w:bCs/>
                <w:sz w:val="24"/>
                <w:szCs w:val="24"/>
                <w:lang w:val="id-ID"/>
              </w:rPr>
            </w:pPr>
            <w:r w:rsidRPr="00FF408C">
              <w:rPr>
                <w:rFonts w:ascii="Times New Roman" w:eastAsia="Calibri" w:hAnsi="Times New Roman" w:cs="Times New Roman"/>
                <w:b/>
                <w:bCs/>
                <w:sz w:val="24"/>
                <w:szCs w:val="24"/>
                <w:highlight w:val="yellow"/>
              </w:rPr>
              <w:t>Pembelajaran 4 Menggunakan Kalimat Efektif</w:t>
            </w:r>
          </w:p>
          <w:p w:rsidR="00FF408C" w:rsidRPr="00FF408C" w:rsidRDefault="00EB3DA6" w:rsidP="00FF408C">
            <w:pPr>
              <w:spacing w:before="120" w:after="120"/>
              <w:ind w:left="440" w:right="232"/>
              <w:rPr>
                <w:rFonts w:ascii="Times New Roman" w:eastAsia="Calibri" w:hAnsi="Times New Roman" w:cs="Times New Roman"/>
                <w:b/>
                <w:bCs/>
                <w:sz w:val="24"/>
                <w:szCs w:val="24"/>
              </w:rPr>
            </w:pPr>
            <w:r w:rsidRPr="00FF408C">
              <w:rPr>
                <w:rFonts w:ascii="Times New Roman" w:eastAsia="Calibri" w:hAnsi="Times New Roman" w:cs="Times New Roman"/>
                <w:b/>
                <w:bCs/>
                <w:sz w:val="24"/>
                <w:szCs w:val="24"/>
              </w:rPr>
              <w:t>Materi Pembelajaran</w:t>
            </w:r>
          </w:p>
          <w:p w:rsidR="00FF408C" w:rsidRPr="00FF408C" w:rsidRDefault="00EB3DA6" w:rsidP="00FF408C">
            <w:pPr>
              <w:spacing w:before="120" w:after="120"/>
              <w:ind w:left="440" w:right="232"/>
              <w:rPr>
                <w:rFonts w:ascii="Times New Roman" w:eastAsia="Calibri" w:hAnsi="Times New Roman" w:cs="Times New Roman"/>
                <w:bCs/>
                <w:sz w:val="24"/>
                <w:szCs w:val="24"/>
              </w:rPr>
            </w:pPr>
            <w:r w:rsidRPr="00FF408C">
              <w:rPr>
                <w:rFonts w:ascii="Times New Roman" w:eastAsia="Calibri" w:hAnsi="Times New Roman" w:cs="Times New Roman"/>
                <w:bCs/>
                <w:sz w:val="24"/>
                <w:szCs w:val="24"/>
              </w:rPr>
              <w:t>Materi mengenai tanda baca dapat dilihat pada penjelasan di Buku</w:t>
            </w:r>
            <w:r w:rsidR="00F21E7D">
              <w:rPr>
                <w:rFonts w:ascii="Times New Roman" w:eastAsia="Calibri" w:hAnsi="Times New Roman" w:cs="Times New Roman"/>
                <w:bCs/>
                <w:sz w:val="24"/>
                <w:szCs w:val="24"/>
              </w:rPr>
              <w:t xml:space="preserve"> </w:t>
            </w:r>
            <w:r w:rsidRPr="00FF408C">
              <w:rPr>
                <w:rFonts w:ascii="Times New Roman" w:eastAsia="Calibri" w:hAnsi="Times New Roman" w:cs="Times New Roman"/>
                <w:bCs/>
                <w:sz w:val="24"/>
                <w:szCs w:val="24"/>
              </w:rPr>
              <w:t xml:space="preserve">Siswa hlm. 52-54. Sebagai pedoman guru </w:t>
            </w:r>
            <w:r w:rsidRPr="00FF408C">
              <w:rPr>
                <w:rFonts w:ascii="Times New Roman" w:eastAsia="Calibri" w:hAnsi="Times New Roman" w:cs="Times New Roman"/>
                <w:bCs/>
                <w:sz w:val="24"/>
                <w:szCs w:val="24"/>
              </w:rPr>
              <w:t>dan peserta didik, guru dapat</w:t>
            </w:r>
            <w:r w:rsidR="00F21E7D">
              <w:rPr>
                <w:rFonts w:ascii="Times New Roman" w:eastAsia="Calibri" w:hAnsi="Times New Roman" w:cs="Times New Roman"/>
                <w:bCs/>
                <w:sz w:val="24"/>
                <w:szCs w:val="24"/>
              </w:rPr>
              <w:t xml:space="preserve"> </w:t>
            </w:r>
            <w:r w:rsidRPr="00FF408C">
              <w:rPr>
                <w:rFonts w:ascii="Times New Roman" w:eastAsia="Calibri" w:hAnsi="Times New Roman" w:cs="Times New Roman"/>
                <w:bCs/>
                <w:sz w:val="24"/>
                <w:szCs w:val="24"/>
              </w:rPr>
              <w:t>mengunduh file PDF Pedoman Umum Ejaan Bahasa Indonesia melalui</w:t>
            </w:r>
            <w:r w:rsidR="00F21E7D">
              <w:rPr>
                <w:rFonts w:ascii="Times New Roman" w:eastAsia="Calibri" w:hAnsi="Times New Roman" w:cs="Times New Roman"/>
                <w:bCs/>
                <w:sz w:val="24"/>
                <w:szCs w:val="24"/>
              </w:rPr>
              <w:t xml:space="preserve"> </w:t>
            </w:r>
            <w:r w:rsidRPr="00FF408C">
              <w:rPr>
                <w:rFonts w:ascii="Times New Roman" w:eastAsia="Calibri" w:hAnsi="Times New Roman" w:cs="Times New Roman"/>
                <w:bCs/>
                <w:sz w:val="24"/>
                <w:szCs w:val="24"/>
              </w:rPr>
              <w:t>tautan:</w:t>
            </w:r>
          </w:p>
          <w:p w:rsidR="00FF408C" w:rsidRDefault="00EB3DA6" w:rsidP="00FF408C">
            <w:pPr>
              <w:spacing w:before="120" w:after="120"/>
              <w:ind w:left="440" w:right="232"/>
              <w:rPr>
                <w:rFonts w:ascii="Times New Roman" w:eastAsia="Calibri" w:hAnsi="Times New Roman" w:cs="Times New Roman"/>
                <w:bCs/>
                <w:sz w:val="24"/>
                <w:szCs w:val="24"/>
                <w:lang w:val="id-ID"/>
              </w:rPr>
            </w:pPr>
            <w:hyperlink r:id="rId79" w:history="1">
              <w:r w:rsidR="00F21E7D" w:rsidRPr="005617D3">
                <w:rPr>
                  <w:rStyle w:val="Hyperlink"/>
                  <w:rFonts w:ascii="Times New Roman" w:eastAsia="Calibri" w:hAnsi="Times New Roman" w:cs="Times New Roman"/>
                  <w:bCs/>
                  <w:sz w:val="24"/>
                  <w:szCs w:val="24"/>
                </w:rPr>
                <w:t>http://badanbahasa.kemdikbud.go.id/lamanbahasa/sites/default/files/PUEBI.pdf</w:t>
              </w:r>
            </w:hyperlink>
            <w:r w:rsidR="00F21E7D">
              <w:rPr>
                <w:rFonts w:ascii="Times New Roman" w:eastAsia="Calibri" w:hAnsi="Times New Roman" w:cs="Times New Roman"/>
                <w:bCs/>
                <w:sz w:val="24"/>
                <w:szCs w:val="24"/>
              </w:rPr>
              <w:t xml:space="preserve"> </w:t>
            </w:r>
          </w:p>
          <w:p w:rsidR="00FF408C" w:rsidRPr="00FF408C" w:rsidRDefault="00FF408C" w:rsidP="003C6AEC">
            <w:pPr>
              <w:spacing w:before="120" w:after="120"/>
              <w:ind w:left="440" w:right="232"/>
              <w:rPr>
                <w:rFonts w:ascii="Times New Roman" w:eastAsia="Calibri" w:hAnsi="Times New Roman" w:cs="Times New Roman"/>
                <w:bCs/>
                <w:sz w:val="24"/>
                <w:szCs w:val="24"/>
                <w:lang w:val="id-ID"/>
              </w:rPr>
            </w:pPr>
          </w:p>
          <w:p w:rsidR="003449BC" w:rsidRPr="00233CE1" w:rsidRDefault="00EB3DA6" w:rsidP="003C6AEC">
            <w:pPr>
              <w:spacing w:before="120" w:after="120"/>
              <w:ind w:left="440" w:right="232"/>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Kegiatan Pendahuluan</w:t>
            </w:r>
            <w:r w:rsidRPr="00233CE1">
              <w:rPr>
                <w:rFonts w:ascii="Times New Roman" w:eastAsia="Calibri" w:hAnsi="Times New Roman" w:cs="Times New Roman"/>
                <w:b/>
                <w:bCs/>
                <w:sz w:val="24"/>
                <w:szCs w:val="24"/>
                <w:lang w:val="id-ID"/>
              </w:rPr>
              <w:t xml:space="preserve"> </w:t>
            </w:r>
          </w:p>
          <w:p w:rsidR="003449BC" w:rsidRPr="00233CE1" w:rsidRDefault="00EB3DA6" w:rsidP="003C6AEC">
            <w:pPr>
              <w:spacing w:before="120" w:after="120"/>
              <w:ind w:left="724" w:right="232" w:hanging="284"/>
              <w:rPr>
                <w:rFonts w:ascii="Times New Roman" w:eastAsia="Calibri" w:hAnsi="Times New Roman" w:cs="Times New Roman"/>
                <w:bCs/>
                <w:sz w:val="24"/>
                <w:szCs w:val="24"/>
                <w:lang w:val="id-ID"/>
              </w:rPr>
            </w:pPr>
            <w:r w:rsidRPr="00233CE1">
              <w:rPr>
                <w:rFonts w:ascii="Times New Roman" w:eastAsia="Calibri" w:hAnsi="Times New Roman" w:cs="Times New Roman"/>
                <w:bCs/>
                <w:sz w:val="24"/>
                <w:szCs w:val="24"/>
                <w:lang w:val="id-ID"/>
              </w:rPr>
              <w:t xml:space="preserve">a. Guru dapat mengondisikan peserta didik terlebih dahulu, mengecek kehadiran, berdoa sebelum pembelajaran dimulai dan menyanyikan lagu Indonesia Raya atau lagu wajib nasional lainnya (terutama saat pelajaran jam </w:t>
            </w:r>
            <w:r w:rsidRPr="00233CE1">
              <w:rPr>
                <w:rFonts w:ascii="Times New Roman" w:eastAsia="Calibri" w:hAnsi="Times New Roman" w:cs="Times New Roman"/>
                <w:bCs/>
                <w:sz w:val="24"/>
                <w:szCs w:val="24"/>
                <w:lang w:val="id-ID"/>
              </w:rPr>
              <w:t>pertama).</w:t>
            </w:r>
          </w:p>
          <w:p w:rsidR="003449BC" w:rsidRPr="007E5D6B" w:rsidRDefault="00EB3DA6" w:rsidP="003C6AEC">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 xml:space="preserve">b. </w:t>
            </w:r>
            <w:r w:rsidR="00323BF6">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Guru menentukan dan menyampaikan tujuan pembelajaran yang</w:t>
            </w:r>
            <w:r>
              <w:rPr>
                <w:rFonts w:ascii="Times New Roman" w:eastAsia="Calibri" w:hAnsi="Times New Roman" w:cs="Times New Roman"/>
                <w:bCs/>
                <w:sz w:val="24"/>
                <w:szCs w:val="24"/>
              </w:rPr>
              <w:t xml:space="preserve"> </w:t>
            </w:r>
            <w:r w:rsidRPr="007E5D6B">
              <w:rPr>
                <w:rFonts w:ascii="Times New Roman" w:eastAsia="Calibri" w:hAnsi="Times New Roman" w:cs="Times New Roman"/>
                <w:bCs/>
                <w:sz w:val="24"/>
                <w:szCs w:val="24"/>
              </w:rPr>
              <w:t>akan dilaksanakan.</w:t>
            </w:r>
          </w:p>
          <w:p w:rsidR="00323BF6" w:rsidRPr="00323BF6" w:rsidRDefault="00EB3DA6" w:rsidP="003C6AEC">
            <w:pPr>
              <w:spacing w:before="120" w:after="120"/>
              <w:ind w:left="724" w:right="232" w:hanging="284"/>
              <w:rPr>
                <w:rFonts w:ascii="Times New Roman" w:eastAsia="Calibri" w:hAnsi="Times New Roman" w:cs="Times New Roman"/>
                <w:bCs/>
                <w:sz w:val="24"/>
                <w:szCs w:val="24"/>
              </w:rPr>
            </w:pPr>
            <w:r w:rsidRPr="007E5D6B">
              <w:rPr>
                <w:rFonts w:ascii="Times New Roman" w:eastAsia="Calibri" w:hAnsi="Times New Roman" w:cs="Times New Roman"/>
                <w:bCs/>
                <w:sz w:val="24"/>
                <w:szCs w:val="24"/>
              </w:rPr>
              <w:t xml:space="preserve">c. </w:t>
            </w:r>
            <w:r>
              <w:rPr>
                <w:rFonts w:ascii="Times New Roman" w:eastAsia="Calibri" w:hAnsi="Times New Roman" w:cs="Times New Roman"/>
                <w:bCs/>
                <w:sz w:val="24"/>
                <w:szCs w:val="24"/>
              </w:rPr>
              <w:t xml:space="preserve"> </w:t>
            </w:r>
            <w:r w:rsidRPr="00323BF6">
              <w:rPr>
                <w:rFonts w:ascii="Times New Roman" w:eastAsia="Calibri" w:hAnsi="Times New Roman" w:cs="Times New Roman"/>
                <w:bCs/>
                <w:sz w:val="24"/>
                <w:szCs w:val="24"/>
              </w:rPr>
              <w:t>Guru melakukan identifikasi kemampuan awal peserta didik,</w:t>
            </w:r>
            <w:r>
              <w:rPr>
                <w:rFonts w:ascii="Times New Roman" w:eastAsia="Calibri" w:hAnsi="Times New Roman" w:cs="Times New Roman"/>
                <w:bCs/>
                <w:sz w:val="24"/>
                <w:szCs w:val="24"/>
              </w:rPr>
              <w:t xml:space="preserve"> </w:t>
            </w:r>
            <w:r w:rsidRPr="00323BF6">
              <w:rPr>
                <w:rFonts w:ascii="Times New Roman" w:eastAsia="Calibri" w:hAnsi="Times New Roman" w:cs="Times New Roman"/>
                <w:bCs/>
                <w:sz w:val="24"/>
                <w:szCs w:val="24"/>
              </w:rPr>
              <w:t>minat, gaya belajar, serta wawasan peserta didik melalui observasi</w:t>
            </w:r>
            <w:r>
              <w:rPr>
                <w:rFonts w:ascii="Times New Roman" w:eastAsia="Calibri" w:hAnsi="Times New Roman" w:cs="Times New Roman"/>
                <w:bCs/>
                <w:sz w:val="24"/>
                <w:szCs w:val="24"/>
              </w:rPr>
              <w:t xml:space="preserve"> </w:t>
            </w:r>
            <w:r w:rsidRPr="00323BF6">
              <w:rPr>
                <w:rFonts w:ascii="Times New Roman" w:eastAsia="Calibri" w:hAnsi="Times New Roman" w:cs="Times New Roman"/>
                <w:bCs/>
                <w:sz w:val="24"/>
                <w:szCs w:val="24"/>
              </w:rPr>
              <w:t>dan pretest.</w:t>
            </w:r>
          </w:p>
          <w:p w:rsidR="00323BF6" w:rsidRPr="00323BF6" w:rsidRDefault="00EB3DA6" w:rsidP="003C6AEC">
            <w:pPr>
              <w:spacing w:before="120" w:after="120"/>
              <w:ind w:left="724" w:right="232" w:hanging="284"/>
              <w:rPr>
                <w:rFonts w:ascii="Times New Roman" w:eastAsia="Calibri" w:hAnsi="Times New Roman" w:cs="Times New Roman"/>
                <w:bCs/>
                <w:sz w:val="24"/>
                <w:szCs w:val="24"/>
              </w:rPr>
            </w:pPr>
            <w:r w:rsidRPr="00323BF6">
              <w:rPr>
                <w:rFonts w:ascii="Times New Roman" w:eastAsia="Calibri" w:hAnsi="Times New Roman" w:cs="Times New Roman"/>
                <w:bCs/>
                <w:sz w:val="24"/>
                <w:szCs w:val="24"/>
              </w:rPr>
              <w:t xml:space="preserve">d. </w:t>
            </w:r>
            <w:r>
              <w:rPr>
                <w:rFonts w:ascii="Times New Roman" w:eastAsia="Calibri" w:hAnsi="Times New Roman" w:cs="Times New Roman"/>
                <w:bCs/>
                <w:sz w:val="24"/>
                <w:szCs w:val="24"/>
              </w:rPr>
              <w:t xml:space="preserve"> </w:t>
            </w:r>
            <w:r w:rsidRPr="00323BF6">
              <w:rPr>
                <w:rFonts w:ascii="Times New Roman" w:eastAsia="Calibri" w:hAnsi="Times New Roman" w:cs="Times New Roman"/>
                <w:bCs/>
                <w:sz w:val="24"/>
                <w:szCs w:val="24"/>
              </w:rPr>
              <w:t>Guru memilih materi</w:t>
            </w:r>
            <w:r w:rsidRPr="00323BF6">
              <w:rPr>
                <w:rFonts w:ascii="Times New Roman" w:eastAsia="Calibri" w:hAnsi="Times New Roman" w:cs="Times New Roman"/>
                <w:bCs/>
                <w:sz w:val="24"/>
                <w:szCs w:val="24"/>
              </w:rPr>
              <w:t xml:space="preserve"> pelajaran yang sesuai, baik yang bersumber</w:t>
            </w:r>
            <w:r>
              <w:rPr>
                <w:rFonts w:ascii="Times New Roman" w:eastAsia="Calibri" w:hAnsi="Times New Roman" w:cs="Times New Roman"/>
                <w:bCs/>
                <w:sz w:val="24"/>
                <w:szCs w:val="24"/>
              </w:rPr>
              <w:t xml:space="preserve"> </w:t>
            </w:r>
            <w:r w:rsidRPr="00323BF6">
              <w:rPr>
                <w:rFonts w:ascii="Times New Roman" w:eastAsia="Calibri" w:hAnsi="Times New Roman" w:cs="Times New Roman"/>
                <w:bCs/>
                <w:sz w:val="24"/>
                <w:szCs w:val="24"/>
              </w:rPr>
              <w:t>dari buku siswa maupun sumber lain yang relevan.</w:t>
            </w:r>
          </w:p>
          <w:p w:rsidR="00323BF6" w:rsidRPr="00323BF6" w:rsidRDefault="00EB3DA6" w:rsidP="003C6AEC">
            <w:pPr>
              <w:spacing w:before="120" w:after="120"/>
              <w:ind w:left="724" w:right="232" w:hanging="284"/>
              <w:rPr>
                <w:rFonts w:ascii="Times New Roman" w:eastAsia="Calibri" w:hAnsi="Times New Roman" w:cs="Times New Roman"/>
                <w:bCs/>
                <w:sz w:val="24"/>
                <w:szCs w:val="24"/>
              </w:rPr>
            </w:pPr>
            <w:r w:rsidRPr="00323BF6">
              <w:rPr>
                <w:rFonts w:ascii="Times New Roman" w:eastAsia="Calibri" w:hAnsi="Times New Roman" w:cs="Times New Roman"/>
                <w:bCs/>
                <w:sz w:val="24"/>
                <w:szCs w:val="24"/>
              </w:rPr>
              <w:t xml:space="preserve">e. </w:t>
            </w:r>
            <w:r>
              <w:rPr>
                <w:rFonts w:ascii="Times New Roman" w:eastAsia="Calibri" w:hAnsi="Times New Roman" w:cs="Times New Roman"/>
                <w:bCs/>
                <w:sz w:val="24"/>
                <w:szCs w:val="24"/>
              </w:rPr>
              <w:t xml:space="preserve"> </w:t>
            </w:r>
            <w:r w:rsidRPr="00323BF6">
              <w:rPr>
                <w:rFonts w:ascii="Times New Roman" w:eastAsia="Calibri" w:hAnsi="Times New Roman" w:cs="Times New Roman"/>
                <w:bCs/>
                <w:sz w:val="24"/>
                <w:szCs w:val="24"/>
              </w:rPr>
              <w:t>Guru melakukan apersepsi dengan mengaitkan pembelajaran</w:t>
            </w:r>
            <w:r>
              <w:rPr>
                <w:rFonts w:ascii="Times New Roman" w:eastAsia="Calibri" w:hAnsi="Times New Roman" w:cs="Times New Roman"/>
                <w:bCs/>
                <w:sz w:val="24"/>
                <w:szCs w:val="24"/>
              </w:rPr>
              <w:t xml:space="preserve"> </w:t>
            </w:r>
            <w:r w:rsidRPr="00323BF6">
              <w:rPr>
                <w:rFonts w:ascii="Times New Roman" w:eastAsia="Calibri" w:hAnsi="Times New Roman" w:cs="Times New Roman"/>
                <w:bCs/>
                <w:sz w:val="24"/>
                <w:szCs w:val="24"/>
              </w:rPr>
              <w:t>sebelumnya atau menstimulus peserta didik dengan mengajukan</w:t>
            </w:r>
            <w:r>
              <w:rPr>
                <w:rFonts w:ascii="Times New Roman" w:eastAsia="Calibri" w:hAnsi="Times New Roman" w:cs="Times New Roman"/>
                <w:bCs/>
                <w:sz w:val="24"/>
                <w:szCs w:val="24"/>
              </w:rPr>
              <w:t xml:space="preserve"> </w:t>
            </w:r>
            <w:r w:rsidRPr="00323BF6">
              <w:rPr>
                <w:rFonts w:ascii="Times New Roman" w:eastAsia="Calibri" w:hAnsi="Times New Roman" w:cs="Times New Roman"/>
                <w:bCs/>
                <w:sz w:val="24"/>
                <w:szCs w:val="24"/>
              </w:rPr>
              <w:t>pertanyaan pemantik.</w:t>
            </w:r>
          </w:p>
          <w:p w:rsidR="003449BC" w:rsidRPr="000166AC" w:rsidRDefault="00EB3DA6" w:rsidP="003C6AEC">
            <w:pPr>
              <w:spacing w:before="120" w:after="120"/>
              <w:ind w:left="724" w:right="232" w:hanging="284"/>
              <w:rPr>
                <w:rFonts w:ascii="Times New Roman" w:eastAsia="Calibri" w:hAnsi="Times New Roman" w:cs="Times New Roman"/>
                <w:bCs/>
                <w:sz w:val="24"/>
                <w:szCs w:val="24"/>
                <w:lang w:val="id-ID"/>
              </w:rPr>
            </w:pPr>
            <w:r w:rsidRPr="00323BF6">
              <w:rPr>
                <w:rFonts w:ascii="Times New Roman" w:eastAsia="Calibri" w:hAnsi="Times New Roman" w:cs="Times New Roman"/>
                <w:bCs/>
                <w:sz w:val="24"/>
                <w:szCs w:val="24"/>
              </w:rPr>
              <w:t xml:space="preserve">f. </w:t>
            </w:r>
            <w:r>
              <w:rPr>
                <w:rFonts w:ascii="Times New Roman" w:eastAsia="Calibri" w:hAnsi="Times New Roman" w:cs="Times New Roman"/>
                <w:bCs/>
                <w:sz w:val="24"/>
                <w:szCs w:val="24"/>
              </w:rPr>
              <w:t xml:space="preserve"> </w:t>
            </w:r>
            <w:r w:rsidRPr="00323BF6">
              <w:rPr>
                <w:rFonts w:ascii="Times New Roman" w:eastAsia="Calibri" w:hAnsi="Times New Roman" w:cs="Times New Roman"/>
                <w:bCs/>
                <w:sz w:val="24"/>
                <w:szCs w:val="24"/>
              </w:rPr>
              <w:t>Guru mengembangkan</w:t>
            </w:r>
            <w:r w:rsidRPr="00323BF6">
              <w:rPr>
                <w:rFonts w:ascii="Times New Roman" w:eastAsia="Calibri" w:hAnsi="Times New Roman" w:cs="Times New Roman"/>
                <w:bCs/>
                <w:sz w:val="24"/>
                <w:szCs w:val="24"/>
              </w:rPr>
              <w:t xml:space="preserve"> bahan belajar berupa contoh, ilustrasi,</w:t>
            </w:r>
            <w:r>
              <w:rPr>
                <w:rFonts w:ascii="Times New Roman" w:eastAsia="Calibri" w:hAnsi="Times New Roman" w:cs="Times New Roman"/>
                <w:bCs/>
                <w:sz w:val="24"/>
                <w:szCs w:val="24"/>
              </w:rPr>
              <w:t xml:space="preserve"> </w:t>
            </w:r>
            <w:r w:rsidRPr="00323BF6">
              <w:rPr>
                <w:rFonts w:ascii="Times New Roman" w:eastAsia="Calibri" w:hAnsi="Times New Roman" w:cs="Times New Roman"/>
                <w:bCs/>
                <w:sz w:val="24"/>
                <w:szCs w:val="24"/>
              </w:rPr>
              <w:t>media power point, tugas, dan sebagainya.</w:t>
            </w:r>
          </w:p>
          <w:p w:rsidR="009311F9" w:rsidRPr="009311F9" w:rsidRDefault="00EB3DA6" w:rsidP="003C6AEC">
            <w:pPr>
              <w:spacing w:before="120" w:after="120"/>
              <w:ind w:left="440" w:right="232"/>
              <w:rPr>
                <w:rFonts w:ascii="Times New Roman" w:eastAsia="Calibri" w:hAnsi="Times New Roman" w:cs="Times New Roman"/>
                <w:b/>
                <w:bCs/>
                <w:iCs/>
                <w:sz w:val="24"/>
                <w:szCs w:val="24"/>
              </w:rPr>
            </w:pPr>
            <w:r w:rsidRPr="009311F9">
              <w:rPr>
                <w:rFonts w:ascii="Times New Roman" w:eastAsia="Calibri" w:hAnsi="Times New Roman" w:cs="Times New Roman"/>
                <w:b/>
                <w:bCs/>
                <w:iCs/>
                <w:sz w:val="24"/>
                <w:szCs w:val="24"/>
              </w:rPr>
              <w:t>Apersepsi</w:t>
            </w:r>
          </w:p>
          <w:p w:rsidR="003449BC" w:rsidRPr="009311F9" w:rsidRDefault="00EB3DA6" w:rsidP="003C6AEC">
            <w:pPr>
              <w:spacing w:before="120" w:after="120"/>
              <w:ind w:left="440" w:right="232"/>
              <w:rPr>
                <w:rFonts w:ascii="Times New Roman" w:eastAsia="Calibri" w:hAnsi="Times New Roman" w:cs="Times New Roman"/>
                <w:bCs/>
                <w:iCs/>
                <w:sz w:val="24"/>
                <w:szCs w:val="24"/>
              </w:rPr>
            </w:pPr>
            <w:r w:rsidRPr="009311F9">
              <w:rPr>
                <w:rFonts w:ascii="Times New Roman" w:eastAsia="Calibri" w:hAnsi="Times New Roman" w:cs="Times New Roman"/>
                <w:bCs/>
                <w:iCs/>
                <w:sz w:val="24"/>
                <w:szCs w:val="24"/>
              </w:rPr>
              <w:t>Guru melakukan apersepsi mengenai mengidentifikasi dan menemukan</w:t>
            </w:r>
            <w:r>
              <w:rPr>
                <w:rFonts w:ascii="Times New Roman" w:eastAsia="Calibri" w:hAnsi="Times New Roman" w:cs="Times New Roman"/>
                <w:bCs/>
                <w:iCs/>
                <w:sz w:val="24"/>
                <w:szCs w:val="24"/>
              </w:rPr>
              <w:t xml:space="preserve"> </w:t>
            </w:r>
            <w:r w:rsidRPr="009311F9">
              <w:rPr>
                <w:rFonts w:ascii="Times New Roman" w:eastAsia="Calibri" w:hAnsi="Times New Roman" w:cs="Times New Roman"/>
                <w:bCs/>
                <w:iCs/>
                <w:sz w:val="24"/>
                <w:szCs w:val="24"/>
              </w:rPr>
              <w:t>makna kata. Banyak kata atau istilah yang belum dipahami maknanya</w:t>
            </w:r>
            <w:r>
              <w:rPr>
                <w:rFonts w:ascii="Times New Roman" w:eastAsia="Calibri" w:hAnsi="Times New Roman" w:cs="Times New Roman"/>
                <w:bCs/>
                <w:iCs/>
                <w:sz w:val="24"/>
                <w:szCs w:val="24"/>
              </w:rPr>
              <w:t xml:space="preserve"> </w:t>
            </w:r>
            <w:r w:rsidRPr="009311F9">
              <w:rPr>
                <w:rFonts w:ascii="Times New Roman" w:eastAsia="Calibri" w:hAnsi="Times New Roman" w:cs="Times New Roman"/>
                <w:bCs/>
                <w:iCs/>
                <w:sz w:val="24"/>
                <w:szCs w:val="24"/>
              </w:rPr>
              <w:t xml:space="preserve">oleh peserta didik dari </w:t>
            </w:r>
            <w:r w:rsidRPr="009311F9">
              <w:rPr>
                <w:rFonts w:ascii="Times New Roman" w:eastAsia="Calibri" w:hAnsi="Times New Roman" w:cs="Times New Roman"/>
                <w:bCs/>
                <w:iCs/>
                <w:sz w:val="24"/>
                <w:szCs w:val="24"/>
              </w:rPr>
              <w:t>informasi yang disimak atau dimirsa. Kemudian,</w:t>
            </w:r>
            <w:r>
              <w:rPr>
                <w:rFonts w:ascii="Times New Roman" w:eastAsia="Calibri" w:hAnsi="Times New Roman" w:cs="Times New Roman"/>
                <w:bCs/>
                <w:iCs/>
                <w:sz w:val="24"/>
                <w:szCs w:val="24"/>
              </w:rPr>
              <w:t xml:space="preserve"> </w:t>
            </w:r>
            <w:r w:rsidRPr="009311F9">
              <w:rPr>
                <w:rFonts w:ascii="Times New Roman" w:eastAsia="Calibri" w:hAnsi="Times New Roman" w:cs="Times New Roman"/>
                <w:bCs/>
                <w:iCs/>
                <w:sz w:val="24"/>
                <w:szCs w:val="24"/>
              </w:rPr>
              <w:t>guru mengaitkan dengan tata tulis (ejaan) yang benar sesuai Pedoman</w:t>
            </w:r>
            <w:r>
              <w:rPr>
                <w:rFonts w:ascii="Times New Roman" w:eastAsia="Calibri" w:hAnsi="Times New Roman" w:cs="Times New Roman"/>
                <w:bCs/>
                <w:iCs/>
                <w:sz w:val="24"/>
                <w:szCs w:val="24"/>
              </w:rPr>
              <w:t xml:space="preserve"> </w:t>
            </w:r>
            <w:r w:rsidRPr="009311F9">
              <w:rPr>
                <w:rFonts w:ascii="Times New Roman" w:eastAsia="Calibri" w:hAnsi="Times New Roman" w:cs="Times New Roman"/>
                <w:bCs/>
                <w:iCs/>
                <w:sz w:val="24"/>
                <w:szCs w:val="24"/>
              </w:rPr>
              <w:t>Umum Ejaan Bahasa Indonesia (PUEBI).</w:t>
            </w:r>
          </w:p>
          <w:p w:rsidR="00447141" w:rsidRDefault="00447141" w:rsidP="003C6AEC">
            <w:pPr>
              <w:spacing w:before="120" w:after="120"/>
              <w:ind w:left="440" w:right="232"/>
              <w:rPr>
                <w:rFonts w:ascii="Times New Roman" w:eastAsia="Calibri" w:hAnsi="Times New Roman" w:cs="Times New Roman"/>
                <w:b/>
                <w:bCs/>
                <w:iCs/>
                <w:sz w:val="24"/>
                <w:szCs w:val="24"/>
              </w:rPr>
            </w:pPr>
          </w:p>
          <w:p w:rsidR="00447141" w:rsidRDefault="00447141" w:rsidP="003C6AEC">
            <w:pPr>
              <w:spacing w:before="120" w:after="120"/>
              <w:ind w:left="440" w:right="232"/>
              <w:rPr>
                <w:rFonts w:ascii="Times New Roman" w:eastAsia="Calibri" w:hAnsi="Times New Roman" w:cs="Times New Roman"/>
                <w:b/>
                <w:bCs/>
                <w:iCs/>
                <w:sz w:val="24"/>
                <w:szCs w:val="24"/>
              </w:rPr>
            </w:pPr>
          </w:p>
          <w:p w:rsidR="003449BC" w:rsidRPr="000166AC" w:rsidRDefault="00EB3DA6" w:rsidP="003C6AEC">
            <w:pPr>
              <w:spacing w:before="120" w:after="120"/>
              <w:ind w:left="440" w:right="232"/>
              <w:rPr>
                <w:rFonts w:ascii="Times New Roman" w:eastAsia="Calibri" w:hAnsi="Times New Roman" w:cs="Times New Roman"/>
                <w:b/>
                <w:bCs/>
                <w:sz w:val="24"/>
                <w:szCs w:val="24"/>
                <w:lang w:val="id-ID"/>
              </w:rPr>
            </w:pPr>
            <w:r w:rsidRPr="000166AC">
              <w:rPr>
                <w:rFonts w:ascii="Times New Roman" w:eastAsia="Calibri" w:hAnsi="Times New Roman" w:cs="Times New Roman"/>
                <w:b/>
                <w:bCs/>
                <w:iCs/>
                <w:sz w:val="24"/>
                <w:szCs w:val="24"/>
              </w:rPr>
              <w:lastRenderedPageBreak/>
              <w:t>Kegiatan</w:t>
            </w:r>
            <w:r w:rsidRPr="000166AC">
              <w:rPr>
                <w:rFonts w:ascii="Times New Roman" w:eastAsia="Calibri" w:hAnsi="Times New Roman" w:cs="Times New Roman"/>
                <w:b/>
                <w:bCs/>
                <w:sz w:val="24"/>
                <w:szCs w:val="24"/>
                <w:lang w:val="id-ID"/>
              </w:rPr>
              <w:t xml:space="preserve"> Inti</w:t>
            </w:r>
          </w:p>
          <w:p w:rsidR="004A1B16" w:rsidRPr="004A1B16" w:rsidRDefault="00EB3DA6" w:rsidP="003C6AEC">
            <w:pPr>
              <w:spacing w:before="120" w:after="120"/>
              <w:ind w:left="724" w:right="232" w:hanging="284"/>
              <w:rPr>
                <w:rFonts w:ascii="Times New Roman" w:eastAsia="Calibri" w:hAnsi="Times New Roman" w:cs="Times New Roman"/>
                <w:bCs/>
                <w:sz w:val="24"/>
                <w:szCs w:val="24"/>
              </w:rPr>
            </w:pPr>
            <w:r w:rsidRPr="004A1B16">
              <w:rPr>
                <w:rFonts w:ascii="Times New Roman" w:eastAsia="Calibri" w:hAnsi="Times New Roman" w:cs="Times New Roman"/>
                <w:bCs/>
                <w:sz w:val="24"/>
                <w:szCs w:val="24"/>
              </w:rPr>
              <w:t xml:space="preserve">a. </w:t>
            </w:r>
            <w:r w:rsidR="00D94EEB" w:rsidRPr="00D94EEB">
              <w:rPr>
                <w:rFonts w:ascii="Times New Roman" w:eastAsia="Calibri" w:hAnsi="Times New Roman" w:cs="Times New Roman"/>
                <w:bCs/>
                <w:sz w:val="24"/>
                <w:szCs w:val="24"/>
              </w:rPr>
              <w:t xml:space="preserve">Guru dapat menggunakan model pembelajaran </w:t>
            </w:r>
            <w:r w:rsidR="00D94EEB" w:rsidRPr="00D94EEB">
              <w:rPr>
                <w:rFonts w:ascii="Times New Roman" w:eastAsia="Calibri" w:hAnsi="Times New Roman" w:cs="Times New Roman"/>
                <w:bCs/>
                <w:i/>
                <w:sz w:val="24"/>
                <w:szCs w:val="24"/>
              </w:rPr>
              <w:t>complette sentence</w:t>
            </w:r>
            <w:r w:rsidR="00D94EEB">
              <w:rPr>
                <w:rFonts w:ascii="Times New Roman" w:eastAsia="Calibri" w:hAnsi="Times New Roman" w:cs="Times New Roman"/>
                <w:bCs/>
                <w:sz w:val="24"/>
                <w:szCs w:val="24"/>
              </w:rPr>
              <w:t xml:space="preserve"> </w:t>
            </w:r>
            <w:r w:rsidR="00D94EEB" w:rsidRPr="00D94EEB">
              <w:rPr>
                <w:rFonts w:ascii="Times New Roman" w:eastAsia="Calibri" w:hAnsi="Times New Roman" w:cs="Times New Roman"/>
                <w:bCs/>
                <w:sz w:val="24"/>
                <w:szCs w:val="24"/>
              </w:rPr>
              <w:t>dalam pembelajaran ini</w:t>
            </w:r>
            <w:r w:rsidRPr="004A1B16">
              <w:rPr>
                <w:rFonts w:ascii="Times New Roman" w:eastAsia="Calibri" w:hAnsi="Times New Roman" w:cs="Times New Roman"/>
                <w:bCs/>
                <w:sz w:val="24"/>
                <w:szCs w:val="24"/>
              </w:rPr>
              <w:t>.</w:t>
            </w:r>
          </w:p>
          <w:p w:rsidR="00D94EEB" w:rsidRPr="00D94EEB" w:rsidRDefault="00EB3DA6" w:rsidP="003C6AEC">
            <w:pPr>
              <w:spacing w:before="120" w:after="120"/>
              <w:ind w:left="724" w:right="232" w:hanging="284"/>
              <w:rPr>
                <w:rFonts w:ascii="Times New Roman" w:eastAsia="Calibri" w:hAnsi="Times New Roman" w:cs="Times New Roman"/>
                <w:bCs/>
                <w:sz w:val="24"/>
                <w:szCs w:val="24"/>
              </w:rPr>
            </w:pPr>
            <w:r w:rsidRPr="004A1B16">
              <w:rPr>
                <w:rFonts w:ascii="Times New Roman" w:eastAsia="Calibri" w:hAnsi="Times New Roman" w:cs="Times New Roman"/>
                <w:bCs/>
                <w:sz w:val="24"/>
                <w:szCs w:val="24"/>
              </w:rPr>
              <w:t xml:space="preserve">b. </w:t>
            </w:r>
            <w:r>
              <w:rPr>
                <w:rFonts w:ascii="Times New Roman" w:eastAsia="Calibri" w:hAnsi="Times New Roman" w:cs="Times New Roman"/>
                <w:bCs/>
                <w:sz w:val="24"/>
                <w:szCs w:val="24"/>
              </w:rPr>
              <w:t xml:space="preserve"> </w:t>
            </w:r>
            <w:r w:rsidRPr="00D94EEB">
              <w:rPr>
                <w:rFonts w:ascii="Times New Roman" w:eastAsia="Calibri" w:hAnsi="Times New Roman" w:cs="Times New Roman"/>
                <w:bCs/>
                <w:sz w:val="24"/>
                <w:szCs w:val="24"/>
              </w:rPr>
              <w:t xml:space="preserve">Model pembelajaran </w:t>
            </w:r>
            <w:r w:rsidRPr="00D94EEB">
              <w:rPr>
                <w:rFonts w:ascii="Times New Roman" w:eastAsia="Calibri" w:hAnsi="Times New Roman" w:cs="Times New Roman"/>
                <w:bCs/>
                <w:i/>
                <w:sz w:val="24"/>
                <w:szCs w:val="24"/>
              </w:rPr>
              <w:t>complette sentence</w:t>
            </w:r>
            <w:r w:rsidRPr="00D94EEB">
              <w:rPr>
                <w:rFonts w:ascii="Times New Roman" w:eastAsia="Calibri" w:hAnsi="Times New Roman" w:cs="Times New Roman"/>
                <w:bCs/>
                <w:sz w:val="24"/>
                <w:szCs w:val="24"/>
              </w:rPr>
              <w:t xml:space="preserve"> adalah model pembelajaran</w:t>
            </w:r>
            <w:r>
              <w:rPr>
                <w:rFonts w:ascii="Times New Roman" w:eastAsia="Calibri" w:hAnsi="Times New Roman" w:cs="Times New Roman"/>
                <w:bCs/>
                <w:sz w:val="24"/>
                <w:szCs w:val="24"/>
              </w:rPr>
              <w:t xml:space="preserve"> </w:t>
            </w:r>
            <w:r w:rsidRPr="00D94EEB">
              <w:rPr>
                <w:rFonts w:ascii="Times New Roman" w:eastAsia="Calibri" w:hAnsi="Times New Roman" w:cs="Times New Roman"/>
                <w:bCs/>
                <w:sz w:val="24"/>
                <w:szCs w:val="24"/>
              </w:rPr>
              <w:t>yang sederhana. Peserta didik belajar melengkapi paragraf yang</w:t>
            </w:r>
            <w:r>
              <w:rPr>
                <w:rFonts w:ascii="Times New Roman" w:eastAsia="Calibri" w:hAnsi="Times New Roman" w:cs="Times New Roman"/>
                <w:bCs/>
                <w:sz w:val="24"/>
                <w:szCs w:val="24"/>
              </w:rPr>
              <w:t xml:space="preserve"> </w:t>
            </w:r>
            <w:r w:rsidRPr="00D94EEB">
              <w:rPr>
                <w:rFonts w:ascii="Times New Roman" w:eastAsia="Calibri" w:hAnsi="Times New Roman" w:cs="Times New Roman"/>
                <w:bCs/>
                <w:sz w:val="24"/>
                <w:szCs w:val="24"/>
              </w:rPr>
              <w:t>belum semurna dengan menggunakan kunci jawaban yang</w:t>
            </w:r>
            <w:r>
              <w:rPr>
                <w:rFonts w:ascii="Times New Roman" w:eastAsia="Calibri" w:hAnsi="Times New Roman" w:cs="Times New Roman"/>
                <w:bCs/>
                <w:sz w:val="24"/>
                <w:szCs w:val="24"/>
              </w:rPr>
              <w:t xml:space="preserve"> </w:t>
            </w:r>
            <w:r w:rsidRPr="00D94EEB">
              <w:rPr>
                <w:rFonts w:ascii="Times New Roman" w:eastAsia="Calibri" w:hAnsi="Times New Roman" w:cs="Times New Roman"/>
                <w:bCs/>
                <w:sz w:val="24"/>
                <w:szCs w:val="24"/>
              </w:rPr>
              <w:t>tersedia. Kunci jawaban dapat disediakan beberapa pilihan. Kunci</w:t>
            </w:r>
            <w:r>
              <w:rPr>
                <w:rFonts w:ascii="Times New Roman" w:eastAsia="Calibri" w:hAnsi="Times New Roman" w:cs="Times New Roman"/>
                <w:bCs/>
                <w:sz w:val="24"/>
                <w:szCs w:val="24"/>
              </w:rPr>
              <w:t xml:space="preserve"> </w:t>
            </w:r>
            <w:r w:rsidRPr="00D94EEB">
              <w:rPr>
                <w:rFonts w:ascii="Times New Roman" w:eastAsia="Calibri" w:hAnsi="Times New Roman" w:cs="Times New Roman"/>
                <w:bCs/>
                <w:sz w:val="24"/>
                <w:szCs w:val="24"/>
              </w:rPr>
              <w:t xml:space="preserve">jawaban </w:t>
            </w:r>
            <w:r w:rsidRPr="00D94EEB">
              <w:rPr>
                <w:rFonts w:ascii="Times New Roman" w:eastAsia="Calibri" w:hAnsi="Times New Roman" w:cs="Times New Roman"/>
                <w:bCs/>
                <w:sz w:val="24"/>
                <w:szCs w:val="24"/>
              </w:rPr>
              <w:t>yang tepat adalah kalimat yang penulisannya benar, baik</w:t>
            </w:r>
            <w:r>
              <w:rPr>
                <w:rFonts w:ascii="Times New Roman" w:eastAsia="Calibri" w:hAnsi="Times New Roman" w:cs="Times New Roman"/>
                <w:bCs/>
                <w:sz w:val="24"/>
                <w:szCs w:val="24"/>
              </w:rPr>
              <w:t xml:space="preserve"> </w:t>
            </w:r>
            <w:r w:rsidRPr="00D94EEB">
              <w:rPr>
                <w:rFonts w:ascii="Times New Roman" w:eastAsia="Calibri" w:hAnsi="Times New Roman" w:cs="Times New Roman"/>
                <w:bCs/>
                <w:sz w:val="24"/>
                <w:szCs w:val="24"/>
              </w:rPr>
              <w:t>ejaan, tanda baca, atau penulisan huruf kapitalnya.</w:t>
            </w:r>
          </w:p>
          <w:p w:rsidR="003449BC" w:rsidRDefault="00EB3DA6" w:rsidP="003C6AEC">
            <w:pPr>
              <w:spacing w:before="120" w:after="120"/>
              <w:ind w:left="724" w:right="232" w:hanging="284"/>
              <w:rPr>
                <w:rFonts w:ascii="Times New Roman" w:eastAsia="Calibri" w:hAnsi="Times New Roman" w:cs="Times New Roman"/>
                <w:bCs/>
                <w:sz w:val="24"/>
                <w:szCs w:val="24"/>
              </w:rPr>
            </w:pPr>
            <w:r w:rsidRPr="00D94EEB">
              <w:rPr>
                <w:rFonts w:ascii="Times New Roman" w:eastAsia="Calibri" w:hAnsi="Times New Roman" w:cs="Times New Roman"/>
                <w:bCs/>
                <w:sz w:val="24"/>
                <w:szCs w:val="24"/>
              </w:rPr>
              <w:t>c. Guru membuka pelajaran dan memberi motivasi untuk</w:t>
            </w:r>
            <w:r>
              <w:rPr>
                <w:rFonts w:ascii="Times New Roman" w:eastAsia="Calibri" w:hAnsi="Times New Roman" w:cs="Times New Roman"/>
                <w:bCs/>
                <w:sz w:val="24"/>
                <w:szCs w:val="24"/>
              </w:rPr>
              <w:t xml:space="preserve"> </w:t>
            </w:r>
            <w:r w:rsidRPr="00D94EEB">
              <w:rPr>
                <w:rFonts w:ascii="Times New Roman" w:eastAsia="Calibri" w:hAnsi="Times New Roman" w:cs="Times New Roman"/>
                <w:bCs/>
                <w:sz w:val="24"/>
                <w:szCs w:val="24"/>
              </w:rPr>
              <w:t>pembentukan karakter positif guna mewujudkan profil pelajar</w:t>
            </w:r>
            <w:r>
              <w:rPr>
                <w:rFonts w:ascii="Times New Roman" w:eastAsia="Calibri" w:hAnsi="Times New Roman" w:cs="Times New Roman"/>
                <w:bCs/>
                <w:sz w:val="24"/>
                <w:szCs w:val="24"/>
              </w:rPr>
              <w:t xml:space="preserve"> </w:t>
            </w:r>
            <w:r w:rsidRPr="00D94EEB">
              <w:rPr>
                <w:rFonts w:ascii="Times New Roman" w:eastAsia="Calibri" w:hAnsi="Times New Roman" w:cs="Times New Roman"/>
                <w:bCs/>
                <w:sz w:val="24"/>
                <w:szCs w:val="24"/>
              </w:rPr>
              <w:t xml:space="preserve">Pancasila selama proses </w:t>
            </w:r>
            <w:r w:rsidRPr="00D94EEB">
              <w:rPr>
                <w:rFonts w:ascii="Times New Roman" w:eastAsia="Calibri" w:hAnsi="Times New Roman" w:cs="Times New Roman"/>
                <w:bCs/>
                <w:sz w:val="24"/>
                <w:szCs w:val="24"/>
              </w:rPr>
              <w:t>pembelajaran</w:t>
            </w:r>
          </w:p>
          <w:p w:rsidR="00D94EEB" w:rsidRPr="00D94EEB" w:rsidRDefault="00EB3DA6" w:rsidP="003C6AEC">
            <w:pPr>
              <w:spacing w:before="120" w:after="120"/>
              <w:ind w:left="724" w:right="232" w:hanging="284"/>
              <w:rPr>
                <w:rFonts w:ascii="Times New Roman" w:eastAsia="Calibri" w:hAnsi="Times New Roman" w:cs="Times New Roman"/>
                <w:bCs/>
                <w:sz w:val="24"/>
                <w:szCs w:val="24"/>
              </w:rPr>
            </w:pPr>
            <w:r w:rsidRPr="00D94EEB">
              <w:rPr>
                <w:rFonts w:ascii="Times New Roman" w:eastAsia="Calibri" w:hAnsi="Times New Roman" w:cs="Times New Roman"/>
                <w:bCs/>
                <w:sz w:val="24"/>
                <w:szCs w:val="24"/>
              </w:rPr>
              <w:t>d. Peserta didik mendapat penjelasan awal mengenai pembelajaran</w:t>
            </w:r>
            <w:r>
              <w:rPr>
                <w:rFonts w:ascii="Times New Roman" w:eastAsia="Calibri" w:hAnsi="Times New Roman" w:cs="Times New Roman"/>
                <w:bCs/>
                <w:sz w:val="24"/>
                <w:szCs w:val="24"/>
              </w:rPr>
              <w:t xml:space="preserve"> </w:t>
            </w:r>
            <w:r w:rsidRPr="00D94EEB">
              <w:rPr>
                <w:rFonts w:ascii="Times New Roman" w:eastAsia="Calibri" w:hAnsi="Times New Roman" w:cs="Times New Roman"/>
                <w:bCs/>
                <w:sz w:val="24"/>
                <w:szCs w:val="24"/>
              </w:rPr>
              <w:t>yang akan dilaksanakan serta mengetahui tujuan pembelajaran</w:t>
            </w:r>
            <w:r>
              <w:rPr>
                <w:rFonts w:ascii="Times New Roman" w:eastAsia="Calibri" w:hAnsi="Times New Roman" w:cs="Times New Roman"/>
                <w:bCs/>
                <w:sz w:val="24"/>
                <w:szCs w:val="24"/>
              </w:rPr>
              <w:t xml:space="preserve"> </w:t>
            </w:r>
            <w:r w:rsidRPr="00D94EEB">
              <w:rPr>
                <w:rFonts w:ascii="Times New Roman" w:eastAsia="Calibri" w:hAnsi="Times New Roman" w:cs="Times New Roman"/>
                <w:bCs/>
                <w:sz w:val="24"/>
                <w:szCs w:val="24"/>
              </w:rPr>
              <w:t>yang akan dicapai.</w:t>
            </w:r>
          </w:p>
          <w:p w:rsidR="00D94EEB" w:rsidRPr="00D94EEB" w:rsidRDefault="00EB3DA6" w:rsidP="003C6AEC">
            <w:pPr>
              <w:spacing w:before="120" w:after="120"/>
              <w:ind w:left="724" w:right="232" w:hanging="284"/>
              <w:rPr>
                <w:rFonts w:ascii="Times New Roman" w:eastAsia="Calibri" w:hAnsi="Times New Roman" w:cs="Times New Roman"/>
                <w:bCs/>
                <w:sz w:val="24"/>
                <w:szCs w:val="24"/>
              </w:rPr>
            </w:pPr>
            <w:r w:rsidRPr="00D94EEB">
              <w:rPr>
                <w:rFonts w:ascii="Times New Roman" w:eastAsia="Calibri" w:hAnsi="Times New Roman" w:cs="Times New Roman"/>
                <w:bCs/>
                <w:sz w:val="24"/>
                <w:szCs w:val="24"/>
              </w:rPr>
              <w:t>e. Guru menyampaikan materi secukupnya dan meminta peserta</w:t>
            </w:r>
            <w:r>
              <w:rPr>
                <w:rFonts w:ascii="Times New Roman" w:eastAsia="Calibri" w:hAnsi="Times New Roman" w:cs="Times New Roman"/>
                <w:bCs/>
                <w:sz w:val="24"/>
                <w:szCs w:val="24"/>
              </w:rPr>
              <w:t xml:space="preserve"> </w:t>
            </w:r>
            <w:r w:rsidRPr="00D94EEB">
              <w:rPr>
                <w:rFonts w:ascii="Times New Roman" w:eastAsia="Calibri" w:hAnsi="Times New Roman" w:cs="Times New Roman"/>
                <w:bCs/>
                <w:sz w:val="24"/>
                <w:szCs w:val="24"/>
              </w:rPr>
              <w:t>didik untuk mempelajarinya lebih lanjut d</w:t>
            </w:r>
            <w:r w:rsidRPr="00D94EEB">
              <w:rPr>
                <w:rFonts w:ascii="Times New Roman" w:eastAsia="Calibri" w:hAnsi="Times New Roman" w:cs="Times New Roman"/>
                <w:bCs/>
                <w:sz w:val="24"/>
                <w:szCs w:val="24"/>
              </w:rPr>
              <w:t>alam buku siswa, modul,</w:t>
            </w:r>
            <w:r>
              <w:rPr>
                <w:rFonts w:ascii="Times New Roman" w:eastAsia="Calibri" w:hAnsi="Times New Roman" w:cs="Times New Roman"/>
                <w:bCs/>
                <w:sz w:val="24"/>
                <w:szCs w:val="24"/>
              </w:rPr>
              <w:t xml:space="preserve"> </w:t>
            </w:r>
            <w:r w:rsidRPr="00D94EEB">
              <w:rPr>
                <w:rFonts w:ascii="Times New Roman" w:eastAsia="Calibri" w:hAnsi="Times New Roman" w:cs="Times New Roman"/>
                <w:bCs/>
                <w:sz w:val="24"/>
                <w:szCs w:val="24"/>
              </w:rPr>
              <w:t xml:space="preserve">atau buku sumber utama, yakni Pedoman Umum </w:t>
            </w:r>
            <w:hyperlink r:id="rId80" w:history="1">
              <w:r w:rsidRPr="00233CE1">
                <w:rPr>
                  <w:rStyle w:val="Hyperlink"/>
                  <w:rFonts w:ascii="Times New Roman" w:eastAsia="Calibri" w:hAnsi="Times New Roman" w:cs="Times New Roman"/>
                  <w:bCs/>
                  <w:color w:val="auto"/>
                  <w:sz w:val="24"/>
                  <w:szCs w:val="24"/>
                  <w:u w:val="none"/>
                </w:rPr>
                <w:t>Ejaan</w:t>
              </w:r>
            </w:hyperlink>
            <w:r w:rsidRPr="00D94EEB">
              <w:rPr>
                <w:rFonts w:ascii="Times New Roman" w:eastAsia="Calibri" w:hAnsi="Times New Roman" w:cs="Times New Roman"/>
                <w:bCs/>
                <w:sz w:val="24"/>
                <w:szCs w:val="24"/>
              </w:rPr>
              <w:t xml:space="preserve"> Bahasa</w:t>
            </w:r>
            <w:r>
              <w:rPr>
                <w:rFonts w:ascii="Times New Roman" w:eastAsia="Calibri" w:hAnsi="Times New Roman" w:cs="Times New Roman"/>
                <w:bCs/>
                <w:sz w:val="24"/>
                <w:szCs w:val="24"/>
              </w:rPr>
              <w:t xml:space="preserve"> </w:t>
            </w:r>
            <w:r w:rsidRPr="00D94EEB">
              <w:rPr>
                <w:rFonts w:ascii="Times New Roman" w:eastAsia="Calibri" w:hAnsi="Times New Roman" w:cs="Times New Roman"/>
                <w:bCs/>
                <w:sz w:val="24"/>
                <w:szCs w:val="24"/>
              </w:rPr>
              <w:t>Indonesia (PUEBI).</w:t>
            </w:r>
          </w:p>
          <w:p w:rsidR="00D94EEB" w:rsidRPr="00D94EEB" w:rsidRDefault="00EB3DA6" w:rsidP="003C6AEC">
            <w:pPr>
              <w:spacing w:before="120" w:after="120"/>
              <w:ind w:left="724" w:right="232" w:hanging="284"/>
              <w:rPr>
                <w:rFonts w:ascii="Times New Roman" w:eastAsia="Calibri" w:hAnsi="Times New Roman" w:cs="Times New Roman"/>
                <w:bCs/>
                <w:sz w:val="24"/>
                <w:szCs w:val="24"/>
              </w:rPr>
            </w:pPr>
            <w:r w:rsidRPr="00D94EEB">
              <w:rPr>
                <w:rFonts w:ascii="Times New Roman" w:eastAsia="Calibri" w:hAnsi="Times New Roman" w:cs="Times New Roman"/>
                <w:bCs/>
                <w:sz w:val="24"/>
                <w:szCs w:val="24"/>
              </w:rPr>
              <w:t>f. Guru membentuk kelompok dengan jumlah angota 2 atau 3 orang</w:t>
            </w:r>
            <w:r>
              <w:rPr>
                <w:rFonts w:ascii="Times New Roman" w:eastAsia="Calibri" w:hAnsi="Times New Roman" w:cs="Times New Roman"/>
                <w:bCs/>
                <w:sz w:val="24"/>
                <w:szCs w:val="24"/>
              </w:rPr>
              <w:t xml:space="preserve"> </w:t>
            </w:r>
            <w:r w:rsidRPr="00D94EEB">
              <w:rPr>
                <w:rFonts w:ascii="Times New Roman" w:eastAsia="Calibri" w:hAnsi="Times New Roman" w:cs="Times New Roman"/>
                <w:bCs/>
                <w:sz w:val="24"/>
                <w:szCs w:val="24"/>
              </w:rPr>
              <w:t>secara heterogen.</w:t>
            </w:r>
          </w:p>
          <w:p w:rsidR="00D94EEB" w:rsidRPr="00D94EEB" w:rsidRDefault="00EB3DA6" w:rsidP="003C6AEC">
            <w:pPr>
              <w:spacing w:before="120" w:after="120"/>
              <w:ind w:left="724" w:right="232" w:hanging="284"/>
              <w:rPr>
                <w:rFonts w:ascii="Times New Roman" w:eastAsia="Calibri" w:hAnsi="Times New Roman" w:cs="Times New Roman"/>
                <w:bCs/>
                <w:sz w:val="24"/>
                <w:szCs w:val="24"/>
              </w:rPr>
            </w:pPr>
            <w:r w:rsidRPr="00D94EEB">
              <w:rPr>
                <w:rFonts w:ascii="Times New Roman" w:eastAsia="Calibri" w:hAnsi="Times New Roman" w:cs="Times New Roman"/>
                <w:bCs/>
                <w:sz w:val="24"/>
                <w:szCs w:val="24"/>
              </w:rPr>
              <w:t>g. Guru membagikan lembar kerja</w:t>
            </w:r>
            <w:r w:rsidRPr="00D94EEB">
              <w:rPr>
                <w:rFonts w:ascii="Times New Roman" w:eastAsia="Calibri" w:hAnsi="Times New Roman" w:cs="Times New Roman"/>
                <w:bCs/>
                <w:sz w:val="24"/>
                <w:szCs w:val="24"/>
              </w:rPr>
              <w:t xml:space="preserve"> (LKPD) yang telah disiapkan</w:t>
            </w:r>
            <w:r>
              <w:rPr>
                <w:rFonts w:ascii="Times New Roman" w:eastAsia="Calibri" w:hAnsi="Times New Roman" w:cs="Times New Roman"/>
                <w:bCs/>
                <w:sz w:val="24"/>
                <w:szCs w:val="24"/>
              </w:rPr>
              <w:t xml:space="preserve"> </w:t>
            </w:r>
            <w:r w:rsidRPr="00D94EEB">
              <w:rPr>
                <w:rFonts w:ascii="Times New Roman" w:eastAsia="Calibri" w:hAnsi="Times New Roman" w:cs="Times New Roman"/>
                <w:bCs/>
                <w:sz w:val="24"/>
                <w:szCs w:val="24"/>
              </w:rPr>
              <w:t>sebelumnya, berupa paragraf yang kalimatnya belum lengkap.</w:t>
            </w:r>
            <w:r>
              <w:rPr>
                <w:rFonts w:ascii="Times New Roman" w:eastAsia="Calibri" w:hAnsi="Times New Roman" w:cs="Times New Roman"/>
                <w:bCs/>
                <w:sz w:val="24"/>
                <w:szCs w:val="24"/>
              </w:rPr>
              <w:t xml:space="preserve"> </w:t>
            </w:r>
            <w:r w:rsidRPr="00D94EEB">
              <w:rPr>
                <w:rFonts w:ascii="Times New Roman" w:eastAsia="Calibri" w:hAnsi="Times New Roman" w:cs="Times New Roman"/>
                <w:bCs/>
                <w:sz w:val="24"/>
                <w:szCs w:val="24"/>
              </w:rPr>
              <w:t>Panjang paragraf dan jumlah kalimat yang harus diisikan</w:t>
            </w:r>
            <w:r>
              <w:rPr>
                <w:rFonts w:ascii="Times New Roman" w:eastAsia="Calibri" w:hAnsi="Times New Roman" w:cs="Times New Roman"/>
                <w:bCs/>
                <w:sz w:val="24"/>
                <w:szCs w:val="24"/>
              </w:rPr>
              <w:t xml:space="preserve"> </w:t>
            </w:r>
            <w:r w:rsidRPr="00D94EEB">
              <w:rPr>
                <w:rFonts w:ascii="Times New Roman" w:eastAsia="Calibri" w:hAnsi="Times New Roman" w:cs="Times New Roman"/>
                <w:bCs/>
                <w:sz w:val="24"/>
                <w:szCs w:val="24"/>
              </w:rPr>
              <w:t>disesuaikan dengan pemahaman awal peserta didik mengenai</w:t>
            </w:r>
            <w:r>
              <w:rPr>
                <w:rFonts w:ascii="Times New Roman" w:eastAsia="Calibri" w:hAnsi="Times New Roman" w:cs="Times New Roman"/>
                <w:bCs/>
                <w:sz w:val="24"/>
                <w:szCs w:val="24"/>
              </w:rPr>
              <w:t xml:space="preserve"> </w:t>
            </w:r>
            <w:r w:rsidRPr="00D94EEB">
              <w:rPr>
                <w:rFonts w:ascii="Times New Roman" w:eastAsia="Calibri" w:hAnsi="Times New Roman" w:cs="Times New Roman"/>
                <w:bCs/>
                <w:sz w:val="24"/>
                <w:szCs w:val="24"/>
              </w:rPr>
              <w:t>ejaan dan tata bahasa.</w:t>
            </w:r>
          </w:p>
          <w:p w:rsidR="00D94EEB" w:rsidRPr="00D94EEB" w:rsidRDefault="00EB3DA6" w:rsidP="003C6AEC">
            <w:pPr>
              <w:spacing w:before="120" w:after="120"/>
              <w:ind w:left="724" w:right="232" w:hanging="284"/>
              <w:rPr>
                <w:rFonts w:ascii="Times New Roman" w:eastAsia="Calibri" w:hAnsi="Times New Roman" w:cs="Times New Roman"/>
                <w:bCs/>
                <w:sz w:val="24"/>
                <w:szCs w:val="24"/>
              </w:rPr>
            </w:pPr>
            <w:r w:rsidRPr="00D94EEB">
              <w:rPr>
                <w:rFonts w:ascii="Times New Roman" w:eastAsia="Calibri" w:hAnsi="Times New Roman" w:cs="Times New Roman"/>
                <w:bCs/>
                <w:sz w:val="24"/>
                <w:szCs w:val="24"/>
              </w:rPr>
              <w:t>h. Guru meminta peserta didik un</w:t>
            </w:r>
            <w:r w:rsidRPr="00D94EEB">
              <w:rPr>
                <w:rFonts w:ascii="Times New Roman" w:eastAsia="Calibri" w:hAnsi="Times New Roman" w:cs="Times New Roman"/>
                <w:bCs/>
                <w:sz w:val="24"/>
                <w:szCs w:val="24"/>
              </w:rPr>
              <w:t>tuk berdiskusi untuk melengkapi</w:t>
            </w:r>
            <w:r>
              <w:rPr>
                <w:rFonts w:ascii="Times New Roman" w:eastAsia="Calibri" w:hAnsi="Times New Roman" w:cs="Times New Roman"/>
                <w:bCs/>
                <w:sz w:val="24"/>
                <w:szCs w:val="24"/>
              </w:rPr>
              <w:t xml:space="preserve"> </w:t>
            </w:r>
            <w:r w:rsidRPr="00D94EEB">
              <w:rPr>
                <w:rFonts w:ascii="Times New Roman" w:eastAsia="Calibri" w:hAnsi="Times New Roman" w:cs="Times New Roman"/>
                <w:bCs/>
                <w:sz w:val="24"/>
                <w:szCs w:val="24"/>
              </w:rPr>
              <w:t>paragraf tersebut dengan kalimat yang tepat, baik penggunaan</w:t>
            </w:r>
            <w:r>
              <w:rPr>
                <w:rFonts w:ascii="Times New Roman" w:eastAsia="Calibri" w:hAnsi="Times New Roman" w:cs="Times New Roman"/>
                <w:bCs/>
                <w:sz w:val="24"/>
                <w:szCs w:val="24"/>
              </w:rPr>
              <w:t xml:space="preserve"> </w:t>
            </w:r>
            <w:r w:rsidRPr="00D94EEB">
              <w:rPr>
                <w:rFonts w:ascii="Times New Roman" w:eastAsia="Calibri" w:hAnsi="Times New Roman" w:cs="Times New Roman"/>
                <w:bCs/>
                <w:sz w:val="24"/>
                <w:szCs w:val="24"/>
              </w:rPr>
              <w:t>ejaan, tanda baca, maupun tata bahasanya.</w:t>
            </w:r>
          </w:p>
          <w:p w:rsidR="00D94EEB" w:rsidRPr="00D94EEB" w:rsidRDefault="00EB3DA6" w:rsidP="003C6AEC">
            <w:pPr>
              <w:spacing w:before="120" w:after="120"/>
              <w:ind w:left="724" w:right="232" w:hanging="284"/>
              <w:rPr>
                <w:rFonts w:ascii="Times New Roman" w:eastAsia="Calibri" w:hAnsi="Times New Roman" w:cs="Times New Roman"/>
                <w:bCs/>
                <w:sz w:val="24"/>
                <w:szCs w:val="24"/>
              </w:rPr>
            </w:pPr>
            <w:r w:rsidRPr="00D94EEB">
              <w:rPr>
                <w:rFonts w:ascii="Times New Roman" w:eastAsia="Calibri" w:hAnsi="Times New Roman" w:cs="Times New Roman"/>
                <w:bCs/>
                <w:sz w:val="24"/>
                <w:szCs w:val="24"/>
              </w:rPr>
              <w:t>i. Guru membimbing peserta didik dalam diskusi kelompok</w:t>
            </w:r>
            <w:r>
              <w:rPr>
                <w:rFonts w:ascii="Times New Roman" w:eastAsia="Calibri" w:hAnsi="Times New Roman" w:cs="Times New Roman"/>
                <w:bCs/>
                <w:sz w:val="24"/>
                <w:szCs w:val="24"/>
              </w:rPr>
              <w:t xml:space="preserve"> </w:t>
            </w:r>
            <w:r w:rsidRPr="00D94EEB">
              <w:rPr>
                <w:rFonts w:ascii="Times New Roman" w:eastAsia="Calibri" w:hAnsi="Times New Roman" w:cs="Times New Roman"/>
                <w:bCs/>
                <w:sz w:val="24"/>
                <w:szCs w:val="24"/>
              </w:rPr>
              <w:t>menentukan kalimat yang tepat untuk melengkapi paragraf yang</w:t>
            </w:r>
            <w:r>
              <w:rPr>
                <w:rFonts w:ascii="Times New Roman" w:eastAsia="Calibri" w:hAnsi="Times New Roman" w:cs="Times New Roman"/>
                <w:bCs/>
                <w:sz w:val="24"/>
                <w:szCs w:val="24"/>
              </w:rPr>
              <w:t xml:space="preserve"> </w:t>
            </w:r>
            <w:r w:rsidRPr="00D94EEB">
              <w:rPr>
                <w:rFonts w:ascii="Times New Roman" w:eastAsia="Calibri" w:hAnsi="Times New Roman" w:cs="Times New Roman"/>
                <w:bCs/>
                <w:sz w:val="24"/>
                <w:szCs w:val="24"/>
              </w:rPr>
              <w:t>rump</w:t>
            </w:r>
            <w:r w:rsidRPr="00D94EEB">
              <w:rPr>
                <w:rFonts w:ascii="Times New Roman" w:eastAsia="Calibri" w:hAnsi="Times New Roman" w:cs="Times New Roman"/>
                <w:bCs/>
                <w:sz w:val="24"/>
                <w:szCs w:val="24"/>
              </w:rPr>
              <w:t>ang tersebut sehingga menjadi paragraf yang koheren dengan</w:t>
            </w:r>
            <w:r>
              <w:rPr>
                <w:rFonts w:ascii="Times New Roman" w:eastAsia="Calibri" w:hAnsi="Times New Roman" w:cs="Times New Roman"/>
                <w:bCs/>
                <w:sz w:val="24"/>
                <w:szCs w:val="24"/>
              </w:rPr>
              <w:t xml:space="preserve"> </w:t>
            </w:r>
            <w:r w:rsidRPr="00D94EEB">
              <w:rPr>
                <w:rFonts w:ascii="Times New Roman" w:eastAsia="Calibri" w:hAnsi="Times New Roman" w:cs="Times New Roman"/>
                <w:bCs/>
                <w:sz w:val="24"/>
                <w:szCs w:val="24"/>
              </w:rPr>
              <w:t>penulisan yang sesuai Pedoman Umum Ejaan Bahasa Indonesia.</w:t>
            </w:r>
          </w:p>
          <w:p w:rsidR="00D94EEB" w:rsidRPr="00D94EEB" w:rsidRDefault="00EB3DA6" w:rsidP="003C6AEC">
            <w:pPr>
              <w:spacing w:before="120" w:after="120"/>
              <w:ind w:left="724" w:right="232" w:hanging="284"/>
              <w:rPr>
                <w:rFonts w:ascii="Times New Roman" w:eastAsia="Calibri" w:hAnsi="Times New Roman" w:cs="Times New Roman"/>
                <w:bCs/>
                <w:sz w:val="24"/>
                <w:szCs w:val="24"/>
              </w:rPr>
            </w:pPr>
            <w:r w:rsidRPr="00D94EEB">
              <w:rPr>
                <w:rFonts w:ascii="Times New Roman" w:eastAsia="Calibri" w:hAnsi="Times New Roman" w:cs="Times New Roman"/>
                <w:bCs/>
                <w:sz w:val="24"/>
                <w:szCs w:val="24"/>
              </w:rPr>
              <w:t>j. Guru memberi kesempatan kepada setiap kelompok untuk</w:t>
            </w:r>
            <w:r>
              <w:rPr>
                <w:rFonts w:ascii="Times New Roman" w:eastAsia="Calibri" w:hAnsi="Times New Roman" w:cs="Times New Roman"/>
                <w:bCs/>
                <w:sz w:val="24"/>
                <w:szCs w:val="24"/>
              </w:rPr>
              <w:t xml:space="preserve"> </w:t>
            </w:r>
            <w:r w:rsidRPr="00D94EEB">
              <w:rPr>
                <w:rFonts w:ascii="Times New Roman" w:eastAsia="Calibri" w:hAnsi="Times New Roman" w:cs="Times New Roman"/>
                <w:bCs/>
                <w:sz w:val="24"/>
                <w:szCs w:val="24"/>
              </w:rPr>
              <w:t>mempresentasikan hasil diskusinya.</w:t>
            </w:r>
          </w:p>
          <w:p w:rsidR="00D94EEB" w:rsidRPr="00D94EEB" w:rsidRDefault="00EB3DA6" w:rsidP="003C6AEC">
            <w:pPr>
              <w:spacing w:before="120" w:after="120"/>
              <w:ind w:left="724" w:right="232" w:hanging="284"/>
              <w:rPr>
                <w:rFonts w:ascii="Times New Roman" w:eastAsia="Calibri" w:hAnsi="Times New Roman" w:cs="Times New Roman"/>
                <w:bCs/>
                <w:sz w:val="24"/>
                <w:szCs w:val="24"/>
              </w:rPr>
            </w:pPr>
            <w:r w:rsidRPr="00D94EEB">
              <w:rPr>
                <w:rFonts w:ascii="Times New Roman" w:eastAsia="Calibri" w:hAnsi="Times New Roman" w:cs="Times New Roman"/>
                <w:bCs/>
                <w:sz w:val="24"/>
                <w:szCs w:val="24"/>
              </w:rPr>
              <w:t>k. Guru mengarahkan peserta didik lain untuk me</w:t>
            </w:r>
            <w:r w:rsidRPr="00D94EEB">
              <w:rPr>
                <w:rFonts w:ascii="Times New Roman" w:eastAsia="Calibri" w:hAnsi="Times New Roman" w:cs="Times New Roman"/>
                <w:bCs/>
                <w:sz w:val="24"/>
                <w:szCs w:val="24"/>
              </w:rPr>
              <w:t>ncermati dan saling</w:t>
            </w:r>
            <w:r>
              <w:rPr>
                <w:rFonts w:ascii="Times New Roman" w:eastAsia="Calibri" w:hAnsi="Times New Roman" w:cs="Times New Roman"/>
                <w:bCs/>
                <w:sz w:val="24"/>
                <w:szCs w:val="24"/>
              </w:rPr>
              <w:t xml:space="preserve"> </w:t>
            </w:r>
            <w:r w:rsidRPr="00D94EEB">
              <w:rPr>
                <w:rFonts w:ascii="Times New Roman" w:eastAsia="Calibri" w:hAnsi="Times New Roman" w:cs="Times New Roman"/>
                <w:bCs/>
                <w:sz w:val="24"/>
                <w:szCs w:val="24"/>
              </w:rPr>
              <w:t>koreksi dengan menyampaikan alasan yang tepat.</w:t>
            </w:r>
          </w:p>
          <w:p w:rsidR="00D94EEB" w:rsidRPr="00D94EEB" w:rsidRDefault="00EB3DA6" w:rsidP="003C6AEC">
            <w:pPr>
              <w:spacing w:before="120" w:after="120"/>
              <w:ind w:left="724" w:right="232" w:hanging="284"/>
              <w:rPr>
                <w:rFonts w:ascii="Times New Roman" w:eastAsia="Calibri" w:hAnsi="Times New Roman" w:cs="Times New Roman"/>
                <w:bCs/>
                <w:sz w:val="24"/>
                <w:szCs w:val="24"/>
              </w:rPr>
            </w:pPr>
            <w:r w:rsidRPr="00D94EEB">
              <w:rPr>
                <w:rFonts w:ascii="Times New Roman" w:eastAsia="Calibri" w:hAnsi="Times New Roman" w:cs="Times New Roman"/>
                <w:bCs/>
                <w:sz w:val="24"/>
                <w:szCs w:val="24"/>
              </w:rPr>
              <w:t>l. Peserta didik diberi apresiasi oleh guru terkait presentasi yang</w:t>
            </w:r>
            <w:r>
              <w:rPr>
                <w:rFonts w:ascii="Times New Roman" w:eastAsia="Calibri" w:hAnsi="Times New Roman" w:cs="Times New Roman"/>
                <w:bCs/>
                <w:sz w:val="24"/>
                <w:szCs w:val="24"/>
              </w:rPr>
              <w:t xml:space="preserve"> </w:t>
            </w:r>
            <w:r w:rsidRPr="00D94EEB">
              <w:rPr>
                <w:rFonts w:ascii="Times New Roman" w:eastAsia="Calibri" w:hAnsi="Times New Roman" w:cs="Times New Roman"/>
                <w:bCs/>
                <w:sz w:val="24"/>
                <w:szCs w:val="24"/>
              </w:rPr>
              <w:t>sudah disampaikan.</w:t>
            </w:r>
          </w:p>
          <w:p w:rsidR="00D94EEB" w:rsidRPr="000A014D" w:rsidRDefault="00EB3DA6" w:rsidP="003C6AEC">
            <w:pPr>
              <w:spacing w:before="120" w:after="120"/>
              <w:ind w:left="724" w:right="232" w:hanging="284"/>
              <w:rPr>
                <w:rFonts w:ascii="Times New Roman" w:eastAsia="Calibri" w:hAnsi="Times New Roman" w:cs="Times New Roman"/>
                <w:bCs/>
                <w:sz w:val="24"/>
                <w:szCs w:val="24"/>
              </w:rPr>
            </w:pPr>
            <w:r w:rsidRPr="00D94EEB">
              <w:rPr>
                <w:rFonts w:ascii="Times New Roman" w:eastAsia="Calibri" w:hAnsi="Times New Roman" w:cs="Times New Roman"/>
                <w:bCs/>
                <w:sz w:val="24"/>
                <w:szCs w:val="24"/>
              </w:rPr>
              <w:t>m. Guru memberikan kesempatan kepada peserta didik untuk</w:t>
            </w:r>
            <w:r>
              <w:rPr>
                <w:rFonts w:ascii="Times New Roman" w:eastAsia="Calibri" w:hAnsi="Times New Roman" w:cs="Times New Roman"/>
                <w:bCs/>
                <w:sz w:val="24"/>
                <w:szCs w:val="24"/>
              </w:rPr>
              <w:t xml:space="preserve"> </w:t>
            </w:r>
            <w:r w:rsidRPr="00D94EEB">
              <w:rPr>
                <w:rFonts w:ascii="Times New Roman" w:eastAsia="Calibri" w:hAnsi="Times New Roman" w:cs="Times New Roman"/>
                <w:bCs/>
                <w:sz w:val="24"/>
                <w:szCs w:val="24"/>
              </w:rPr>
              <w:t>bertanya jika tidak memahami materi tersebut.</w:t>
            </w:r>
          </w:p>
          <w:p w:rsidR="003449BC" w:rsidRDefault="003449BC" w:rsidP="003C6AEC">
            <w:pPr>
              <w:spacing w:before="120" w:after="120"/>
              <w:ind w:left="724" w:right="232" w:hanging="284"/>
              <w:rPr>
                <w:rFonts w:ascii="Times New Roman" w:eastAsia="Calibri" w:hAnsi="Times New Roman" w:cs="Times New Roman"/>
                <w:b/>
                <w:bCs/>
                <w:sz w:val="24"/>
                <w:szCs w:val="24"/>
              </w:rPr>
            </w:pPr>
          </w:p>
          <w:p w:rsidR="003449BC" w:rsidRPr="000166AC" w:rsidRDefault="00EB3DA6" w:rsidP="003C6AEC">
            <w:pPr>
              <w:spacing w:before="120" w:after="120"/>
              <w:ind w:left="440" w:right="232"/>
              <w:rPr>
                <w:rFonts w:ascii="Times New Roman" w:eastAsia="Calibri" w:hAnsi="Times New Roman" w:cs="Times New Roman"/>
                <w:b/>
                <w:bCs/>
                <w:sz w:val="24"/>
                <w:szCs w:val="24"/>
                <w:lang w:val="id-ID"/>
              </w:rPr>
            </w:pPr>
            <w:r w:rsidRPr="000166AC">
              <w:rPr>
                <w:rFonts w:ascii="Times New Roman" w:eastAsia="Calibri" w:hAnsi="Times New Roman" w:cs="Times New Roman"/>
                <w:b/>
                <w:bCs/>
                <w:iCs/>
                <w:sz w:val="24"/>
                <w:szCs w:val="24"/>
              </w:rPr>
              <w:t>Kegiatan</w:t>
            </w:r>
            <w:r w:rsidRPr="000166AC">
              <w:rPr>
                <w:rFonts w:ascii="Times New Roman" w:eastAsia="Calibri" w:hAnsi="Times New Roman" w:cs="Times New Roman"/>
                <w:b/>
                <w:bCs/>
                <w:sz w:val="24"/>
                <w:szCs w:val="24"/>
                <w:lang w:val="id-ID"/>
              </w:rPr>
              <w:t xml:space="preserve"> Penutup </w:t>
            </w:r>
          </w:p>
          <w:p w:rsidR="00C05294" w:rsidRPr="00C05294" w:rsidRDefault="00EB3DA6" w:rsidP="003C6AEC">
            <w:pPr>
              <w:spacing w:before="120" w:after="120"/>
              <w:ind w:left="724" w:right="232" w:hanging="284"/>
              <w:rPr>
                <w:rFonts w:ascii="Times New Roman" w:eastAsia="Calibri" w:hAnsi="Times New Roman" w:cs="Times New Roman"/>
                <w:bCs/>
                <w:sz w:val="24"/>
                <w:szCs w:val="24"/>
              </w:rPr>
            </w:pPr>
            <w:r w:rsidRPr="00B30ABA">
              <w:rPr>
                <w:rFonts w:ascii="Times New Roman" w:eastAsia="Calibri" w:hAnsi="Times New Roman" w:cs="Times New Roman"/>
                <w:bCs/>
                <w:sz w:val="24"/>
                <w:szCs w:val="24"/>
              </w:rPr>
              <w:t xml:space="preserve">a. </w:t>
            </w:r>
            <w:r w:rsidRPr="00C05294">
              <w:rPr>
                <w:rFonts w:ascii="Times New Roman" w:eastAsia="Calibri" w:hAnsi="Times New Roman" w:cs="Times New Roman"/>
                <w:bCs/>
                <w:sz w:val="24"/>
                <w:szCs w:val="24"/>
              </w:rPr>
              <w:t>Guru juga dapat memberikan penugasan. Misalnya, peserta didik</w:t>
            </w:r>
            <w:r>
              <w:rPr>
                <w:rFonts w:ascii="Times New Roman" w:eastAsia="Calibri" w:hAnsi="Times New Roman" w:cs="Times New Roman"/>
                <w:bCs/>
                <w:sz w:val="24"/>
                <w:szCs w:val="24"/>
              </w:rPr>
              <w:t xml:space="preserve"> </w:t>
            </w:r>
            <w:r w:rsidRPr="00C05294">
              <w:rPr>
                <w:rFonts w:ascii="Times New Roman" w:eastAsia="Calibri" w:hAnsi="Times New Roman" w:cs="Times New Roman"/>
                <w:bCs/>
                <w:sz w:val="24"/>
                <w:szCs w:val="24"/>
              </w:rPr>
              <w:t>ditugasi untuk memperbaiki kalimat yang sudah tersedia dalam LKPD.</w:t>
            </w:r>
          </w:p>
          <w:p w:rsidR="00C05294" w:rsidRPr="00C05294" w:rsidRDefault="00EB3DA6" w:rsidP="003C6AEC">
            <w:pPr>
              <w:spacing w:before="120" w:after="120"/>
              <w:ind w:left="724" w:right="232" w:hanging="284"/>
              <w:rPr>
                <w:rFonts w:ascii="Times New Roman" w:eastAsia="Calibri" w:hAnsi="Times New Roman" w:cs="Times New Roman"/>
                <w:bCs/>
                <w:sz w:val="24"/>
                <w:szCs w:val="24"/>
              </w:rPr>
            </w:pPr>
            <w:r w:rsidRPr="00C05294">
              <w:rPr>
                <w:rFonts w:ascii="Times New Roman" w:eastAsia="Calibri" w:hAnsi="Times New Roman" w:cs="Times New Roman"/>
                <w:bCs/>
                <w:sz w:val="24"/>
                <w:szCs w:val="24"/>
              </w:rPr>
              <w:t>c. Guru dan peserta didik melakukan refleksi mengenai pembelajaran</w:t>
            </w:r>
            <w:r>
              <w:rPr>
                <w:rFonts w:ascii="Times New Roman" w:eastAsia="Calibri" w:hAnsi="Times New Roman" w:cs="Times New Roman"/>
                <w:bCs/>
                <w:sz w:val="24"/>
                <w:szCs w:val="24"/>
              </w:rPr>
              <w:t xml:space="preserve"> </w:t>
            </w:r>
            <w:r w:rsidRPr="00C05294">
              <w:rPr>
                <w:rFonts w:ascii="Times New Roman" w:eastAsia="Calibri" w:hAnsi="Times New Roman" w:cs="Times New Roman"/>
                <w:bCs/>
                <w:sz w:val="24"/>
                <w:szCs w:val="24"/>
              </w:rPr>
              <w:t>yang telah dilaksanakan.</w:t>
            </w:r>
          </w:p>
          <w:p w:rsidR="0074104E" w:rsidRPr="000166AC" w:rsidRDefault="00EB3DA6" w:rsidP="00F21E7D">
            <w:pPr>
              <w:spacing w:before="120" w:after="120"/>
              <w:ind w:left="724" w:right="232" w:hanging="284"/>
              <w:rPr>
                <w:rFonts w:ascii="Times New Roman" w:eastAsia="Calibri" w:hAnsi="Times New Roman" w:cs="Times New Roman"/>
                <w:bCs/>
                <w:sz w:val="24"/>
                <w:szCs w:val="24"/>
              </w:rPr>
            </w:pPr>
            <w:r w:rsidRPr="00C05294">
              <w:rPr>
                <w:rFonts w:ascii="Times New Roman" w:eastAsia="Calibri" w:hAnsi="Times New Roman" w:cs="Times New Roman"/>
                <w:bCs/>
                <w:sz w:val="24"/>
                <w:szCs w:val="24"/>
              </w:rPr>
              <w:t xml:space="preserve">d. Guru </w:t>
            </w:r>
            <w:r w:rsidRPr="00C05294">
              <w:rPr>
                <w:rFonts w:ascii="Times New Roman" w:eastAsia="Calibri" w:hAnsi="Times New Roman" w:cs="Times New Roman"/>
                <w:bCs/>
                <w:sz w:val="24"/>
                <w:szCs w:val="24"/>
              </w:rPr>
              <w:t>menutup pembelajaran.</w:t>
            </w:r>
          </w:p>
        </w:tc>
      </w:tr>
      <w:tr w:rsidR="00DA22CD" w:rsidTr="009A24AF">
        <w:trPr>
          <w:jc w:val="center"/>
        </w:trPr>
        <w:tc>
          <w:tcPr>
            <w:tcW w:w="9032" w:type="dxa"/>
            <w:gridSpan w:val="3"/>
            <w:shd w:val="clear" w:color="auto" w:fill="auto"/>
          </w:tcPr>
          <w:p w:rsidR="003449BC" w:rsidRPr="000166AC" w:rsidRDefault="00EB3DA6" w:rsidP="003C6AEC">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E</w:t>
            </w:r>
            <w:r w:rsidRPr="000166AC">
              <w:rPr>
                <w:rFonts w:ascii="Times New Roman" w:eastAsia="Calibri" w:hAnsi="Times New Roman" w:cs="Times New Roman"/>
                <w:b/>
                <w:bCs/>
                <w:sz w:val="24"/>
                <w:szCs w:val="24"/>
                <w:lang w:val="id-ID"/>
              </w:rPr>
              <w:t xml:space="preserve">.  </w:t>
            </w:r>
            <w:r w:rsidRPr="00D854B3">
              <w:rPr>
                <w:rFonts w:ascii="Times New Roman" w:eastAsia="Calibri" w:hAnsi="Times New Roman" w:cs="Times New Roman"/>
                <w:b/>
                <w:bCs/>
                <w:sz w:val="24"/>
                <w:szCs w:val="24"/>
                <w:lang w:val="id-ID"/>
              </w:rPr>
              <w:t xml:space="preserve">REFLEKSI </w:t>
            </w:r>
          </w:p>
        </w:tc>
      </w:tr>
      <w:tr w:rsidR="00DA22CD" w:rsidTr="009A24AF">
        <w:trPr>
          <w:jc w:val="center"/>
        </w:trPr>
        <w:tc>
          <w:tcPr>
            <w:tcW w:w="9032" w:type="dxa"/>
            <w:gridSpan w:val="3"/>
            <w:shd w:val="clear" w:color="auto" w:fill="auto"/>
          </w:tcPr>
          <w:p w:rsidR="0016739F" w:rsidRDefault="00EB3DA6" w:rsidP="003C6AEC">
            <w:pPr>
              <w:spacing w:before="120" w:after="120"/>
              <w:ind w:left="324" w:right="232"/>
              <w:rPr>
                <w:rFonts w:ascii="Times New Roman" w:eastAsia="Calibri" w:hAnsi="Times New Roman" w:cs="Times New Roman"/>
                <w:bCs/>
                <w:sz w:val="24"/>
                <w:szCs w:val="24"/>
              </w:rPr>
            </w:pPr>
            <w:r w:rsidRPr="00C05294">
              <w:rPr>
                <w:rFonts w:ascii="Times New Roman" w:eastAsia="Calibri" w:hAnsi="Times New Roman" w:cs="Times New Roman"/>
                <w:bCs/>
                <w:sz w:val="24"/>
                <w:szCs w:val="24"/>
              </w:rPr>
              <w:t>Peserta didik diminta untuk menjawab secara tertulis mengenai</w:t>
            </w:r>
            <w:r>
              <w:rPr>
                <w:rFonts w:ascii="Times New Roman" w:eastAsia="Calibri" w:hAnsi="Times New Roman" w:cs="Times New Roman"/>
                <w:bCs/>
                <w:sz w:val="24"/>
                <w:szCs w:val="24"/>
              </w:rPr>
              <w:t xml:space="preserve"> </w:t>
            </w:r>
            <w:r w:rsidRPr="00C05294">
              <w:rPr>
                <w:rFonts w:ascii="Times New Roman" w:eastAsia="Calibri" w:hAnsi="Times New Roman" w:cs="Times New Roman"/>
                <w:bCs/>
                <w:sz w:val="24"/>
                <w:szCs w:val="24"/>
              </w:rPr>
              <w:t>kegiatan pembelajaran hari ini. Guru dapat memberikan skala 0 – 100</w:t>
            </w:r>
            <w:r>
              <w:rPr>
                <w:rFonts w:ascii="Times New Roman" w:eastAsia="Calibri" w:hAnsi="Times New Roman" w:cs="Times New Roman"/>
                <w:bCs/>
                <w:sz w:val="24"/>
                <w:szCs w:val="24"/>
              </w:rPr>
              <w:t xml:space="preserve"> </w:t>
            </w:r>
            <w:r w:rsidRPr="00C05294">
              <w:rPr>
                <w:rFonts w:ascii="Times New Roman" w:eastAsia="Calibri" w:hAnsi="Times New Roman" w:cs="Times New Roman"/>
                <w:bCs/>
                <w:sz w:val="24"/>
                <w:szCs w:val="24"/>
              </w:rPr>
              <w:t>yang menunjukkan pemahaman peserta didik terhadap materi maupun</w:t>
            </w:r>
            <w:r>
              <w:rPr>
                <w:rFonts w:ascii="Times New Roman" w:eastAsia="Calibri" w:hAnsi="Times New Roman" w:cs="Times New Roman"/>
                <w:bCs/>
                <w:sz w:val="24"/>
                <w:szCs w:val="24"/>
              </w:rPr>
              <w:t xml:space="preserve"> </w:t>
            </w:r>
            <w:r w:rsidRPr="00C05294">
              <w:rPr>
                <w:rFonts w:ascii="Times New Roman" w:eastAsia="Calibri" w:hAnsi="Times New Roman" w:cs="Times New Roman"/>
                <w:bCs/>
                <w:sz w:val="24"/>
                <w:szCs w:val="24"/>
              </w:rPr>
              <w:t>aktivitas yang telah dil</w:t>
            </w:r>
            <w:r w:rsidRPr="00C05294">
              <w:rPr>
                <w:rFonts w:ascii="Times New Roman" w:eastAsia="Calibri" w:hAnsi="Times New Roman" w:cs="Times New Roman"/>
                <w:bCs/>
                <w:sz w:val="24"/>
                <w:szCs w:val="24"/>
              </w:rPr>
              <w:t>akukan</w:t>
            </w:r>
            <w:r w:rsidRPr="004325E1">
              <w:rPr>
                <w:rFonts w:ascii="Times New Roman" w:eastAsia="Calibri" w:hAnsi="Times New Roman" w:cs="Times New Roman"/>
                <w:bCs/>
                <w:sz w:val="24"/>
                <w:szCs w:val="24"/>
              </w:rPr>
              <w:t>.</w:t>
            </w:r>
          </w:p>
          <w:p w:rsidR="0016739F" w:rsidRPr="00CC1740" w:rsidRDefault="00EB3DA6" w:rsidP="003C6AEC">
            <w:pPr>
              <w:spacing w:before="120" w:after="120"/>
              <w:ind w:left="324" w:right="232"/>
              <w:rPr>
                <w:rFonts w:ascii="Times New Roman" w:eastAsia="Calibri" w:hAnsi="Times New Roman" w:cs="Times New Roman"/>
                <w:bCs/>
                <w:sz w:val="24"/>
                <w:szCs w:val="24"/>
              </w:rPr>
            </w:pPr>
            <w:r w:rsidRPr="00CC1740">
              <w:rPr>
                <w:rFonts w:ascii="Times New Roman" w:eastAsia="Calibri" w:hAnsi="Times New Roman" w:cs="Times New Roman"/>
                <w:bCs/>
                <w:sz w:val="24"/>
                <w:szCs w:val="24"/>
              </w:rPr>
              <w:t>Tentu banyak yang sudah</w:t>
            </w:r>
            <w:r>
              <w:rPr>
                <w:rFonts w:ascii="Times New Roman" w:eastAsia="Calibri" w:hAnsi="Times New Roman" w:cs="Times New Roman"/>
                <w:bCs/>
                <w:sz w:val="24"/>
                <w:szCs w:val="24"/>
              </w:rPr>
              <w:t xml:space="preserve"> </w:t>
            </w:r>
            <w:r w:rsidRPr="00CC1740">
              <w:rPr>
                <w:rFonts w:ascii="Times New Roman" w:eastAsia="Calibri" w:hAnsi="Times New Roman" w:cs="Times New Roman"/>
                <w:bCs/>
                <w:sz w:val="24"/>
                <w:szCs w:val="24"/>
              </w:rPr>
              <w:t>dipelajari. Tandai kegiatan yang sudah dilakukan atau pengetahuan yang</w:t>
            </w:r>
            <w:r>
              <w:rPr>
                <w:rFonts w:ascii="Times New Roman" w:eastAsia="Calibri" w:hAnsi="Times New Roman" w:cs="Times New Roman"/>
                <w:bCs/>
                <w:sz w:val="24"/>
                <w:szCs w:val="24"/>
              </w:rPr>
              <w:t xml:space="preserve"> </w:t>
            </w:r>
            <w:r w:rsidRPr="00CC1740">
              <w:rPr>
                <w:rFonts w:ascii="Times New Roman" w:eastAsia="Calibri" w:hAnsi="Times New Roman" w:cs="Times New Roman"/>
                <w:bCs/>
                <w:sz w:val="24"/>
                <w:szCs w:val="24"/>
              </w:rPr>
              <w:t>sudah dipahami dengan tanda centang (</w:t>
            </w:r>
            <w:r>
              <w:rPr>
                <w:rFonts w:ascii="Wingdings" w:eastAsia="Calibri" w:hAnsi="Wingdings" w:cs="Times New Roman"/>
                <w:bCs/>
                <w:sz w:val="24"/>
                <w:szCs w:val="24"/>
              </w:rPr>
              <w:sym w:font="Wingdings" w:char="F0FC"/>
            </w:r>
            <w:r w:rsidRPr="00CC1740">
              <w:rPr>
                <w:rFonts w:ascii="Times New Roman" w:eastAsia="Calibri" w:hAnsi="Times New Roman" w:cs="Times New Roman"/>
                <w:bCs/>
                <w:sz w:val="24"/>
                <w:szCs w:val="24"/>
              </w:rPr>
              <w:t>), ya.</w:t>
            </w:r>
          </w:p>
          <w:p w:rsidR="0016739F" w:rsidRDefault="00EB3DA6" w:rsidP="003C6AEC">
            <w:pPr>
              <w:spacing w:before="120" w:after="120"/>
              <w:ind w:left="324" w:right="232"/>
              <w:jc w:val="center"/>
              <w:rPr>
                <w:rFonts w:ascii="Times New Roman" w:eastAsia="Calibri" w:hAnsi="Times New Roman" w:cs="Times New Roman"/>
                <w:bCs/>
                <w:sz w:val="24"/>
                <w:szCs w:val="24"/>
              </w:rPr>
            </w:pPr>
            <w:r>
              <w:rPr>
                <w:rFonts w:ascii="Times New Roman" w:eastAsia="Calibri" w:hAnsi="Times New Roman" w:cs="Times New Roman"/>
                <w:b/>
                <w:bCs/>
                <w:sz w:val="24"/>
                <w:szCs w:val="24"/>
              </w:rPr>
              <w:t>Tabel 2</w:t>
            </w:r>
            <w:r w:rsidRPr="00CC1740">
              <w:rPr>
                <w:rFonts w:ascii="Times New Roman" w:eastAsia="Calibri" w:hAnsi="Times New Roman" w:cs="Times New Roman"/>
                <w:b/>
                <w:bCs/>
                <w:sz w:val="24"/>
                <w:szCs w:val="24"/>
              </w:rPr>
              <w:t>.</w:t>
            </w:r>
            <w:r w:rsidR="00090EBD">
              <w:rPr>
                <w:rFonts w:ascii="Times New Roman" w:eastAsia="Calibri" w:hAnsi="Times New Roman" w:cs="Times New Roman"/>
                <w:b/>
                <w:bCs/>
                <w:sz w:val="24"/>
                <w:szCs w:val="24"/>
              </w:rPr>
              <w:t>3</w:t>
            </w:r>
            <w:r w:rsidRPr="00CC1740">
              <w:rPr>
                <w:rFonts w:ascii="Times New Roman" w:eastAsia="Calibri" w:hAnsi="Times New Roman" w:cs="Times New Roman"/>
                <w:b/>
                <w:bCs/>
                <w:sz w:val="24"/>
                <w:szCs w:val="24"/>
              </w:rPr>
              <w:t xml:space="preserve"> </w:t>
            </w:r>
            <w:r w:rsidRPr="00CC1740">
              <w:rPr>
                <w:rFonts w:ascii="Times New Roman" w:eastAsia="Calibri" w:hAnsi="Times New Roman" w:cs="Times New Roman"/>
                <w:bCs/>
                <w:sz w:val="24"/>
                <w:szCs w:val="24"/>
              </w:rPr>
              <w:t xml:space="preserve">Refleksi Pembelajaran </w:t>
            </w:r>
          </w:p>
          <w:tbl>
            <w:tblPr>
              <w:tblStyle w:val="GridTable4Accent30"/>
              <w:tblW w:w="8364" w:type="dxa"/>
              <w:tblInd w:w="294" w:type="dxa"/>
              <w:tblLayout w:type="fixed"/>
              <w:tblLook w:val="04A0" w:firstRow="1" w:lastRow="0" w:firstColumn="1" w:lastColumn="0" w:noHBand="0" w:noVBand="1"/>
            </w:tblPr>
            <w:tblGrid>
              <w:gridCol w:w="3969"/>
              <w:gridCol w:w="1153"/>
              <w:gridCol w:w="1547"/>
              <w:gridCol w:w="1695"/>
            </w:tblGrid>
            <w:tr w:rsidR="00DA22CD" w:rsidTr="00DA22CD">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vAlign w:val="center"/>
                </w:tcPr>
                <w:p w:rsidR="0016739F" w:rsidRPr="002C1F6E" w:rsidRDefault="00EB3DA6" w:rsidP="003C6AEC">
                  <w:pPr>
                    <w:spacing w:before="120" w:after="120"/>
                    <w:ind w:right="34"/>
                    <w:jc w:val="center"/>
                    <w:rPr>
                      <w:rFonts w:ascii="Times New Roman" w:eastAsia="Calibri" w:hAnsi="Times New Roman" w:cs="Times New Roman"/>
                      <w:sz w:val="24"/>
                      <w:szCs w:val="24"/>
                    </w:rPr>
                  </w:pPr>
                  <w:r w:rsidRPr="002C1F6E">
                    <w:rPr>
                      <w:rFonts w:ascii="Times New Roman" w:eastAsia="Calibri" w:hAnsi="Times New Roman" w:cs="Times New Roman"/>
                      <w:bCs w:val="0"/>
                      <w:color w:val="auto"/>
                      <w:sz w:val="24"/>
                      <w:szCs w:val="24"/>
                    </w:rPr>
                    <w:t>Pada bab ini</w:t>
                  </w:r>
                </w:p>
              </w:tc>
              <w:tc>
                <w:tcPr>
                  <w:tcW w:w="1153" w:type="dxa"/>
                  <w:tcBorders>
                    <w:top w:val="single" w:sz="4" w:space="0" w:color="76923C"/>
                    <w:left w:val="single" w:sz="4" w:space="0" w:color="76923C"/>
                    <w:bottom w:val="single" w:sz="4" w:space="0" w:color="76923C"/>
                    <w:right w:val="single" w:sz="4" w:space="0" w:color="76923C"/>
                  </w:tcBorders>
                </w:tcPr>
                <w:p w:rsidR="0016739F" w:rsidRPr="002C1F6E" w:rsidRDefault="00EB3DA6" w:rsidP="003C6AEC">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C1F6E">
                    <w:rPr>
                      <w:rFonts w:ascii="Times New Roman" w:eastAsia="Calibri" w:hAnsi="Times New Roman" w:cs="Times New Roman"/>
                      <w:color w:val="auto"/>
                      <w:sz w:val="24"/>
                      <w:szCs w:val="24"/>
                    </w:rPr>
                    <w:t>Sudah dapat</w:t>
                  </w:r>
                </w:p>
              </w:tc>
              <w:tc>
                <w:tcPr>
                  <w:tcW w:w="1547" w:type="dxa"/>
                  <w:tcBorders>
                    <w:top w:val="single" w:sz="4" w:space="0" w:color="76923C"/>
                    <w:left w:val="single" w:sz="4" w:space="0" w:color="76923C"/>
                    <w:bottom w:val="single" w:sz="4" w:space="0" w:color="76923C"/>
                    <w:right w:val="single" w:sz="4" w:space="0" w:color="76923C"/>
                  </w:tcBorders>
                  <w:vAlign w:val="center"/>
                </w:tcPr>
                <w:p w:rsidR="0016739F" w:rsidRPr="002C1F6E" w:rsidRDefault="00EB3DA6" w:rsidP="003C6AEC">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C1F6E">
                    <w:rPr>
                      <w:rFonts w:ascii="Times New Roman" w:eastAsia="Calibri" w:hAnsi="Times New Roman" w:cs="Times New Roman"/>
                      <w:color w:val="auto"/>
                      <w:sz w:val="24"/>
                      <w:szCs w:val="24"/>
                    </w:rPr>
                    <w:t xml:space="preserve">Masih perlu </w:t>
                  </w:r>
                  <w:r w:rsidRPr="002C1F6E">
                    <w:rPr>
                      <w:rFonts w:ascii="Times New Roman" w:eastAsia="Calibri" w:hAnsi="Times New Roman" w:cs="Times New Roman"/>
                      <w:bCs w:val="0"/>
                      <w:color w:val="auto"/>
                      <w:sz w:val="24"/>
                      <w:szCs w:val="24"/>
                    </w:rPr>
                    <w:t>belajar lagi</w:t>
                  </w:r>
                </w:p>
              </w:tc>
              <w:tc>
                <w:tcPr>
                  <w:tcW w:w="1695" w:type="dxa"/>
                  <w:tcBorders>
                    <w:top w:val="single" w:sz="4" w:space="0" w:color="76923C"/>
                    <w:left w:val="single" w:sz="4" w:space="0" w:color="76923C"/>
                    <w:bottom w:val="single" w:sz="4" w:space="0" w:color="76923C"/>
                    <w:right w:val="single" w:sz="4" w:space="0" w:color="76923C"/>
                  </w:tcBorders>
                  <w:vAlign w:val="center"/>
                </w:tcPr>
                <w:p w:rsidR="0016739F" w:rsidRPr="002C1F6E" w:rsidRDefault="00EB3DA6" w:rsidP="003C6AEC">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C1F6E">
                    <w:rPr>
                      <w:rFonts w:ascii="Times New Roman" w:eastAsia="Calibri" w:hAnsi="Times New Roman" w:cs="Times New Roman"/>
                      <w:color w:val="auto"/>
                      <w:sz w:val="24"/>
                      <w:szCs w:val="24"/>
                    </w:rPr>
                    <w:t xml:space="preserve">Rencana </w:t>
                  </w:r>
                  <w:r w:rsidRPr="002C1F6E">
                    <w:rPr>
                      <w:rFonts w:ascii="Times New Roman" w:eastAsia="Calibri" w:hAnsi="Times New Roman" w:cs="Times New Roman"/>
                      <w:bCs w:val="0"/>
                      <w:color w:val="auto"/>
                      <w:sz w:val="24"/>
                      <w:szCs w:val="24"/>
                    </w:rPr>
                    <w:t>tindak lanjut</w:t>
                  </w:r>
                </w:p>
              </w:tc>
            </w:tr>
            <w:tr w:rsidR="00DA22CD" w:rsidTr="00DA22CD">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tcPr>
                <w:p w:rsidR="0016739F" w:rsidRPr="00E25E35" w:rsidRDefault="00EB3DA6" w:rsidP="00E25E35">
                  <w:pPr>
                    <w:spacing w:before="120" w:after="120"/>
                    <w:ind w:right="34"/>
                    <w:rPr>
                      <w:rFonts w:ascii="Times New Roman" w:eastAsia="Calibri" w:hAnsi="Times New Roman" w:cs="Times New Roman"/>
                      <w:sz w:val="24"/>
                      <w:szCs w:val="24"/>
                    </w:rPr>
                  </w:pPr>
                  <w:r w:rsidRPr="00E25E35">
                    <w:rPr>
                      <w:rFonts w:ascii="Times New Roman" w:eastAsia="Calibri" w:hAnsi="Times New Roman" w:cs="Times New Roman"/>
                      <w:b w:val="0"/>
                      <w:sz w:val="24"/>
                      <w:szCs w:val="24"/>
                    </w:rPr>
                    <w:t>Saya mampu menulis kalimat dengan ejaan (tata tulis) yang baik.</w:t>
                  </w:r>
                </w:p>
              </w:tc>
              <w:tc>
                <w:tcPr>
                  <w:tcW w:w="1153" w:type="dxa"/>
                  <w:tcBorders>
                    <w:top w:val="single" w:sz="4" w:space="0" w:color="76923C"/>
                    <w:left w:val="single" w:sz="4" w:space="0" w:color="76923C"/>
                    <w:bottom w:val="single" w:sz="4" w:space="0" w:color="76923C"/>
                    <w:right w:val="single" w:sz="4" w:space="0" w:color="76923C"/>
                  </w:tcBorders>
                </w:tcPr>
                <w:p w:rsidR="0016739F" w:rsidRDefault="0016739F" w:rsidP="003C6AEC">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c>
                <w:tcPr>
                  <w:tcW w:w="1547" w:type="dxa"/>
                  <w:tcBorders>
                    <w:top w:val="single" w:sz="4" w:space="0" w:color="76923C"/>
                    <w:left w:val="single" w:sz="4" w:space="0" w:color="76923C"/>
                    <w:bottom w:val="single" w:sz="4" w:space="0" w:color="76923C"/>
                    <w:right w:val="single" w:sz="4" w:space="0" w:color="76923C"/>
                  </w:tcBorders>
                </w:tcPr>
                <w:p w:rsidR="0016739F" w:rsidRDefault="0016739F" w:rsidP="003C6AEC">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c>
                <w:tcPr>
                  <w:tcW w:w="1695" w:type="dxa"/>
                  <w:tcBorders>
                    <w:top w:val="single" w:sz="4" w:space="0" w:color="76923C"/>
                    <w:left w:val="single" w:sz="4" w:space="0" w:color="76923C"/>
                    <w:bottom w:val="single" w:sz="4" w:space="0" w:color="76923C"/>
                    <w:right w:val="single" w:sz="4" w:space="0" w:color="76923C"/>
                  </w:tcBorders>
                </w:tcPr>
                <w:p w:rsidR="0016739F" w:rsidRDefault="0016739F" w:rsidP="003C6AEC">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r>
          </w:tbl>
          <w:p w:rsidR="0016739F" w:rsidRDefault="00EB3DA6" w:rsidP="003C6AEC">
            <w:pPr>
              <w:spacing w:before="120" w:after="120"/>
              <w:ind w:left="324" w:right="232"/>
              <w:rPr>
                <w:rFonts w:ascii="Times New Roman" w:eastAsia="Calibri" w:hAnsi="Times New Roman" w:cs="Times New Roman"/>
                <w:sz w:val="24"/>
                <w:szCs w:val="24"/>
                <w:lang w:val="id-ID"/>
              </w:rPr>
            </w:pPr>
            <w:r w:rsidRPr="005D2551">
              <w:rPr>
                <w:rFonts w:ascii="Times New Roman" w:eastAsia="Calibri" w:hAnsi="Times New Roman" w:cs="Times New Roman"/>
                <w:sz w:val="24"/>
                <w:szCs w:val="24"/>
              </w:rPr>
              <w:t>Hitunglah persentase penguasaan materi kalian dengan rumus berikut:</w:t>
            </w:r>
          </w:p>
          <w:p w:rsidR="0016739F" w:rsidRDefault="00EB3DA6" w:rsidP="003C6AEC">
            <w:pPr>
              <w:spacing w:before="120" w:after="120"/>
              <w:ind w:left="324" w:right="232"/>
              <w:rPr>
                <w:rFonts w:ascii="Times New Roman" w:eastAsia="Calibri" w:hAnsi="Times New Roman" w:cs="Times New Roman"/>
                <w:sz w:val="24"/>
                <w:szCs w:val="24"/>
                <w:lang w:val="id-ID"/>
              </w:rPr>
            </w:pPr>
            <w:r>
              <w:rPr>
                <w:noProof/>
              </w:rPr>
              <w:drawing>
                <wp:inline distT="0" distB="0" distL="0" distR="0" wp14:anchorId="6509EB2C" wp14:editId="488FDA6A">
                  <wp:extent cx="4171950" cy="466725"/>
                  <wp:effectExtent l="0" t="0" r="0" b="9525"/>
                  <wp:docPr id="572267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2677" name=""/>
                          <pic:cNvPicPr/>
                        </pic:nvPicPr>
                        <pic:blipFill>
                          <a:blip r:embed="rId9"/>
                          <a:stretch>
                            <a:fillRect/>
                          </a:stretch>
                        </pic:blipFill>
                        <pic:spPr>
                          <a:xfrm>
                            <a:off x="0" y="0"/>
                            <a:ext cx="4171950" cy="466725"/>
                          </a:xfrm>
                          <a:prstGeom prst="rect">
                            <a:avLst/>
                          </a:prstGeom>
                        </pic:spPr>
                      </pic:pic>
                    </a:graphicData>
                  </a:graphic>
                </wp:inline>
              </w:drawing>
            </w:r>
          </w:p>
          <w:p w:rsidR="0016739F" w:rsidRPr="005D2551" w:rsidRDefault="00EB3DA6" w:rsidP="003C6AEC">
            <w:pPr>
              <w:spacing w:before="120" w:after="120"/>
              <w:ind w:left="582" w:right="232" w:hanging="258"/>
              <w:rPr>
                <w:rFonts w:ascii="Times New Roman" w:eastAsia="Calibri" w:hAnsi="Times New Roman" w:cs="Times New Roman"/>
                <w:sz w:val="24"/>
                <w:szCs w:val="24"/>
              </w:rPr>
            </w:pPr>
            <w:r w:rsidRPr="005D2551">
              <w:rPr>
                <w:rFonts w:ascii="Times New Roman" w:eastAsia="Calibri" w:hAnsi="Times New Roman" w:cs="Times New Roman"/>
                <w:sz w:val="24"/>
                <w:szCs w:val="24"/>
              </w:rPr>
              <w:t>1. Jika 70—100% materi di atas sudah dikuasai, kalian dapat meminta</w:t>
            </w:r>
            <w:r>
              <w:rPr>
                <w:rFonts w:ascii="Times New Roman" w:eastAsia="Calibri" w:hAnsi="Times New Roman" w:cs="Times New Roman"/>
                <w:sz w:val="24"/>
                <w:szCs w:val="24"/>
              </w:rPr>
              <w:t xml:space="preserve"> </w:t>
            </w:r>
            <w:r w:rsidRPr="005D2551">
              <w:rPr>
                <w:rFonts w:ascii="Times New Roman" w:eastAsia="Calibri" w:hAnsi="Times New Roman" w:cs="Times New Roman"/>
                <w:sz w:val="24"/>
                <w:szCs w:val="24"/>
              </w:rPr>
              <w:t>aktivitas pengayaan kepada guru.</w:t>
            </w:r>
          </w:p>
          <w:p w:rsidR="0016739F" w:rsidRDefault="00EB3DA6" w:rsidP="003C6AEC">
            <w:pPr>
              <w:spacing w:before="120" w:after="120"/>
              <w:ind w:left="582" w:right="232" w:hanging="258"/>
              <w:rPr>
                <w:rFonts w:ascii="Times New Roman" w:eastAsia="Calibri" w:hAnsi="Times New Roman" w:cs="Times New Roman"/>
                <w:sz w:val="24"/>
                <w:szCs w:val="24"/>
              </w:rPr>
            </w:pPr>
            <w:r w:rsidRPr="005D2551">
              <w:rPr>
                <w:rFonts w:ascii="Times New Roman" w:eastAsia="Calibri" w:hAnsi="Times New Roman" w:cs="Times New Roman"/>
                <w:sz w:val="24"/>
                <w:szCs w:val="24"/>
              </w:rPr>
              <w:t xml:space="preserve">2. Jika materi </w:t>
            </w:r>
            <w:r w:rsidRPr="005D2551">
              <w:rPr>
                <w:rFonts w:ascii="Times New Roman" w:eastAsia="Calibri" w:hAnsi="Times New Roman" w:cs="Times New Roman"/>
                <w:sz w:val="24"/>
                <w:szCs w:val="24"/>
              </w:rPr>
              <w:t>yang dikuasai masih di bawah 70%, kalian dapat mendiskusikan</w:t>
            </w:r>
            <w:r>
              <w:rPr>
                <w:rFonts w:ascii="Times New Roman" w:eastAsia="Calibri" w:hAnsi="Times New Roman" w:cs="Times New Roman"/>
                <w:sz w:val="24"/>
                <w:szCs w:val="24"/>
              </w:rPr>
              <w:t xml:space="preserve"> </w:t>
            </w:r>
            <w:r w:rsidRPr="005D2551">
              <w:rPr>
                <w:rFonts w:ascii="Times New Roman" w:eastAsia="Calibri" w:hAnsi="Times New Roman" w:cs="Times New Roman"/>
                <w:sz w:val="24"/>
                <w:szCs w:val="24"/>
              </w:rPr>
              <w:t>kegiatan remedial yang dapat dilakukan dengan guru.</w:t>
            </w:r>
          </w:p>
          <w:p w:rsidR="00E25E35" w:rsidRPr="00514533" w:rsidRDefault="00E25E35" w:rsidP="003C6AEC">
            <w:pPr>
              <w:spacing w:before="120" w:after="120"/>
              <w:ind w:left="582" w:right="232" w:hanging="258"/>
              <w:rPr>
                <w:rFonts w:ascii="Times New Roman" w:eastAsia="Calibri" w:hAnsi="Times New Roman" w:cs="Times New Roman"/>
                <w:sz w:val="24"/>
                <w:szCs w:val="24"/>
                <w:lang w:val="id-ID"/>
              </w:rPr>
            </w:pPr>
          </w:p>
        </w:tc>
      </w:tr>
      <w:tr w:rsidR="00DA22CD" w:rsidTr="009A24AF">
        <w:trPr>
          <w:jc w:val="center"/>
        </w:trPr>
        <w:tc>
          <w:tcPr>
            <w:tcW w:w="9032" w:type="dxa"/>
            <w:gridSpan w:val="3"/>
            <w:shd w:val="clear" w:color="auto" w:fill="auto"/>
          </w:tcPr>
          <w:p w:rsidR="0016739F" w:rsidRPr="000166AC" w:rsidRDefault="00EB3DA6" w:rsidP="003C6AEC">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t>F</w:t>
            </w:r>
            <w:r w:rsidRPr="000166AC">
              <w:rPr>
                <w:rFonts w:ascii="Times New Roman" w:eastAsia="Calibri" w:hAnsi="Times New Roman" w:cs="Times New Roman"/>
                <w:b/>
                <w:bCs/>
                <w:sz w:val="24"/>
                <w:szCs w:val="24"/>
                <w:lang w:val="id-ID"/>
              </w:rPr>
              <w:t xml:space="preserve">.  </w:t>
            </w:r>
            <w:r w:rsidRPr="000166AC">
              <w:rPr>
                <w:rFonts w:ascii="Times New Roman" w:eastAsia="Calibri" w:hAnsi="Times New Roman" w:cs="Times New Roman"/>
                <w:b/>
                <w:bCs/>
                <w:sz w:val="24"/>
                <w:szCs w:val="24"/>
              </w:rPr>
              <w:t>ASESMEN</w:t>
            </w:r>
            <w:r w:rsidRPr="000166AC">
              <w:rPr>
                <w:rFonts w:ascii="Times New Roman" w:hAnsi="Times New Roman" w:cs="Times New Roman"/>
                <w:b/>
                <w:bCs/>
                <w:sz w:val="24"/>
                <w:szCs w:val="24"/>
                <w:lang w:val="id-ID"/>
              </w:rPr>
              <w:t xml:space="preserve"> </w:t>
            </w:r>
            <w:r w:rsidRPr="000166AC">
              <w:rPr>
                <w:rFonts w:ascii="Times New Roman" w:eastAsia="Calibri" w:hAnsi="Times New Roman" w:cs="Times New Roman"/>
                <w:b/>
                <w:bCs/>
                <w:sz w:val="24"/>
                <w:szCs w:val="24"/>
                <w:lang w:val="id-ID"/>
              </w:rPr>
              <w:t>/ PENILAIAN</w:t>
            </w:r>
          </w:p>
        </w:tc>
      </w:tr>
      <w:tr w:rsidR="00DA22CD" w:rsidTr="009A24AF">
        <w:trPr>
          <w:jc w:val="center"/>
        </w:trPr>
        <w:tc>
          <w:tcPr>
            <w:tcW w:w="9032" w:type="dxa"/>
            <w:gridSpan w:val="3"/>
            <w:shd w:val="clear" w:color="auto" w:fill="auto"/>
          </w:tcPr>
          <w:p w:rsidR="0016739F" w:rsidRPr="00485D60" w:rsidRDefault="00EB3DA6" w:rsidP="003C6AEC">
            <w:pPr>
              <w:spacing w:before="120" w:after="120"/>
              <w:ind w:left="336" w:right="271"/>
              <w:rPr>
                <w:rFonts w:ascii="Times New Roman" w:eastAsia="Calibri" w:hAnsi="Times New Roman" w:cs="Times New Roman"/>
                <w:b/>
                <w:sz w:val="24"/>
                <w:szCs w:val="24"/>
              </w:rPr>
            </w:pPr>
            <w:r w:rsidRPr="00485D60">
              <w:rPr>
                <w:rFonts w:ascii="Times New Roman" w:eastAsia="Calibri" w:hAnsi="Times New Roman" w:cs="Times New Roman"/>
                <w:b/>
                <w:bCs/>
                <w:sz w:val="24"/>
                <w:szCs w:val="24"/>
              </w:rPr>
              <w:t>Penilaian</w:t>
            </w:r>
          </w:p>
          <w:p w:rsidR="0016739F" w:rsidRPr="00F55D0C" w:rsidRDefault="00EB3DA6" w:rsidP="003C6AEC">
            <w:pPr>
              <w:spacing w:before="120" w:after="120"/>
              <w:ind w:left="336" w:right="271"/>
              <w:rPr>
                <w:rFonts w:ascii="Times New Roman" w:eastAsia="Calibri" w:hAnsi="Times New Roman" w:cs="Times New Roman"/>
                <w:bCs/>
                <w:sz w:val="24"/>
                <w:szCs w:val="24"/>
              </w:rPr>
            </w:pPr>
            <w:r w:rsidRPr="00F55D0C">
              <w:rPr>
                <w:rFonts w:ascii="Times New Roman" w:eastAsia="Calibri" w:hAnsi="Times New Roman" w:cs="Times New Roman"/>
                <w:bCs/>
                <w:sz w:val="24"/>
                <w:szCs w:val="24"/>
              </w:rPr>
              <w:t xml:space="preserve">a. Teknik </w:t>
            </w:r>
            <w:r>
              <w:rPr>
                <w:rFonts w:ascii="Times New Roman" w:eastAsia="Calibri" w:hAnsi="Times New Roman" w:cs="Times New Roman"/>
                <w:bCs/>
                <w:sz w:val="24"/>
                <w:szCs w:val="24"/>
              </w:rPr>
              <w:t xml:space="preserve">                 </w:t>
            </w:r>
            <w:r w:rsidRPr="00F55D0C">
              <w:rPr>
                <w:rFonts w:ascii="Times New Roman" w:eastAsia="Calibri" w:hAnsi="Times New Roman" w:cs="Times New Roman"/>
                <w:bCs/>
                <w:sz w:val="24"/>
                <w:szCs w:val="24"/>
              </w:rPr>
              <w:t>: Tes Tulis</w:t>
            </w:r>
          </w:p>
          <w:p w:rsidR="0016739F" w:rsidRDefault="00EB3DA6" w:rsidP="003C6AEC">
            <w:pPr>
              <w:spacing w:before="120" w:after="120"/>
              <w:ind w:left="336" w:right="271"/>
              <w:rPr>
                <w:rFonts w:ascii="Times New Roman" w:eastAsia="Calibri" w:hAnsi="Times New Roman" w:cs="Times New Roman"/>
                <w:bCs/>
                <w:sz w:val="24"/>
                <w:szCs w:val="24"/>
              </w:rPr>
            </w:pPr>
            <w:r w:rsidRPr="00F55D0C">
              <w:rPr>
                <w:rFonts w:ascii="Times New Roman" w:eastAsia="Calibri" w:hAnsi="Times New Roman" w:cs="Times New Roman"/>
                <w:bCs/>
                <w:sz w:val="24"/>
                <w:szCs w:val="24"/>
              </w:rPr>
              <w:t>b. Bentuk Instrumen : Soal Isian</w:t>
            </w:r>
          </w:p>
          <w:p w:rsidR="0016739F" w:rsidRPr="004E567F" w:rsidRDefault="00EB3DA6" w:rsidP="003C6AEC">
            <w:pPr>
              <w:spacing w:before="120" w:after="120"/>
              <w:ind w:left="582" w:right="271"/>
              <w:rPr>
                <w:rFonts w:ascii="Times New Roman" w:eastAsia="Calibri" w:hAnsi="Times New Roman" w:cs="Times New Roman"/>
                <w:b/>
                <w:bCs/>
                <w:sz w:val="24"/>
                <w:szCs w:val="24"/>
              </w:rPr>
            </w:pPr>
            <w:r w:rsidRPr="004E567F">
              <w:rPr>
                <w:rFonts w:ascii="Times New Roman" w:eastAsia="Calibri" w:hAnsi="Times New Roman" w:cs="Times New Roman"/>
                <w:b/>
                <w:bCs/>
                <w:sz w:val="24"/>
                <w:szCs w:val="24"/>
              </w:rPr>
              <w:t>Latihan Kegiatan 6</w:t>
            </w:r>
          </w:p>
          <w:p w:rsidR="00B600AF" w:rsidRPr="00B600AF" w:rsidRDefault="00EB3DA6" w:rsidP="003C6AEC">
            <w:pPr>
              <w:spacing w:before="120" w:after="120"/>
              <w:ind w:left="582" w:right="271"/>
              <w:rPr>
                <w:rFonts w:ascii="Times New Roman" w:eastAsia="Calibri" w:hAnsi="Times New Roman" w:cs="Times New Roman"/>
                <w:bCs/>
                <w:sz w:val="24"/>
                <w:szCs w:val="24"/>
              </w:rPr>
            </w:pPr>
            <w:r w:rsidRPr="00B600AF">
              <w:rPr>
                <w:rFonts w:ascii="Times New Roman" w:eastAsia="Calibri" w:hAnsi="Times New Roman" w:cs="Times New Roman"/>
                <w:bCs/>
                <w:sz w:val="24"/>
                <w:szCs w:val="24"/>
              </w:rPr>
              <w:t xml:space="preserve">Perbaikilah </w:t>
            </w:r>
            <w:r w:rsidRPr="00B600AF">
              <w:rPr>
                <w:rFonts w:ascii="Times New Roman" w:eastAsia="Calibri" w:hAnsi="Times New Roman" w:cs="Times New Roman"/>
                <w:bCs/>
                <w:sz w:val="24"/>
                <w:szCs w:val="24"/>
              </w:rPr>
              <w:t>penulisan kalimat berikut ini sesuai dengan Pedoman Umum</w:t>
            </w:r>
            <w:r>
              <w:rPr>
                <w:rFonts w:ascii="Times New Roman" w:eastAsia="Calibri" w:hAnsi="Times New Roman" w:cs="Times New Roman"/>
                <w:bCs/>
                <w:sz w:val="24"/>
                <w:szCs w:val="24"/>
              </w:rPr>
              <w:t xml:space="preserve"> </w:t>
            </w:r>
            <w:r w:rsidRPr="00B600AF">
              <w:rPr>
                <w:rFonts w:ascii="Times New Roman" w:eastAsia="Calibri" w:hAnsi="Times New Roman" w:cs="Times New Roman"/>
                <w:bCs/>
                <w:sz w:val="24"/>
                <w:szCs w:val="24"/>
              </w:rPr>
              <w:t>Ejaan Bahasa Indonesia.</w:t>
            </w:r>
          </w:p>
          <w:p w:rsidR="00B600AF" w:rsidRPr="00B600AF" w:rsidRDefault="00EB3DA6" w:rsidP="003C6AEC">
            <w:pPr>
              <w:spacing w:before="120" w:after="120"/>
              <w:ind w:left="866" w:right="271" w:hanging="284"/>
              <w:rPr>
                <w:rFonts w:ascii="Times New Roman" w:eastAsia="Calibri" w:hAnsi="Times New Roman" w:cs="Times New Roman"/>
                <w:bCs/>
                <w:sz w:val="24"/>
                <w:szCs w:val="24"/>
              </w:rPr>
            </w:pPr>
            <w:r w:rsidRPr="00B600AF">
              <w:rPr>
                <w:rFonts w:ascii="Times New Roman" w:eastAsia="Calibri" w:hAnsi="Times New Roman" w:cs="Times New Roman"/>
                <w:bCs/>
                <w:sz w:val="24"/>
                <w:szCs w:val="24"/>
              </w:rPr>
              <w:t>1. Lima orang yang akan mewakili SMA Merah Putih, yaitu: Dian,</w:t>
            </w:r>
            <w:r>
              <w:rPr>
                <w:rFonts w:ascii="Times New Roman" w:eastAsia="Calibri" w:hAnsi="Times New Roman" w:cs="Times New Roman"/>
                <w:bCs/>
                <w:sz w:val="24"/>
                <w:szCs w:val="24"/>
              </w:rPr>
              <w:t xml:space="preserve"> </w:t>
            </w:r>
            <w:r w:rsidRPr="00B600AF">
              <w:rPr>
                <w:rFonts w:ascii="Times New Roman" w:eastAsia="Calibri" w:hAnsi="Times New Roman" w:cs="Times New Roman"/>
                <w:bCs/>
                <w:sz w:val="24"/>
                <w:szCs w:val="24"/>
              </w:rPr>
              <w:t>Mustaqim, Bara, Indah dan Frans.</w:t>
            </w:r>
          </w:p>
          <w:p w:rsidR="00B600AF" w:rsidRPr="00B600AF" w:rsidRDefault="00EB3DA6" w:rsidP="003C6AEC">
            <w:pPr>
              <w:spacing w:before="120" w:after="120"/>
              <w:ind w:left="866" w:right="271" w:hanging="284"/>
              <w:rPr>
                <w:rFonts w:ascii="Times New Roman" w:eastAsia="Calibri" w:hAnsi="Times New Roman" w:cs="Times New Roman"/>
                <w:bCs/>
                <w:sz w:val="24"/>
                <w:szCs w:val="24"/>
              </w:rPr>
            </w:pPr>
            <w:r w:rsidRPr="00B600AF">
              <w:rPr>
                <w:rFonts w:ascii="Times New Roman" w:eastAsia="Calibri" w:hAnsi="Times New Roman" w:cs="Times New Roman"/>
                <w:bCs/>
                <w:sz w:val="24"/>
                <w:szCs w:val="24"/>
              </w:rPr>
              <w:t>2. Seminar itu akan diselenggarakan pukul 9.00-12.00 bertempat di Aula</w:t>
            </w:r>
            <w:r>
              <w:rPr>
                <w:rFonts w:ascii="Times New Roman" w:eastAsia="Calibri" w:hAnsi="Times New Roman" w:cs="Times New Roman"/>
                <w:bCs/>
                <w:sz w:val="24"/>
                <w:szCs w:val="24"/>
              </w:rPr>
              <w:t xml:space="preserve"> </w:t>
            </w:r>
            <w:r w:rsidRPr="00B600AF">
              <w:rPr>
                <w:rFonts w:ascii="Times New Roman" w:eastAsia="Calibri" w:hAnsi="Times New Roman" w:cs="Times New Roman"/>
                <w:bCs/>
                <w:sz w:val="24"/>
                <w:szCs w:val="24"/>
              </w:rPr>
              <w:t>SMA Mera</w:t>
            </w:r>
            <w:r w:rsidRPr="00B600AF">
              <w:rPr>
                <w:rFonts w:ascii="Times New Roman" w:eastAsia="Calibri" w:hAnsi="Times New Roman" w:cs="Times New Roman"/>
                <w:bCs/>
                <w:sz w:val="24"/>
                <w:szCs w:val="24"/>
              </w:rPr>
              <w:t>h Putih.</w:t>
            </w:r>
          </w:p>
          <w:p w:rsidR="00B600AF" w:rsidRPr="00B600AF" w:rsidRDefault="00EB3DA6" w:rsidP="003C6AEC">
            <w:pPr>
              <w:spacing w:before="120" w:after="120"/>
              <w:ind w:left="866" w:right="271" w:hanging="284"/>
              <w:rPr>
                <w:rFonts w:ascii="Times New Roman" w:eastAsia="Calibri" w:hAnsi="Times New Roman" w:cs="Times New Roman"/>
                <w:bCs/>
                <w:sz w:val="24"/>
                <w:szCs w:val="24"/>
              </w:rPr>
            </w:pPr>
            <w:r w:rsidRPr="00B600AF">
              <w:rPr>
                <w:rFonts w:ascii="Times New Roman" w:eastAsia="Calibri" w:hAnsi="Times New Roman" w:cs="Times New Roman"/>
                <w:bCs/>
                <w:sz w:val="24"/>
                <w:szCs w:val="24"/>
              </w:rPr>
              <w:t>3. Menurut pak Guru Hamid, nanti pukul 14.00 para Guru akan</w:t>
            </w:r>
            <w:r>
              <w:rPr>
                <w:rFonts w:ascii="Times New Roman" w:eastAsia="Calibri" w:hAnsi="Times New Roman" w:cs="Times New Roman"/>
                <w:bCs/>
                <w:sz w:val="24"/>
                <w:szCs w:val="24"/>
              </w:rPr>
              <w:t xml:space="preserve"> </w:t>
            </w:r>
            <w:r w:rsidRPr="00B600AF">
              <w:rPr>
                <w:rFonts w:ascii="Times New Roman" w:eastAsia="Calibri" w:hAnsi="Times New Roman" w:cs="Times New Roman"/>
                <w:bCs/>
                <w:sz w:val="24"/>
                <w:szCs w:val="24"/>
              </w:rPr>
              <w:t>melaksanakan rapat di ruang guru.</w:t>
            </w:r>
          </w:p>
          <w:p w:rsidR="00B600AF" w:rsidRPr="00B600AF" w:rsidRDefault="00EB3DA6" w:rsidP="003C6AEC">
            <w:pPr>
              <w:spacing w:before="120" w:after="120"/>
              <w:ind w:left="866" w:right="271" w:hanging="284"/>
              <w:rPr>
                <w:rFonts w:ascii="Times New Roman" w:eastAsia="Calibri" w:hAnsi="Times New Roman" w:cs="Times New Roman"/>
                <w:bCs/>
                <w:sz w:val="24"/>
                <w:szCs w:val="24"/>
              </w:rPr>
            </w:pPr>
            <w:r w:rsidRPr="00B600AF">
              <w:rPr>
                <w:rFonts w:ascii="Times New Roman" w:eastAsia="Calibri" w:hAnsi="Times New Roman" w:cs="Times New Roman"/>
                <w:bCs/>
                <w:sz w:val="24"/>
                <w:szCs w:val="24"/>
              </w:rPr>
              <w:t>4. Mereka membeli french fries di Kendari Fried Chicken.</w:t>
            </w:r>
          </w:p>
          <w:p w:rsidR="00B600AF" w:rsidRDefault="00EB3DA6" w:rsidP="003C6AEC">
            <w:pPr>
              <w:spacing w:before="120" w:after="120"/>
              <w:ind w:left="866" w:right="271" w:hanging="284"/>
              <w:rPr>
                <w:rFonts w:ascii="Times New Roman" w:eastAsia="Calibri" w:hAnsi="Times New Roman" w:cs="Times New Roman"/>
                <w:bCs/>
                <w:sz w:val="24"/>
                <w:szCs w:val="24"/>
              </w:rPr>
            </w:pPr>
            <w:r w:rsidRPr="00B600AF">
              <w:rPr>
                <w:rFonts w:ascii="Times New Roman" w:eastAsia="Calibri" w:hAnsi="Times New Roman" w:cs="Times New Roman"/>
                <w:bCs/>
                <w:sz w:val="24"/>
                <w:szCs w:val="24"/>
              </w:rPr>
              <w:t>5. Sekadar menginformasikan bahwa portal di kompleks Pondok mutiara</w:t>
            </w:r>
            <w:r>
              <w:rPr>
                <w:rFonts w:ascii="Times New Roman" w:eastAsia="Calibri" w:hAnsi="Times New Roman" w:cs="Times New Roman"/>
                <w:bCs/>
                <w:sz w:val="24"/>
                <w:szCs w:val="24"/>
              </w:rPr>
              <w:t xml:space="preserve"> </w:t>
            </w:r>
            <w:r w:rsidRPr="00B600AF">
              <w:rPr>
                <w:rFonts w:ascii="Times New Roman" w:eastAsia="Calibri" w:hAnsi="Times New Roman" w:cs="Times New Roman"/>
                <w:bCs/>
                <w:sz w:val="24"/>
                <w:szCs w:val="24"/>
              </w:rPr>
              <w:t>akan dibuka tutup selama PKM</w:t>
            </w:r>
            <w:r w:rsidRPr="00B600AF">
              <w:rPr>
                <w:rFonts w:ascii="Times New Roman" w:eastAsia="Calibri" w:hAnsi="Times New Roman" w:cs="Times New Roman"/>
                <w:bCs/>
                <w:sz w:val="24"/>
                <w:szCs w:val="24"/>
              </w:rPr>
              <w:t xml:space="preserve"> mikro Covid-19.</w:t>
            </w:r>
          </w:p>
          <w:p w:rsidR="00B600AF" w:rsidRDefault="00B600AF" w:rsidP="003C6AEC">
            <w:pPr>
              <w:spacing w:before="120" w:after="120"/>
              <w:ind w:left="336" w:right="271"/>
              <w:rPr>
                <w:rFonts w:ascii="Times New Roman" w:eastAsia="Calibri" w:hAnsi="Times New Roman" w:cs="Times New Roman"/>
                <w:bCs/>
                <w:sz w:val="24"/>
                <w:szCs w:val="24"/>
              </w:rPr>
            </w:pPr>
          </w:p>
          <w:p w:rsidR="0016739F" w:rsidRDefault="00EB3DA6" w:rsidP="003C6AEC">
            <w:pPr>
              <w:spacing w:before="120" w:after="120"/>
              <w:ind w:left="336" w:right="271"/>
              <w:rPr>
                <w:rFonts w:ascii="Times New Roman" w:eastAsia="Calibri" w:hAnsi="Times New Roman" w:cs="Times New Roman"/>
                <w:bCs/>
                <w:sz w:val="24"/>
                <w:szCs w:val="24"/>
              </w:rPr>
            </w:pPr>
            <w:r w:rsidRPr="00A330F8">
              <w:rPr>
                <w:rFonts w:ascii="Times New Roman" w:eastAsia="Calibri" w:hAnsi="Times New Roman" w:cs="Times New Roman"/>
                <w:bCs/>
                <w:sz w:val="24"/>
                <w:szCs w:val="24"/>
              </w:rPr>
              <w:lastRenderedPageBreak/>
              <w:t>c. Rubrik penilaian:</w:t>
            </w:r>
          </w:p>
          <w:p w:rsidR="00087AC4" w:rsidRDefault="00EB3DA6" w:rsidP="003C6AEC">
            <w:pPr>
              <w:spacing w:before="120" w:after="120"/>
              <w:ind w:left="582" w:right="271"/>
              <w:rPr>
                <w:rFonts w:ascii="Times New Roman" w:eastAsia="Calibri" w:hAnsi="Times New Roman" w:cs="Times New Roman"/>
                <w:bCs/>
                <w:sz w:val="24"/>
                <w:szCs w:val="24"/>
              </w:rPr>
            </w:pPr>
            <w:r w:rsidRPr="00087AC4">
              <w:rPr>
                <w:rFonts w:ascii="Times New Roman" w:eastAsia="Calibri" w:hAnsi="Times New Roman" w:cs="Times New Roman"/>
                <w:bCs/>
                <w:sz w:val="24"/>
                <w:szCs w:val="24"/>
              </w:rPr>
              <w:t>Aspek penilaian disesuaikan dengan latihan dalam LKPD</w:t>
            </w:r>
          </w:p>
          <w:p w:rsidR="00087AC4" w:rsidRDefault="00087AC4" w:rsidP="003C6AEC">
            <w:pPr>
              <w:spacing w:before="120" w:after="120"/>
              <w:ind w:left="582" w:right="271"/>
              <w:rPr>
                <w:rFonts w:ascii="Times New Roman" w:eastAsia="Calibri" w:hAnsi="Times New Roman" w:cs="Times New Roman"/>
                <w:bCs/>
                <w:sz w:val="24"/>
                <w:szCs w:val="24"/>
              </w:rPr>
            </w:pPr>
          </w:p>
          <w:p w:rsidR="00087AC4" w:rsidRPr="00087AC4" w:rsidRDefault="00EB3DA6" w:rsidP="003C6AEC">
            <w:pPr>
              <w:spacing w:before="120" w:after="120"/>
              <w:ind w:left="336" w:right="271"/>
              <w:rPr>
                <w:rFonts w:ascii="Times New Roman" w:eastAsia="Calibri" w:hAnsi="Times New Roman" w:cs="Times New Roman"/>
                <w:b/>
                <w:bCs/>
                <w:sz w:val="24"/>
                <w:szCs w:val="24"/>
              </w:rPr>
            </w:pPr>
            <w:r w:rsidRPr="00087AC4">
              <w:rPr>
                <w:rFonts w:ascii="Times New Roman" w:eastAsia="Calibri" w:hAnsi="Times New Roman" w:cs="Times New Roman"/>
                <w:b/>
                <w:bCs/>
                <w:sz w:val="24"/>
                <w:szCs w:val="24"/>
                <w:highlight w:val="cyan"/>
              </w:rPr>
              <w:t>Kunci Jawaban</w:t>
            </w:r>
          </w:p>
          <w:p w:rsidR="0016739F" w:rsidRDefault="00EB3DA6" w:rsidP="003C6AEC">
            <w:pPr>
              <w:spacing w:before="120" w:after="120"/>
              <w:ind w:left="299" w:right="271"/>
              <w:rPr>
                <w:rFonts w:ascii="Times New Roman" w:eastAsia="Calibri" w:hAnsi="Times New Roman" w:cs="Times New Roman"/>
                <w:bCs/>
                <w:sz w:val="24"/>
                <w:szCs w:val="24"/>
              </w:rPr>
            </w:pPr>
            <w:r w:rsidRPr="00087AC4">
              <w:rPr>
                <w:rFonts w:ascii="Times New Roman" w:eastAsia="Calibri" w:hAnsi="Times New Roman" w:cs="Times New Roman"/>
                <w:bCs/>
                <w:sz w:val="24"/>
                <w:szCs w:val="24"/>
              </w:rPr>
              <w:t>Jawaban sesuai pemahaman peserta didik dan pemberian skor</w:t>
            </w:r>
            <w:r>
              <w:rPr>
                <w:rFonts w:ascii="Times New Roman" w:eastAsia="Calibri" w:hAnsi="Times New Roman" w:cs="Times New Roman"/>
                <w:bCs/>
                <w:sz w:val="24"/>
                <w:szCs w:val="24"/>
              </w:rPr>
              <w:t xml:space="preserve"> </w:t>
            </w:r>
            <w:r w:rsidRPr="00087AC4">
              <w:rPr>
                <w:rFonts w:ascii="Times New Roman" w:eastAsia="Calibri" w:hAnsi="Times New Roman" w:cs="Times New Roman"/>
                <w:bCs/>
                <w:sz w:val="24"/>
                <w:szCs w:val="24"/>
              </w:rPr>
              <w:t>disesuaikan dengan rubrik penilaian yang telah dibuat guru dalam LKPD.</w:t>
            </w:r>
          </w:p>
          <w:p w:rsidR="00CF51AB" w:rsidRPr="004C74FA" w:rsidRDefault="00CF51AB" w:rsidP="003C6AEC">
            <w:pPr>
              <w:spacing w:before="120" w:after="120"/>
              <w:ind w:left="299" w:right="271"/>
              <w:rPr>
                <w:rFonts w:ascii="Times New Roman" w:eastAsia="Calibri" w:hAnsi="Times New Roman" w:cs="Times New Roman"/>
                <w:sz w:val="24"/>
                <w:szCs w:val="24"/>
              </w:rPr>
            </w:pPr>
          </w:p>
        </w:tc>
      </w:tr>
      <w:tr w:rsidR="00DA22CD" w:rsidTr="009A24AF">
        <w:trPr>
          <w:jc w:val="center"/>
        </w:trPr>
        <w:tc>
          <w:tcPr>
            <w:tcW w:w="9032" w:type="dxa"/>
            <w:gridSpan w:val="3"/>
            <w:shd w:val="clear" w:color="auto" w:fill="auto"/>
          </w:tcPr>
          <w:p w:rsidR="0016739F" w:rsidRPr="000166AC" w:rsidRDefault="00EB3DA6" w:rsidP="003C6AEC">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G</w:t>
            </w:r>
            <w:r w:rsidRPr="000166AC">
              <w:rPr>
                <w:rFonts w:ascii="Times New Roman" w:eastAsia="Calibri" w:hAnsi="Times New Roman" w:cs="Times New Roman"/>
                <w:b/>
                <w:bCs/>
                <w:sz w:val="24"/>
                <w:szCs w:val="24"/>
                <w:lang w:val="id-ID"/>
              </w:rPr>
              <w:t xml:space="preserve">.  KEGIATAN </w:t>
            </w:r>
            <w:r w:rsidRPr="000166AC">
              <w:rPr>
                <w:rFonts w:ascii="Times New Roman" w:eastAsia="Calibri" w:hAnsi="Times New Roman" w:cs="Times New Roman"/>
                <w:b/>
                <w:bCs/>
                <w:sz w:val="24"/>
                <w:szCs w:val="24"/>
                <w:lang w:val="id-ID"/>
              </w:rPr>
              <w:t>PENGAYAAN DAN REMEDIAL</w:t>
            </w:r>
          </w:p>
        </w:tc>
      </w:tr>
      <w:tr w:rsidR="00DA22CD" w:rsidTr="009A24AF">
        <w:trPr>
          <w:jc w:val="center"/>
        </w:trPr>
        <w:tc>
          <w:tcPr>
            <w:tcW w:w="9032" w:type="dxa"/>
            <w:gridSpan w:val="3"/>
            <w:shd w:val="clear" w:color="auto" w:fill="auto"/>
          </w:tcPr>
          <w:p w:rsidR="0016739F" w:rsidRDefault="00EB3DA6" w:rsidP="003C6AEC">
            <w:pPr>
              <w:spacing w:before="120" w:after="120"/>
              <w:ind w:left="299" w:right="265"/>
              <w:rPr>
                <w:rFonts w:ascii="Times New Roman" w:eastAsia="Calibri" w:hAnsi="Times New Roman" w:cs="Times New Roman"/>
                <w:b/>
                <w:bCs/>
                <w:sz w:val="24"/>
                <w:szCs w:val="24"/>
              </w:rPr>
            </w:pPr>
            <w:r w:rsidRPr="00822D92">
              <w:rPr>
                <w:rFonts w:ascii="Times New Roman" w:eastAsia="Calibri" w:hAnsi="Times New Roman" w:cs="Times New Roman"/>
                <w:b/>
                <w:bCs/>
                <w:sz w:val="24"/>
                <w:szCs w:val="24"/>
              </w:rPr>
              <w:t>Kegiatan tindak lanjut</w:t>
            </w:r>
          </w:p>
          <w:p w:rsidR="0016739F" w:rsidRPr="00416A2A" w:rsidRDefault="00EB3DA6" w:rsidP="003C6AEC">
            <w:pPr>
              <w:spacing w:before="120" w:after="120"/>
              <w:ind w:left="299" w:right="265"/>
              <w:rPr>
                <w:rFonts w:ascii="Times New Roman" w:eastAsia="Calibri" w:hAnsi="Times New Roman" w:cs="Times New Roman"/>
                <w:b/>
                <w:sz w:val="24"/>
                <w:szCs w:val="24"/>
                <w:lang w:val="id-ID"/>
              </w:rPr>
            </w:pPr>
            <w:r w:rsidRPr="00416A2A">
              <w:rPr>
                <w:rFonts w:ascii="Times New Roman" w:eastAsia="Calibri" w:hAnsi="Times New Roman" w:cs="Times New Roman"/>
                <w:b/>
                <w:bCs/>
                <w:sz w:val="24"/>
                <w:szCs w:val="24"/>
                <w:lang w:val="id-ID"/>
              </w:rPr>
              <w:t xml:space="preserve">Kegiatan Pengayaan </w:t>
            </w:r>
            <w:r w:rsidRPr="00416A2A">
              <w:rPr>
                <w:rFonts w:ascii="Times New Roman" w:eastAsia="Calibri" w:hAnsi="Times New Roman" w:cs="Times New Roman"/>
                <w:b/>
                <w:sz w:val="24"/>
                <w:szCs w:val="24"/>
                <w:lang w:val="id-ID"/>
              </w:rPr>
              <w:t>:</w:t>
            </w:r>
          </w:p>
          <w:p w:rsidR="0016739F" w:rsidRPr="00CF51AB" w:rsidRDefault="00EB3DA6" w:rsidP="00EB3DA6">
            <w:pPr>
              <w:numPr>
                <w:ilvl w:val="0"/>
                <w:numId w:val="13"/>
              </w:numPr>
              <w:spacing w:before="120" w:after="120"/>
              <w:ind w:right="265"/>
              <w:rPr>
                <w:rFonts w:ascii="Times New Roman" w:eastAsia="Calibri" w:hAnsi="Times New Roman" w:cs="Times New Roman"/>
                <w:sz w:val="24"/>
                <w:szCs w:val="24"/>
              </w:rPr>
            </w:pPr>
            <w:r w:rsidRPr="00CF51AB">
              <w:rPr>
                <w:rFonts w:ascii="Times New Roman" w:eastAsia="Calibri" w:hAnsi="Times New Roman" w:cs="Times New Roman"/>
                <w:sz w:val="24"/>
                <w:szCs w:val="24"/>
              </w:rPr>
              <w:t xml:space="preserve">Peserta didik dapat ditugasi untuk menulis paragraf sesuai tema yang diberikan. Peserta didik diminta memperhatikan penggunaan tanda baca, ejaan, penggunaan kata baku, serta kata </w:t>
            </w:r>
            <w:r w:rsidRPr="00CF51AB">
              <w:rPr>
                <w:rFonts w:ascii="Times New Roman" w:eastAsia="Calibri" w:hAnsi="Times New Roman" w:cs="Times New Roman"/>
                <w:sz w:val="24"/>
                <w:szCs w:val="24"/>
              </w:rPr>
              <w:t>berimbuhan. Kemudian, guru juga dapat membimbing peserta didik untuk melakukan proses penyuntingan untuk saling mengoreksi paragraf yang telah dibuat peserta didik.</w:t>
            </w:r>
          </w:p>
          <w:p w:rsidR="0016739F" w:rsidRPr="00416A2A" w:rsidRDefault="0016739F" w:rsidP="003C6AEC">
            <w:pPr>
              <w:spacing w:before="120" w:after="120"/>
              <w:ind w:left="299" w:right="265"/>
              <w:rPr>
                <w:rFonts w:ascii="Times New Roman" w:eastAsia="Calibri" w:hAnsi="Times New Roman" w:cs="Times New Roman"/>
                <w:sz w:val="24"/>
                <w:szCs w:val="24"/>
              </w:rPr>
            </w:pPr>
          </w:p>
          <w:p w:rsidR="0016739F" w:rsidRPr="00416A2A" w:rsidRDefault="00EB3DA6" w:rsidP="003C6AEC">
            <w:pPr>
              <w:spacing w:before="120" w:after="120"/>
              <w:ind w:left="299" w:right="265"/>
              <w:rPr>
                <w:rFonts w:ascii="Times New Roman" w:eastAsia="Calibri" w:hAnsi="Times New Roman" w:cs="Times New Roman"/>
                <w:sz w:val="24"/>
                <w:szCs w:val="24"/>
                <w:lang w:val="id-ID"/>
              </w:rPr>
            </w:pPr>
            <w:r w:rsidRPr="00416A2A">
              <w:rPr>
                <w:rFonts w:ascii="Times New Roman" w:eastAsia="Calibri" w:hAnsi="Times New Roman" w:cs="Times New Roman"/>
                <w:b/>
                <w:bCs/>
                <w:sz w:val="24"/>
                <w:szCs w:val="24"/>
                <w:lang w:val="id-ID"/>
              </w:rPr>
              <w:t xml:space="preserve">Kegiatan </w:t>
            </w:r>
            <w:r w:rsidRPr="00416A2A">
              <w:rPr>
                <w:rFonts w:ascii="Times New Roman" w:eastAsia="Calibri" w:hAnsi="Times New Roman" w:cs="Times New Roman"/>
                <w:b/>
                <w:sz w:val="24"/>
                <w:szCs w:val="24"/>
              </w:rPr>
              <w:t>Remedial</w:t>
            </w:r>
            <w:r w:rsidRPr="00416A2A">
              <w:rPr>
                <w:rFonts w:ascii="Times New Roman" w:eastAsia="Calibri" w:hAnsi="Times New Roman" w:cs="Times New Roman"/>
                <w:b/>
                <w:sz w:val="24"/>
                <w:szCs w:val="24"/>
                <w:lang w:val="id-ID"/>
              </w:rPr>
              <w:t xml:space="preserve"> :</w:t>
            </w:r>
          </w:p>
          <w:p w:rsidR="0016739F" w:rsidRPr="00B513BB" w:rsidRDefault="00EB3DA6" w:rsidP="00EB3DA6">
            <w:pPr>
              <w:numPr>
                <w:ilvl w:val="0"/>
                <w:numId w:val="13"/>
              </w:numPr>
              <w:spacing w:before="120" w:after="120"/>
              <w:ind w:right="265"/>
              <w:rPr>
                <w:rFonts w:ascii="Times New Roman" w:eastAsia="Calibri" w:hAnsi="Times New Roman" w:cs="Times New Roman"/>
                <w:sz w:val="24"/>
                <w:szCs w:val="24"/>
              </w:rPr>
            </w:pPr>
            <w:r w:rsidRPr="00B513BB">
              <w:rPr>
                <w:rFonts w:ascii="Times New Roman" w:eastAsia="Calibri" w:hAnsi="Times New Roman" w:cs="Times New Roman"/>
                <w:sz w:val="24"/>
                <w:szCs w:val="24"/>
              </w:rPr>
              <w:t>Remedial dapat diberikan kepada peserta didik yang capaian pembelajara</w:t>
            </w:r>
            <w:r w:rsidRPr="00B513BB">
              <w:rPr>
                <w:rFonts w:ascii="Times New Roman" w:eastAsia="Calibri" w:hAnsi="Times New Roman" w:cs="Times New Roman"/>
                <w:sz w:val="24"/>
                <w:szCs w:val="24"/>
              </w:rPr>
              <w:t>nnya (CP) belum tuntas.</w:t>
            </w:r>
          </w:p>
          <w:p w:rsidR="0016739F" w:rsidRPr="00B513BB" w:rsidRDefault="00EB3DA6" w:rsidP="00EB3DA6">
            <w:pPr>
              <w:numPr>
                <w:ilvl w:val="0"/>
                <w:numId w:val="13"/>
              </w:numPr>
              <w:spacing w:before="120" w:after="120"/>
              <w:ind w:right="265"/>
              <w:rPr>
                <w:rFonts w:ascii="Times New Roman" w:eastAsia="Calibri" w:hAnsi="Times New Roman" w:cs="Times New Roman"/>
                <w:sz w:val="24"/>
                <w:szCs w:val="24"/>
              </w:rPr>
            </w:pPr>
            <w:r w:rsidRPr="00B513BB">
              <w:rPr>
                <w:rFonts w:ascii="Times New Roman" w:eastAsia="Calibri" w:hAnsi="Times New Roman" w:cs="Times New Roman"/>
                <w:sz w:val="24"/>
                <w:szCs w:val="24"/>
              </w:rPr>
              <w:t>Guru memberi semangat kepada peserta didik yang belum tuntas mencapai capaian pembelajaran (CP)</w:t>
            </w:r>
          </w:p>
          <w:p w:rsidR="00E25E35" w:rsidRPr="00416A2A" w:rsidRDefault="00EB3DA6" w:rsidP="00EB3DA6">
            <w:pPr>
              <w:numPr>
                <w:ilvl w:val="0"/>
                <w:numId w:val="13"/>
              </w:numPr>
              <w:spacing w:before="120" w:after="120"/>
              <w:ind w:right="265"/>
              <w:rPr>
                <w:rFonts w:ascii="Times New Roman" w:eastAsia="Calibri" w:hAnsi="Times New Roman" w:cs="Times New Roman"/>
                <w:sz w:val="24"/>
                <w:szCs w:val="24"/>
              </w:rPr>
            </w:pPr>
            <w:r w:rsidRPr="00F21E7D">
              <w:rPr>
                <w:rFonts w:ascii="Times New Roman" w:eastAsia="Calibri" w:hAnsi="Times New Roman" w:cs="Times New Roman"/>
                <w:sz w:val="24"/>
                <w:szCs w:val="24"/>
              </w:rPr>
              <w:t>Guru akan memberikan tugas bagi peserta didik yang belum tuntas dalam bentuk pembelajaran ulang, bimbingan perorangan, belajar kelompok,</w:t>
            </w:r>
            <w:r w:rsidRPr="00F21E7D">
              <w:rPr>
                <w:rFonts w:ascii="Times New Roman" w:eastAsia="Calibri" w:hAnsi="Times New Roman" w:cs="Times New Roman"/>
                <w:sz w:val="24"/>
                <w:szCs w:val="24"/>
              </w:rPr>
              <w:t xml:space="preserve"> pemanfaatan tutor sebaya bagi peserta didik yang belum mencapai ketuntasan belajar sesuai hasil analisis penilaian.</w:t>
            </w:r>
          </w:p>
        </w:tc>
      </w:tr>
      <w:tr w:rsidR="00DA22CD" w:rsidTr="009A24AF">
        <w:trPr>
          <w:jc w:val="center"/>
        </w:trPr>
        <w:tc>
          <w:tcPr>
            <w:tcW w:w="9032" w:type="dxa"/>
            <w:gridSpan w:val="3"/>
            <w:shd w:val="clear" w:color="auto" w:fill="auto"/>
          </w:tcPr>
          <w:p w:rsidR="0016739F" w:rsidRPr="007379ED" w:rsidRDefault="00EB3DA6" w:rsidP="003C6AEC">
            <w:pPr>
              <w:tabs>
                <w:tab w:val="left" w:pos="2970"/>
              </w:tabs>
              <w:spacing w:before="120" w:after="120"/>
              <w:jc w:val="both"/>
              <w:rPr>
                <w:rFonts w:ascii="Times New Roman" w:eastAsia="Calibri" w:hAnsi="Times New Roman" w:cs="Times New Roman"/>
                <w:sz w:val="24"/>
                <w:szCs w:val="24"/>
              </w:rPr>
            </w:pPr>
            <w:r w:rsidRPr="007379ED">
              <w:rPr>
                <w:rFonts w:ascii="Times New Roman" w:eastAsia="Calibri" w:hAnsi="Times New Roman" w:cs="Times New Roman"/>
                <w:b/>
                <w:bCs/>
                <w:sz w:val="24"/>
                <w:szCs w:val="24"/>
              </w:rPr>
              <w:t>LAMPIRAN</w:t>
            </w:r>
            <w:r w:rsidRPr="007379ED">
              <w:rPr>
                <w:rFonts w:ascii="Times New Roman" w:eastAsia="Calibri" w:hAnsi="Times New Roman" w:cs="Times New Roman"/>
                <w:b/>
                <w:bCs/>
                <w:sz w:val="24"/>
                <w:szCs w:val="24"/>
              </w:rPr>
              <w:tab/>
            </w:r>
          </w:p>
        </w:tc>
      </w:tr>
      <w:tr w:rsidR="00DA22CD" w:rsidTr="009A24AF">
        <w:trPr>
          <w:jc w:val="center"/>
        </w:trPr>
        <w:tc>
          <w:tcPr>
            <w:tcW w:w="9032" w:type="dxa"/>
            <w:gridSpan w:val="3"/>
            <w:shd w:val="clear" w:color="auto" w:fill="auto"/>
          </w:tcPr>
          <w:p w:rsidR="0016739F" w:rsidRPr="000166AC" w:rsidRDefault="00EB3DA6" w:rsidP="003C6AEC">
            <w:pPr>
              <w:spacing w:before="120" w:after="120"/>
              <w:rPr>
                <w:rFonts w:ascii="Times New Roman" w:eastAsia="Calibri" w:hAnsi="Times New Roman" w:cs="Times New Roman"/>
                <w:sz w:val="24"/>
                <w:szCs w:val="24"/>
              </w:rPr>
            </w:pPr>
            <w:r w:rsidRPr="000166AC">
              <w:rPr>
                <w:rFonts w:ascii="Times New Roman" w:eastAsia="Calibri" w:hAnsi="Times New Roman" w:cs="Times New Roman"/>
                <w:b/>
                <w:sz w:val="24"/>
                <w:szCs w:val="24"/>
                <w:lang w:val="id-ID"/>
              </w:rPr>
              <w:t xml:space="preserve">A.  </w:t>
            </w:r>
            <w:r w:rsidRPr="000166AC">
              <w:rPr>
                <w:rFonts w:ascii="Times New Roman" w:eastAsia="Calibri" w:hAnsi="Times New Roman" w:cs="Times New Roman"/>
                <w:b/>
                <w:sz w:val="24"/>
                <w:szCs w:val="24"/>
              </w:rPr>
              <w:t>LEMBAR</w:t>
            </w:r>
            <w:r w:rsidRPr="000166AC">
              <w:rPr>
                <w:rFonts w:ascii="Times New Roman" w:eastAsia="Calibri" w:hAnsi="Times New Roman" w:cs="Times New Roman"/>
                <w:b/>
                <w:bCs/>
                <w:sz w:val="24"/>
                <w:szCs w:val="24"/>
                <w:lang w:val="id-ID"/>
              </w:rPr>
              <w:t xml:space="preserve"> KERJA PESERTA DIDIK</w:t>
            </w:r>
          </w:p>
        </w:tc>
      </w:tr>
      <w:tr w:rsidR="00DA22CD" w:rsidTr="009A24AF">
        <w:trPr>
          <w:jc w:val="center"/>
        </w:trPr>
        <w:tc>
          <w:tcPr>
            <w:tcW w:w="9032" w:type="dxa"/>
            <w:gridSpan w:val="3"/>
            <w:shd w:val="clear" w:color="auto" w:fill="auto"/>
          </w:tcPr>
          <w:p w:rsidR="0016739F" w:rsidRPr="005A41D7" w:rsidRDefault="00EB3DA6" w:rsidP="003C6AEC">
            <w:pPr>
              <w:spacing w:before="120" w:after="120"/>
              <w:jc w:val="center"/>
              <w:rPr>
                <w:rFonts w:ascii="Times New Roman" w:eastAsia="Calibri" w:hAnsi="Times New Roman" w:cs="Times New Roman"/>
                <w:b/>
                <w:bCs/>
                <w:sz w:val="24"/>
                <w:szCs w:val="24"/>
                <w:highlight w:val="yellow"/>
                <w:lang w:val="id-ID"/>
              </w:rPr>
            </w:pPr>
            <w:r w:rsidRPr="005A41D7">
              <w:rPr>
                <w:rFonts w:ascii="Times New Roman" w:eastAsia="Calibri" w:hAnsi="Times New Roman" w:cs="Times New Roman"/>
                <w:b/>
                <w:bCs/>
                <w:sz w:val="24"/>
                <w:szCs w:val="24"/>
                <w:highlight w:val="yellow"/>
                <w:lang w:val="id-ID"/>
              </w:rPr>
              <w:t xml:space="preserve">LEMBAR KERJA PESERTA DIDIK (LKPD) </w:t>
            </w:r>
          </w:p>
          <w:p w:rsidR="0016739F" w:rsidRPr="007A693D" w:rsidRDefault="00EB3DA6" w:rsidP="003C6AEC">
            <w:pPr>
              <w:spacing w:before="120" w:after="120"/>
              <w:jc w:val="center"/>
              <w:rPr>
                <w:rFonts w:ascii="Times New Roman" w:eastAsia="Calibri" w:hAnsi="Times New Roman" w:cs="Times New Roman"/>
                <w:b/>
                <w:bCs/>
                <w:sz w:val="24"/>
                <w:szCs w:val="24"/>
              </w:rPr>
            </w:pPr>
            <w:r w:rsidRPr="00CF51AB">
              <w:rPr>
                <w:rFonts w:ascii="Times New Roman" w:eastAsia="Calibri" w:hAnsi="Times New Roman" w:cs="Times New Roman"/>
                <w:b/>
                <w:bCs/>
                <w:sz w:val="24"/>
                <w:szCs w:val="24"/>
                <w:highlight w:val="yellow"/>
              </w:rPr>
              <w:t>D. Menggunakan Kalimat Efektif</w:t>
            </w:r>
          </w:p>
          <w:p w:rsidR="0016739F" w:rsidRPr="00F139DA" w:rsidRDefault="00EB3DA6" w:rsidP="003C6AEC">
            <w:pPr>
              <w:spacing w:before="120" w:after="120"/>
              <w:ind w:left="299" w:right="232"/>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Nama</w:t>
            </w:r>
            <w:r w:rsidRPr="00E0022F">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Siswa</w:t>
            </w:r>
            <w:r w:rsidRPr="000166AC">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 xml:space="preserve"> ………………..</w:t>
            </w:r>
          </w:p>
          <w:p w:rsidR="0016739F" w:rsidRPr="00F139DA" w:rsidRDefault="00EB3DA6" w:rsidP="003C6AEC">
            <w:pPr>
              <w:spacing w:before="120" w:after="120"/>
              <w:ind w:left="299" w:right="232"/>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 xml:space="preserve">Kelas </w:t>
            </w:r>
            <w:r>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id-ID"/>
              </w:rPr>
              <w:t>:</w:t>
            </w:r>
            <w:r>
              <w:rPr>
                <w:rFonts w:ascii="Times New Roman" w:eastAsia="Calibri" w:hAnsi="Times New Roman" w:cs="Times New Roman"/>
                <w:b/>
                <w:bCs/>
                <w:sz w:val="24"/>
                <w:szCs w:val="24"/>
              </w:rPr>
              <w:t xml:space="preserve"> </w:t>
            </w:r>
            <w:r w:rsidRPr="00F139DA">
              <w:rPr>
                <w:rFonts w:ascii="Times New Roman" w:eastAsia="Calibri" w:hAnsi="Times New Roman" w:cs="Times New Roman"/>
                <w:b/>
                <w:bCs/>
                <w:sz w:val="24"/>
                <w:szCs w:val="24"/>
              </w:rPr>
              <w:t>………………..</w:t>
            </w:r>
          </w:p>
          <w:p w:rsidR="0016739F" w:rsidRDefault="00EB3DA6" w:rsidP="003C6AEC">
            <w:pPr>
              <w:spacing w:before="120" w:after="120"/>
              <w:ind w:left="299" w:right="232"/>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Petunjuk!</w:t>
            </w:r>
          </w:p>
          <w:p w:rsidR="00B600AF" w:rsidRPr="00B600AF" w:rsidRDefault="00EB3DA6" w:rsidP="003C6AEC">
            <w:pPr>
              <w:spacing w:before="120" w:after="120"/>
              <w:ind w:left="299" w:right="271"/>
              <w:rPr>
                <w:rFonts w:ascii="Times New Roman" w:eastAsia="Calibri" w:hAnsi="Times New Roman" w:cs="Times New Roman"/>
                <w:bCs/>
                <w:sz w:val="24"/>
                <w:szCs w:val="24"/>
              </w:rPr>
            </w:pPr>
            <w:r w:rsidRPr="00B600AF">
              <w:rPr>
                <w:rFonts w:ascii="Times New Roman" w:eastAsia="Calibri" w:hAnsi="Times New Roman" w:cs="Times New Roman"/>
                <w:bCs/>
                <w:sz w:val="24"/>
                <w:szCs w:val="24"/>
              </w:rPr>
              <w:t>Perbaikilah penulisan kalimat berikut ini sesuai dengan Pedoman Umum</w:t>
            </w:r>
            <w:r>
              <w:rPr>
                <w:rFonts w:ascii="Times New Roman" w:eastAsia="Calibri" w:hAnsi="Times New Roman" w:cs="Times New Roman"/>
                <w:bCs/>
                <w:sz w:val="24"/>
                <w:szCs w:val="24"/>
              </w:rPr>
              <w:t xml:space="preserve"> </w:t>
            </w:r>
            <w:r w:rsidRPr="00B600AF">
              <w:rPr>
                <w:rFonts w:ascii="Times New Roman" w:eastAsia="Calibri" w:hAnsi="Times New Roman" w:cs="Times New Roman"/>
                <w:bCs/>
                <w:sz w:val="24"/>
                <w:szCs w:val="24"/>
              </w:rPr>
              <w:t>Ejaan Bahasa Indonesia.</w:t>
            </w:r>
          </w:p>
          <w:p w:rsidR="00B600AF" w:rsidRPr="00B600AF" w:rsidRDefault="00EB3DA6" w:rsidP="003C6AEC">
            <w:pPr>
              <w:spacing w:before="120" w:after="120"/>
              <w:ind w:left="582" w:right="271" w:hanging="283"/>
              <w:rPr>
                <w:rFonts w:ascii="Times New Roman" w:eastAsia="Calibri" w:hAnsi="Times New Roman" w:cs="Times New Roman"/>
                <w:bCs/>
                <w:sz w:val="24"/>
                <w:szCs w:val="24"/>
              </w:rPr>
            </w:pPr>
            <w:r w:rsidRPr="00B600AF">
              <w:rPr>
                <w:rFonts w:ascii="Times New Roman" w:eastAsia="Calibri" w:hAnsi="Times New Roman" w:cs="Times New Roman"/>
                <w:bCs/>
                <w:sz w:val="24"/>
                <w:szCs w:val="24"/>
              </w:rPr>
              <w:t>1. Lima orang yang akan mewakili SMA Merah Putih, yaitu: Dian,</w:t>
            </w:r>
            <w:r>
              <w:rPr>
                <w:rFonts w:ascii="Times New Roman" w:eastAsia="Calibri" w:hAnsi="Times New Roman" w:cs="Times New Roman"/>
                <w:bCs/>
                <w:sz w:val="24"/>
                <w:szCs w:val="24"/>
              </w:rPr>
              <w:t xml:space="preserve"> </w:t>
            </w:r>
            <w:r w:rsidRPr="00B600AF">
              <w:rPr>
                <w:rFonts w:ascii="Times New Roman" w:eastAsia="Calibri" w:hAnsi="Times New Roman" w:cs="Times New Roman"/>
                <w:bCs/>
                <w:sz w:val="24"/>
                <w:szCs w:val="24"/>
              </w:rPr>
              <w:t>Mustaqim, Bara, Indah dan Frans.</w:t>
            </w:r>
          </w:p>
          <w:p w:rsidR="00B600AF" w:rsidRPr="00B600AF" w:rsidRDefault="00EB3DA6" w:rsidP="003C6AEC">
            <w:pPr>
              <w:spacing w:before="120" w:after="120"/>
              <w:ind w:left="582" w:right="271" w:hanging="283"/>
              <w:rPr>
                <w:rFonts w:ascii="Times New Roman" w:eastAsia="Calibri" w:hAnsi="Times New Roman" w:cs="Times New Roman"/>
                <w:bCs/>
                <w:sz w:val="24"/>
                <w:szCs w:val="24"/>
              </w:rPr>
            </w:pPr>
            <w:r w:rsidRPr="00B600AF">
              <w:rPr>
                <w:rFonts w:ascii="Times New Roman" w:eastAsia="Calibri" w:hAnsi="Times New Roman" w:cs="Times New Roman"/>
                <w:bCs/>
                <w:sz w:val="24"/>
                <w:szCs w:val="24"/>
              </w:rPr>
              <w:t xml:space="preserve">2. Seminar itu akan </w:t>
            </w:r>
            <w:r w:rsidRPr="00B600AF">
              <w:rPr>
                <w:rFonts w:ascii="Times New Roman" w:eastAsia="Calibri" w:hAnsi="Times New Roman" w:cs="Times New Roman"/>
                <w:bCs/>
                <w:sz w:val="24"/>
                <w:szCs w:val="24"/>
              </w:rPr>
              <w:t>diselenggarakan pukul 9.00-12.00 bertempat di Aula</w:t>
            </w:r>
            <w:r>
              <w:rPr>
                <w:rFonts w:ascii="Times New Roman" w:eastAsia="Calibri" w:hAnsi="Times New Roman" w:cs="Times New Roman"/>
                <w:bCs/>
                <w:sz w:val="24"/>
                <w:szCs w:val="24"/>
              </w:rPr>
              <w:t xml:space="preserve"> </w:t>
            </w:r>
            <w:r w:rsidRPr="00B600AF">
              <w:rPr>
                <w:rFonts w:ascii="Times New Roman" w:eastAsia="Calibri" w:hAnsi="Times New Roman" w:cs="Times New Roman"/>
                <w:bCs/>
                <w:sz w:val="24"/>
                <w:szCs w:val="24"/>
              </w:rPr>
              <w:t xml:space="preserve">SMA </w:t>
            </w:r>
            <w:r w:rsidRPr="00B600AF">
              <w:rPr>
                <w:rFonts w:ascii="Times New Roman" w:eastAsia="Calibri" w:hAnsi="Times New Roman" w:cs="Times New Roman"/>
                <w:bCs/>
                <w:sz w:val="24"/>
                <w:szCs w:val="24"/>
              </w:rPr>
              <w:lastRenderedPageBreak/>
              <w:t>Merah Putih.</w:t>
            </w:r>
          </w:p>
          <w:p w:rsidR="00B600AF" w:rsidRPr="00B600AF" w:rsidRDefault="00EB3DA6" w:rsidP="003C6AEC">
            <w:pPr>
              <w:spacing w:before="120" w:after="120"/>
              <w:ind w:left="582" w:right="271" w:hanging="283"/>
              <w:rPr>
                <w:rFonts w:ascii="Times New Roman" w:eastAsia="Calibri" w:hAnsi="Times New Roman" w:cs="Times New Roman"/>
                <w:bCs/>
                <w:sz w:val="24"/>
                <w:szCs w:val="24"/>
              </w:rPr>
            </w:pPr>
            <w:r w:rsidRPr="00B600AF">
              <w:rPr>
                <w:rFonts w:ascii="Times New Roman" w:eastAsia="Calibri" w:hAnsi="Times New Roman" w:cs="Times New Roman"/>
                <w:bCs/>
                <w:sz w:val="24"/>
                <w:szCs w:val="24"/>
              </w:rPr>
              <w:t>3. Menurut pak Guru Hamid, nanti pukul 14.00 para Guru akan</w:t>
            </w:r>
            <w:r>
              <w:rPr>
                <w:rFonts w:ascii="Times New Roman" w:eastAsia="Calibri" w:hAnsi="Times New Roman" w:cs="Times New Roman"/>
                <w:bCs/>
                <w:sz w:val="24"/>
                <w:szCs w:val="24"/>
              </w:rPr>
              <w:t xml:space="preserve"> </w:t>
            </w:r>
            <w:r w:rsidRPr="00B600AF">
              <w:rPr>
                <w:rFonts w:ascii="Times New Roman" w:eastAsia="Calibri" w:hAnsi="Times New Roman" w:cs="Times New Roman"/>
                <w:bCs/>
                <w:sz w:val="24"/>
                <w:szCs w:val="24"/>
              </w:rPr>
              <w:t>melaksanakan rapat di ruang guru.</w:t>
            </w:r>
          </w:p>
          <w:p w:rsidR="00B600AF" w:rsidRPr="00B600AF" w:rsidRDefault="00EB3DA6" w:rsidP="003C6AEC">
            <w:pPr>
              <w:spacing w:before="120" w:after="120"/>
              <w:ind w:left="582" w:right="271" w:hanging="283"/>
              <w:rPr>
                <w:rFonts w:ascii="Times New Roman" w:eastAsia="Calibri" w:hAnsi="Times New Roman" w:cs="Times New Roman"/>
                <w:bCs/>
                <w:sz w:val="24"/>
                <w:szCs w:val="24"/>
              </w:rPr>
            </w:pPr>
            <w:r w:rsidRPr="00B600AF">
              <w:rPr>
                <w:rFonts w:ascii="Times New Roman" w:eastAsia="Calibri" w:hAnsi="Times New Roman" w:cs="Times New Roman"/>
                <w:bCs/>
                <w:sz w:val="24"/>
                <w:szCs w:val="24"/>
              </w:rPr>
              <w:t>4. Mereka membeli french fries di Kendari Fried Chicken.</w:t>
            </w:r>
          </w:p>
          <w:p w:rsidR="0016739F" w:rsidRPr="000166AC" w:rsidRDefault="00EB3DA6" w:rsidP="003C6AEC">
            <w:pPr>
              <w:spacing w:before="120" w:after="120"/>
              <w:ind w:left="582" w:right="271" w:hanging="283"/>
              <w:rPr>
                <w:rFonts w:ascii="Times New Roman" w:eastAsia="Calibri" w:hAnsi="Times New Roman" w:cs="Times New Roman"/>
                <w:b/>
                <w:bCs/>
                <w:sz w:val="24"/>
                <w:szCs w:val="24"/>
                <w:lang w:val="id-ID"/>
              </w:rPr>
            </w:pPr>
            <w:r w:rsidRPr="00B600AF">
              <w:rPr>
                <w:rFonts w:ascii="Times New Roman" w:eastAsia="Calibri" w:hAnsi="Times New Roman" w:cs="Times New Roman"/>
                <w:bCs/>
                <w:sz w:val="24"/>
                <w:szCs w:val="24"/>
              </w:rPr>
              <w:t xml:space="preserve">5. Sekadar menginformasikan bahwa </w:t>
            </w:r>
            <w:r w:rsidRPr="00B600AF">
              <w:rPr>
                <w:rFonts w:ascii="Times New Roman" w:eastAsia="Calibri" w:hAnsi="Times New Roman" w:cs="Times New Roman"/>
                <w:bCs/>
                <w:sz w:val="24"/>
                <w:szCs w:val="24"/>
              </w:rPr>
              <w:t>portal di kompleks Pondok mutiara</w:t>
            </w:r>
            <w:r>
              <w:rPr>
                <w:rFonts w:ascii="Times New Roman" w:eastAsia="Calibri" w:hAnsi="Times New Roman" w:cs="Times New Roman"/>
                <w:bCs/>
                <w:sz w:val="24"/>
                <w:szCs w:val="24"/>
              </w:rPr>
              <w:t xml:space="preserve"> </w:t>
            </w:r>
            <w:r w:rsidRPr="00B600AF">
              <w:rPr>
                <w:rFonts w:ascii="Times New Roman" w:eastAsia="Calibri" w:hAnsi="Times New Roman" w:cs="Times New Roman"/>
                <w:bCs/>
                <w:sz w:val="24"/>
                <w:szCs w:val="24"/>
              </w:rPr>
              <w:t>akan dibuka tutup selama PKM mikro Covid-19.</w:t>
            </w:r>
          </w:p>
        </w:tc>
      </w:tr>
      <w:tr w:rsidR="00DA22CD" w:rsidTr="009A24AF">
        <w:trPr>
          <w:jc w:val="center"/>
        </w:trPr>
        <w:tc>
          <w:tcPr>
            <w:tcW w:w="9032" w:type="dxa"/>
            <w:gridSpan w:val="3"/>
            <w:shd w:val="clear" w:color="auto" w:fill="auto"/>
          </w:tcPr>
          <w:p w:rsidR="0016739F" w:rsidRPr="000166AC" w:rsidRDefault="00EB3DA6" w:rsidP="003C6AEC">
            <w:pPr>
              <w:spacing w:before="120" w:after="120"/>
              <w:rPr>
                <w:rFonts w:ascii="Times New Roman" w:eastAsia="Calibri" w:hAnsi="Times New Roman" w:cs="Times New Roman"/>
                <w:b/>
                <w:sz w:val="24"/>
                <w:szCs w:val="24"/>
              </w:rPr>
            </w:pPr>
            <w:r w:rsidRPr="000166AC">
              <w:rPr>
                <w:rFonts w:ascii="Times New Roman" w:eastAsia="Calibri" w:hAnsi="Times New Roman" w:cs="Times New Roman"/>
                <w:b/>
                <w:sz w:val="24"/>
                <w:szCs w:val="24"/>
                <w:lang w:val="id-ID"/>
              </w:rPr>
              <w:lastRenderedPageBreak/>
              <w:t xml:space="preserve">B.  </w:t>
            </w:r>
            <w:r w:rsidRPr="000166AC">
              <w:rPr>
                <w:rFonts w:ascii="Times New Roman" w:eastAsia="Calibri" w:hAnsi="Times New Roman" w:cs="Times New Roman"/>
                <w:b/>
                <w:sz w:val="24"/>
                <w:szCs w:val="24"/>
              </w:rPr>
              <w:t>BAHAN BACAAN GURU &amp; PESERTA DIDIK</w:t>
            </w:r>
          </w:p>
        </w:tc>
      </w:tr>
      <w:tr w:rsidR="00DA22CD" w:rsidTr="009A24AF">
        <w:trPr>
          <w:jc w:val="center"/>
        </w:trPr>
        <w:tc>
          <w:tcPr>
            <w:tcW w:w="9032" w:type="dxa"/>
            <w:gridSpan w:val="3"/>
            <w:shd w:val="clear" w:color="auto" w:fill="auto"/>
          </w:tcPr>
          <w:p w:rsidR="0016739F" w:rsidRPr="006F5313" w:rsidRDefault="00EB3DA6" w:rsidP="00EB3DA6">
            <w:pPr>
              <w:pStyle w:val="ListParagraph"/>
              <w:numPr>
                <w:ilvl w:val="0"/>
                <w:numId w:val="10"/>
              </w:numPr>
              <w:spacing w:before="120" w:after="120"/>
              <w:ind w:left="582" w:right="282" w:hanging="283"/>
              <w:jc w:val="both"/>
              <w:rPr>
                <w:rFonts w:ascii="Times New Roman" w:eastAsia="Bookman Old Style" w:hAnsi="Times New Roman" w:cs="Times New Roman"/>
                <w:sz w:val="24"/>
                <w:szCs w:val="24"/>
              </w:rPr>
            </w:pPr>
            <w:r w:rsidRPr="006F5313">
              <w:rPr>
                <w:rFonts w:ascii="Times New Roman" w:eastAsia="Bookman Old Style" w:hAnsi="Times New Roman" w:cs="Times New Roman"/>
                <w:sz w:val="24"/>
                <w:szCs w:val="24"/>
              </w:rPr>
              <w:t xml:space="preserve">Guru dan peserta didik mencari berbagai informasi tentang </w:t>
            </w:r>
            <w:r w:rsidR="00B600AF" w:rsidRPr="00B600AF">
              <w:rPr>
                <w:rFonts w:ascii="Times New Roman" w:eastAsia="Bookman Old Style" w:hAnsi="Times New Roman" w:cs="Times New Roman"/>
                <w:bCs/>
                <w:sz w:val="24"/>
                <w:szCs w:val="24"/>
              </w:rPr>
              <w:t>Menggunakan Kalimat Efektif</w:t>
            </w:r>
            <w:r w:rsidR="00552E5D" w:rsidRPr="00B600AF">
              <w:rPr>
                <w:rFonts w:ascii="Times New Roman" w:eastAsia="Bookman Old Style" w:hAnsi="Times New Roman" w:cs="Times New Roman"/>
                <w:sz w:val="24"/>
                <w:szCs w:val="24"/>
              </w:rPr>
              <w:t xml:space="preserve"> </w:t>
            </w:r>
            <w:r w:rsidRPr="006F5313">
              <w:rPr>
                <w:rFonts w:ascii="Times New Roman" w:eastAsia="Bookman Old Style" w:hAnsi="Times New Roman" w:cs="Times New Roman"/>
                <w:sz w:val="24"/>
                <w:szCs w:val="24"/>
              </w:rPr>
              <w:t>media atau website resmi dibawa nauangan kementeria</w:t>
            </w:r>
            <w:r w:rsidRPr="006F5313">
              <w:rPr>
                <w:rFonts w:ascii="Times New Roman" w:eastAsia="Bookman Old Style" w:hAnsi="Times New Roman" w:cs="Times New Roman"/>
                <w:sz w:val="24"/>
                <w:szCs w:val="24"/>
              </w:rPr>
              <w:t>n pendidikan, kebudayaan, riset dan teknologi.</w:t>
            </w:r>
          </w:p>
          <w:p w:rsidR="0016739F" w:rsidRPr="00D8685C" w:rsidRDefault="00EB3DA6" w:rsidP="00EB3DA6">
            <w:pPr>
              <w:pStyle w:val="ListParagraph"/>
              <w:numPr>
                <w:ilvl w:val="0"/>
                <w:numId w:val="10"/>
              </w:numPr>
              <w:spacing w:before="120" w:after="120"/>
              <w:ind w:left="582" w:right="282" w:hanging="283"/>
              <w:jc w:val="both"/>
              <w:rPr>
                <w:rFonts w:ascii="Times New Roman" w:eastAsia="Bookman Old Style" w:hAnsi="Times New Roman" w:cs="Times New Roman"/>
                <w:sz w:val="24"/>
                <w:szCs w:val="24"/>
              </w:rPr>
            </w:pPr>
            <w:r w:rsidRPr="0022272F">
              <w:rPr>
                <w:rFonts w:ascii="Times New Roman" w:eastAsia="Bookman Old Style" w:hAnsi="Times New Roman" w:cs="Times New Roman"/>
                <w:bCs/>
                <w:sz w:val="24"/>
                <w:szCs w:val="24"/>
              </w:rPr>
              <w:t>Buku Panduan Guru dan Siswa</w:t>
            </w:r>
            <w:r>
              <w:rPr>
                <w:rFonts w:ascii="Times New Roman" w:eastAsia="Bookman Old Style" w:hAnsi="Times New Roman" w:cs="Times New Roman"/>
                <w:b/>
                <w:bCs/>
                <w:sz w:val="24"/>
                <w:szCs w:val="24"/>
              </w:rPr>
              <w:t xml:space="preserve"> </w:t>
            </w:r>
            <w:r w:rsidRPr="001C4521">
              <w:rPr>
                <w:rFonts w:ascii="Times New Roman" w:eastAsia="Bookman Old Style" w:hAnsi="Times New Roman" w:cs="Times New Roman"/>
                <w:sz w:val="24"/>
                <w:szCs w:val="24"/>
              </w:rPr>
              <w:t xml:space="preserve">Cerdas Cergas Berbahasa dan Bersastra Indonesia untuk </w:t>
            </w:r>
            <w:r w:rsidRPr="002F5898">
              <w:rPr>
                <w:rFonts w:ascii="Times New Roman" w:eastAsia="Bookman Old Style" w:hAnsi="Times New Roman" w:cs="Times New Roman"/>
                <w:bCs/>
                <w:sz w:val="24"/>
                <w:szCs w:val="24"/>
              </w:rPr>
              <w:t>SMA/SMK/MA</w:t>
            </w:r>
            <w:r>
              <w:rPr>
                <w:rFonts w:ascii="Times New Roman" w:eastAsia="Bookman Old Style" w:hAnsi="Times New Roman" w:cs="Times New Roman"/>
                <w:b/>
                <w:bCs/>
                <w:sz w:val="24"/>
                <w:szCs w:val="24"/>
              </w:rPr>
              <w:t xml:space="preserve"> </w:t>
            </w:r>
            <w:r w:rsidRPr="001C4521">
              <w:rPr>
                <w:rFonts w:ascii="Times New Roman" w:eastAsia="Bookman Old Style" w:hAnsi="Times New Roman" w:cs="Times New Roman"/>
                <w:sz w:val="24"/>
                <w:szCs w:val="24"/>
              </w:rPr>
              <w:t>Kelas XI</w:t>
            </w:r>
            <w:r>
              <w:rPr>
                <w:rFonts w:ascii="Times New Roman" w:eastAsia="Bookman Old Style" w:hAnsi="Times New Roman" w:cs="Times New Roman"/>
                <w:sz w:val="24"/>
                <w:szCs w:val="24"/>
              </w:rPr>
              <w:t>I</w:t>
            </w:r>
            <w:r w:rsidRPr="001C4521">
              <w:rPr>
                <w:rFonts w:ascii="Times New Roman" w:eastAsia="Bookman Old Style" w:hAnsi="Times New Roman" w:cs="Times New Roman"/>
                <w:sz w:val="24"/>
                <w:szCs w:val="24"/>
              </w:rPr>
              <w:t xml:space="preserve"> : </w:t>
            </w:r>
            <w:r w:rsidRPr="001C4521">
              <w:rPr>
                <w:rFonts w:ascii="Times New Roman" w:eastAsia="Bookman Old Style" w:hAnsi="Times New Roman" w:cs="Times New Roman"/>
                <w:bCs/>
                <w:sz w:val="24"/>
                <w:szCs w:val="24"/>
              </w:rPr>
              <w:t>Penerbit</w:t>
            </w:r>
            <w:r w:rsidRPr="001C4521">
              <w:rPr>
                <w:rFonts w:ascii="Times New Roman" w:eastAsia="Bookman Old Style" w:hAnsi="Times New Roman" w:cs="Times New Roman"/>
                <w:b/>
                <w:bCs/>
                <w:sz w:val="24"/>
                <w:szCs w:val="24"/>
              </w:rPr>
              <w:t xml:space="preserve">, </w:t>
            </w:r>
            <w:r w:rsidRPr="001C4521">
              <w:rPr>
                <w:rFonts w:ascii="Times New Roman" w:eastAsia="Bookman Old Style" w:hAnsi="Times New Roman" w:cs="Times New Roman"/>
                <w:sz w:val="24"/>
                <w:szCs w:val="24"/>
              </w:rPr>
              <w:t>Pusat Perbukuan,</w:t>
            </w:r>
            <w:r>
              <w:rPr>
                <w:rFonts w:ascii="Times New Roman" w:eastAsia="Bookman Old Style" w:hAnsi="Times New Roman" w:cs="Times New Roman"/>
                <w:sz w:val="24"/>
                <w:szCs w:val="24"/>
              </w:rPr>
              <w:t xml:space="preserve"> </w:t>
            </w:r>
            <w:r w:rsidRPr="001C4521">
              <w:rPr>
                <w:rFonts w:ascii="Times New Roman" w:eastAsia="Bookman Old Style" w:hAnsi="Times New Roman" w:cs="Times New Roman"/>
                <w:sz w:val="24"/>
                <w:szCs w:val="24"/>
              </w:rPr>
              <w:t xml:space="preserve">Badan Standar, Kurikulum, dan Asesmen Pendidikan, Kementerian Pendidikan, </w:t>
            </w:r>
            <w:r w:rsidRPr="001C4521">
              <w:rPr>
                <w:rFonts w:ascii="Times New Roman" w:eastAsia="Bookman Old Style" w:hAnsi="Times New Roman" w:cs="Times New Roman"/>
                <w:sz w:val="24"/>
                <w:szCs w:val="24"/>
              </w:rPr>
              <w:t>Kebudayaan, Riset, dan Teknologi</w:t>
            </w:r>
            <w:r>
              <w:rPr>
                <w:rFonts w:ascii="Times New Roman" w:eastAsia="Bookman Old Style" w:hAnsi="Times New Roman" w:cs="Times New Roman"/>
                <w:sz w:val="24"/>
                <w:szCs w:val="24"/>
              </w:rPr>
              <w:t>. Tahun 2022</w:t>
            </w:r>
          </w:p>
        </w:tc>
      </w:tr>
      <w:tr w:rsidR="00DA22CD" w:rsidTr="009A24AF">
        <w:trPr>
          <w:jc w:val="center"/>
        </w:trPr>
        <w:tc>
          <w:tcPr>
            <w:tcW w:w="9032" w:type="dxa"/>
            <w:gridSpan w:val="3"/>
            <w:shd w:val="clear" w:color="auto" w:fill="auto"/>
          </w:tcPr>
          <w:p w:rsidR="0016739F" w:rsidRPr="000166AC" w:rsidRDefault="00EB3DA6" w:rsidP="003C6AEC">
            <w:pPr>
              <w:spacing w:before="120" w:after="120"/>
              <w:rPr>
                <w:rFonts w:ascii="Times New Roman" w:eastAsia="Calibri" w:hAnsi="Times New Roman" w:cs="Times New Roman"/>
                <w:b/>
                <w:sz w:val="24"/>
                <w:szCs w:val="24"/>
              </w:rPr>
            </w:pPr>
            <w:r w:rsidRPr="000166AC">
              <w:rPr>
                <w:rFonts w:ascii="Times New Roman" w:eastAsia="Calibri" w:hAnsi="Times New Roman" w:cs="Times New Roman"/>
                <w:b/>
                <w:sz w:val="24"/>
                <w:szCs w:val="24"/>
                <w:lang w:val="id-ID"/>
              </w:rPr>
              <w:t xml:space="preserve">C.   </w:t>
            </w:r>
            <w:r w:rsidRPr="000166AC">
              <w:rPr>
                <w:rFonts w:ascii="Times New Roman" w:eastAsia="Calibri" w:hAnsi="Times New Roman" w:cs="Times New Roman"/>
                <w:b/>
                <w:sz w:val="24"/>
                <w:szCs w:val="24"/>
              </w:rPr>
              <w:t>GLOSARIUM</w:t>
            </w:r>
          </w:p>
        </w:tc>
      </w:tr>
      <w:tr w:rsidR="00DA22CD" w:rsidTr="009A24AF">
        <w:trPr>
          <w:jc w:val="center"/>
        </w:trPr>
        <w:tc>
          <w:tcPr>
            <w:tcW w:w="9032" w:type="dxa"/>
            <w:gridSpan w:val="3"/>
            <w:shd w:val="clear" w:color="auto" w:fill="auto"/>
          </w:tcPr>
          <w:p w:rsidR="0016739F" w:rsidRPr="00E82D04"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Adopsi : pemungutan</w:t>
            </w:r>
          </w:p>
          <w:p w:rsidR="0016739F" w:rsidRPr="0048007F"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Adaptasi : penyesuaian suatu materi menurut kebutuhan; perubahan suatu materi menjadi bentuk yang baru</w:t>
            </w:r>
          </w:p>
          <w:p w:rsidR="0016739F" w:rsidRPr="0048007F"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 xml:space="preserve">Akronim : singkatan yang berupa gabungan huruf atau suku kata atau </w:t>
            </w:r>
            <w:r w:rsidRPr="0048007F">
              <w:rPr>
                <w:rFonts w:ascii="Times New Roman" w:eastAsia="Calibri" w:hAnsi="Times New Roman" w:cs="Times New Roman"/>
                <w:bCs/>
                <w:sz w:val="24"/>
                <w:szCs w:val="24"/>
              </w:rPr>
              <w:t>bagian lain yang ditulis dan dilafalkan sebagai kata yang wajar</w:t>
            </w:r>
          </w:p>
          <w:p w:rsidR="0016739F" w:rsidRPr="0048007F"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Animasi : film yang berbentuk rangkaian lukisan atau gambar yang satu dengan lain hanya berbeda sedikit sehingga ketika diputar tampak di layar menjadi bergerak</w:t>
            </w:r>
          </w:p>
          <w:p w:rsidR="0016739F" w:rsidRPr="0048007F"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Asesmen : Kegiatan mengumpulkan</w:t>
            </w:r>
            <w:r w:rsidRPr="0048007F">
              <w:rPr>
                <w:rFonts w:ascii="Times New Roman" w:eastAsia="Calibri" w:hAnsi="Times New Roman" w:cs="Times New Roman"/>
                <w:bCs/>
                <w:sz w:val="24"/>
                <w:szCs w:val="24"/>
              </w:rPr>
              <w:t>, menganalisis, dan menginterpretasi data atau informasi tentang peserta didik dan lingkungannya untuk memperoleh gambaran tentang kondisi individu dan lingkungannya sebagai bahan untuk memahami individu dan pengembangan program layanan bimbingan dan konse</w:t>
            </w:r>
            <w:r w:rsidRPr="0048007F">
              <w:rPr>
                <w:rFonts w:ascii="Times New Roman" w:eastAsia="Calibri" w:hAnsi="Times New Roman" w:cs="Times New Roman"/>
                <w:bCs/>
                <w:sz w:val="24"/>
                <w:szCs w:val="24"/>
              </w:rPr>
              <w:t>ling yang sesuai dengan kebutuhan</w:t>
            </w:r>
          </w:p>
          <w:p w:rsidR="0016739F" w:rsidRPr="00E82D04"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Audiens : Peserta</w:t>
            </w:r>
          </w:p>
          <w:p w:rsidR="0016739F" w:rsidRPr="0048007F"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Diagnostik : Ilmu untuk menentukan jenis penyakit berdasarkan gejala yang ada</w:t>
            </w:r>
          </w:p>
          <w:p w:rsidR="0016739F" w:rsidRPr="00E82D04"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Fleksibel : Luwes; mudah menyesuaikan diri</w:t>
            </w:r>
          </w:p>
          <w:p w:rsidR="0016739F" w:rsidRPr="0048007F"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Genre : Jenis, tipe, atau kelompok sastra atas dasar bentuknya; ragam sastra</w:t>
            </w:r>
          </w:p>
          <w:p w:rsidR="0016739F" w:rsidRPr="00E82D04"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Hetero</w:t>
            </w:r>
            <w:r w:rsidRPr="00E82D04">
              <w:rPr>
                <w:rFonts w:ascii="Times New Roman" w:eastAsia="Calibri" w:hAnsi="Times New Roman" w:cs="Times New Roman"/>
                <w:bCs/>
                <w:sz w:val="24"/>
                <w:szCs w:val="24"/>
              </w:rPr>
              <w:t>gen : Terdiri atas berbagai unsur yang berbeda sifat atau</w:t>
            </w:r>
            <w:r>
              <w:rPr>
                <w:rFonts w:ascii="Times New Roman" w:eastAsia="Calibri" w:hAnsi="Times New Roman" w:cs="Times New Roman"/>
                <w:bCs/>
                <w:sz w:val="24"/>
                <w:szCs w:val="24"/>
              </w:rPr>
              <w:t xml:space="preserve"> </w:t>
            </w:r>
          </w:p>
          <w:p w:rsidR="0016739F" w:rsidRPr="00E82D04"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berlainan jenis; beraneka ragam</w:t>
            </w:r>
          </w:p>
          <w:p w:rsidR="0016739F" w:rsidRPr="0048007F"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 xml:space="preserve">Hipertaut : Hubungan antara elemen kata, simbol, gambar dan sebagainya dalam dokumen hiperteks dengan dokumen hiperteks yang sama atau berbeda; pranala Hiponim Kata </w:t>
            </w:r>
            <w:r w:rsidRPr="0048007F">
              <w:rPr>
                <w:rFonts w:ascii="Times New Roman" w:eastAsia="Calibri" w:hAnsi="Times New Roman" w:cs="Times New Roman"/>
                <w:bCs/>
                <w:sz w:val="24"/>
                <w:szCs w:val="24"/>
              </w:rPr>
              <w:t>yang memiliki makna lebih sempit dan terliput dalam makna dari satu kata yang lebih umum, misalnya kucing, anjing, kambing disebut hiponim dari hewan.</w:t>
            </w:r>
          </w:p>
          <w:p w:rsidR="0016739F" w:rsidRPr="0048007F"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 xml:space="preserve">Hipotesis : Sesuatu yang dianggap benar untuk alasan atau pengutaraan pendapat (teori, proposisi, dan </w:t>
            </w:r>
            <w:r w:rsidRPr="0048007F">
              <w:rPr>
                <w:rFonts w:ascii="Times New Roman" w:eastAsia="Calibri" w:hAnsi="Times New Roman" w:cs="Times New Roman"/>
                <w:bCs/>
                <w:sz w:val="24"/>
                <w:szCs w:val="24"/>
              </w:rPr>
              <w:t>sebagainya) meskipun kebenarannya masih harus dibuktikan; anggapan dasar</w:t>
            </w:r>
          </w:p>
          <w:p w:rsidR="0016739F" w:rsidRPr="00E82D04"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Kognitif : berdasar kepada pengetahuan faktual yang empiris</w:t>
            </w:r>
          </w:p>
          <w:p w:rsidR="0016739F" w:rsidRPr="0048007F"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Konjungsi : kata atau ungkapan penghubung antarkata, antarfrasa, antarklausa, dan antarkalimat</w:t>
            </w:r>
          </w:p>
          <w:p w:rsidR="0016739F" w:rsidRPr="0048007F"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lastRenderedPageBreak/>
              <w:t>Kontemporer : pada waktu yan</w:t>
            </w:r>
            <w:r w:rsidRPr="0048007F">
              <w:rPr>
                <w:rFonts w:ascii="Times New Roman" w:eastAsia="Calibri" w:hAnsi="Times New Roman" w:cs="Times New Roman"/>
                <w:bCs/>
                <w:sz w:val="24"/>
                <w:szCs w:val="24"/>
              </w:rPr>
              <w:t>g sama; semasa; sewaktu; pada masa kini; dewasa ini</w:t>
            </w:r>
          </w:p>
          <w:p w:rsidR="0016739F" w:rsidRPr="00E82D04"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Kolaborasi : bekerja sama untuk mmbuat sesuatu</w:t>
            </w:r>
          </w:p>
          <w:p w:rsidR="0016739F" w:rsidRPr="0048007F"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Kritikus : orang yang ahli dalam memberikan pertimbangan (pembahasan) tentang baik buruknya sesuatu</w:t>
            </w:r>
          </w:p>
          <w:p w:rsidR="0016739F" w:rsidRPr="0048007F"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Kronologis : berkenaan dengan kronologi; menurut urutan w</w:t>
            </w:r>
            <w:r w:rsidRPr="0048007F">
              <w:rPr>
                <w:rFonts w:ascii="Times New Roman" w:eastAsia="Calibri" w:hAnsi="Times New Roman" w:cs="Times New Roman"/>
                <w:bCs/>
                <w:sz w:val="24"/>
                <w:szCs w:val="24"/>
              </w:rPr>
              <w:t>aktu (dalam penyusunan sejumlah kejadian atau peristiwa)</w:t>
            </w:r>
          </w:p>
          <w:p w:rsidR="0016739F" w:rsidRPr="0048007F"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Lema : kata atau frasa masukan dalam kamus di luar definisi atau penjelasan lain yang diberikan dalam entri</w:t>
            </w:r>
          </w:p>
          <w:p w:rsidR="0016739F" w:rsidRPr="0048007F"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Memoar : kenang-kenangan sejarah atau catatan peristiwa masa lampau menye-rupai autobiograf</w:t>
            </w:r>
            <w:r w:rsidRPr="0048007F">
              <w:rPr>
                <w:rFonts w:ascii="Times New Roman" w:eastAsia="Calibri" w:hAnsi="Times New Roman" w:cs="Times New Roman"/>
                <w:bCs/>
                <w:sz w:val="24"/>
                <w:szCs w:val="24"/>
              </w:rPr>
              <w:t>i yang ditulis dengan menekankan pendapat, kesan, dan tanggapan pencerita atas peristiwa yang dialami dan tentang tokoh yang berhubungan dengannya</w:t>
            </w:r>
          </w:p>
          <w:p w:rsidR="0016739F" w:rsidRPr="0048007F"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Moderator : pemimpin sidang (rapat, diskusi) yang menjadi pengarah pada acara pembicaraan atau pendiskusian m</w:t>
            </w:r>
            <w:r w:rsidRPr="0048007F">
              <w:rPr>
                <w:rFonts w:ascii="Times New Roman" w:eastAsia="Calibri" w:hAnsi="Times New Roman" w:cs="Times New Roman"/>
                <w:bCs/>
                <w:sz w:val="24"/>
                <w:szCs w:val="24"/>
              </w:rPr>
              <w:t>asalah</w:t>
            </w:r>
          </w:p>
          <w:p w:rsidR="0016739F" w:rsidRPr="00E82D04"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Novelet : novel pendek; novela</w:t>
            </w:r>
          </w:p>
          <w:p w:rsidR="0016739F" w:rsidRPr="00E82D04"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Observasi : peninjauan secara cermat</w:t>
            </w:r>
          </w:p>
          <w:p w:rsidR="0016739F" w:rsidRPr="00E82D04"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Purwarupa : rupa yang pertama; rupa awal</w:t>
            </w:r>
          </w:p>
          <w:p w:rsidR="0016739F" w:rsidRPr="00E82D04"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Referensi : sumber acuan; rujukan, petunjuk</w:t>
            </w:r>
          </w:p>
          <w:p w:rsidR="0016739F" w:rsidRPr="00E82D04"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Relevan : kait-mengait; bersangkut-paut; berguna secara langsung</w:t>
            </w:r>
          </w:p>
          <w:p w:rsidR="0016739F" w:rsidRPr="00E82D04"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Reviu : tinjauan</w:t>
            </w:r>
          </w:p>
          <w:p w:rsidR="0016739F" w:rsidRPr="0048007F"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48007F">
              <w:rPr>
                <w:rFonts w:ascii="Times New Roman" w:eastAsia="Calibri" w:hAnsi="Times New Roman" w:cs="Times New Roman"/>
                <w:bCs/>
                <w:sz w:val="24"/>
                <w:szCs w:val="24"/>
              </w:rPr>
              <w:t>Salindia : ter</w:t>
            </w:r>
            <w:r w:rsidRPr="0048007F">
              <w:rPr>
                <w:rFonts w:ascii="Times New Roman" w:eastAsia="Calibri" w:hAnsi="Times New Roman" w:cs="Times New Roman"/>
                <w:bCs/>
                <w:sz w:val="24"/>
                <w:szCs w:val="24"/>
              </w:rPr>
              <w:t>awang fotografi pada pelat kaca tipis yang diatur agar dapat diproyek-sikan</w:t>
            </w:r>
          </w:p>
          <w:p w:rsidR="0016739F" w:rsidRPr="00E82D04"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E82D04">
              <w:rPr>
                <w:rFonts w:ascii="Times New Roman" w:eastAsia="Calibri" w:hAnsi="Times New Roman" w:cs="Times New Roman"/>
                <w:bCs/>
                <w:sz w:val="24"/>
                <w:szCs w:val="24"/>
              </w:rPr>
              <w:t>Tipografi : ilmu cetak; seni percetakan</w:t>
            </w:r>
          </w:p>
          <w:p w:rsidR="0016739F" w:rsidRPr="00E82D04" w:rsidRDefault="00EB3DA6" w:rsidP="00EB3DA6">
            <w:pPr>
              <w:pStyle w:val="ListParagraph"/>
              <w:numPr>
                <w:ilvl w:val="0"/>
                <w:numId w:val="12"/>
              </w:numPr>
              <w:spacing w:before="120" w:after="120"/>
              <w:ind w:right="130"/>
              <w:rPr>
                <w:rFonts w:ascii="Times New Roman" w:eastAsia="Calibri" w:hAnsi="Times New Roman" w:cs="Times New Roman"/>
                <w:bCs/>
                <w:sz w:val="24"/>
                <w:szCs w:val="24"/>
                <w:lang w:val="id-ID"/>
              </w:rPr>
            </w:pPr>
            <w:r w:rsidRPr="00E82D04">
              <w:rPr>
                <w:rFonts w:ascii="Times New Roman" w:eastAsia="Calibri" w:hAnsi="Times New Roman" w:cs="Times New Roman"/>
                <w:bCs/>
                <w:sz w:val="24"/>
                <w:szCs w:val="24"/>
              </w:rPr>
              <w:t>Virtual : tampil atau hadir dengan menggunakan perangkat lunak</w:t>
            </w:r>
            <w:r>
              <w:rPr>
                <w:rFonts w:ascii="Times New Roman" w:eastAsia="Calibri" w:hAnsi="Times New Roman" w:cs="Times New Roman"/>
                <w:bCs/>
                <w:sz w:val="24"/>
                <w:szCs w:val="24"/>
              </w:rPr>
              <w:t xml:space="preserve"> </w:t>
            </w:r>
            <w:r w:rsidRPr="00E82D04">
              <w:rPr>
                <w:rFonts w:ascii="Times New Roman" w:eastAsia="Calibri" w:hAnsi="Times New Roman" w:cs="Times New Roman"/>
                <w:bCs/>
                <w:sz w:val="24"/>
                <w:szCs w:val="24"/>
              </w:rPr>
              <w:t>komputer, misal-nya di internet</w:t>
            </w:r>
          </w:p>
        </w:tc>
      </w:tr>
      <w:tr w:rsidR="00DA22CD" w:rsidTr="009A24AF">
        <w:trPr>
          <w:jc w:val="center"/>
        </w:trPr>
        <w:tc>
          <w:tcPr>
            <w:tcW w:w="9032" w:type="dxa"/>
            <w:gridSpan w:val="3"/>
            <w:shd w:val="clear" w:color="auto" w:fill="auto"/>
          </w:tcPr>
          <w:p w:rsidR="0016739F" w:rsidRPr="000166AC" w:rsidRDefault="00EB3DA6" w:rsidP="003C6AEC">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sz w:val="24"/>
                <w:szCs w:val="24"/>
                <w:lang w:val="id-ID"/>
              </w:rPr>
              <w:lastRenderedPageBreak/>
              <w:t xml:space="preserve">D.   </w:t>
            </w:r>
            <w:r w:rsidRPr="000166AC">
              <w:rPr>
                <w:rFonts w:ascii="Times New Roman" w:eastAsia="Calibri" w:hAnsi="Times New Roman" w:cs="Times New Roman"/>
                <w:b/>
                <w:sz w:val="24"/>
                <w:szCs w:val="24"/>
              </w:rPr>
              <w:t>DAFTAR</w:t>
            </w:r>
            <w:r w:rsidRPr="000166AC">
              <w:rPr>
                <w:rFonts w:ascii="Times New Roman" w:eastAsia="Calibri" w:hAnsi="Times New Roman" w:cs="Times New Roman"/>
                <w:b/>
                <w:bCs/>
                <w:sz w:val="24"/>
                <w:szCs w:val="24"/>
                <w:lang w:val="id-ID"/>
              </w:rPr>
              <w:t xml:space="preserve"> PUSTAKA</w:t>
            </w:r>
          </w:p>
        </w:tc>
      </w:tr>
      <w:tr w:rsidR="00DA22CD" w:rsidTr="009A24AF">
        <w:trPr>
          <w:jc w:val="center"/>
        </w:trPr>
        <w:tc>
          <w:tcPr>
            <w:tcW w:w="9032" w:type="dxa"/>
            <w:gridSpan w:val="3"/>
            <w:shd w:val="clear" w:color="auto" w:fill="auto"/>
          </w:tcPr>
          <w:p w:rsidR="0016739F" w:rsidRPr="006A283D" w:rsidRDefault="00EB3DA6" w:rsidP="003C6AEC">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 xml:space="preserve">Abdul Rahman Saleh dan </w:t>
            </w:r>
            <w:r w:rsidRPr="006A283D">
              <w:rPr>
                <w:rFonts w:ascii="Times New Roman" w:eastAsia="Calibri" w:hAnsi="Times New Roman" w:cs="Times New Roman"/>
                <w:sz w:val="24"/>
                <w:szCs w:val="24"/>
              </w:rPr>
              <w:t>Jandi G. Sujana, 2009. Pengantar Kepustakaan: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Pedoman Bagi Pengguna Perpustakaan di Lingkungan Perguruan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Tinggi. Jakarta: CV Sagung Seto.</w:t>
            </w:r>
          </w:p>
          <w:p w:rsidR="0016739F" w:rsidRPr="006A283D" w:rsidRDefault="00EB3DA6" w:rsidP="003C6AEC">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Chaer, Abdul. 2007. Leksikologi dan Leksikograsi Bahasa Indonesia.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Jakarta: Rineka Cipta.</w:t>
            </w:r>
          </w:p>
          <w:p w:rsidR="0016739F" w:rsidRPr="006A283D" w:rsidRDefault="00EB3DA6" w:rsidP="003C6AEC">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Diponegoro, Muhammad. (1994)</w:t>
            </w:r>
            <w:r w:rsidRPr="006A283D">
              <w:rPr>
                <w:rFonts w:ascii="Times New Roman" w:eastAsia="Calibri" w:hAnsi="Times New Roman" w:cs="Times New Roman"/>
                <w:sz w:val="24"/>
                <w:szCs w:val="24"/>
              </w:rPr>
              <w:t>. Yuk, Nulis Cerpen, Yuk. Yogyakarta: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Salahudin Press.</w:t>
            </w:r>
          </w:p>
          <w:p w:rsidR="0016739F" w:rsidRPr="006A283D" w:rsidRDefault="00EB3DA6" w:rsidP="003C6AEC">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Eky Julitina Aridalena, Rima Rikmasari. 2015. “Penggunaan Media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Audiovisual dalam Meningkatkan Motivasi Belajar Siswa pada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Mata Pelajaran Bahasa Inggris di Sekolah Dasar Islam Terpadu</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 xml:space="preserve">(Sdit) An - </w:t>
            </w:r>
            <w:r w:rsidRPr="006A283D">
              <w:rPr>
                <w:rFonts w:ascii="Times New Roman" w:eastAsia="Calibri" w:hAnsi="Times New Roman" w:cs="Times New Roman"/>
                <w:sz w:val="24"/>
                <w:szCs w:val="24"/>
              </w:rPr>
              <w:t>Nadwah Tambun Selatan Kabupaten Bekasi”. Jurnal</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Pendidikan. (PEDAGOGIK Vol. III, No. 1, Februari 2015), h. 3.</w:t>
            </w:r>
          </w:p>
          <w:p w:rsidR="0016739F" w:rsidRPr="006A283D" w:rsidRDefault="00EB3DA6" w:rsidP="003C6AEC">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Flynn. 1989. Metode Diskusi Kelompok. Bandung: Citra Aditya Bakti.</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International Organisation for Standardization. 1986. Documentation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 Guideline</w:t>
            </w:r>
            <w:r w:rsidRPr="006A283D">
              <w:rPr>
                <w:rFonts w:ascii="Times New Roman" w:eastAsia="Calibri" w:hAnsi="Times New Roman" w:cs="Times New Roman"/>
                <w:sz w:val="24"/>
                <w:szCs w:val="24"/>
              </w:rPr>
              <w:t>s for Establishment and Development of Monolingual</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Thesauri. ISO 2788. (2nd ed), Switzerland: International</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Organization for Standardization.</w:t>
            </w:r>
          </w:p>
          <w:p w:rsidR="0016739F" w:rsidRPr="006A283D" w:rsidRDefault="00EB3DA6" w:rsidP="003C6AEC">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Joni Purwono. 2014. “Penggunaan Media Audio Visual Pada Mata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Pelajaran Ilmu Pengetahuan Alam”, Jurnal Teknologi Pe</w:t>
            </w:r>
            <w:r w:rsidRPr="006A283D">
              <w:rPr>
                <w:rFonts w:ascii="Times New Roman" w:eastAsia="Calibri" w:hAnsi="Times New Roman" w:cs="Times New Roman"/>
                <w:sz w:val="24"/>
                <w:szCs w:val="24"/>
              </w:rPr>
              <w:t>ndidikan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 xml:space="preserve">dan Pembelajaran. Vol. </w:t>
            </w:r>
            <w:r w:rsidRPr="006A283D">
              <w:rPr>
                <w:rFonts w:ascii="Times New Roman" w:eastAsia="Calibri" w:hAnsi="Times New Roman" w:cs="Times New Roman"/>
                <w:sz w:val="24"/>
                <w:szCs w:val="24"/>
              </w:rPr>
              <w:lastRenderedPageBreak/>
              <w:t>2, No. 2, April 2014, h. 2.</w:t>
            </w:r>
          </w:p>
          <w:p w:rsidR="0016739F" w:rsidRPr="006A283D" w:rsidRDefault="00EB3DA6" w:rsidP="003C6AEC">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kemampuan berbicara atau berujar dipelajari, sedangkan menurut</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Arsyad (1998: 24) berbicara ialah kemampuan mengucapkan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kalimat-kalimat untuk mengespresikan, menyatakan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menyampaikan pikiran, gagasa</w:t>
            </w:r>
            <w:r w:rsidRPr="006A283D">
              <w:rPr>
                <w:rFonts w:ascii="Times New Roman" w:eastAsia="Calibri" w:hAnsi="Times New Roman" w:cs="Times New Roman"/>
                <w:sz w:val="24"/>
                <w:szCs w:val="24"/>
              </w:rPr>
              <w:t>n dan perasaan.</w:t>
            </w:r>
          </w:p>
          <w:p w:rsidR="0016739F" w:rsidRPr="006A283D" w:rsidRDefault="00EB3DA6" w:rsidP="003C6AEC">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Khayyirah, Bilqis. 2014. Cara Pintar Berbicara Cerdas di Depan Publik.</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Jogjakarta: Diva Press.</w:t>
            </w:r>
          </w:p>
          <w:p w:rsidR="0016739F" w:rsidRDefault="00EB3DA6" w:rsidP="003C6AEC">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Kurniasih, Nuning. 2016. Makalah Seminar Nasional “Komunikasi,</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Informasi, dan Perpustakaan di Era Global”. Bandung: Fikom</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UNPAD.</w:t>
            </w:r>
          </w:p>
          <w:p w:rsidR="0016739F" w:rsidRPr="006A283D" w:rsidRDefault="00EB3DA6" w:rsidP="003C6AEC">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Kusumaningrat, H</w:t>
            </w:r>
            <w:r w:rsidRPr="006A283D">
              <w:rPr>
                <w:rFonts w:ascii="Times New Roman" w:eastAsia="Calibri" w:hAnsi="Times New Roman" w:cs="Times New Roman"/>
                <w:sz w:val="24"/>
                <w:szCs w:val="24"/>
              </w:rPr>
              <w:t>ikmat dan Purnama Kusumaningrat. 2017.</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Jurnalistik, Teori &amp; Praktik. Bandung: PT Remaja Rosdakarya.</w:t>
            </w:r>
          </w:p>
          <w:p w:rsidR="0016739F" w:rsidRPr="006A283D" w:rsidRDefault="00EB3DA6" w:rsidP="003C6AEC">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Mahsun. 2014. Teks dalam Pembelajaran Bahasa Indonesia Kurikulum</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2013. Jakarta: Rajawali Pers.</w:t>
            </w:r>
          </w:p>
          <w:p w:rsidR="0016739F" w:rsidRPr="006A283D" w:rsidRDefault="00EB3DA6" w:rsidP="003C6AEC">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Muh. Nur Mustakim. (2005). Peranan Cerita dalam Pembentukan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P</w:t>
            </w:r>
            <w:r w:rsidRPr="006A283D">
              <w:rPr>
                <w:rFonts w:ascii="Times New Roman" w:eastAsia="Calibri" w:hAnsi="Times New Roman" w:cs="Times New Roman"/>
                <w:sz w:val="24"/>
                <w:szCs w:val="24"/>
              </w:rPr>
              <w:t>erkembangan Anak TK. Jakarta: Departemen Pendidikan</w:t>
            </w:r>
          </w:p>
          <w:p w:rsidR="0016739F" w:rsidRPr="006A283D" w:rsidRDefault="00EB3DA6" w:rsidP="003C6AEC">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Nasional, Direktorat Jenderal Pendidikan Tinggi, Direktorat</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Pembinaan Pendidikan Tenaga Kependidikan dan Ketenagaan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Perguruan Tinggi.</w:t>
            </w:r>
          </w:p>
          <w:p w:rsidR="0016739F" w:rsidRPr="006A283D" w:rsidRDefault="00EB3DA6" w:rsidP="003C6AEC">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Nazir, Moh. 2013. Metode Penelitian. Bogor: Penerbit Ghalia Indonesia.</w:t>
            </w:r>
          </w:p>
          <w:p w:rsidR="0016739F" w:rsidRPr="006A283D" w:rsidRDefault="00EB3DA6" w:rsidP="003C6AEC">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Nurbiana Dhieni, Lara Fridani, Gusti Yamri, &amp; Nany Kusniati. (2005).</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Metode Pengembangan Bahasa. Jakarta: Universitas Terbuka.</w:t>
            </w:r>
          </w:p>
          <w:p w:rsidR="0016739F" w:rsidRPr="006A283D" w:rsidRDefault="00EB3DA6" w:rsidP="003C6AEC">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Nurgiyantoro, Burhan. (2000). Teori Pengkajian Fiksi. Yogyakarta: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Gadjah Mada University Press.</w:t>
            </w:r>
          </w:p>
          <w:p w:rsidR="0016739F" w:rsidRPr="006A283D" w:rsidRDefault="00EB3DA6" w:rsidP="003C6AEC">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 xml:space="preserve">Nursisto. (2001). Ikhtisar </w:t>
            </w:r>
            <w:r w:rsidRPr="006A283D">
              <w:rPr>
                <w:rFonts w:ascii="Times New Roman" w:eastAsia="Calibri" w:hAnsi="Times New Roman" w:cs="Times New Roman"/>
                <w:sz w:val="24"/>
                <w:szCs w:val="24"/>
              </w:rPr>
              <w:t>Kesusastraan Indonesia. Yogyakarta: Adi</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Cita.</w:t>
            </w:r>
          </w:p>
          <w:p w:rsidR="0016739F" w:rsidRPr="006A283D" w:rsidRDefault="00EB3DA6" w:rsidP="003C6AEC">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Priyatni, Endah Tri. 2014. Desain Pembelajaran Bahasa Indonesia</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dalam Kurikulum 2013. Malang: Bumi Karsa</w:t>
            </w:r>
          </w:p>
          <w:p w:rsidR="0016739F" w:rsidRPr="006A283D" w:rsidRDefault="00EB3DA6" w:rsidP="003C6AEC">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Ramadhan, Mutiara Putri. 2017. “Pengaruh Media Audio Visual</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 xml:space="preserve">Terhadap Keterampilan Berbicara Siswa Kelas </w:t>
            </w:r>
            <w:r w:rsidRPr="006A283D">
              <w:rPr>
                <w:rFonts w:ascii="Times New Roman" w:eastAsia="Calibri" w:hAnsi="Times New Roman" w:cs="Times New Roman"/>
                <w:sz w:val="24"/>
                <w:szCs w:val="24"/>
              </w:rPr>
              <w:t>IV Min 7 Bandar</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Lampung Tahu Ajaran 2017/ 2018. Skripsi. Bandar Lampung:</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Universitas Islam Negeri Raden Intan Lampung.</w:t>
            </w:r>
          </w:p>
          <w:p w:rsidR="0016739F" w:rsidRPr="006A283D" w:rsidRDefault="00EB3DA6" w:rsidP="003C6AEC">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Rusmini. 2018. “Kemampuan Menulis Teks Prosedur Siswa Kelas VIII</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SMP Negeri 1 Segeri Kabupaten Pangkep”. Skripsi. Universitas</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Negeri Maka</w:t>
            </w:r>
            <w:r w:rsidRPr="006A283D">
              <w:rPr>
                <w:rFonts w:ascii="Times New Roman" w:eastAsia="Calibri" w:hAnsi="Times New Roman" w:cs="Times New Roman"/>
                <w:sz w:val="24"/>
                <w:szCs w:val="24"/>
              </w:rPr>
              <w:t>sar.</w:t>
            </w:r>
          </w:p>
          <w:p w:rsidR="0016739F" w:rsidRPr="006A283D" w:rsidRDefault="00EB3DA6" w:rsidP="003C6AEC">
            <w:pPr>
              <w:spacing w:before="120" w:after="120"/>
              <w:ind w:left="1288" w:right="386" w:hanging="953"/>
              <w:jc w:val="both"/>
              <w:rPr>
                <w:rFonts w:ascii="Times New Roman" w:eastAsia="Calibri" w:hAnsi="Times New Roman" w:cs="Times New Roman"/>
                <w:sz w:val="24"/>
                <w:szCs w:val="24"/>
              </w:rPr>
            </w:pPr>
            <w:r w:rsidRPr="006A283D">
              <w:rPr>
                <w:rFonts w:ascii="Times New Roman" w:eastAsia="Calibri" w:hAnsi="Times New Roman" w:cs="Times New Roman"/>
                <w:sz w:val="24"/>
                <w:szCs w:val="24"/>
              </w:rPr>
              <w:t>Sagala, Syaiful. 2013. Konsep dan Makna Pembelajaran. Bandung: CV</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Alfabeta.</w:t>
            </w:r>
          </w:p>
          <w:p w:rsidR="0016739F" w:rsidRPr="000166AC" w:rsidRDefault="00EB3DA6" w:rsidP="003C6AEC">
            <w:pPr>
              <w:spacing w:before="120" w:after="120"/>
              <w:ind w:left="1288" w:right="386" w:hanging="953"/>
              <w:jc w:val="both"/>
              <w:rPr>
                <w:rFonts w:ascii="Times New Roman" w:eastAsia="Calibri" w:hAnsi="Times New Roman" w:cs="Times New Roman"/>
                <w:sz w:val="24"/>
                <w:szCs w:val="24"/>
                <w:lang w:val="id-ID"/>
              </w:rPr>
            </w:pPr>
            <w:r w:rsidRPr="006A283D">
              <w:rPr>
                <w:rFonts w:ascii="Times New Roman" w:eastAsia="Calibri" w:hAnsi="Times New Roman" w:cs="Times New Roman"/>
                <w:sz w:val="24"/>
                <w:szCs w:val="24"/>
              </w:rPr>
              <w:t>Tarigan, Henry Guntur. 1981. Berbicara sebagai Suatu Keterampilan</w:t>
            </w:r>
            <w:r>
              <w:rPr>
                <w:rFonts w:ascii="Times New Roman" w:eastAsia="Calibri" w:hAnsi="Times New Roman" w:cs="Times New Roman"/>
                <w:sz w:val="24"/>
                <w:szCs w:val="24"/>
              </w:rPr>
              <w:t xml:space="preserve"> </w:t>
            </w:r>
            <w:r w:rsidRPr="006A283D">
              <w:rPr>
                <w:rFonts w:ascii="Times New Roman" w:eastAsia="Calibri" w:hAnsi="Times New Roman" w:cs="Times New Roman"/>
                <w:sz w:val="24"/>
                <w:szCs w:val="24"/>
              </w:rPr>
              <w:t>Berbahasa. Bandung: CV Angkasa.</w:t>
            </w:r>
          </w:p>
        </w:tc>
      </w:tr>
    </w:tbl>
    <w:p w:rsidR="003449BC" w:rsidRDefault="003449BC" w:rsidP="007E168A">
      <w:pPr>
        <w:spacing w:before="120" w:after="120" w:line="240" w:lineRule="auto"/>
        <w:rPr>
          <w:rFonts w:ascii="Times New Roman" w:eastAsia="Times New Roman" w:hAnsi="Times New Roman" w:cs="Times New Roman"/>
          <w:sz w:val="20"/>
          <w:szCs w:val="20"/>
        </w:rPr>
      </w:pPr>
    </w:p>
    <w:p w:rsidR="003449BC" w:rsidRDefault="003449BC" w:rsidP="007E168A">
      <w:pPr>
        <w:spacing w:before="120" w:after="120" w:line="240" w:lineRule="auto"/>
        <w:rPr>
          <w:rFonts w:ascii="Times New Roman" w:eastAsia="Times New Roman" w:hAnsi="Times New Roman" w:cs="Times New Roman"/>
          <w:sz w:val="20"/>
          <w:szCs w:val="20"/>
        </w:rPr>
      </w:pPr>
    </w:p>
    <w:p w:rsidR="001547A9" w:rsidRPr="00BD5B3E" w:rsidRDefault="00EB3DA6" w:rsidP="007E168A">
      <w:pPr>
        <w:spacing w:before="120" w:after="120" w:line="240" w:lineRule="auto"/>
        <w:jc w:val="center"/>
        <w:rPr>
          <w:rFonts w:ascii="Times New Roman" w:eastAsia="Calibri" w:hAnsi="Times New Roman" w:cs="Times New Roman"/>
          <w:b/>
          <w:bCs/>
          <w:sz w:val="28"/>
          <w:szCs w:val="36"/>
          <w:lang w:val="id-ID"/>
        </w:rPr>
      </w:pPr>
      <w:r>
        <w:rPr>
          <w:rFonts w:ascii="Times New Roman" w:eastAsia="Calibri" w:hAnsi="Times New Roman" w:cs="Times New Roman"/>
          <w:b/>
          <w:bCs/>
          <w:sz w:val="28"/>
          <w:szCs w:val="36"/>
        </w:rPr>
        <w:br w:type="page"/>
      </w:r>
      <w:r w:rsidRPr="00BD5B3E">
        <w:rPr>
          <w:rFonts w:ascii="Times New Roman" w:eastAsia="Calibri" w:hAnsi="Times New Roman" w:cs="Times New Roman"/>
          <w:b/>
          <w:bCs/>
          <w:sz w:val="28"/>
          <w:szCs w:val="36"/>
        </w:rPr>
        <w:lastRenderedPageBreak/>
        <w:t>MODUL AJAR</w:t>
      </w:r>
      <w:r w:rsidRPr="00BD5B3E">
        <w:rPr>
          <w:rFonts w:ascii="Times New Roman" w:eastAsia="Calibri" w:hAnsi="Times New Roman" w:cs="Times New Roman"/>
          <w:b/>
          <w:bCs/>
          <w:sz w:val="28"/>
          <w:szCs w:val="36"/>
          <w:lang w:val="id-ID"/>
        </w:rPr>
        <w:t xml:space="preserve"> KURIKULUM MERDEKA</w:t>
      </w:r>
    </w:p>
    <w:p w:rsidR="001547A9" w:rsidRPr="000166AC" w:rsidRDefault="00EB3DA6" w:rsidP="007E168A">
      <w:pPr>
        <w:spacing w:before="120" w:after="12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t>BERBAHASA DAN BERSASTRA INDONESIA</w:t>
      </w:r>
      <w:r w:rsidRPr="00BD5B3E">
        <w:rPr>
          <w:rFonts w:ascii="Times New Roman" w:eastAsia="Calibri" w:hAnsi="Times New Roman" w:cs="Times New Roman"/>
          <w:b/>
          <w:bCs/>
          <w:sz w:val="28"/>
          <w:szCs w:val="36"/>
          <w:lang w:val="en-ID"/>
        </w:rPr>
        <w:t xml:space="preserve"> FASE </w:t>
      </w:r>
      <w:r>
        <w:rPr>
          <w:rFonts w:ascii="Times New Roman" w:eastAsia="Calibri" w:hAnsi="Times New Roman" w:cs="Times New Roman"/>
          <w:b/>
          <w:bCs/>
          <w:sz w:val="28"/>
          <w:szCs w:val="36"/>
          <w:lang w:val="en-ID"/>
        </w:rPr>
        <w:t>F</w:t>
      </w:r>
      <w:r w:rsidRPr="00BD5B3E">
        <w:rPr>
          <w:rFonts w:ascii="Times New Roman" w:eastAsia="Calibri" w:hAnsi="Times New Roman" w:cs="Times New Roman"/>
          <w:b/>
          <w:bCs/>
          <w:sz w:val="28"/>
          <w:szCs w:val="36"/>
          <w:lang w:val="en-ID"/>
        </w:rPr>
        <w:t xml:space="preserve"> </w:t>
      </w:r>
      <w:r>
        <w:rPr>
          <w:rFonts w:ascii="Times New Roman" w:eastAsia="Calibri" w:hAnsi="Times New Roman" w:cs="Times New Roman"/>
          <w:b/>
          <w:bCs/>
          <w:sz w:val="28"/>
          <w:szCs w:val="36"/>
          <w:lang w:val="en-ID"/>
        </w:rPr>
        <w:t>KELAS XI</w:t>
      </w:r>
      <w:r>
        <w:rPr>
          <w:rFonts w:ascii="Times New Roman" w:eastAsia="Calibri" w:hAnsi="Times New Roman" w:cs="Times New Roman"/>
          <w:b/>
          <w:bCs/>
          <w:sz w:val="28"/>
          <w:szCs w:val="36"/>
        </w:rPr>
        <w:t>I</w:t>
      </w:r>
    </w:p>
    <w:p w:rsidR="001547A9" w:rsidRPr="00CF51AB" w:rsidRDefault="001547A9" w:rsidP="007E168A">
      <w:pPr>
        <w:spacing w:before="120" w:after="120" w:line="240" w:lineRule="auto"/>
        <w:rPr>
          <w:rFonts w:ascii="Times New Roman" w:eastAsia="Times New Roman" w:hAnsi="Times New Roman" w:cs="Times New Roman"/>
          <w:b/>
          <w:sz w:val="24"/>
          <w:szCs w:val="24"/>
        </w:rPr>
      </w:pPr>
    </w:p>
    <w:tbl>
      <w:tblPr>
        <w:tblStyle w:val="TableGrid240"/>
        <w:tblW w:w="9032" w:type="dxa"/>
        <w:jc w:val="center"/>
        <w:tblLayout w:type="fixed"/>
        <w:tblLook w:val="04A0" w:firstRow="1" w:lastRow="0" w:firstColumn="1" w:lastColumn="0" w:noHBand="0" w:noVBand="1"/>
      </w:tblPr>
      <w:tblGrid>
        <w:gridCol w:w="3463"/>
        <w:gridCol w:w="458"/>
        <w:gridCol w:w="5111"/>
      </w:tblGrid>
      <w:tr w:rsidR="00DA22CD" w:rsidTr="009A24AF">
        <w:trPr>
          <w:jc w:val="center"/>
        </w:trPr>
        <w:tc>
          <w:tcPr>
            <w:tcW w:w="9032" w:type="dxa"/>
            <w:gridSpan w:val="3"/>
            <w:shd w:val="clear" w:color="auto" w:fill="auto"/>
          </w:tcPr>
          <w:p w:rsidR="001547A9" w:rsidRPr="003C6AEC" w:rsidRDefault="00EB3DA6" w:rsidP="003C6AEC">
            <w:pPr>
              <w:tabs>
                <w:tab w:val="left" w:pos="2895"/>
              </w:tabs>
              <w:spacing w:before="120" w:after="120"/>
              <w:rPr>
                <w:rFonts w:ascii="Times New Roman" w:hAnsi="Times New Roman" w:cs="Times New Roman"/>
                <w:b/>
                <w:bCs/>
                <w:sz w:val="24"/>
                <w:szCs w:val="24"/>
              </w:rPr>
            </w:pPr>
            <w:r w:rsidRPr="003C6AEC">
              <w:rPr>
                <w:rFonts w:ascii="Times New Roman" w:eastAsia="Times New Roman" w:hAnsi="Times New Roman" w:cs="Times New Roman"/>
                <w:sz w:val="24"/>
                <w:szCs w:val="24"/>
              </w:rPr>
              <w:br w:type="page"/>
            </w:r>
            <w:r w:rsidRPr="003C6AEC">
              <w:rPr>
                <w:rFonts w:ascii="Times New Roman" w:hAnsi="Times New Roman" w:cs="Times New Roman"/>
                <w:b/>
                <w:bCs/>
                <w:sz w:val="24"/>
                <w:szCs w:val="24"/>
              </w:rPr>
              <w:t xml:space="preserve">INFORMASI UMUM </w:t>
            </w:r>
            <w:r w:rsidRPr="003C6AEC">
              <w:rPr>
                <w:rFonts w:ascii="Times New Roman" w:hAnsi="Times New Roman" w:cs="Times New Roman"/>
                <w:b/>
                <w:bCs/>
                <w:sz w:val="24"/>
                <w:szCs w:val="24"/>
              </w:rPr>
              <w:tab/>
            </w:r>
          </w:p>
        </w:tc>
      </w:tr>
      <w:tr w:rsidR="00DA22CD" w:rsidTr="009A24AF">
        <w:trPr>
          <w:jc w:val="center"/>
        </w:trPr>
        <w:tc>
          <w:tcPr>
            <w:tcW w:w="9032" w:type="dxa"/>
            <w:gridSpan w:val="3"/>
            <w:tcBorders>
              <w:bottom w:val="single" w:sz="4" w:space="0" w:color="auto"/>
            </w:tcBorders>
            <w:shd w:val="clear" w:color="auto" w:fill="auto"/>
          </w:tcPr>
          <w:p w:rsidR="001547A9" w:rsidRPr="003C6AEC" w:rsidRDefault="00EB3DA6" w:rsidP="003C6AEC">
            <w:pPr>
              <w:spacing w:before="120" w:after="120"/>
              <w:rPr>
                <w:rFonts w:ascii="Times New Roman" w:hAnsi="Times New Roman" w:cs="Times New Roman"/>
                <w:b/>
                <w:bCs/>
                <w:sz w:val="24"/>
                <w:szCs w:val="24"/>
              </w:rPr>
            </w:pPr>
            <w:r w:rsidRPr="003C6AEC">
              <w:rPr>
                <w:rFonts w:ascii="Times New Roman" w:hAnsi="Times New Roman" w:cs="Times New Roman"/>
                <w:b/>
                <w:bCs/>
                <w:sz w:val="24"/>
                <w:szCs w:val="24"/>
              </w:rPr>
              <w:t xml:space="preserve">A. </w:t>
            </w:r>
            <w:r w:rsidRPr="003C6AEC">
              <w:rPr>
                <w:rFonts w:ascii="Times New Roman" w:hAnsi="Times New Roman" w:cs="Times New Roman"/>
                <w:b/>
                <w:bCs/>
                <w:sz w:val="24"/>
                <w:szCs w:val="24"/>
                <w:lang w:val="id-ID"/>
              </w:rPr>
              <w:t xml:space="preserve"> </w:t>
            </w:r>
            <w:r w:rsidRPr="003C6AEC">
              <w:rPr>
                <w:rFonts w:ascii="Times New Roman" w:hAnsi="Times New Roman" w:cs="Times New Roman"/>
                <w:b/>
                <w:bCs/>
                <w:sz w:val="24"/>
                <w:szCs w:val="24"/>
              </w:rPr>
              <w:t>IDENTITAS MODUL</w:t>
            </w:r>
          </w:p>
        </w:tc>
      </w:tr>
      <w:tr w:rsidR="00DA22CD" w:rsidTr="009A24AF">
        <w:trPr>
          <w:jc w:val="center"/>
        </w:trPr>
        <w:tc>
          <w:tcPr>
            <w:tcW w:w="3463" w:type="dxa"/>
            <w:tcBorders>
              <w:top w:val="single" w:sz="4" w:space="0" w:color="auto"/>
              <w:left w:val="single" w:sz="4" w:space="0" w:color="auto"/>
              <w:bottom w:val="single" w:sz="4" w:space="0" w:color="auto"/>
              <w:right w:val="nil"/>
            </w:tcBorders>
            <w:shd w:val="clear" w:color="auto" w:fill="auto"/>
          </w:tcPr>
          <w:p w:rsidR="001547A9" w:rsidRPr="003C6AEC" w:rsidRDefault="00EB3DA6" w:rsidP="003C6AEC">
            <w:pPr>
              <w:spacing w:before="120" w:after="120"/>
              <w:ind w:left="341"/>
              <w:contextualSpacing/>
              <w:jc w:val="both"/>
              <w:rPr>
                <w:rFonts w:ascii="Times New Roman" w:eastAsia="Calibri" w:hAnsi="Times New Roman" w:cs="Times New Roman"/>
                <w:b/>
                <w:bCs/>
                <w:sz w:val="24"/>
                <w:szCs w:val="24"/>
                <w:lang w:val="id-ID"/>
              </w:rPr>
            </w:pPr>
            <w:r w:rsidRPr="003C6AEC">
              <w:rPr>
                <w:rFonts w:ascii="Times New Roman" w:eastAsia="Calibri" w:hAnsi="Times New Roman" w:cs="Times New Roman"/>
                <w:b/>
                <w:bCs/>
                <w:sz w:val="24"/>
                <w:szCs w:val="24"/>
                <w:lang w:val="id-ID"/>
              </w:rPr>
              <w:t>Penyusun</w:t>
            </w:r>
          </w:p>
          <w:p w:rsidR="001547A9" w:rsidRPr="003C6AEC" w:rsidRDefault="00EB3DA6" w:rsidP="003C6AEC">
            <w:pPr>
              <w:spacing w:before="120" w:after="120"/>
              <w:ind w:left="341"/>
              <w:contextualSpacing/>
              <w:jc w:val="both"/>
              <w:rPr>
                <w:rFonts w:ascii="Times New Roman" w:eastAsia="Calibri" w:hAnsi="Times New Roman" w:cs="Times New Roman"/>
                <w:b/>
                <w:bCs/>
                <w:sz w:val="24"/>
                <w:szCs w:val="24"/>
                <w:lang w:val="id-ID"/>
              </w:rPr>
            </w:pPr>
            <w:r w:rsidRPr="003C6AEC">
              <w:rPr>
                <w:rFonts w:ascii="Times New Roman" w:eastAsia="Calibri" w:hAnsi="Times New Roman" w:cs="Times New Roman"/>
                <w:b/>
                <w:bCs/>
                <w:sz w:val="24"/>
                <w:szCs w:val="24"/>
                <w:lang w:val="id-ID"/>
              </w:rPr>
              <w:t>Institusi</w:t>
            </w:r>
          </w:p>
          <w:p w:rsidR="001547A9" w:rsidRPr="003C6AEC" w:rsidRDefault="00EB3DA6" w:rsidP="003C6AEC">
            <w:pPr>
              <w:spacing w:before="120" w:after="120"/>
              <w:ind w:left="341"/>
              <w:contextualSpacing/>
              <w:jc w:val="both"/>
              <w:rPr>
                <w:rFonts w:ascii="Times New Roman" w:eastAsia="Calibri" w:hAnsi="Times New Roman" w:cs="Times New Roman"/>
                <w:b/>
                <w:bCs/>
                <w:sz w:val="24"/>
                <w:szCs w:val="24"/>
                <w:lang w:val="id-ID"/>
              </w:rPr>
            </w:pPr>
            <w:r w:rsidRPr="003C6AEC">
              <w:rPr>
                <w:rFonts w:ascii="Times New Roman" w:eastAsia="Calibri" w:hAnsi="Times New Roman" w:cs="Times New Roman"/>
                <w:b/>
                <w:bCs/>
                <w:sz w:val="24"/>
                <w:szCs w:val="24"/>
                <w:lang w:val="id-ID"/>
              </w:rPr>
              <w:t>Tahun Penyusunan</w:t>
            </w:r>
          </w:p>
          <w:p w:rsidR="001547A9" w:rsidRPr="003C6AEC" w:rsidRDefault="00EB3DA6" w:rsidP="003C6AEC">
            <w:pPr>
              <w:spacing w:before="120" w:after="120"/>
              <w:ind w:left="341"/>
              <w:contextualSpacing/>
              <w:jc w:val="both"/>
              <w:rPr>
                <w:rFonts w:ascii="Times New Roman" w:eastAsia="Calibri" w:hAnsi="Times New Roman" w:cs="Times New Roman"/>
                <w:b/>
                <w:bCs/>
                <w:sz w:val="24"/>
                <w:szCs w:val="24"/>
                <w:lang w:val="id-ID"/>
              </w:rPr>
            </w:pPr>
            <w:r w:rsidRPr="003C6AEC">
              <w:rPr>
                <w:rFonts w:ascii="Times New Roman" w:eastAsia="Calibri" w:hAnsi="Times New Roman" w:cs="Times New Roman"/>
                <w:b/>
                <w:bCs/>
                <w:sz w:val="24"/>
                <w:szCs w:val="24"/>
                <w:lang w:val="id-ID"/>
              </w:rPr>
              <w:t>Jenjang Sekolah</w:t>
            </w:r>
          </w:p>
          <w:p w:rsidR="001547A9" w:rsidRPr="003C6AEC" w:rsidRDefault="00EB3DA6" w:rsidP="003C6AEC">
            <w:pPr>
              <w:spacing w:before="120" w:after="120"/>
              <w:ind w:left="341"/>
              <w:contextualSpacing/>
              <w:jc w:val="both"/>
              <w:rPr>
                <w:rFonts w:ascii="Times New Roman" w:eastAsia="Calibri" w:hAnsi="Times New Roman" w:cs="Times New Roman"/>
                <w:b/>
                <w:bCs/>
                <w:sz w:val="24"/>
                <w:szCs w:val="24"/>
                <w:lang w:val="id-ID"/>
              </w:rPr>
            </w:pPr>
            <w:r w:rsidRPr="003C6AEC">
              <w:rPr>
                <w:rFonts w:ascii="Times New Roman" w:eastAsia="Calibri" w:hAnsi="Times New Roman" w:cs="Times New Roman"/>
                <w:b/>
                <w:bCs/>
                <w:sz w:val="24"/>
                <w:szCs w:val="24"/>
                <w:lang w:val="id-ID"/>
              </w:rPr>
              <w:t>Mata Pelajaran</w:t>
            </w:r>
          </w:p>
          <w:p w:rsidR="001547A9" w:rsidRPr="003C6AEC" w:rsidRDefault="00EB3DA6" w:rsidP="003C6AEC">
            <w:pPr>
              <w:spacing w:before="120" w:after="120"/>
              <w:ind w:left="341"/>
              <w:contextualSpacing/>
              <w:jc w:val="both"/>
              <w:rPr>
                <w:rFonts w:ascii="Times New Roman" w:eastAsia="Calibri" w:hAnsi="Times New Roman" w:cs="Times New Roman"/>
                <w:b/>
                <w:bCs/>
                <w:sz w:val="24"/>
                <w:szCs w:val="24"/>
                <w:lang w:val="id-ID"/>
              </w:rPr>
            </w:pPr>
            <w:r w:rsidRPr="003C6AEC">
              <w:rPr>
                <w:rFonts w:ascii="Times New Roman" w:eastAsia="Calibri" w:hAnsi="Times New Roman" w:cs="Times New Roman"/>
                <w:b/>
                <w:bCs/>
                <w:sz w:val="24"/>
                <w:szCs w:val="24"/>
                <w:lang w:val="id-ID"/>
              </w:rPr>
              <w:t xml:space="preserve">Fase </w:t>
            </w:r>
            <w:r w:rsidRPr="003C6AEC">
              <w:rPr>
                <w:rFonts w:ascii="Times New Roman" w:eastAsia="Calibri" w:hAnsi="Times New Roman" w:cs="Times New Roman"/>
                <w:b/>
                <w:bCs/>
                <w:sz w:val="24"/>
                <w:szCs w:val="24"/>
              </w:rPr>
              <w:t xml:space="preserve">F, </w:t>
            </w:r>
            <w:r w:rsidRPr="003C6AEC">
              <w:rPr>
                <w:rFonts w:ascii="Times New Roman" w:eastAsia="Calibri" w:hAnsi="Times New Roman" w:cs="Times New Roman"/>
                <w:b/>
                <w:bCs/>
                <w:sz w:val="24"/>
                <w:szCs w:val="24"/>
                <w:lang w:val="pt-BR"/>
              </w:rPr>
              <w:t>Kelas / Semester</w:t>
            </w:r>
          </w:p>
          <w:p w:rsidR="001547A9" w:rsidRPr="003C6AEC" w:rsidRDefault="00EB3DA6" w:rsidP="003C6AEC">
            <w:pPr>
              <w:spacing w:before="120" w:after="120"/>
              <w:ind w:left="341"/>
              <w:contextualSpacing/>
              <w:jc w:val="both"/>
              <w:rPr>
                <w:rFonts w:ascii="Times New Roman" w:eastAsia="Calibri" w:hAnsi="Times New Roman" w:cs="Times New Roman"/>
                <w:b/>
                <w:bCs/>
                <w:sz w:val="24"/>
                <w:szCs w:val="24"/>
                <w:lang w:val="id-ID"/>
              </w:rPr>
            </w:pPr>
            <w:r w:rsidRPr="003C6AEC">
              <w:rPr>
                <w:rFonts w:ascii="Times New Roman" w:eastAsia="Calibri" w:hAnsi="Times New Roman" w:cs="Times New Roman"/>
                <w:b/>
                <w:bCs/>
                <w:sz w:val="24"/>
                <w:szCs w:val="24"/>
                <w:lang w:val="id-ID"/>
              </w:rPr>
              <w:t>Bab 2</w:t>
            </w:r>
          </w:p>
          <w:p w:rsidR="005736DD" w:rsidRPr="003C6AEC" w:rsidRDefault="005736DD" w:rsidP="003C6AEC">
            <w:pPr>
              <w:spacing w:before="120" w:after="120"/>
              <w:ind w:left="341"/>
              <w:contextualSpacing/>
              <w:jc w:val="both"/>
              <w:rPr>
                <w:rFonts w:ascii="Times New Roman" w:eastAsia="Calibri" w:hAnsi="Times New Roman" w:cs="Times New Roman"/>
                <w:b/>
                <w:bCs/>
                <w:sz w:val="24"/>
                <w:szCs w:val="24"/>
                <w:lang w:val="id-ID"/>
              </w:rPr>
            </w:pPr>
          </w:p>
          <w:p w:rsidR="001547A9" w:rsidRPr="003C6AEC" w:rsidRDefault="00EB3DA6" w:rsidP="003C6AEC">
            <w:pPr>
              <w:spacing w:before="120" w:after="120"/>
              <w:ind w:left="341"/>
              <w:contextualSpacing/>
              <w:rPr>
                <w:rFonts w:ascii="Times New Roman" w:eastAsia="Calibri" w:hAnsi="Times New Roman" w:cs="Times New Roman"/>
                <w:b/>
                <w:bCs/>
                <w:sz w:val="24"/>
                <w:szCs w:val="24"/>
              </w:rPr>
            </w:pPr>
            <w:r w:rsidRPr="003C6AEC">
              <w:rPr>
                <w:rFonts w:ascii="Times New Roman" w:eastAsia="Calibri" w:hAnsi="Times New Roman" w:cs="Times New Roman"/>
                <w:b/>
                <w:bCs/>
                <w:sz w:val="24"/>
                <w:szCs w:val="24"/>
              </w:rPr>
              <w:t xml:space="preserve">Pembelajaran </w:t>
            </w:r>
          </w:p>
          <w:p w:rsidR="001547A9" w:rsidRPr="003C6AEC" w:rsidRDefault="00EB3DA6" w:rsidP="003C6AEC">
            <w:pPr>
              <w:spacing w:before="120" w:after="120"/>
              <w:ind w:left="341"/>
              <w:contextualSpacing/>
              <w:jc w:val="both"/>
              <w:rPr>
                <w:rFonts w:ascii="Times New Roman" w:eastAsia="Calibri" w:hAnsi="Times New Roman" w:cs="Times New Roman"/>
                <w:b/>
                <w:sz w:val="24"/>
                <w:szCs w:val="24"/>
                <w:lang w:val="id-ID"/>
              </w:rPr>
            </w:pPr>
            <w:r w:rsidRPr="003C6AEC">
              <w:rPr>
                <w:rFonts w:ascii="Times New Roman" w:eastAsia="Calibri" w:hAnsi="Times New Roman" w:cs="Times New Roman"/>
                <w:b/>
                <w:bCs/>
                <w:sz w:val="24"/>
                <w:szCs w:val="24"/>
                <w:lang w:val="id-ID"/>
              </w:rPr>
              <w:t>Alokasi Waktu</w:t>
            </w:r>
          </w:p>
        </w:tc>
        <w:tc>
          <w:tcPr>
            <w:tcW w:w="458" w:type="dxa"/>
            <w:tcBorders>
              <w:top w:val="single" w:sz="4" w:space="0" w:color="auto"/>
              <w:left w:val="nil"/>
              <w:bottom w:val="single" w:sz="4" w:space="0" w:color="auto"/>
              <w:right w:val="nil"/>
            </w:tcBorders>
            <w:shd w:val="clear" w:color="auto" w:fill="auto"/>
          </w:tcPr>
          <w:p w:rsidR="001547A9" w:rsidRPr="003C6AEC" w:rsidRDefault="00EB3DA6" w:rsidP="003C6AEC">
            <w:pPr>
              <w:tabs>
                <w:tab w:val="left" w:pos="2654"/>
              </w:tabs>
              <w:spacing w:before="120" w:after="120"/>
              <w:contextualSpacing/>
              <w:jc w:val="center"/>
              <w:rPr>
                <w:rFonts w:ascii="Times New Roman" w:eastAsia="Calibri" w:hAnsi="Times New Roman" w:cs="Times New Roman"/>
                <w:b/>
                <w:sz w:val="24"/>
                <w:szCs w:val="24"/>
                <w:lang w:val="id-ID"/>
              </w:rPr>
            </w:pPr>
            <w:r w:rsidRPr="003C6AEC">
              <w:rPr>
                <w:rFonts w:ascii="Times New Roman" w:eastAsia="Calibri" w:hAnsi="Times New Roman" w:cs="Times New Roman"/>
                <w:b/>
                <w:sz w:val="24"/>
                <w:szCs w:val="24"/>
                <w:lang w:val="id-ID"/>
              </w:rPr>
              <w:t>:</w:t>
            </w:r>
          </w:p>
          <w:p w:rsidR="001547A9" w:rsidRPr="003C6AEC" w:rsidRDefault="00EB3DA6" w:rsidP="003C6AEC">
            <w:pPr>
              <w:tabs>
                <w:tab w:val="left" w:pos="2654"/>
              </w:tabs>
              <w:spacing w:before="120" w:after="120"/>
              <w:contextualSpacing/>
              <w:jc w:val="center"/>
              <w:rPr>
                <w:rFonts w:ascii="Times New Roman" w:eastAsia="Calibri" w:hAnsi="Times New Roman" w:cs="Times New Roman"/>
                <w:b/>
                <w:sz w:val="24"/>
                <w:szCs w:val="24"/>
                <w:lang w:val="id-ID"/>
              </w:rPr>
            </w:pPr>
            <w:r w:rsidRPr="003C6AEC">
              <w:rPr>
                <w:rFonts w:ascii="Times New Roman" w:eastAsia="Calibri" w:hAnsi="Times New Roman" w:cs="Times New Roman"/>
                <w:b/>
                <w:sz w:val="24"/>
                <w:szCs w:val="24"/>
                <w:lang w:val="id-ID"/>
              </w:rPr>
              <w:t>:</w:t>
            </w:r>
          </w:p>
          <w:p w:rsidR="001547A9" w:rsidRPr="003C6AEC" w:rsidRDefault="00EB3DA6" w:rsidP="003C6AEC">
            <w:pPr>
              <w:tabs>
                <w:tab w:val="left" w:pos="2654"/>
              </w:tabs>
              <w:spacing w:before="120" w:after="120"/>
              <w:contextualSpacing/>
              <w:jc w:val="center"/>
              <w:rPr>
                <w:rFonts w:ascii="Times New Roman" w:eastAsia="Calibri" w:hAnsi="Times New Roman" w:cs="Times New Roman"/>
                <w:b/>
                <w:sz w:val="24"/>
                <w:szCs w:val="24"/>
                <w:lang w:val="id-ID"/>
              </w:rPr>
            </w:pPr>
            <w:r w:rsidRPr="003C6AEC">
              <w:rPr>
                <w:rFonts w:ascii="Times New Roman" w:eastAsia="Calibri" w:hAnsi="Times New Roman" w:cs="Times New Roman"/>
                <w:b/>
                <w:sz w:val="24"/>
                <w:szCs w:val="24"/>
                <w:lang w:val="id-ID"/>
              </w:rPr>
              <w:t>:</w:t>
            </w:r>
          </w:p>
          <w:p w:rsidR="001547A9" w:rsidRPr="003C6AEC" w:rsidRDefault="00EB3DA6" w:rsidP="003C6AEC">
            <w:pPr>
              <w:tabs>
                <w:tab w:val="left" w:pos="2654"/>
              </w:tabs>
              <w:spacing w:before="120" w:after="120"/>
              <w:contextualSpacing/>
              <w:jc w:val="center"/>
              <w:rPr>
                <w:rFonts w:ascii="Times New Roman" w:eastAsia="Calibri" w:hAnsi="Times New Roman" w:cs="Times New Roman"/>
                <w:b/>
                <w:sz w:val="24"/>
                <w:szCs w:val="24"/>
                <w:lang w:val="id-ID"/>
              </w:rPr>
            </w:pPr>
            <w:r w:rsidRPr="003C6AEC">
              <w:rPr>
                <w:rFonts w:ascii="Times New Roman" w:eastAsia="Calibri" w:hAnsi="Times New Roman" w:cs="Times New Roman"/>
                <w:b/>
                <w:sz w:val="24"/>
                <w:szCs w:val="24"/>
                <w:lang w:val="id-ID"/>
              </w:rPr>
              <w:t>:</w:t>
            </w:r>
          </w:p>
          <w:p w:rsidR="001547A9" w:rsidRPr="003C6AEC" w:rsidRDefault="00EB3DA6" w:rsidP="003C6AEC">
            <w:pPr>
              <w:tabs>
                <w:tab w:val="left" w:pos="2654"/>
              </w:tabs>
              <w:spacing w:before="120" w:after="120"/>
              <w:contextualSpacing/>
              <w:jc w:val="center"/>
              <w:rPr>
                <w:rFonts w:ascii="Times New Roman" w:eastAsia="Calibri" w:hAnsi="Times New Roman" w:cs="Times New Roman"/>
                <w:b/>
                <w:sz w:val="24"/>
                <w:szCs w:val="24"/>
                <w:lang w:val="id-ID"/>
              </w:rPr>
            </w:pPr>
            <w:r w:rsidRPr="003C6AEC">
              <w:rPr>
                <w:rFonts w:ascii="Times New Roman" w:eastAsia="Calibri" w:hAnsi="Times New Roman" w:cs="Times New Roman"/>
                <w:b/>
                <w:sz w:val="24"/>
                <w:szCs w:val="24"/>
                <w:lang w:val="id-ID"/>
              </w:rPr>
              <w:t>:</w:t>
            </w:r>
          </w:p>
          <w:p w:rsidR="001547A9" w:rsidRPr="003C6AEC" w:rsidRDefault="00EB3DA6" w:rsidP="003C6AEC">
            <w:pPr>
              <w:tabs>
                <w:tab w:val="left" w:pos="2654"/>
              </w:tabs>
              <w:spacing w:before="120" w:after="120"/>
              <w:contextualSpacing/>
              <w:jc w:val="center"/>
              <w:rPr>
                <w:rFonts w:ascii="Times New Roman" w:eastAsia="Calibri" w:hAnsi="Times New Roman" w:cs="Times New Roman"/>
                <w:b/>
                <w:sz w:val="24"/>
                <w:szCs w:val="24"/>
                <w:lang w:val="id-ID"/>
              </w:rPr>
            </w:pPr>
            <w:r w:rsidRPr="003C6AEC">
              <w:rPr>
                <w:rFonts w:ascii="Times New Roman" w:eastAsia="Calibri" w:hAnsi="Times New Roman" w:cs="Times New Roman"/>
                <w:b/>
                <w:sz w:val="24"/>
                <w:szCs w:val="24"/>
                <w:lang w:val="id-ID"/>
              </w:rPr>
              <w:t>:</w:t>
            </w:r>
          </w:p>
          <w:p w:rsidR="001547A9" w:rsidRPr="003C6AEC" w:rsidRDefault="00EB3DA6" w:rsidP="003C6AEC">
            <w:pPr>
              <w:tabs>
                <w:tab w:val="left" w:pos="2654"/>
              </w:tabs>
              <w:spacing w:before="120" w:after="120"/>
              <w:contextualSpacing/>
              <w:jc w:val="center"/>
              <w:rPr>
                <w:rFonts w:ascii="Times New Roman" w:eastAsia="Calibri" w:hAnsi="Times New Roman" w:cs="Times New Roman"/>
                <w:b/>
                <w:sz w:val="24"/>
                <w:szCs w:val="24"/>
                <w:lang w:val="id-ID"/>
              </w:rPr>
            </w:pPr>
            <w:r w:rsidRPr="003C6AEC">
              <w:rPr>
                <w:rFonts w:ascii="Times New Roman" w:eastAsia="Calibri" w:hAnsi="Times New Roman" w:cs="Times New Roman"/>
                <w:b/>
                <w:sz w:val="24"/>
                <w:szCs w:val="24"/>
                <w:lang w:val="id-ID"/>
              </w:rPr>
              <w:t>:</w:t>
            </w:r>
          </w:p>
          <w:p w:rsidR="005736DD" w:rsidRPr="003C6AEC" w:rsidRDefault="005736DD" w:rsidP="003C6AEC">
            <w:pPr>
              <w:tabs>
                <w:tab w:val="left" w:pos="2654"/>
              </w:tabs>
              <w:spacing w:before="120" w:after="120"/>
              <w:contextualSpacing/>
              <w:jc w:val="center"/>
              <w:rPr>
                <w:rFonts w:ascii="Times New Roman" w:eastAsia="Calibri" w:hAnsi="Times New Roman" w:cs="Times New Roman"/>
                <w:b/>
                <w:sz w:val="24"/>
                <w:szCs w:val="24"/>
                <w:lang w:val="id-ID"/>
              </w:rPr>
            </w:pPr>
          </w:p>
          <w:p w:rsidR="001547A9" w:rsidRPr="003C6AEC" w:rsidRDefault="00EB3DA6" w:rsidP="003C6AEC">
            <w:pPr>
              <w:tabs>
                <w:tab w:val="left" w:pos="2654"/>
              </w:tabs>
              <w:spacing w:before="120" w:after="120"/>
              <w:contextualSpacing/>
              <w:jc w:val="center"/>
              <w:rPr>
                <w:rFonts w:ascii="Times New Roman" w:eastAsia="Calibri" w:hAnsi="Times New Roman" w:cs="Times New Roman"/>
                <w:b/>
                <w:sz w:val="24"/>
                <w:szCs w:val="24"/>
                <w:lang w:val="id-ID"/>
              </w:rPr>
            </w:pPr>
            <w:r w:rsidRPr="003C6AEC">
              <w:rPr>
                <w:rFonts w:ascii="Times New Roman" w:eastAsia="Calibri" w:hAnsi="Times New Roman" w:cs="Times New Roman"/>
                <w:b/>
                <w:sz w:val="24"/>
                <w:szCs w:val="24"/>
                <w:lang w:val="id-ID"/>
              </w:rPr>
              <w:t>:</w:t>
            </w:r>
          </w:p>
          <w:p w:rsidR="001547A9" w:rsidRPr="003C6AEC" w:rsidRDefault="00EB3DA6" w:rsidP="003C6AEC">
            <w:pPr>
              <w:tabs>
                <w:tab w:val="left" w:pos="2654"/>
              </w:tabs>
              <w:spacing w:before="120" w:after="120"/>
              <w:contextualSpacing/>
              <w:jc w:val="center"/>
              <w:rPr>
                <w:rFonts w:ascii="Times New Roman" w:eastAsia="Calibri" w:hAnsi="Times New Roman" w:cs="Times New Roman"/>
                <w:b/>
                <w:sz w:val="24"/>
                <w:szCs w:val="24"/>
                <w:lang w:val="id-ID"/>
              </w:rPr>
            </w:pPr>
            <w:r w:rsidRPr="003C6AEC">
              <w:rPr>
                <w:rFonts w:ascii="Times New Roman" w:eastAsia="Calibri" w:hAnsi="Times New Roman" w:cs="Times New Roman"/>
                <w:b/>
                <w:sz w:val="24"/>
                <w:szCs w:val="24"/>
                <w:lang w:val="id-ID"/>
              </w:rPr>
              <w:t>:</w:t>
            </w:r>
          </w:p>
        </w:tc>
        <w:tc>
          <w:tcPr>
            <w:tcW w:w="5111" w:type="dxa"/>
            <w:tcBorders>
              <w:top w:val="single" w:sz="4" w:space="0" w:color="auto"/>
              <w:left w:val="nil"/>
              <w:bottom w:val="single" w:sz="4" w:space="0" w:color="auto"/>
              <w:right w:val="single" w:sz="4" w:space="0" w:color="auto"/>
            </w:tcBorders>
            <w:shd w:val="clear" w:color="auto" w:fill="auto"/>
          </w:tcPr>
          <w:p w:rsidR="001547A9" w:rsidRPr="003C6AEC" w:rsidRDefault="00EB3DA6" w:rsidP="003C6AEC">
            <w:pPr>
              <w:spacing w:before="120" w:after="120"/>
              <w:ind w:left="130"/>
              <w:contextualSpacing/>
              <w:jc w:val="both"/>
              <w:rPr>
                <w:rFonts w:ascii="Times New Roman" w:eastAsia="Calibri" w:hAnsi="Times New Roman" w:cs="Times New Roman"/>
                <w:b/>
                <w:sz w:val="24"/>
                <w:szCs w:val="24"/>
                <w:lang w:val="id-ID"/>
              </w:rPr>
            </w:pPr>
            <w:r w:rsidRPr="003C6AEC">
              <w:rPr>
                <w:rFonts w:ascii="Times New Roman" w:eastAsia="Calibri" w:hAnsi="Times New Roman" w:cs="Times New Roman"/>
                <w:b/>
                <w:sz w:val="24"/>
                <w:szCs w:val="24"/>
                <w:lang w:val="id-ID"/>
              </w:rPr>
              <w:t xml:space="preserve">..................................... </w:t>
            </w:r>
          </w:p>
          <w:p w:rsidR="001547A9" w:rsidRPr="003C6AEC" w:rsidRDefault="00EB3DA6" w:rsidP="003C6AEC">
            <w:pPr>
              <w:spacing w:before="120" w:after="120"/>
              <w:ind w:left="130"/>
              <w:contextualSpacing/>
              <w:jc w:val="both"/>
              <w:rPr>
                <w:rFonts w:ascii="Times New Roman" w:eastAsia="Calibri" w:hAnsi="Times New Roman" w:cs="Times New Roman"/>
                <w:b/>
                <w:sz w:val="24"/>
                <w:szCs w:val="24"/>
                <w:lang w:val="id-ID"/>
              </w:rPr>
            </w:pPr>
            <w:r w:rsidRPr="003C6AEC">
              <w:rPr>
                <w:rFonts w:ascii="Times New Roman" w:eastAsia="Calibri" w:hAnsi="Times New Roman" w:cs="Times New Roman"/>
                <w:b/>
                <w:sz w:val="24"/>
                <w:szCs w:val="24"/>
                <w:lang w:val="id-ID"/>
              </w:rPr>
              <w:t xml:space="preserve">..................................... </w:t>
            </w:r>
          </w:p>
          <w:p w:rsidR="001547A9" w:rsidRPr="003C6AEC" w:rsidRDefault="00EB3DA6" w:rsidP="003C6AEC">
            <w:pPr>
              <w:spacing w:before="120" w:after="120"/>
              <w:ind w:left="130"/>
              <w:contextualSpacing/>
              <w:jc w:val="both"/>
              <w:rPr>
                <w:rFonts w:ascii="Times New Roman" w:eastAsia="Calibri" w:hAnsi="Times New Roman" w:cs="Times New Roman"/>
                <w:b/>
                <w:sz w:val="24"/>
                <w:szCs w:val="24"/>
                <w:lang w:val="id-ID"/>
              </w:rPr>
            </w:pPr>
            <w:r w:rsidRPr="003C6AEC">
              <w:rPr>
                <w:rFonts w:ascii="Times New Roman" w:eastAsia="Calibri" w:hAnsi="Times New Roman" w:cs="Times New Roman"/>
                <w:b/>
                <w:sz w:val="24"/>
                <w:szCs w:val="24"/>
                <w:lang w:val="id-ID"/>
              </w:rPr>
              <w:t>Tahun 20 ...</w:t>
            </w:r>
          </w:p>
          <w:p w:rsidR="001547A9" w:rsidRPr="003C6AEC" w:rsidRDefault="00EB3DA6" w:rsidP="003C6AEC">
            <w:pPr>
              <w:spacing w:before="120" w:after="120"/>
              <w:ind w:left="130"/>
              <w:contextualSpacing/>
              <w:jc w:val="both"/>
              <w:rPr>
                <w:rFonts w:ascii="Times New Roman" w:eastAsia="Calibri" w:hAnsi="Times New Roman" w:cs="Times New Roman"/>
                <w:b/>
                <w:sz w:val="24"/>
                <w:szCs w:val="24"/>
                <w:lang w:val="id-ID"/>
              </w:rPr>
            </w:pPr>
            <w:r w:rsidRPr="003C6AEC">
              <w:rPr>
                <w:rFonts w:ascii="Times New Roman" w:eastAsia="Calibri" w:hAnsi="Times New Roman" w:cs="Times New Roman"/>
                <w:b/>
                <w:sz w:val="24"/>
                <w:szCs w:val="24"/>
                <w:lang w:val="id-ID"/>
              </w:rPr>
              <w:t xml:space="preserve">..................................... </w:t>
            </w:r>
          </w:p>
          <w:p w:rsidR="001547A9" w:rsidRPr="003C6AEC" w:rsidRDefault="00EB3DA6" w:rsidP="003C6AEC">
            <w:pPr>
              <w:spacing w:before="120" w:after="120"/>
              <w:ind w:left="130"/>
              <w:contextualSpacing/>
              <w:jc w:val="both"/>
              <w:rPr>
                <w:rFonts w:ascii="Times New Roman" w:eastAsia="Calibri" w:hAnsi="Times New Roman" w:cs="Times New Roman"/>
                <w:b/>
                <w:bCs/>
                <w:sz w:val="24"/>
                <w:szCs w:val="24"/>
              </w:rPr>
            </w:pPr>
            <w:r w:rsidRPr="003C6AEC">
              <w:rPr>
                <w:rFonts w:ascii="Times New Roman" w:eastAsia="Calibri" w:hAnsi="Times New Roman" w:cs="Times New Roman"/>
                <w:b/>
                <w:bCs/>
                <w:sz w:val="24"/>
                <w:szCs w:val="24"/>
              </w:rPr>
              <w:t xml:space="preserve">Berbahasa dan Bersastra Indonesia </w:t>
            </w:r>
          </w:p>
          <w:p w:rsidR="001547A9" w:rsidRPr="003C6AEC" w:rsidRDefault="00EB3DA6" w:rsidP="003C6AEC">
            <w:pPr>
              <w:spacing w:before="120" w:after="120"/>
              <w:ind w:left="130"/>
              <w:contextualSpacing/>
              <w:jc w:val="both"/>
              <w:rPr>
                <w:rFonts w:ascii="Times New Roman" w:eastAsia="Calibri" w:hAnsi="Times New Roman" w:cs="Times New Roman"/>
                <w:b/>
                <w:bCs/>
                <w:sz w:val="24"/>
                <w:szCs w:val="24"/>
              </w:rPr>
            </w:pPr>
            <w:r w:rsidRPr="003C6AEC">
              <w:rPr>
                <w:rFonts w:ascii="Times New Roman" w:eastAsia="Calibri" w:hAnsi="Times New Roman" w:cs="Times New Roman"/>
                <w:b/>
                <w:bCs/>
                <w:sz w:val="24"/>
                <w:szCs w:val="24"/>
              </w:rPr>
              <w:t>XII (Dua Belas)</w:t>
            </w:r>
            <w:r w:rsidRPr="003C6AEC">
              <w:rPr>
                <w:rFonts w:ascii="Times New Roman" w:eastAsia="Calibri" w:hAnsi="Times New Roman" w:cs="Times New Roman"/>
                <w:b/>
                <w:bCs/>
                <w:sz w:val="24"/>
                <w:szCs w:val="24"/>
                <w:lang w:val="pt-BR"/>
              </w:rPr>
              <w:t xml:space="preserve">/ </w:t>
            </w:r>
            <w:r w:rsidRPr="003C6AEC">
              <w:rPr>
                <w:rFonts w:ascii="Times New Roman" w:eastAsia="Calibri" w:hAnsi="Times New Roman" w:cs="Times New Roman"/>
                <w:b/>
                <w:bCs/>
                <w:sz w:val="24"/>
                <w:szCs w:val="24"/>
                <w:lang w:val="id-ID"/>
              </w:rPr>
              <w:t>I</w:t>
            </w:r>
            <w:r w:rsidRPr="003C6AEC">
              <w:rPr>
                <w:rFonts w:ascii="Times New Roman" w:eastAsia="Calibri" w:hAnsi="Times New Roman" w:cs="Times New Roman"/>
                <w:b/>
                <w:bCs/>
                <w:sz w:val="24"/>
                <w:szCs w:val="24"/>
                <w:lang w:val="pt-BR"/>
              </w:rPr>
              <w:t xml:space="preserve"> </w:t>
            </w:r>
            <w:r w:rsidRPr="003C6AEC">
              <w:rPr>
                <w:rFonts w:ascii="Times New Roman" w:eastAsia="Calibri" w:hAnsi="Times New Roman" w:cs="Times New Roman"/>
                <w:b/>
                <w:bCs/>
                <w:sz w:val="24"/>
                <w:szCs w:val="24"/>
              </w:rPr>
              <w:t>(Ganjil)</w:t>
            </w:r>
          </w:p>
          <w:p w:rsidR="001547A9" w:rsidRPr="003C6AEC" w:rsidRDefault="00EB3DA6" w:rsidP="003C6AEC">
            <w:pPr>
              <w:spacing w:before="120" w:after="120"/>
              <w:ind w:left="130"/>
              <w:contextualSpacing/>
              <w:jc w:val="both"/>
              <w:rPr>
                <w:rFonts w:ascii="Times New Roman" w:eastAsia="Calibri" w:hAnsi="Times New Roman" w:cs="Times New Roman"/>
                <w:b/>
                <w:bCs/>
                <w:sz w:val="24"/>
                <w:szCs w:val="24"/>
                <w:lang w:val="id-ID"/>
              </w:rPr>
            </w:pPr>
            <w:r w:rsidRPr="003C6AEC">
              <w:rPr>
                <w:rFonts w:ascii="Times New Roman" w:eastAsia="Calibri" w:hAnsi="Times New Roman" w:cs="Times New Roman"/>
                <w:b/>
                <w:bCs/>
                <w:sz w:val="24"/>
                <w:szCs w:val="24"/>
              </w:rPr>
              <w:t>Menimbang dan Mempresentasikan Ide Kewirausahaan</w:t>
            </w:r>
          </w:p>
          <w:p w:rsidR="001547A9" w:rsidRPr="003C6AEC" w:rsidRDefault="00EB3DA6" w:rsidP="003C6AEC">
            <w:pPr>
              <w:spacing w:before="120" w:after="120"/>
              <w:ind w:left="130"/>
              <w:contextualSpacing/>
              <w:jc w:val="both"/>
              <w:rPr>
                <w:rFonts w:ascii="Times New Roman" w:eastAsia="Calibri" w:hAnsi="Times New Roman" w:cs="Times New Roman"/>
                <w:b/>
                <w:bCs/>
                <w:sz w:val="24"/>
                <w:szCs w:val="24"/>
              </w:rPr>
            </w:pPr>
            <w:r w:rsidRPr="003C6AEC">
              <w:rPr>
                <w:rFonts w:ascii="Times New Roman" w:eastAsia="Calibri" w:hAnsi="Times New Roman" w:cs="Times New Roman"/>
                <w:b/>
                <w:bCs/>
                <w:sz w:val="24"/>
                <w:szCs w:val="24"/>
              </w:rPr>
              <w:t>5. Kiat Menyajikan Data di dalam Teks</w:t>
            </w:r>
          </w:p>
          <w:p w:rsidR="001547A9" w:rsidRPr="003C6AEC" w:rsidRDefault="00EB3DA6" w:rsidP="003C6AEC">
            <w:pPr>
              <w:spacing w:before="120" w:after="120"/>
              <w:ind w:left="130"/>
              <w:contextualSpacing/>
              <w:jc w:val="both"/>
              <w:rPr>
                <w:rFonts w:ascii="Times New Roman" w:eastAsia="Calibri" w:hAnsi="Times New Roman" w:cs="Times New Roman"/>
                <w:b/>
                <w:sz w:val="24"/>
                <w:szCs w:val="24"/>
              </w:rPr>
            </w:pPr>
            <w:r w:rsidRPr="003C6AEC">
              <w:rPr>
                <w:rFonts w:ascii="Times New Roman" w:eastAsia="Calibri" w:hAnsi="Times New Roman" w:cs="Times New Roman"/>
                <w:b/>
                <w:bCs/>
                <w:sz w:val="24"/>
                <w:szCs w:val="24"/>
              </w:rPr>
              <w:t>Pertemuan Ke-</w:t>
            </w:r>
            <w:r w:rsidR="0057331F" w:rsidRPr="003C6AEC">
              <w:rPr>
                <w:rFonts w:ascii="Times New Roman" w:eastAsia="Calibri" w:hAnsi="Times New Roman" w:cs="Times New Roman"/>
                <w:b/>
                <w:bCs/>
                <w:sz w:val="24"/>
                <w:szCs w:val="24"/>
              </w:rPr>
              <w:t>4</w:t>
            </w:r>
            <w:r w:rsidRPr="003C6AEC">
              <w:rPr>
                <w:rFonts w:ascii="Times New Roman" w:eastAsia="Calibri" w:hAnsi="Times New Roman" w:cs="Times New Roman"/>
                <w:b/>
                <w:bCs/>
                <w:sz w:val="24"/>
                <w:szCs w:val="24"/>
              </w:rPr>
              <w:t xml:space="preserve"> (3 x 45 Menit)</w:t>
            </w:r>
          </w:p>
        </w:tc>
      </w:tr>
      <w:tr w:rsidR="00DA22CD" w:rsidTr="009A24AF">
        <w:trPr>
          <w:jc w:val="center"/>
        </w:trPr>
        <w:tc>
          <w:tcPr>
            <w:tcW w:w="9032" w:type="dxa"/>
            <w:gridSpan w:val="3"/>
            <w:shd w:val="clear" w:color="auto" w:fill="auto"/>
          </w:tcPr>
          <w:p w:rsidR="001547A9" w:rsidRPr="003C6AEC" w:rsidRDefault="00EB3DA6" w:rsidP="003C6AEC">
            <w:pPr>
              <w:spacing w:before="120" w:after="120"/>
              <w:rPr>
                <w:rFonts w:ascii="Times New Roman" w:hAnsi="Times New Roman" w:cs="Times New Roman"/>
                <w:b/>
                <w:bCs/>
                <w:sz w:val="24"/>
                <w:szCs w:val="24"/>
              </w:rPr>
            </w:pPr>
            <w:r w:rsidRPr="003C6AEC">
              <w:rPr>
                <w:rFonts w:ascii="Times New Roman" w:hAnsi="Times New Roman" w:cs="Times New Roman"/>
                <w:b/>
                <w:bCs/>
                <w:sz w:val="24"/>
                <w:szCs w:val="24"/>
                <w:lang w:val="id-ID"/>
              </w:rPr>
              <w:t xml:space="preserve">B.  </w:t>
            </w:r>
            <w:r w:rsidRPr="003C6AEC">
              <w:rPr>
                <w:rFonts w:ascii="Times New Roman" w:hAnsi="Times New Roman" w:cs="Times New Roman"/>
                <w:b/>
                <w:bCs/>
                <w:sz w:val="24"/>
                <w:szCs w:val="24"/>
              </w:rPr>
              <w:t xml:space="preserve">KOMPETENSI AWAL </w:t>
            </w:r>
          </w:p>
        </w:tc>
      </w:tr>
      <w:tr w:rsidR="00DA22CD" w:rsidTr="009A24AF">
        <w:trPr>
          <w:jc w:val="center"/>
        </w:trPr>
        <w:tc>
          <w:tcPr>
            <w:tcW w:w="9032" w:type="dxa"/>
            <w:gridSpan w:val="3"/>
            <w:shd w:val="clear" w:color="auto" w:fill="auto"/>
          </w:tcPr>
          <w:p w:rsidR="001547A9" w:rsidRPr="003C6AEC" w:rsidRDefault="00EB3DA6" w:rsidP="003C6AEC">
            <w:pPr>
              <w:spacing w:before="120" w:after="120"/>
              <w:ind w:left="426" w:right="282"/>
              <w:jc w:val="both"/>
              <w:rPr>
                <w:rFonts w:ascii="Times New Roman" w:eastAsia="Bookman Old Style" w:hAnsi="Times New Roman" w:cs="Times New Roman"/>
                <w:b/>
                <w:bCs/>
                <w:sz w:val="24"/>
                <w:szCs w:val="24"/>
              </w:rPr>
            </w:pPr>
            <w:r w:rsidRPr="003C6AEC">
              <w:rPr>
                <w:rFonts w:ascii="Times New Roman" w:eastAsia="Bookman Old Style" w:hAnsi="Times New Roman" w:cs="Times New Roman"/>
                <w:b/>
                <w:bCs/>
                <w:sz w:val="24"/>
                <w:szCs w:val="24"/>
              </w:rPr>
              <w:t xml:space="preserve">Capaian Pembelajaran Fase F </w:t>
            </w:r>
          </w:p>
          <w:p w:rsidR="001547A9" w:rsidRPr="003C6AEC" w:rsidRDefault="00EB3DA6" w:rsidP="003C6AEC">
            <w:pPr>
              <w:spacing w:before="120" w:after="120"/>
              <w:ind w:left="426" w:right="282"/>
              <w:jc w:val="both"/>
              <w:rPr>
                <w:rFonts w:ascii="Times New Roman" w:eastAsia="Bookman Old Style" w:hAnsi="Times New Roman" w:cs="Times New Roman"/>
                <w:sz w:val="24"/>
                <w:szCs w:val="24"/>
              </w:rPr>
            </w:pPr>
            <w:r w:rsidRPr="003C6AEC">
              <w:rPr>
                <w:rFonts w:ascii="Times New Roman" w:eastAsia="Bookman Old Style" w:hAnsi="Times New Roman" w:cs="Times New Roman"/>
                <w:sz w:val="24"/>
                <w:szCs w:val="24"/>
              </w:rPr>
              <w:t xml:space="preserve">Pada akhir fase F, peserta didik memiliki kemampuan berbahasa untuk berkomunikasi dan bernalar sesuai dengan tujuan, konteks sosial, akademis, dan dunia kerja. Peserta didik mampu </w:t>
            </w:r>
            <w:r w:rsidRPr="003C6AEC">
              <w:rPr>
                <w:rFonts w:ascii="Times New Roman" w:eastAsia="Bookman Old Style" w:hAnsi="Times New Roman" w:cs="Times New Roman"/>
                <w:sz w:val="24"/>
                <w:szCs w:val="24"/>
              </w:rPr>
              <w:t>memahami, mengolah, menginterpretasi, dan mengevaluasi berbagai tipe teks tentang topik yang beragam. Peserta   didik mampu mengkreasi gagasan dan pendapat untuk berbagai tujuan. Peserta didik mampu berpartisipasi aktif dalam kegiatan berbahasa yang meliba</w:t>
            </w:r>
            <w:r w:rsidRPr="003C6AEC">
              <w:rPr>
                <w:rFonts w:ascii="Times New Roman" w:eastAsia="Bookman Old Style" w:hAnsi="Times New Roman" w:cs="Times New Roman"/>
                <w:sz w:val="24"/>
                <w:szCs w:val="24"/>
              </w:rPr>
              <w:t>tkan banyak orang. Peserta didik mampu menulis berbagai teks untuk merefleksi dan mengaktualisasi diri untuk selalu berkarya dengan mengutamakan penggunaan bahasa Indonesia di berbagai media untuk memajukan peradaban bangsa.</w:t>
            </w:r>
          </w:p>
          <w:p w:rsidR="001547A9" w:rsidRPr="003C6AEC" w:rsidRDefault="00EB3DA6" w:rsidP="003C6AEC">
            <w:pPr>
              <w:spacing w:before="120" w:after="120"/>
              <w:ind w:left="426"/>
              <w:jc w:val="both"/>
              <w:rPr>
                <w:rFonts w:ascii="Times New Roman" w:eastAsia="Bookman Old Style" w:hAnsi="Times New Roman" w:cs="Times New Roman"/>
                <w:b/>
                <w:sz w:val="24"/>
                <w:szCs w:val="24"/>
              </w:rPr>
            </w:pPr>
            <w:r w:rsidRPr="003C6AEC">
              <w:rPr>
                <w:rFonts w:ascii="Times New Roman" w:eastAsia="Bookman Old Style" w:hAnsi="Times New Roman" w:cs="Times New Roman"/>
                <w:b/>
                <w:sz w:val="24"/>
                <w:szCs w:val="24"/>
              </w:rPr>
              <w:t>Fase F berdasarkan elemen.</w:t>
            </w:r>
          </w:p>
          <w:tbl>
            <w:tblPr>
              <w:tblStyle w:val="GridTable4Accent50"/>
              <w:tblW w:w="8363" w:type="dxa"/>
              <w:tblInd w:w="430" w:type="dxa"/>
              <w:tblLayout w:type="fixed"/>
              <w:tblLook w:val="01E0" w:firstRow="1" w:lastRow="1" w:firstColumn="1" w:lastColumn="1" w:noHBand="0" w:noVBand="0"/>
            </w:tblPr>
            <w:tblGrid>
              <w:gridCol w:w="2275"/>
              <w:gridCol w:w="6088"/>
            </w:tblGrid>
            <w:tr w:rsidR="00DA22CD" w:rsidTr="00DA22CD">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shd w:val="clear" w:color="auto" w:fill="92CDDC"/>
                </w:tcPr>
                <w:p w:rsidR="001547A9" w:rsidRPr="003C6AEC" w:rsidRDefault="00EB3DA6" w:rsidP="003C6AEC">
                  <w:pPr>
                    <w:spacing w:before="120" w:after="120"/>
                    <w:ind w:left="57" w:right="57"/>
                    <w:jc w:val="center"/>
                    <w:rPr>
                      <w:rFonts w:ascii="Times New Roman" w:hAnsi="Times New Roman" w:cs="Times New Roman"/>
                      <w:sz w:val="24"/>
                      <w:szCs w:val="24"/>
                    </w:rPr>
                  </w:pPr>
                  <w:r w:rsidRPr="003C6AEC">
                    <w:rPr>
                      <w:rFonts w:ascii="Times New Roman" w:hAnsi="Times New Roman" w:cs="Times New Roman"/>
                      <w:color w:val="auto"/>
                      <w:sz w:val="24"/>
                      <w:szCs w:val="24"/>
                    </w:rPr>
                    <w:t>Elemen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shd w:val="clear" w:color="auto" w:fill="92CDDC"/>
                </w:tcPr>
                <w:p w:rsidR="001547A9" w:rsidRPr="003C6AEC" w:rsidRDefault="00EB3DA6" w:rsidP="003C6AEC">
                  <w:pPr>
                    <w:spacing w:before="120" w:after="120"/>
                    <w:ind w:left="57" w:right="57"/>
                    <w:jc w:val="center"/>
                    <w:rPr>
                      <w:rFonts w:ascii="Times New Roman" w:hAnsi="Times New Roman" w:cs="Times New Roman"/>
                      <w:sz w:val="24"/>
                      <w:szCs w:val="24"/>
                    </w:rPr>
                  </w:pPr>
                  <w:r w:rsidRPr="003C6AEC">
                    <w:rPr>
                      <w:rFonts w:ascii="Times New Roman" w:hAnsi="Times New Roman" w:cs="Times New Roman"/>
                      <w:color w:val="auto"/>
                      <w:sz w:val="24"/>
                      <w:szCs w:val="24"/>
                    </w:rPr>
                    <w:t>Capaian Pembelajaran</w:t>
                  </w:r>
                </w:p>
              </w:tc>
            </w:tr>
            <w:tr w:rsidR="00DA22CD" w:rsidTr="00DA22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1547A9" w:rsidRPr="003C6AEC" w:rsidRDefault="00EB3DA6" w:rsidP="003C6AEC">
                  <w:pPr>
                    <w:spacing w:before="120" w:after="120"/>
                    <w:ind w:left="33" w:right="41"/>
                    <w:rPr>
                      <w:rFonts w:ascii="Times New Roman" w:eastAsia="Bookman Old Style" w:hAnsi="Times New Roman" w:cs="Times New Roman"/>
                      <w:sz w:val="24"/>
                      <w:szCs w:val="24"/>
                    </w:rPr>
                  </w:pPr>
                  <w:r w:rsidRPr="003C6AEC">
                    <w:rPr>
                      <w:rFonts w:ascii="Times New Roman" w:eastAsia="Bookman Old Style" w:hAnsi="Times New Roman" w:cs="Times New Roman"/>
                      <w:b w:val="0"/>
                      <w:sz w:val="24"/>
                      <w:szCs w:val="24"/>
                    </w:rPr>
                    <w:t>Menyimak</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1547A9" w:rsidRPr="003C6AEC" w:rsidRDefault="00EB3DA6" w:rsidP="003C6AEC">
                  <w:pPr>
                    <w:spacing w:before="120" w:after="120"/>
                    <w:ind w:left="26"/>
                    <w:rPr>
                      <w:rFonts w:ascii="Times New Roman" w:eastAsia="Bookman Old Style" w:hAnsi="Times New Roman" w:cs="Times New Roman"/>
                      <w:sz w:val="24"/>
                      <w:szCs w:val="24"/>
                    </w:rPr>
                  </w:pPr>
                  <w:r w:rsidRPr="003C6AEC">
                    <w:rPr>
                      <w:rFonts w:ascii="Times New Roman" w:eastAsia="Bookman Old Style" w:hAnsi="Times New Roman" w:cs="Times New Roman"/>
                      <w:b w:val="0"/>
                      <w:sz w:val="24"/>
                      <w:szCs w:val="24"/>
                    </w:rPr>
                    <w:t xml:space="preserve">Peserta didik mampu mengevaluasi berbagai gagasan dan pandangan berdasarkan kaidah logika berpikir dari menyimak berbagai jenis teks (nonfiksi dan fiksi) dalam bentuk monolog, dialog, dan gelar wicara; mengkreasi dan </w:t>
                  </w:r>
                  <w:r w:rsidRPr="003C6AEC">
                    <w:rPr>
                      <w:rFonts w:ascii="Times New Roman" w:eastAsia="Bookman Old Style" w:hAnsi="Times New Roman" w:cs="Times New Roman"/>
                      <w:b w:val="0"/>
                      <w:sz w:val="24"/>
                      <w:szCs w:val="24"/>
                    </w:rPr>
                    <w:t>mengapresiasi gagasan dan pendapat untuk menanggapi teks yang disimak.</w:t>
                  </w:r>
                </w:p>
              </w:tc>
            </w:tr>
            <w:tr w:rsidR="00DA22CD" w:rsidTr="00DA22CD">
              <w:trPr>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1547A9" w:rsidRPr="003C6AEC" w:rsidRDefault="00EB3DA6" w:rsidP="003C6AEC">
                  <w:pPr>
                    <w:spacing w:before="120" w:after="120"/>
                    <w:ind w:left="33" w:right="41"/>
                    <w:rPr>
                      <w:rFonts w:ascii="Times New Roman" w:eastAsia="Bookman Old Style" w:hAnsi="Times New Roman" w:cs="Times New Roman"/>
                      <w:sz w:val="24"/>
                      <w:szCs w:val="24"/>
                    </w:rPr>
                  </w:pPr>
                  <w:r w:rsidRPr="003C6AEC">
                    <w:rPr>
                      <w:rFonts w:ascii="Times New Roman" w:eastAsia="Bookman Old Style" w:hAnsi="Times New Roman" w:cs="Times New Roman"/>
                      <w:b w:val="0"/>
                      <w:sz w:val="24"/>
                      <w:szCs w:val="24"/>
                    </w:rPr>
                    <w:t>Membaca dan Memirsa</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1547A9" w:rsidRPr="003C6AEC" w:rsidRDefault="00EB3DA6" w:rsidP="003C6AEC">
                  <w:pPr>
                    <w:spacing w:before="120" w:after="120"/>
                    <w:ind w:left="26"/>
                    <w:rPr>
                      <w:rFonts w:ascii="Times New Roman" w:eastAsia="Bookman Old Style" w:hAnsi="Times New Roman" w:cs="Times New Roman"/>
                      <w:sz w:val="24"/>
                      <w:szCs w:val="24"/>
                    </w:rPr>
                  </w:pPr>
                  <w:r w:rsidRPr="003C6AEC">
                    <w:rPr>
                      <w:rFonts w:ascii="Times New Roman" w:eastAsia="Bookman Old Style" w:hAnsi="Times New Roman" w:cs="Times New Roman"/>
                      <w:b w:val="0"/>
                      <w:sz w:val="24"/>
                      <w:szCs w:val="24"/>
                    </w:rPr>
                    <w:t>Peserta didik mampu mengevaluasi gagasan dan pandangan berdasarkan kaidah logika berpikir dari membaca berbagai tipe teks (nonfiksi dan fiksi) di media cetak dan el</w:t>
                  </w:r>
                  <w:r w:rsidRPr="003C6AEC">
                    <w:rPr>
                      <w:rFonts w:ascii="Times New Roman" w:eastAsia="Bookman Old Style" w:hAnsi="Times New Roman" w:cs="Times New Roman"/>
                      <w:b w:val="0"/>
                      <w:sz w:val="24"/>
                      <w:szCs w:val="24"/>
                    </w:rPr>
                    <w:t>ektronik. Peserta didik mampu mengapresiasi teks fiksi dan nonfiksi.</w:t>
                  </w:r>
                </w:p>
              </w:tc>
            </w:tr>
            <w:tr w:rsidR="00DA22CD" w:rsidTr="00DA22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1547A9" w:rsidRPr="003C6AEC" w:rsidRDefault="00EB3DA6" w:rsidP="003C6AEC">
                  <w:pPr>
                    <w:spacing w:before="120" w:after="120"/>
                    <w:ind w:left="33" w:right="41"/>
                    <w:rPr>
                      <w:rFonts w:ascii="Times New Roman" w:eastAsia="Bookman Old Style" w:hAnsi="Times New Roman" w:cs="Times New Roman"/>
                      <w:sz w:val="24"/>
                      <w:szCs w:val="24"/>
                    </w:rPr>
                  </w:pPr>
                  <w:r w:rsidRPr="003C6AEC">
                    <w:rPr>
                      <w:rFonts w:ascii="Times New Roman" w:eastAsia="Bookman Old Style" w:hAnsi="Times New Roman" w:cs="Times New Roman"/>
                      <w:b w:val="0"/>
                      <w:sz w:val="24"/>
                      <w:szCs w:val="24"/>
                    </w:rPr>
                    <w:t>Berbicara dan Mempresentasikan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1547A9" w:rsidRPr="003C6AEC" w:rsidRDefault="00EB3DA6" w:rsidP="003C6AEC">
                  <w:pPr>
                    <w:spacing w:before="120" w:after="120"/>
                    <w:ind w:left="26"/>
                    <w:rPr>
                      <w:rFonts w:ascii="Times New Roman" w:eastAsia="Bookman Old Style" w:hAnsi="Times New Roman" w:cs="Times New Roman"/>
                      <w:sz w:val="24"/>
                      <w:szCs w:val="24"/>
                    </w:rPr>
                  </w:pPr>
                  <w:r w:rsidRPr="003C6AEC">
                    <w:rPr>
                      <w:rFonts w:ascii="Times New Roman" w:eastAsia="Bookman Old Style" w:hAnsi="Times New Roman" w:cs="Times New Roman"/>
                      <w:b w:val="0"/>
                      <w:sz w:val="24"/>
                      <w:szCs w:val="24"/>
                    </w:rPr>
                    <w:t>Peserta didik mampu menyajikan gagasan, pikiran, dan kreativitas dalam berbahasa dalam bentuk monolog, dialog, dan gelar wicara secara logis, sistematis, k</w:t>
                  </w:r>
                  <w:r w:rsidRPr="003C6AEC">
                    <w:rPr>
                      <w:rFonts w:ascii="Times New Roman" w:eastAsia="Bookman Old Style" w:hAnsi="Times New Roman" w:cs="Times New Roman"/>
                      <w:b w:val="0"/>
                      <w:sz w:val="24"/>
                      <w:szCs w:val="24"/>
                    </w:rPr>
                    <w:t xml:space="preserve">ritis, dan kreatif; </w:t>
                  </w:r>
                  <w:r w:rsidRPr="003C6AEC">
                    <w:rPr>
                      <w:rFonts w:ascii="Times New Roman" w:eastAsia="Bookman Old Style" w:hAnsi="Times New Roman" w:cs="Times New Roman"/>
                      <w:b w:val="0"/>
                      <w:sz w:val="24"/>
                      <w:szCs w:val="24"/>
                    </w:rPr>
                    <w:lastRenderedPageBreak/>
                    <w:t>mampu menyajikan karya sastra secara kreatif dan menarik. Peserta didik mampu mengkreasi teks sesuai dengan norma kesopanan dan budaya Indonesia. Peserta didik mampu menyajikan dan mempertahankan hasil penelitian, serta menyimpulkan mas</w:t>
                  </w:r>
                  <w:r w:rsidRPr="003C6AEC">
                    <w:rPr>
                      <w:rFonts w:ascii="Times New Roman" w:eastAsia="Bookman Old Style" w:hAnsi="Times New Roman" w:cs="Times New Roman"/>
                      <w:b w:val="0"/>
                      <w:sz w:val="24"/>
                      <w:szCs w:val="24"/>
                    </w:rPr>
                    <w:t>ukan dari mitra diskusi.</w:t>
                  </w:r>
                </w:p>
              </w:tc>
            </w:tr>
            <w:tr w:rsidR="00DA22CD" w:rsidTr="00DA22CD">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1547A9" w:rsidRPr="003C6AEC" w:rsidRDefault="00EB3DA6" w:rsidP="003C6AEC">
                  <w:pPr>
                    <w:spacing w:before="120" w:after="120"/>
                    <w:ind w:left="33" w:right="41"/>
                    <w:rPr>
                      <w:rFonts w:ascii="Times New Roman" w:eastAsia="Bookman Old Style" w:hAnsi="Times New Roman" w:cs="Times New Roman"/>
                      <w:sz w:val="24"/>
                      <w:szCs w:val="24"/>
                    </w:rPr>
                  </w:pPr>
                  <w:r w:rsidRPr="003C6AEC">
                    <w:rPr>
                      <w:rFonts w:ascii="Times New Roman" w:eastAsia="Bookman Old Style" w:hAnsi="Times New Roman" w:cs="Times New Roman"/>
                      <w:b w:val="0"/>
                      <w:sz w:val="24"/>
                      <w:szCs w:val="24"/>
                    </w:rPr>
                    <w:lastRenderedPageBreak/>
                    <w:t>Menulis</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1547A9" w:rsidRPr="003C6AEC" w:rsidRDefault="00EB3DA6" w:rsidP="003C6AEC">
                  <w:pPr>
                    <w:spacing w:before="120" w:after="120"/>
                    <w:ind w:left="26"/>
                    <w:rPr>
                      <w:rFonts w:ascii="Times New Roman" w:eastAsia="Bookman Old Style" w:hAnsi="Times New Roman" w:cs="Times New Roman"/>
                      <w:sz w:val="24"/>
                      <w:szCs w:val="24"/>
                    </w:rPr>
                  </w:pPr>
                  <w:r w:rsidRPr="003C6AEC">
                    <w:rPr>
                      <w:rFonts w:ascii="Times New Roman" w:eastAsia="Bookman Old Style" w:hAnsi="Times New Roman" w:cs="Times New Roman"/>
                      <w:b w:val="0"/>
                      <w:sz w:val="24"/>
                      <w:szCs w:val="24"/>
                    </w:rPr>
                    <w:t xml:space="preserve">Peserta didik mampu menulis gagasan,pikiran, pandangan, pengetahuan metakognisi untuk berbagai tujuan secara logis, kritis, dan kreatif. Peserta didik mampu menulis berbagai jenis karya sastra. Peserta didik mampu menulis </w:t>
                  </w:r>
                  <w:r w:rsidRPr="003C6AEC">
                    <w:rPr>
                      <w:rFonts w:ascii="Times New Roman" w:eastAsia="Bookman Old Style" w:hAnsi="Times New Roman" w:cs="Times New Roman"/>
                      <w:b w:val="0"/>
                      <w:sz w:val="24"/>
                      <w:szCs w:val="24"/>
                    </w:rPr>
                    <w:t>teks refleksi diri. Peserta didik mampu menulis hasil penelitian, teks fungsional dunia kerja, dan pengembangan studi lanjut. Peserta didik mampu memodifikasi/mendekonstruksikan karya sastra untuk tujuan ekonomi kreatif. Peserta didik mampu menerbitkan tul</w:t>
                  </w:r>
                  <w:r w:rsidRPr="003C6AEC">
                    <w:rPr>
                      <w:rFonts w:ascii="Times New Roman" w:eastAsia="Bookman Old Style" w:hAnsi="Times New Roman" w:cs="Times New Roman"/>
                      <w:b w:val="0"/>
                      <w:sz w:val="24"/>
                      <w:szCs w:val="24"/>
                    </w:rPr>
                    <w:t>isan hasil karyanya di media cetak maupun digital.</w:t>
                  </w:r>
                </w:p>
              </w:tc>
            </w:tr>
          </w:tbl>
          <w:p w:rsidR="001547A9" w:rsidRPr="003C6AEC" w:rsidRDefault="001547A9" w:rsidP="003C6AEC">
            <w:pPr>
              <w:spacing w:before="120" w:after="120"/>
              <w:ind w:left="640" w:right="232" w:hanging="341"/>
              <w:contextualSpacing/>
              <w:jc w:val="both"/>
              <w:rPr>
                <w:rFonts w:ascii="Times New Roman" w:hAnsi="Times New Roman" w:cs="Times New Roman"/>
                <w:sz w:val="24"/>
                <w:szCs w:val="24"/>
              </w:rPr>
            </w:pPr>
          </w:p>
          <w:p w:rsidR="001547A9" w:rsidRPr="003C6AEC" w:rsidRDefault="001547A9" w:rsidP="003C6AEC">
            <w:pPr>
              <w:spacing w:before="120" w:after="120"/>
              <w:ind w:left="640" w:right="232" w:hanging="341"/>
              <w:contextualSpacing/>
              <w:jc w:val="both"/>
              <w:rPr>
                <w:rFonts w:ascii="Times New Roman" w:hAnsi="Times New Roman" w:cs="Times New Roman"/>
                <w:sz w:val="24"/>
                <w:szCs w:val="24"/>
              </w:rPr>
            </w:pPr>
          </w:p>
        </w:tc>
      </w:tr>
      <w:tr w:rsidR="00DA22CD" w:rsidTr="009A24AF">
        <w:trPr>
          <w:jc w:val="center"/>
        </w:trPr>
        <w:tc>
          <w:tcPr>
            <w:tcW w:w="9032" w:type="dxa"/>
            <w:gridSpan w:val="3"/>
            <w:shd w:val="clear" w:color="auto" w:fill="auto"/>
          </w:tcPr>
          <w:p w:rsidR="001547A9" w:rsidRPr="003C6AEC" w:rsidRDefault="00EB3DA6" w:rsidP="003C6AEC">
            <w:pPr>
              <w:spacing w:before="120" w:after="120"/>
              <w:rPr>
                <w:rFonts w:ascii="Times New Roman" w:eastAsia="Calibri" w:hAnsi="Times New Roman" w:cs="Times New Roman"/>
                <w:b/>
                <w:bCs/>
                <w:sz w:val="24"/>
                <w:szCs w:val="24"/>
              </w:rPr>
            </w:pPr>
            <w:r w:rsidRPr="003C6AEC">
              <w:rPr>
                <w:rFonts w:ascii="Times New Roman" w:eastAsia="Calibri" w:hAnsi="Times New Roman" w:cs="Times New Roman"/>
                <w:b/>
                <w:bCs/>
                <w:sz w:val="24"/>
                <w:szCs w:val="24"/>
                <w:lang w:val="id-ID"/>
              </w:rPr>
              <w:lastRenderedPageBreak/>
              <w:t>C.  PROFIL</w:t>
            </w:r>
            <w:r w:rsidRPr="003C6AEC">
              <w:rPr>
                <w:rFonts w:ascii="Times New Roman" w:eastAsia="Calibri" w:hAnsi="Times New Roman" w:cs="Times New Roman"/>
                <w:b/>
                <w:bCs/>
                <w:sz w:val="24"/>
                <w:szCs w:val="24"/>
              </w:rPr>
              <w:t xml:space="preserve"> </w:t>
            </w:r>
            <w:r w:rsidRPr="003C6AEC">
              <w:rPr>
                <w:rFonts w:ascii="Times New Roman" w:eastAsia="Calibri" w:hAnsi="Times New Roman" w:cs="Times New Roman"/>
                <w:b/>
                <w:bCs/>
                <w:sz w:val="24"/>
                <w:szCs w:val="24"/>
                <w:lang w:val="id-ID"/>
              </w:rPr>
              <w:t>PELAJAR</w:t>
            </w:r>
            <w:r w:rsidRPr="003C6AEC">
              <w:rPr>
                <w:rFonts w:ascii="Times New Roman" w:eastAsia="Calibri" w:hAnsi="Times New Roman" w:cs="Times New Roman"/>
                <w:b/>
                <w:bCs/>
                <w:sz w:val="24"/>
                <w:szCs w:val="24"/>
              </w:rPr>
              <w:t xml:space="preserve"> PANCASILA</w:t>
            </w:r>
          </w:p>
        </w:tc>
      </w:tr>
      <w:tr w:rsidR="00DA22CD" w:rsidTr="009A24AF">
        <w:trPr>
          <w:jc w:val="center"/>
        </w:trPr>
        <w:tc>
          <w:tcPr>
            <w:tcW w:w="9032" w:type="dxa"/>
            <w:gridSpan w:val="3"/>
            <w:shd w:val="clear" w:color="auto" w:fill="auto"/>
          </w:tcPr>
          <w:p w:rsidR="00447141" w:rsidRPr="00BB0379" w:rsidRDefault="00EB3DA6" w:rsidP="00EB3DA6">
            <w:pPr>
              <w:pStyle w:val="ListParagraph"/>
              <w:numPr>
                <w:ilvl w:val="0"/>
                <w:numId w:val="10"/>
              </w:numPr>
              <w:spacing w:before="120" w:after="120"/>
              <w:ind w:left="582" w:right="282" w:hanging="283"/>
              <w:jc w:val="both"/>
              <w:rPr>
                <w:rFonts w:ascii="Times New Roman" w:eastAsia="Bookman Old Style" w:hAnsi="Times New Roman" w:cs="Times New Roman"/>
                <w:sz w:val="24"/>
                <w:szCs w:val="24"/>
              </w:rPr>
            </w:pPr>
            <w:r w:rsidRPr="00BB0379">
              <w:rPr>
                <w:rFonts w:ascii="Times New Roman" w:eastAsia="Bookman Old Style" w:hAnsi="Times New Roman" w:cs="Times New Roman"/>
                <w:sz w:val="24"/>
                <w:szCs w:val="24"/>
              </w:rPr>
              <w:t xml:space="preserve">Mandiri, </w:t>
            </w:r>
          </w:p>
          <w:p w:rsidR="00447141" w:rsidRPr="00BB0379" w:rsidRDefault="00EB3DA6" w:rsidP="00EB3DA6">
            <w:pPr>
              <w:pStyle w:val="ListParagraph"/>
              <w:numPr>
                <w:ilvl w:val="0"/>
                <w:numId w:val="10"/>
              </w:numPr>
              <w:spacing w:before="120" w:after="120"/>
              <w:ind w:left="582" w:right="282" w:hanging="283"/>
              <w:jc w:val="both"/>
              <w:rPr>
                <w:rFonts w:ascii="Times New Roman" w:eastAsia="Bookman Old Style" w:hAnsi="Times New Roman" w:cs="Times New Roman"/>
                <w:sz w:val="24"/>
                <w:szCs w:val="24"/>
              </w:rPr>
            </w:pPr>
            <w:r w:rsidRPr="00BB0379">
              <w:rPr>
                <w:rFonts w:ascii="Times New Roman" w:eastAsia="Bookman Old Style" w:hAnsi="Times New Roman" w:cs="Times New Roman"/>
                <w:sz w:val="24"/>
                <w:szCs w:val="24"/>
              </w:rPr>
              <w:t xml:space="preserve">Bernalar kritis, </w:t>
            </w:r>
          </w:p>
          <w:p w:rsidR="00447141" w:rsidRPr="00BB0379" w:rsidRDefault="00EB3DA6" w:rsidP="00EB3DA6">
            <w:pPr>
              <w:pStyle w:val="ListParagraph"/>
              <w:numPr>
                <w:ilvl w:val="0"/>
                <w:numId w:val="10"/>
              </w:numPr>
              <w:spacing w:before="120" w:after="120"/>
              <w:ind w:left="582" w:right="282" w:hanging="283"/>
              <w:jc w:val="both"/>
              <w:rPr>
                <w:rFonts w:ascii="Times New Roman" w:eastAsia="Bookman Old Style" w:hAnsi="Times New Roman" w:cs="Times New Roman"/>
                <w:sz w:val="24"/>
                <w:szCs w:val="24"/>
              </w:rPr>
            </w:pPr>
            <w:r w:rsidRPr="00BB0379">
              <w:rPr>
                <w:rFonts w:ascii="Times New Roman" w:eastAsia="Bookman Old Style" w:hAnsi="Times New Roman" w:cs="Times New Roman"/>
                <w:sz w:val="24"/>
                <w:szCs w:val="24"/>
              </w:rPr>
              <w:t>K</w:t>
            </w:r>
            <w:r>
              <w:rPr>
                <w:rFonts w:ascii="Times New Roman" w:eastAsia="Bookman Old Style" w:hAnsi="Times New Roman" w:cs="Times New Roman"/>
                <w:sz w:val="24"/>
                <w:szCs w:val="24"/>
              </w:rPr>
              <w:t>reatif.</w:t>
            </w:r>
          </w:p>
        </w:tc>
      </w:tr>
      <w:tr w:rsidR="00DA22CD" w:rsidTr="009A24AF">
        <w:trPr>
          <w:jc w:val="center"/>
        </w:trPr>
        <w:tc>
          <w:tcPr>
            <w:tcW w:w="9032" w:type="dxa"/>
            <w:gridSpan w:val="3"/>
            <w:shd w:val="clear" w:color="auto" w:fill="auto"/>
          </w:tcPr>
          <w:p w:rsidR="001547A9" w:rsidRPr="003C6AEC" w:rsidRDefault="00EB3DA6" w:rsidP="003C6AEC">
            <w:pPr>
              <w:spacing w:before="120" w:after="120"/>
              <w:rPr>
                <w:rFonts w:ascii="Times New Roman" w:eastAsia="Calibri" w:hAnsi="Times New Roman" w:cs="Times New Roman"/>
                <w:b/>
                <w:bCs/>
                <w:sz w:val="24"/>
                <w:szCs w:val="24"/>
              </w:rPr>
            </w:pPr>
            <w:r w:rsidRPr="003C6AEC">
              <w:rPr>
                <w:rFonts w:ascii="Times New Roman" w:eastAsia="Calibri" w:hAnsi="Times New Roman" w:cs="Times New Roman"/>
                <w:b/>
                <w:bCs/>
                <w:sz w:val="24"/>
                <w:szCs w:val="24"/>
                <w:lang w:val="id-ID"/>
              </w:rPr>
              <w:t>D.  SARANA</w:t>
            </w:r>
            <w:r w:rsidRPr="003C6AEC">
              <w:rPr>
                <w:rFonts w:ascii="Times New Roman" w:eastAsia="Calibri" w:hAnsi="Times New Roman" w:cs="Times New Roman"/>
                <w:b/>
                <w:bCs/>
                <w:sz w:val="24"/>
                <w:szCs w:val="24"/>
              </w:rPr>
              <w:t xml:space="preserve"> </w:t>
            </w:r>
            <w:r w:rsidRPr="003C6AEC">
              <w:rPr>
                <w:rFonts w:ascii="Times New Roman" w:eastAsia="Calibri" w:hAnsi="Times New Roman" w:cs="Times New Roman"/>
                <w:b/>
                <w:bCs/>
                <w:sz w:val="24"/>
                <w:szCs w:val="24"/>
                <w:lang w:val="id-ID"/>
              </w:rPr>
              <w:t>DAN</w:t>
            </w:r>
            <w:r w:rsidRPr="003C6AEC">
              <w:rPr>
                <w:rFonts w:ascii="Times New Roman" w:eastAsia="Calibri" w:hAnsi="Times New Roman" w:cs="Times New Roman"/>
                <w:b/>
                <w:bCs/>
                <w:sz w:val="24"/>
                <w:szCs w:val="24"/>
              </w:rPr>
              <w:t xml:space="preserve"> PRASARANA</w:t>
            </w:r>
          </w:p>
        </w:tc>
      </w:tr>
      <w:tr w:rsidR="00DA22CD" w:rsidTr="009A24AF">
        <w:trPr>
          <w:jc w:val="center"/>
        </w:trPr>
        <w:tc>
          <w:tcPr>
            <w:tcW w:w="9032" w:type="dxa"/>
            <w:gridSpan w:val="3"/>
            <w:shd w:val="clear" w:color="auto" w:fill="auto"/>
          </w:tcPr>
          <w:p w:rsidR="001A11FA" w:rsidRPr="003C6AEC" w:rsidRDefault="00EB3DA6" w:rsidP="003C6AEC">
            <w:pPr>
              <w:pStyle w:val="ListParagraph"/>
              <w:spacing w:before="120" w:after="120"/>
              <w:ind w:left="724" w:right="282" w:hanging="284"/>
              <w:jc w:val="both"/>
              <w:rPr>
                <w:rFonts w:ascii="Times New Roman" w:eastAsia="Calibri" w:hAnsi="Times New Roman" w:cs="Times New Roman"/>
                <w:bCs/>
                <w:sz w:val="24"/>
                <w:szCs w:val="24"/>
              </w:rPr>
            </w:pPr>
            <w:r w:rsidRPr="003C6AEC">
              <w:rPr>
                <w:rFonts w:ascii="Times New Roman" w:eastAsia="Calibri" w:hAnsi="Times New Roman" w:cs="Times New Roman"/>
                <w:bCs/>
                <w:sz w:val="24"/>
                <w:szCs w:val="24"/>
              </w:rPr>
              <w:t>a. Power point materi ejaan dan tanda baca dalam bahasa Indonesia.</w:t>
            </w:r>
          </w:p>
          <w:p w:rsidR="001A11FA" w:rsidRPr="003C6AEC" w:rsidRDefault="00EB3DA6" w:rsidP="003C6AEC">
            <w:pPr>
              <w:pStyle w:val="ListParagraph"/>
              <w:spacing w:before="120" w:after="120"/>
              <w:ind w:left="724" w:right="282" w:hanging="284"/>
              <w:jc w:val="both"/>
              <w:rPr>
                <w:rFonts w:ascii="Times New Roman" w:eastAsia="Calibri" w:hAnsi="Times New Roman" w:cs="Times New Roman"/>
                <w:bCs/>
                <w:sz w:val="24"/>
                <w:szCs w:val="24"/>
              </w:rPr>
            </w:pPr>
            <w:r w:rsidRPr="003C6AEC">
              <w:rPr>
                <w:rFonts w:ascii="Times New Roman" w:eastAsia="Calibri" w:hAnsi="Times New Roman" w:cs="Times New Roman"/>
                <w:bCs/>
                <w:sz w:val="24"/>
                <w:szCs w:val="24"/>
              </w:rPr>
              <w:t>b. Lembar kerja peserta didik</w:t>
            </w:r>
          </w:p>
          <w:p w:rsidR="001A11FA" w:rsidRPr="003C6AEC" w:rsidRDefault="00EB3DA6" w:rsidP="003C6AEC">
            <w:pPr>
              <w:pStyle w:val="ListParagraph"/>
              <w:spacing w:before="120" w:after="120"/>
              <w:ind w:left="724" w:right="282" w:hanging="284"/>
              <w:jc w:val="both"/>
              <w:rPr>
                <w:rFonts w:ascii="Times New Roman" w:eastAsia="Calibri" w:hAnsi="Times New Roman" w:cs="Times New Roman"/>
                <w:bCs/>
                <w:sz w:val="24"/>
                <w:szCs w:val="24"/>
              </w:rPr>
            </w:pPr>
            <w:r w:rsidRPr="003C6AEC">
              <w:rPr>
                <w:rFonts w:ascii="Times New Roman" w:eastAsia="Calibri" w:hAnsi="Times New Roman" w:cs="Times New Roman"/>
                <w:bCs/>
                <w:sz w:val="24"/>
                <w:szCs w:val="24"/>
              </w:rPr>
              <w:t>c. Laptop/</w:t>
            </w:r>
            <w:r w:rsidRPr="003C6AEC">
              <w:rPr>
                <w:rFonts w:ascii="Times New Roman" w:eastAsia="Calibri" w:hAnsi="Times New Roman" w:cs="Times New Roman"/>
                <w:bCs/>
                <w:sz w:val="24"/>
                <w:szCs w:val="24"/>
              </w:rPr>
              <w:t xml:space="preserve"> internet</w:t>
            </w:r>
          </w:p>
          <w:p w:rsidR="001A11FA" w:rsidRPr="003C6AEC" w:rsidRDefault="00EB3DA6" w:rsidP="003C6AEC">
            <w:pPr>
              <w:pStyle w:val="ListParagraph"/>
              <w:spacing w:before="120" w:after="120"/>
              <w:ind w:left="724" w:right="282" w:hanging="284"/>
              <w:jc w:val="both"/>
              <w:rPr>
                <w:rFonts w:ascii="Times New Roman" w:eastAsia="Calibri" w:hAnsi="Times New Roman" w:cs="Times New Roman"/>
                <w:bCs/>
                <w:sz w:val="24"/>
                <w:szCs w:val="24"/>
              </w:rPr>
            </w:pPr>
            <w:r w:rsidRPr="003C6AEC">
              <w:rPr>
                <w:rFonts w:ascii="Times New Roman" w:eastAsia="Calibri" w:hAnsi="Times New Roman" w:cs="Times New Roman"/>
                <w:bCs/>
                <w:sz w:val="24"/>
                <w:szCs w:val="24"/>
              </w:rPr>
              <w:t>d. Proyektor</w:t>
            </w:r>
          </w:p>
          <w:p w:rsidR="001547A9" w:rsidRPr="003C6AEC" w:rsidRDefault="00EB3DA6" w:rsidP="003C6AEC">
            <w:pPr>
              <w:pStyle w:val="ListParagraph"/>
              <w:spacing w:before="120" w:after="120"/>
              <w:ind w:left="724" w:right="282" w:hanging="284"/>
              <w:jc w:val="both"/>
              <w:rPr>
                <w:rFonts w:ascii="Times New Roman" w:eastAsia="Calibri" w:hAnsi="Times New Roman" w:cs="Times New Roman"/>
                <w:sz w:val="24"/>
                <w:szCs w:val="24"/>
              </w:rPr>
            </w:pPr>
            <w:r w:rsidRPr="003C6AEC">
              <w:rPr>
                <w:rFonts w:ascii="Times New Roman" w:eastAsia="Calibri" w:hAnsi="Times New Roman" w:cs="Times New Roman"/>
                <w:bCs/>
                <w:sz w:val="24"/>
                <w:szCs w:val="24"/>
              </w:rPr>
              <w:t>e. Teks prosedur</w:t>
            </w:r>
          </w:p>
        </w:tc>
      </w:tr>
      <w:tr w:rsidR="00DA22CD" w:rsidTr="009A24AF">
        <w:trPr>
          <w:jc w:val="center"/>
        </w:trPr>
        <w:tc>
          <w:tcPr>
            <w:tcW w:w="9032" w:type="dxa"/>
            <w:gridSpan w:val="3"/>
            <w:shd w:val="clear" w:color="auto" w:fill="auto"/>
          </w:tcPr>
          <w:p w:rsidR="001547A9" w:rsidRPr="003C6AEC" w:rsidRDefault="00EB3DA6" w:rsidP="003C6AEC">
            <w:pPr>
              <w:spacing w:before="120" w:after="120"/>
              <w:rPr>
                <w:rFonts w:ascii="Times New Roman" w:eastAsia="Calibri" w:hAnsi="Times New Roman" w:cs="Times New Roman"/>
                <w:b/>
                <w:bCs/>
                <w:sz w:val="24"/>
                <w:szCs w:val="24"/>
              </w:rPr>
            </w:pPr>
            <w:r w:rsidRPr="003C6AEC">
              <w:rPr>
                <w:rFonts w:ascii="Times New Roman" w:eastAsia="Calibri" w:hAnsi="Times New Roman" w:cs="Times New Roman"/>
                <w:b/>
                <w:bCs/>
                <w:sz w:val="24"/>
                <w:szCs w:val="24"/>
                <w:lang w:val="id-ID"/>
              </w:rPr>
              <w:t xml:space="preserve">E.  </w:t>
            </w:r>
            <w:r w:rsidRPr="003C6AEC">
              <w:rPr>
                <w:rFonts w:ascii="Times New Roman" w:eastAsia="Calibri" w:hAnsi="Times New Roman" w:cs="Times New Roman"/>
                <w:b/>
                <w:bCs/>
                <w:sz w:val="24"/>
                <w:szCs w:val="24"/>
              </w:rPr>
              <w:t xml:space="preserve">TARGET </w:t>
            </w:r>
            <w:r w:rsidRPr="003C6AEC">
              <w:rPr>
                <w:rFonts w:ascii="Times New Roman" w:eastAsia="Calibri" w:hAnsi="Times New Roman" w:cs="Times New Roman"/>
                <w:b/>
                <w:bCs/>
                <w:sz w:val="24"/>
                <w:szCs w:val="24"/>
                <w:lang w:val="id-ID"/>
              </w:rPr>
              <w:t>PESERTA</w:t>
            </w:r>
            <w:r w:rsidRPr="003C6AEC">
              <w:rPr>
                <w:rFonts w:ascii="Times New Roman" w:eastAsia="Calibri" w:hAnsi="Times New Roman" w:cs="Times New Roman"/>
                <w:b/>
                <w:bCs/>
                <w:sz w:val="24"/>
                <w:szCs w:val="24"/>
              </w:rPr>
              <w:t xml:space="preserve"> DIDIK</w:t>
            </w:r>
          </w:p>
        </w:tc>
      </w:tr>
      <w:tr w:rsidR="00DA22CD" w:rsidTr="009A24AF">
        <w:trPr>
          <w:jc w:val="center"/>
        </w:trPr>
        <w:tc>
          <w:tcPr>
            <w:tcW w:w="9032" w:type="dxa"/>
            <w:gridSpan w:val="3"/>
            <w:shd w:val="clear" w:color="auto" w:fill="auto"/>
          </w:tcPr>
          <w:p w:rsidR="001547A9" w:rsidRPr="003C6AEC" w:rsidRDefault="00EB3DA6" w:rsidP="00EB3DA6">
            <w:pPr>
              <w:pStyle w:val="ListParagraph"/>
              <w:numPr>
                <w:ilvl w:val="0"/>
                <w:numId w:val="10"/>
              </w:numPr>
              <w:spacing w:before="120" w:after="120"/>
              <w:ind w:left="582" w:right="282" w:hanging="283"/>
              <w:jc w:val="both"/>
              <w:rPr>
                <w:rFonts w:ascii="Times New Roman" w:eastAsia="Calibri" w:hAnsi="Times New Roman" w:cs="Times New Roman"/>
                <w:sz w:val="24"/>
                <w:szCs w:val="24"/>
              </w:rPr>
            </w:pPr>
            <w:r w:rsidRPr="003C6AEC">
              <w:rPr>
                <w:rFonts w:ascii="Times New Roman" w:eastAsia="Bookman Old Style" w:hAnsi="Times New Roman" w:cs="Times New Roman"/>
                <w:sz w:val="24"/>
                <w:szCs w:val="24"/>
              </w:rPr>
              <w:t>Peserta didik reguler/tipikal: umum, tidak ada kesulitan dalam mencerna dan memahami materi ajar.</w:t>
            </w:r>
          </w:p>
        </w:tc>
      </w:tr>
      <w:tr w:rsidR="00DA22CD" w:rsidTr="009A24AF">
        <w:trPr>
          <w:jc w:val="center"/>
        </w:trPr>
        <w:tc>
          <w:tcPr>
            <w:tcW w:w="9032" w:type="dxa"/>
            <w:gridSpan w:val="3"/>
            <w:shd w:val="clear" w:color="auto" w:fill="auto"/>
          </w:tcPr>
          <w:p w:rsidR="001547A9" w:rsidRPr="003C6AEC" w:rsidRDefault="00EB3DA6" w:rsidP="003C6AEC">
            <w:pPr>
              <w:spacing w:before="120" w:after="120"/>
              <w:rPr>
                <w:rFonts w:ascii="Times New Roman" w:eastAsia="Calibri" w:hAnsi="Times New Roman" w:cs="Times New Roman"/>
                <w:b/>
                <w:bCs/>
                <w:sz w:val="24"/>
                <w:szCs w:val="24"/>
              </w:rPr>
            </w:pPr>
            <w:r w:rsidRPr="003C6AEC">
              <w:rPr>
                <w:rFonts w:ascii="Times New Roman" w:eastAsia="Calibri" w:hAnsi="Times New Roman" w:cs="Times New Roman"/>
                <w:b/>
                <w:bCs/>
                <w:sz w:val="24"/>
                <w:szCs w:val="24"/>
                <w:lang w:val="id-ID"/>
              </w:rPr>
              <w:t xml:space="preserve">F.  </w:t>
            </w:r>
            <w:r w:rsidRPr="003C6AEC">
              <w:rPr>
                <w:rFonts w:ascii="Times New Roman" w:eastAsia="Calibri" w:hAnsi="Times New Roman" w:cs="Times New Roman"/>
                <w:b/>
                <w:bCs/>
                <w:sz w:val="24"/>
                <w:szCs w:val="24"/>
              </w:rPr>
              <w:t>MODEL PEMBELAJARAN</w:t>
            </w:r>
          </w:p>
        </w:tc>
      </w:tr>
      <w:tr w:rsidR="00DA22CD" w:rsidTr="009A24AF">
        <w:trPr>
          <w:jc w:val="center"/>
        </w:trPr>
        <w:tc>
          <w:tcPr>
            <w:tcW w:w="9032" w:type="dxa"/>
            <w:gridSpan w:val="3"/>
            <w:shd w:val="clear" w:color="auto" w:fill="auto"/>
          </w:tcPr>
          <w:p w:rsidR="001547A9" w:rsidRPr="003C6AEC" w:rsidRDefault="00EB3DA6" w:rsidP="00EB3DA6">
            <w:pPr>
              <w:pStyle w:val="ListParagraph"/>
              <w:numPr>
                <w:ilvl w:val="0"/>
                <w:numId w:val="10"/>
              </w:numPr>
              <w:spacing w:before="120" w:after="120"/>
              <w:ind w:left="582" w:right="282" w:hanging="283"/>
              <w:jc w:val="both"/>
              <w:rPr>
                <w:rFonts w:ascii="Times New Roman" w:eastAsia="Calibri" w:hAnsi="Times New Roman" w:cs="Times New Roman"/>
                <w:sz w:val="24"/>
                <w:szCs w:val="24"/>
              </w:rPr>
            </w:pPr>
            <w:r w:rsidRPr="003C6AEC">
              <w:rPr>
                <w:rFonts w:ascii="Times New Roman" w:eastAsia="Calibri" w:hAnsi="Times New Roman" w:cs="Times New Roman"/>
                <w:sz w:val="24"/>
                <w:szCs w:val="24"/>
              </w:rPr>
              <w:t>T</w:t>
            </w:r>
            <w:r w:rsidRPr="003C6AEC">
              <w:rPr>
                <w:rFonts w:ascii="Times New Roman" w:eastAsia="Calibri" w:hAnsi="Times New Roman" w:cs="Times New Roman"/>
                <w:sz w:val="24"/>
                <w:szCs w:val="24"/>
                <w:lang w:val="id-ID"/>
              </w:rPr>
              <w:t>atap muka</w:t>
            </w:r>
            <w:r w:rsidRPr="003C6AEC">
              <w:rPr>
                <w:rFonts w:ascii="Times New Roman" w:eastAsia="Bookman Old Style" w:hAnsi="Times New Roman" w:cs="Times New Roman"/>
                <w:bCs/>
                <w:sz w:val="24"/>
                <w:szCs w:val="24"/>
              </w:rPr>
              <w:t xml:space="preserve"> dengan alur MERDEKA</w:t>
            </w:r>
          </w:p>
        </w:tc>
      </w:tr>
      <w:tr w:rsidR="00DA22CD" w:rsidTr="009A24AF">
        <w:trPr>
          <w:jc w:val="center"/>
        </w:trPr>
        <w:tc>
          <w:tcPr>
            <w:tcW w:w="9032" w:type="dxa"/>
            <w:gridSpan w:val="3"/>
            <w:shd w:val="clear" w:color="auto" w:fill="auto"/>
          </w:tcPr>
          <w:p w:rsidR="001547A9" w:rsidRPr="003C6AEC" w:rsidRDefault="00EB3DA6" w:rsidP="003C6AEC">
            <w:pPr>
              <w:spacing w:before="120" w:after="120"/>
              <w:rPr>
                <w:rFonts w:ascii="Times New Roman" w:hAnsi="Times New Roman" w:cs="Times New Roman"/>
                <w:b/>
                <w:bCs/>
                <w:sz w:val="24"/>
                <w:szCs w:val="24"/>
                <w:lang w:val="id-ID"/>
              </w:rPr>
            </w:pPr>
            <w:r w:rsidRPr="003C6AEC">
              <w:rPr>
                <w:rFonts w:ascii="Times New Roman" w:hAnsi="Times New Roman" w:cs="Times New Roman"/>
                <w:b/>
                <w:bCs/>
                <w:sz w:val="24"/>
                <w:szCs w:val="24"/>
                <w:lang w:val="id-ID"/>
              </w:rPr>
              <w:t>KOMPONEN INTI</w:t>
            </w:r>
          </w:p>
        </w:tc>
      </w:tr>
      <w:tr w:rsidR="00DA22CD" w:rsidTr="009A24AF">
        <w:trPr>
          <w:jc w:val="center"/>
        </w:trPr>
        <w:tc>
          <w:tcPr>
            <w:tcW w:w="9032" w:type="dxa"/>
            <w:gridSpan w:val="3"/>
            <w:shd w:val="clear" w:color="auto" w:fill="auto"/>
          </w:tcPr>
          <w:p w:rsidR="001547A9" w:rsidRPr="003C6AEC" w:rsidRDefault="00EB3DA6" w:rsidP="003C6AEC">
            <w:pPr>
              <w:spacing w:before="120" w:after="120"/>
              <w:rPr>
                <w:rFonts w:ascii="Times New Roman" w:hAnsi="Times New Roman" w:cs="Times New Roman"/>
                <w:b/>
                <w:bCs/>
                <w:sz w:val="24"/>
                <w:szCs w:val="24"/>
              </w:rPr>
            </w:pPr>
            <w:r w:rsidRPr="003C6AEC">
              <w:rPr>
                <w:rFonts w:ascii="Times New Roman" w:hAnsi="Times New Roman" w:cs="Times New Roman"/>
                <w:b/>
                <w:bCs/>
                <w:sz w:val="24"/>
                <w:szCs w:val="24"/>
                <w:lang w:val="id-ID"/>
              </w:rPr>
              <w:t xml:space="preserve">A.  </w:t>
            </w:r>
            <w:r w:rsidRPr="003C6AEC">
              <w:rPr>
                <w:rFonts w:ascii="Times New Roman" w:hAnsi="Times New Roman" w:cs="Times New Roman"/>
                <w:b/>
                <w:bCs/>
                <w:sz w:val="24"/>
                <w:szCs w:val="24"/>
              </w:rPr>
              <w:t>TUJUAN KEGIATAN</w:t>
            </w:r>
            <w:r w:rsidRPr="003C6AEC">
              <w:rPr>
                <w:rFonts w:ascii="Times New Roman" w:hAnsi="Times New Roman" w:cs="Times New Roman"/>
                <w:b/>
                <w:bCs/>
                <w:sz w:val="24"/>
                <w:szCs w:val="24"/>
              </w:rPr>
              <w:t xml:space="preserve"> PEMBELAJARAN</w:t>
            </w:r>
          </w:p>
        </w:tc>
      </w:tr>
      <w:tr w:rsidR="00DA22CD" w:rsidTr="009A24AF">
        <w:trPr>
          <w:jc w:val="center"/>
        </w:trPr>
        <w:tc>
          <w:tcPr>
            <w:tcW w:w="9032" w:type="dxa"/>
            <w:gridSpan w:val="3"/>
            <w:shd w:val="clear" w:color="auto" w:fill="auto"/>
          </w:tcPr>
          <w:p w:rsidR="001547A9" w:rsidRPr="003C6AEC" w:rsidRDefault="00EB3DA6" w:rsidP="003C6AEC">
            <w:pPr>
              <w:spacing w:before="120" w:after="120"/>
              <w:ind w:left="426" w:right="282"/>
              <w:jc w:val="both"/>
              <w:rPr>
                <w:rFonts w:ascii="Times New Roman" w:hAnsi="Times New Roman" w:cs="Times New Roman"/>
                <w:b/>
                <w:bCs/>
                <w:sz w:val="24"/>
                <w:szCs w:val="24"/>
                <w:lang w:val="id-ID"/>
              </w:rPr>
            </w:pPr>
            <w:r w:rsidRPr="003C6AEC">
              <w:rPr>
                <w:rFonts w:ascii="Times New Roman" w:hAnsi="Times New Roman" w:cs="Times New Roman"/>
                <w:b/>
                <w:sz w:val="24"/>
                <w:szCs w:val="24"/>
              </w:rPr>
              <w:t>Tujuan</w:t>
            </w:r>
            <w:r w:rsidRPr="003C6AEC">
              <w:rPr>
                <w:rFonts w:ascii="Times New Roman" w:hAnsi="Times New Roman" w:cs="Times New Roman"/>
                <w:b/>
                <w:sz w:val="24"/>
                <w:szCs w:val="24"/>
                <w:lang w:val="id-ID"/>
              </w:rPr>
              <w:t xml:space="preserve"> </w:t>
            </w:r>
            <w:r w:rsidRPr="003C6AEC">
              <w:rPr>
                <w:rFonts w:ascii="Times New Roman" w:hAnsi="Times New Roman" w:cs="Times New Roman"/>
                <w:b/>
                <w:bCs/>
                <w:sz w:val="24"/>
                <w:szCs w:val="24"/>
                <w:lang w:val="id-ID"/>
              </w:rPr>
              <w:t>Pembelajaran :</w:t>
            </w:r>
          </w:p>
          <w:p w:rsidR="001547A9" w:rsidRPr="003C6AEC" w:rsidRDefault="00EB3DA6" w:rsidP="003C6AEC">
            <w:pPr>
              <w:spacing w:before="120" w:after="120"/>
              <w:ind w:left="1149" w:right="282" w:hanging="723"/>
              <w:rPr>
                <w:rFonts w:ascii="Times New Roman" w:hAnsi="Times New Roman" w:cs="Times New Roman"/>
                <w:sz w:val="24"/>
                <w:szCs w:val="24"/>
              </w:rPr>
            </w:pPr>
            <w:r w:rsidRPr="003C6AEC">
              <w:rPr>
                <w:rFonts w:ascii="Times New Roman" w:hAnsi="Times New Roman" w:cs="Times New Roman"/>
                <w:sz w:val="24"/>
                <w:szCs w:val="24"/>
              </w:rPr>
              <w:t>11.</w:t>
            </w:r>
            <w:r w:rsidR="00737477" w:rsidRPr="003C6AEC">
              <w:rPr>
                <w:rFonts w:ascii="Times New Roman" w:hAnsi="Times New Roman" w:cs="Times New Roman"/>
                <w:sz w:val="24"/>
                <w:szCs w:val="24"/>
              </w:rPr>
              <w:t>2</w:t>
            </w:r>
            <w:r w:rsidRPr="003C6AEC">
              <w:rPr>
                <w:rFonts w:ascii="Times New Roman" w:hAnsi="Times New Roman" w:cs="Times New Roman"/>
                <w:sz w:val="24"/>
                <w:szCs w:val="24"/>
              </w:rPr>
              <w:t>.</w:t>
            </w:r>
            <w:r w:rsidR="00737477" w:rsidRPr="003C6AEC">
              <w:rPr>
                <w:rFonts w:ascii="Times New Roman" w:hAnsi="Times New Roman" w:cs="Times New Roman"/>
                <w:sz w:val="24"/>
                <w:szCs w:val="24"/>
              </w:rPr>
              <w:t>5</w:t>
            </w:r>
            <w:r w:rsidRPr="003C6AEC">
              <w:rPr>
                <w:rFonts w:ascii="Times New Roman" w:hAnsi="Times New Roman" w:cs="Times New Roman"/>
                <w:sz w:val="24"/>
                <w:szCs w:val="24"/>
              </w:rPr>
              <w:t xml:space="preserve">. </w:t>
            </w:r>
            <w:r w:rsidR="00737477" w:rsidRPr="003C6AEC">
              <w:rPr>
                <w:rFonts w:ascii="Times New Roman" w:eastAsia="Calibri" w:hAnsi="Times New Roman" w:cs="Times New Roman"/>
                <w:sz w:val="24"/>
                <w:szCs w:val="24"/>
              </w:rPr>
              <w:t>Menggunakan format penyajian data yang efektif untuk mendukung ide pokok di dalam teks.</w:t>
            </w:r>
          </w:p>
        </w:tc>
      </w:tr>
      <w:tr w:rsidR="00DA22CD" w:rsidTr="009A24AF">
        <w:trPr>
          <w:jc w:val="center"/>
        </w:trPr>
        <w:tc>
          <w:tcPr>
            <w:tcW w:w="9032" w:type="dxa"/>
            <w:gridSpan w:val="3"/>
            <w:shd w:val="clear" w:color="auto" w:fill="auto"/>
          </w:tcPr>
          <w:p w:rsidR="001547A9" w:rsidRPr="003C6AEC" w:rsidRDefault="00EB3DA6" w:rsidP="003C6AEC">
            <w:pPr>
              <w:spacing w:before="120" w:after="120"/>
              <w:rPr>
                <w:rFonts w:ascii="Times New Roman" w:hAnsi="Times New Roman" w:cs="Times New Roman"/>
                <w:b/>
                <w:bCs/>
                <w:sz w:val="24"/>
                <w:szCs w:val="24"/>
              </w:rPr>
            </w:pPr>
            <w:r w:rsidRPr="003C6AEC">
              <w:rPr>
                <w:rFonts w:ascii="Times New Roman" w:hAnsi="Times New Roman" w:cs="Times New Roman"/>
                <w:b/>
                <w:bCs/>
                <w:sz w:val="24"/>
                <w:szCs w:val="24"/>
              </w:rPr>
              <w:lastRenderedPageBreak/>
              <w:t xml:space="preserve">B. </w:t>
            </w:r>
            <w:r w:rsidRPr="003C6AEC">
              <w:rPr>
                <w:rFonts w:ascii="Times New Roman" w:hAnsi="Times New Roman" w:cs="Times New Roman"/>
                <w:b/>
                <w:bCs/>
                <w:sz w:val="24"/>
                <w:szCs w:val="24"/>
                <w:lang w:val="id-ID"/>
              </w:rPr>
              <w:t xml:space="preserve"> </w:t>
            </w:r>
            <w:r w:rsidRPr="003C6AEC">
              <w:rPr>
                <w:rFonts w:ascii="Times New Roman" w:hAnsi="Times New Roman" w:cs="Times New Roman"/>
                <w:b/>
                <w:bCs/>
                <w:sz w:val="24"/>
                <w:szCs w:val="24"/>
              </w:rPr>
              <w:t xml:space="preserve">PEMAHAMAN BERMAKNA </w:t>
            </w:r>
          </w:p>
        </w:tc>
      </w:tr>
      <w:tr w:rsidR="00DA22CD" w:rsidTr="009A24AF">
        <w:trPr>
          <w:jc w:val="center"/>
        </w:trPr>
        <w:tc>
          <w:tcPr>
            <w:tcW w:w="9032" w:type="dxa"/>
            <w:gridSpan w:val="3"/>
            <w:shd w:val="clear" w:color="auto" w:fill="auto"/>
          </w:tcPr>
          <w:p w:rsidR="00AB4221" w:rsidRPr="003C6AEC" w:rsidRDefault="00EB3DA6" w:rsidP="00647E48">
            <w:pPr>
              <w:spacing w:before="120" w:after="120"/>
              <w:ind w:left="440" w:right="282" w:hanging="14"/>
              <w:rPr>
                <w:rFonts w:ascii="Times New Roman" w:hAnsi="Times New Roman" w:cs="Times New Roman"/>
                <w:bCs/>
                <w:sz w:val="24"/>
                <w:szCs w:val="24"/>
              </w:rPr>
            </w:pPr>
            <w:r w:rsidRPr="00647E48">
              <w:rPr>
                <w:rFonts w:ascii="Times New Roman" w:hAnsi="Times New Roman" w:cs="Times New Roman"/>
                <w:bCs/>
                <w:sz w:val="24"/>
                <w:szCs w:val="24"/>
              </w:rPr>
              <w:t>Menulis</w:t>
            </w:r>
            <w:r>
              <w:rPr>
                <w:rFonts w:ascii="Times New Roman" w:hAnsi="Times New Roman" w:cs="Times New Roman"/>
                <w:bCs/>
                <w:sz w:val="24"/>
                <w:szCs w:val="24"/>
              </w:rPr>
              <w:t xml:space="preserve"> </w:t>
            </w:r>
            <w:r w:rsidRPr="00647E48">
              <w:rPr>
                <w:rFonts w:ascii="Times New Roman" w:hAnsi="Times New Roman" w:cs="Times New Roman"/>
                <w:bCs/>
                <w:sz w:val="24"/>
                <w:szCs w:val="24"/>
              </w:rPr>
              <w:t>teks prosedur</w:t>
            </w:r>
            <w:r>
              <w:rPr>
                <w:rFonts w:ascii="Times New Roman" w:hAnsi="Times New Roman" w:cs="Times New Roman"/>
                <w:bCs/>
                <w:sz w:val="24"/>
                <w:szCs w:val="24"/>
              </w:rPr>
              <w:t xml:space="preserve"> </w:t>
            </w:r>
            <w:r w:rsidRPr="00647E48">
              <w:rPr>
                <w:rFonts w:ascii="Times New Roman" w:hAnsi="Times New Roman" w:cs="Times New Roman"/>
                <w:bCs/>
                <w:sz w:val="24"/>
                <w:szCs w:val="24"/>
              </w:rPr>
              <w:t>tentang materi kompleks yang</w:t>
            </w:r>
            <w:r>
              <w:rPr>
                <w:rFonts w:ascii="Times New Roman" w:hAnsi="Times New Roman" w:cs="Times New Roman"/>
                <w:bCs/>
                <w:sz w:val="24"/>
                <w:szCs w:val="24"/>
              </w:rPr>
              <w:t xml:space="preserve"> </w:t>
            </w:r>
            <w:r w:rsidRPr="00647E48">
              <w:rPr>
                <w:rFonts w:ascii="Times New Roman" w:hAnsi="Times New Roman" w:cs="Times New Roman"/>
                <w:bCs/>
                <w:sz w:val="24"/>
                <w:szCs w:val="24"/>
              </w:rPr>
              <w:t>dikenalinya dengan alur yang runut</w:t>
            </w:r>
          </w:p>
        </w:tc>
      </w:tr>
      <w:tr w:rsidR="00DA22CD" w:rsidTr="009A24AF">
        <w:trPr>
          <w:jc w:val="center"/>
        </w:trPr>
        <w:tc>
          <w:tcPr>
            <w:tcW w:w="9032" w:type="dxa"/>
            <w:gridSpan w:val="3"/>
            <w:shd w:val="clear" w:color="auto" w:fill="auto"/>
          </w:tcPr>
          <w:p w:rsidR="001547A9" w:rsidRPr="003C6AEC" w:rsidRDefault="00EB3DA6" w:rsidP="003C6AEC">
            <w:pPr>
              <w:spacing w:before="120" w:after="120"/>
              <w:rPr>
                <w:rFonts w:ascii="Times New Roman" w:hAnsi="Times New Roman" w:cs="Times New Roman"/>
                <w:b/>
                <w:bCs/>
                <w:sz w:val="24"/>
                <w:szCs w:val="24"/>
              </w:rPr>
            </w:pPr>
            <w:r w:rsidRPr="003C6AEC">
              <w:rPr>
                <w:rFonts w:ascii="Times New Roman" w:hAnsi="Times New Roman" w:cs="Times New Roman"/>
                <w:b/>
                <w:bCs/>
                <w:sz w:val="24"/>
                <w:szCs w:val="24"/>
              </w:rPr>
              <w:t xml:space="preserve">C. </w:t>
            </w:r>
            <w:r w:rsidRPr="003C6AEC">
              <w:rPr>
                <w:rFonts w:ascii="Times New Roman" w:hAnsi="Times New Roman" w:cs="Times New Roman"/>
                <w:b/>
                <w:bCs/>
                <w:sz w:val="24"/>
                <w:szCs w:val="24"/>
                <w:lang w:val="id-ID"/>
              </w:rPr>
              <w:t xml:space="preserve"> </w:t>
            </w:r>
            <w:r w:rsidRPr="003C6AEC">
              <w:rPr>
                <w:rFonts w:ascii="Times New Roman" w:hAnsi="Times New Roman" w:cs="Times New Roman"/>
                <w:b/>
                <w:bCs/>
                <w:sz w:val="24"/>
                <w:szCs w:val="24"/>
              </w:rPr>
              <w:t xml:space="preserve">PERTANYAAN PEMANTIK </w:t>
            </w:r>
          </w:p>
        </w:tc>
      </w:tr>
      <w:tr w:rsidR="00DA22CD" w:rsidTr="009A24AF">
        <w:trPr>
          <w:jc w:val="center"/>
        </w:trPr>
        <w:tc>
          <w:tcPr>
            <w:tcW w:w="9032" w:type="dxa"/>
            <w:gridSpan w:val="3"/>
            <w:shd w:val="clear" w:color="auto" w:fill="auto"/>
          </w:tcPr>
          <w:p w:rsidR="00D451C8" w:rsidRPr="003C6AEC" w:rsidRDefault="00EB3DA6" w:rsidP="003C6AEC">
            <w:pPr>
              <w:spacing w:before="120" w:after="120"/>
              <w:ind w:left="426" w:right="282"/>
              <w:jc w:val="both"/>
              <w:rPr>
                <w:rFonts w:ascii="Times New Roman" w:hAnsi="Times New Roman" w:cs="Times New Roman"/>
                <w:bCs/>
                <w:sz w:val="24"/>
                <w:szCs w:val="24"/>
              </w:rPr>
            </w:pPr>
            <w:r w:rsidRPr="003C6AEC">
              <w:rPr>
                <w:rFonts w:ascii="Times New Roman" w:hAnsi="Times New Roman" w:cs="Times New Roman"/>
                <w:bCs/>
                <w:sz w:val="24"/>
                <w:szCs w:val="24"/>
              </w:rPr>
              <w:t>Mengajukan pertanyaan pemantik sebagai stimulus pembelajaran sebagai berikut.</w:t>
            </w:r>
          </w:p>
          <w:p w:rsidR="00D451C8" w:rsidRPr="003C6AEC" w:rsidRDefault="00EB3DA6" w:rsidP="003C6AEC">
            <w:pPr>
              <w:spacing w:before="120" w:after="120"/>
              <w:ind w:left="724" w:right="282" w:hanging="298"/>
              <w:jc w:val="both"/>
              <w:rPr>
                <w:rFonts w:ascii="Times New Roman" w:hAnsi="Times New Roman" w:cs="Times New Roman"/>
                <w:bCs/>
                <w:sz w:val="24"/>
                <w:szCs w:val="24"/>
              </w:rPr>
            </w:pPr>
            <w:r w:rsidRPr="003C6AEC">
              <w:rPr>
                <w:rFonts w:ascii="Times New Roman" w:hAnsi="Times New Roman" w:cs="Times New Roman"/>
                <w:bCs/>
                <w:sz w:val="24"/>
                <w:szCs w:val="24"/>
              </w:rPr>
              <w:t>a. Dapatkah kalian menyebutkan data jumlah peserta didik SMA/ SMK/MA di Indonesia tahun 2020-2021?</w:t>
            </w:r>
          </w:p>
          <w:p w:rsidR="00D451C8" w:rsidRPr="003C6AEC" w:rsidRDefault="00EB3DA6" w:rsidP="003C6AEC">
            <w:pPr>
              <w:spacing w:before="120" w:after="120"/>
              <w:ind w:left="724" w:right="282" w:hanging="298"/>
              <w:jc w:val="both"/>
              <w:rPr>
                <w:rFonts w:ascii="Times New Roman" w:hAnsi="Times New Roman" w:cs="Times New Roman"/>
                <w:bCs/>
                <w:sz w:val="24"/>
                <w:szCs w:val="24"/>
              </w:rPr>
            </w:pPr>
            <w:r w:rsidRPr="003C6AEC">
              <w:rPr>
                <w:rFonts w:ascii="Times New Roman" w:hAnsi="Times New Roman" w:cs="Times New Roman"/>
                <w:bCs/>
                <w:sz w:val="24"/>
                <w:szCs w:val="24"/>
              </w:rPr>
              <w:t xml:space="preserve">b. Apakah jumlah tersebut sudah menunjukkan bahwa </w:t>
            </w:r>
            <w:r w:rsidRPr="003C6AEC">
              <w:rPr>
                <w:rFonts w:ascii="Times New Roman" w:hAnsi="Times New Roman" w:cs="Times New Roman"/>
                <w:bCs/>
                <w:sz w:val="24"/>
                <w:szCs w:val="24"/>
              </w:rPr>
              <w:t>pendidikan dasar 12 tahun sudah berhasil?</w:t>
            </w:r>
          </w:p>
          <w:p w:rsidR="001547A9" w:rsidRPr="003C6AEC" w:rsidRDefault="00EB3DA6" w:rsidP="003C6AEC">
            <w:pPr>
              <w:spacing w:before="120" w:after="120"/>
              <w:ind w:left="426" w:right="282"/>
              <w:jc w:val="both"/>
              <w:rPr>
                <w:rFonts w:ascii="Times New Roman" w:hAnsi="Times New Roman" w:cs="Times New Roman"/>
                <w:bCs/>
                <w:sz w:val="24"/>
                <w:szCs w:val="24"/>
              </w:rPr>
            </w:pPr>
            <w:r w:rsidRPr="003C6AEC">
              <w:rPr>
                <w:rFonts w:ascii="Times New Roman" w:hAnsi="Times New Roman" w:cs="Times New Roman"/>
                <w:bCs/>
                <w:sz w:val="24"/>
                <w:szCs w:val="24"/>
              </w:rPr>
              <w:t>Kemudian, guru dapat meminta peserta didik untuk menyampaikan pendapat mengenai data-data yang diperoleh.</w:t>
            </w:r>
          </w:p>
        </w:tc>
      </w:tr>
      <w:tr w:rsidR="00DA22CD" w:rsidTr="009A24AF">
        <w:trPr>
          <w:jc w:val="center"/>
        </w:trPr>
        <w:tc>
          <w:tcPr>
            <w:tcW w:w="9032" w:type="dxa"/>
            <w:gridSpan w:val="3"/>
            <w:tcBorders>
              <w:top w:val="single" w:sz="4" w:space="0" w:color="auto"/>
            </w:tcBorders>
            <w:shd w:val="clear" w:color="auto" w:fill="auto"/>
            <w:vAlign w:val="center"/>
          </w:tcPr>
          <w:p w:rsidR="001547A9" w:rsidRPr="003C6AEC" w:rsidRDefault="00EB3DA6" w:rsidP="003C6AEC">
            <w:pPr>
              <w:spacing w:before="120" w:after="120"/>
              <w:rPr>
                <w:rFonts w:ascii="Times New Roman" w:hAnsi="Times New Roman" w:cs="Times New Roman"/>
                <w:b/>
                <w:sz w:val="24"/>
                <w:szCs w:val="24"/>
              </w:rPr>
            </w:pPr>
            <w:r w:rsidRPr="003C6AEC">
              <w:rPr>
                <w:rFonts w:ascii="Times New Roman" w:hAnsi="Times New Roman" w:cs="Times New Roman"/>
                <w:b/>
                <w:sz w:val="24"/>
                <w:szCs w:val="24"/>
              </w:rPr>
              <w:t>D</w:t>
            </w:r>
            <w:r w:rsidRPr="003C6AEC">
              <w:rPr>
                <w:rFonts w:ascii="Times New Roman" w:hAnsi="Times New Roman" w:cs="Times New Roman"/>
                <w:b/>
                <w:sz w:val="24"/>
                <w:szCs w:val="24"/>
                <w:lang w:val="id-ID"/>
              </w:rPr>
              <w:t xml:space="preserve">. </w:t>
            </w:r>
            <w:r w:rsidRPr="003C6AEC">
              <w:rPr>
                <w:rFonts w:ascii="Times New Roman" w:hAnsi="Times New Roman" w:cs="Times New Roman"/>
                <w:b/>
                <w:sz w:val="24"/>
                <w:szCs w:val="24"/>
              </w:rPr>
              <w:t xml:space="preserve">  KEGIATAN PEMBELAJARAN</w:t>
            </w:r>
          </w:p>
        </w:tc>
      </w:tr>
      <w:tr w:rsidR="00DA22CD" w:rsidTr="009A24AF">
        <w:trPr>
          <w:jc w:val="center"/>
        </w:trPr>
        <w:tc>
          <w:tcPr>
            <w:tcW w:w="9032" w:type="dxa"/>
            <w:gridSpan w:val="3"/>
            <w:shd w:val="clear" w:color="auto" w:fill="auto"/>
          </w:tcPr>
          <w:p w:rsidR="005B125B" w:rsidRPr="005B125B" w:rsidRDefault="00EB3DA6" w:rsidP="005B125B">
            <w:pPr>
              <w:spacing w:before="120" w:after="120"/>
              <w:ind w:left="440" w:right="232"/>
              <w:rPr>
                <w:rFonts w:ascii="Times New Roman" w:eastAsia="Calibri" w:hAnsi="Times New Roman" w:cs="Times New Roman"/>
                <w:b/>
                <w:bCs/>
                <w:sz w:val="24"/>
                <w:szCs w:val="24"/>
                <w:lang w:val="id-ID"/>
              </w:rPr>
            </w:pPr>
            <w:r w:rsidRPr="005B125B">
              <w:rPr>
                <w:rFonts w:ascii="Times New Roman" w:eastAsia="Calibri" w:hAnsi="Times New Roman" w:cs="Times New Roman"/>
                <w:b/>
                <w:bCs/>
                <w:sz w:val="24"/>
                <w:szCs w:val="24"/>
                <w:highlight w:val="yellow"/>
              </w:rPr>
              <w:t>Pembelajaran 5 Kiat Menyajikan Data di dalam Teks</w:t>
            </w:r>
          </w:p>
          <w:p w:rsidR="005B125B" w:rsidRPr="005B125B" w:rsidRDefault="00EB3DA6" w:rsidP="005B125B">
            <w:pPr>
              <w:spacing w:before="120" w:after="120"/>
              <w:ind w:left="440" w:right="232"/>
              <w:rPr>
                <w:rFonts w:ascii="Times New Roman" w:eastAsia="Calibri" w:hAnsi="Times New Roman" w:cs="Times New Roman"/>
                <w:b/>
                <w:bCs/>
                <w:sz w:val="24"/>
                <w:szCs w:val="24"/>
              </w:rPr>
            </w:pPr>
            <w:r w:rsidRPr="005B125B">
              <w:rPr>
                <w:rFonts w:ascii="Times New Roman" w:eastAsia="Calibri" w:hAnsi="Times New Roman" w:cs="Times New Roman"/>
                <w:b/>
                <w:bCs/>
                <w:sz w:val="24"/>
                <w:szCs w:val="24"/>
              </w:rPr>
              <w:t>Materi Pembelajaran</w:t>
            </w:r>
          </w:p>
          <w:p w:rsidR="005B125B" w:rsidRDefault="00EB3DA6" w:rsidP="005B125B">
            <w:pPr>
              <w:spacing w:before="120" w:after="120"/>
              <w:ind w:left="440" w:right="232"/>
              <w:rPr>
                <w:rFonts w:ascii="Times New Roman" w:eastAsia="Calibri" w:hAnsi="Times New Roman" w:cs="Times New Roman"/>
                <w:bCs/>
                <w:sz w:val="24"/>
                <w:szCs w:val="24"/>
                <w:lang w:val="id-ID"/>
              </w:rPr>
            </w:pPr>
            <w:r w:rsidRPr="005B125B">
              <w:rPr>
                <w:rFonts w:ascii="Times New Roman" w:eastAsia="Calibri" w:hAnsi="Times New Roman" w:cs="Times New Roman"/>
                <w:bCs/>
                <w:sz w:val="24"/>
                <w:szCs w:val="24"/>
              </w:rPr>
              <w:t xml:space="preserve">Sebuah </w:t>
            </w:r>
            <w:r w:rsidRPr="005B125B">
              <w:rPr>
                <w:rFonts w:ascii="Times New Roman" w:eastAsia="Calibri" w:hAnsi="Times New Roman" w:cs="Times New Roman"/>
                <w:bCs/>
                <w:sz w:val="24"/>
                <w:szCs w:val="24"/>
              </w:rPr>
              <w:t>data dapat disajikan di dalam teks dalam berbagai bentuk, yakni</w:t>
            </w:r>
            <w:r>
              <w:rPr>
                <w:rFonts w:ascii="Times New Roman" w:eastAsia="Calibri" w:hAnsi="Times New Roman" w:cs="Times New Roman"/>
                <w:bCs/>
                <w:sz w:val="24"/>
                <w:szCs w:val="24"/>
              </w:rPr>
              <w:t xml:space="preserve"> </w:t>
            </w:r>
            <w:r w:rsidRPr="005B125B">
              <w:rPr>
                <w:rFonts w:ascii="Times New Roman" w:eastAsia="Calibri" w:hAnsi="Times New Roman" w:cs="Times New Roman"/>
                <w:bCs/>
                <w:sz w:val="24"/>
                <w:szCs w:val="24"/>
              </w:rPr>
              <w:t>disajikan dalam bentuk kalimat-kalimat penjelasan, bentuk tabel,</w:t>
            </w:r>
            <w:r>
              <w:rPr>
                <w:rFonts w:ascii="Times New Roman" w:eastAsia="Calibri" w:hAnsi="Times New Roman" w:cs="Times New Roman"/>
                <w:bCs/>
                <w:sz w:val="24"/>
                <w:szCs w:val="24"/>
              </w:rPr>
              <w:t xml:space="preserve"> </w:t>
            </w:r>
            <w:r w:rsidRPr="005B125B">
              <w:rPr>
                <w:rFonts w:ascii="Times New Roman" w:eastAsia="Calibri" w:hAnsi="Times New Roman" w:cs="Times New Roman"/>
                <w:bCs/>
                <w:sz w:val="24"/>
                <w:szCs w:val="24"/>
              </w:rPr>
              <w:t>grafik atau diagram, dan dalam bentuk infografik. Penjelasan lebih</w:t>
            </w:r>
            <w:r>
              <w:rPr>
                <w:rFonts w:ascii="Times New Roman" w:eastAsia="Calibri" w:hAnsi="Times New Roman" w:cs="Times New Roman"/>
                <w:bCs/>
                <w:sz w:val="24"/>
                <w:szCs w:val="24"/>
              </w:rPr>
              <w:t xml:space="preserve"> </w:t>
            </w:r>
            <w:r w:rsidRPr="005B125B">
              <w:rPr>
                <w:rFonts w:ascii="Times New Roman" w:eastAsia="Calibri" w:hAnsi="Times New Roman" w:cs="Times New Roman"/>
                <w:bCs/>
                <w:sz w:val="24"/>
                <w:szCs w:val="24"/>
              </w:rPr>
              <w:t>lengkap dapat dilihat pada Buku Siswa hlm. 55-57.</w:t>
            </w:r>
          </w:p>
          <w:p w:rsidR="005B125B" w:rsidRPr="005B125B" w:rsidRDefault="005B125B" w:rsidP="003C6AEC">
            <w:pPr>
              <w:spacing w:before="120" w:after="120"/>
              <w:ind w:left="440" w:right="232"/>
              <w:rPr>
                <w:rFonts w:ascii="Times New Roman" w:eastAsia="Calibri" w:hAnsi="Times New Roman" w:cs="Times New Roman"/>
                <w:bCs/>
                <w:sz w:val="24"/>
                <w:szCs w:val="24"/>
                <w:lang w:val="id-ID"/>
              </w:rPr>
            </w:pPr>
          </w:p>
          <w:p w:rsidR="001547A9" w:rsidRPr="003C6AEC" w:rsidRDefault="00EB3DA6" w:rsidP="003C6AEC">
            <w:pPr>
              <w:spacing w:before="120" w:after="120"/>
              <w:ind w:left="440" w:right="232"/>
              <w:rPr>
                <w:rFonts w:ascii="Times New Roman" w:eastAsia="Calibri" w:hAnsi="Times New Roman" w:cs="Times New Roman"/>
                <w:b/>
                <w:bCs/>
                <w:sz w:val="24"/>
                <w:szCs w:val="24"/>
              </w:rPr>
            </w:pPr>
            <w:r w:rsidRPr="003C6AEC">
              <w:rPr>
                <w:rFonts w:ascii="Times New Roman" w:eastAsia="Calibri" w:hAnsi="Times New Roman" w:cs="Times New Roman"/>
                <w:b/>
                <w:bCs/>
                <w:sz w:val="24"/>
                <w:szCs w:val="24"/>
                <w:lang w:val="id-ID"/>
              </w:rPr>
              <w:t xml:space="preserve">Kegiatan </w:t>
            </w:r>
            <w:r w:rsidRPr="003C6AEC">
              <w:rPr>
                <w:rFonts w:ascii="Times New Roman" w:eastAsia="Calibri" w:hAnsi="Times New Roman" w:cs="Times New Roman"/>
                <w:b/>
                <w:bCs/>
                <w:sz w:val="24"/>
                <w:szCs w:val="24"/>
                <w:lang w:val="id-ID"/>
              </w:rPr>
              <w:t>Pendahuluan</w:t>
            </w:r>
            <w:r w:rsidRPr="003C6AEC">
              <w:rPr>
                <w:rFonts w:ascii="Times New Roman" w:eastAsia="Calibri" w:hAnsi="Times New Roman" w:cs="Times New Roman"/>
                <w:b/>
                <w:bCs/>
                <w:sz w:val="24"/>
                <w:szCs w:val="24"/>
              </w:rPr>
              <w:t xml:space="preserve"> </w:t>
            </w:r>
          </w:p>
          <w:p w:rsidR="001547A9" w:rsidRPr="003C6AEC" w:rsidRDefault="00EB3DA6" w:rsidP="003C6AEC">
            <w:pPr>
              <w:spacing w:before="120" w:after="120"/>
              <w:ind w:left="724" w:right="232" w:hanging="284"/>
              <w:rPr>
                <w:rFonts w:ascii="Times New Roman" w:eastAsia="Calibri" w:hAnsi="Times New Roman" w:cs="Times New Roman"/>
                <w:bCs/>
                <w:sz w:val="24"/>
                <w:szCs w:val="24"/>
              </w:rPr>
            </w:pPr>
            <w:r w:rsidRPr="003C6AEC">
              <w:rPr>
                <w:rFonts w:ascii="Times New Roman" w:eastAsia="Calibri" w:hAnsi="Times New Roman" w:cs="Times New Roman"/>
                <w:bCs/>
                <w:sz w:val="24"/>
                <w:szCs w:val="24"/>
              </w:rPr>
              <w:t>a. Guru dapat mengondisikan peserta didik terlebih dahulu, mengecek kehadiran, berdoa sebelum pembelajaran dimulai dan menyanyikan lagu Indonesia Raya atau lagu wajib nasional lainnya (terutama saat pelajaran jam pertama).</w:t>
            </w:r>
          </w:p>
          <w:p w:rsidR="001547A9" w:rsidRPr="003C6AEC" w:rsidRDefault="00EB3DA6" w:rsidP="003C6AEC">
            <w:pPr>
              <w:spacing w:before="120" w:after="120"/>
              <w:ind w:left="724" w:right="232" w:hanging="284"/>
              <w:rPr>
                <w:rFonts w:ascii="Times New Roman" w:eastAsia="Calibri" w:hAnsi="Times New Roman" w:cs="Times New Roman"/>
                <w:bCs/>
                <w:sz w:val="24"/>
                <w:szCs w:val="24"/>
              </w:rPr>
            </w:pPr>
            <w:r w:rsidRPr="003C6AEC">
              <w:rPr>
                <w:rFonts w:ascii="Times New Roman" w:eastAsia="Calibri" w:hAnsi="Times New Roman" w:cs="Times New Roman"/>
                <w:bCs/>
                <w:sz w:val="24"/>
                <w:szCs w:val="24"/>
              </w:rPr>
              <w:t xml:space="preserve">b. Guru menentukan </w:t>
            </w:r>
            <w:r w:rsidRPr="003C6AEC">
              <w:rPr>
                <w:rFonts w:ascii="Times New Roman" w:eastAsia="Calibri" w:hAnsi="Times New Roman" w:cs="Times New Roman"/>
                <w:bCs/>
                <w:sz w:val="24"/>
                <w:szCs w:val="24"/>
              </w:rPr>
              <w:t>dan menyampaikan tujuan pembelajaran yang akan dilaksanakan.</w:t>
            </w:r>
          </w:p>
          <w:p w:rsidR="00603679" w:rsidRPr="003C6AEC" w:rsidRDefault="00EB3DA6" w:rsidP="003C6AEC">
            <w:pPr>
              <w:spacing w:before="120" w:after="120"/>
              <w:ind w:left="724" w:right="232" w:hanging="284"/>
              <w:rPr>
                <w:rFonts w:ascii="Times New Roman" w:eastAsia="Calibri" w:hAnsi="Times New Roman" w:cs="Times New Roman"/>
                <w:bCs/>
                <w:sz w:val="24"/>
                <w:szCs w:val="24"/>
              </w:rPr>
            </w:pPr>
            <w:r w:rsidRPr="003C6AEC">
              <w:rPr>
                <w:rFonts w:ascii="Times New Roman" w:eastAsia="Calibri" w:hAnsi="Times New Roman" w:cs="Times New Roman"/>
                <w:bCs/>
                <w:sz w:val="24"/>
                <w:szCs w:val="24"/>
              </w:rPr>
              <w:t>c. Guru melakukan identifikasi kemampuan awal peserta didik, minat, gaya belajar, serta wawasan peserta didik melalui observasi dan pretest.</w:t>
            </w:r>
          </w:p>
          <w:p w:rsidR="00603679" w:rsidRPr="003C6AEC" w:rsidRDefault="00EB3DA6" w:rsidP="003C6AEC">
            <w:pPr>
              <w:spacing w:before="120" w:after="120"/>
              <w:ind w:left="724" w:right="232" w:hanging="284"/>
              <w:rPr>
                <w:rFonts w:ascii="Times New Roman" w:eastAsia="Calibri" w:hAnsi="Times New Roman" w:cs="Times New Roman"/>
                <w:bCs/>
                <w:sz w:val="24"/>
                <w:szCs w:val="24"/>
              </w:rPr>
            </w:pPr>
            <w:r w:rsidRPr="003C6AEC">
              <w:rPr>
                <w:rFonts w:ascii="Times New Roman" w:eastAsia="Calibri" w:hAnsi="Times New Roman" w:cs="Times New Roman"/>
                <w:bCs/>
                <w:sz w:val="24"/>
                <w:szCs w:val="24"/>
              </w:rPr>
              <w:t>d. Guru memilih materi pelajaran yang sesuai, baik yan</w:t>
            </w:r>
            <w:r w:rsidRPr="003C6AEC">
              <w:rPr>
                <w:rFonts w:ascii="Times New Roman" w:eastAsia="Calibri" w:hAnsi="Times New Roman" w:cs="Times New Roman"/>
                <w:bCs/>
                <w:sz w:val="24"/>
                <w:szCs w:val="24"/>
              </w:rPr>
              <w:t>g bersumber dari buku siswa maupun sumber lain yang relevan.</w:t>
            </w:r>
          </w:p>
          <w:p w:rsidR="00603679" w:rsidRPr="003C6AEC" w:rsidRDefault="00EB3DA6" w:rsidP="003C6AEC">
            <w:pPr>
              <w:spacing w:before="120" w:after="120"/>
              <w:ind w:left="724" w:right="232" w:hanging="284"/>
              <w:rPr>
                <w:rFonts w:ascii="Times New Roman" w:eastAsia="Calibri" w:hAnsi="Times New Roman" w:cs="Times New Roman"/>
                <w:bCs/>
                <w:sz w:val="24"/>
                <w:szCs w:val="24"/>
              </w:rPr>
            </w:pPr>
            <w:r w:rsidRPr="003C6AEC">
              <w:rPr>
                <w:rFonts w:ascii="Times New Roman" w:eastAsia="Calibri" w:hAnsi="Times New Roman" w:cs="Times New Roman"/>
                <w:bCs/>
                <w:sz w:val="24"/>
                <w:szCs w:val="24"/>
              </w:rPr>
              <w:t>e. Guru menentukan bahan yanga akan dijadikan bahan diskusi peserta didik secara berkelompok.</w:t>
            </w:r>
          </w:p>
          <w:p w:rsidR="001547A9" w:rsidRPr="003C6AEC" w:rsidRDefault="00EB3DA6" w:rsidP="003C6AEC">
            <w:pPr>
              <w:spacing w:before="120" w:after="120"/>
              <w:ind w:left="724" w:right="232" w:hanging="284"/>
              <w:rPr>
                <w:rFonts w:ascii="Times New Roman" w:eastAsia="Calibri" w:hAnsi="Times New Roman" w:cs="Times New Roman"/>
                <w:bCs/>
                <w:sz w:val="24"/>
                <w:szCs w:val="24"/>
                <w:lang w:val="id-ID"/>
              </w:rPr>
            </w:pPr>
            <w:r w:rsidRPr="003C6AEC">
              <w:rPr>
                <w:rFonts w:ascii="Times New Roman" w:eastAsia="Calibri" w:hAnsi="Times New Roman" w:cs="Times New Roman"/>
                <w:bCs/>
                <w:sz w:val="24"/>
                <w:szCs w:val="24"/>
              </w:rPr>
              <w:t xml:space="preserve">f. Guru mengembangkan bahan belajar berupa contoh, ilustrasi, media </w:t>
            </w:r>
            <w:r w:rsidRPr="003C6AEC">
              <w:rPr>
                <w:rFonts w:ascii="Times New Roman" w:eastAsia="Calibri" w:hAnsi="Times New Roman" w:cs="Times New Roman"/>
                <w:bCs/>
                <w:i/>
                <w:sz w:val="24"/>
                <w:szCs w:val="24"/>
              </w:rPr>
              <w:t>power point</w:t>
            </w:r>
            <w:r w:rsidRPr="003C6AEC">
              <w:rPr>
                <w:rFonts w:ascii="Times New Roman" w:eastAsia="Calibri" w:hAnsi="Times New Roman" w:cs="Times New Roman"/>
                <w:bCs/>
                <w:sz w:val="24"/>
                <w:szCs w:val="24"/>
              </w:rPr>
              <w:t>, tugas, dan sebagainy</w:t>
            </w:r>
            <w:r w:rsidRPr="003C6AEC">
              <w:rPr>
                <w:rFonts w:ascii="Times New Roman" w:eastAsia="Calibri" w:hAnsi="Times New Roman" w:cs="Times New Roman"/>
                <w:bCs/>
                <w:sz w:val="24"/>
                <w:szCs w:val="24"/>
              </w:rPr>
              <w:t>a.</w:t>
            </w:r>
          </w:p>
          <w:p w:rsidR="00737477" w:rsidRPr="003C6AEC" w:rsidRDefault="00EB3DA6" w:rsidP="003C6AEC">
            <w:pPr>
              <w:spacing w:before="120" w:after="120"/>
              <w:ind w:left="440" w:right="232"/>
              <w:rPr>
                <w:rFonts w:ascii="Times New Roman" w:eastAsia="Calibri" w:hAnsi="Times New Roman" w:cs="Times New Roman"/>
                <w:b/>
                <w:bCs/>
                <w:iCs/>
                <w:sz w:val="24"/>
                <w:szCs w:val="24"/>
              </w:rPr>
            </w:pPr>
            <w:r w:rsidRPr="003C6AEC">
              <w:rPr>
                <w:rFonts w:ascii="Times New Roman" w:eastAsia="Calibri" w:hAnsi="Times New Roman" w:cs="Times New Roman"/>
                <w:b/>
                <w:bCs/>
                <w:iCs/>
                <w:sz w:val="24"/>
                <w:szCs w:val="24"/>
              </w:rPr>
              <w:t>Apersepsi</w:t>
            </w:r>
          </w:p>
          <w:p w:rsidR="00737477" w:rsidRPr="003C6AEC" w:rsidRDefault="00EB3DA6" w:rsidP="003C6AEC">
            <w:pPr>
              <w:spacing w:before="120" w:after="120"/>
              <w:ind w:left="724" w:right="232" w:hanging="284"/>
              <w:rPr>
                <w:rFonts w:ascii="Times New Roman" w:eastAsia="Calibri" w:hAnsi="Times New Roman" w:cs="Times New Roman"/>
                <w:bCs/>
                <w:iCs/>
                <w:sz w:val="24"/>
                <w:szCs w:val="24"/>
              </w:rPr>
            </w:pPr>
            <w:r w:rsidRPr="003C6AEC">
              <w:rPr>
                <w:rFonts w:ascii="Times New Roman" w:eastAsia="Calibri" w:hAnsi="Times New Roman" w:cs="Times New Roman"/>
                <w:bCs/>
                <w:iCs/>
                <w:sz w:val="24"/>
                <w:szCs w:val="24"/>
              </w:rPr>
              <w:t>a. Guru mengajak peserta didik untuk menyebutkan satu bentuk penyajian data. Misalnya, data mengenai jumlah peserta didik SMA/SMK/MA di Indonesia atau jumlah anak putus sekolah.</w:t>
            </w:r>
          </w:p>
          <w:p w:rsidR="00737477" w:rsidRPr="003C6AEC" w:rsidRDefault="00EB3DA6" w:rsidP="003C6AEC">
            <w:pPr>
              <w:spacing w:before="120" w:after="120"/>
              <w:ind w:left="724" w:right="232" w:hanging="284"/>
              <w:rPr>
                <w:rFonts w:ascii="Times New Roman" w:eastAsia="Calibri" w:hAnsi="Times New Roman" w:cs="Times New Roman"/>
                <w:bCs/>
                <w:iCs/>
                <w:sz w:val="24"/>
                <w:szCs w:val="24"/>
              </w:rPr>
            </w:pPr>
            <w:r w:rsidRPr="003C6AEC">
              <w:rPr>
                <w:rFonts w:ascii="Times New Roman" w:eastAsia="Calibri" w:hAnsi="Times New Roman" w:cs="Times New Roman"/>
                <w:bCs/>
                <w:iCs/>
                <w:sz w:val="24"/>
                <w:szCs w:val="24"/>
              </w:rPr>
              <w:t xml:space="preserve">b. Guru meminta peserta didik mengemukakan penyajian data tersebut. Apakah </w:t>
            </w:r>
            <w:r w:rsidRPr="003C6AEC">
              <w:rPr>
                <w:rFonts w:ascii="Times New Roman" w:eastAsia="Calibri" w:hAnsi="Times New Roman" w:cs="Times New Roman"/>
                <w:bCs/>
                <w:iCs/>
                <w:sz w:val="24"/>
                <w:szCs w:val="24"/>
              </w:rPr>
              <w:lastRenderedPageBreak/>
              <w:t>lebih efektif disajikan secara visual dalam bentuk grafik atau disajikan dalam bentuk uraian/penjelasan?</w:t>
            </w:r>
          </w:p>
          <w:p w:rsidR="001547A9" w:rsidRPr="003C6AEC" w:rsidRDefault="00EB3DA6" w:rsidP="003C6AEC">
            <w:pPr>
              <w:spacing w:before="120" w:after="120"/>
              <w:ind w:left="724" w:right="232" w:hanging="284"/>
              <w:rPr>
                <w:rFonts w:ascii="Times New Roman" w:eastAsia="Calibri" w:hAnsi="Times New Roman" w:cs="Times New Roman"/>
                <w:bCs/>
                <w:iCs/>
                <w:sz w:val="24"/>
                <w:szCs w:val="24"/>
              </w:rPr>
            </w:pPr>
            <w:r w:rsidRPr="003C6AEC">
              <w:rPr>
                <w:rFonts w:ascii="Times New Roman" w:eastAsia="Calibri" w:hAnsi="Times New Roman" w:cs="Times New Roman"/>
                <w:bCs/>
                <w:iCs/>
                <w:sz w:val="24"/>
                <w:szCs w:val="24"/>
              </w:rPr>
              <w:t xml:space="preserve">c. Guru dapat mengetahui pemahaman peserta didik melalui respons yang </w:t>
            </w:r>
            <w:r w:rsidRPr="003C6AEC">
              <w:rPr>
                <w:rFonts w:ascii="Times New Roman" w:eastAsia="Calibri" w:hAnsi="Times New Roman" w:cs="Times New Roman"/>
                <w:bCs/>
                <w:iCs/>
                <w:sz w:val="24"/>
                <w:szCs w:val="24"/>
              </w:rPr>
              <w:t>diberikan.</w:t>
            </w:r>
          </w:p>
          <w:p w:rsidR="00737477" w:rsidRPr="003C6AEC" w:rsidRDefault="00737477" w:rsidP="003C6AEC">
            <w:pPr>
              <w:spacing w:before="120" w:after="120"/>
              <w:ind w:left="440" w:right="232"/>
              <w:rPr>
                <w:rFonts w:ascii="Times New Roman" w:eastAsia="Calibri" w:hAnsi="Times New Roman" w:cs="Times New Roman"/>
                <w:b/>
                <w:bCs/>
                <w:iCs/>
                <w:sz w:val="24"/>
                <w:szCs w:val="24"/>
              </w:rPr>
            </w:pPr>
          </w:p>
          <w:p w:rsidR="001547A9" w:rsidRPr="003C6AEC" w:rsidRDefault="00EB3DA6" w:rsidP="003C6AEC">
            <w:pPr>
              <w:spacing w:before="120" w:after="120"/>
              <w:ind w:left="440" w:right="232"/>
              <w:rPr>
                <w:rFonts w:ascii="Times New Roman" w:eastAsia="Calibri" w:hAnsi="Times New Roman" w:cs="Times New Roman"/>
                <w:b/>
                <w:bCs/>
                <w:sz w:val="24"/>
                <w:szCs w:val="24"/>
                <w:lang w:val="id-ID"/>
              </w:rPr>
            </w:pPr>
            <w:r w:rsidRPr="003C6AEC">
              <w:rPr>
                <w:rFonts w:ascii="Times New Roman" w:eastAsia="Calibri" w:hAnsi="Times New Roman" w:cs="Times New Roman"/>
                <w:b/>
                <w:bCs/>
                <w:iCs/>
                <w:sz w:val="24"/>
                <w:szCs w:val="24"/>
              </w:rPr>
              <w:t>Kegiatan</w:t>
            </w:r>
            <w:r w:rsidRPr="003C6AEC">
              <w:rPr>
                <w:rFonts w:ascii="Times New Roman" w:eastAsia="Calibri" w:hAnsi="Times New Roman" w:cs="Times New Roman"/>
                <w:b/>
                <w:bCs/>
                <w:sz w:val="24"/>
                <w:szCs w:val="24"/>
                <w:lang w:val="id-ID"/>
              </w:rPr>
              <w:t xml:space="preserve"> Inti</w:t>
            </w:r>
          </w:p>
          <w:p w:rsidR="00EE267F" w:rsidRPr="003C6AEC" w:rsidRDefault="00EB3DA6" w:rsidP="003C6AEC">
            <w:pPr>
              <w:spacing w:before="120" w:after="120"/>
              <w:ind w:left="724" w:right="232" w:hanging="284"/>
              <w:rPr>
                <w:rFonts w:ascii="Times New Roman" w:eastAsia="Calibri" w:hAnsi="Times New Roman" w:cs="Times New Roman"/>
                <w:bCs/>
                <w:sz w:val="24"/>
                <w:szCs w:val="24"/>
              </w:rPr>
            </w:pPr>
            <w:r w:rsidRPr="003C6AEC">
              <w:rPr>
                <w:rFonts w:ascii="Times New Roman" w:eastAsia="Calibri" w:hAnsi="Times New Roman" w:cs="Times New Roman"/>
                <w:bCs/>
                <w:sz w:val="24"/>
                <w:szCs w:val="24"/>
              </w:rPr>
              <w:t>a.  Guru membuka pelajaran dan memberi motivasi untuk pembentukan karakter positif untuk terwujudnya profil pelajar pancasila selama proses pembelajaran.</w:t>
            </w:r>
          </w:p>
          <w:p w:rsidR="00EE267F" w:rsidRPr="003C6AEC" w:rsidRDefault="00EB3DA6" w:rsidP="003C6AEC">
            <w:pPr>
              <w:spacing w:before="120" w:after="120"/>
              <w:ind w:left="724" w:right="232" w:hanging="284"/>
              <w:rPr>
                <w:rFonts w:ascii="Times New Roman" w:eastAsia="Calibri" w:hAnsi="Times New Roman" w:cs="Times New Roman"/>
                <w:bCs/>
                <w:sz w:val="24"/>
                <w:szCs w:val="24"/>
              </w:rPr>
            </w:pPr>
            <w:r w:rsidRPr="003C6AEC">
              <w:rPr>
                <w:rFonts w:ascii="Times New Roman" w:eastAsia="Calibri" w:hAnsi="Times New Roman" w:cs="Times New Roman"/>
                <w:bCs/>
                <w:sz w:val="24"/>
                <w:szCs w:val="24"/>
              </w:rPr>
              <w:t xml:space="preserve">b. </w:t>
            </w:r>
            <w:r w:rsidR="00DA0DF1" w:rsidRPr="003C6AEC">
              <w:rPr>
                <w:rFonts w:ascii="Times New Roman" w:eastAsia="Calibri" w:hAnsi="Times New Roman" w:cs="Times New Roman"/>
                <w:bCs/>
                <w:sz w:val="24"/>
                <w:szCs w:val="24"/>
              </w:rPr>
              <w:t xml:space="preserve"> </w:t>
            </w:r>
            <w:r w:rsidRPr="003C6AEC">
              <w:rPr>
                <w:rFonts w:ascii="Times New Roman" w:eastAsia="Calibri" w:hAnsi="Times New Roman" w:cs="Times New Roman"/>
                <w:bCs/>
                <w:sz w:val="24"/>
                <w:szCs w:val="24"/>
              </w:rPr>
              <w:t>Guru memberikan penjelasan awal mengenai pembelajaran yang akan dilaksan</w:t>
            </w:r>
            <w:r w:rsidRPr="003C6AEC">
              <w:rPr>
                <w:rFonts w:ascii="Times New Roman" w:eastAsia="Calibri" w:hAnsi="Times New Roman" w:cs="Times New Roman"/>
                <w:bCs/>
                <w:sz w:val="24"/>
                <w:szCs w:val="24"/>
              </w:rPr>
              <w:t>akan serta mengetahui tujuan pembelajaran yang akan dicapai.</w:t>
            </w:r>
          </w:p>
          <w:p w:rsidR="00EE267F" w:rsidRPr="003C6AEC" w:rsidRDefault="00EB3DA6" w:rsidP="003C6AEC">
            <w:pPr>
              <w:spacing w:before="120" w:after="120"/>
              <w:ind w:left="724" w:right="232" w:hanging="284"/>
              <w:rPr>
                <w:rFonts w:ascii="Times New Roman" w:eastAsia="Calibri" w:hAnsi="Times New Roman" w:cs="Times New Roman"/>
                <w:bCs/>
                <w:sz w:val="24"/>
                <w:szCs w:val="24"/>
              </w:rPr>
            </w:pPr>
            <w:r w:rsidRPr="003C6AEC">
              <w:rPr>
                <w:rFonts w:ascii="Times New Roman" w:eastAsia="Calibri" w:hAnsi="Times New Roman" w:cs="Times New Roman"/>
                <w:bCs/>
                <w:sz w:val="24"/>
                <w:szCs w:val="24"/>
              </w:rPr>
              <w:t xml:space="preserve">c. </w:t>
            </w:r>
            <w:r w:rsidR="00DA0DF1" w:rsidRPr="003C6AEC">
              <w:rPr>
                <w:rFonts w:ascii="Times New Roman" w:eastAsia="Calibri" w:hAnsi="Times New Roman" w:cs="Times New Roman"/>
                <w:bCs/>
                <w:sz w:val="24"/>
                <w:szCs w:val="24"/>
              </w:rPr>
              <w:t xml:space="preserve"> </w:t>
            </w:r>
            <w:r w:rsidRPr="003C6AEC">
              <w:rPr>
                <w:rFonts w:ascii="Times New Roman" w:eastAsia="Calibri" w:hAnsi="Times New Roman" w:cs="Times New Roman"/>
                <w:bCs/>
                <w:sz w:val="24"/>
                <w:szCs w:val="24"/>
              </w:rPr>
              <w:t>Dalam pembelajaran ini, guru dapat menggunakan model problem based learning agar mampu menggali kemampuan peserta didik dalam memecahkan suatu permasalahan.</w:t>
            </w:r>
          </w:p>
          <w:p w:rsidR="00EE267F" w:rsidRPr="003C6AEC" w:rsidRDefault="00EB3DA6" w:rsidP="003C6AEC">
            <w:pPr>
              <w:spacing w:before="120" w:after="120"/>
              <w:ind w:left="724" w:right="232" w:hanging="284"/>
              <w:rPr>
                <w:rFonts w:ascii="Times New Roman" w:eastAsia="Calibri" w:hAnsi="Times New Roman" w:cs="Times New Roman"/>
                <w:bCs/>
                <w:sz w:val="24"/>
                <w:szCs w:val="24"/>
              </w:rPr>
            </w:pPr>
            <w:r w:rsidRPr="003C6AEC">
              <w:rPr>
                <w:rFonts w:ascii="Times New Roman" w:eastAsia="Calibri" w:hAnsi="Times New Roman" w:cs="Times New Roman"/>
                <w:bCs/>
                <w:sz w:val="24"/>
                <w:szCs w:val="24"/>
              </w:rPr>
              <w:t xml:space="preserve">d. </w:t>
            </w:r>
            <w:r w:rsidR="00DA0DF1" w:rsidRPr="003C6AEC">
              <w:rPr>
                <w:rFonts w:ascii="Times New Roman" w:eastAsia="Calibri" w:hAnsi="Times New Roman" w:cs="Times New Roman"/>
                <w:bCs/>
                <w:sz w:val="24"/>
                <w:szCs w:val="24"/>
              </w:rPr>
              <w:t xml:space="preserve"> </w:t>
            </w:r>
            <w:r w:rsidRPr="003C6AEC">
              <w:rPr>
                <w:rFonts w:ascii="Times New Roman" w:eastAsia="Calibri" w:hAnsi="Times New Roman" w:cs="Times New Roman"/>
                <w:bCs/>
                <w:sz w:val="24"/>
                <w:szCs w:val="24"/>
              </w:rPr>
              <w:t>Guru menugasi peserta didik un</w:t>
            </w:r>
            <w:r w:rsidRPr="003C6AEC">
              <w:rPr>
                <w:rFonts w:ascii="Times New Roman" w:eastAsia="Calibri" w:hAnsi="Times New Roman" w:cs="Times New Roman"/>
                <w:bCs/>
                <w:sz w:val="24"/>
                <w:szCs w:val="24"/>
              </w:rPr>
              <w:t>tuk mencari sebuah laporan yang mengandung data. Kemudian, peserta didik mencermati bentuk penyajian data dalam laporan tersebut dan diminta untuk menyampaikan pendapatnya.</w:t>
            </w:r>
          </w:p>
          <w:p w:rsidR="00EE267F" w:rsidRPr="003C6AEC" w:rsidRDefault="00EB3DA6" w:rsidP="003C6AEC">
            <w:pPr>
              <w:spacing w:before="120" w:after="120"/>
              <w:ind w:left="724" w:right="232" w:hanging="284"/>
              <w:rPr>
                <w:rFonts w:ascii="Times New Roman" w:eastAsia="Calibri" w:hAnsi="Times New Roman" w:cs="Times New Roman"/>
                <w:bCs/>
                <w:sz w:val="24"/>
                <w:szCs w:val="24"/>
              </w:rPr>
            </w:pPr>
            <w:r w:rsidRPr="003C6AEC">
              <w:rPr>
                <w:rFonts w:ascii="Times New Roman" w:eastAsia="Calibri" w:hAnsi="Times New Roman" w:cs="Times New Roman"/>
                <w:bCs/>
                <w:sz w:val="24"/>
                <w:szCs w:val="24"/>
              </w:rPr>
              <w:t xml:space="preserve">e. </w:t>
            </w:r>
            <w:r w:rsidR="00DA0DF1" w:rsidRPr="003C6AEC">
              <w:rPr>
                <w:rFonts w:ascii="Times New Roman" w:eastAsia="Calibri" w:hAnsi="Times New Roman" w:cs="Times New Roman"/>
                <w:bCs/>
                <w:sz w:val="24"/>
                <w:szCs w:val="24"/>
              </w:rPr>
              <w:t xml:space="preserve"> </w:t>
            </w:r>
            <w:r w:rsidRPr="003C6AEC">
              <w:rPr>
                <w:rFonts w:ascii="Times New Roman" w:eastAsia="Calibri" w:hAnsi="Times New Roman" w:cs="Times New Roman"/>
                <w:bCs/>
                <w:sz w:val="24"/>
                <w:szCs w:val="24"/>
              </w:rPr>
              <w:t>Guru memberi petunjuk dan kesempatan kepada peserta didik untuk memperhatikan d</w:t>
            </w:r>
            <w:r w:rsidRPr="003C6AEC">
              <w:rPr>
                <w:rFonts w:ascii="Times New Roman" w:eastAsia="Calibri" w:hAnsi="Times New Roman" w:cs="Times New Roman"/>
                <w:bCs/>
                <w:sz w:val="24"/>
                <w:szCs w:val="24"/>
              </w:rPr>
              <w:t>an menganalisis isi data tersebut.</w:t>
            </w:r>
          </w:p>
          <w:p w:rsidR="00EE267F" w:rsidRPr="003C6AEC" w:rsidRDefault="00EB3DA6" w:rsidP="003C6AEC">
            <w:pPr>
              <w:spacing w:before="120" w:after="120"/>
              <w:ind w:left="724" w:right="232" w:hanging="284"/>
              <w:rPr>
                <w:rFonts w:ascii="Times New Roman" w:eastAsia="Calibri" w:hAnsi="Times New Roman" w:cs="Times New Roman"/>
                <w:bCs/>
                <w:sz w:val="24"/>
                <w:szCs w:val="24"/>
              </w:rPr>
            </w:pPr>
            <w:r w:rsidRPr="003C6AEC">
              <w:rPr>
                <w:rFonts w:ascii="Times New Roman" w:eastAsia="Calibri" w:hAnsi="Times New Roman" w:cs="Times New Roman"/>
                <w:bCs/>
                <w:sz w:val="24"/>
                <w:szCs w:val="24"/>
              </w:rPr>
              <w:t xml:space="preserve">f. </w:t>
            </w:r>
            <w:r w:rsidR="00DA0DF1" w:rsidRPr="003C6AEC">
              <w:rPr>
                <w:rFonts w:ascii="Times New Roman" w:eastAsia="Calibri" w:hAnsi="Times New Roman" w:cs="Times New Roman"/>
                <w:bCs/>
                <w:sz w:val="24"/>
                <w:szCs w:val="24"/>
              </w:rPr>
              <w:t xml:space="preserve"> </w:t>
            </w:r>
            <w:r w:rsidRPr="003C6AEC">
              <w:rPr>
                <w:rFonts w:ascii="Times New Roman" w:eastAsia="Calibri" w:hAnsi="Times New Roman" w:cs="Times New Roman"/>
                <w:bCs/>
                <w:sz w:val="24"/>
                <w:szCs w:val="24"/>
              </w:rPr>
              <w:t>Guru meminta peserta didik untuk mencatat hasil analisisnya di dalam tabel yang telah disediakan dalam LKPD.</w:t>
            </w:r>
          </w:p>
          <w:p w:rsidR="00EE267F" w:rsidRPr="003C6AEC" w:rsidRDefault="00EB3DA6" w:rsidP="003C6AEC">
            <w:pPr>
              <w:spacing w:before="120" w:after="120"/>
              <w:ind w:left="724" w:right="232" w:hanging="284"/>
              <w:rPr>
                <w:rFonts w:ascii="Times New Roman" w:eastAsia="Calibri" w:hAnsi="Times New Roman" w:cs="Times New Roman"/>
                <w:bCs/>
                <w:sz w:val="24"/>
                <w:szCs w:val="24"/>
              </w:rPr>
            </w:pPr>
            <w:r w:rsidRPr="003C6AEC">
              <w:rPr>
                <w:rFonts w:ascii="Times New Roman" w:eastAsia="Calibri" w:hAnsi="Times New Roman" w:cs="Times New Roman"/>
                <w:bCs/>
                <w:sz w:val="24"/>
                <w:szCs w:val="24"/>
              </w:rPr>
              <w:t xml:space="preserve">g. Peserta didik dapat diminta mengemukakan saran atau pendapat mengenai penyajian data dalam informasi </w:t>
            </w:r>
            <w:r w:rsidRPr="003C6AEC">
              <w:rPr>
                <w:rFonts w:ascii="Times New Roman" w:eastAsia="Calibri" w:hAnsi="Times New Roman" w:cs="Times New Roman"/>
                <w:bCs/>
                <w:sz w:val="24"/>
                <w:szCs w:val="24"/>
              </w:rPr>
              <w:t>tersebut.</w:t>
            </w:r>
          </w:p>
          <w:p w:rsidR="001547A9" w:rsidRPr="003C6AEC" w:rsidRDefault="00EB3DA6" w:rsidP="003C6AEC">
            <w:pPr>
              <w:spacing w:before="120" w:after="120"/>
              <w:ind w:left="724" w:right="232" w:hanging="284"/>
              <w:rPr>
                <w:rFonts w:ascii="Times New Roman" w:eastAsia="Calibri" w:hAnsi="Times New Roman" w:cs="Times New Roman"/>
                <w:bCs/>
                <w:sz w:val="24"/>
                <w:szCs w:val="24"/>
              </w:rPr>
            </w:pPr>
            <w:r w:rsidRPr="003C6AEC">
              <w:rPr>
                <w:rFonts w:ascii="Times New Roman" w:eastAsia="Calibri" w:hAnsi="Times New Roman" w:cs="Times New Roman"/>
                <w:bCs/>
                <w:sz w:val="24"/>
                <w:szCs w:val="24"/>
              </w:rPr>
              <w:t xml:space="preserve">h. </w:t>
            </w:r>
            <w:r w:rsidR="00DA0DF1" w:rsidRPr="003C6AEC">
              <w:rPr>
                <w:rFonts w:ascii="Times New Roman" w:eastAsia="Calibri" w:hAnsi="Times New Roman" w:cs="Times New Roman"/>
                <w:bCs/>
                <w:sz w:val="24"/>
                <w:szCs w:val="24"/>
              </w:rPr>
              <w:t xml:space="preserve"> </w:t>
            </w:r>
            <w:r w:rsidRPr="003C6AEC">
              <w:rPr>
                <w:rFonts w:ascii="Times New Roman" w:eastAsia="Calibri" w:hAnsi="Times New Roman" w:cs="Times New Roman"/>
                <w:bCs/>
                <w:sz w:val="24"/>
                <w:szCs w:val="24"/>
              </w:rPr>
              <w:t>Guru bersama peserta didik dapat mengajukan kemungkinan kegiatan lanjutan terkait data dan penyusunan teks prosedur.</w:t>
            </w:r>
          </w:p>
          <w:p w:rsidR="001547A9" w:rsidRPr="003C6AEC" w:rsidRDefault="001547A9" w:rsidP="003C6AEC">
            <w:pPr>
              <w:spacing w:before="120" w:after="120"/>
              <w:ind w:left="724" w:right="232" w:hanging="284"/>
              <w:rPr>
                <w:rFonts w:ascii="Times New Roman" w:eastAsia="Calibri" w:hAnsi="Times New Roman" w:cs="Times New Roman"/>
                <w:b/>
                <w:bCs/>
                <w:sz w:val="24"/>
                <w:szCs w:val="24"/>
              </w:rPr>
            </w:pPr>
          </w:p>
          <w:p w:rsidR="001547A9" w:rsidRPr="003C6AEC" w:rsidRDefault="00EB3DA6" w:rsidP="003C6AEC">
            <w:pPr>
              <w:spacing w:before="120" w:after="120"/>
              <w:ind w:left="440" w:right="232"/>
              <w:rPr>
                <w:rFonts w:ascii="Times New Roman" w:eastAsia="Calibri" w:hAnsi="Times New Roman" w:cs="Times New Roman"/>
                <w:b/>
                <w:bCs/>
                <w:sz w:val="24"/>
                <w:szCs w:val="24"/>
                <w:lang w:val="id-ID"/>
              </w:rPr>
            </w:pPr>
            <w:r w:rsidRPr="003C6AEC">
              <w:rPr>
                <w:rFonts w:ascii="Times New Roman" w:eastAsia="Calibri" w:hAnsi="Times New Roman" w:cs="Times New Roman"/>
                <w:b/>
                <w:bCs/>
                <w:iCs/>
                <w:sz w:val="24"/>
                <w:szCs w:val="24"/>
              </w:rPr>
              <w:t>Kegiatan</w:t>
            </w:r>
            <w:r w:rsidRPr="003C6AEC">
              <w:rPr>
                <w:rFonts w:ascii="Times New Roman" w:eastAsia="Calibri" w:hAnsi="Times New Roman" w:cs="Times New Roman"/>
                <w:b/>
                <w:bCs/>
                <w:sz w:val="24"/>
                <w:szCs w:val="24"/>
                <w:lang w:val="id-ID"/>
              </w:rPr>
              <w:t xml:space="preserve"> Penutup </w:t>
            </w:r>
          </w:p>
          <w:p w:rsidR="00276C59" w:rsidRPr="003C6AEC" w:rsidRDefault="00EB3DA6" w:rsidP="003C6AEC">
            <w:pPr>
              <w:spacing w:before="120" w:after="120"/>
              <w:ind w:left="724" w:right="232" w:hanging="284"/>
              <w:rPr>
                <w:rFonts w:ascii="Times New Roman" w:eastAsia="Calibri" w:hAnsi="Times New Roman" w:cs="Times New Roman"/>
                <w:bCs/>
                <w:sz w:val="24"/>
                <w:szCs w:val="24"/>
              </w:rPr>
            </w:pPr>
            <w:r w:rsidRPr="003C6AEC">
              <w:rPr>
                <w:rFonts w:ascii="Times New Roman" w:eastAsia="Calibri" w:hAnsi="Times New Roman" w:cs="Times New Roman"/>
                <w:bCs/>
                <w:sz w:val="24"/>
                <w:szCs w:val="24"/>
              </w:rPr>
              <w:t>a.  Guru dapat melakukan kegiatan postes untuk mengetahui pemahaman peserta didik dalam pembelajaran ini.</w:t>
            </w:r>
          </w:p>
          <w:p w:rsidR="001547A9" w:rsidRPr="003C6AEC" w:rsidRDefault="00EB3DA6" w:rsidP="003C6AEC">
            <w:pPr>
              <w:spacing w:before="120" w:after="120"/>
              <w:ind w:left="724" w:right="232" w:hanging="284"/>
              <w:rPr>
                <w:rFonts w:ascii="Times New Roman" w:eastAsia="Calibri" w:hAnsi="Times New Roman" w:cs="Times New Roman"/>
                <w:bCs/>
                <w:sz w:val="24"/>
                <w:szCs w:val="24"/>
              </w:rPr>
            </w:pPr>
            <w:r w:rsidRPr="003C6AEC">
              <w:rPr>
                <w:rFonts w:ascii="Times New Roman" w:eastAsia="Calibri" w:hAnsi="Times New Roman" w:cs="Times New Roman"/>
                <w:bCs/>
                <w:sz w:val="24"/>
                <w:szCs w:val="24"/>
              </w:rPr>
              <w:t>b. Guru juga dapat memberikan penugasan sebagai tindak lanjut proses pembelajaran.</w:t>
            </w:r>
          </w:p>
          <w:p w:rsidR="00276C59" w:rsidRPr="003C6AEC" w:rsidRDefault="00EB3DA6" w:rsidP="003C6AEC">
            <w:pPr>
              <w:spacing w:before="120" w:after="120"/>
              <w:ind w:left="724" w:right="232" w:hanging="284"/>
              <w:rPr>
                <w:rFonts w:ascii="Times New Roman" w:eastAsia="Calibri" w:hAnsi="Times New Roman" w:cs="Times New Roman"/>
                <w:bCs/>
                <w:sz w:val="24"/>
                <w:szCs w:val="24"/>
              </w:rPr>
            </w:pPr>
            <w:r w:rsidRPr="003C6AEC">
              <w:rPr>
                <w:rFonts w:ascii="Times New Roman" w:eastAsia="Calibri" w:hAnsi="Times New Roman" w:cs="Times New Roman"/>
                <w:bCs/>
                <w:sz w:val="24"/>
                <w:szCs w:val="24"/>
              </w:rPr>
              <w:t>c. Guru dan peserta didik melakukan refleksi mengenai pembelajaran yang telah dilaksanakan.</w:t>
            </w:r>
          </w:p>
          <w:p w:rsidR="001547A9" w:rsidRPr="003C6AEC" w:rsidRDefault="00EB3DA6" w:rsidP="001E3069">
            <w:pPr>
              <w:spacing w:before="120" w:after="120"/>
              <w:ind w:left="724" w:right="232" w:hanging="284"/>
              <w:rPr>
                <w:rFonts w:ascii="Times New Roman" w:eastAsia="Calibri" w:hAnsi="Times New Roman" w:cs="Times New Roman"/>
                <w:bCs/>
                <w:sz w:val="24"/>
                <w:szCs w:val="24"/>
              </w:rPr>
            </w:pPr>
            <w:r w:rsidRPr="003C6AEC">
              <w:rPr>
                <w:rFonts w:ascii="Times New Roman" w:eastAsia="Calibri" w:hAnsi="Times New Roman" w:cs="Times New Roman"/>
                <w:bCs/>
                <w:sz w:val="24"/>
                <w:szCs w:val="24"/>
              </w:rPr>
              <w:t>d. Guru menutup pembelajaran.</w:t>
            </w:r>
          </w:p>
        </w:tc>
      </w:tr>
      <w:tr w:rsidR="00DA22CD" w:rsidTr="009A24AF">
        <w:trPr>
          <w:jc w:val="center"/>
        </w:trPr>
        <w:tc>
          <w:tcPr>
            <w:tcW w:w="9032" w:type="dxa"/>
            <w:gridSpan w:val="3"/>
            <w:shd w:val="clear" w:color="auto" w:fill="auto"/>
          </w:tcPr>
          <w:p w:rsidR="001547A9" w:rsidRPr="003C6AEC" w:rsidRDefault="00EB3DA6" w:rsidP="003C6AEC">
            <w:pPr>
              <w:spacing w:before="120" w:after="120"/>
              <w:rPr>
                <w:rFonts w:ascii="Times New Roman" w:eastAsia="Calibri" w:hAnsi="Times New Roman" w:cs="Times New Roman"/>
                <w:b/>
                <w:bCs/>
                <w:sz w:val="24"/>
                <w:szCs w:val="24"/>
              </w:rPr>
            </w:pPr>
            <w:r w:rsidRPr="003C6AEC">
              <w:rPr>
                <w:rFonts w:ascii="Times New Roman" w:eastAsia="Calibri" w:hAnsi="Times New Roman" w:cs="Times New Roman"/>
                <w:b/>
                <w:bCs/>
                <w:sz w:val="24"/>
                <w:szCs w:val="24"/>
              </w:rPr>
              <w:lastRenderedPageBreak/>
              <w:t>E</w:t>
            </w:r>
            <w:r w:rsidRPr="003C6AEC">
              <w:rPr>
                <w:rFonts w:ascii="Times New Roman" w:eastAsia="Calibri" w:hAnsi="Times New Roman" w:cs="Times New Roman"/>
                <w:b/>
                <w:bCs/>
                <w:sz w:val="24"/>
                <w:szCs w:val="24"/>
                <w:lang w:val="id-ID"/>
              </w:rPr>
              <w:t xml:space="preserve">.  REFLEKSI </w:t>
            </w:r>
          </w:p>
        </w:tc>
      </w:tr>
      <w:tr w:rsidR="00DA22CD" w:rsidTr="009A24AF">
        <w:trPr>
          <w:jc w:val="center"/>
        </w:trPr>
        <w:tc>
          <w:tcPr>
            <w:tcW w:w="9032" w:type="dxa"/>
            <w:gridSpan w:val="3"/>
            <w:shd w:val="clear" w:color="auto" w:fill="auto"/>
          </w:tcPr>
          <w:p w:rsidR="00EF78CC" w:rsidRPr="003C6AEC" w:rsidRDefault="00EB3DA6" w:rsidP="003C6AEC">
            <w:pPr>
              <w:spacing w:before="120" w:after="120"/>
              <w:ind w:left="324" w:right="232"/>
              <w:rPr>
                <w:rFonts w:ascii="Times New Roman" w:eastAsia="Calibri" w:hAnsi="Times New Roman" w:cs="Times New Roman"/>
                <w:bCs/>
                <w:sz w:val="24"/>
                <w:szCs w:val="24"/>
              </w:rPr>
            </w:pPr>
            <w:r w:rsidRPr="003C6AEC">
              <w:rPr>
                <w:rFonts w:ascii="Times New Roman" w:eastAsia="Calibri" w:hAnsi="Times New Roman" w:cs="Times New Roman"/>
                <w:bCs/>
                <w:sz w:val="24"/>
                <w:szCs w:val="24"/>
              </w:rPr>
              <w:t>Peserta didik diminta untuk membuat</w:t>
            </w:r>
            <w:r w:rsidRPr="003C6AEC">
              <w:rPr>
                <w:rFonts w:ascii="Times New Roman" w:eastAsia="Calibri" w:hAnsi="Times New Roman" w:cs="Times New Roman"/>
                <w:bCs/>
                <w:sz w:val="24"/>
                <w:szCs w:val="24"/>
              </w:rPr>
              <w:t xml:space="preserve"> resume penyajian data dalam sebuah informasi. Guru dapat memberikan penilaian skala 60 – 100 terhadap hasil resume maupun aktivitas yang telah dilakukan.</w:t>
            </w:r>
          </w:p>
          <w:p w:rsidR="0016739F" w:rsidRPr="003C6AEC" w:rsidRDefault="00EB3DA6" w:rsidP="003C6AEC">
            <w:pPr>
              <w:spacing w:before="120" w:after="120"/>
              <w:ind w:left="324" w:right="232"/>
              <w:rPr>
                <w:rFonts w:ascii="Times New Roman" w:eastAsia="Calibri" w:hAnsi="Times New Roman" w:cs="Times New Roman"/>
                <w:bCs/>
                <w:sz w:val="24"/>
                <w:szCs w:val="24"/>
              </w:rPr>
            </w:pPr>
            <w:r w:rsidRPr="003C6AEC">
              <w:rPr>
                <w:rFonts w:ascii="Times New Roman" w:eastAsia="Calibri" w:hAnsi="Times New Roman" w:cs="Times New Roman"/>
                <w:bCs/>
                <w:sz w:val="24"/>
                <w:szCs w:val="24"/>
              </w:rPr>
              <w:t xml:space="preserve">Tentu banyak yang sudah dipelajari. Tandai kegiatan yang sudah dilakukan atau pengetahuan yang sudah </w:t>
            </w:r>
            <w:r w:rsidRPr="003C6AEC">
              <w:rPr>
                <w:rFonts w:ascii="Times New Roman" w:eastAsia="Calibri" w:hAnsi="Times New Roman" w:cs="Times New Roman"/>
                <w:bCs/>
                <w:sz w:val="24"/>
                <w:szCs w:val="24"/>
              </w:rPr>
              <w:t>dipahami dengan tanda centang (</w:t>
            </w:r>
            <w:r w:rsidRPr="003C6AEC">
              <w:rPr>
                <w:rFonts w:ascii="Wingdings" w:eastAsia="Calibri" w:hAnsi="Wingdings" w:cs="Times New Roman"/>
                <w:bCs/>
                <w:sz w:val="24"/>
                <w:szCs w:val="24"/>
              </w:rPr>
              <w:sym w:font="Wingdings" w:char="F0FC"/>
            </w:r>
            <w:r w:rsidRPr="003C6AEC">
              <w:rPr>
                <w:rFonts w:ascii="Times New Roman" w:eastAsia="Calibri" w:hAnsi="Times New Roman" w:cs="Times New Roman"/>
                <w:bCs/>
                <w:sz w:val="24"/>
                <w:szCs w:val="24"/>
              </w:rPr>
              <w:t>), ya.</w:t>
            </w:r>
          </w:p>
          <w:p w:rsidR="001E3069" w:rsidRDefault="001E3069" w:rsidP="003C6AEC">
            <w:pPr>
              <w:spacing w:before="120" w:after="120"/>
              <w:ind w:left="324" w:right="232"/>
              <w:jc w:val="center"/>
              <w:rPr>
                <w:rFonts w:ascii="Times New Roman" w:eastAsia="Calibri" w:hAnsi="Times New Roman" w:cs="Times New Roman"/>
                <w:b/>
                <w:bCs/>
                <w:sz w:val="24"/>
                <w:szCs w:val="24"/>
              </w:rPr>
            </w:pPr>
          </w:p>
          <w:p w:rsidR="0016739F" w:rsidRPr="003C6AEC" w:rsidRDefault="00EB3DA6" w:rsidP="003C6AEC">
            <w:pPr>
              <w:spacing w:before="120" w:after="120"/>
              <w:ind w:left="324" w:right="232"/>
              <w:jc w:val="center"/>
              <w:rPr>
                <w:rFonts w:ascii="Times New Roman" w:eastAsia="Calibri" w:hAnsi="Times New Roman" w:cs="Times New Roman"/>
                <w:bCs/>
                <w:sz w:val="24"/>
                <w:szCs w:val="24"/>
              </w:rPr>
            </w:pPr>
            <w:r>
              <w:rPr>
                <w:rFonts w:ascii="Times New Roman" w:eastAsia="Calibri" w:hAnsi="Times New Roman" w:cs="Times New Roman"/>
                <w:b/>
                <w:bCs/>
                <w:sz w:val="24"/>
                <w:szCs w:val="24"/>
              </w:rPr>
              <w:lastRenderedPageBreak/>
              <w:t>Tabel 2</w:t>
            </w:r>
            <w:r w:rsidRPr="003C6AEC">
              <w:rPr>
                <w:rFonts w:ascii="Times New Roman" w:eastAsia="Calibri" w:hAnsi="Times New Roman" w:cs="Times New Roman"/>
                <w:b/>
                <w:bCs/>
                <w:sz w:val="24"/>
                <w:szCs w:val="24"/>
              </w:rPr>
              <w:t>.</w:t>
            </w:r>
            <w:r w:rsidR="00BF09AF" w:rsidRPr="003C6AEC">
              <w:rPr>
                <w:rFonts w:ascii="Times New Roman" w:eastAsia="Calibri" w:hAnsi="Times New Roman" w:cs="Times New Roman"/>
                <w:b/>
                <w:bCs/>
                <w:sz w:val="24"/>
                <w:szCs w:val="24"/>
              </w:rPr>
              <w:t>4</w:t>
            </w:r>
            <w:r w:rsidRPr="003C6AEC">
              <w:rPr>
                <w:rFonts w:ascii="Times New Roman" w:eastAsia="Calibri" w:hAnsi="Times New Roman" w:cs="Times New Roman"/>
                <w:b/>
                <w:bCs/>
                <w:sz w:val="24"/>
                <w:szCs w:val="24"/>
              </w:rPr>
              <w:t xml:space="preserve"> </w:t>
            </w:r>
            <w:r w:rsidRPr="003C6AEC">
              <w:rPr>
                <w:rFonts w:ascii="Times New Roman" w:eastAsia="Calibri" w:hAnsi="Times New Roman" w:cs="Times New Roman"/>
                <w:bCs/>
                <w:sz w:val="24"/>
                <w:szCs w:val="24"/>
              </w:rPr>
              <w:t xml:space="preserve">Refleksi Pembelajaran </w:t>
            </w:r>
          </w:p>
          <w:tbl>
            <w:tblPr>
              <w:tblStyle w:val="GridTable4Accent30"/>
              <w:tblW w:w="8364" w:type="dxa"/>
              <w:tblInd w:w="294" w:type="dxa"/>
              <w:tblLayout w:type="fixed"/>
              <w:tblLook w:val="04A0" w:firstRow="1" w:lastRow="0" w:firstColumn="1" w:lastColumn="0" w:noHBand="0" w:noVBand="1"/>
            </w:tblPr>
            <w:tblGrid>
              <w:gridCol w:w="3969"/>
              <w:gridCol w:w="1153"/>
              <w:gridCol w:w="1547"/>
              <w:gridCol w:w="1695"/>
            </w:tblGrid>
            <w:tr w:rsidR="00DA22CD" w:rsidTr="00DA22CD">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vAlign w:val="center"/>
                </w:tcPr>
                <w:p w:rsidR="0016739F" w:rsidRPr="003C6AEC" w:rsidRDefault="00EB3DA6" w:rsidP="003C6AEC">
                  <w:pPr>
                    <w:spacing w:before="120" w:after="120"/>
                    <w:ind w:right="34"/>
                    <w:jc w:val="center"/>
                    <w:rPr>
                      <w:rFonts w:ascii="Times New Roman" w:eastAsia="Calibri" w:hAnsi="Times New Roman" w:cs="Times New Roman"/>
                      <w:sz w:val="24"/>
                      <w:szCs w:val="24"/>
                    </w:rPr>
                  </w:pPr>
                  <w:r w:rsidRPr="003C6AEC">
                    <w:rPr>
                      <w:rFonts w:ascii="Times New Roman" w:eastAsia="Calibri" w:hAnsi="Times New Roman" w:cs="Times New Roman"/>
                      <w:bCs w:val="0"/>
                      <w:color w:val="auto"/>
                      <w:sz w:val="24"/>
                      <w:szCs w:val="24"/>
                    </w:rPr>
                    <w:t>Pada bab ini</w:t>
                  </w:r>
                </w:p>
              </w:tc>
              <w:tc>
                <w:tcPr>
                  <w:tcW w:w="1153" w:type="dxa"/>
                  <w:tcBorders>
                    <w:top w:val="single" w:sz="4" w:space="0" w:color="76923C"/>
                    <w:left w:val="single" w:sz="4" w:space="0" w:color="76923C"/>
                    <w:bottom w:val="single" w:sz="4" w:space="0" w:color="76923C"/>
                    <w:right w:val="single" w:sz="4" w:space="0" w:color="76923C"/>
                  </w:tcBorders>
                </w:tcPr>
                <w:p w:rsidR="0016739F" w:rsidRPr="003C6AEC" w:rsidRDefault="00EB3DA6" w:rsidP="003C6AEC">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C6AEC">
                    <w:rPr>
                      <w:rFonts w:ascii="Times New Roman" w:eastAsia="Calibri" w:hAnsi="Times New Roman" w:cs="Times New Roman"/>
                      <w:color w:val="auto"/>
                      <w:sz w:val="24"/>
                      <w:szCs w:val="24"/>
                    </w:rPr>
                    <w:t>Sudah dapat</w:t>
                  </w:r>
                </w:p>
              </w:tc>
              <w:tc>
                <w:tcPr>
                  <w:tcW w:w="1547" w:type="dxa"/>
                  <w:tcBorders>
                    <w:top w:val="single" w:sz="4" w:space="0" w:color="76923C"/>
                    <w:left w:val="single" w:sz="4" w:space="0" w:color="76923C"/>
                    <w:bottom w:val="single" w:sz="4" w:space="0" w:color="76923C"/>
                    <w:right w:val="single" w:sz="4" w:space="0" w:color="76923C"/>
                  </w:tcBorders>
                  <w:vAlign w:val="center"/>
                </w:tcPr>
                <w:p w:rsidR="0016739F" w:rsidRPr="003C6AEC" w:rsidRDefault="00EB3DA6" w:rsidP="003C6AEC">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C6AEC">
                    <w:rPr>
                      <w:rFonts w:ascii="Times New Roman" w:eastAsia="Calibri" w:hAnsi="Times New Roman" w:cs="Times New Roman"/>
                      <w:color w:val="auto"/>
                      <w:sz w:val="24"/>
                      <w:szCs w:val="24"/>
                    </w:rPr>
                    <w:t xml:space="preserve">Masih perlu </w:t>
                  </w:r>
                  <w:r w:rsidRPr="003C6AEC">
                    <w:rPr>
                      <w:rFonts w:ascii="Times New Roman" w:eastAsia="Calibri" w:hAnsi="Times New Roman" w:cs="Times New Roman"/>
                      <w:bCs w:val="0"/>
                      <w:color w:val="auto"/>
                      <w:sz w:val="24"/>
                      <w:szCs w:val="24"/>
                    </w:rPr>
                    <w:t>belajar lagi</w:t>
                  </w:r>
                </w:p>
              </w:tc>
              <w:tc>
                <w:tcPr>
                  <w:tcW w:w="1695" w:type="dxa"/>
                  <w:tcBorders>
                    <w:top w:val="single" w:sz="4" w:space="0" w:color="76923C"/>
                    <w:left w:val="single" w:sz="4" w:space="0" w:color="76923C"/>
                    <w:bottom w:val="single" w:sz="4" w:space="0" w:color="76923C"/>
                    <w:right w:val="single" w:sz="4" w:space="0" w:color="76923C"/>
                  </w:tcBorders>
                  <w:vAlign w:val="center"/>
                </w:tcPr>
                <w:p w:rsidR="0016739F" w:rsidRPr="003C6AEC" w:rsidRDefault="00EB3DA6" w:rsidP="003C6AEC">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C6AEC">
                    <w:rPr>
                      <w:rFonts w:ascii="Times New Roman" w:eastAsia="Calibri" w:hAnsi="Times New Roman" w:cs="Times New Roman"/>
                      <w:color w:val="auto"/>
                      <w:sz w:val="24"/>
                      <w:szCs w:val="24"/>
                    </w:rPr>
                    <w:t xml:space="preserve">Rencana </w:t>
                  </w:r>
                  <w:r w:rsidRPr="003C6AEC">
                    <w:rPr>
                      <w:rFonts w:ascii="Times New Roman" w:eastAsia="Calibri" w:hAnsi="Times New Roman" w:cs="Times New Roman"/>
                      <w:bCs w:val="0"/>
                      <w:color w:val="auto"/>
                      <w:sz w:val="24"/>
                      <w:szCs w:val="24"/>
                    </w:rPr>
                    <w:t>tindak lanjut</w:t>
                  </w:r>
                </w:p>
              </w:tc>
            </w:tr>
            <w:tr w:rsidR="00DA22CD" w:rsidTr="00DA22CD">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tcPr>
                <w:p w:rsidR="0016739F" w:rsidRPr="006B2E37" w:rsidRDefault="00EB3DA6" w:rsidP="006B2E37">
                  <w:pPr>
                    <w:spacing w:before="120" w:after="120"/>
                    <w:ind w:right="34"/>
                    <w:rPr>
                      <w:rFonts w:ascii="Times New Roman" w:eastAsia="Calibri" w:hAnsi="Times New Roman" w:cs="Times New Roman"/>
                      <w:sz w:val="24"/>
                      <w:szCs w:val="24"/>
                    </w:rPr>
                  </w:pPr>
                  <w:r w:rsidRPr="006B2E37">
                    <w:rPr>
                      <w:rFonts w:ascii="Times New Roman" w:eastAsia="Calibri" w:hAnsi="Times New Roman" w:cs="Times New Roman"/>
                      <w:b w:val="0"/>
                      <w:sz w:val="24"/>
                      <w:szCs w:val="24"/>
                    </w:rPr>
                    <w:t>Saya mampu menulis teks prosedur tentang materi kompleks yang dikenalinya dengan alur yang runut.</w:t>
                  </w:r>
                </w:p>
              </w:tc>
              <w:tc>
                <w:tcPr>
                  <w:tcW w:w="1153" w:type="dxa"/>
                  <w:tcBorders>
                    <w:top w:val="single" w:sz="4" w:space="0" w:color="76923C"/>
                    <w:left w:val="single" w:sz="4" w:space="0" w:color="76923C"/>
                    <w:bottom w:val="single" w:sz="4" w:space="0" w:color="76923C"/>
                    <w:right w:val="single" w:sz="4" w:space="0" w:color="76923C"/>
                  </w:tcBorders>
                </w:tcPr>
                <w:p w:rsidR="0016739F" w:rsidRPr="003C6AEC" w:rsidRDefault="0016739F" w:rsidP="003C6AEC">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c>
                <w:tcPr>
                  <w:tcW w:w="1547" w:type="dxa"/>
                  <w:tcBorders>
                    <w:top w:val="single" w:sz="4" w:space="0" w:color="76923C"/>
                    <w:left w:val="single" w:sz="4" w:space="0" w:color="76923C"/>
                    <w:bottom w:val="single" w:sz="4" w:space="0" w:color="76923C"/>
                    <w:right w:val="single" w:sz="4" w:space="0" w:color="76923C"/>
                  </w:tcBorders>
                </w:tcPr>
                <w:p w:rsidR="0016739F" w:rsidRPr="003C6AEC" w:rsidRDefault="0016739F" w:rsidP="003C6AEC">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c>
                <w:tcPr>
                  <w:tcW w:w="1695" w:type="dxa"/>
                  <w:tcBorders>
                    <w:top w:val="single" w:sz="4" w:space="0" w:color="76923C"/>
                    <w:left w:val="single" w:sz="4" w:space="0" w:color="76923C"/>
                    <w:bottom w:val="single" w:sz="4" w:space="0" w:color="76923C"/>
                    <w:right w:val="single" w:sz="4" w:space="0" w:color="76923C"/>
                  </w:tcBorders>
                </w:tcPr>
                <w:p w:rsidR="0016739F" w:rsidRPr="003C6AEC" w:rsidRDefault="0016739F" w:rsidP="003C6AEC">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r>
          </w:tbl>
          <w:p w:rsidR="0016739F" w:rsidRPr="003C6AEC" w:rsidRDefault="00EB3DA6" w:rsidP="003C6AEC">
            <w:pPr>
              <w:spacing w:before="120" w:after="120"/>
              <w:ind w:left="324" w:right="232"/>
              <w:rPr>
                <w:rFonts w:ascii="Times New Roman" w:eastAsia="Calibri" w:hAnsi="Times New Roman" w:cs="Times New Roman"/>
                <w:sz w:val="24"/>
                <w:szCs w:val="24"/>
                <w:lang w:val="id-ID"/>
              </w:rPr>
            </w:pPr>
            <w:r w:rsidRPr="003C6AEC">
              <w:rPr>
                <w:rFonts w:ascii="Times New Roman" w:eastAsia="Calibri" w:hAnsi="Times New Roman" w:cs="Times New Roman"/>
                <w:sz w:val="24"/>
                <w:szCs w:val="24"/>
              </w:rPr>
              <w:t>Hitunglah persentase penguasaan materi kalian dengan rumus berikut:</w:t>
            </w:r>
          </w:p>
          <w:p w:rsidR="0016739F" w:rsidRPr="003C6AEC" w:rsidRDefault="00EB3DA6" w:rsidP="003C6AEC">
            <w:pPr>
              <w:spacing w:before="120" w:after="120"/>
              <w:ind w:left="324" w:right="232"/>
              <w:rPr>
                <w:rFonts w:ascii="Times New Roman" w:eastAsia="Calibri" w:hAnsi="Times New Roman" w:cs="Times New Roman"/>
                <w:sz w:val="24"/>
                <w:szCs w:val="24"/>
                <w:lang w:val="id-ID"/>
              </w:rPr>
            </w:pPr>
            <w:r w:rsidRPr="003C6AEC">
              <w:rPr>
                <w:rFonts w:ascii="Times New Roman" w:hAnsi="Times New Roman" w:cs="Times New Roman"/>
                <w:noProof/>
                <w:sz w:val="24"/>
                <w:szCs w:val="24"/>
              </w:rPr>
              <w:drawing>
                <wp:inline distT="0" distB="0" distL="0" distR="0" wp14:anchorId="6E8872CC" wp14:editId="03A8E324">
                  <wp:extent cx="4171950" cy="466725"/>
                  <wp:effectExtent l="0" t="0" r="0" b="9525"/>
                  <wp:docPr id="145786771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867718" name=""/>
                          <pic:cNvPicPr/>
                        </pic:nvPicPr>
                        <pic:blipFill>
                          <a:blip r:embed="rId9"/>
                          <a:stretch>
                            <a:fillRect/>
                          </a:stretch>
                        </pic:blipFill>
                        <pic:spPr>
                          <a:xfrm>
                            <a:off x="0" y="0"/>
                            <a:ext cx="4171950" cy="466725"/>
                          </a:xfrm>
                          <a:prstGeom prst="rect">
                            <a:avLst/>
                          </a:prstGeom>
                        </pic:spPr>
                      </pic:pic>
                    </a:graphicData>
                  </a:graphic>
                </wp:inline>
              </w:drawing>
            </w:r>
          </w:p>
          <w:p w:rsidR="0016739F" w:rsidRPr="003C6AEC" w:rsidRDefault="00EB3DA6" w:rsidP="003C6AEC">
            <w:pPr>
              <w:spacing w:before="120" w:after="120"/>
              <w:ind w:left="582" w:right="232" w:hanging="258"/>
              <w:rPr>
                <w:rFonts w:ascii="Times New Roman" w:eastAsia="Calibri" w:hAnsi="Times New Roman" w:cs="Times New Roman"/>
                <w:sz w:val="24"/>
                <w:szCs w:val="24"/>
              </w:rPr>
            </w:pPr>
            <w:r w:rsidRPr="003C6AEC">
              <w:rPr>
                <w:rFonts w:ascii="Times New Roman" w:eastAsia="Calibri" w:hAnsi="Times New Roman" w:cs="Times New Roman"/>
                <w:sz w:val="24"/>
                <w:szCs w:val="24"/>
              </w:rPr>
              <w:t>1. Jika 70—100% materi di atas sudah dikuasai, kalian dapat meminta aktivitas pengayaan kepada guru.</w:t>
            </w:r>
          </w:p>
          <w:p w:rsidR="0016739F" w:rsidRPr="003C6AEC" w:rsidRDefault="00EB3DA6" w:rsidP="003C6AEC">
            <w:pPr>
              <w:spacing w:before="120" w:after="120"/>
              <w:ind w:left="582" w:right="232" w:hanging="258"/>
              <w:rPr>
                <w:rFonts w:ascii="Times New Roman" w:eastAsia="Calibri" w:hAnsi="Times New Roman" w:cs="Times New Roman"/>
                <w:sz w:val="24"/>
                <w:szCs w:val="24"/>
                <w:lang w:val="id-ID"/>
              </w:rPr>
            </w:pPr>
            <w:r w:rsidRPr="003C6AEC">
              <w:rPr>
                <w:rFonts w:ascii="Times New Roman" w:eastAsia="Calibri" w:hAnsi="Times New Roman" w:cs="Times New Roman"/>
                <w:sz w:val="24"/>
                <w:szCs w:val="24"/>
              </w:rPr>
              <w:t xml:space="preserve">2. Jika materi yang dikuasai masih di bawah 70%, kalian dapat mendiskusikan kegiatan </w:t>
            </w:r>
            <w:r w:rsidRPr="003C6AEC">
              <w:rPr>
                <w:rFonts w:ascii="Times New Roman" w:eastAsia="Calibri" w:hAnsi="Times New Roman" w:cs="Times New Roman"/>
                <w:sz w:val="24"/>
                <w:szCs w:val="24"/>
              </w:rPr>
              <w:t>remedial yang dapat dilakukan dengan guru.</w:t>
            </w:r>
          </w:p>
        </w:tc>
      </w:tr>
      <w:tr w:rsidR="00DA22CD" w:rsidTr="009A24AF">
        <w:trPr>
          <w:jc w:val="center"/>
        </w:trPr>
        <w:tc>
          <w:tcPr>
            <w:tcW w:w="9032" w:type="dxa"/>
            <w:gridSpan w:val="3"/>
            <w:shd w:val="clear" w:color="auto" w:fill="auto"/>
          </w:tcPr>
          <w:p w:rsidR="001547A9" w:rsidRPr="003C6AEC" w:rsidRDefault="00EB3DA6" w:rsidP="003C6AEC">
            <w:pPr>
              <w:spacing w:before="120" w:after="120"/>
              <w:rPr>
                <w:rFonts w:ascii="Times New Roman" w:eastAsia="Calibri" w:hAnsi="Times New Roman" w:cs="Times New Roman"/>
                <w:b/>
                <w:bCs/>
                <w:sz w:val="24"/>
                <w:szCs w:val="24"/>
              </w:rPr>
            </w:pPr>
            <w:r w:rsidRPr="003C6AEC">
              <w:rPr>
                <w:rFonts w:ascii="Times New Roman" w:eastAsia="Calibri" w:hAnsi="Times New Roman" w:cs="Times New Roman"/>
                <w:b/>
                <w:bCs/>
                <w:sz w:val="24"/>
                <w:szCs w:val="24"/>
              </w:rPr>
              <w:lastRenderedPageBreak/>
              <w:t>F</w:t>
            </w:r>
            <w:r w:rsidRPr="003C6AEC">
              <w:rPr>
                <w:rFonts w:ascii="Times New Roman" w:eastAsia="Calibri" w:hAnsi="Times New Roman" w:cs="Times New Roman"/>
                <w:b/>
                <w:bCs/>
                <w:sz w:val="24"/>
                <w:szCs w:val="24"/>
                <w:lang w:val="id-ID"/>
              </w:rPr>
              <w:t xml:space="preserve">.  </w:t>
            </w:r>
            <w:r w:rsidRPr="003C6AEC">
              <w:rPr>
                <w:rFonts w:ascii="Times New Roman" w:eastAsia="Calibri" w:hAnsi="Times New Roman" w:cs="Times New Roman"/>
                <w:b/>
                <w:bCs/>
                <w:sz w:val="24"/>
                <w:szCs w:val="24"/>
              </w:rPr>
              <w:t>ASESMEN</w:t>
            </w:r>
            <w:r w:rsidRPr="003C6AEC">
              <w:rPr>
                <w:rFonts w:ascii="Times New Roman" w:hAnsi="Times New Roman" w:cs="Times New Roman"/>
                <w:b/>
                <w:bCs/>
                <w:sz w:val="24"/>
                <w:szCs w:val="24"/>
                <w:lang w:val="id-ID"/>
              </w:rPr>
              <w:t xml:space="preserve"> </w:t>
            </w:r>
            <w:r w:rsidRPr="003C6AEC">
              <w:rPr>
                <w:rFonts w:ascii="Times New Roman" w:eastAsia="Calibri" w:hAnsi="Times New Roman" w:cs="Times New Roman"/>
                <w:b/>
                <w:bCs/>
                <w:sz w:val="24"/>
                <w:szCs w:val="24"/>
                <w:lang w:val="id-ID"/>
              </w:rPr>
              <w:t>/ PENILAIAN</w:t>
            </w:r>
          </w:p>
        </w:tc>
      </w:tr>
      <w:tr w:rsidR="00DA22CD" w:rsidTr="009A24AF">
        <w:trPr>
          <w:jc w:val="center"/>
        </w:trPr>
        <w:tc>
          <w:tcPr>
            <w:tcW w:w="9032" w:type="dxa"/>
            <w:gridSpan w:val="3"/>
            <w:shd w:val="clear" w:color="auto" w:fill="auto"/>
          </w:tcPr>
          <w:p w:rsidR="001547A9" w:rsidRPr="003C6AEC" w:rsidRDefault="00EB3DA6" w:rsidP="003C6AEC">
            <w:pPr>
              <w:spacing w:before="120" w:after="120"/>
              <w:ind w:left="336" w:right="271"/>
              <w:rPr>
                <w:rFonts w:ascii="Times New Roman" w:eastAsia="Calibri" w:hAnsi="Times New Roman" w:cs="Times New Roman"/>
                <w:b/>
                <w:sz w:val="24"/>
                <w:szCs w:val="24"/>
              </w:rPr>
            </w:pPr>
            <w:r w:rsidRPr="003C6AEC">
              <w:rPr>
                <w:rFonts w:ascii="Times New Roman" w:eastAsia="Calibri" w:hAnsi="Times New Roman" w:cs="Times New Roman"/>
                <w:b/>
                <w:bCs/>
                <w:sz w:val="24"/>
                <w:szCs w:val="24"/>
              </w:rPr>
              <w:t>Penilaian</w:t>
            </w:r>
          </w:p>
          <w:p w:rsidR="001547A9" w:rsidRPr="003C6AEC" w:rsidRDefault="00EB3DA6" w:rsidP="003C6AEC">
            <w:pPr>
              <w:spacing w:before="120" w:after="120"/>
              <w:ind w:left="336" w:right="271"/>
              <w:rPr>
                <w:rFonts w:ascii="Times New Roman" w:eastAsia="Calibri" w:hAnsi="Times New Roman" w:cs="Times New Roman"/>
                <w:bCs/>
                <w:sz w:val="24"/>
                <w:szCs w:val="24"/>
              </w:rPr>
            </w:pPr>
            <w:r w:rsidRPr="003C6AEC">
              <w:rPr>
                <w:rFonts w:ascii="Times New Roman" w:eastAsia="Calibri" w:hAnsi="Times New Roman" w:cs="Times New Roman"/>
                <w:bCs/>
                <w:sz w:val="24"/>
                <w:szCs w:val="24"/>
              </w:rPr>
              <w:t>a. Teknik                  : Tes Tulis</w:t>
            </w:r>
          </w:p>
          <w:p w:rsidR="001547A9" w:rsidRPr="003C6AEC" w:rsidRDefault="00EB3DA6" w:rsidP="003C6AEC">
            <w:pPr>
              <w:spacing w:before="120" w:after="120"/>
              <w:ind w:left="336" w:right="271"/>
              <w:rPr>
                <w:rFonts w:ascii="Times New Roman" w:eastAsia="Calibri" w:hAnsi="Times New Roman" w:cs="Times New Roman"/>
                <w:bCs/>
                <w:sz w:val="24"/>
                <w:szCs w:val="24"/>
              </w:rPr>
            </w:pPr>
            <w:r w:rsidRPr="003C6AEC">
              <w:rPr>
                <w:rFonts w:ascii="Times New Roman" w:eastAsia="Calibri" w:hAnsi="Times New Roman" w:cs="Times New Roman"/>
                <w:bCs/>
                <w:sz w:val="24"/>
                <w:szCs w:val="24"/>
              </w:rPr>
              <w:t xml:space="preserve">b. Bentuk Instrumen : </w:t>
            </w:r>
            <w:r w:rsidR="0058506D" w:rsidRPr="003C6AEC">
              <w:rPr>
                <w:rFonts w:ascii="Times New Roman" w:eastAsia="Calibri" w:hAnsi="Times New Roman" w:cs="Times New Roman"/>
                <w:bCs/>
                <w:sz w:val="24"/>
                <w:szCs w:val="24"/>
              </w:rPr>
              <w:t>Unjuk Kerja</w:t>
            </w:r>
          </w:p>
          <w:p w:rsidR="00645D49" w:rsidRPr="003C6AEC" w:rsidRDefault="00EB3DA6" w:rsidP="003C6AEC">
            <w:pPr>
              <w:spacing w:before="120" w:after="120"/>
              <w:ind w:left="582" w:right="271"/>
              <w:rPr>
                <w:rFonts w:ascii="Times New Roman" w:eastAsia="Calibri" w:hAnsi="Times New Roman" w:cs="Times New Roman"/>
                <w:b/>
                <w:bCs/>
                <w:sz w:val="24"/>
                <w:szCs w:val="24"/>
              </w:rPr>
            </w:pPr>
            <w:r w:rsidRPr="003C6AEC">
              <w:rPr>
                <w:rFonts w:ascii="Times New Roman" w:eastAsia="Calibri" w:hAnsi="Times New Roman" w:cs="Times New Roman"/>
                <w:b/>
                <w:bCs/>
                <w:sz w:val="24"/>
                <w:szCs w:val="24"/>
              </w:rPr>
              <w:t xml:space="preserve">Latihan Kegiatan </w:t>
            </w:r>
          </w:p>
          <w:p w:rsidR="00B1218B" w:rsidRPr="003C6AEC" w:rsidRDefault="00EB3DA6" w:rsidP="003C6AEC">
            <w:pPr>
              <w:spacing w:before="120" w:after="120"/>
              <w:ind w:left="582" w:right="271"/>
              <w:rPr>
                <w:rFonts w:ascii="Times New Roman" w:eastAsia="Calibri" w:hAnsi="Times New Roman" w:cs="Times New Roman"/>
                <w:bCs/>
                <w:sz w:val="24"/>
                <w:szCs w:val="24"/>
              </w:rPr>
            </w:pPr>
            <w:r w:rsidRPr="003C6AEC">
              <w:rPr>
                <w:rFonts w:ascii="Times New Roman" w:eastAsia="Calibri" w:hAnsi="Times New Roman" w:cs="Times New Roman"/>
                <w:bCs/>
                <w:sz w:val="24"/>
                <w:szCs w:val="24"/>
              </w:rPr>
              <w:t xml:space="preserve">Carilah sebuah laporan yang mengandung data. Sebutkanlah bentuk penyajian data di </w:t>
            </w:r>
            <w:r w:rsidRPr="003C6AEC">
              <w:rPr>
                <w:rFonts w:ascii="Times New Roman" w:eastAsia="Calibri" w:hAnsi="Times New Roman" w:cs="Times New Roman"/>
                <w:bCs/>
                <w:sz w:val="24"/>
                <w:szCs w:val="24"/>
              </w:rPr>
              <w:t>dalam laporan tersebut. Berikan pendapatmu tentang data yang disajikan. Apakah data tersebut sangat efektif serta mendukung ide pokok di dalam bacaan?</w:t>
            </w:r>
          </w:p>
          <w:p w:rsidR="00B1218B" w:rsidRPr="003C6AEC" w:rsidRDefault="00EB3DA6" w:rsidP="003C6AEC">
            <w:pPr>
              <w:spacing w:before="120" w:after="120"/>
              <w:ind w:left="582" w:right="271"/>
              <w:rPr>
                <w:rFonts w:ascii="Times New Roman" w:eastAsia="Calibri" w:hAnsi="Times New Roman" w:cs="Times New Roman"/>
                <w:bCs/>
                <w:sz w:val="24"/>
                <w:szCs w:val="24"/>
              </w:rPr>
            </w:pPr>
            <w:r w:rsidRPr="003C6AEC">
              <w:rPr>
                <w:rFonts w:ascii="Times New Roman" w:hAnsi="Times New Roman" w:cs="Times New Roman"/>
                <w:noProof/>
                <w:sz w:val="24"/>
                <w:szCs w:val="24"/>
              </w:rPr>
              <w:drawing>
                <wp:inline distT="0" distB="0" distL="0" distR="0" wp14:anchorId="011E8644" wp14:editId="0B119C4C">
                  <wp:extent cx="4133850" cy="1943100"/>
                  <wp:effectExtent l="0" t="0" r="0" b="0"/>
                  <wp:docPr id="14568461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46166" name=""/>
                          <pic:cNvPicPr/>
                        </pic:nvPicPr>
                        <pic:blipFill>
                          <a:blip r:embed="rId81"/>
                          <a:stretch>
                            <a:fillRect/>
                          </a:stretch>
                        </pic:blipFill>
                        <pic:spPr>
                          <a:xfrm>
                            <a:off x="0" y="0"/>
                            <a:ext cx="4133850" cy="1943100"/>
                          </a:xfrm>
                          <a:prstGeom prst="rect">
                            <a:avLst/>
                          </a:prstGeom>
                        </pic:spPr>
                      </pic:pic>
                    </a:graphicData>
                  </a:graphic>
                </wp:inline>
              </w:drawing>
            </w:r>
          </w:p>
          <w:p w:rsidR="00884F53" w:rsidRPr="003C6AEC" w:rsidRDefault="00EB3DA6" w:rsidP="003C6AEC">
            <w:pPr>
              <w:spacing w:before="120" w:after="120"/>
              <w:ind w:left="582" w:right="271"/>
              <w:rPr>
                <w:rFonts w:ascii="Times New Roman" w:eastAsia="Calibri" w:hAnsi="Times New Roman" w:cs="Times New Roman"/>
                <w:bCs/>
                <w:sz w:val="24"/>
                <w:szCs w:val="24"/>
              </w:rPr>
            </w:pPr>
            <w:r w:rsidRPr="003C6AEC">
              <w:rPr>
                <w:rFonts w:ascii="Times New Roman" w:hAnsi="Times New Roman" w:cs="Times New Roman"/>
                <w:noProof/>
                <w:sz w:val="24"/>
                <w:szCs w:val="24"/>
              </w:rPr>
              <w:drawing>
                <wp:inline distT="0" distB="0" distL="0" distR="0" wp14:anchorId="3DA5CEED" wp14:editId="1D002BBC">
                  <wp:extent cx="4210050" cy="1047750"/>
                  <wp:effectExtent l="0" t="0" r="0" b="0"/>
                  <wp:docPr id="1595107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10749" name=""/>
                          <pic:cNvPicPr/>
                        </pic:nvPicPr>
                        <pic:blipFill>
                          <a:blip r:embed="rId82"/>
                          <a:stretch>
                            <a:fillRect/>
                          </a:stretch>
                        </pic:blipFill>
                        <pic:spPr>
                          <a:xfrm>
                            <a:off x="0" y="0"/>
                            <a:ext cx="4210050" cy="1047750"/>
                          </a:xfrm>
                          <a:prstGeom prst="rect">
                            <a:avLst/>
                          </a:prstGeom>
                        </pic:spPr>
                      </pic:pic>
                    </a:graphicData>
                  </a:graphic>
                </wp:inline>
              </w:drawing>
            </w:r>
          </w:p>
          <w:p w:rsidR="00884F53" w:rsidRDefault="00884F53" w:rsidP="003C6AEC">
            <w:pPr>
              <w:spacing w:before="120" w:after="120"/>
              <w:ind w:left="582" w:right="271"/>
              <w:rPr>
                <w:rFonts w:ascii="Times New Roman" w:eastAsia="Calibri" w:hAnsi="Times New Roman" w:cs="Times New Roman"/>
                <w:bCs/>
                <w:sz w:val="24"/>
                <w:szCs w:val="24"/>
              </w:rPr>
            </w:pPr>
          </w:p>
          <w:p w:rsidR="001E3069" w:rsidRPr="003C6AEC" w:rsidRDefault="001E3069" w:rsidP="003C6AEC">
            <w:pPr>
              <w:spacing w:before="120" w:after="120"/>
              <w:ind w:left="582" w:right="271"/>
              <w:rPr>
                <w:rFonts w:ascii="Times New Roman" w:eastAsia="Calibri" w:hAnsi="Times New Roman" w:cs="Times New Roman"/>
                <w:bCs/>
                <w:sz w:val="24"/>
                <w:szCs w:val="24"/>
              </w:rPr>
            </w:pPr>
          </w:p>
          <w:p w:rsidR="001547A9" w:rsidRPr="003C6AEC" w:rsidRDefault="00EB3DA6" w:rsidP="003C6AEC">
            <w:pPr>
              <w:spacing w:before="120" w:after="120"/>
              <w:ind w:left="336" w:right="271"/>
              <w:rPr>
                <w:rFonts w:ascii="Times New Roman" w:eastAsia="Calibri" w:hAnsi="Times New Roman" w:cs="Times New Roman"/>
                <w:bCs/>
                <w:sz w:val="24"/>
                <w:szCs w:val="24"/>
              </w:rPr>
            </w:pPr>
            <w:r w:rsidRPr="003C6AEC">
              <w:rPr>
                <w:rFonts w:ascii="Times New Roman" w:eastAsia="Calibri" w:hAnsi="Times New Roman" w:cs="Times New Roman"/>
                <w:bCs/>
                <w:sz w:val="24"/>
                <w:szCs w:val="24"/>
              </w:rPr>
              <w:lastRenderedPageBreak/>
              <w:t>c. Rubrik penilaian:</w:t>
            </w:r>
          </w:p>
          <w:p w:rsidR="001547A9" w:rsidRPr="003C6AEC" w:rsidRDefault="00EB3DA6" w:rsidP="003C6AEC">
            <w:pPr>
              <w:spacing w:before="120" w:after="120"/>
              <w:ind w:left="582" w:right="271"/>
              <w:rPr>
                <w:rFonts w:ascii="Times New Roman" w:hAnsi="Times New Roman" w:cs="Times New Roman"/>
                <w:noProof/>
                <w:sz w:val="24"/>
                <w:szCs w:val="24"/>
              </w:rPr>
            </w:pPr>
            <w:r w:rsidRPr="003C6AEC">
              <w:rPr>
                <w:rFonts w:ascii="Times New Roman" w:hAnsi="Times New Roman" w:cs="Times New Roman"/>
                <w:noProof/>
                <w:sz w:val="24"/>
                <w:szCs w:val="24"/>
              </w:rPr>
              <w:drawing>
                <wp:inline distT="0" distB="0" distL="0" distR="0" wp14:anchorId="2A9A8E0F" wp14:editId="0648A939">
                  <wp:extent cx="3724275" cy="2085975"/>
                  <wp:effectExtent l="0" t="0" r="9525" b="9525"/>
                  <wp:docPr id="3706194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619419" name=""/>
                          <pic:cNvPicPr/>
                        </pic:nvPicPr>
                        <pic:blipFill>
                          <a:blip r:embed="rId83"/>
                          <a:stretch>
                            <a:fillRect/>
                          </a:stretch>
                        </pic:blipFill>
                        <pic:spPr>
                          <a:xfrm>
                            <a:off x="0" y="0"/>
                            <a:ext cx="3724275" cy="2085975"/>
                          </a:xfrm>
                          <a:prstGeom prst="rect">
                            <a:avLst/>
                          </a:prstGeom>
                        </pic:spPr>
                      </pic:pic>
                    </a:graphicData>
                  </a:graphic>
                </wp:inline>
              </w:drawing>
            </w:r>
          </w:p>
          <w:p w:rsidR="001547A9" w:rsidRPr="003C6AEC" w:rsidRDefault="00EB3DA6" w:rsidP="003C6AEC">
            <w:pPr>
              <w:spacing w:before="120" w:after="120"/>
              <w:ind w:left="582" w:right="271"/>
              <w:rPr>
                <w:rFonts w:ascii="Times New Roman" w:eastAsia="Calibri" w:hAnsi="Times New Roman" w:cs="Times New Roman"/>
                <w:sz w:val="24"/>
                <w:szCs w:val="24"/>
              </w:rPr>
            </w:pPr>
            <w:r w:rsidRPr="003C6AEC">
              <w:rPr>
                <w:rFonts w:ascii="Times New Roman" w:hAnsi="Times New Roman" w:cs="Times New Roman"/>
                <w:noProof/>
                <w:sz w:val="24"/>
                <w:szCs w:val="24"/>
              </w:rPr>
              <w:drawing>
                <wp:inline distT="0" distB="0" distL="0" distR="0" wp14:anchorId="2C90A608" wp14:editId="443E4ED5">
                  <wp:extent cx="3724275" cy="3076575"/>
                  <wp:effectExtent l="0" t="0" r="9525" b="9525"/>
                  <wp:docPr id="7816545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654551" name=""/>
                          <pic:cNvPicPr/>
                        </pic:nvPicPr>
                        <pic:blipFill>
                          <a:blip r:embed="rId84"/>
                          <a:stretch>
                            <a:fillRect/>
                          </a:stretch>
                        </pic:blipFill>
                        <pic:spPr>
                          <a:xfrm>
                            <a:off x="0" y="0"/>
                            <a:ext cx="3724275" cy="3076575"/>
                          </a:xfrm>
                          <a:prstGeom prst="rect">
                            <a:avLst/>
                          </a:prstGeom>
                        </pic:spPr>
                      </pic:pic>
                    </a:graphicData>
                  </a:graphic>
                </wp:inline>
              </w:drawing>
            </w:r>
          </w:p>
          <w:p w:rsidR="0034505D" w:rsidRPr="003C6AEC" w:rsidRDefault="0034505D" w:rsidP="003C6AEC">
            <w:pPr>
              <w:spacing w:before="120" w:after="120"/>
              <w:ind w:left="582" w:right="271"/>
              <w:rPr>
                <w:rFonts w:ascii="Times New Roman" w:eastAsia="Calibri" w:hAnsi="Times New Roman" w:cs="Times New Roman"/>
                <w:sz w:val="24"/>
                <w:szCs w:val="24"/>
              </w:rPr>
            </w:pPr>
          </w:p>
          <w:p w:rsidR="00542CCB" w:rsidRPr="003C6AEC" w:rsidRDefault="00EB3DA6" w:rsidP="003C6AEC">
            <w:pPr>
              <w:spacing w:before="120" w:after="120"/>
              <w:ind w:left="582" w:right="271"/>
              <w:rPr>
                <w:rFonts w:ascii="Times New Roman" w:eastAsia="Calibri" w:hAnsi="Times New Roman" w:cs="Times New Roman"/>
                <w:b/>
                <w:bCs/>
                <w:sz w:val="24"/>
                <w:szCs w:val="24"/>
              </w:rPr>
            </w:pPr>
            <w:r w:rsidRPr="003C6AEC">
              <w:rPr>
                <w:rFonts w:ascii="Times New Roman" w:eastAsia="Calibri" w:hAnsi="Times New Roman" w:cs="Times New Roman"/>
                <w:b/>
                <w:bCs/>
                <w:sz w:val="24"/>
                <w:szCs w:val="24"/>
              </w:rPr>
              <w:t>Kunci Jawaban</w:t>
            </w:r>
          </w:p>
          <w:p w:rsidR="003B3781" w:rsidRPr="003C6AEC" w:rsidRDefault="00EB3DA6" w:rsidP="001E3069">
            <w:pPr>
              <w:spacing w:before="120" w:after="120"/>
              <w:ind w:left="582" w:right="271"/>
              <w:rPr>
                <w:rFonts w:ascii="Times New Roman" w:eastAsia="Calibri" w:hAnsi="Times New Roman" w:cs="Times New Roman"/>
                <w:sz w:val="24"/>
                <w:szCs w:val="24"/>
              </w:rPr>
            </w:pPr>
            <w:r w:rsidRPr="003C6AEC">
              <w:rPr>
                <w:rFonts w:ascii="Times New Roman" w:eastAsia="Calibri" w:hAnsi="Times New Roman" w:cs="Times New Roman"/>
                <w:sz w:val="24"/>
                <w:szCs w:val="24"/>
              </w:rPr>
              <w:t xml:space="preserve">Jawaban akan bervariasi bergantung laporan yang diperoleh </w:t>
            </w:r>
            <w:r w:rsidRPr="003C6AEC">
              <w:rPr>
                <w:rFonts w:ascii="Times New Roman" w:eastAsia="Calibri" w:hAnsi="Times New Roman" w:cs="Times New Roman"/>
                <w:sz w:val="24"/>
                <w:szCs w:val="24"/>
              </w:rPr>
              <w:t>peserta didik. Guru dapat menilai jawaban peserta didik berdasarkan laporan yang diperoleh dan disajikan peserta didik.</w:t>
            </w:r>
          </w:p>
        </w:tc>
      </w:tr>
      <w:tr w:rsidR="00DA22CD" w:rsidTr="009A24AF">
        <w:trPr>
          <w:jc w:val="center"/>
        </w:trPr>
        <w:tc>
          <w:tcPr>
            <w:tcW w:w="9032" w:type="dxa"/>
            <w:gridSpan w:val="3"/>
            <w:shd w:val="clear" w:color="auto" w:fill="auto"/>
          </w:tcPr>
          <w:p w:rsidR="001547A9" w:rsidRPr="003C6AEC" w:rsidRDefault="00EB3DA6" w:rsidP="003C6AEC">
            <w:pPr>
              <w:spacing w:before="120" w:after="120"/>
              <w:rPr>
                <w:rFonts w:ascii="Times New Roman" w:eastAsia="Calibri" w:hAnsi="Times New Roman" w:cs="Times New Roman"/>
                <w:b/>
                <w:bCs/>
                <w:sz w:val="24"/>
                <w:szCs w:val="24"/>
              </w:rPr>
            </w:pPr>
            <w:r w:rsidRPr="003C6AEC">
              <w:rPr>
                <w:rFonts w:ascii="Times New Roman" w:eastAsia="Calibri" w:hAnsi="Times New Roman" w:cs="Times New Roman"/>
                <w:b/>
                <w:bCs/>
                <w:sz w:val="24"/>
                <w:szCs w:val="24"/>
              </w:rPr>
              <w:lastRenderedPageBreak/>
              <w:t>G</w:t>
            </w:r>
            <w:r w:rsidRPr="003C6AEC">
              <w:rPr>
                <w:rFonts w:ascii="Times New Roman" w:eastAsia="Calibri" w:hAnsi="Times New Roman" w:cs="Times New Roman"/>
                <w:b/>
                <w:bCs/>
                <w:sz w:val="24"/>
                <w:szCs w:val="24"/>
                <w:lang w:val="id-ID"/>
              </w:rPr>
              <w:t>.  KEGIATAN PENGAYAAN DAN REMEDIAL</w:t>
            </w:r>
          </w:p>
        </w:tc>
      </w:tr>
      <w:tr w:rsidR="00DA22CD" w:rsidTr="009A24AF">
        <w:trPr>
          <w:jc w:val="center"/>
        </w:trPr>
        <w:tc>
          <w:tcPr>
            <w:tcW w:w="9032" w:type="dxa"/>
            <w:gridSpan w:val="3"/>
            <w:shd w:val="clear" w:color="auto" w:fill="auto"/>
          </w:tcPr>
          <w:p w:rsidR="001547A9" w:rsidRPr="003C6AEC" w:rsidRDefault="00EB3DA6" w:rsidP="003C6AEC">
            <w:pPr>
              <w:spacing w:before="120" w:after="120"/>
              <w:ind w:left="299" w:right="265"/>
              <w:rPr>
                <w:rFonts w:ascii="Times New Roman" w:eastAsia="Calibri" w:hAnsi="Times New Roman" w:cs="Times New Roman"/>
                <w:b/>
                <w:bCs/>
                <w:sz w:val="24"/>
                <w:szCs w:val="24"/>
              </w:rPr>
            </w:pPr>
            <w:r w:rsidRPr="003C6AEC">
              <w:rPr>
                <w:rFonts w:ascii="Times New Roman" w:eastAsia="Calibri" w:hAnsi="Times New Roman" w:cs="Times New Roman"/>
                <w:b/>
                <w:bCs/>
                <w:sz w:val="24"/>
                <w:szCs w:val="24"/>
              </w:rPr>
              <w:t>Kegiatan tindak lanjut</w:t>
            </w:r>
          </w:p>
          <w:p w:rsidR="001547A9" w:rsidRPr="003C6AEC" w:rsidRDefault="00EB3DA6" w:rsidP="003C6AEC">
            <w:pPr>
              <w:spacing w:before="120" w:after="120"/>
              <w:ind w:left="299" w:right="265"/>
              <w:rPr>
                <w:rFonts w:ascii="Times New Roman" w:eastAsia="Calibri" w:hAnsi="Times New Roman" w:cs="Times New Roman"/>
                <w:b/>
                <w:sz w:val="24"/>
                <w:szCs w:val="24"/>
                <w:lang w:val="id-ID"/>
              </w:rPr>
            </w:pPr>
            <w:r w:rsidRPr="003C6AEC">
              <w:rPr>
                <w:rFonts w:ascii="Times New Roman" w:eastAsia="Calibri" w:hAnsi="Times New Roman" w:cs="Times New Roman"/>
                <w:b/>
                <w:bCs/>
                <w:sz w:val="24"/>
                <w:szCs w:val="24"/>
                <w:lang w:val="id-ID"/>
              </w:rPr>
              <w:t xml:space="preserve">Kegiatan Pengayaan </w:t>
            </w:r>
            <w:r w:rsidRPr="003C6AEC">
              <w:rPr>
                <w:rFonts w:ascii="Times New Roman" w:eastAsia="Calibri" w:hAnsi="Times New Roman" w:cs="Times New Roman"/>
                <w:b/>
                <w:sz w:val="24"/>
                <w:szCs w:val="24"/>
                <w:lang w:val="id-ID"/>
              </w:rPr>
              <w:t>:</w:t>
            </w:r>
          </w:p>
          <w:p w:rsidR="001547A9" w:rsidRPr="003C6AEC" w:rsidRDefault="00EB3DA6" w:rsidP="00EB3DA6">
            <w:pPr>
              <w:numPr>
                <w:ilvl w:val="0"/>
                <w:numId w:val="13"/>
              </w:numPr>
              <w:spacing w:before="120" w:after="120"/>
              <w:ind w:right="265"/>
              <w:rPr>
                <w:rFonts w:ascii="Times New Roman" w:eastAsia="Calibri" w:hAnsi="Times New Roman" w:cs="Times New Roman"/>
                <w:sz w:val="24"/>
                <w:szCs w:val="24"/>
              </w:rPr>
            </w:pPr>
            <w:r w:rsidRPr="003C6AEC">
              <w:rPr>
                <w:rFonts w:ascii="Times New Roman" w:eastAsia="Calibri" w:hAnsi="Times New Roman" w:cs="Times New Roman"/>
                <w:sz w:val="24"/>
                <w:szCs w:val="24"/>
              </w:rPr>
              <w:t>Guru dapat menstimulus peserta didik untuk menemukan l</w:t>
            </w:r>
            <w:r w:rsidRPr="003C6AEC">
              <w:rPr>
                <w:rFonts w:ascii="Times New Roman" w:eastAsia="Calibri" w:hAnsi="Times New Roman" w:cs="Times New Roman"/>
                <w:sz w:val="24"/>
                <w:szCs w:val="24"/>
              </w:rPr>
              <w:t>aporan yang berisi data yang disajikan dalam berbagai bentuk penyajian. Guru juga memberikan penguatan pemahaman mengenai pentingnya mengecek validitas data sebelum dipublikasikan atau di share kepada pihak lain.</w:t>
            </w:r>
          </w:p>
          <w:p w:rsidR="0034505D" w:rsidRPr="003C6AEC" w:rsidRDefault="0034505D" w:rsidP="003C6AEC">
            <w:pPr>
              <w:spacing w:before="120" w:after="120"/>
              <w:ind w:left="299" w:right="265"/>
              <w:rPr>
                <w:rFonts w:ascii="Times New Roman" w:eastAsia="Calibri" w:hAnsi="Times New Roman" w:cs="Times New Roman"/>
                <w:sz w:val="24"/>
                <w:szCs w:val="24"/>
              </w:rPr>
            </w:pPr>
          </w:p>
          <w:p w:rsidR="001547A9" w:rsidRPr="003C6AEC" w:rsidRDefault="00EB3DA6" w:rsidP="003C6AEC">
            <w:pPr>
              <w:spacing w:before="120" w:after="120"/>
              <w:ind w:left="299" w:right="265"/>
              <w:rPr>
                <w:rFonts w:ascii="Times New Roman" w:eastAsia="Calibri" w:hAnsi="Times New Roman" w:cs="Times New Roman"/>
                <w:sz w:val="24"/>
                <w:szCs w:val="24"/>
                <w:lang w:val="id-ID"/>
              </w:rPr>
            </w:pPr>
            <w:r w:rsidRPr="003C6AEC">
              <w:rPr>
                <w:rFonts w:ascii="Times New Roman" w:eastAsia="Calibri" w:hAnsi="Times New Roman" w:cs="Times New Roman"/>
                <w:b/>
                <w:bCs/>
                <w:sz w:val="24"/>
                <w:szCs w:val="24"/>
                <w:lang w:val="id-ID"/>
              </w:rPr>
              <w:lastRenderedPageBreak/>
              <w:t xml:space="preserve">Kegiatan </w:t>
            </w:r>
            <w:r w:rsidRPr="003C6AEC">
              <w:rPr>
                <w:rFonts w:ascii="Times New Roman" w:eastAsia="Calibri" w:hAnsi="Times New Roman" w:cs="Times New Roman"/>
                <w:b/>
                <w:sz w:val="24"/>
                <w:szCs w:val="24"/>
              </w:rPr>
              <w:t>Remedial</w:t>
            </w:r>
            <w:r w:rsidRPr="003C6AEC">
              <w:rPr>
                <w:rFonts w:ascii="Times New Roman" w:eastAsia="Calibri" w:hAnsi="Times New Roman" w:cs="Times New Roman"/>
                <w:b/>
                <w:sz w:val="24"/>
                <w:szCs w:val="24"/>
                <w:lang w:val="id-ID"/>
              </w:rPr>
              <w:t xml:space="preserve"> :</w:t>
            </w:r>
          </w:p>
          <w:p w:rsidR="001547A9" w:rsidRPr="003C6AEC" w:rsidRDefault="00EB3DA6" w:rsidP="00EB3DA6">
            <w:pPr>
              <w:numPr>
                <w:ilvl w:val="0"/>
                <w:numId w:val="13"/>
              </w:numPr>
              <w:spacing w:before="120" w:after="120"/>
              <w:ind w:right="265"/>
              <w:rPr>
                <w:rFonts w:ascii="Times New Roman" w:eastAsia="Calibri" w:hAnsi="Times New Roman" w:cs="Times New Roman"/>
                <w:sz w:val="24"/>
                <w:szCs w:val="24"/>
              </w:rPr>
            </w:pPr>
            <w:r w:rsidRPr="003C6AEC">
              <w:rPr>
                <w:rFonts w:ascii="Times New Roman" w:eastAsia="Calibri" w:hAnsi="Times New Roman" w:cs="Times New Roman"/>
                <w:sz w:val="24"/>
                <w:szCs w:val="24"/>
              </w:rPr>
              <w:t xml:space="preserve">Remedial dapat </w:t>
            </w:r>
            <w:r w:rsidRPr="003C6AEC">
              <w:rPr>
                <w:rFonts w:ascii="Times New Roman" w:eastAsia="Calibri" w:hAnsi="Times New Roman" w:cs="Times New Roman"/>
                <w:sz w:val="24"/>
                <w:szCs w:val="24"/>
              </w:rPr>
              <w:t>diberikan kepada peserta didik yang capaian pembelajarannya (CP) belum tuntas.</w:t>
            </w:r>
          </w:p>
          <w:p w:rsidR="001547A9" w:rsidRPr="003C6AEC" w:rsidRDefault="00EB3DA6" w:rsidP="00EB3DA6">
            <w:pPr>
              <w:numPr>
                <w:ilvl w:val="0"/>
                <w:numId w:val="13"/>
              </w:numPr>
              <w:spacing w:before="120" w:after="120"/>
              <w:ind w:right="265"/>
              <w:rPr>
                <w:rFonts w:ascii="Times New Roman" w:eastAsia="Calibri" w:hAnsi="Times New Roman" w:cs="Times New Roman"/>
                <w:sz w:val="24"/>
                <w:szCs w:val="24"/>
              </w:rPr>
            </w:pPr>
            <w:r w:rsidRPr="003C6AEC">
              <w:rPr>
                <w:rFonts w:ascii="Times New Roman" w:eastAsia="Calibri" w:hAnsi="Times New Roman" w:cs="Times New Roman"/>
                <w:sz w:val="24"/>
                <w:szCs w:val="24"/>
              </w:rPr>
              <w:t>Guru memberi semangat kepada peserta didik yang belum tuntas mencapai capaian pembelajaran (CP)</w:t>
            </w:r>
          </w:p>
          <w:p w:rsidR="003B3781" w:rsidRPr="003C6AEC" w:rsidRDefault="00EB3DA6" w:rsidP="00EB3DA6">
            <w:pPr>
              <w:numPr>
                <w:ilvl w:val="0"/>
                <w:numId w:val="13"/>
              </w:numPr>
              <w:spacing w:before="120" w:after="120"/>
              <w:ind w:right="265"/>
              <w:rPr>
                <w:rFonts w:ascii="Times New Roman" w:eastAsia="Calibri" w:hAnsi="Times New Roman" w:cs="Times New Roman"/>
                <w:sz w:val="24"/>
                <w:szCs w:val="24"/>
              </w:rPr>
            </w:pPr>
            <w:r w:rsidRPr="003C6AEC">
              <w:rPr>
                <w:rFonts w:ascii="Times New Roman" w:eastAsia="Calibri" w:hAnsi="Times New Roman" w:cs="Times New Roman"/>
                <w:sz w:val="24"/>
                <w:szCs w:val="24"/>
              </w:rPr>
              <w:t>Guru akan memberikan tugas bagi peserta didik yang belum tuntas dalam bentuk pemb</w:t>
            </w:r>
            <w:r w:rsidRPr="003C6AEC">
              <w:rPr>
                <w:rFonts w:ascii="Times New Roman" w:eastAsia="Calibri" w:hAnsi="Times New Roman" w:cs="Times New Roman"/>
                <w:sz w:val="24"/>
                <w:szCs w:val="24"/>
              </w:rPr>
              <w:t>elajaran ulang, bimbingan perorangan, belajar kelompok, pemanfaatan tutor sebaya bagi peserta didik yang belum mencapai ketuntasan belajar sesuai hasil analisis penilaian.</w:t>
            </w:r>
          </w:p>
        </w:tc>
      </w:tr>
      <w:tr w:rsidR="00DA22CD" w:rsidTr="009A24AF">
        <w:trPr>
          <w:jc w:val="center"/>
        </w:trPr>
        <w:tc>
          <w:tcPr>
            <w:tcW w:w="9032" w:type="dxa"/>
            <w:gridSpan w:val="3"/>
            <w:shd w:val="clear" w:color="auto" w:fill="auto"/>
          </w:tcPr>
          <w:p w:rsidR="001547A9" w:rsidRPr="003C6AEC" w:rsidRDefault="00EB3DA6" w:rsidP="003C6AEC">
            <w:pPr>
              <w:tabs>
                <w:tab w:val="left" w:pos="2970"/>
              </w:tabs>
              <w:spacing w:before="120" w:after="120"/>
              <w:jc w:val="both"/>
              <w:rPr>
                <w:rFonts w:ascii="Times New Roman" w:eastAsia="Calibri" w:hAnsi="Times New Roman" w:cs="Times New Roman"/>
                <w:sz w:val="24"/>
                <w:szCs w:val="24"/>
              </w:rPr>
            </w:pPr>
            <w:r w:rsidRPr="003C6AEC">
              <w:rPr>
                <w:rFonts w:ascii="Times New Roman" w:eastAsia="Calibri" w:hAnsi="Times New Roman" w:cs="Times New Roman"/>
                <w:b/>
                <w:bCs/>
                <w:sz w:val="24"/>
                <w:szCs w:val="24"/>
              </w:rPr>
              <w:lastRenderedPageBreak/>
              <w:t>LAMPIRAN</w:t>
            </w:r>
            <w:r w:rsidRPr="003C6AEC">
              <w:rPr>
                <w:rFonts w:ascii="Times New Roman" w:eastAsia="Calibri" w:hAnsi="Times New Roman" w:cs="Times New Roman"/>
                <w:b/>
                <w:bCs/>
                <w:sz w:val="24"/>
                <w:szCs w:val="24"/>
              </w:rPr>
              <w:tab/>
            </w:r>
          </w:p>
        </w:tc>
      </w:tr>
      <w:tr w:rsidR="00DA22CD" w:rsidTr="009A24AF">
        <w:trPr>
          <w:jc w:val="center"/>
        </w:trPr>
        <w:tc>
          <w:tcPr>
            <w:tcW w:w="9032" w:type="dxa"/>
            <w:gridSpan w:val="3"/>
            <w:shd w:val="clear" w:color="auto" w:fill="auto"/>
          </w:tcPr>
          <w:p w:rsidR="001547A9" w:rsidRPr="003C6AEC" w:rsidRDefault="00EB3DA6" w:rsidP="003C6AEC">
            <w:pPr>
              <w:spacing w:before="120" w:after="120"/>
              <w:rPr>
                <w:rFonts w:ascii="Times New Roman" w:eastAsia="Calibri" w:hAnsi="Times New Roman" w:cs="Times New Roman"/>
                <w:sz w:val="24"/>
                <w:szCs w:val="24"/>
              </w:rPr>
            </w:pPr>
            <w:r w:rsidRPr="003C6AEC">
              <w:rPr>
                <w:rFonts w:ascii="Times New Roman" w:eastAsia="Calibri" w:hAnsi="Times New Roman" w:cs="Times New Roman"/>
                <w:b/>
                <w:sz w:val="24"/>
                <w:szCs w:val="24"/>
                <w:lang w:val="id-ID"/>
              </w:rPr>
              <w:t xml:space="preserve">A.  </w:t>
            </w:r>
            <w:r w:rsidRPr="003C6AEC">
              <w:rPr>
                <w:rFonts w:ascii="Times New Roman" w:eastAsia="Calibri" w:hAnsi="Times New Roman" w:cs="Times New Roman"/>
                <w:b/>
                <w:sz w:val="24"/>
                <w:szCs w:val="24"/>
              </w:rPr>
              <w:t>LEMBAR</w:t>
            </w:r>
            <w:r w:rsidRPr="003C6AEC">
              <w:rPr>
                <w:rFonts w:ascii="Times New Roman" w:eastAsia="Calibri" w:hAnsi="Times New Roman" w:cs="Times New Roman"/>
                <w:b/>
                <w:bCs/>
                <w:sz w:val="24"/>
                <w:szCs w:val="24"/>
                <w:lang w:val="id-ID"/>
              </w:rPr>
              <w:t xml:space="preserve"> KERJA PESERTA DIDIK</w:t>
            </w:r>
          </w:p>
        </w:tc>
      </w:tr>
      <w:tr w:rsidR="00DA22CD" w:rsidTr="009A24AF">
        <w:trPr>
          <w:jc w:val="center"/>
        </w:trPr>
        <w:tc>
          <w:tcPr>
            <w:tcW w:w="9032" w:type="dxa"/>
            <w:gridSpan w:val="3"/>
            <w:shd w:val="clear" w:color="auto" w:fill="auto"/>
          </w:tcPr>
          <w:p w:rsidR="001547A9" w:rsidRPr="003C6AEC" w:rsidRDefault="00EB3DA6" w:rsidP="003C6AEC">
            <w:pPr>
              <w:spacing w:before="120" w:after="120"/>
              <w:jc w:val="center"/>
              <w:rPr>
                <w:rFonts w:ascii="Times New Roman" w:eastAsia="Calibri" w:hAnsi="Times New Roman" w:cs="Times New Roman"/>
                <w:b/>
                <w:bCs/>
                <w:sz w:val="24"/>
                <w:szCs w:val="24"/>
                <w:highlight w:val="yellow"/>
                <w:lang w:val="id-ID"/>
              </w:rPr>
            </w:pPr>
            <w:r w:rsidRPr="003C6AEC">
              <w:rPr>
                <w:rFonts w:ascii="Times New Roman" w:eastAsia="Calibri" w:hAnsi="Times New Roman" w:cs="Times New Roman"/>
                <w:b/>
                <w:bCs/>
                <w:sz w:val="24"/>
                <w:szCs w:val="24"/>
                <w:highlight w:val="yellow"/>
                <w:lang w:val="id-ID"/>
              </w:rPr>
              <w:t xml:space="preserve">LEMBAR KERJA PESERTA DIDIK (LKPD) </w:t>
            </w:r>
          </w:p>
          <w:p w:rsidR="001547A9" w:rsidRPr="003C6AEC" w:rsidRDefault="00EB3DA6" w:rsidP="003C6AEC">
            <w:pPr>
              <w:spacing w:before="120" w:after="120"/>
              <w:jc w:val="center"/>
              <w:rPr>
                <w:rFonts w:ascii="Times New Roman" w:eastAsia="Calibri" w:hAnsi="Times New Roman" w:cs="Times New Roman"/>
                <w:b/>
                <w:bCs/>
                <w:sz w:val="24"/>
                <w:szCs w:val="24"/>
              </w:rPr>
            </w:pPr>
            <w:r w:rsidRPr="003C6AEC">
              <w:rPr>
                <w:rFonts w:ascii="Times New Roman" w:eastAsia="Calibri" w:hAnsi="Times New Roman" w:cs="Times New Roman"/>
                <w:b/>
                <w:bCs/>
                <w:sz w:val="24"/>
                <w:szCs w:val="24"/>
                <w:highlight w:val="yellow"/>
              </w:rPr>
              <w:t xml:space="preserve">E. </w:t>
            </w:r>
            <w:r w:rsidRPr="003C6AEC">
              <w:rPr>
                <w:rFonts w:ascii="Times New Roman" w:eastAsia="Calibri" w:hAnsi="Times New Roman" w:cs="Times New Roman"/>
                <w:b/>
                <w:bCs/>
                <w:sz w:val="24"/>
                <w:szCs w:val="24"/>
                <w:highlight w:val="yellow"/>
              </w:rPr>
              <w:t>Kiat Menyajikan Data di dalam Teks</w:t>
            </w:r>
          </w:p>
          <w:p w:rsidR="001547A9" w:rsidRPr="003C6AEC" w:rsidRDefault="00EB3DA6" w:rsidP="003C6AEC">
            <w:pPr>
              <w:spacing w:before="120" w:after="120"/>
              <w:ind w:left="299" w:right="232"/>
              <w:rPr>
                <w:rFonts w:ascii="Times New Roman" w:eastAsia="Calibri" w:hAnsi="Times New Roman" w:cs="Times New Roman"/>
                <w:b/>
                <w:bCs/>
                <w:sz w:val="24"/>
                <w:szCs w:val="24"/>
              </w:rPr>
            </w:pPr>
            <w:r w:rsidRPr="003C6AEC">
              <w:rPr>
                <w:rFonts w:ascii="Times New Roman" w:eastAsia="Calibri" w:hAnsi="Times New Roman" w:cs="Times New Roman"/>
                <w:b/>
                <w:bCs/>
                <w:sz w:val="24"/>
                <w:szCs w:val="24"/>
                <w:lang w:val="id-ID"/>
              </w:rPr>
              <w:t xml:space="preserve">Nama </w:t>
            </w:r>
            <w:r w:rsidR="009413B1" w:rsidRPr="003C6AEC">
              <w:rPr>
                <w:rFonts w:ascii="Times New Roman" w:eastAsia="Calibri" w:hAnsi="Times New Roman" w:cs="Times New Roman"/>
                <w:b/>
                <w:bCs/>
                <w:sz w:val="24"/>
                <w:szCs w:val="24"/>
              </w:rPr>
              <w:t>Siswa</w:t>
            </w:r>
            <w:r w:rsidR="006D306F" w:rsidRPr="003C6AEC">
              <w:rPr>
                <w:rFonts w:ascii="Times New Roman" w:eastAsia="Calibri" w:hAnsi="Times New Roman" w:cs="Times New Roman"/>
                <w:b/>
                <w:bCs/>
                <w:sz w:val="24"/>
                <w:szCs w:val="24"/>
              </w:rPr>
              <w:t xml:space="preserve"> </w:t>
            </w:r>
            <w:r w:rsidRPr="003C6AEC">
              <w:rPr>
                <w:rFonts w:ascii="Times New Roman" w:eastAsia="Calibri" w:hAnsi="Times New Roman" w:cs="Times New Roman"/>
                <w:b/>
                <w:bCs/>
                <w:sz w:val="24"/>
                <w:szCs w:val="24"/>
                <w:lang w:val="id-ID"/>
              </w:rPr>
              <w:t>:</w:t>
            </w:r>
            <w:r w:rsidRPr="003C6AEC">
              <w:rPr>
                <w:rFonts w:ascii="Times New Roman" w:eastAsia="Calibri" w:hAnsi="Times New Roman" w:cs="Times New Roman"/>
                <w:b/>
                <w:bCs/>
                <w:sz w:val="24"/>
                <w:szCs w:val="24"/>
              </w:rPr>
              <w:t xml:space="preserve"> ………………..</w:t>
            </w:r>
          </w:p>
          <w:p w:rsidR="001547A9" w:rsidRPr="003C6AEC" w:rsidRDefault="00EB3DA6" w:rsidP="003C6AEC">
            <w:pPr>
              <w:spacing w:before="120" w:after="120"/>
              <w:ind w:left="299" w:right="232"/>
              <w:rPr>
                <w:rFonts w:ascii="Times New Roman" w:eastAsia="Calibri" w:hAnsi="Times New Roman" w:cs="Times New Roman"/>
                <w:b/>
                <w:bCs/>
                <w:sz w:val="24"/>
                <w:szCs w:val="24"/>
              </w:rPr>
            </w:pPr>
            <w:r w:rsidRPr="003C6AEC">
              <w:rPr>
                <w:rFonts w:ascii="Times New Roman" w:eastAsia="Calibri" w:hAnsi="Times New Roman" w:cs="Times New Roman"/>
                <w:b/>
                <w:bCs/>
                <w:sz w:val="24"/>
                <w:szCs w:val="24"/>
                <w:lang w:val="id-ID"/>
              </w:rPr>
              <w:t xml:space="preserve">Kelas </w:t>
            </w:r>
            <w:r w:rsidRPr="003C6AEC">
              <w:rPr>
                <w:rFonts w:ascii="Times New Roman" w:eastAsia="Calibri" w:hAnsi="Times New Roman" w:cs="Times New Roman"/>
                <w:b/>
                <w:bCs/>
                <w:sz w:val="24"/>
                <w:szCs w:val="24"/>
              </w:rPr>
              <w:t xml:space="preserve">    </w:t>
            </w:r>
            <w:r w:rsidR="009413B1" w:rsidRPr="003C6AEC">
              <w:rPr>
                <w:rFonts w:ascii="Times New Roman" w:eastAsia="Calibri" w:hAnsi="Times New Roman" w:cs="Times New Roman"/>
                <w:b/>
                <w:bCs/>
                <w:sz w:val="24"/>
                <w:szCs w:val="24"/>
              </w:rPr>
              <w:t xml:space="preserve"> </w:t>
            </w:r>
            <w:r w:rsidR="006D306F" w:rsidRPr="003C6AEC">
              <w:rPr>
                <w:rFonts w:ascii="Times New Roman" w:eastAsia="Calibri" w:hAnsi="Times New Roman" w:cs="Times New Roman"/>
                <w:b/>
                <w:bCs/>
                <w:sz w:val="24"/>
                <w:szCs w:val="24"/>
              </w:rPr>
              <w:t xml:space="preserve">   </w:t>
            </w:r>
            <w:r w:rsidRPr="003C6AEC">
              <w:rPr>
                <w:rFonts w:ascii="Times New Roman" w:eastAsia="Calibri" w:hAnsi="Times New Roman" w:cs="Times New Roman"/>
                <w:b/>
                <w:bCs/>
                <w:sz w:val="24"/>
                <w:szCs w:val="24"/>
              </w:rPr>
              <w:t xml:space="preserve">   </w:t>
            </w:r>
            <w:r w:rsidRPr="003C6AEC">
              <w:rPr>
                <w:rFonts w:ascii="Times New Roman" w:eastAsia="Calibri" w:hAnsi="Times New Roman" w:cs="Times New Roman"/>
                <w:b/>
                <w:bCs/>
                <w:sz w:val="24"/>
                <w:szCs w:val="24"/>
                <w:lang w:val="id-ID"/>
              </w:rPr>
              <w:t>:</w:t>
            </w:r>
            <w:r w:rsidRPr="003C6AEC">
              <w:rPr>
                <w:rFonts w:ascii="Times New Roman" w:eastAsia="Calibri" w:hAnsi="Times New Roman" w:cs="Times New Roman"/>
                <w:b/>
                <w:bCs/>
                <w:sz w:val="24"/>
                <w:szCs w:val="24"/>
              </w:rPr>
              <w:t xml:space="preserve"> ………………..</w:t>
            </w:r>
          </w:p>
          <w:p w:rsidR="001547A9" w:rsidRPr="003C6AEC" w:rsidRDefault="00EB3DA6" w:rsidP="003C6AEC">
            <w:pPr>
              <w:spacing w:before="120" w:after="120"/>
              <w:ind w:left="299" w:right="232"/>
              <w:rPr>
                <w:rFonts w:ascii="Times New Roman" w:eastAsia="Calibri" w:hAnsi="Times New Roman" w:cs="Times New Roman"/>
                <w:b/>
                <w:bCs/>
                <w:sz w:val="24"/>
                <w:szCs w:val="24"/>
                <w:lang w:val="id-ID"/>
              </w:rPr>
            </w:pPr>
            <w:r w:rsidRPr="003C6AEC">
              <w:rPr>
                <w:rFonts w:ascii="Times New Roman" w:eastAsia="Calibri" w:hAnsi="Times New Roman" w:cs="Times New Roman"/>
                <w:b/>
                <w:bCs/>
                <w:sz w:val="24"/>
                <w:szCs w:val="24"/>
                <w:lang w:val="id-ID"/>
              </w:rPr>
              <w:t>Petunjuk!</w:t>
            </w:r>
          </w:p>
          <w:p w:rsidR="00301A8A" w:rsidRPr="003C6AEC" w:rsidRDefault="00EB3DA6" w:rsidP="003C6AEC">
            <w:pPr>
              <w:spacing w:before="120" w:after="120"/>
              <w:ind w:left="299" w:right="271"/>
              <w:rPr>
                <w:rFonts w:ascii="Times New Roman" w:eastAsia="Calibri" w:hAnsi="Times New Roman" w:cs="Times New Roman"/>
                <w:bCs/>
                <w:sz w:val="24"/>
                <w:szCs w:val="24"/>
              </w:rPr>
            </w:pPr>
            <w:r w:rsidRPr="003C6AEC">
              <w:rPr>
                <w:rFonts w:ascii="Times New Roman" w:eastAsia="Calibri" w:hAnsi="Times New Roman" w:cs="Times New Roman"/>
                <w:bCs/>
                <w:sz w:val="24"/>
                <w:szCs w:val="24"/>
              </w:rPr>
              <w:t xml:space="preserve">Carilah sebuah laporan yang mengandung data. Sebutkanlah bentuk penyajian data di dalam laporan tersebut. Berikan pendapatmu tentang data yang disajikan. Apakah </w:t>
            </w:r>
            <w:r w:rsidRPr="003C6AEC">
              <w:rPr>
                <w:rFonts w:ascii="Times New Roman" w:eastAsia="Calibri" w:hAnsi="Times New Roman" w:cs="Times New Roman"/>
                <w:bCs/>
                <w:sz w:val="24"/>
                <w:szCs w:val="24"/>
              </w:rPr>
              <w:t>data tersebut sangat efektif serta mendukung ide pokok di dalam bacaan?</w:t>
            </w:r>
          </w:p>
          <w:p w:rsidR="00301A8A" w:rsidRPr="003C6AEC" w:rsidRDefault="00EB3DA6" w:rsidP="003C6AEC">
            <w:pPr>
              <w:spacing w:before="120" w:after="120"/>
              <w:ind w:left="299" w:right="271"/>
              <w:rPr>
                <w:rFonts w:ascii="Times New Roman" w:eastAsia="Calibri" w:hAnsi="Times New Roman" w:cs="Times New Roman"/>
                <w:bCs/>
                <w:sz w:val="24"/>
                <w:szCs w:val="24"/>
              </w:rPr>
            </w:pPr>
            <w:r w:rsidRPr="003C6AEC">
              <w:rPr>
                <w:rFonts w:ascii="Times New Roman" w:hAnsi="Times New Roman" w:cs="Times New Roman"/>
                <w:noProof/>
                <w:sz w:val="24"/>
                <w:szCs w:val="24"/>
              </w:rPr>
              <w:drawing>
                <wp:inline distT="0" distB="0" distL="0" distR="0" wp14:anchorId="256317A0" wp14:editId="658E0B39">
                  <wp:extent cx="4133850" cy="1943100"/>
                  <wp:effectExtent l="0" t="0" r="0" b="0"/>
                  <wp:docPr id="157745669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456699" name=""/>
                          <pic:cNvPicPr/>
                        </pic:nvPicPr>
                        <pic:blipFill>
                          <a:blip r:embed="rId81"/>
                          <a:stretch>
                            <a:fillRect/>
                          </a:stretch>
                        </pic:blipFill>
                        <pic:spPr>
                          <a:xfrm>
                            <a:off x="0" y="0"/>
                            <a:ext cx="4133850" cy="1943100"/>
                          </a:xfrm>
                          <a:prstGeom prst="rect">
                            <a:avLst/>
                          </a:prstGeom>
                        </pic:spPr>
                      </pic:pic>
                    </a:graphicData>
                  </a:graphic>
                </wp:inline>
              </w:drawing>
            </w:r>
          </w:p>
          <w:p w:rsidR="001547A9" w:rsidRPr="003C6AEC" w:rsidRDefault="00EB3DA6" w:rsidP="003C6AEC">
            <w:pPr>
              <w:spacing w:before="120" w:after="120"/>
              <w:ind w:left="299" w:right="271"/>
              <w:rPr>
                <w:rFonts w:ascii="Times New Roman" w:eastAsia="Calibri" w:hAnsi="Times New Roman" w:cs="Times New Roman"/>
                <w:b/>
                <w:bCs/>
                <w:sz w:val="24"/>
                <w:szCs w:val="24"/>
                <w:lang w:val="id-ID"/>
              </w:rPr>
            </w:pPr>
            <w:r w:rsidRPr="003C6AEC">
              <w:rPr>
                <w:rFonts w:ascii="Times New Roman" w:hAnsi="Times New Roman" w:cs="Times New Roman"/>
                <w:noProof/>
                <w:sz w:val="24"/>
                <w:szCs w:val="24"/>
              </w:rPr>
              <w:drawing>
                <wp:inline distT="0" distB="0" distL="0" distR="0" wp14:anchorId="15516918" wp14:editId="6F3979F5">
                  <wp:extent cx="4210050" cy="1047750"/>
                  <wp:effectExtent l="0" t="0" r="0" b="0"/>
                  <wp:docPr id="148877796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777961" name=""/>
                          <pic:cNvPicPr/>
                        </pic:nvPicPr>
                        <pic:blipFill>
                          <a:blip r:embed="rId82"/>
                          <a:stretch>
                            <a:fillRect/>
                          </a:stretch>
                        </pic:blipFill>
                        <pic:spPr>
                          <a:xfrm>
                            <a:off x="0" y="0"/>
                            <a:ext cx="4210050" cy="1047750"/>
                          </a:xfrm>
                          <a:prstGeom prst="rect">
                            <a:avLst/>
                          </a:prstGeom>
                        </pic:spPr>
                      </pic:pic>
                    </a:graphicData>
                  </a:graphic>
                </wp:inline>
              </w:drawing>
            </w:r>
          </w:p>
        </w:tc>
      </w:tr>
      <w:tr w:rsidR="00DA22CD" w:rsidTr="009A24AF">
        <w:trPr>
          <w:jc w:val="center"/>
        </w:trPr>
        <w:tc>
          <w:tcPr>
            <w:tcW w:w="9032" w:type="dxa"/>
            <w:gridSpan w:val="3"/>
            <w:shd w:val="clear" w:color="auto" w:fill="auto"/>
          </w:tcPr>
          <w:p w:rsidR="001547A9" w:rsidRPr="003C6AEC" w:rsidRDefault="00EB3DA6" w:rsidP="003C6AEC">
            <w:pPr>
              <w:spacing w:before="120" w:after="120"/>
              <w:rPr>
                <w:rFonts w:ascii="Times New Roman" w:eastAsia="Calibri" w:hAnsi="Times New Roman" w:cs="Times New Roman"/>
                <w:b/>
                <w:sz w:val="24"/>
                <w:szCs w:val="24"/>
              </w:rPr>
            </w:pPr>
            <w:r w:rsidRPr="003C6AEC">
              <w:rPr>
                <w:rFonts w:ascii="Times New Roman" w:eastAsia="Calibri" w:hAnsi="Times New Roman" w:cs="Times New Roman"/>
                <w:b/>
                <w:sz w:val="24"/>
                <w:szCs w:val="24"/>
                <w:lang w:val="id-ID"/>
              </w:rPr>
              <w:t xml:space="preserve">B.  </w:t>
            </w:r>
            <w:r w:rsidRPr="003C6AEC">
              <w:rPr>
                <w:rFonts w:ascii="Times New Roman" w:eastAsia="Calibri" w:hAnsi="Times New Roman" w:cs="Times New Roman"/>
                <w:b/>
                <w:sz w:val="24"/>
                <w:szCs w:val="24"/>
              </w:rPr>
              <w:t>BAHAN BACAAN GURU &amp; PESERTA DIDIK</w:t>
            </w:r>
          </w:p>
        </w:tc>
      </w:tr>
      <w:tr w:rsidR="00DA22CD" w:rsidTr="009A24AF">
        <w:trPr>
          <w:jc w:val="center"/>
        </w:trPr>
        <w:tc>
          <w:tcPr>
            <w:tcW w:w="9032" w:type="dxa"/>
            <w:gridSpan w:val="3"/>
            <w:shd w:val="clear" w:color="auto" w:fill="auto"/>
          </w:tcPr>
          <w:p w:rsidR="001547A9" w:rsidRPr="003C6AEC" w:rsidRDefault="00EB3DA6" w:rsidP="00EB3DA6">
            <w:pPr>
              <w:pStyle w:val="ListParagraph"/>
              <w:numPr>
                <w:ilvl w:val="0"/>
                <w:numId w:val="10"/>
              </w:numPr>
              <w:spacing w:before="120" w:after="120"/>
              <w:ind w:left="582" w:right="282" w:hanging="283"/>
              <w:jc w:val="both"/>
              <w:rPr>
                <w:rFonts w:ascii="Times New Roman" w:eastAsia="Bookman Old Style" w:hAnsi="Times New Roman" w:cs="Times New Roman"/>
                <w:sz w:val="24"/>
                <w:szCs w:val="24"/>
              </w:rPr>
            </w:pPr>
            <w:r w:rsidRPr="003C6AEC">
              <w:rPr>
                <w:rFonts w:ascii="Times New Roman" w:eastAsia="Bookman Old Style" w:hAnsi="Times New Roman" w:cs="Times New Roman"/>
                <w:sz w:val="24"/>
                <w:szCs w:val="24"/>
              </w:rPr>
              <w:t xml:space="preserve">Guru dan peserta didik mencari berbagai informasi tentang </w:t>
            </w:r>
            <w:r w:rsidR="00010AAB" w:rsidRPr="003C6AEC">
              <w:rPr>
                <w:rFonts w:ascii="Times New Roman" w:eastAsia="Bookman Old Style" w:hAnsi="Times New Roman" w:cs="Times New Roman"/>
                <w:bCs/>
                <w:sz w:val="24"/>
                <w:szCs w:val="24"/>
              </w:rPr>
              <w:t xml:space="preserve">kiat menyajikan data di dalam teks </w:t>
            </w:r>
            <w:r w:rsidRPr="003C6AEC">
              <w:rPr>
                <w:rFonts w:ascii="Times New Roman" w:eastAsia="Bookman Old Style" w:hAnsi="Times New Roman" w:cs="Times New Roman"/>
                <w:sz w:val="24"/>
                <w:szCs w:val="24"/>
              </w:rPr>
              <w:t xml:space="preserve">media atau website resmi dibawa nauangan </w:t>
            </w:r>
            <w:r w:rsidRPr="003C6AEC">
              <w:rPr>
                <w:rFonts w:ascii="Times New Roman" w:eastAsia="Bookman Old Style" w:hAnsi="Times New Roman" w:cs="Times New Roman"/>
                <w:sz w:val="24"/>
                <w:szCs w:val="24"/>
              </w:rPr>
              <w:t>kementerian pendidikan, kebudayaan, riset dan teknologi.</w:t>
            </w:r>
          </w:p>
          <w:p w:rsidR="001547A9" w:rsidRPr="003C6AEC" w:rsidRDefault="00EB3DA6" w:rsidP="00EB3DA6">
            <w:pPr>
              <w:pStyle w:val="ListParagraph"/>
              <w:numPr>
                <w:ilvl w:val="0"/>
                <w:numId w:val="10"/>
              </w:numPr>
              <w:spacing w:before="120" w:after="120"/>
              <w:ind w:left="582" w:right="282" w:hanging="283"/>
              <w:jc w:val="both"/>
              <w:rPr>
                <w:rFonts w:ascii="Times New Roman" w:eastAsia="Bookman Old Style" w:hAnsi="Times New Roman" w:cs="Times New Roman"/>
                <w:sz w:val="24"/>
                <w:szCs w:val="24"/>
              </w:rPr>
            </w:pPr>
            <w:r w:rsidRPr="003C6AEC">
              <w:rPr>
                <w:rFonts w:ascii="Times New Roman" w:eastAsia="Bookman Old Style" w:hAnsi="Times New Roman" w:cs="Times New Roman"/>
                <w:bCs/>
                <w:sz w:val="24"/>
                <w:szCs w:val="24"/>
              </w:rPr>
              <w:t>Buku Panduan Guru dan Siswa</w:t>
            </w:r>
            <w:r w:rsidRPr="003C6AEC">
              <w:rPr>
                <w:rFonts w:ascii="Times New Roman" w:eastAsia="Bookman Old Style" w:hAnsi="Times New Roman" w:cs="Times New Roman"/>
                <w:b/>
                <w:bCs/>
                <w:sz w:val="24"/>
                <w:szCs w:val="24"/>
              </w:rPr>
              <w:t xml:space="preserve"> </w:t>
            </w:r>
            <w:r w:rsidRPr="003C6AEC">
              <w:rPr>
                <w:rFonts w:ascii="Times New Roman" w:eastAsia="Bookman Old Style" w:hAnsi="Times New Roman" w:cs="Times New Roman"/>
                <w:sz w:val="24"/>
                <w:szCs w:val="24"/>
              </w:rPr>
              <w:t xml:space="preserve">Cerdas Cergas Berbahasa dan Bersastra Indonesia </w:t>
            </w:r>
            <w:r w:rsidRPr="003C6AEC">
              <w:rPr>
                <w:rFonts w:ascii="Times New Roman" w:eastAsia="Bookman Old Style" w:hAnsi="Times New Roman" w:cs="Times New Roman"/>
                <w:sz w:val="24"/>
                <w:szCs w:val="24"/>
              </w:rPr>
              <w:lastRenderedPageBreak/>
              <w:t xml:space="preserve">untuk </w:t>
            </w:r>
            <w:r w:rsidRPr="003C6AEC">
              <w:rPr>
                <w:rFonts w:ascii="Times New Roman" w:eastAsia="Bookman Old Style" w:hAnsi="Times New Roman" w:cs="Times New Roman"/>
                <w:bCs/>
                <w:sz w:val="24"/>
                <w:szCs w:val="24"/>
              </w:rPr>
              <w:t>SMA/SMK/MA</w:t>
            </w:r>
            <w:r w:rsidRPr="003C6AEC">
              <w:rPr>
                <w:rFonts w:ascii="Times New Roman" w:eastAsia="Bookman Old Style" w:hAnsi="Times New Roman" w:cs="Times New Roman"/>
                <w:b/>
                <w:bCs/>
                <w:sz w:val="24"/>
                <w:szCs w:val="24"/>
              </w:rPr>
              <w:t xml:space="preserve"> </w:t>
            </w:r>
            <w:r w:rsidRPr="003C6AEC">
              <w:rPr>
                <w:rFonts w:ascii="Times New Roman" w:eastAsia="Bookman Old Style" w:hAnsi="Times New Roman" w:cs="Times New Roman"/>
                <w:sz w:val="24"/>
                <w:szCs w:val="24"/>
              </w:rPr>
              <w:t xml:space="preserve">Kelas XII : </w:t>
            </w:r>
            <w:r w:rsidRPr="003C6AEC">
              <w:rPr>
                <w:rFonts w:ascii="Times New Roman" w:eastAsia="Bookman Old Style" w:hAnsi="Times New Roman" w:cs="Times New Roman"/>
                <w:bCs/>
                <w:sz w:val="24"/>
                <w:szCs w:val="24"/>
              </w:rPr>
              <w:t>Penerbit</w:t>
            </w:r>
            <w:r w:rsidRPr="003C6AEC">
              <w:rPr>
                <w:rFonts w:ascii="Times New Roman" w:eastAsia="Bookman Old Style" w:hAnsi="Times New Roman" w:cs="Times New Roman"/>
                <w:b/>
                <w:bCs/>
                <w:sz w:val="24"/>
                <w:szCs w:val="24"/>
              </w:rPr>
              <w:t xml:space="preserve">, </w:t>
            </w:r>
            <w:r w:rsidRPr="003C6AEC">
              <w:rPr>
                <w:rFonts w:ascii="Times New Roman" w:eastAsia="Bookman Old Style" w:hAnsi="Times New Roman" w:cs="Times New Roman"/>
                <w:sz w:val="24"/>
                <w:szCs w:val="24"/>
              </w:rPr>
              <w:t>Pusat Perbukuan, Badan Standar, Kurikulum, dan Asesmen Pendidikan, Kementerian Pendi</w:t>
            </w:r>
            <w:r w:rsidRPr="003C6AEC">
              <w:rPr>
                <w:rFonts w:ascii="Times New Roman" w:eastAsia="Bookman Old Style" w:hAnsi="Times New Roman" w:cs="Times New Roman"/>
                <w:sz w:val="24"/>
                <w:szCs w:val="24"/>
              </w:rPr>
              <w:t>dikan, Kebudayaan, Riset, dan Teknologi. Tahun 2022</w:t>
            </w:r>
          </w:p>
        </w:tc>
      </w:tr>
      <w:tr w:rsidR="00DA22CD" w:rsidTr="009A24AF">
        <w:trPr>
          <w:jc w:val="center"/>
        </w:trPr>
        <w:tc>
          <w:tcPr>
            <w:tcW w:w="9032" w:type="dxa"/>
            <w:gridSpan w:val="3"/>
            <w:shd w:val="clear" w:color="auto" w:fill="auto"/>
          </w:tcPr>
          <w:p w:rsidR="001547A9" w:rsidRPr="003C6AEC" w:rsidRDefault="00EB3DA6" w:rsidP="003C6AEC">
            <w:pPr>
              <w:spacing w:before="120" w:after="120"/>
              <w:rPr>
                <w:rFonts w:ascii="Times New Roman" w:eastAsia="Calibri" w:hAnsi="Times New Roman" w:cs="Times New Roman"/>
                <w:b/>
                <w:sz w:val="24"/>
                <w:szCs w:val="24"/>
              </w:rPr>
            </w:pPr>
            <w:r w:rsidRPr="003C6AEC">
              <w:rPr>
                <w:rFonts w:ascii="Times New Roman" w:eastAsia="Calibri" w:hAnsi="Times New Roman" w:cs="Times New Roman"/>
                <w:b/>
                <w:sz w:val="24"/>
                <w:szCs w:val="24"/>
                <w:lang w:val="id-ID"/>
              </w:rPr>
              <w:lastRenderedPageBreak/>
              <w:t xml:space="preserve">C.   </w:t>
            </w:r>
            <w:r w:rsidRPr="003C6AEC">
              <w:rPr>
                <w:rFonts w:ascii="Times New Roman" w:eastAsia="Calibri" w:hAnsi="Times New Roman" w:cs="Times New Roman"/>
                <w:b/>
                <w:sz w:val="24"/>
                <w:szCs w:val="24"/>
              </w:rPr>
              <w:t>GLOSARIUM</w:t>
            </w:r>
          </w:p>
        </w:tc>
      </w:tr>
      <w:tr w:rsidR="00DA22CD" w:rsidTr="009A24AF">
        <w:trPr>
          <w:jc w:val="center"/>
        </w:trPr>
        <w:tc>
          <w:tcPr>
            <w:tcW w:w="9032" w:type="dxa"/>
            <w:gridSpan w:val="3"/>
            <w:shd w:val="clear" w:color="auto" w:fill="auto"/>
          </w:tcPr>
          <w:p w:rsidR="001547A9" w:rsidRPr="003C6AEC"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3C6AEC">
              <w:rPr>
                <w:rFonts w:ascii="Times New Roman" w:eastAsia="Calibri" w:hAnsi="Times New Roman" w:cs="Times New Roman"/>
                <w:bCs/>
                <w:sz w:val="24"/>
                <w:szCs w:val="24"/>
              </w:rPr>
              <w:t>Adopsi : pemungutan</w:t>
            </w:r>
          </w:p>
          <w:p w:rsidR="001547A9" w:rsidRPr="003C6AEC"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3C6AEC">
              <w:rPr>
                <w:rFonts w:ascii="Times New Roman" w:eastAsia="Calibri" w:hAnsi="Times New Roman" w:cs="Times New Roman"/>
                <w:bCs/>
                <w:sz w:val="24"/>
                <w:szCs w:val="24"/>
              </w:rPr>
              <w:t>Adaptasi : penyesuaian suatu materi menurut kebutuhan; perubahan suatu materi menjadi bentuk yang baru</w:t>
            </w:r>
          </w:p>
          <w:p w:rsidR="001547A9" w:rsidRPr="003C6AEC"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3C6AEC">
              <w:rPr>
                <w:rFonts w:ascii="Times New Roman" w:eastAsia="Calibri" w:hAnsi="Times New Roman" w:cs="Times New Roman"/>
                <w:bCs/>
                <w:sz w:val="24"/>
                <w:szCs w:val="24"/>
              </w:rPr>
              <w:t xml:space="preserve">Akronim : singkatan yang berupa gabungan huruf atau suku kata </w:t>
            </w:r>
            <w:r w:rsidRPr="003C6AEC">
              <w:rPr>
                <w:rFonts w:ascii="Times New Roman" w:eastAsia="Calibri" w:hAnsi="Times New Roman" w:cs="Times New Roman"/>
                <w:bCs/>
                <w:sz w:val="24"/>
                <w:szCs w:val="24"/>
              </w:rPr>
              <w:t>atau bagian lain yang ditulis dan dilafalkan sebagai kata yang wajar</w:t>
            </w:r>
          </w:p>
          <w:p w:rsidR="001547A9" w:rsidRPr="003C6AEC"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3C6AEC">
              <w:rPr>
                <w:rFonts w:ascii="Times New Roman" w:eastAsia="Calibri" w:hAnsi="Times New Roman" w:cs="Times New Roman"/>
                <w:bCs/>
                <w:sz w:val="24"/>
                <w:szCs w:val="24"/>
              </w:rPr>
              <w:t>Animasi : film yang berbentuk rangkaian lukisan atau gambar yang satu dengan lain hanya berbeda sedikit sehingga ketika diputar tampak di layar menjadi bergerak</w:t>
            </w:r>
          </w:p>
          <w:p w:rsidR="001547A9" w:rsidRPr="003C6AEC"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3C6AEC">
              <w:rPr>
                <w:rFonts w:ascii="Times New Roman" w:eastAsia="Calibri" w:hAnsi="Times New Roman" w:cs="Times New Roman"/>
                <w:bCs/>
                <w:sz w:val="24"/>
                <w:szCs w:val="24"/>
              </w:rPr>
              <w:t>Asesmen : Kegiatan mengump</w:t>
            </w:r>
            <w:r w:rsidRPr="003C6AEC">
              <w:rPr>
                <w:rFonts w:ascii="Times New Roman" w:eastAsia="Calibri" w:hAnsi="Times New Roman" w:cs="Times New Roman"/>
                <w:bCs/>
                <w:sz w:val="24"/>
                <w:szCs w:val="24"/>
              </w:rPr>
              <w:t xml:space="preserve">ulkan, menganalisis, dan menginterpretasi data atau informasi tentang peserta didik dan lingkungannya untuk memperoleh gambaran tentang kondisi individu dan lingkungannya sebagai bahan untuk memahami individu dan pengembangan program layanan bimbingan dan </w:t>
            </w:r>
            <w:r w:rsidRPr="003C6AEC">
              <w:rPr>
                <w:rFonts w:ascii="Times New Roman" w:eastAsia="Calibri" w:hAnsi="Times New Roman" w:cs="Times New Roman"/>
                <w:bCs/>
                <w:sz w:val="24"/>
                <w:szCs w:val="24"/>
              </w:rPr>
              <w:t>konseling yang sesuai dengan kebutuhan</w:t>
            </w:r>
          </w:p>
          <w:p w:rsidR="001547A9" w:rsidRPr="003C6AEC"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3C6AEC">
              <w:rPr>
                <w:rFonts w:ascii="Times New Roman" w:eastAsia="Calibri" w:hAnsi="Times New Roman" w:cs="Times New Roman"/>
                <w:bCs/>
                <w:sz w:val="24"/>
                <w:szCs w:val="24"/>
              </w:rPr>
              <w:t>Audiens : Peserta</w:t>
            </w:r>
          </w:p>
          <w:p w:rsidR="001547A9" w:rsidRPr="003C6AEC"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3C6AEC">
              <w:rPr>
                <w:rFonts w:ascii="Times New Roman" w:eastAsia="Calibri" w:hAnsi="Times New Roman" w:cs="Times New Roman"/>
                <w:bCs/>
                <w:sz w:val="24"/>
                <w:szCs w:val="24"/>
              </w:rPr>
              <w:t>Diagnostik : Ilmu untuk menentukan jenis penyakit berdasarkan gejala yang ada</w:t>
            </w:r>
          </w:p>
          <w:p w:rsidR="001547A9" w:rsidRPr="003C6AEC"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3C6AEC">
              <w:rPr>
                <w:rFonts w:ascii="Times New Roman" w:eastAsia="Calibri" w:hAnsi="Times New Roman" w:cs="Times New Roman"/>
                <w:bCs/>
                <w:sz w:val="24"/>
                <w:szCs w:val="24"/>
              </w:rPr>
              <w:t>Fleksibel : Luwes; mudah menyesuaikan diri</w:t>
            </w:r>
          </w:p>
          <w:p w:rsidR="001547A9" w:rsidRPr="003C6AEC"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3C6AEC">
              <w:rPr>
                <w:rFonts w:ascii="Times New Roman" w:eastAsia="Calibri" w:hAnsi="Times New Roman" w:cs="Times New Roman"/>
                <w:bCs/>
                <w:sz w:val="24"/>
                <w:szCs w:val="24"/>
              </w:rPr>
              <w:t>Genre : Jenis, tipe, atau kelompok sastra atas dasar bentuknya; ragam sastra</w:t>
            </w:r>
          </w:p>
          <w:p w:rsidR="001547A9" w:rsidRPr="003C6AEC"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3C6AEC">
              <w:rPr>
                <w:rFonts w:ascii="Times New Roman" w:eastAsia="Calibri" w:hAnsi="Times New Roman" w:cs="Times New Roman"/>
                <w:bCs/>
                <w:sz w:val="24"/>
                <w:szCs w:val="24"/>
              </w:rPr>
              <w:t xml:space="preserve">Heterogen : Terdiri atas berbagai unsur yang berbeda sifat atau </w:t>
            </w:r>
          </w:p>
          <w:p w:rsidR="001547A9" w:rsidRPr="003C6AEC"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3C6AEC">
              <w:rPr>
                <w:rFonts w:ascii="Times New Roman" w:eastAsia="Calibri" w:hAnsi="Times New Roman" w:cs="Times New Roman"/>
                <w:bCs/>
                <w:sz w:val="24"/>
                <w:szCs w:val="24"/>
              </w:rPr>
              <w:t>berlainan jenis; beraneka ragam</w:t>
            </w:r>
          </w:p>
          <w:p w:rsidR="001547A9" w:rsidRPr="003C6AEC"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3C6AEC">
              <w:rPr>
                <w:rFonts w:ascii="Times New Roman" w:eastAsia="Calibri" w:hAnsi="Times New Roman" w:cs="Times New Roman"/>
                <w:bCs/>
                <w:sz w:val="24"/>
                <w:szCs w:val="24"/>
              </w:rPr>
              <w:t>Hipertaut : Hubungan antara elemen kata, simbol, gambar dan sebagainya dalam dokumen hiperteks dengan dokumen hiperteks yang sama atau berbeda; pranala Hiponim</w:t>
            </w:r>
            <w:r w:rsidRPr="003C6AEC">
              <w:rPr>
                <w:rFonts w:ascii="Times New Roman" w:eastAsia="Calibri" w:hAnsi="Times New Roman" w:cs="Times New Roman"/>
                <w:bCs/>
                <w:sz w:val="24"/>
                <w:szCs w:val="24"/>
              </w:rPr>
              <w:t xml:space="preserve"> Kata yang memiliki makna lebih sempit dan terliput dalam makna dari satu kata yang lebih umum, misalnya kucing, anjing, kambing disebut hiponim dari hewan.</w:t>
            </w:r>
          </w:p>
          <w:p w:rsidR="001547A9" w:rsidRPr="003C6AEC"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3C6AEC">
              <w:rPr>
                <w:rFonts w:ascii="Times New Roman" w:eastAsia="Calibri" w:hAnsi="Times New Roman" w:cs="Times New Roman"/>
                <w:bCs/>
                <w:sz w:val="24"/>
                <w:szCs w:val="24"/>
              </w:rPr>
              <w:t>Hipotesis : Sesuatu yang dianggap benar untuk alasan atau pengutaraan pendapat (teori, proposisi, d</w:t>
            </w:r>
            <w:r w:rsidRPr="003C6AEC">
              <w:rPr>
                <w:rFonts w:ascii="Times New Roman" w:eastAsia="Calibri" w:hAnsi="Times New Roman" w:cs="Times New Roman"/>
                <w:bCs/>
                <w:sz w:val="24"/>
                <w:szCs w:val="24"/>
              </w:rPr>
              <w:t>an sebagainya) meskipun kebenarannya masih harus dibuktikan; anggapan dasar</w:t>
            </w:r>
          </w:p>
          <w:p w:rsidR="001547A9" w:rsidRPr="003C6AEC"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3C6AEC">
              <w:rPr>
                <w:rFonts w:ascii="Times New Roman" w:eastAsia="Calibri" w:hAnsi="Times New Roman" w:cs="Times New Roman"/>
                <w:bCs/>
                <w:sz w:val="24"/>
                <w:szCs w:val="24"/>
              </w:rPr>
              <w:t>Kognitif : berdasar kepada pengetahuan faktual yang empiris</w:t>
            </w:r>
          </w:p>
          <w:p w:rsidR="001547A9" w:rsidRPr="003C6AEC"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3C6AEC">
              <w:rPr>
                <w:rFonts w:ascii="Times New Roman" w:eastAsia="Calibri" w:hAnsi="Times New Roman" w:cs="Times New Roman"/>
                <w:bCs/>
                <w:sz w:val="24"/>
                <w:szCs w:val="24"/>
              </w:rPr>
              <w:t>Konjungsi : kata atau ungkapan penghubung antarkata, antarfrasa, antarklausa, dan antarkalimat</w:t>
            </w:r>
          </w:p>
          <w:p w:rsidR="001547A9" w:rsidRPr="003C6AEC"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3C6AEC">
              <w:rPr>
                <w:rFonts w:ascii="Times New Roman" w:eastAsia="Calibri" w:hAnsi="Times New Roman" w:cs="Times New Roman"/>
                <w:bCs/>
                <w:sz w:val="24"/>
                <w:szCs w:val="24"/>
              </w:rPr>
              <w:t xml:space="preserve">Kontemporer : pada waktu </w:t>
            </w:r>
            <w:r w:rsidRPr="003C6AEC">
              <w:rPr>
                <w:rFonts w:ascii="Times New Roman" w:eastAsia="Calibri" w:hAnsi="Times New Roman" w:cs="Times New Roman"/>
                <w:bCs/>
                <w:sz w:val="24"/>
                <w:szCs w:val="24"/>
              </w:rPr>
              <w:t>yang sama; semasa; sewaktu; pada masa kini; dewasa ini</w:t>
            </w:r>
          </w:p>
          <w:p w:rsidR="001547A9" w:rsidRPr="003C6AEC"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3C6AEC">
              <w:rPr>
                <w:rFonts w:ascii="Times New Roman" w:eastAsia="Calibri" w:hAnsi="Times New Roman" w:cs="Times New Roman"/>
                <w:bCs/>
                <w:sz w:val="24"/>
                <w:szCs w:val="24"/>
              </w:rPr>
              <w:t>Kolaborasi : bekerja sama untuk mmbuat sesuatu</w:t>
            </w:r>
          </w:p>
          <w:p w:rsidR="001547A9" w:rsidRPr="003C6AEC"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3C6AEC">
              <w:rPr>
                <w:rFonts w:ascii="Times New Roman" w:eastAsia="Calibri" w:hAnsi="Times New Roman" w:cs="Times New Roman"/>
                <w:bCs/>
                <w:sz w:val="24"/>
                <w:szCs w:val="24"/>
              </w:rPr>
              <w:t>Kritikus : orang yang ahli dalam memberikan pertimbangan (pembahasan) tentang baik buruknya sesuatu</w:t>
            </w:r>
          </w:p>
          <w:p w:rsidR="001547A9" w:rsidRPr="003C6AEC"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3C6AEC">
              <w:rPr>
                <w:rFonts w:ascii="Times New Roman" w:eastAsia="Calibri" w:hAnsi="Times New Roman" w:cs="Times New Roman"/>
                <w:bCs/>
                <w:sz w:val="24"/>
                <w:szCs w:val="24"/>
              </w:rPr>
              <w:t>Kronologis : berkenaan dengan kronologi; menurut uruta</w:t>
            </w:r>
            <w:r w:rsidRPr="003C6AEC">
              <w:rPr>
                <w:rFonts w:ascii="Times New Roman" w:eastAsia="Calibri" w:hAnsi="Times New Roman" w:cs="Times New Roman"/>
                <w:bCs/>
                <w:sz w:val="24"/>
                <w:szCs w:val="24"/>
              </w:rPr>
              <w:t>n waktu (dalam penyusunan sejumlah kejadian atau peristiwa)</w:t>
            </w:r>
          </w:p>
          <w:p w:rsidR="001547A9" w:rsidRPr="003C6AEC"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3C6AEC">
              <w:rPr>
                <w:rFonts w:ascii="Times New Roman" w:eastAsia="Calibri" w:hAnsi="Times New Roman" w:cs="Times New Roman"/>
                <w:bCs/>
                <w:sz w:val="24"/>
                <w:szCs w:val="24"/>
              </w:rPr>
              <w:t>Lema : kata atau frasa masukan dalam kamus di luar definisi atau penjelasan lain yang diberikan dalam entri</w:t>
            </w:r>
          </w:p>
          <w:p w:rsidR="001547A9" w:rsidRPr="003C6AEC"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3C6AEC">
              <w:rPr>
                <w:rFonts w:ascii="Times New Roman" w:eastAsia="Calibri" w:hAnsi="Times New Roman" w:cs="Times New Roman"/>
                <w:bCs/>
                <w:sz w:val="24"/>
                <w:szCs w:val="24"/>
              </w:rPr>
              <w:t>Memoar : kenang-kenangan sejarah atau catatan peristiwa masa lampau menye-rupai autobiog</w:t>
            </w:r>
            <w:r w:rsidRPr="003C6AEC">
              <w:rPr>
                <w:rFonts w:ascii="Times New Roman" w:eastAsia="Calibri" w:hAnsi="Times New Roman" w:cs="Times New Roman"/>
                <w:bCs/>
                <w:sz w:val="24"/>
                <w:szCs w:val="24"/>
              </w:rPr>
              <w:t>rafi yang ditulis dengan menekankan pendapat, kesan, dan tanggapan pencerita atas peristiwa yang dialami dan tentang tokoh yang berhubungan dengannya</w:t>
            </w:r>
          </w:p>
          <w:p w:rsidR="001547A9" w:rsidRPr="003C6AEC"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3C6AEC">
              <w:rPr>
                <w:rFonts w:ascii="Times New Roman" w:eastAsia="Calibri" w:hAnsi="Times New Roman" w:cs="Times New Roman"/>
                <w:bCs/>
                <w:sz w:val="24"/>
                <w:szCs w:val="24"/>
              </w:rPr>
              <w:t xml:space="preserve">Moderator : pemimpin sidang (rapat, diskusi) yang menjadi pengarah pada acara </w:t>
            </w:r>
            <w:r w:rsidRPr="003C6AEC">
              <w:rPr>
                <w:rFonts w:ascii="Times New Roman" w:eastAsia="Calibri" w:hAnsi="Times New Roman" w:cs="Times New Roman"/>
                <w:bCs/>
                <w:sz w:val="24"/>
                <w:szCs w:val="24"/>
              </w:rPr>
              <w:lastRenderedPageBreak/>
              <w:t>pembicaraan atau pendiskusia</w:t>
            </w:r>
            <w:r w:rsidRPr="003C6AEC">
              <w:rPr>
                <w:rFonts w:ascii="Times New Roman" w:eastAsia="Calibri" w:hAnsi="Times New Roman" w:cs="Times New Roman"/>
                <w:bCs/>
                <w:sz w:val="24"/>
                <w:szCs w:val="24"/>
              </w:rPr>
              <w:t>n masalah</w:t>
            </w:r>
          </w:p>
          <w:p w:rsidR="001547A9" w:rsidRPr="003C6AEC"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3C6AEC">
              <w:rPr>
                <w:rFonts w:ascii="Times New Roman" w:eastAsia="Calibri" w:hAnsi="Times New Roman" w:cs="Times New Roman"/>
                <w:bCs/>
                <w:sz w:val="24"/>
                <w:szCs w:val="24"/>
              </w:rPr>
              <w:t>Novelet : novel pendek; novela</w:t>
            </w:r>
          </w:p>
          <w:p w:rsidR="001547A9" w:rsidRPr="003C6AEC"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3C6AEC">
              <w:rPr>
                <w:rFonts w:ascii="Times New Roman" w:eastAsia="Calibri" w:hAnsi="Times New Roman" w:cs="Times New Roman"/>
                <w:bCs/>
                <w:sz w:val="24"/>
                <w:szCs w:val="24"/>
              </w:rPr>
              <w:t>Observasi : peninjauan secara cermat</w:t>
            </w:r>
          </w:p>
          <w:p w:rsidR="001547A9" w:rsidRPr="003C6AEC"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3C6AEC">
              <w:rPr>
                <w:rFonts w:ascii="Times New Roman" w:eastAsia="Calibri" w:hAnsi="Times New Roman" w:cs="Times New Roman"/>
                <w:bCs/>
                <w:sz w:val="24"/>
                <w:szCs w:val="24"/>
              </w:rPr>
              <w:t>Purwarupa : rupa yang pertama; rupa awal</w:t>
            </w:r>
          </w:p>
          <w:p w:rsidR="001547A9" w:rsidRPr="003C6AEC"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3C6AEC">
              <w:rPr>
                <w:rFonts w:ascii="Times New Roman" w:eastAsia="Calibri" w:hAnsi="Times New Roman" w:cs="Times New Roman"/>
                <w:bCs/>
                <w:sz w:val="24"/>
                <w:szCs w:val="24"/>
              </w:rPr>
              <w:t>Referensi : sumber acuan; rujukan, petunjuk</w:t>
            </w:r>
          </w:p>
          <w:p w:rsidR="001547A9" w:rsidRPr="003C6AEC"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3C6AEC">
              <w:rPr>
                <w:rFonts w:ascii="Times New Roman" w:eastAsia="Calibri" w:hAnsi="Times New Roman" w:cs="Times New Roman"/>
                <w:bCs/>
                <w:sz w:val="24"/>
                <w:szCs w:val="24"/>
              </w:rPr>
              <w:t>Relevan : kait-mengait; bersangkut-paut; berguna secara langsung</w:t>
            </w:r>
          </w:p>
          <w:p w:rsidR="001547A9" w:rsidRPr="003C6AEC"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3C6AEC">
              <w:rPr>
                <w:rFonts w:ascii="Times New Roman" w:eastAsia="Calibri" w:hAnsi="Times New Roman" w:cs="Times New Roman"/>
                <w:bCs/>
                <w:sz w:val="24"/>
                <w:szCs w:val="24"/>
              </w:rPr>
              <w:t>Reviu : tinjauan</w:t>
            </w:r>
          </w:p>
          <w:p w:rsidR="001547A9" w:rsidRPr="003C6AEC"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3C6AEC">
              <w:rPr>
                <w:rFonts w:ascii="Times New Roman" w:eastAsia="Calibri" w:hAnsi="Times New Roman" w:cs="Times New Roman"/>
                <w:bCs/>
                <w:sz w:val="24"/>
                <w:szCs w:val="24"/>
              </w:rPr>
              <w:t xml:space="preserve">Salindia : </w:t>
            </w:r>
            <w:r w:rsidRPr="003C6AEC">
              <w:rPr>
                <w:rFonts w:ascii="Times New Roman" w:eastAsia="Calibri" w:hAnsi="Times New Roman" w:cs="Times New Roman"/>
                <w:bCs/>
                <w:sz w:val="24"/>
                <w:szCs w:val="24"/>
              </w:rPr>
              <w:t>terawang fotografi pada pelat kaca tipis yang diatur agar dapat diproyek-sikan</w:t>
            </w:r>
          </w:p>
          <w:p w:rsidR="001547A9" w:rsidRPr="003C6AEC"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3C6AEC">
              <w:rPr>
                <w:rFonts w:ascii="Times New Roman" w:eastAsia="Calibri" w:hAnsi="Times New Roman" w:cs="Times New Roman"/>
                <w:bCs/>
                <w:sz w:val="24"/>
                <w:szCs w:val="24"/>
              </w:rPr>
              <w:t>Tipografi : ilmu cetak; seni percetakan</w:t>
            </w:r>
          </w:p>
          <w:p w:rsidR="001547A9" w:rsidRPr="003C6AEC" w:rsidRDefault="00EB3DA6" w:rsidP="00EB3DA6">
            <w:pPr>
              <w:pStyle w:val="ListParagraph"/>
              <w:numPr>
                <w:ilvl w:val="0"/>
                <w:numId w:val="12"/>
              </w:numPr>
              <w:spacing w:before="120" w:after="120"/>
              <w:ind w:right="130"/>
              <w:rPr>
                <w:rFonts w:ascii="Times New Roman" w:eastAsia="Calibri" w:hAnsi="Times New Roman" w:cs="Times New Roman"/>
                <w:bCs/>
                <w:sz w:val="24"/>
                <w:szCs w:val="24"/>
                <w:lang w:val="id-ID"/>
              </w:rPr>
            </w:pPr>
            <w:r w:rsidRPr="003C6AEC">
              <w:rPr>
                <w:rFonts w:ascii="Times New Roman" w:eastAsia="Calibri" w:hAnsi="Times New Roman" w:cs="Times New Roman"/>
                <w:bCs/>
                <w:sz w:val="24"/>
                <w:szCs w:val="24"/>
              </w:rPr>
              <w:t>Virtual : tampil atau hadir dengan menggunakan perangkat lunak komputer, misal-nya di internet</w:t>
            </w:r>
          </w:p>
        </w:tc>
      </w:tr>
      <w:tr w:rsidR="00DA22CD" w:rsidTr="009A24AF">
        <w:trPr>
          <w:jc w:val="center"/>
        </w:trPr>
        <w:tc>
          <w:tcPr>
            <w:tcW w:w="9032" w:type="dxa"/>
            <w:gridSpan w:val="3"/>
            <w:shd w:val="clear" w:color="auto" w:fill="auto"/>
          </w:tcPr>
          <w:p w:rsidR="001547A9" w:rsidRPr="003C6AEC" w:rsidRDefault="00EB3DA6" w:rsidP="003C6AEC">
            <w:pPr>
              <w:spacing w:before="120" w:after="120"/>
              <w:rPr>
                <w:rFonts w:ascii="Times New Roman" w:eastAsia="Calibri" w:hAnsi="Times New Roman" w:cs="Times New Roman"/>
                <w:b/>
                <w:bCs/>
                <w:sz w:val="24"/>
                <w:szCs w:val="24"/>
              </w:rPr>
            </w:pPr>
            <w:r w:rsidRPr="003C6AEC">
              <w:rPr>
                <w:rFonts w:ascii="Times New Roman" w:eastAsia="Calibri" w:hAnsi="Times New Roman" w:cs="Times New Roman"/>
                <w:b/>
                <w:sz w:val="24"/>
                <w:szCs w:val="24"/>
                <w:lang w:val="id-ID"/>
              </w:rPr>
              <w:lastRenderedPageBreak/>
              <w:t xml:space="preserve">D.   </w:t>
            </w:r>
            <w:r w:rsidRPr="003C6AEC">
              <w:rPr>
                <w:rFonts w:ascii="Times New Roman" w:eastAsia="Calibri" w:hAnsi="Times New Roman" w:cs="Times New Roman"/>
                <w:b/>
                <w:sz w:val="24"/>
                <w:szCs w:val="24"/>
              </w:rPr>
              <w:t>DAFTAR</w:t>
            </w:r>
            <w:r w:rsidRPr="003C6AEC">
              <w:rPr>
                <w:rFonts w:ascii="Times New Roman" w:eastAsia="Calibri" w:hAnsi="Times New Roman" w:cs="Times New Roman"/>
                <w:b/>
                <w:bCs/>
                <w:sz w:val="24"/>
                <w:szCs w:val="24"/>
                <w:lang w:val="id-ID"/>
              </w:rPr>
              <w:t xml:space="preserve"> PUSTAKA</w:t>
            </w:r>
          </w:p>
        </w:tc>
      </w:tr>
      <w:tr w:rsidR="00DA22CD" w:rsidTr="009A24AF">
        <w:trPr>
          <w:jc w:val="center"/>
        </w:trPr>
        <w:tc>
          <w:tcPr>
            <w:tcW w:w="9032" w:type="dxa"/>
            <w:gridSpan w:val="3"/>
            <w:shd w:val="clear" w:color="auto" w:fill="auto"/>
          </w:tcPr>
          <w:p w:rsidR="001547A9" w:rsidRPr="003C6AEC" w:rsidRDefault="00EB3DA6" w:rsidP="003C6AEC">
            <w:pPr>
              <w:spacing w:before="120" w:after="120"/>
              <w:ind w:left="1288" w:right="386" w:hanging="953"/>
              <w:jc w:val="both"/>
              <w:rPr>
                <w:rFonts w:ascii="Times New Roman" w:eastAsia="Calibri" w:hAnsi="Times New Roman" w:cs="Times New Roman"/>
                <w:sz w:val="24"/>
                <w:szCs w:val="24"/>
              </w:rPr>
            </w:pPr>
            <w:r w:rsidRPr="003C6AEC">
              <w:rPr>
                <w:rFonts w:ascii="Times New Roman" w:eastAsia="Calibri" w:hAnsi="Times New Roman" w:cs="Times New Roman"/>
                <w:sz w:val="24"/>
                <w:szCs w:val="24"/>
              </w:rPr>
              <w:t xml:space="preserve">Abdul Rahman Saleh </w:t>
            </w:r>
            <w:r w:rsidRPr="003C6AEC">
              <w:rPr>
                <w:rFonts w:ascii="Times New Roman" w:eastAsia="Calibri" w:hAnsi="Times New Roman" w:cs="Times New Roman"/>
                <w:sz w:val="24"/>
                <w:szCs w:val="24"/>
              </w:rPr>
              <w:t>dan Jandi G. Sujana, 2009. Pengantar Kepustakaan: Pedoman Bagi Pengguna Perpustakaan di Lingkungan Perguruan Tinggi. Jakarta: CV Sagung Seto.</w:t>
            </w:r>
          </w:p>
          <w:p w:rsidR="001547A9" w:rsidRPr="003C6AEC" w:rsidRDefault="00EB3DA6" w:rsidP="003C6AEC">
            <w:pPr>
              <w:spacing w:before="120" w:after="120"/>
              <w:ind w:left="1288" w:right="386" w:hanging="953"/>
              <w:jc w:val="both"/>
              <w:rPr>
                <w:rFonts w:ascii="Times New Roman" w:eastAsia="Calibri" w:hAnsi="Times New Roman" w:cs="Times New Roman"/>
                <w:sz w:val="24"/>
                <w:szCs w:val="24"/>
              </w:rPr>
            </w:pPr>
            <w:r w:rsidRPr="003C6AEC">
              <w:rPr>
                <w:rFonts w:ascii="Times New Roman" w:eastAsia="Calibri" w:hAnsi="Times New Roman" w:cs="Times New Roman"/>
                <w:sz w:val="24"/>
                <w:szCs w:val="24"/>
              </w:rPr>
              <w:t>Chaer, Abdul. 2007. Leksikologi dan Leksikograsi Bahasa Indonesia. Jakarta: Rineka Cipta.</w:t>
            </w:r>
          </w:p>
          <w:p w:rsidR="001547A9" w:rsidRPr="003C6AEC" w:rsidRDefault="00EB3DA6" w:rsidP="003C6AEC">
            <w:pPr>
              <w:spacing w:before="120" w:after="120"/>
              <w:ind w:left="1288" w:right="386" w:hanging="953"/>
              <w:jc w:val="both"/>
              <w:rPr>
                <w:rFonts w:ascii="Times New Roman" w:eastAsia="Calibri" w:hAnsi="Times New Roman" w:cs="Times New Roman"/>
                <w:sz w:val="24"/>
                <w:szCs w:val="24"/>
              </w:rPr>
            </w:pPr>
            <w:r w:rsidRPr="003C6AEC">
              <w:rPr>
                <w:rFonts w:ascii="Times New Roman" w:eastAsia="Calibri" w:hAnsi="Times New Roman" w:cs="Times New Roman"/>
                <w:sz w:val="24"/>
                <w:szCs w:val="24"/>
              </w:rPr>
              <w:t>Diponegoro, Muhammad. (1</w:t>
            </w:r>
            <w:r w:rsidRPr="003C6AEC">
              <w:rPr>
                <w:rFonts w:ascii="Times New Roman" w:eastAsia="Calibri" w:hAnsi="Times New Roman" w:cs="Times New Roman"/>
                <w:sz w:val="24"/>
                <w:szCs w:val="24"/>
              </w:rPr>
              <w:t>994). Yuk, Nulis Cerpen, Yuk. Yogyakarta: Salahudin Press.</w:t>
            </w:r>
          </w:p>
          <w:p w:rsidR="001547A9" w:rsidRPr="003C6AEC" w:rsidRDefault="00EB3DA6" w:rsidP="003C6AEC">
            <w:pPr>
              <w:spacing w:before="120" w:after="120"/>
              <w:ind w:left="1288" w:right="386" w:hanging="953"/>
              <w:jc w:val="both"/>
              <w:rPr>
                <w:rFonts w:ascii="Times New Roman" w:eastAsia="Calibri" w:hAnsi="Times New Roman" w:cs="Times New Roman"/>
                <w:sz w:val="24"/>
                <w:szCs w:val="24"/>
              </w:rPr>
            </w:pPr>
            <w:r w:rsidRPr="003C6AEC">
              <w:rPr>
                <w:rFonts w:ascii="Times New Roman" w:eastAsia="Calibri" w:hAnsi="Times New Roman" w:cs="Times New Roman"/>
                <w:sz w:val="24"/>
                <w:szCs w:val="24"/>
              </w:rPr>
              <w:t>Eky Julitina Aridalena, Rima Rikmasari. 2015. “Penggunaan Media Audiovisual dalam Meningkatkan Motivasi Belajar Siswa pada Mata Pelajaran Bahasa Inggris di Sekolah Dasar Islam Terpadu (Sdit) An - N</w:t>
            </w:r>
            <w:r w:rsidRPr="003C6AEC">
              <w:rPr>
                <w:rFonts w:ascii="Times New Roman" w:eastAsia="Calibri" w:hAnsi="Times New Roman" w:cs="Times New Roman"/>
                <w:sz w:val="24"/>
                <w:szCs w:val="24"/>
              </w:rPr>
              <w:t>adwah Tambun Selatan Kabupaten Bekasi”. Jurnal Pendidikan. (PEDAGOGIK Vol. III, No. 1, Februari 2015), h. 3.</w:t>
            </w:r>
          </w:p>
          <w:p w:rsidR="001547A9" w:rsidRPr="003C6AEC" w:rsidRDefault="00EB3DA6" w:rsidP="003C6AEC">
            <w:pPr>
              <w:spacing w:before="120" w:after="120"/>
              <w:ind w:left="1288" w:right="386" w:hanging="953"/>
              <w:jc w:val="both"/>
              <w:rPr>
                <w:rFonts w:ascii="Times New Roman" w:eastAsia="Calibri" w:hAnsi="Times New Roman" w:cs="Times New Roman"/>
                <w:sz w:val="24"/>
                <w:szCs w:val="24"/>
              </w:rPr>
            </w:pPr>
            <w:r w:rsidRPr="003C6AEC">
              <w:rPr>
                <w:rFonts w:ascii="Times New Roman" w:eastAsia="Calibri" w:hAnsi="Times New Roman" w:cs="Times New Roman"/>
                <w:sz w:val="24"/>
                <w:szCs w:val="24"/>
              </w:rPr>
              <w:t>Flynn. 1989. Metode Diskusi Kelompok. Bandung: Citra Aditya Bakti. International Organisation for Standardization. 1986. Documentation – Guidelines</w:t>
            </w:r>
            <w:r w:rsidRPr="003C6AEC">
              <w:rPr>
                <w:rFonts w:ascii="Times New Roman" w:eastAsia="Calibri" w:hAnsi="Times New Roman" w:cs="Times New Roman"/>
                <w:sz w:val="24"/>
                <w:szCs w:val="24"/>
              </w:rPr>
              <w:t xml:space="preserve"> for Establishment and Development of Monolingual Thesauri. ISO 2788. (2nd ed), Switzerland: International Organization for Standardization.</w:t>
            </w:r>
          </w:p>
          <w:p w:rsidR="001547A9" w:rsidRPr="003C6AEC" w:rsidRDefault="00EB3DA6" w:rsidP="003C6AEC">
            <w:pPr>
              <w:spacing w:before="120" w:after="120"/>
              <w:ind w:left="1288" w:right="386" w:hanging="953"/>
              <w:jc w:val="both"/>
              <w:rPr>
                <w:rFonts w:ascii="Times New Roman" w:eastAsia="Calibri" w:hAnsi="Times New Roman" w:cs="Times New Roman"/>
                <w:sz w:val="24"/>
                <w:szCs w:val="24"/>
              </w:rPr>
            </w:pPr>
            <w:r w:rsidRPr="003C6AEC">
              <w:rPr>
                <w:rFonts w:ascii="Times New Roman" w:eastAsia="Calibri" w:hAnsi="Times New Roman" w:cs="Times New Roman"/>
                <w:sz w:val="24"/>
                <w:szCs w:val="24"/>
              </w:rPr>
              <w:t>Joni Purwono. 2014. “Penggunaan Media Audio Visual Pada Mata Pelajaran Ilmu Pengetahuan Alam”, Jurnal Teknologi Pen</w:t>
            </w:r>
            <w:r w:rsidRPr="003C6AEC">
              <w:rPr>
                <w:rFonts w:ascii="Times New Roman" w:eastAsia="Calibri" w:hAnsi="Times New Roman" w:cs="Times New Roman"/>
                <w:sz w:val="24"/>
                <w:szCs w:val="24"/>
              </w:rPr>
              <w:t>didikan dan Pembelajaran. Vol. 2, No. 2, April 2014, h. 2.</w:t>
            </w:r>
          </w:p>
          <w:p w:rsidR="001547A9" w:rsidRPr="003C6AEC" w:rsidRDefault="00EB3DA6" w:rsidP="003C6AEC">
            <w:pPr>
              <w:spacing w:before="120" w:after="120"/>
              <w:ind w:left="1288" w:right="386" w:hanging="953"/>
              <w:jc w:val="both"/>
              <w:rPr>
                <w:rFonts w:ascii="Times New Roman" w:eastAsia="Calibri" w:hAnsi="Times New Roman" w:cs="Times New Roman"/>
                <w:sz w:val="24"/>
                <w:szCs w:val="24"/>
              </w:rPr>
            </w:pPr>
            <w:r w:rsidRPr="003C6AEC">
              <w:rPr>
                <w:rFonts w:ascii="Times New Roman" w:eastAsia="Calibri" w:hAnsi="Times New Roman" w:cs="Times New Roman"/>
                <w:sz w:val="24"/>
                <w:szCs w:val="24"/>
              </w:rPr>
              <w:t>kemampuan berbicara atau berujar dipelajari, sedangkan menurut Arsyad (1998: 24) berbicara ialah kemampuan mengucapkan kalimat-kalimat untuk mengespresikan, menyatakan menyampaikan pikiran, gagasan</w:t>
            </w:r>
            <w:r w:rsidRPr="003C6AEC">
              <w:rPr>
                <w:rFonts w:ascii="Times New Roman" w:eastAsia="Calibri" w:hAnsi="Times New Roman" w:cs="Times New Roman"/>
                <w:sz w:val="24"/>
                <w:szCs w:val="24"/>
              </w:rPr>
              <w:t xml:space="preserve"> dan perasaan.</w:t>
            </w:r>
          </w:p>
          <w:p w:rsidR="001547A9" w:rsidRPr="003C6AEC" w:rsidRDefault="00EB3DA6" w:rsidP="003C6AEC">
            <w:pPr>
              <w:spacing w:before="120" w:after="120"/>
              <w:ind w:left="1288" w:right="386" w:hanging="953"/>
              <w:jc w:val="both"/>
              <w:rPr>
                <w:rFonts w:ascii="Times New Roman" w:eastAsia="Calibri" w:hAnsi="Times New Roman" w:cs="Times New Roman"/>
                <w:sz w:val="24"/>
                <w:szCs w:val="24"/>
              </w:rPr>
            </w:pPr>
            <w:r w:rsidRPr="003C6AEC">
              <w:rPr>
                <w:rFonts w:ascii="Times New Roman" w:eastAsia="Calibri" w:hAnsi="Times New Roman" w:cs="Times New Roman"/>
                <w:sz w:val="24"/>
                <w:szCs w:val="24"/>
              </w:rPr>
              <w:t>Khayyirah, Bilqis. 2014. Cara Pintar Berbicara Cerdas di Depan Publik. Jogjakarta: Diva Press.</w:t>
            </w:r>
          </w:p>
          <w:p w:rsidR="001547A9" w:rsidRPr="003C6AEC" w:rsidRDefault="00EB3DA6" w:rsidP="003C6AEC">
            <w:pPr>
              <w:spacing w:before="120" w:after="120"/>
              <w:ind w:left="1288" w:right="386" w:hanging="953"/>
              <w:jc w:val="both"/>
              <w:rPr>
                <w:rFonts w:ascii="Times New Roman" w:eastAsia="Calibri" w:hAnsi="Times New Roman" w:cs="Times New Roman"/>
                <w:sz w:val="24"/>
                <w:szCs w:val="24"/>
              </w:rPr>
            </w:pPr>
            <w:r w:rsidRPr="003C6AEC">
              <w:rPr>
                <w:rFonts w:ascii="Times New Roman" w:eastAsia="Calibri" w:hAnsi="Times New Roman" w:cs="Times New Roman"/>
                <w:sz w:val="24"/>
                <w:szCs w:val="24"/>
              </w:rPr>
              <w:t>Kurniasih, Nuning. 2016. Makalah Seminar Nasional “Komunikasi, Informasi, dan Perpustakaan di Era Global”. Bandung: Fikom UNPAD.</w:t>
            </w:r>
          </w:p>
          <w:p w:rsidR="001547A9" w:rsidRPr="003C6AEC" w:rsidRDefault="00EB3DA6" w:rsidP="003C6AEC">
            <w:pPr>
              <w:spacing w:before="120" w:after="120"/>
              <w:ind w:left="1288" w:right="386" w:hanging="953"/>
              <w:jc w:val="both"/>
              <w:rPr>
                <w:rFonts w:ascii="Times New Roman" w:eastAsia="Calibri" w:hAnsi="Times New Roman" w:cs="Times New Roman"/>
                <w:sz w:val="24"/>
                <w:szCs w:val="24"/>
              </w:rPr>
            </w:pPr>
            <w:r w:rsidRPr="003C6AEC">
              <w:rPr>
                <w:rFonts w:ascii="Times New Roman" w:eastAsia="Calibri" w:hAnsi="Times New Roman" w:cs="Times New Roman"/>
                <w:sz w:val="24"/>
                <w:szCs w:val="24"/>
              </w:rPr>
              <w:t>Kusumaningrat, Hi</w:t>
            </w:r>
            <w:r w:rsidRPr="003C6AEC">
              <w:rPr>
                <w:rFonts w:ascii="Times New Roman" w:eastAsia="Calibri" w:hAnsi="Times New Roman" w:cs="Times New Roman"/>
                <w:sz w:val="24"/>
                <w:szCs w:val="24"/>
              </w:rPr>
              <w:t>kmat dan Purnama Kusumaningrat. 2017. Jurnalistik, Teori &amp; Praktik. Bandung: PT Remaja Rosdakarya.</w:t>
            </w:r>
          </w:p>
          <w:p w:rsidR="001547A9" w:rsidRPr="003C6AEC" w:rsidRDefault="00EB3DA6" w:rsidP="003C6AEC">
            <w:pPr>
              <w:spacing w:before="120" w:after="120"/>
              <w:ind w:left="1288" w:right="386" w:hanging="953"/>
              <w:jc w:val="both"/>
              <w:rPr>
                <w:rFonts w:ascii="Times New Roman" w:eastAsia="Calibri" w:hAnsi="Times New Roman" w:cs="Times New Roman"/>
                <w:sz w:val="24"/>
                <w:szCs w:val="24"/>
              </w:rPr>
            </w:pPr>
            <w:r w:rsidRPr="003C6AEC">
              <w:rPr>
                <w:rFonts w:ascii="Times New Roman" w:eastAsia="Calibri" w:hAnsi="Times New Roman" w:cs="Times New Roman"/>
                <w:sz w:val="24"/>
                <w:szCs w:val="24"/>
              </w:rPr>
              <w:t xml:space="preserve">Mahsun. 2014. Teks dalam Pembelajaran Bahasa Indonesia Kurikulum 2013. </w:t>
            </w:r>
            <w:r w:rsidRPr="003C6AEC">
              <w:rPr>
                <w:rFonts w:ascii="Times New Roman" w:eastAsia="Calibri" w:hAnsi="Times New Roman" w:cs="Times New Roman"/>
                <w:sz w:val="24"/>
                <w:szCs w:val="24"/>
              </w:rPr>
              <w:lastRenderedPageBreak/>
              <w:t>Jakarta: Rajawali Pers.</w:t>
            </w:r>
          </w:p>
          <w:p w:rsidR="001547A9" w:rsidRPr="003C6AEC" w:rsidRDefault="00EB3DA6" w:rsidP="003C6AEC">
            <w:pPr>
              <w:spacing w:before="120" w:after="120"/>
              <w:ind w:left="1288" w:right="386" w:hanging="953"/>
              <w:jc w:val="both"/>
              <w:rPr>
                <w:rFonts w:ascii="Times New Roman" w:eastAsia="Calibri" w:hAnsi="Times New Roman" w:cs="Times New Roman"/>
                <w:sz w:val="24"/>
                <w:szCs w:val="24"/>
              </w:rPr>
            </w:pPr>
            <w:r w:rsidRPr="003C6AEC">
              <w:rPr>
                <w:rFonts w:ascii="Times New Roman" w:eastAsia="Calibri" w:hAnsi="Times New Roman" w:cs="Times New Roman"/>
                <w:sz w:val="24"/>
                <w:szCs w:val="24"/>
              </w:rPr>
              <w:t xml:space="preserve">Muh. Nur Mustakim. (2005). Peranan Cerita dalam Pembentukan </w:t>
            </w:r>
            <w:r w:rsidRPr="003C6AEC">
              <w:rPr>
                <w:rFonts w:ascii="Times New Roman" w:eastAsia="Calibri" w:hAnsi="Times New Roman" w:cs="Times New Roman"/>
                <w:sz w:val="24"/>
                <w:szCs w:val="24"/>
              </w:rPr>
              <w:t>Perkembangan Anak TK. Jakarta: Departemen Pendidikan</w:t>
            </w:r>
          </w:p>
          <w:p w:rsidR="001547A9" w:rsidRPr="003C6AEC" w:rsidRDefault="00EB3DA6" w:rsidP="003C6AEC">
            <w:pPr>
              <w:spacing w:before="120" w:after="120"/>
              <w:ind w:left="1288" w:right="386" w:hanging="953"/>
              <w:jc w:val="both"/>
              <w:rPr>
                <w:rFonts w:ascii="Times New Roman" w:eastAsia="Calibri" w:hAnsi="Times New Roman" w:cs="Times New Roman"/>
                <w:sz w:val="24"/>
                <w:szCs w:val="24"/>
              </w:rPr>
            </w:pPr>
            <w:r w:rsidRPr="003C6AEC">
              <w:rPr>
                <w:rFonts w:ascii="Times New Roman" w:eastAsia="Calibri" w:hAnsi="Times New Roman" w:cs="Times New Roman"/>
                <w:sz w:val="24"/>
                <w:szCs w:val="24"/>
              </w:rPr>
              <w:t>Nasional, Direktorat Jenderal Pendidikan Tinggi, Direktorat Pembinaan Pendidikan Tenaga Kependidikan dan Ketenagaan Perguruan Tinggi.</w:t>
            </w:r>
          </w:p>
          <w:p w:rsidR="001547A9" w:rsidRPr="003C6AEC" w:rsidRDefault="00EB3DA6" w:rsidP="003C6AEC">
            <w:pPr>
              <w:spacing w:before="120" w:after="120"/>
              <w:ind w:left="1288" w:right="386" w:hanging="953"/>
              <w:jc w:val="both"/>
              <w:rPr>
                <w:rFonts w:ascii="Times New Roman" w:eastAsia="Calibri" w:hAnsi="Times New Roman" w:cs="Times New Roman"/>
                <w:sz w:val="24"/>
                <w:szCs w:val="24"/>
              </w:rPr>
            </w:pPr>
            <w:r w:rsidRPr="003C6AEC">
              <w:rPr>
                <w:rFonts w:ascii="Times New Roman" w:eastAsia="Calibri" w:hAnsi="Times New Roman" w:cs="Times New Roman"/>
                <w:sz w:val="24"/>
                <w:szCs w:val="24"/>
              </w:rPr>
              <w:t>Nazir, Moh. 2013. Metode Penelitian. Bogor: Penerbit Ghalia Indonesia</w:t>
            </w:r>
            <w:r w:rsidRPr="003C6AEC">
              <w:rPr>
                <w:rFonts w:ascii="Times New Roman" w:eastAsia="Calibri" w:hAnsi="Times New Roman" w:cs="Times New Roman"/>
                <w:sz w:val="24"/>
                <w:szCs w:val="24"/>
              </w:rPr>
              <w:t>.</w:t>
            </w:r>
          </w:p>
          <w:p w:rsidR="001547A9" w:rsidRPr="003C6AEC" w:rsidRDefault="00EB3DA6" w:rsidP="003C6AEC">
            <w:pPr>
              <w:spacing w:before="120" w:after="120"/>
              <w:ind w:left="1288" w:right="386" w:hanging="953"/>
              <w:jc w:val="both"/>
              <w:rPr>
                <w:rFonts w:ascii="Times New Roman" w:eastAsia="Calibri" w:hAnsi="Times New Roman" w:cs="Times New Roman"/>
                <w:sz w:val="24"/>
                <w:szCs w:val="24"/>
              </w:rPr>
            </w:pPr>
            <w:r w:rsidRPr="003C6AEC">
              <w:rPr>
                <w:rFonts w:ascii="Times New Roman" w:eastAsia="Calibri" w:hAnsi="Times New Roman" w:cs="Times New Roman"/>
                <w:sz w:val="24"/>
                <w:szCs w:val="24"/>
              </w:rPr>
              <w:t>Nurbiana Dhieni, Lara Fridani, Gusti Yamri, &amp; Nany Kusniati. (2005). Metode Pengembangan Bahasa. Jakarta: Universitas Terbuka.</w:t>
            </w:r>
          </w:p>
          <w:p w:rsidR="001547A9" w:rsidRPr="003C6AEC" w:rsidRDefault="00EB3DA6" w:rsidP="003C6AEC">
            <w:pPr>
              <w:spacing w:before="120" w:after="120"/>
              <w:ind w:left="1288" w:right="386" w:hanging="953"/>
              <w:jc w:val="both"/>
              <w:rPr>
                <w:rFonts w:ascii="Times New Roman" w:eastAsia="Calibri" w:hAnsi="Times New Roman" w:cs="Times New Roman"/>
                <w:sz w:val="24"/>
                <w:szCs w:val="24"/>
              </w:rPr>
            </w:pPr>
            <w:r w:rsidRPr="003C6AEC">
              <w:rPr>
                <w:rFonts w:ascii="Times New Roman" w:eastAsia="Calibri" w:hAnsi="Times New Roman" w:cs="Times New Roman"/>
                <w:sz w:val="24"/>
                <w:szCs w:val="24"/>
              </w:rPr>
              <w:t>Nurgiyantoro, Burhan. (2000). Teori Pengkajian Fiksi. Yogyakarta: Gadjah Mada University Press.</w:t>
            </w:r>
          </w:p>
          <w:p w:rsidR="001547A9" w:rsidRPr="003C6AEC" w:rsidRDefault="00EB3DA6" w:rsidP="003C6AEC">
            <w:pPr>
              <w:spacing w:before="120" w:after="120"/>
              <w:ind w:left="1288" w:right="386" w:hanging="953"/>
              <w:jc w:val="both"/>
              <w:rPr>
                <w:rFonts w:ascii="Times New Roman" w:eastAsia="Calibri" w:hAnsi="Times New Roman" w:cs="Times New Roman"/>
                <w:sz w:val="24"/>
                <w:szCs w:val="24"/>
              </w:rPr>
            </w:pPr>
            <w:r w:rsidRPr="003C6AEC">
              <w:rPr>
                <w:rFonts w:ascii="Times New Roman" w:eastAsia="Calibri" w:hAnsi="Times New Roman" w:cs="Times New Roman"/>
                <w:sz w:val="24"/>
                <w:szCs w:val="24"/>
              </w:rPr>
              <w:t>Nursisto. (2001). Ikhtisar Kesu</w:t>
            </w:r>
            <w:r w:rsidRPr="003C6AEC">
              <w:rPr>
                <w:rFonts w:ascii="Times New Roman" w:eastAsia="Calibri" w:hAnsi="Times New Roman" w:cs="Times New Roman"/>
                <w:sz w:val="24"/>
                <w:szCs w:val="24"/>
              </w:rPr>
              <w:t>sastraan Indonesia. Yogyakarta: Adi Cita.</w:t>
            </w:r>
          </w:p>
          <w:p w:rsidR="001547A9" w:rsidRPr="003C6AEC" w:rsidRDefault="00EB3DA6" w:rsidP="003C6AEC">
            <w:pPr>
              <w:spacing w:before="120" w:after="120"/>
              <w:ind w:left="1288" w:right="386" w:hanging="953"/>
              <w:jc w:val="both"/>
              <w:rPr>
                <w:rFonts w:ascii="Times New Roman" w:eastAsia="Calibri" w:hAnsi="Times New Roman" w:cs="Times New Roman"/>
                <w:sz w:val="24"/>
                <w:szCs w:val="24"/>
              </w:rPr>
            </w:pPr>
            <w:r w:rsidRPr="003C6AEC">
              <w:rPr>
                <w:rFonts w:ascii="Times New Roman" w:eastAsia="Calibri" w:hAnsi="Times New Roman" w:cs="Times New Roman"/>
                <w:sz w:val="24"/>
                <w:szCs w:val="24"/>
              </w:rPr>
              <w:t>Priyatni, Endah Tri. 2014. Desain Pembelajaran Bahasa Indonesia dalam Kurikulum 2013. Malang: Bumi Karsa</w:t>
            </w:r>
          </w:p>
          <w:p w:rsidR="001547A9" w:rsidRPr="003C6AEC" w:rsidRDefault="00EB3DA6" w:rsidP="003C6AEC">
            <w:pPr>
              <w:spacing w:before="120" w:after="120"/>
              <w:ind w:left="1288" w:right="386" w:hanging="953"/>
              <w:jc w:val="both"/>
              <w:rPr>
                <w:rFonts w:ascii="Times New Roman" w:eastAsia="Calibri" w:hAnsi="Times New Roman" w:cs="Times New Roman"/>
                <w:sz w:val="24"/>
                <w:szCs w:val="24"/>
              </w:rPr>
            </w:pPr>
            <w:r w:rsidRPr="003C6AEC">
              <w:rPr>
                <w:rFonts w:ascii="Times New Roman" w:eastAsia="Calibri" w:hAnsi="Times New Roman" w:cs="Times New Roman"/>
                <w:sz w:val="24"/>
                <w:szCs w:val="24"/>
              </w:rPr>
              <w:t>Ramadhan, Mutiara Putri. 2017. “Pengaruh Media Audio Visual Terhadap Keterampilan Berbicara Siswa Kelas IV Mi</w:t>
            </w:r>
            <w:r w:rsidRPr="003C6AEC">
              <w:rPr>
                <w:rFonts w:ascii="Times New Roman" w:eastAsia="Calibri" w:hAnsi="Times New Roman" w:cs="Times New Roman"/>
                <w:sz w:val="24"/>
                <w:szCs w:val="24"/>
              </w:rPr>
              <w:t>n 7 Bandar Lampung Tahu Ajaran 2017/ 2018. Skripsi. Bandar Lampung: Universitas Islam Negeri Raden Intan Lampung.</w:t>
            </w:r>
          </w:p>
          <w:p w:rsidR="001547A9" w:rsidRPr="003C6AEC" w:rsidRDefault="00EB3DA6" w:rsidP="003C6AEC">
            <w:pPr>
              <w:spacing w:before="120" w:after="120"/>
              <w:ind w:left="1288" w:right="386" w:hanging="953"/>
              <w:jc w:val="both"/>
              <w:rPr>
                <w:rFonts w:ascii="Times New Roman" w:eastAsia="Calibri" w:hAnsi="Times New Roman" w:cs="Times New Roman"/>
                <w:sz w:val="24"/>
                <w:szCs w:val="24"/>
              </w:rPr>
            </w:pPr>
            <w:r w:rsidRPr="003C6AEC">
              <w:rPr>
                <w:rFonts w:ascii="Times New Roman" w:eastAsia="Calibri" w:hAnsi="Times New Roman" w:cs="Times New Roman"/>
                <w:sz w:val="24"/>
                <w:szCs w:val="24"/>
              </w:rPr>
              <w:t>Rusmini. 2018. “Kemampuan Menulis Teks Prosedur Siswa Kelas VIII SMP Negeri 1 Segeri Kabupaten Pangkep”. Skripsi. Universitas Negeri Makasar.</w:t>
            </w:r>
          </w:p>
          <w:p w:rsidR="001547A9" w:rsidRPr="003C6AEC" w:rsidRDefault="00EB3DA6" w:rsidP="003C6AEC">
            <w:pPr>
              <w:spacing w:before="120" w:after="120"/>
              <w:ind w:left="1288" w:right="386" w:hanging="953"/>
              <w:jc w:val="both"/>
              <w:rPr>
                <w:rFonts w:ascii="Times New Roman" w:eastAsia="Calibri" w:hAnsi="Times New Roman" w:cs="Times New Roman"/>
                <w:sz w:val="24"/>
                <w:szCs w:val="24"/>
              </w:rPr>
            </w:pPr>
            <w:r w:rsidRPr="003C6AEC">
              <w:rPr>
                <w:rFonts w:ascii="Times New Roman" w:eastAsia="Calibri" w:hAnsi="Times New Roman" w:cs="Times New Roman"/>
                <w:sz w:val="24"/>
                <w:szCs w:val="24"/>
              </w:rPr>
              <w:t>Sagala, Syaiful. 2013. Konsep dan Makna Pembelajaran. Bandung: CV Alfabeta.</w:t>
            </w:r>
          </w:p>
          <w:p w:rsidR="001547A9" w:rsidRPr="003C6AEC" w:rsidRDefault="00EB3DA6" w:rsidP="003C6AEC">
            <w:pPr>
              <w:spacing w:before="120" w:after="120"/>
              <w:ind w:left="1288" w:right="386" w:hanging="953"/>
              <w:jc w:val="both"/>
              <w:rPr>
                <w:rFonts w:ascii="Times New Roman" w:eastAsia="Calibri" w:hAnsi="Times New Roman" w:cs="Times New Roman"/>
                <w:sz w:val="24"/>
                <w:szCs w:val="24"/>
                <w:lang w:val="id-ID"/>
              </w:rPr>
            </w:pPr>
            <w:r w:rsidRPr="003C6AEC">
              <w:rPr>
                <w:rFonts w:ascii="Times New Roman" w:eastAsia="Calibri" w:hAnsi="Times New Roman" w:cs="Times New Roman"/>
                <w:sz w:val="24"/>
                <w:szCs w:val="24"/>
              </w:rPr>
              <w:t>Tarigan, Henry Guntur. 1981. Berbicara sebagai Suatu Keterampilan Berbahasa. Bandung: CV Angkasa.</w:t>
            </w:r>
          </w:p>
        </w:tc>
      </w:tr>
    </w:tbl>
    <w:p w:rsidR="001547A9" w:rsidRDefault="001547A9" w:rsidP="007E168A">
      <w:pPr>
        <w:spacing w:before="120" w:after="120" w:line="240" w:lineRule="auto"/>
        <w:rPr>
          <w:rFonts w:ascii="Times New Roman" w:eastAsia="Times New Roman" w:hAnsi="Times New Roman" w:cs="Times New Roman"/>
          <w:sz w:val="20"/>
          <w:szCs w:val="20"/>
        </w:rPr>
      </w:pPr>
    </w:p>
    <w:p w:rsidR="001547A9" w:rsidRDefault="001547A9" w:rsidP="007E168A">
      <w:pPr>
        <w:spacing w:before="120" w:after="120" w:line="240" w:lineRule="auto"/>
        <w:rPr>
          <w:rFonts w:ascii="Times New Roman" w:eastAsia="Times New Roman" w:hAnsi="Times New Roman" w:cs="Times New Roman"/>
          <w:sz w:val="20"/>
          <w:szCs w:val="20"/>
        </w:rPr>
      </w:pPr>
    </w:p>
    <w:p w:rsidR="005003B3" w:rsidRPr="00BD5B3E" w:rsidRDefault="00EB3DA6" w:rsidP="007E168A">
      <w:pPr>
        <w:spacing w:before="120" w:after="120" w:line="240" w:lineRule="auto"/>
        <w:jc w:val="center"/>
        <w:rPr>
          <w:rFonts w:ascii="Times New Roman" w:eastAsia="Calibri" w:hAnsi="Times New Roman" w:cs="Times New Roman"/>
          <w:b/>
          <w:bCs/>
          <w:sz w:val="28"/>
          <w:szCs w:val="36"/>
          <w:lang w:val="id-ID"/>
        </w:rPr>
      </w:pPr>
      <w:r>
        <w:rPr>
          <w:rFonts w:ascii="Times New Roman" w:eastAsia="Calibri" w:hAnsi="Times New Roman" w:cs="Times New Roman"/>
          <w:b/>
          <w:bCs/>
          <w:sz w:val="28"/>
          <w:szCs w:val="36"/>
        </w:rPr>
        <w:br w:type="page"/>
      </w:r>
      <w:r w:rsidRPr="00BD5B3E">
        <w:rPr>
          <w:rFonts w:ascii="Times New Roman" w:eastAsia="Calibri" w:hAnsi="Times New Roman" w:cs="Times New Roman"/>
          <w:b/>
          <w:bCs/>
          <w:sz w:val="28"/>
          <w:szCs w:val="36"/>
        </w:rPr>
        <w:lastRenderedPageBreak/>
        <w:t>MODUL AJAR</w:t>
      </w:r>
      <w:r w:rsidRPr="00BD5B3E">
        <w:rPr>
          <w:rFonts w:ascii="Times New Roman" w:eastAsia="Calibri" w:hAnsi="Times New Roman" w:cs="Times New Roman"/>
          <w:b/>
          <w:bCs/>
          <w:sz w:val="28"/>
          <w:szCs w:val="36"/>
          <w:lang w:val="id-ID"/>
        </w:rPr>
        <w:t xml:space="preserve"> KURIKULUM MERDEKA</w:t>
      </w:r>
    </w:p>
    <w:p w:rsidR="005003B3" w:rsidRPr="000166AC" w:rsidRDefault="00EB3DA6" w:rsidP="007E168A">
      <w:pPr>
        <w:spacing w:before="120" w:after="12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t>BERBAHASA DAN BERSASTRA INDONESIA</w:t>
      </w:r>
      <w:r w:rsidRPr="00BD5B3E">
        <w:rPr>
          <w:rFonts w:ascii="Times New Roman" w:eastAsia="Calibri" w:hAnsi="Times New Roman" w:cs="Times New Roman"/>
          <w:b/>
          <w:bCs/>
          <w:sz w:val="28"/>
          <w:szCs w:val="36"/>
          <w:lang w:val="en-ID"/>
        </w:rPr>
        <w:t xml:space="preserve"> FASE </w:t>
      </w:r>
      <w:r>
        <w:rPr>
          <w:rFonts w:ascii="Times New Roman" w:eastAsia="Calibri" w:hAnsi="Times New Roman" w:cs="Times New Roman"/>
          <w:b/>
          <w:bCs/>
          <w:sz w:val="28"/>
          <w:szCs w:val="36"/>
          <w:lang w:val="en-ID"/>
        </w:rPr>
        <w:t>F</w:t>
      </w:r>
      <w:r w:rsidRPr="00BD5B3E">
        <w:rPr>
          <w:rFonts w:ascii="Times New Roman" w:eastAsia="Calibri" w:hAnsi="Times New Roman" w:cs="Times New Roman"/>
          <w:b/>
          <w:bCs/>
          <w:sz w:val="28"/>
          <w:szCs w:val="36"/>
          <w:lang w:val="en-ID"/>
        </w:rPr>
        <w:t xml:space="preserve"> </w:t>
      </w:r>
      <w:r>
        <w:rPr>
          <w:rFonts w:ascii="Times New Roman" w:eastAsia="Calibri" w:hAnsi="Times New Roman" w:cs="Times New Roman"/>
          <w:b/>
          <w:bCs/>
          <w:sz w:val="28"/>
          <w:szCs w:val="36"/>
          <w:lang w:val="en-ID"/>
        </w:rPr>
        <w:t>KELAS XI</w:t>
      </w:r>
      <w:r>
        <w:rPr>
          <w:rFonts w:ascii="Times New Roman" w:eastAsia="Calibri" w:hAnsi="Times New Roman" w:cs="Times New Roman"/>
          <w:b/>
          <w:bCs/>
          <w:sz w:val="28"/>
          <w:szCs w:val="36"/>
        </w:rPr>
        <w:t>I</w:t>
      </w:r>
    </w:p>
    <w:p w:rsidR="005003B3" w:rsidRPr="00123D4B" w:rsidRDefault="005003B3" w:rsidP="007E168A">
      <w:pPr>
        <w:spacing w:before="120" w:after="120" w:line="240" w:lineRule="auto"/>
        <w:rPr>
          <w:rFonts w:ascii="Times New Roman" w:eastAsia="Times New Roman" w:hAnsi="Times New Roman" w:cs="Times New Roman"/>
          <w:sz w:val="24"/>
          <w:szCs w:val="24"/>
        </w:rPr>
      </w:pPr>
    </w:p>
    <w:tbl>
      <w:tblPr>
        <w:tblStyle w:val="TableGrid240"/>
        <w:tblW w:w="9032" w:type="dxa"/>
        <w:jc w:val="center"/>
        <w:tblLayout w:type="fixed"/>
        <w:tblLook w:val="04A0" w:firstRow="1" w:lastRow="0" w:firstColumn="1" w:lastColumn="0" w:noHBand="0" w:noVBand="1"/>
      </w:tblPr>
      <w:tblGrid>
        <w:gridCol w:w="3463"/>
        <w:gridCol w:w="458"/>
        <w:gridCol w:w="5111"/>
      </w:tblGrid>
      <w:tr w:rsidR="00DA22CD" w:rsidTr="009A24AF">
        <w:trPr>
          <w:jc w:val="center"/>
        </w:trPr>
        <w:tc>
          <w:tcPr>
            <w:tcW w:w="9032" w:type="dxa"/>
            <w:gridSpan w:val="3"/>
            <w:shd w:val="clear" w:color="auto" w:fill="auto"/>
          </w:tcPr>
          <w:p w:rsidR="005003B3" w:rsidRPr="00123D4B" w:rsidRDefault="00EB3DA6" w:rsidP="007E168A">
            <w:pPr>
              <w:tabs>
                <w:tab w:val="left" w:pos="2895"/>
              </w:tabs>
              <w:spacing w:before="120" w:after="120"/>
              <w:rPr>
                <w:rFonts w:ascii="Times New Roman" w:hAnsi="Times New Roman" w:cs="Times New Roman"/>
                <w:b/>
                <w:bCs/>
                <w:sz w:val="24"/>
                <w:szCs w:val="24"/>
              </w:rPr>
            </w:pPr>
            <w:r w:rsidRPr="00123D4B">
              <w:rPr>
                <w:rFonts w:ascii="Times New Roman" w:eastAsia="Times New Roman" w:hAnsi="Times New Roman" w:cs="Times New Roman"/>
                <w:sz w:val="24"/>
                <w:szCs w:val="24"/>
              </w:rPr>
              <w:br w:type="page"/>
            </w:r>
            <w:r w:rsidRPr="00123D4B">
              <w:rPr>
                <w:rFonts w:ascii="Times New Roman" w:hAnsi="Times New Roman" w:cs="Times New Roman"/>
                <w:b/>
                <w:bCs/>
                <w:sz w:val="24"/>
                <w:szCs w:val="24"/>
              </w:rPr>
              <w:t xml:space="preserve">INFORMASI UMUM </w:t>
            </w:r>
            <w:r w:rsidRPr="00123D4B">
              <w:rPr>
                <w:rFonts w:ascii="Times New Roman" w:hAnsi="Times New Roman" w:cs="Times New Roman"/>
                <w:b/>
                <w:bCs/>
                <w:sz w:val="24"/>
                <w:szCs w:val="24"/>
              </w:rPr>
              <w:tab/>
            </w:r>
          </w:p>
        </w:tc>
      </w:tr>
      <w:tr w:rsidR="00DA22CD" w:rsidTr="009A24AF">
        <w:trPr>
          <w:jc w:val="center"/>
        </w:trPr>
        <w:tc>
          <w:tcPr>
            <w:tcW w:w="9032" w:type="dxa"/>
            <w:gridSpan w:val="3"/>
            <w:tcBorders>
              <w:bottom w:val="single" w:sz="4" w:space="0" w:color="auto"/>
            </w:tcBorders>
            <w:shd w:val="clear" w:color="auto" w:fill="auto"/>
          </w:tcPr>
          <w:p w:rsidR="005003B3" w:rsidRPr="00123D4B" w:rsidRDefault="00EB3DA6" w:rsidP="007E168A">
            <w:pPr>
              <w:spacing w:before="120" w:after="120"/>
              <w:rPr>
                <w:rFonts w:ascii="Times New Roman" w:hAnsi="Times New Roman" w:cs="Times New Roman"/>
                <w:b/>
                <w:bCs/>
                <w:sz w:val="24"/>
                <w:szCs w:val="24"/>
              </w:rPr>
            </w:pPr>
            <w:r w:rsidRPr="00123D4B">
              <w:rPr>
                <w:rFonts w:ascii="Times New Roman" w:hAnsi="Times New Roman" w:cs="Times New Roman"/>
                <w:b/>
                <w:bCs/>
                <w:sz w:val="24"/>
                <w:szCs w:val="24"/>
              </w:rPr>
              <w:t xml:space="preserve">A. </w:t>
            </w:r>
            <w:r w:rsidRPr="00123D4B">
              <w:rPr>
                <w:rFonts w:ascii="Times New Roman" w:hAnsi="Times New Roman" w:cs="Times New Roman"/>
                <w:b/>
                <w:bCs/>
                <w:sz w:val="24"/>
                <w:szCs w:val="24"/>
                <w:lang w:val="id-ID"/>
              </w:rPr>
              <w:t xml:space="preserve"> </w:t>
            </w:r>
            <w:r w:rsidRPr="00123D4B">
              <w:rPr>
                <w:rFonts w:ascii="Times New Roman" w:hAnsi="Times New Roman" w:cs="Times New Roman"/>
                <w:b/>
                <w:bCs/>
                <w:sz w:val="24"/>
                <w:szCs w:val="24"/>
              </w:rPr>
              <w:t>IDENTITAS MODUL</w:t>
            </w:r>
          </w:p>
        </w:tc>
      </w:tr>
      <w:tr w:rsidR="00DA22CD" w:rsidTr="009A24AF">
        <w:trPr>
          <w:jc w:val="center"/>
        </w:trPr>
        <w:tc>
          <w:tcPr>
            <w:tcW w:w="3463" w:type="dxa"/>
            <w:tcBorders>
              <w:top w:val="single" w:sz="4" w:space="0" w:color="auto"/>
              <w:left w:val="single" w:sz="4" w:space="0" w:color="auto"/>
              <w:bottom w:val="single" w:sz="4" w:space="0" w:color="auto"/>
              <w:right w:val="nil"/>
            </w:tcBorders>
            <w:shd w:val="clear" w:color="auto" w:fill="auto"/>
          </w:tcPr>
          <w:p w:rsidR="005003B3" w:rsidRPr="00123D4B" w:rsidRDefault="00EB3DA6" w:rsidP="007E168A">
            <w:pPr>
              <w:spacing w:before="120" w:after="120"/>
              <w:ind w:left="341"/>
              <w:contextualSpacing/>
              <w:jc w:val="both"/>
              <w:rPr>
                <w:rFonts w:ascii="Times New Roman" w:eastAsia="Calibri" w:hAnsi="Times New Roman" w:cs="Times New Roman"/>
                <w:b/>
                <w:bCs/>
                <w:sz w:val="24"/>
                <w:szCs w:val="24"/>
                <w:lang w:val="id-ID"/>
              </w:rPr>
            </w:pPr>
            <w:r w:rsidRPr="00123D4B">
              <w:rPr>
                <w:rFonts w:ascii="Times New Roman" w:eastAsia="Calibri" w:hAnsi="Times New Roman" w:cs="Times New Roman"/>
                <w:b/>
                <w:bCs/>
                <w:sz w:val="24"/>
                <w:szCs w:val="24"/>
                <w:lang w:val="id-ID"/>
              </w:rPr>
              <w:t>Penyusun</w:t>
            </w:r>
          </w:p>
          <w:p w:rsidR="005003B3" w:rsidRPr="00123D4B" w:rsidRDefault="00EB3DA6" w:rsidP="007E168A">
            <w:pPr>
              <w:spacing w:before="120" w:after="120"/>
              <w:ind w:left="341"/>
              <w:contextualSpacing/>
              <w:jc w:val="both"/>
              <w:rPr>
                <w:rFonts w:ascii="Times New Roman" w:eastAsia="Calibri" w:hAnsi="Times New Roman" w:cs="Times New Roman"/>
                <w:b/>
                <w:bCs/>
                <w:sz w:val="24"/>
                <w:szCs w:val="24"/>
                <w:lang w:val="id-ID"/>
              </w:rPr>
            </w:pPr>
            <w:r w:rsidRPr="00123D4B">
              <w:rPr>
                <w:rFonts w:ascii="Times New Roman" w:eastAsia="Calibri" w:hAnsi="Times New Roman" w:cs="Times New Roman"/>
                <w:b/>
                <w:bCs/>
                <w:sz w:val="24"/>
                <w:szCs w:val="24"/>
                <w:lang w:val="id-ID"/>
              </w:rPr>
              <w:t>Institusi</w:t>
            </w:r>
          </w:p>
          <w:p w:rsidR="005003B3" w:rsidRPr="00123D4B" w:rsidRDefault="00EB3DA6" w:rsidP="007E168A">
            <w:pPr>
              <w:spacing w:before="120" w:after="120"/>
              <w:ind w:left="341"/>
              <w:contextualSpacing/>
              <w:jc w:val="both"/>
              <w:rPr>
                <w:rFonts w:ascii="Times New Roman" w:eastAsia="Calibri" w:hAnsi="Times New Roman" w:cs="Times New Roman"/>
                <w:b/>
                <w:bCs/>
                <w:sz w:val="24"/>
                <w:szCs w:val="24"/>
                <w:lang w:val="id-ID"/>
              </w:rPr>
            </w:pPr>
            <w:r w:rsidRPr="00123D4B">
              <w:rPr>
                <w:rFonts w:ascii="Times New Roman" w:eastAsia="Calibri" w:hAnsi="Times New Roman" w:cs="Times New Roman"/>
                <w:b/>
                <w:bCs/>
                <w:sz w:val="24"/>
                <w:szCs w:val="24"/>
                <w:lang w:val="id-ID"/>
              </w:rPr>
              <w:t>Tahun Penyusunan</w:t>
            </w:r>
          </w:p>
          <w:p w:rsidR="005003B3" w:rsidRPr="00123D4B" w:rsidRDefault="00EB3DA6" w:rsidP="007E168A">
            <w:pPr>
              <w:spacing w:before="120" w:after="120"/>
              <w:ind w:left="341"/>
              <w:contextualSpacing/>
              <w:jc w:val="both"/>
              <w:rPr>
                <w:rFonts w:ascii="Times New Roman" w:eastAsia="Calibri" w:hAnsi="Times New Roman" w:cs="Times New Roman"/>
                <w:b/>
                <w:bCs/>
                <w:sz w:val="24"/>
                <w:szCs w:val="24"/>
                <w:lang w:val="id-ID"/>
              </w:rPr>
            </w:pPr>
            <w:r w:rsidRPr="00123D4B">
              <w:rPr>
                <w:rFonts w:ascii="Times New Roman" w:eastAsia="Calibri" w:hAnsi="Times New Roman" w:cs="Times New Roman"/>
                <w:b/>
                <w:bCs/>
                <w:sz w:val="24"/>
                <w:szCs w:val="24"/>
                <w:lang w:val="id-ID"/>
              </w:rPr>
              <w:t>Jenjang Sekolah</w:t>
            </w:r>
          </w:p>
          <w:p w:rsidR="005003B3" w:rsidRPr="00123D4B" w:rsidRDefault="00EB3DA6" w:rsidP="007E168A">
            <w:pPr>
              <w:spacing w:before="120" w:after="120"/>
              <w:ind w:left="341"/>
              <w:contextualSpacing/>
              <w:jc w:val="both"/>
              <w:rPr>
                <w:rFonts w:ascii="Times New Roman" w:eastAsia="Calibri" w:hAnsi="Times New Roman" w:cs="Times New Roman"/>
                <w:b/>
                <w:bCs/>
                <w:sz w:val="24"/>
                <w:szCs w:val="24"/>
                <w:lang w:val="id-ID"/>
              </w:rPr>
            </w:pPr>
            <w:r w:rsidRPr="00123D4B">
              <w:rPr>
                <w:rFonts w:ascii="Times New Roman" w:eastAsia="Calibri" w:hAnsi="Times New Roman" w:cs="Times New Roman"/>
                <w:b/>
                <w:bCs/>
                <w:sz w:val="24"/>
                <w:szCs w:val="24"/>
                <w:lang w:val="id-ID"/>
              </w:rPr>
              <w:t>Mata Pelajaran</w:t>
            </w:r>
          </w:p>
          <w:p w:rsidR="005003B3" w:rsidRPr="00123D4B" w:rsidRDefault="00EB3DA6" w:rsidP="007E168A">
            <w:pPr>
              <w:spacing w:before="120" w:after="120"/>
              <w:ind w:left="341"/>
              <w:contextualSpacing/>
              <w:jc w:val="both"/>
              <w:rPr>
                <w:rFonts w:ascii="Times New Roman" w:eastAsia="Calibri" w:hAnsi="Times New Roman" w:cs="Times New Roman"/>
                <w:b/>
                <w:bCs/>
                <w:sz w:val="24"/>
                <w:szCs w:val="24"/>
                <w:lang w:val="id-ID"/>
              </w:rPr>
            </w:pPr>
            <w:r w:rsidRPr="00123D4B">
              <w:rPr>
                <w:rFonts w:ascii="Times New Roman" w:eastAsia="Calibri" w:hAnsi="Times New Roman" w:cs="Times New Roman"/>
                <w:b/>
                <w:bCs/>
                <w:sz w:val="24"/>
                <w:szCs w:val="24"/>
                <w:lang w:val="id-ID"/>
              </w:rPr>
              <w:t xml:space="preserve">Fase </w:t>
            </w:r>
            <w:r w:rsidRPr="00123D4B">
              <w:rPr>
                <w:rFonts w:ascii="Times New Roman" w:eastAsia="Calibri" w:hAnsi="Times New Roman" w:cs="Times New Roman"/>
                <w:b/>
                <w:bCs/>
                <w:sz w:val="24"/>
                <w:szCs w:val="24"/>
              </w:rPr>
              <w:t xml:space="preserve">F, </w:t>
            </w:r>
            <w:r w:rsidRPr="00123D4B">
              <w:rPr>
                <w:rFonts w:ascii="Times New Roman" w:eastAsia="Calibri" w:hAnsi="Times New Roman" w:cs="Times New Roman"/>
                <w:b/>
                <w:bCs/>
                <w:sz w:val="24"/>
                <w:szCs w:val="24"/>
                <w:lang w:val="pt-BR"/>
              </w:rPr>
              <w:t>Kelas / Semester</w:t>
            </w:r>
          </w:p>
          <w:p w:rsidR="005003B3" w:rsidRPr="00123D4B" w:rsidRDefault="00EB3DA6" w:rsidP="007E168A">
            <w:pPr>
              <w:spacing w:before="120" w:after="120"/>
              <w:ind w:left="341"/>
              <w:contextualSpacing/>
              <w:jc w:val="both"/>
              <w:rPr>
                <w:rFonts w:ascii="Times New Roman" w:eastAsia="Calibri" w:hAnsi="Times New Roman" w:cs="Times New Roman"/>
                <w:b/>
                <w:bCs/>
                <w:sz w:val="24"/>
                <w:szCs w:val="24"/>
                <w:lang w:val="id-ID"/>
              </w:rPr>
            </w:pPr>
            <w:r w:rsidRPr="00123D4B">
              <w:rPr>
                <w:rFonts w:ascii="Times New Roman" w:eastAsia="Calibri" w:hAnsi="Times New Roman" w:cs="Times New Roman"/>
                <w:b/>
                <w:bCs/>
                <w:sz w:val="24"/>
                <w:szCs w:val="24"/>
                <w:lang w:val="id-ID"/>
              </w:rPr>
              <w:t>Bab 2</w:t>
            </w:r>
          </w:p>
          <w:p w:rsidR="002860C6" w:rsidRPr="00123D4B" w:rsidRDefault="002860C6" w:rsidP="007E168A">
            <w:pPr>
              <w:spacing w:before="120" w:after="120"/>
              <w:ind w:left="341"/>
              <w:contextualSpacing/>
              <w:jc w:val="both"/>
              <w:rPr>
                <w:rFonts w:ascii="Times New Roman" w:eastAsia="Calibri" w:hAnsi="Times New Roman" w:cs="Times New Roman"/>
                <w:b/>
                <w:bCs/>
                <w:sz w:val="24"/>
                <w:szCs w:val="24"/>
                <w:lang w:val="id-ID"/>
              </w:rPr>
            </w:pPr>
          </w:p>
          <w:p w:rsidR="005003B3" w:rsidRPr="00123D4B" w:rsidRDefault="00EB3DA6" w:rsidP="007E168A">
            <w:pPr>
              <w:spacing w:before="120" w:after="120"/>
              <w:ind w:left="341"/>
              <w:contextualSpacing/>
              <w:rPr>
                <w:rFonts w:ascii="Times New Roman" w:eastAsia="Calibri" w:hAnsi="Times New Roman" w:cs="Times New Roman"/>
                <w:b/>
                <w:bCs/>
                <w:sz w:val="24"/>
                <w:szCs w:val="24"/>
              </w:rPr>
            </w:pPr>
            <w:r w:rsidRPr="00123D4B">
              <w:rPr>
                <w:rFonts w:ascii="Times New Roman" w:eastAsia="Calibri" w:hAnsi="Times New Roman" w:cs="Times New Roman"/>
                <w:b/>
                <w:bCs/>
                <w:sz w:val="24"/>
                <w:szCs w:val="24"/>
              </w:rPr>
              <w:t xml:space="preserve">Pembelajaran </w:t>
            </w:r>
          </w:p>
          <w:p w:rsidR="002860C6" w:rsidRPr="00123D4B" w:rsidRDefault="002860C6" w:rsidP="007E168A">
            <w:pPr>
              <w:spacing w:before="120" w:after="120"/>
              <w:ind w:left="341"/>
              <w:contextualSpacing/>
              <w:rPr>
                <w:rFonts w:ascii="Times New Roman" w:eastAsia="Calibri" w:hAnsi="Times New Roman" w:cs="Times New Roman"/>
                <w:b/>
                <w:bCs/>
                <w:sz w:val="24"/>
                <w:szCs w:val="24"/>
              </w:rPr>
            </w:pPr>
          </w:p>
          <w:p w:rsidR="005003B3" w:rsidRPr="00123D4B" w:rsidRDefault="00EB3DA6" w:rsidP="007E168A">
            <w:pPr>
              <w:spacing w:before="120" w:after="120"/>
              <w:ind w:left="341"/>
              <w:contextualSpacing/>
              <w:jc w:val="both"/>
              <w:rPr>
                <w:rFonts w:ascii="Times New Roman" w:eastAsia="Calibri" w:hAnsi="Times New Roman" w:cs="Times New Roman"/>
                <w:b/>
                <w:sz w:val="24"/>
                <w:szCs w:val="24"/>
                <w:lang w:val="id-ID"/>
              </w:rPr>
            </w:pPr>
            <w:r w:rsidRPr="00123D4B">
              <w:rPr>
                <w:rFonts w:ascii="Times New Roman" w:eastAsia="Calibri" w:hAnsi="Times New Roman" w:cs="Times New Roman"/>
                <w:b/>
                <w:bCs/>
                <w:sz w:val="24"/>
                <w:szCs w:val="24"/>
                <w:lang w:val="id-ID"/>
              </w:rPr>
              <w:t>Alokasi Waktu</w:t>
            </w:r>
          </w:p>
        </w:tc>
        <w:tc>
          <w:tcPr>
            <w:tcW w:w="458" w:type="dxa"/>
            <w:tcBorders>
              <w:top w:val="single" w:sz="4" w:space="0" w:color="auto"/>
              <w:left w:val="nil"/>
              <w:bottom w:val="single" w:sz="4" w:space="0" w:color="auto"/>
              <w:right w:val="nil"/>
            </w:tcBorders>
            <w:shd w:val="clear" w:color="auto" w:fill="auto"/>
          </w:tcPr>
          <w:p w:rsidR="005003B3" w:rsidRPr="00123D4B"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123D4B">
              <w:rPr>
                <w:rFonts w:ascii="Times New Roman" w:eastAsia="Calibri" w:hAnsi="Times New Roman" w:cs="Times New Roman"/>
                <w:b/>
                <w:sz w:val="24"/>
                <w:szCs w:val="24"/>
                <w:lang w:val="id-ID"/>
              </w:rPr>
              <w:t>:</w:t>
            </w:r>
          </w:p>
          <w:p w:rsidR="005003B3" w:rsidRPr="00123D4B"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123D4B">
              <w:rPr>
                <w:rFonts w:ascii="Times New Roman" w:eastAsia="Calibri" w:hAnsi="Times New Roman" w:cs="Times New Roman"/>
                <w:b/>
                <w:sz w:val="24"/>
                <w:szCs w:val="24"/>
                <w:lang w:val="id-ID"/>
              </w:rPr>
              <w:t>:</w:t>
            </w:r>
          </w:p>
          <w:p w:rsidR="005003B3" w:rsidRPr="00123D4B"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123D4B">
              <w:rPr>
                <w:rFonts w:ascii="Times New Roman" w:eastAsia="Calibri" w:hAnsi="Times New Roman" w:cs="Times New Roman"/>
                <w:b/>
                <w:sz w:val="24"/>
                <w:szCs w:val="24"/>
                <w:lang w:val="id-ID"/>
              </w:rPr>
              <w:t>:</w:t>
            </w:r>
          </w:p>
          <w:p w:rsidR="005003B3" w:rsidRPr="00123D4B"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123D4B">
              <w:rPr>
                <w:rFonts w:ascii="Times New Roman" w:eastAsia="Calibri" w:hAnsi="Times New Roman" w:cs="Times New Roman"/>
                <w:b/>
                <w:sz w:val="24"/>
                <w:szCs w:val="24"/>
                <w:lang w:val="id-ID"/>
              </w:rPr>
              <w:t>:</w:t>
            </w:r>
          </w:p>
          <w:p w:rsidR="005003B3" w:rsidRPr="00123D4B"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123D4B">
              <w:rPr>
                <w:rFonts w:ascii="Times New Roman" w:eastAsia="Calibri" w:hAnsi="Times New Roman" w:cs="Times New Roman"/>
                <w:b/>
                <w:sz w:val="24"/>
                <w:szCs w:val="24"/>
                <w:lang w:val="id-ID"/>
              </w:rPr>
              <w:t>:</w:t>
            </w:r>
          </w:p>
          <w:p w:rsidR="005003B3" w:rsidRPr="00123D4B"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123D4B">
              <w:rPr>
                <w:rFonts w:ascii="Times New Roman" w:eastAsia="Calibri" w:hAnsi="Times New Roman" w:cs="Times New Roman"/>
                <w:b/>
                <w:sz w:val="24"/>
                <w:szCs w:val="24"/>
                <w:lang w:val="id-ID"/>
              </w:rPr>
              <w:t>:</w:t>
            </w:r>
          </w:p>
          <w:p w:rsidR="005003B3" w:rsidRPr="00123D4B"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123D4B">
              <w:rPr>
                <w:rFonts w:ascii="Times New Roman" w:eastAsia="Calibri" w:hAnsi="Times New Roman" w:cs="Times New Roman"/>
                <w:b/>
                <w:sz w:val="24"/>
                <w:szCs w:val="24"/>
                <w:lang w:val="id-ID"/>
              </w:rPr>
              <w:t>:</w:t>
            </w:r>
          </w:p>
          <w:p w:rsidR="002860C6" w:rsidRPr="00123D4B" w:rsidRDefault="002860C6" w:rsidP="007E168A">
            <w:pPr>
              <w:tabs>
                <w:tab w:val="left" w:pos="2654"/>
              </w:tabs>
              <w:spacing w:before="120" w:after="120"/>
              <w:contextualSpacing/>
              <w:jc w:val="center"/>
              <w:rPr>
                <w:rFonts w:ascii="Times New Roman" w:eastAsia="Calibri" w:hAnsi="Times New Roman" w:cs="Times New Roman"/>
                <w:b/>
                <w:sz w:val="24"/>
                <w:szCs w:val="24"/>
                <w:lang w:val="id-ID"/>
              </w:rPr>
            </w:pPr>
          </w:p>
          <w:p w:rsidR="005003B3" w:rsidRPr="00123D4B"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123D4B">
              <w:rPr>
                <w:rFonts w:ascii="Times New Roman" w:eastAsia="Calibri" w:hAnsi="Times New Roman" w:cs="Times New Roman"/>
                <w:b/>
                <w:sz w:val="24"/>
                <w:szCs w:val="24"/>
                <w:lang w:val="id-ID"/>
              </w:rPr>
              <w:t>:</w:t>
            </w:r>
          </w:p>
          <w:p w:rsidR="002860C6" w:rsidRPr="00123D4B" w:rsidRDefault="002860C6" w:rsidP="007E168A">
            <w:pPr>
              <w:tabs>
                <w:tab w:val="left" w:pos="2654"/>
              </w:tabs>
              <w:spacing w:before="120" w:after="120"/>
              <w:contextualSpacing/>
              <w:jc w:val="center"/>
              <w:rPr>
                <w:rFonts w:ascii="Times New Roman" w:eastAsia="Calibri" w:hAnsi="Times New Roman" w:cs="Times New Roman"/>
                <w:b/>
                <w:sz w:val="24"/>
                <w:szCs w:val="24"/>
                <w:lang w:val="id-ID"/>
              </w:rPr>
            </w:pPr>
          </w:p>
          <w:p w:rsidR="005003B3" w:rsidRPr="00123D4B" w:rsidRDefault="00EB3DA6" w:rsidP="007E168A">
            <w:pPr>
              <w:tabs>
                <w:tab w:val="left" w:pos="2654"/>
              </w:tabs>
              <w:spacing w:before="120" w:after="120"/>
              <w:contextualSpacing/>
              <w:jc w:val="center"/>
              <w:rPr>
                <w:rFonts w:ascii="Times New Roman" w:eastAsia="Calibri" w:hAnsi="Times New Roman" w:cs="Times New Roman"/>
                <w:b/>
                <w:sz w:val="24"/>
                <w:szCs w:val="24"/>
                <w:lang w:val="id-ID"/>
              </w:rPr>
            </w:pPr>
            <w:r w:rsidRPr="00123D4B">
              <w:rPr>
                <w:rFonts w:ascii="Times New Roman" w:eastAsia="Calibri" w:hAnsi="Times New Roman" w:cs="Times New Roman"/>
                <w:b/>
                <w:sz w:val="24"/>
                <w:szCs w:val="24"/>
                <w:lang w:val="id-ID"/>
              </w:rPr>
              <w:t>:</w:t>
            </w:r>
          </w:p>
        </w:tc>
        <w:tc>
          <w:tcPr>
            <w:tcW w:w="5111" w:type="dxa"/>
            <w:tcBorders>
              <w:top w:val="single" w:sz="4" w:space="0" w:color="auto"/>
              <w:left w:val="nil"/>
              <w:bottom w:val="single" w:sz="4" w:space="0" w:color="auto"/>
              <w:right w:val="single" w:sz="4" w:space="0" w:color="auto"/>
            </w:tcBorders>
            <w:shd w:val="clear" w:color="auto" w:fill="auto"/>
          </w:tcPr>
          <w:p w:rsidR="005003B3" w:rsidRPr="00123D4B" w:rsidRDefault="00EB3DA6" w:rsidP="007E168A">
            <w:pPr>
              <w:spacing w:before="120" w:after="120"/>
              <w:ind w:left="130"/>
              <w:contextualSpacing/>
              <w:jc w:val="both"/>
              <w:rPr>
                <w:rFonts w:ascii="Times New Roman" w:eastAsia="Calibri" w:hAnsi="Times New Roman" w:cs="Times New Roman"/>
                <w:b/>
                <w:sz w:val="24"/>
                <w:szCs w:val="24"/>
                <w:lang w:val="id-ID"/>
              </w:rPr>
            </w:pPr>
            <w:r w:rsidRPr="00123D4B">
              <w:rPr>
                <w:rFonts w:ascii="Times New Roman" w:eastAsia="Calibri" w:hAnsi="Times New Roman" w:cs="Times New Roman"/>
                <w:b/>
                <w:sz w:val="24"/>
                <w:szCs w:val="24"/>
                <w:lang w:val="id-ID"/>
              </w:rPr>
              <w:t xml:space="preserve">..................................... </w:t>
            </w:r>
          </w:p>
          <w:p w:rsidR="005003B3" w:rsidRPr="00123D4B" w:rsidRDefault="00EB3DA6" w:rsidP="007E168A">
            <w:pPr>
              <w:spacing w:before="120" w:after="120"/>
              <w:ind w:left="130"/>
              <w:contextualSpacing/>
              <w:jc w:val="both"/>
              <w:rPr>
                <w:rFonts w:ascii="Times New Roman" w:eastAsia="Calibri" w:hAnsi="Times New Roman" w:cs="Times New Roman"/>
                <w:b/>
                <w:sz w:val="24"/>
                <w:szCs w:val="24"/>
                <w:lang w:val="id-ID"/>
              </w:rPr>
            </w:pPr>
            <w:r w:rsidRPr="00123D4B">
              <w:rPr>
                <w:rFonts w:ascii="Times New Roman" w:eastAsia="Calibri" w:hAnsi="Times New Roman" w:cs="Times New Roman"/>
                <w:b/>
                <w:sz w:val="24"/>
                <w:szCs w:val="24"/>
                <w:lang w:val="id-ID"/>
              </w:rPr>
              <w:t xml:space="preserve">..................................... </w:t>
            </w:r>
          </w:p>
          <w:p w:rsidR="005003B3" w:rsidRPr="00123D4B" w:rsidRDefault="00EB3DA6" w:rsidP="007E168A">
            <w:pPr>
              <w:spacing w:before="120" w:after="120"/>
              <w:ind w:left="130"/>
              <w:contextualSpacing/>
              <w:jc w:val="both"/>
              <w:rPr>
                <w:rFonts w:ascii="Times New Roman" w:eastAsia="Calibri" w:hAnsi="Times New Roman" w:cs="Times New Roman"/>
                <w:b/>
                <w:sz w:val="24"/>
                <w:szCs w:val="24"/>
                <w:lang w:val="id-ID"/>
              </w:rPr>
            </w:pPr>
            <w:r w:rsidRPr="00123D4B">
              <w:rPr>
                <w:rFonts w:ascii="Times New Roman" w:eastAsia="Calibri" w:hAnsi="Times New Roman" w:cs="Times New Roman"/>
                <w:b/>
                <w:sz w:val="24"/>
                <w:szCs w:val="24"/>
                <w:lang w:val="id-ID"/>
              </w:rPr>
              <w:t>Tahun 20 ...</w:t>
            </w:r>
          </w:p>
          <w:p w:rsidR="005003B3" w:rsidRPr="00123D4B" w:rsidRDefault="00EB3DA6" w:rsidP="007E168A">
            <w:pPr>
              <w:spacing w:before="120" w:after="120"/>
              <w:ind w:left="130"/>
              <w:contextualSpacing/>
              <w:jc w:val="both"/>
              <w:rPr>
                <w:rFonts w:ascii="Times New Roman" w:eastAsia="Calibri" w:hAnsi="Times New Roman" w:cs="Times New Roman"/>
                <w:b/>
                <w:sz w:val="24"/>
                <w:szCs w:val="24"/>
                <w:lang w:val="id-ID"/>
              </w:rPr>
            </w:pPr>
            <w:r w:rsidRPr="00123D4B">
              <w:rPr>
                <w:rFonts w:ascii="Times New Roman" w:eastAsia="Calibri" w:hAnsi="Times New Roman" w:cs="Times New Roman"/>
                <w:b/>
                <w:sz w:val="24"/>
                <w:szCs w:val="24"/>
                <w:lang w:val="id-ID"/>
              </w:rPr>
              <w:t xml:space="preserve">..................................... </w:t>
            </w:r>
          </w:p>
          <w:p w:rsidR="005003B3" w:rsidRPr="00123D4B" w:rsidRDefault="00EB3DA6" w:rsidP="007E168A">
            <w:pPr>
              <w:spacing w:before="120" w:after="120"/>
              <w:ind w:left="130"/>
              <w:contextualSpacing/>
              <w:jc w:val="both"/>
              <w:rPr>
                <w:rFonts w:ascii="Times New Roman" w:eastAsia="Calibri" w:hAnsi="Times New Roman" w:cs="Times New Roman"/>
                <w:b/>
                <w:bCs/>
                <w:sz w:val="24"/>
                <w:szCs w:val="24"/>
              </w:rPr>
            </w:pPr>
            <w:r w:rsidRPr="00123D4B">
              <w:rPr>
                <w:rFonts w:ascii="Times New Roman" w:eastAsia="Calibri" w:hAnsi="Times New Roman" w:cs="Times New Roman"/>
                <w:b/>
                <w:bCs/>
                <w:sz w:val="24"/>
                <w:szCs w:val="24"/>
              </w:rPr>
              <w:t xml:space="preserve">Berbahasa dan Bersastra Indonesia </w:t>
            </w:r>
          </w:p>
          <w:p w:rsidR="005003B3" w:rsidRPr="00123D4B" w:rsidRDefault="00EB3DA6" w:rsidP="007E168A">
            <w:pPr>
              <w:spacing w:before="120" w:after="120"/>
              <w:ind w:left="130"/>
              <w:contextualSpacing/>
              <w:jc w:val="both"/>
              <w:rPr>
                <w:rFonts w:ascii="Times New Roman" w:eastAsia="Calibri" w:hAnsi="Times New Roman" w:cs="Times New Roman"/>
                <w:b/>
                <w:bCs/>
                <w:sz w:val="24"/>
                <w:szCs w:val="24"/>
              </w:rPr>
            </w:pPr>
            <w:r w:rsidRPr="00123D4B">
              <w:rPr>
                <w:rFonts w:ascii="Times New Roman" w:eastAsia="Calibri" w:hAnsi="Times New Roman" w:cs="Times New Roman"/>
                <w:b/>
                <w:bCs/>
                <w:sz w:val="24"/>
                <w:szCs w:val="24"/>
              </w:rPr>
              <w:t>XII (Dua Belas)</w:t>
            </w:r>
            <w:r w:rsidRPr="00123D4B">
              <w:rPr>
                <w:rFonts w:ascii="Times New Roman" w:eastAsia="Calibri" w:hAnsi="Times New Roman" w:cs="Times New Roman"/>
                <w:b/>
                <w:bCs/>
                <w:sz w:val="24"/>
                <w:szCs w:val="24"/>
                <w:lang w:val="pt-BR"/>
              </w:rPr>
              <w:t xml:space="preserve">/ </w:t>
            </w:r>
            <w:r w:rsidRPr="00123D4B">
              <w:rPr>
                <w:rFonts w:ascii="Times New Roman" w:eastAsia="Calibri" w:hAnsi="Times New Roman" w:cs="Times New Roman"/>
                <w:b/>
                <w:bCs/>
                <w:sz w:val="24"/>
                <w:szCs w:val="24"/>
                <w:lang w:val="id-ID"/>
              </w:rPr>
              <w:t>I</w:t>
            </w:r>
            <w:r w:rsidRPr="00123D4B">
              <w:rPr>
                <w:rFonts w:ascii="Times New Roman" w:eastAsia="Calibri" w:hAnsi="Times New Roman" w:cs="Times New Roman"/>
                <w:b/>
                <w:bCs/>
                <w:sz w:val="24"/>
                <w:szCs w:val="24"/>
                <w:lang w:val="pt-BR"/>
              </w:rPr>
              <w:t xml:space="preserve"> </w:t>
            </w:r>
            <w:r w:rsidRPr="00123D4B">
              <w:rPr>
                <w:rFonts w:ascii="Times New Roman" w:eastAsia="Calibri" w:hAnsi="Times New Roman" w:cs="Times New Roman"/>
                <w:b/>
                <w:bCs/>
                <w:sz w:val="24"/>
                <w:szCs w:val="24"/>
              </w:rPr>
              <w:t>(Ganjil)</w:t>
            </w:r>
          </w:p>
          <w:p w:rsidR="005003B3" w:rsidRPr="00123D4B" w:rsidRDefault="00EB3DA6" w:rsidP="007E168A">
            <w:pPr>
              <w:spacing w:before="120" w:after="120"/>
              <w:ind w:left="130"/>
              <w:contextualSpacing/>
              <w:jc w:val="both"/>
              <w:rPr>
                <w:rFonts w:ascii="Times New Roman" w:eastAsia="Calibri" w:hAnsi="Times New Roman" w:cs="Times New Roman"/>
                <w:b/>
                <w:bCs/>
                <w:sz w:val="24"/>
                <w:szCs w:val="24"/>
                <w:lang w:val="id-ID"/>
              </w:rPr>
            </w:pPr>
            <w:r w:rsidRPr="00123D4B">
              <w:rPr>
                <w:rFonts w:ascii="Times New Roman" w:eastAsia="Calibri" w:hAnsi="Times New Roman" w:cs="Times New Roman"/>
                <w:b/>
                <w:bCs/>
                <w:sz w:val="24"/>
                <w:szCs w:val="24"/>
              </w:rPr>
              <w:t>Menimbang dan Mempresentasikan Ide Kewirausahaan</w:t>
            </w:r>
          </w:p>
          <w:p w:rsidR="005003B3" w:rsidRPr="00123D4B" w:rsidRDefault="00EB3DA6" w:rsidP="00123D4B">
            <w:pPr>
              <w:spacing w:before="120" w:after="120"/>
              <w:ind w:left="488" w:hanging="358"/>
              <w:contextualSpacing/>
              <w:rPr>
                <w:rFonts w:ascii="Times New Roman" w:eastAsia="Calibri" w:hAnsi="Times New Roman" w:cs="Times New Roman"/>
                <w:b/>
                <w:bCs/>
                <w:sz w:val="24"/>
                <w:szCs w:val="24"/>
              </w:rPr>
            </w:pPr>
            <w:r w:rsidRPr="00123D4B">
              <w:rPr>
                <w:rFonts w:ascii="Times New Roman" w:eastAsia="Calibri" w:hAnsi="Times New Roman" w:cs="Times New Roman"/>
                <w:b/>
                <w:bCs/>
                <w:sz w:val="24"/>
                <w:szCs w:val="24"/>
              </w:rPr>
              <w:t>6</w:t>
            </w:r>
            <w:r>
              <w:rPr>
                <w:rFonts w:ascii="Times New Roman" w:eastAsia="Calibri" w:hAnsi="Times New Roman" w:cs="Times New Roman"/>
                <w:b/>
                <w:bCs/>
                <w:sz w:val="24"/>
                <w:szCs w:val="24"/>
              </w:rPr>
              <w:t xml:space="preserve">.   </w:t>
            </w:r>
            <w:r w:rsidR="00753557" w:rsidRPr="00753557">
              <w:rPr>
                <w:rFonts w:ascii="Times New Roman" w:eastAsia="Calibri" w:hAnsi="Times New Roman" w:cs="Times New Roman"/>
                <w:b/>
                <w:bCs/>
                <w:sz w:val="24"/>
                <w:szCs w:val="24"/>
              </w:rPr>
              <w:t>Menulis Teks Prosedur dari Sumber Informasi yang Valid</w:t>
            </w:r>
          </w:p>
          <w:p w:rsidR="005003B3" w:rsidRPr="00123D4B" w:rsidRDefault="00EB3DA6" w:rsidP="007E168A">
            <w:pPr>
              <w:spacing w:before="120" w:after="120"/>
              <w:ind w:left="130"/>
              <w:contextualSpacing/>
              <w:jc w:val="both"/>
              <w:rPr>
                <w:rFonts w:ascii="Times New Roman" w:eastAsia="Calibri" w:hAnsi="Times New Roman" w:cs="Times New Roman"/>
                <w:b/>
                <w:sz w:val="24"/>
                <w:szCs w:val="24"/>
              </w:rPr>
            </w:pPr>
            <w:r w:rsidRPr="00123D4B">
              <w:rPr>
                <w:rFonts w:ascii="Times New Roman" w:eastAsia="Calibri" w:hAnsi="Times New Roman" w:cs="Times New Roman"/>
                <w:b/>
                <w:bCs/>
                <w:sz w:val="24"/>
                <w:szCs w:val="24"/>
              </w:rPr>
              <w:t>Pertemuan Ke-</w:t>
            </w:r>
            <w:r w:rsidR="003B3781" w:rsidRPr="00123D4B">
              <w:rPr>
                <w:rFonts w:ascii="Times New Roman" w:eastAsia="Calibri" w:hAnsi="Times New Roman" w:cs="Times New Roman"/>
                <w:b/>
                <w:bCs/>
                <w:sz w:val="24"/>
                <w:szCs w:val="24"/>
              </w:rPr>
              <w:t>5</w:t>
            </w:r>
            <w:r w:rsidRPr="00123D4B">
              <w:rPr>
                <w:rFonts w:ascii="Times New Roman" w:eastAsia="Calibri" w:hAnsi="Times New Roman" w:cs="Times New Roman"/>
                <w:b/>
                <w:bCs/>
                <w:sz w:val="24"/>
                <w:szCs w:val="24"/>
              </w:rPr>
              <w:t xml:space="preserve"> (3 x 45 Menit)</w:t>
            </w:r>
          </w:p>
        </w:tc>
      </w:tr>
      <w:tr w:rsidR="00DA22CD" w:rsidTr="009A24AF">
        <w:trPr>
          <w:jc w:val="center"/>
        </w:trPr>
        <w:tc>
          <w:tcPr>
            <w:tcW w:w="9032" w:type="dxa"/>
            <w:gridSpan w:val="3"/>
            <w:shd w:val="clear" w:color="auto" w:fill="auto"/>
          </w:tcPr>
          <w:p w:rsidR="005003B3" w:rsidRPr="00123D4B" w:rsidRDefault="00EB3DA6" w:rsidP="007E168A">
            <w:pPr>
              <w:spacing w:before="120" w:after="120"/>
              <w:rPr>
                <w:rFonts w:ascii="Times New Roman" w:hAnsi="Times New Roman" w:cs="Times New Roman"/>
                <w:b/>
                <w:bCs/>
                <w:sz w:val="24"/>
                <w:szCs w:val="24"/>
              </w:rPr>
            </w:pPr>
            <w:r w:rsidRPr="00123D4B">
              <w:rPr>
                <w:rFonts w:ascii="Times New Roman" w:hAnsi="Times New Roman" w:cs="Times New Roman"/>
                <w:b/>
                <w:bCs/>
                <w:sz w:val="24"/>
                <w:szCs w:val="24"/>
                <w:lang w:val="id-ID"/>
              </w:rPr>
              <w:t xml:space="preserve">B.  </w:t>
            </w:r>
            <w:r w:rsidRPr="00123D4B">
              <w:rPr>
                <w:rFonts w:ascii="Times New Roman" w:hAnsi="Times New Roman" w:cs="Times New Roman"/>
                <w:b/>
                <w:bCs/>
                <w:sz w:val="24"/>
                <w:szCs w:val="24"/>
              </w:rPr>
              <w:t xml:space="preserve">KOMPETENSI AWAL </w:t>
            </w:r>
          </w:p>
        </w:tc>
      </w:tr>
      <w:tr w:rsidR="00DA22CD" w:rsidTr="009A24AF">
        <w:trPr>
          <w:jc w:val="center"/>
        </w:trPr>
        <w:tc>
          <w:tcPr>
            <w:tcW w:w="9032" w:type="dxa"/>
            <w:gridSpan w:val="3"/>
            <w:shd w:val="clear" w:color="auto" w:fill="auto"/>
          </w:tcPr>
          <w:p w:rsidR="005003B3" w:rsidRPr="00123D4B" w:rsidRDefault="00EB3DA6" w:rsidP="007E168A">
            <w:pPr>
              <w:spacing w:before="120" w:after="120"/>
              <w:ind w:left="426" w:right="282"/>
              <w:jc w:val="both"/>
              <w:rPr>
                <w:rFonts w:ascii="Times New Roman" w:eastAsia="Bookman Old Style" w:hAnsi="Times New Roman" w:cs="Times New Roman"/>
                <w:b/>
                <w:bCs/>
                <w:sz w:val="24"/>
                <w:szCs w:val="24"/>
              </w:rPr>
            </w:pPr>
            <w:r w:rsidRPr="00123D4B">
              <w:rPr>
                <w:rFonts w:ascii="Times New Roman" w:eastAsia="Bookman Old Style" w:hAnsi="Times New Roman" w:cs="Times New Roman"/>
                <w:b/>
                <w:bCs/>
                <w:sz w:val="24"/>
                <w:szCs w:val="24"/>
              </w:rPr>
              <w:t xml:space="preserve">Capaian Pembelajaran Fase F </w:t>
            </w:r>
          </w:p>
          <w:p w:rsidR="005003B3" w:rsidRPr="00123D4B" w:rsidRDefault="00EB3DA6" w:rsidP="007E168A">
            <w:pPr>
              <w:spacing w:before="120" w:after="120"/>
              <w:ind w:left="426" w:right="282"/>
              <w:jc w:val="both"/>
              <w:rPr>
                <w:rFonts w:ascii="Times New Roman" w:eastAsia="Bookman Old Style" w:hAnsi="Times New Roman" w:cs="Times New Roman"/>
                <w:sz w:val="24"/>
                <w:szCs w:val="24"/>
              </w:rPr>
            </w:pPr>
            <w:r w:rsidRPr="00123D4B">
              <w:rPr>
                <w:rFonts w:ascii="Times New Roman" w:eastAsia="Bookman Old Style" w:hAnsi="Times New Roman" w:cs="Times New Roman"/>
                <w:sz w:val="24"/>
                <w:szCs w:val="24"/>
              </w:rPr>
              <w:t>Pada akhir fase F, peserta didik memiliki kemampuan berbahasa untuk berkomunikasi dan bernalar sesuai dengan tujuan, konteks sosial, akademis, dan dunia kerja. Peserta</w:t>
            </w:r>
            <w:r w:rsidRPr="00123D4B">
              <w:rPr>
                <w:rFonts w:ascii="Times New Roman" w:eastAsia="Bookman Old Style" w:hAnsi="Times New Roman" w:cs="Times New Roman"/>
                <w:sz w:val="24"/>
                <w:szCs w:val="24"/>
              </w:rPr>
              <w:t xml:space="preserve"> didik mampu memahami, mengolah, menginterpretasi, dan mengevaluasi berbagai tipe teks tentang topik yang beragam. Peserta   didik mampu mengkreasi gagasan dan pendapat untuk berbagai tujuan. Peserta didik mampu berpartisipasi aktif dalam kegiatan berbahas</w:t>
            </w:r>
            <w:r w:rsidRPr="00123D4B">
              <w:rPr>
                <w:rFonts w:ascii="Times New Roman" w:eastAsia="Bookman Old Style" w:hAnsi="Times New Roman" w:cs="Times New Roman"/>
                <w:sz w:val="24"/>
                <w:szCs w:val="24"/>
              </w:rPr>
              <w:t>a yang melibatkan banyak orang. Peserta didik mampu menulis berbagai teks untuk merefleksi dan mengaktualisasi diri untuk selalu berkarya dengan mengutamakan penggunaan bahasa Indonesia di berbagai media untuk memajukan peradaban bangsa.</w:t>
            </w:r>
          </w:p>
          <w:p w:rsidR="005003B3" w:rsidRPr="00123D4B" w:rsidRDefault="00EB3DA6" w:rsidP="007E168A">
            <w:pPr>
              <w:spacing w:before="120" w:after="120"/>
              <w:ind w:left="426"/>
              <w:jc w:val="both"/>
              <w:rPr>
                <w:rFonts w:ascii="Times New Roman" w:eastAsia="Bookman Old Style" w:hAnsi="Times New Roman" w:cs="Times New Roman"/>
                <w:b/>
                <w:sz w:val="24"/>
                <w:szCs w:val="24"/>
              </w:rPr>
            </w:pPr>
            <w:r w:rsidRPr="00123D4B">
              <w:rPr>
                <w:rFonts w:ascii="Times New Roman" w:eastAsia="Bookman Old Style" w:hAnsi="Times New Roman" w:cs="Times New Roman"/>
                <w:b/>
                <w:sz w:val="24"/>
                <w:szCs w:val="24"/>
              </w:rPr>
              <w:t>Fase F berdasarkan</w:t>
            </w:r>
            <w:r w:rsidRPr="00123D4B">
              <w:rPr>
                <w:rFonts w:ascii="Times New Roman" w:eastAsia="Bookman Old Style" w:hAnsi="Times New Roman" w:cs="Times New Roman"/>
                <w:b/>
                <w:sz w:val="24"/>
                <w:szCs w:val="24"/>
              </w:rPr>
              <w:t xml:space="preserve"> elemen.</w:t>
            </w:r>
          </w:p>
          <w:tbl>
            <w:tblPr>
              <w:tblStyle w:val="GridTable4Accent50"/>
              <w:tblW w:w="8363" w:type="dxa"/>
              <w:tblInd w:w="430" w:type="dxa"/>
              <w:tblLayout w:type="fixed"/>
              <w:tblLook w:val="01E0" w:firstRow="1" w:lastRow="1" w:firstColumn="1" w:lastColumn="1" w:noHBand="0" w:noVBand="0"/>
            </w:tblPr>
            <w:tblGrid>
              <w:gridCol w:w="2275"/>
              <w:gridCol w:w="6088"/>
            </w:tblGrid>
            <w:tr w:rsidR="00DA22CD" w:rsidTr="00DA22CD">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shd w:val="clear" w:color="auto" w:fill="92CDDC"/>
                </w:tcPr>
                <w:p w:rsidR="005003B3" w:rsidRPr="00123D4B" w:rsidRDefault="00EB3DA6" w:rsidP="007E168A">
                  <w:pPr>
                    <w:spacing w:before="120" w:after="120"/>
                    <w:ind w:left="57" w:right="57"/>
                    <w:jc w:val="center"/>
                    <w:rPr>
                      <w:rFonts w:ascii="Times New Roman" w:hAnsi="Times New Roman" w:cs="Times New Roman"/>
                      <w:sz w:val="24"/>
                      <w:szCs w:val="24"/>
                    </w:rPr>
                  </w:pPr>
                  <w:r w:rsidRPr="00123D4B">
                    <w:rPr>
                      <w:rFonts w:ascii="Times New Roman" w:hAnsi="Times New Roman" w:cs="Times New Roman"/>
                      <w:color w:val="auto"/>
                      <w:sz w:val="24"/>
                      <w:szCs w:val="24"/>
                    </w:rPr>
                    <w:t>Elemen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shd w:val="clear" w:color="auto" w:fill="92CDDC"/>
                </w:tcPr>
                <w:p w:rsidR="005003B3" w:rsidRPr="00123D4B" w:rsidRDefault="00EB3DA6" w:rsidP="007E168A">
                  <w:pPr>
                    <w:spacing w:before="120" w:after="120"/>
                    <w:ind w:left="57" w:right="57"/>
                    <w:jc w:val="center"/>
                    <w:rPr>
                      <w:rFonts w:ascii="Times New Roman" w:hAnsi="Times New Roman" w:cs="Times New Roman"/>
                      <w:sz w:val="24"/>
                      <w:szCs w:val="24"/>
                    </w:rPr>
                  </w:pPr>
                  <w:r w:rsidRPr="00123D4B">
                    <w:rPr>
                      <w:rFonts w:ascii="Times New Roman" w:hAnsi="Times New Roman" w:cs="Times New Roman"/>
                      <w:color w:val="auto"/>
                      <w:sz w:val="24"/>
                      <w:szCs w:val="24"/>
                    </w:rPr>
                    <w:t>Capaian Pembelajaran</w:t>
                  </w:r>
                </w:p>
              </w:tc>
            </w:tr>
            <w:tr w:rsidR="00DA22CD" w:rsidTr="00DA22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5003B3" w:rsidRPr="00123D4B" w:rsidRDefault="00EB3DA6" w:rsidP="007E168A">
                  <w:pPr>
                    <w:spacing w:before="120" w:after="120"/>
                    <w:ind w:left="33" w:right="41"/>
                    <w:rPr>
                      <w:rFonts w:ascii="Times New Roman" w:eastAsia="Bookman Old Style" w:hAnsi="Times New Roman" w:cs="Times New Roman"/>
                      <w:sz w:val="24"/>
                      <w:szCs w:val="24"/>
                    </w:rPr>
                  </w:pPr>
                  <w:r w:rsidRPr="00123D4B">
                    <w:rPr>
                      <w:rFonts w:ascii="Times New Roman" w:eastAsia="Bookman Old Style" w:hAnsi="Times New Roman" w:cs="Times New Roman"/>
                      <w:b w:val="0"/>
                      <w:sz w:val="24"/>
                      <w:szCs w:val="24"/>
                    </w:rPr>
                    <w:t>Menyimak</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5003B3" w:rsidRPr="00123D4B" w:rsidRDefault="00EB3DA6" w:rsidP="007E168A">
                  <w:pPr>
                    <w:spacing w:before="120" w:after="120"/>
                    <w:ind w:left="26"/>
                    <w:rPr>
                      <w:rFonts w:ascii="Times New Roman" w:eastAsia="Bookman Old Style" w:hAnsi="Times New Roman" w:cs="Times New Roman"/>
                      <w:sz w:val="24"/>
                      <w:szCs w:val="24"/>
                    </w:rPr>
                  </w:pPr>
                  <w:r w:rsidRPr="00123D4B">
                    <w:rPr>
                      <w:rFonts w:ascii="Times New Roman" w:eastAsia="Bookman Old Style" w:hAnsi="Times New Roman" w:cs="Times New Roman"/>
                      <w:b w:val="0"/>
                      <w:sz w:val="24"/>
                      <w:szCs w:val="24"/>
                    </w:rPr>
                    <w:t xml:space="preserve">Peserta didik mampu mengevaluasi berbagai gagasan dan pandangan berdasarkan kaidah logika berpikir dari menyimak berbagai jenis teks (nonfiksi dan fiksi) dalam bentuk monolog, dialog, dan gelar wicara; </w:t>
                  </w:r>
                  <w:r w:rsidRPr="00123D4B">
                    <w:rPr>
                      <w:rFonts w:ascii="Times New Roman" w:eastAsia="Bookman Old Style" w:hAnsi="Times New Roman" w:cs="Times New Roman"/>
                      <w:b w:val="0"/>
                      <w:sz w:val="24"/>
                      <w:szCs w:val="24"/>
                    </w:rPr>
                    <w:t>mengkreasi dan mengapresiasi gagasan dan pendapat untuk menanggapi teks yang disimak.</w:t>
                  </w:r>
                </w:p>
              </w:tc>
            </w:tr>
            <w:tr w:rsidR="00DA22CD" w:rsidTr="00DA22CD">
              <w:trPr>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5003B3" w:rsidRPr="00123D4B" w:rsidRDefault="00EB3DA6" w:rsidP="007E168A">
                  <w:pPr>
                    <w:spacing w:before="120" w:after="120"/>
                    <w:ind w:left="33" w:right="41"/>
                    <w:rPr>
                      <w:rFonts w:ascii="Times New Roman" w:eastAsia="Bookman Old Style" w:hAnsi="Times New Roman" w:cs="Times New Roman"/>
                      <w:sz w:val="24"/>
                      <w:szCs w:val="24"/>
                    </w:rPr>
                  </w:pPr>
                  <w:r w:rsidRPr="00123D4B">
                    <w:rPr>
                      <w:rFonts w:ascii="Times New Roman" w:eastAsia="Bookman Old Style" w:hAnsi="Times New Roman" w:cs="Times New Roman"/>
                      <w:b w:val="0"/>
                      <w:sz w:val="24"/>
                      <w:szCs w:val="24"/>
                    </w:rPr>
                    <w:t>Membaca dan Memirsa</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5003B3" w:rsidRPr="00123D4B" w:rsidRDefault="00EB3DA6" w:rsidP="007E168A">
                  <w:pPr>
                    <w:spacing w:before="120" w:after="120"/>
                    <w:ind w:left="26"/>
                    <w:rPr>
                      <w:rFonts w:ascii="Times New Roman" w:eastAsia="Bookman Old Style" w:hAnsi="Times New Roman" w:cs="Times New Roman"/>
                      <w:sz w:val="24"/>
                      <w:szCs w:val="24"/>
                    </w:rPr>
                  </w:pPr>
                  <w:r w:rsidRPr="00123D4B">
                    <w:rPr>
                      <w:rFonts w:ascii="Times New Roman" w:eastAsia="Bookman Old Style" w:hAnsi="Times New Roman" w:cs="Times New Roman"/>
                      <w:b w:val="0"/>
                      <w:sz w:val="24"/>
                      <w:szCs w:val="24"/>
                    </w:rPr>
                    <w:t>Peserta didik mampu mengevaluasi gagasan dan pandangan berdasarkan kaidah logika berpikir dari membaca berbagai tipe teks (nonfiksi dan fiksi) di med</w:t>
                  </w:r>
                  <w:r w:rsidRPr="00123D4B">
                    <w:rPr>
                      <w:rFonts w:ascii="Times New Roman" w:eastAsia="Bookman Old Style" w:hAnsi="Times New Roman" w:cs="Times New Roman"/>
                      <w:b w:val="0"/>
                      <w:sz w:val="24"/>
                      <w:szCs w:val="24"/>
                    </w:rPr>
                    <w:t>ia cetak dan elektronik. Peserta didik mampu mengapresiasi teks fiksi dan nonfiksi.</w:t>
                  </w:r>
                </w:p>
              </w:tc>
            </w:tr>
            <w:tr w:rsidR="00DA22CD" w:rsidTr="00DA22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5003B3" w:rsidRPr="00123D4B" w:rsidRDefault="00EB3DA6" w:rsidP="007E168A">
                  <w:pPr>
                    <w:spacing w:before="120" w:after="120"/>
                    <w:ind w:left="33" w:right="41"/>
                    <w:rPr>
                      <w:rFonts w:ascii="Times New Roman" w:eastAsia="Bookman Old Style" w:hAnsi="Times New Roman" w:cs="Times New Roman"/>
                      <w:sz w:val="24"/>
                      <w:szCs w:val="24"/>
                    </w:rPr>
                  </w:pPr>
                  <w:r w:rsidRPr="00123D4B">
                    <w:rPr>
                      <w:rFonts w:ascii="Times New Roman" w:eastAsia="Bookman Old Style" w:hAnsi="Times New Roman" w:cs="Times New Roman"/>
                      <w:b w:val="0"/>
                      <w:sz w:val="24"/>
                      <w:szCs w:val="24"/>
                    </w:rPr>
                    <w:t xml:space="preserve">Berbicara dan </w:t>
                  </w:r>
                  <w:r w:rsidRPr="00123D4B">
                    <w:rPr>
                      <w:rFonts w:ascii="Times New Roman" w:eastAsia="Bookman Old Style" w:hAnsi="Times New Roman" w:cs="Times New Roman"/>
                      <w:b w:val="0"/>
                      <w:sz w:val="24"/>
                      <w:szCs w:val="24"/>
                    </w:rPr>
                    <w:lastRenderedPageBreak/>
                    <w:t>Mempresentasikan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5003B3" w:rsidRPr="00123D4B" w:rsidRDefault="00EB3DA6" w:rsidP="007E168A">
                  <w:pPr>
                    <w:spacing w:before="120" w:after="120"/>
                    <w:ind w:left="26"/>
                    <w:rPr>
                      <w:rFonts w:ascii="Times New Roman" w:eastAsia="Bookman Old Style" w:hAnsi="Times New Roman" w:cs="Times New Roman"/>
                      <w:sz w:val="24"/>
                      <w:szCs w:val="24"/>
                    </w:rPr>
                  </w:pPr>
                  <w:r w:rsidRPr="00123D4B">
                    <w:rPr>
                      <w:rFonts w:ascii="Times New Roman" w:eastAsia="Bookman Old Style" w:hAnsi="Times New Roman" w:cs="Times New Roman"/>
                      <w:b w:val="0"/>
                      <w:sz w:val="24"/>
                      <w:szCs w:val="24"/>
                    </w:rPr>
                    <w:lastRenderedPageBreak/>
                    <w:t xml:space="preserve">Peserta didik mampu menyajikan gagasan, pikiran, dan kreativitas dalam berbahasa dalam bentuk monolog, dialog, </w:t>
                  </w:r>
                  <w:r w:rsidRPr="00123D4B">
                    <w:rPr>
                      <w:rFonts w:ascii="Times New Roman" w:eastAsia="Bookman Old Style" w:hAnsi="Times New Roman" w:cs="Times New Roman"/>
                      <w:b w:val="0"/>
                      <w:sz w:val="24"/>
                      <w:szCs w:val="24"/>
                    </w:rPr>
                    <w:lastRenderedPageBreak/>
                    <w:t>dan gelar wicara secara logis</w:t>
                  </w:r>
                  <w:r w:rsidRPr="00123D4B">
                    <w:rPr>
                      <w:rFonts w:ascii="Times New Roman" w:eastAsia="Bookman Old Style" w:hAnsi="Times New Roman" w:cs="Times New Roman"/>
                      <w:b w:val="0"/>
                      <w:sz w:val="24"/>
                      <w:szCs w:val="24"/>
                    </w:rPr>
                    <w:t>, sistematis, kritis, dan kreatif; mampu menyajikan karya sastra secara kreatif dan menarik. Peserta didik mampu mengkreasi teks sesuai dengan norma kesopanan dan budaya Indonesia. Peserta didik mampu menyajikan dan mempertahankan hasil penelitian, serta m</w:t>
                  </w:r>
                  <w:r w:rsidRPr="00123D4B">
                    <w:rPr>
                      <w:rFonts w:ascii="Times New Roman" w:eastAsia="Bookman Old Style" w:hAnsi="Times New Roman" w:cs="Times New Roman"/>
                      <w:b w:val="0"/>
                      <w:sz w:val="24"/>
                      <w:szCs w:val="24"/>
                    </w:rPr>
                    <w:t>enyimpulkan masukan dari mitra diskusi.</w:t>
                  </w:r>
                </w:p>
              </w:tc>
            </w:tr>
            <w:tr w:rsidR="00DA22CD" w:rsidTr="00DA22CD">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5003B3" w:rsidRPr="00123D4B" w:rsidRDefault="00EB3DA6" w:rsidP="007E168A">
                  <w:pPr>
                    <w:spacing w:before="120" w:after="120"/>
                    <w:ind w:left="33" w:right="41"/>
                    <w:rPr>
                      <w:rFonts w:ascii="Times New Roman" w:eastAsia="Bookman Old Style" w:hAnsi="Times New Roman" w:cs="Times New Roman"/>
                      <w:sz w:val="24"/>
                      <w:szCs w:val="24"/>
                    </w:rPr>
                  </w:pPr>
                  <w:r w:rsidRPr="00123D4B">
                    <w:rPr>
                      <w:rFonts w:ascii="Times New Roman" w:eastAsia="Bookman Old Style" w:hAnsi="Times New Roman" w:cs="Times New Roman"/>
                      <w:b w:val="0"/>
                      <w:sz w:val="24"/>
                      <w:szCs w:val="24"/>
                    </w:rPr>
                    <w:lastRenderedPageBreak/>
                    <w:t>Menulis</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5003B3" w:rsidRPr="00123D4B" w:rsidRDefault="00EB3DA6" w:rsidP="007E168A">
                  <w:pPr>
                    <w:spacing w:before="120" w:after="120"/>
                    <w:ind w:left="26"/>
                    <w:rPr>
                      <w:rFonts w:ascii="Times New Roman" w:eastAsia="Bookman Old Style" w:hAnsi="Times New Roman" w:cs="Times New Roman"/>
                      <w:sz w:val="24"/>
                      <w:szCs w:val="24"/>
                    </w:rPr>
                  </w:pPr>
                  <w:r w:rsidRPr="00123D4B">
                    <w:rPr>
                      <w:rFonts w:ascii="Times New Roman" w:eastAsia="Bookman Old Style" w:hAnsi="Times New Roman" w:cs="Times New Roman"/>
                      <w:b w:val="0"/>
                      <w:sz w:val="24"/>
                      <w:szCs w:val="24"/>
                    </w:rPr>
                    <w:t>Peserta didik mampu menulis gagasan,pikiran, pandangan, pengetahuan metakognisi untuk berbagai tujuan secara logis, kritis, dan kreatif. Peserta didik mampu menulis berbagai jenis karya sastra. Peserta didik</w:t>
                  </w:r>
                  <w:r w:rsidRPr="00123D4B">
                    <w:rPr>
                      <w:rFonts w:ascii="Times New Roman" w:eastAsia="Bookman Old Style" w:hAnsi="Times New Roman" w:cs="Times New Roman"/>
                      <w:b w:val="0"/>
                      <w:sz w:val="24"/>
                      <w:szCs w:val="24"/>
                    </w:rPr>
                    <w:t xml:space="preserve"> mampu menulis teks refleksi diri. Peserta didik mampu menulis hasil penelitian, teks fungsional dunia kerja, dan pengembangan studi lanjut. Peserta didik mampu memodifikasi/mendekonstruksikan karya sastra untuk tujuan ekonomi kreatif. Peserta didik mampu </w:t>
                  </w:r>
                  <w:r w:rsidRPr="00123D4B">
                    <w:rPr>
                      <w:rFonts w:ascii="Times New Roman" w:eastAsia="Bookman Old Style" w:hAnsi="Times New Roman" w:cs="Times New Roman"/>
                      <w:b w:val="0"/>
                      <w:sz w:val="24"/>
                      <w:szCs w:val="24"/>
                    </w:rPr>
                    <w:t>menerbitkan tulisan hasil karyanya di media cetak maupun digital.</w:t>
                  </w:r>
                </w:p>
              </w:tc>
            </w:tr>
          </w:tbl>
          <w:p w:rsidR="005003B3" w:rsidRPr="00123D4B" w:rsidRDefault="005003B3" w:rsidP="007E168A">
            <w:pPr>
              <w:spacing w:before="120" w:after="120"/>
              <w:ind w:left="640" w:right="232" w:hanging="341"/>
              <w:contextualSpacing/>
              <w:jc w:val="both"/>
              <w:rPr>
                <w:rFonts w:ascii="Times New Roman" w:hAnsi="Times New Roman" w:cs="Times New Roman"/>
                <w:sz w:val="24"/>
                <w:szCs w:val="24"/>
              </w:rPr>
            </w:pPr>
          </w:p>
          <w:p w:rsidR="005003B3" w:rsidRPr="00123D4B" w:rsidRDefault="005003B3" w:rsidP="007E168A">
            <w:pPr>
              <w:spacing w:before="120" w:after="120"/>
              <w:ind w:left="640" w:right="232" w:hanging="341"/>
              <w:contextualSpacing/>
              <w:jc w:val="both"/>
              <w:rPr>
                <w:rFonts w:ascii="Times New Roman" w:hAnsi="Times New Roman" w:cs="Times New Roman"/>
                <w:sz w:val="24"/>
                <w:szCs w:val="24"/>
              </w:rPr>
            </w:pPr>
          </w:p>
        </w:tc>
      </w:tr>
      <w:tr w:rsidR="00DA22CD" w:rsidTr="009A24AF">
        <w:trPr>
          <w:jc w:val="center"/>
        </w:trPr>
        <w:tc>
          <w:tcPr>
            <w:tcW w:w="9032" w:type="dxa"/>
            <w:gridSpan w:val="3"/>
            <w:shd w:val="clear" w:color="auto" w:fill="auto"/>
          </w:tcPr>
          <w:p w:rsidR="005003B3" w:rsidRPr="00123D4B" w:rsidRDefault="00EB3DA6" w:rsidP="007E168A">
            <w:pPr>
              <w:spacing w:before="120" w:after="120"/>
              <w:rPr>
                <w:rFonts w:ascii="Times New Roman" w:eastAsia="Calibri" w:hAnsi="Times New Roman" w:cs="Times New Roman"/>
                <w:b/>
                <w:bCs/>
                <w:sz w:val="24"/>
                <w:szCs w:val="24"/>
              </w:rPr>
            </w:pPr>
            <w:r w:rsidRPr="00123D4B">
              <w:rPr>
                <w:rFonts w:ascii="Times New Roman" w:eastAsia="Calibri" w:hAnsi="Times New Roman" w:cs="Times New Roman"/>
                <w:b/>
                <w:bCs/>
                <w:sz w:val="24"/>
                <w:szCs w:val="24"/>
                <w:lang w:val="id-ID"/>
              </w:rPr>
              <w:lastRenderedPageBreak/>
              <w:t>C.  PROFIL</w:t>
            </w:r>
            <w:r w:rsidRPr="00123D4B">
              <w:rPr>
                <w:rFonts w:ascii="Times New Roman" w:eastAsia="Calibri" w:hAnsi="Times New Roman" w:cs="Times New Roman"/>
                <w:b/>
                <w:bCs/>
                <w:sz w:val="24"/>
                <w:szCs w:val="24"/>
              </w:rPr>
              <w:t xml:space="preserve"> </w:t>
            </w:r>
            <w:r w:rsidRPr="00123D4B">
              <w:rPr>
                <w:rFonts w:ascii="Times New Roman" w:eastAsia="Calibri" w:hAnsi="Times New Roman" w:cs="Times New Roman"/>
                <w:b/>
                <w:bCs/>
                <w:sz w:val="24"/>
                <w:szCs w:val="24"/>
                <w:lang w:val="id-ID"/>
              </w:rPr>
              <w:t>PELAJAR</w:t>
            </w:r>
            <w:r w:rsidRPr="00123D4B">
              <w:rPr>
                <w:rFonts w:ascii="Times New Roman" w:eastAsia="Calibri" w:hAnsi="Times New Roman" w:cs="Times New Roman"/>
                <w:b/>
                <w:bCs/>
                <w:sz w:val="24"/>
                <w:szCs w:val="24"/>
              </w:rPr>
              <w:t xml:space="preserve"> PANCASILA</w:t>
            </w:r>
          </w:p>
        </w:tc>
      </w:tr>
      <w:tr w:rsidR="00DA22CD" w:rsidTr="009A24AF">
        <w:trPr>
          <w:jc w:val="center"/>
        </w:trPr>
        <w:tc>
          <w:tcPr>
            <w:tcW w:w="9032" w:type="dxa"/>
            <w:gridSpan w:val="3"/>
            <w:shd w:val="clear" w:color="auto" w:fill="auto"/>
          </w:tcPr>
          <w:p w:rsidR="001B0E13" w:rsidRPr="00BB0379" w:rsidRDefault="00EB3DA6" w:rsidP="00EB3DA6">
            <w:pPr>
              <w:pStyle w:val="ListParagraph"/>
              <w:numPr>
                <w:ilvl w:val="0"/>
                <w:numId w:val="10"/>
              </w:numPr>
              <w:spacing w:before="120" w:after="120"/>
              <w:ind w:left="582" w:right="282" w:hanging="283"/>
              <w:jc w:val="both"/>
              <w:rPr>
                <w:rFonts w:ascii="Times New Roman" w:eastAsia="Bookman Old Style" w:hAnsi="Times New Roman" w:cs="Times New Roman"/>
                <w:sz w:val="24"/>
                <w:szCs w:val="24"/>
              </w:rPr>
            </w:pPr>
            <w:r w:rsidRPr="00BB0379">
              <w:rPr>
                <w:rFonts w:ascii="Times New Roman" w:eastAsia="Bookman Old Style" w:hAnsi="Times New Roman" w:cs="Times New Roman"/>
                <w:sz w:val="24"/>
                <w:szCs w:val="24"/>
              </w:rPr>
              <w:t xml:space="preserve">Mandiri, </w:t>
            </w:r>
          </w:p>
          <w:p w:rsidR="001B0E13" w:rsidRPr="00BB0379" w:rsidRDefault="00EB3DA6" w:rsidP="00EB3DA6">
            <w:pPr>
              <w:pStyle w:val="ListParagraph"/>
              <w:numPr>
                <w:ilvl w:val="0"/>
                <w:numId w:val="10"/>
              </w:numPr>
              <w:spacing w:before="120" w:after="120"/>
              <w:ind w:left="582" w:right="282" w:hanging="283"/>
              <w:jc w:val="both"/>
              <w:rPr>
                <w:rFonts w:ascii="Times New Roman" w:eastAsia="Bookman Old Style" w:hAnsi="Times New Roman" w:cs="Times New Roman"/>
                <w:sz w:val="24"/>
                <w:szCs w:val="24"/>
              </w:rPr>
            </w:pPr>
            <w:r w:rsidRPr="00BB0379">
              <w:rPr>
                <w:rFonts w:ascii="Times New Roman" w:eastAsia="Bookman Old Style" w:hAnsi="Times New Roman" w:cs="Times New Roman"/>
                <w:sz w:val="24"/>
                <w:szCs w:val="24"/>
              </w:rPr>
              <w:t xml:space="preserve">Bernalar kritis, </w:t>
            </w:r>
          </w:p>
          <w:p w:rsidR="001B0E13" w:rsidRPr="00BB0379" w:rsidRDefault="00EB3DA6" w:rsidP="00EB3DA6">
            <w:pPr>
              <w:pStyle w:val="ListParagraph"/>
              <w:numPr>
                <w:ilvl w:val="0"/>
                <w:numId w:val="10"/>
              </w:numPr>
              <w:spacing w:before="120" w:after="120"/>
              <w:ind w:left="582" w:right="282" w:hanging="283"/>
              <w:jc w:val="both"/>
              <w:rPr>
                <w:rFonts w:ascii="Times New Roman" w:eastAsia="Bookman Old Style" w:hAnsi="Times New Roman" w:cs="Times New Roman"/>
                <w:sz w:val="24"/>
                <w:szCs w:val="24"/>
              </w:rPr>
            </w:pPr>
            <w:r w:rsidRPr="00BB0379">
              <w:rPr>
                <w:rFonts w:ascii="Times New Roman" w:eastAsia="Bookman Old Style" w:hAnsi="Times New Roman" w:cs="Times New Roman"/>
                <w:sz w:val="24"/>
                <w:szCs w:val="24"/>
              </w:rPr>
              <w:t>K</w:t>
            </w:r>
            <w:r>
              <w:rPr>
                <w:rFonts w:ascii="Times New Roman" w:eastAsia="Bookman Old Style" w:hAnsi="Times New Roman" w:cs="Times New Roman"/>
                <w:sz w:val="24"/>
                <w:szCs w:val="24"/>
              </w:rPr>
              <w:t>reatif.</w:t>
            </w:r>
          </w:p>
        </w:tc>
      </w:tr>
      <w:tr w:rsidR="00DA22CD" w:rsidTr="009A24AF">
        <w:trPr>
          <w:jc w:val="center"/>
        </w:trPr>
        <w:tc>
          <w:tcPr>
            <w:tcW w:w="9032" w:type="dxa"/>
            <w:gridSpan w:val="3"/>
            <w:shd w:val="clear" w:color="auto" w:fill="auto"/>
          </w:tcPr>
          <w:p w:rsidR="005003B3" w:rsidRPr="00123D4B" w:rsidRDefault="00EB3DA6" w:rsidP="007E168A">
            <w:pPr>
              <w:spacing w:before="120" w:after="120"/>
              <w:rPr>
                <w:rFonts w:ascii="Times New Roman" w:eastAsia="Calibri" w:hAnsi="Times New Roman" w:cs="Times New Roman"/>
                <w:b/>
                <w:bCs/>
                <w:sz w:val="24"/>
                <w:szCs w:val="24"/>
              </w:rPr>
            </w:pPr>
            <w:r w:rsidRPr="00123D4B">
              <w:rPr>
                <w:rFonts w:ascii="Times New Roman" w:eastAsia="Calibri" w:hAnsi="Times New Roman" w:cs="Times New Roman"/>
                <w:b/>
                <w:bCs/>
                <w:sz w:val="24"/>
                <w:szCs w:val="24"/>
                <w:lang w:val="id-ID"/>
              </w:rPr>
              <w:t>D.  SARANA</w:t>
            </w:r>
            <w:r w:rsidRPr="00123D4B">
              <w:rPr>
                <w:rFonts w:ascii="Times New Roman" w:eastAsia="Calibri" w:hAnsi="Times New Roman" w:cs="Times New Roman"/>
                <w:b/>
                <w:bCs/>
                <w:sz w:val="24"/>
                <w:szCs w:val="24"/>
              </w:rPr>
              <w:t xml:space="preserve"> </w:t>
            </w:r>
            <w:r w:rsidRPr="00123D4B">
              <w:rPr>
                <w:rFonts w:ascii="Times New Roman" w:eastAsia="Calibri" w:hAnsi="Times New Roman" w:cs="Times New Roman"/>
                <w:b/>
                <w:bCs/>
                <w:sz w:val="24"/>
                <w:szCs w:val="24"/>
                <w:lang w:val="id-ID"/>
              </w:rPr>
              <w:t>DAN</w:t>
            </w:r>
            <w:r w:rsidRPr="00123D4B">
              <w:rPr>
                <w:rFonts w:ascii="Times New Roman" w:eastAsia="Calibri" w:hAnsi="Times New Roman" w:cs="Times New Roman"/>
                <w:b/>
                <w:bCs/>
                <w:sz w:val="24"/>
                <w:szCs w:val="24"/>
              </w:rPr>
              <w:t xml:space="preserve"> PRASARANA</w:t>
            </w:r>
          </w:p>
        </w:tc>
      </w:tr>
      <w:tr w:rsidR="00DA22CD" w:rsidTr="009A24AF">
        <w:trPr>
          <w:jc w:val="center"/>
        </w:trPr>
        <w:tc>
          <w:tcPr>
            <w:tcW w:w="9032" w:type="dxa"/>
            <w:gridSpan w:val="3"/>
            <w:shd w:val="clear" w:color="auto" w:fill="auto"/>
          </w:tcPr>
          <w:p w:rsidR="00BF05B8" w:rsidRPr="00BF05B8" w:rsidRDefault="00EB3DA6" w:rsidP="00BF05B8">
            <w:pPr>
              <w:pStyle w:val="ListParagraph"/>
              <w:spacing w:before="120" w:after="120"/>
              <w:ind w:left="724" w:right="282" w:hanging="284"/>
              <w:jc w:val="both"/>
              <w:rPr>
                <w:rFonts w:ascii="Times New Roman" w:eastAsia="Calibri" w:hAnsi="Times New Roman" w:cs="Times New Roman"/>
                <w:bCs/>
                <w:sz w:val="24"/>
                <w:szCs w:val="24"/>
              </w:rPr>
            </w:pPr>
            <w:r w:rsidRPr="00BF05B8">
              <w:rPr>
                <w:rFonts w:ascii="Times New Roman" w:eastAsia="Calibri" w:hAnsi="Times New Roman" w:cs="Times New Roman"/>
                <w:bCs/>
                <w:sz w:val="24"/>
                <w:szCs w:val="24"/>
              </w:rPr>
              <w:t>a. Power point materi presentasi kewirausahaan.</w:t>
            </w:r>
          </w:p>
          <w:p w:rsidR="00BF05B8" w:rsidRPr="00BF05B8" w:rsidRDefault="00EB3DA6" w:rsidP="00BF05B8">
            <w:pPr>
              <w:pStyle w:val="ListParagraph"/>
              <w:spacing w:before="120" w:after="120"/>
              <w:ind w:left="724" w:right="282" w:hanging="284"/>
              <w:jc w:val="both"/>
              <w:rPr>
                <w:rFonts w:ascii="Times New Roman" w:eastAsia="Calibri" w:hAnsi="Times New Roman" w:cs="Times New Roman"/>
                <w:bCs/>
                <w:sz w:val="24"/>
                <w:szCs w:val="24"/>
              </w:rPr>
            </w:pPr>
            <w:r w:rsidRPr="00BF05B8">
              <w:rPr>
                <w:rFonts w:ascii="Times New Roman" w:eastAsia="Calibri" w:hAnsi="Times New Roman" w:cs="Times New Roman"/>
                <w:bCs/>
                <w:sz w:val="24"/>
                <w:szCs w:val="24"/>
              </w:rPr>
              <w:t>b. Lembar kerja peserta didik</w:t>
            </w:r>
          </w:p>
          <w:p w:rsidR="00BF05B8" w:rsidRPr="00BF05B8" w:rsidRDefault="00EB3DA6" w:rsidP="00BF05B8">
            <w:pPr>
              <w:pStyle w:val="ListParagraph"/>
              <w:spacing w:before="120" w:after="120"/>
              <w:ind w:left="724" w:right="282" w:hanging="284"/>
              <w:jc w:val="both"/>
              <w:rPr>
                <w:rFonts w:ascii="Times New Roman" w:eastAsia="Calibri" w:hAnsi="Times New Roman" w:cs="Times New Roman"/>
                <w:bCs/>
                <w:sz w:val="24"/>
                <w:szCs w:val="24"/>
              </w:rPr>
            </w:pPr>
            <w:r w:rsidRPr="00BF05B8">
              <w:rPr>
                <w:rFonts w:ascii="Times New Roman" w:eastAsia="Calibri" w:hAnsi="Times New Roman" w:cs="Times New Roman"/>
                <w:bCs/>
                <w:sz w:val="24"/>
                <w:szCs w:val="24"/>
              </w:rPr>
              <w:t xml:space="preserve">c. Laptop/ </w:t>
            </w:r>
            <w:r w:rsidRPr="00BF05B8">
              <w:rPr>
                <w:rFonts w:ascii="Times New Roman" w:eastAsia="Calibri" w:hAnsi="Times New Roman" w:cs="Times New Roman"/>
                <w:bCs/>
                <w:sz w:val="24"/>
                <w:szCs w:val="24"/>
              </w:rPr>
              <w:t>internet</w:t>
            </w:r>
          </w:p>
          <w:p w:rsidR="00BF05B8" w:rsidRPr="00BF05B8" w:rsidRDefault="00EB3DA6" w:rsidP="00BF05B8">
            <w:pPr>
              <w:pStyle w:val="ListParagraph"/>
              <w:spacing w:before="120" w:after="120"/>
              <w:ind w:left="724" w:right="282" w:hanging="284"/>
              <w:jc w:val="both"/>
              <w:rPr>
                <w:rFonts w:ascii="Times New Roman" w:eastAsia="Calibri" w:hAnsi="Times New Roman" w:cs="Times New Roman"/>
                <w:bCs/>
                <w:sz w:val="24"/>
                <w:szCs w:val="24"/>
              </w:rPr>
            </w:pPr>
            <w:r w:rsidRPr="00BF05B8">
              <w:rPr>
                <w:rFonts w:ascii="Times New Roman" w:eastAsia="Calibri" w:hAnsi="Times New Roman" w:cs="Times New Roman"/>
                <w:bCs/>
                <w:sz w:val="24"/>
                <w:szCs w:val="24"/>
              </w:rPr>
              <w:t>d. Proyektor</w:t>
            </w:r>
          </w:p>
          <w:p w:rsidR="005003B3" w:rsidRPr="00BF05B8" w:rsidRDefault="00EB3DA6" w:rsidP="00BF05B8">
            <w:pPr>
              <w:pStyle w:val="ListParagraph"/>
              <w:spacing w:before="120" w:after="120"/>
              <w:ind w:left="724" w:right="282" w:hanging="284"/>
              <w:jc w:val="both"/>
              <w:rPr>
                <w:rFonts w:ascii="Times New Roman" w:eastAsia="Calibri" w:hAnsi="Times New Roman" w:cs="Times New Roman"/>
                <w:sz w:val="24"/>
                <w:szCs w:val="24"/>
              </w:rPr>
            </w:pPr>
            <w:r w:rsidRPr="00BF05B8">
              <w:rPr>
                <w:rFonts w:ascii="Times New Roman" w:eastAsia="Calibri" w:hAnsi="Times New Roman" w:cs="Times New Roman"/>
                <w:bCs/>
                <w:sz w:val="24"/>
                <w:szCs w:val="24"/>
              </w:rPr>
              <w:t>e. Teks prosedur</w:t>
            </w:r>
          </w:p>
        </w:tc>
      </w:tr>
      <w:tr w:rsidR="00DA22CD" w:rsidTr="009A24AF">
        <w:trPr>
          <w:jc w:val="center"/>
        </w:trPr>
        <w:tc>
          <w:tcPr>
            <w:tcW w:w="9032" w:type="dxa"/>
            <w:gridSpan w:val="3"/>
            <w:shd w:val="clear" w:color="auto" w:fill="auto"/>
          </w:tcPr>
          <w:p w:rsidR="005003B3" w:rsidRPr="00123D4B" w:rsidRDefault="00EB3DA6" w:rsidP="007E168A">
            <w:pPr>
              <w:spacing w:before="120" w:after="120"/>
              <w:rPr>
                <w:rFonts w:ascii="Times New Roman" w:eastAsia="Calibri" w:hAnsi="Times New Roman" w:cs="Times New Roman"/>
                <w:b/>
                <w:bCs/>
                <w:sz w:val="24"/>
                <w:szCs w:val="24"/>
              </w:rPr>
            </w:pPr>
            <w:r w:rsidRPr="00123D4B">
              <w:rPr>
                <w:rFonts w:ascii="Times New Roman" w:eastAsia="Calibri" w:hAnsi="Times New Roman" w:cs="Times New Roman"/>
                <w:b/>
                <w:bCs/>
                <w:sz w:val="24"/>
                <w:szCs w:val="24"/>
                <w:lang w:val="id-ID"/>
              </w:rPr>
              <w:t xml:space="preserve">E.  </w:t>
            </w:r>
            <w:r w:rsidRPr="00123D4B">
              <w:rPr>
                <w:rFonts w:ascii="Times New Roman" w:eastAsia="Calibri" w:hAnsi="Times New Roman" w:cs="Times New Roman"/>
                <w:b/>
                <w:bCs/>
                <w:sz w:val="24"/>
                <w:szCs w:val="24"/>
              </w:rPr>
              <w:t xml:space="preserve">TARGET </w:t>
            </w:r>
            <w:r w:rsidRPr="00123D4B">
              <w:rPr>
                <w:rFonts w:ascii="Times New Roman" w:eastAsia="Calibri" w:hAnsi="Times New Roman" w:cs="Times New Roman"/>
                <w:b/>
                <w:bCs/>
                <w:sz w:val="24"/>
                <w:szCs w:val="24"/>
                <w:lang w:val="id-ID"/>
              </w:rPr>
              <w:t>PESERTA</w:t>
            </w:r>
            <w:r w:rsidRPr="00123D4B">
              <w:rPr>
                <w:rFonts w:ascii="Times New Roman" w:eastAsia="Calibri" w:hAnsi="Times New Roman" w:cs="Times New Roman"/>
                <w:b/>
                <w:bCs/>
                <w:sz w:val="24"/>
                <w:szCs w:val="24"/>
              </w:rPr>
              <w:t xml:space="preserve"> DIDIK</w:t>
            </w:r>
          </w:p>
        </w:tc>
      </w:tr>
      <w:tr w:rsidR="00DA22CD" w:rsidTr="009A24AF">
        <w:trPr>
          <w:jc w:val="center"/>
        </w:trPr>
        <w:tc>
          <w:tcPr>
            <w:tcW w:w="9032" w:type="dxa"/>
            <w:gridSpan w:val="3"/>
            <w:shd w:val="clear" w:color="auto" w:fill="auto"/>
          </w:tcPr>
          <w:p w:rsidR="005003B3" w:rsidRPr="00123D4B" w:rsidRDefault="00EB3DA6" w:rsidP="00EB3DA6">
            <w:pPr>
              <w:pStyle w:val="ListParagraph"/>
              <w:numPr>
                <w:ilvl w:val="0"/>
                <w:numId w:val="10"/>
              </w:numPr>
              <w:spacing w:before="120" w:after="120"/>
              <w:ind w:left="582" w:right="282" w:hanging="283"/>
              <w:jc w:val="both"/>
              <w:rPr>
                <w:rFonts w:ascii="Times New Roman" w:eastAsia="Calibri" w:hAnsi="Times New Roman" w:cs="Times New Roman"/>
                <w:sz w:val="24"/>
                <w:szCs w:val="24"/>
              </w:rPr>
            </w:pPr>
            <w:r w:rsidRPr="00123D4B">
              <w:rPr>
                <w:rFonts w:ascii="Times New Roman" w:eastAsia="Bookman Old Style" w:hAnsi="Times New Roman" w:cs="Times New Roman"/>
                <w:sz w:val="24"/>
                <w:szCs w:val="24"/>
              </w:rPr>
              <w:t>Peserta didik reguler/tipikal: umum, tidak ada kesulitan dalam mencerna dan memahami materi ajar.</w:t>
            </w:r>
          </w:p>
        </w:tc>
      </w:tr>
      <w:tr w:rsidR="00DA22CD" w:rsidTr="009A24AF">
        <w:trPr>
          <w:jc w:val="center"/>
        </w:trPr>
        <w:tc>
          <w:tcPr>
            <w:tcW w:w="9032" w:type="dxa"/>
            <w:gridSpan w:val="3"/>
            <w:shd w:val="clear" w:color="auto" w:fill="auto"/>
          </w:tcPr>
          <w:p w:rsidR="005003B3" w:rsidRPr="00123D4B" w:rsidRDefault="00EB3DA6" w:rsidP="007E168A">
            <w:pPr>
              <w:spacing w:before="120" w:after="120"/>
              <w:rPr>
                <w:rFonts w:ascii="Times New Roman" w:eastAsia="Calibri" w:hAnsi="Times New Roman" w:cs="Times New Roman"/>
                <w:b/>
                <w:bCs/>
                <w:sz w:val="24"/>
                <w:szCs w:val="24"/>
              </w:rPr>
            </w:pPr>
            <w:r w:rsidRPr="00123D4B">
              <w:rPr>
                <w:rFonts w:ascii="Times New Roman" w:eastAsia="Calibri" w:hAnsi="Times New Roman" w:cs="Times New Roman"/>
                <w:b/>
                <w:bCs/>
                <w:sz w:val="24"/>
                <w:szCs w:val="24"/>
                <w:lang w:val="id-ID"/>
              </w:rPr>
              <w:t xml:space="preserve">F.  </w:t>
            </w:r>
            <w:r w:rsidRPr="00123D4B">
              <w:rPr>
                <w:rFonts w:ascii="Times New Roman" w:eastAsia="Calibri" w:hAnsi="Times New Roman" w:cs="Times New Roman"/>
                <w:b/>
                <w:bCs/>
                <w:sz w:val="24"/>
                <w:szCs w:val="24"/>
              </w:rPr>
              <w:t>MODEL PEMBELAJARAN</w:t>
            </w:r>
          </w:p>
        </w:tc>
      </w:tr>
      <w:tr w:rsidR="00DA22CD" w:rsidTr="009A24AF">
        <w:trPr>
          <w:jc w:val="center"/>
        </w:trPr>
        <w:tc>
          <w:tcPr>
            <w:tcW w:w="9032" w:type="dxa"/>
            <w:gridSpan w:val="3"/>
            <w:shd w:val="clear" w:color="auto" w:fill="auto"/>
          </w:tcPr>
          <w:p w:rsidR="005003B3" w:rsidRPr="00123D4B" w:rsidRDefault="00EB3DA6" w:rsidP="00EB3DA6">
            <w:pPr>
              <w:pStyle w:val="ListParagraph"/>
              <w:numPr>
                <w:ilvl w:val="0"/>
                <w:numId w:val="10"/>
              </w:numPr>
              <w:spacing w:before="120" w:after="120"/>
              <w:ind w:left="582" w:right="282" w:hanging="283"/>
              <w:jc w:val="both"/>
              <w:rPr>
                <w:rFonts w:ascii="Times New Roman" w:eastAsia="Calibri" w:hAnsi="Times New Roman" w:cs="Times New Roman"/>
                <w:sz w:val="24"/>
                <w:szCs w:val="24"/>
              </w:rPr>
            </w:pPr>
            <w:r w:rsidRPr="00123D4B">
              <w:rPr>
                <w:rFonts w:ascii="Times New Roman" w:eastAsia="Calibri" w:hAnsi="Times New Roman" w:cs="Times New Roman"/>
                <w:sz w:val="24"/>
                <w:szCs w:val="24"/>
              </w:rPr>
              <w:t>T</w:t>
            </w:r>
            <w:r w:rsidRPr="00123D4B">
              <w:rPr>
                <w:rFonts w:ascii="Times New Roman" w:eastAsia="Calibri" w:hAnsi="Times New Roman" w:cs="Times New Roman"/>
                <w:sz w:val="24"/>
                <w:szCs w:val="24"/>
                <w:lang w:val="id-ID"/>
              </w:rPr>
              <w:t xml:space="preserve">atap </w:t>
            </w:r>
            <w:r w:rsidR="00FA5DB7" w:rsidRPr="00123D4B">
              <w:rPr>
                <w:rFonts w:ascii="Times New Roman" w:eastAsia="Calibri" w:hAnsi="Times New Roman" w:cs="Times New Roman"/>
                <w:sz w:val="24"/>
                <w:szCs w:val="24"/>
                <w:lang w:val="id-ID"/>
              </w:rPr>
              <w:t>Muka</w:t>
            </w:r>
            <w:r w:rsidR="00FA5DB7" w:rsidRPr="00123D4B">
              <w:rPr>
                <w:rFonts w:ascii="Times New Roman" w:eastAsia="Bookman Old Style" w:hAnsi="Times New Roman" w:cs="Times New Roman"/>
                <w:bCs/>
                <w:sz w:val="24"/>
                <w:szCs w:val="24"/>
              </w:rPr>
              <w:t xml:space="preserve"> Dengan Alur Merdeka</w:t>
            </w:r>
          </w:p>
        </w:tc>
      </w:tr>
      <w:tr w:rsidR="00DA22CD" w:rsidTr="009A24AF">
        <w:trPr>
          <w:jc w:val="center"/>
        </w:trPr>
        <w:tc>
          <w:tcPr>
            <w:tcW w:w="9032" w:type="dxa"/>
            <w:gridSpan w:val="3"/>
            <w:shd w:val="clear" w:color="auto" w:fill="auto"/>
          </w:tcPr>
          <w:p w:rsidR="005003B3" w:rsidRPr="00123D4B" w:rsidRDefault="00EB3DA6" w:rsidP="007E168A">
            <w:pPr>
              <w:spacing w:before="120" w:after="120"/>
              <w:rPr>
                <w:rFonts w:ascii="Times New Roman" w:hAnsi="Times New Roman" w:cs="Times New Roman"/>
                <w:b/>
                <w:bCs/>
                <w:sz w:val="24"/>
                <w:szCs w:val="24"/>
                <w:lang w:val="id-ID"/>
              </w:rPr>
            </w:pPr>
            <w:r w:rsidRPr="00123D4B">
              <w:rPr>
                <w:rFonts w:ascii="Times New Roman" w:hAnsi="Times New Roman" w:cs="Times New Roman"/>
                <w:b/>
                <w:bCs/>
                <w:sz w:val="24"/>
                <w:szCs w:val="24"/>
                <w:lang w:val="id-ID"/>
              </w:rPr>
              <w:t>KOMPONEN INTI</w:t>
            </w:r>
          </w:p>
        </w:tc>
      </w:tr>
      <w:tr w:rsidR="00DA22CD" w:rsidTr="009A24AF">
        <w:trPr>
          <w:jc w:val="center"/>
        </w:trPr>
        <w:tc>
          <w:tcPr>
            <w:tcW w:w="9032" w:type="dxa"/>
            <w:gridSpan w:val="3"/>
            <w:shd w:val="clear" w:color="auto" w:fill="auto"/>
          </w:tcPr>
          <w:p w:rsidR="005003B3" w:rsidRPr="00123D4B" w:rsidRDefault="00EB3DA6" w:rsidP="007E168A">
            <w:pPr>
              <w:spacing w:before="120" w:after="120"/>
              <w:rPr>
                <w:rFonts w:ascii="Times New Roman" w:hAnsi="Times New Roman" w:cs="Times New Roman"/>
                <w:b/>
                <w:bCs/>
                <w:sz w:val="24"/>
                <w:szCs w:val="24"/>
              </w:rPr>
            </w:pPr>
            <w:r w:rsidRPr="00123D4B">
              <w:rPr>
                <w:rFonts w:ascii="Times New Roman" w:hAnsi="Times New Roman" w:cs="Times New Roman"/>
                <w:b/>
                <w:bCs/>
                <w:sz w:val="24"/>
                <w:szCs w:val="24"/>
                <w:lang w:val="id-ID"/>
              </w:rPr>
              <w:t xml:space="preserve">A.  </w:t>
            </w:r>
            <w:r w:rsidRPr="00123D4B">
              <w:rPr>
                <w:rFonts w:ascii="Times New Roman" w:hAnsi="Times New Roman" w:cs="Times New Roman"/>
                <w:b/>
                <w:bCs/>
                <w:sz w:val="24"/>
                <w:szCs w:val="24"/>
              </w:rPr>
              <w:t xml:space="preserve">TUJUAN KEGIATAN </w:t>
            </w:r>
            <w:r w:rsidRPr="00123D4B">
              <w:rPr>
                <w:rFonts w:ascii="Times New Roman" w:hAnsi="Times New Roman" w:cs="Times New Roman"/>
                <w:b/>
                <w:bCs/>
                <w:sz w:val="24"/>
                <w:szCs w:val="24"/>
              </w:rPr>
              <w:t>PEMBELAJARAN</w:t>
            </w:r>
          </w:p>
        </w:tc>
      </w:tr>
      <w:tr w:rsidR="00DA22CD" w:rsidTr="009A24AF">
        <w:trPr>
          <w:jc w:val="center"/>
        </w:trPr>
        <w:tc>
          <w:tcPr>
            <w:tcW w:w="9032" w:type="dxa"/>
            <w:gridSpan w:val="3"/>
            <w:shd w:val="clear" w:color="auto" w:fill="auto"/>
          </w:tcPr>
          <w:p w:rsidR="005003B3" w:rsidRPr="00123D4B" w:rsidRDefault="00EB3DA6" w:rsidP="007E168A">
            <w:pPr>
              <w:spacing w:before="120" w:after="120"/>
              <w:ind w:left="426" w:right="282"/>
              <w:jc w:val="both"/>
              <w:rPr>
                <w:rFonts w:ascii="Times New Roman" w:hAnsi="Times New Roman" w:cs="Times New Roman"/>
                <w:b/>
                <w:bCs/>
                <w:sz w:val="24"/>
                <w:szCs w:val="24"/>
                <w:lang w:val="id-ID"/>
              </w:rPr>
            </w:pPr>
            <w:r w:rsidRPr="00123D4B">
              <w:rPr>
                <w:rFonts w:ascii="Times New Roman" w:hAnsi="Times New Roman" w:cs="Times New Roman"/>
                <w:b/>
                <w:sz w:val="24"/>
                <w:szCs w:val="24"/>
              </w:rPr>
              <w:t>Tujuan</w:t>
            </w:r>
            <w:r w:rsidRPr="00123D4B">
              <w:rPr>
                <w:rFonts w:ascii="Times New Roman" w:hAnsi="Times New Roman" w:cs="Times New Roman"/>
                <w:b/>
                <w:sz w:val="24"/>
                <w:szCs w:val="24"/>
                <w:lang w:val="id-ID"/>
              </w:rPr>
              <w:t xml:space="preserve"> </w:t>
            </w:r>
            <w:r w:rsidRPr="00123D4B">
              <w:rPr>
                <w:rFonts w:ascii="Times New Roman" w:hAnsi="Times New Roman" w:cs="Times New Roman"/>
                <w:b/>
                <w:bCs/>
                <w:sz w:val="24"/>
                <w:szCs w:val="24"/>
                <w:lang w:val="id-ID"/>
              </w:rPr>
              <w:t>Pembelajaran :</w:t>
            </w:r>
          </w:p>
          <w:p w:rsidR="00992A2E" w:rsidRPr="00123D4B" w:rsidRDefault="00EB3DA6" w:rsidP="00537E48">
            <w:pPr>
              <w:spacing w:before="120" w:after="120"/>
              <w:ind w:left="1149" w:right="282" w:hanging="723"/>
              <w:rPr>
                <w:rFonts w:ascii="Times New Roman" w:hAnsi="Times New Roman" w:cs="Times New Roman"/>
                <w:sz w:val="24"/>
                <w:szCs w:val="24"/>
              </w:rPr>
            </w:pPr>
            <w:r w:rsidRPr="00123D4B">
              <w:rPr>
                <w:rFonts w:ascii="Times New Roman" w:eastAsia="Calibri" w:hAnsi="Times New Roman" w:cs="Times New Roman"/>
                <w:sz w:val="24"/>
                <w:szCs w:val="24"/>
              </w:rPr>
              <w:t>11.</w:t>
            </w:r>
            <w:r w:rsidR="002F406B" w:rsidRPr="00123D4B">
              <w:rPr>
                <w:rFonts w:ascii="Times New Roman" w:eastAsia="Calibri" w:hAnsi="Times New Roman" w:cs="Times New Roman"/>
                <w:sz w:val="24"/>
                <w:szCs w:val="24"/>
              </w:rPr>
              <w:t>2</w:t>
            </w:r>
            <w:r w:rsidRPr="00123D4B">
              <w:rPr>
                <w:rFonts w:ascii="Times New Roman" w:eastAsia="Calibri" w:hAnsi="Times New Roman" w:cs="Times New Roman"/>
                <w:sz w:val="24"/>
                <w:szCs w:val="24"/>
              </w:rPr>
              <w:t>.</w:t>
            </w:r>
            <w:r w:rsidR="00C00C14">
              <w:rPr>
                <w:rFonts w:ascii="Times New Roman" w:eastAsia="Calibri" w:hAnsi="Times New Roman" w:cs="Times New Roman"/>
                <w:sz w:val="24"/>
                <w:szCs w:val="24"/>
              </w:rPr>
              <w:t>6</w:t>
            </w:r>
            <w:r w:rsidRPr="00123D4B">
              <w:rPr>
                <w:rFonts w:ascii="Times New Roman" w:eastAsia="Calibri" w:hAnsi="Times New Roman" w:cs="Times New Roman"/>
                <w:sz w:val="24"/>
                <w:szCs w:val="24"/>
              </w:rPr>
              <w:t xml:space="preserve">. </w:t>
            </w:r>
            <w:r w:rsidR="00537E48" w:rsidRPr="00537E48">
              <w:rPr>
                <w:rFonts w:ascii="Times New Roman" w:eastAsia="Calibri" w:hAnsi="Times New Roman" w:cs="Times New Roman"/>
                <w:sz w:val="24"/>
                <w:szCs w:val="24"/>
              </w:rPr>
              <w:t>Menggunakan sumber informasi yang valid untuk menulis teks</w:t>
            </w:r>
            <w:r w:rsidR="00537E48">
              <w:rPr>
                <w:rFonts w:ascii="Times New Roman" w:eastAsia="Calibri" w:hAnsi="Times New Roman" w:cs="Times New Roman"/>
                <w:sz w:val="24"/>
                <w:szCs w:val="24"/>
              </w:rPr>
              <w:t xml:space="preserve"> </w:t>
            </w:r>
            <w:r w:rsidR="00537E48" w:rsidRPr="00537E48">
              <w:rPr>
                <w:rFonts w:ascii="Times New Roman" w:eastAsia="Calibri" w:hAnsi="Times New Roman" w:cs="Times New Roman"/>
                <w:sz w:val="24"/>
                <w:szCs w:val="24"/>
              </w:rPr>
              <w:t>prosedur tentang materi kompleks dengan alur yang runut.</w:t>
            </w:r>
          </w:p>
        </w:tc>
      </w:tr>
      <w:tr w:rsidR="00DA22CD" w:rsidTr="009A24AF">
        <w:trPr>
          <w:jc w:val="center"/>
        </w:trPr>
        <w:tc>
          <w:tcPr>
            <w:tcW w:w="9032" w:type="dxa"/>
            <w:gridSpan w:val="3"/>
            <w:shd w:val="clear" w:color="auto" w:fill="auto"/>
          </w:tcPr>
          <w:p w:rsidR="005003B3" w:rsidRPr="00123D4B" w:rsidRDefault="00EB3DA6" w:rsidP="007E168A">
            <w:pPr>
              <w:spacing w:before="120" w:after="120"/>
              <w:rPr>
                <w:rFonts w:ascii="Times New Roman" w:hAnsi="Times New Roman" w:cs="Times New Roman"/>
                <w:b/>
                <w:bCs/>
                <w:sz w:val="24"/>
                <w:szCs w:val="24"/>
              </w:rPr>
            </w:pPr>
            <w:r w:rsidRPr="00123D4B">
              <w:rPr>
                <w:rFonts w:ascii="Times New Roman" w:hAnsi="Times New Roman" w:cs="Times New Roman"/>
                <w:b/>
                <w:bCs/>
                <w:sz w:val="24"/>
                <w:szCs w:val="24"/>
              </w:rPr>
              <w:lastRenderedPageBreak/>
              <w:t xml:space="preserve">B. </w:t>
            </w:r>
            <w:r w:rsidRPr="00123D4B">
              <w:rPr>
                <w:rFonts w:ascii="Times New Roman" w:hAnsi="Times New Roman" w:cs="Times New Roman"/>
                <w:b/>
                <w:bCs/>
                <w:sz w:val="24"/>
                <w:szCs w:val="24"/>
                <w:lang w:val="id-ID"/>
              </w:rPr>
              <w:t xml:space="preserve"> </w:t>
            </w:r>
            <w:r w:rsidRPr="00123D4B">
              <w:rPr>
                <w:rFonts w:ascii="Times New Roman" w:hAnsi="Times New Roman" w:cs="Times New Roman"/>
                <w:b/>
                <w:bCs/>
                <w:sz w:val="24"/>
                <w:szCs w:val="24"/>
              </w:rPr>
              <w:t xml:space="preserve">PEMAHAMAN BERMAKNA </w:t>
            </w:r>
          </w:p>
        </w:tc>
      </w:tr>
      <w:tr w:rsidR="00DA22CD" w:rsidTr="009A24AF">
        <w:trPr>
          <w:jc w:val="center"/>
        </w:trPr>
        <w:tc>
          <w:tcPr>
            <w:tcW w:w="9032" w:type="dxa"/>
            <w:gridSpan w:val="3"/>
            <w:shd w:val="clear" w:color="auto" w:fill="auto"/>
          </w:tcPr>
          <w:p w:rsidR="00992A2E" w:rsidRPr="00123D4B" w:rsidRDefault="00EB3DA6" w:rsidP="003175EB">
            <w:pPr>
              <w:spacing w:before="120" w:after="120"/>
              <w:ind w:left="440" w:right="282"/>
              <w:rPr>
                <w:rFonts w:ascii="Times New Roman" w:hAnsi="Times New Roman" w:cs="Times New Roman"/>
                <w:bCs/>
                <w:sz w:val="24"/>
                <w:szCs w:val="24"/>
              </w:rPr>
            </w:pPr>
            <w:r w:rsidRPr="00907370">
              <w:rPr>
                <w:rFonts w:ascii="Times New Roman" w:hAnsi="Times New Roman" w:cs="Times New Roman"/>
                <w:bCs/>
                <w:sz w:val="24"/>
                <w:szCs w:val="24"/>
              </w:rPr>
              <w:t>P</w:t>
            </w:r>
            <w:r w:rsidR="00907370" w:rsidRPr="00907370">
              <w:rPr>
                <w:rFonts w:ascii="Times New Roman" w:hAnsi="Times New Roman" w:cs="Times New Roman"/>
                <w:bCs/>
                <w:sz w:val="24"/>
                <w:szCs w:val="24"/>
              </w:rPr>
              <w:t>eserta</w:t>
            </w:r>
            <w:r>
              <w:rPr>
                <w:rFonts w:ascii="Times New Roman" w:hAnsi="Times New Roman" w:cs="Times New Roman"/>
                <w:bCs/>
                <w:sz w:val="24"/>
                <w:szCs w:val="24"/>
              </w:rPr>
              <w:t xml:space="preserve"> </w:t>
            </w:r>
            <w:r w:rsidR="00907370" w:rsidRPr="00907370">
              <w:rPr>
                <w:rFonts w:ascii="Times New Roman" w:hAnsi="Times New Roman" w:cs="Times New Roman"/>
                <w:bCs/>
                <w:sz w:val="24"/>
                <w:szCs w:val="24"/>
              </w:rPr>
              <w:t xml:space="preserve">didik </w:t>
            </w:r>
            <w:r w:rsidR="00F66D84" w:rsidRPr="00F66D84">
              <w:rPr>
                <w:rFonts w:ascii="Times New Roman" w:hAnsi="Times New Roman" w:cs="Times New Roman"/>
                <w:bCs/>
                <w:sz w:val="24"/>
                <w:szCs w:val="24"/>
              </w:rPr>
              <w:t xml:space="preserve">dapat </w:t>
            </w:r>
            <w:r w:rsidR="003175EB" w:rsidRPr="003175EB">
              <w:rPr>
                <w:rFonts w:ascii="Times New Roman" w:hAnsi="Times New Roman" w:cs="Times New Roman"/>
                <w:bCs/>
                <w:sz w:val="24"/>
                <w:szCs w:val="24"/>
              </w:rPr>
              <w:t>menulis teks prosedur</w:t>
            </w:r>
            <w:r w:rsidR="003175EB">
              <w:rPr>
                <w:rFonts w:ascii="Times New Roman" w:hAnsi="Times New Roman" w:cs="Times New Roman"/>
                <w:bCs/>
                <w:sz w:val="24"/>
                <w:szCs w:val="24"/>
              </w:rPr>
              <w:t xml:space="preserve"> </w:t>
            </w:r>
            <w:r w:rsidR="003175EB" w:rsidRPr="003175EB">
              <w:rPr>
                <w:rFonts w:ascii="Times New Roman" w:hAnsi="Times New Roman" w:cs="Times New Roman"/>
                <w:bCs/>
                <w:sz w:val="24"/>
                <w:szCs w:val="24"/>
              </w:rPr>
              <w:t>tentang materi kompleks yang</w:t>
            </w:r>
            <w:r w:rsidR="003175EB">
              <w:rPr>
                <w:rFonts w:ascii="Times New Roman" w:hAnsi="Times New Roman" w:cs="Times New Roman"/>
                <w:bCs/>
                <w:sz w:val="24"/>
                <w:szCs w:val="24"/>
              </w:rPr>
              <w:t xml:space="preserve"> </w:t>
            </w:r>
            <w:r w:rsidR="003175EB" w:rsidRPr="003175EB">
              <w:rPr>
                <w:rFonts w:ascii="Times New Roman" w:hAnsi="Times New Roman" w:cs="Times New Roman"/>
                <w:bCs/>
                <w:sz w:val="24"/>
                <w:szCs w:val="24"/>
              </w:rPr>
              <w:t>dikenalinya dengan alur yang runut</w:t>
            </w:r>
          </w:p>
        </w:tc>
      </w:tr>
      <w:tr w:rsidR="00DA22CD" w:rsidTr="009A24AF">
        <w:trPr>
          <w:jc w:val="center"/>
        </w:trPr>
        <w:tc>
          <w:tcPr>
            <w:tcW w:w="9032" w:type="dxa"/>
            <w:gridSpan w:val="3"/>
            <w:shd w:val="clear" w:color="auto" w:fill="auto"/>
          </w:tcPr>
          <w:p w:rsidR="005003B3" w:rsidRPr="00123D4B" w:rsidRDefault="00EB3DA6" w:rsidP="007E168A">
            <w:pPr>
              <w:spacing w:before="120" w:after="120"/>
              <w:rPr>
                <w:rFonts w:ascii="Times New Roman" w:hAnsi="Times New Roman" w:cs="Times New Roman"/>
                <w:b/>
                <w:bCs/>
                <w:sz w:val="24"/>
                <w:szCs w:val="24"/>
              </w:rPr>
            </w:pPr>
            <w:r w:rsidRPr="00123D4B">
              <w:rPr>
                <w:rFonts w:ascii="Times New Roman" w:hAnsi="Times New Roman" w:cs="Times New Roman"/>
                <w:b/>
                <w:bCs/>
                <w:sz w:val="24"/>
                <w:szCs w:val="24"/>
              </w:rPr>
              <w:t xml:space="preserve">C. </w:t>
            </w:r>
            <w:r w:rsidRPr="00123D4B">
              <w:rPr>
                <w:rFonts w:ascii="Times New Roman" w:hAnsi="Times New Roman" w:cs="Times New Roman"/>
                <w:b/>
                <w:bCs/>
                <w:sz w:val="24"/>
                <w:szCs w:val="24"/>
                <w:lang w:val="id-ID"/>
              </w:rPr>
              <w:t xml:space="preserve"> </w:t>
            </w:r>
            <w:r w:rsidRPr="00123D4B">
              <w:rPr>
                <w:rFonts w:ascii="Times New Roman" w:hAnsi="Times New Roman" w:cs="Times New Roman"/>
                <w:b/>
                <w:bCs/>
                <w:sz w:val="24"/>
                <w:szCs w:val="24"/>
              </w:rPr>
              <w:t xml:space="preserve">PERTANYAAN PEMANTIK </w:t>
            </w:r>
          </w:p>
        </w:tc>
      </w:tr>
      <w:tr w:rsidR="00DA22CD" w:rsidTr="009A24AF">
        <w:trPr>
          <w:jc w:val="center"/>
        </w:trPr>
        <w:tc>
          <w:tcPr>
            <w:tcW w:w="9032" w:type="dxa"/>
            <w:gridSpan w:val="3"/>
            <w:shd w:val="clear" w:color="auto" w:fill="auto"/>
          </w:tcPr>
          <w:p w:rsidR="0058083D" w:rsidRPr="0058083D" w:rsidRDefault="00EB3DA6" w:rsidP="0058083D">
            <w:pPr>
              <w:spacing w:before="120" w:after="120"/>
              <w:ind w:left="426" w:right="282"/>
              <w:jc w:val="both"/>
              <w:rPr>
                <w:rFonts w:ascii="Times New Roman" w:hAnsi="Times New Roman" w:cs="Times New Roman"/>
                <w:bCs/>
                <w:sz w:val="24"/>
                <w:szCs w:val="24"/>
              </w:rPr>
            </w:pPr>
            <w:r w:rsidRPr="0058083D">
              <w:rPr>
                <w:rFonts w:ascii="Times New Roman" w:hAnsi="Times New Roman" w:cs="Times New Roman"/>
                <w:bCs/>
                <w:sz w:val="24"/>
                <w:szCs w:val="24"/>
              </w:rPr>
              <w:t>Mengajukan pertanyaan pemantik sebagai stimulus pembelajaran</w:t>
            </w:r>
            <w:r>
              <w:rPr>
                <w:rFonts w:ascii="Times New Roman" w:hAnsi="Times New Roman" w:cs="Times New Roman"/>
                <w:bCs/>
                <w:sz w:val="24"/>
                <w:szCs w:val="24"/>
              </w:rPr>
              <w:t xml:space="preserve"> </w:t>
            </w:r>
            <w:r w:rsidRPr="0058083D">
              <w:rPr>
                <w:rFonts w:ascii="Times New Roman" w:hAnsi="Times New Roman" w:cs="Times New Roman"/>
                <w:bCs/>
                <w:sz w:val="24"/>
                <w:szCs w:val="24"/>
              </w:rPr>
              <w:t>sebagai berikut.</w:t>
            </w:r>
          </w:p>
          <w:p w:rsidR="0058083D" w:rsidRPr="0058083D" w:rsidRDefault="00EB3DA6" w:rsidP="0058083D">
            <w:pPr>
              <w:spacing w:before="120" w:after="120"/>
              <w:ind w:left="724" w:right="282" w:hanging="298"/>
              <w:jc w:val="both"/>
              <w:rPr>
                <w:rFonts w:ascii="Times New Roman" w:hAnsi="Times New Roman" w:cs="Times New Roman"/>
                <w:bCs/>
                <w:sz w:val="24"/>
                <w:szCs w:val="24"/>
              </w:rPr>
            </w:pPr>
            <w:r w:rsidRPr="0058083D">
              <w:rPr>
                <w:rFonts w:ascii="Times New Roman" w:hAnsi="Times New Roman" w:cs="Times New Roman"/>
                <w:bCs/>
                <w:sz w:val="24"/>
                <w:szCs w:val="24"/>
              </w:rPr>
              <w:t xml:space="preserve">a. </w:t>
            </w:r>
            <w:r>
              <w:rPr>
                <w:rFonts w:ascii="Times New Roman" w:hAnsi="Times New Roman" w:cs="Times New Roman"/>
                <w:bCs/>
                <w:sz w:val="24"/>
                <w:szCs w:val="24"/>
              </w:rPr>
              <w:t xml:space="preserve"> </w:t>
            </w:r>
            <w:r w:rsidRPr="0058083D">
              <w:rPr>
                <w:rFonts w:ascii="Times New Roman" w:hAnsi="Times New Roman" w:cs="Times New Roman"/>
                <w:bCs/>
                <w:sz w:val="24"/>
                <w:szCs w:val="24"/>
              </w:rPr>
              <w:t>Pernahkah kalian mengikuti satu perlombaan?</w:t>
            </w:r>
          </w:p>
          <w:p w:rsidR="0058083D" w:rsidRPr="0058083D" w:rsidRDefault="00EB3DA6" w:rsidP="0058083D">
            <w:pPr>
              <w:spacing w:before="120" w:after="120"/>
              <w:ind w:left="724" w:right="282" w:hanging="298"/>
              <w:jc w:val="both"/>
              <w:rPr>
                <w:rFonts w:ascii="Times New Roman" w:hAnsi="Times New Roman" w:cs="Times New Roman"/>
                <w:bCs/>
                <w:sz w:val="24"/>
                <w:szCs w:val="24"/>
              </w:rPr>
            </w:pPr>
            <w:r w:rsidRPr="0058083D">
              <w:rPr>
                <w:rFonts w:ascii="Times New Roman" w:hAnsi="Times New Roman" w:cs="Times New Roman"/>
                <w:bCs/>
                <w:sz w:val="24"/>
                <w:szCs w:val="24"/>
              </w:rPr>
              <w:t>b. Jika pernah, bagaimana prosedur pendaftaran untuk mengikuti</w:t>
            </w:r>
            <w:r>
              <w:rPr>
                <w:rFonts w:ascii="Times New Roman" w:hAnsi="Times New Roman" w:cs="Times New Roman"/>
                <w:bCs/>
                <w:sz w:val="24"/>
                <w:szCs w:val="24"/>
              </w:rPr>
              <w:t xml:space="preserve"> </w:t>
            </w:r>
            <w:r w:rsidRPr="0058083D">
              <w:rPr>
                <w:rFonts w:ascii="Times New Roman" w:hAnsi="Times New Roman" w:cs="Times New Roman"/>
                <w:bCs/>
                <w:sz w:val="24"/>
                <w:szCs w:val="24"/>
              </w:rPr>
              <w:t>lomba tersebut? Terutama pendaftaran lomba yang dilaksanakan</w:t>
            </w:r>
            <w:r>
              <w:rPr>
                <w:rFonts w:ascii="Times New Roman" w:hAnsi="Times New Roman" w:cs="Times New Roman"/>
                <w:bCs/>
                <w:sz w:val="24"/>
                <w:szCs w:val="24"/>
              </w:rPr>
              <w:t xml:space="preserve"> </w:t>
            </w:r>
            <w:r w:rsidRPr="0058083D">
              <w:rPr>
                <w:rFonts w:ascii="Times New Roman" w:hAnsi="Times New Roman" w:cs="Times New Roman"/>
                <w:bCs/>
                <w:sz w:val="24"/>
                <w:szCs w:val="24"/>
              </w:rPr>
              <w:t>secara daring (online)</w:t>
            </w:r>
          </w:p>
          <w:p w:rsidR="005003B3" w:rsidRPr="00123D4B" w:rsidRDefault="00EB3DA6" w:rsidP="0058083D">
            <w:pPr>
              <w:spacing w:before="120" w:after="120"/>
              <w:ind w:left="426" w:right="282" w:firstLine="298"/>
              <w:jc w:val="both"/>
              <w:rPr>
                <w:rFonts w:ascii="Times New Roman" w:hAnsi="Times New Roman" w:cs="Times New Roman"/>
                <w:bCs/>
                <w:sz w:val="24"/>
                <w:szCs w:val="24"/>
              </w:rPr>
            </w:pPr>
            <w:r w:rsidRPr="0058083D">
              <w:rPr>
                <w:rFonts w:ascii="Times New Roman" w:hAnsi="Times New Roman" w:cs="Times New Roman"/>
                <w:bCs/>
                <w:sz w:val="24"/>
                <w:szCs w:val="24"/>
              </w:rPr>
              <w:t>Kemudian, guru dapat meminta peserta didik untuk menyampaikan</w:t>
            </w:r>
            <w:r>
              <w:rPr>
                <w:rFonts w:ascii="Times New Roman" w:hAnsi="Times New Roman" w:cs="Times New Roman"/>
                <w:bCs/>
                <w:sz w:val="24"/>
                <w:szCs w:val="24"/>
              </w:rPr>
              <w:t xml:space="preserve"> </w:t>
            </w:r>
            <w:r w:rsidRPr="0058083D">
              <w:rPr>
                <w:rFonts w:ascii="Times New Roman" w:hAnsi="Times New Roman" w:cs="Times New Roman"/>
                <w:bCs/>
                <w:sz w:val="24"/>
                <w:szCs w:val="24"/>
              </w:rPr>
              <w:t>pendapat mengapa prosedur diperlukan dalam suatu kegiatan.</w:t>
            </w:r>
          </w:p>
        </w:tc>
      </w:tr>
      <w:tr w:rsidR="00DA22CD" w:rsidTr="009A24AF">
        <w:trPr>
          <w:jc w:val="center"/>
        </w:trPr>
        <w:tc>
          <w:tcPr>
            <w:tcW w:w="9032" w:type="dxa"/>
            <w:gridSpan w:val="3"/>
            <w:tcBorders>
              <w:top w:val="single" w:sz="4" w:space="0" w:color="auto"/>
            </w:tcBorders>
            <w:shd w:val="clear" w:color="auto" w:fill="auto"/>
            <w:vAlign w:val="center"/>
          </w:tcPr>
          <w:p w:rsidR="005003B3" w:rsidRPr="00123D4B" w:rsidRDefault="00EB3DA6" w:rsidP="007E168A">
            <w:pPr>
              <w:spacing w:before="120" w:after="120"/>
              <w:rPr>
                <w:rFonts w:ascii="Times New Roman" w:hAnsi="Times New Roman" w:cs="Times New Roman"/>
                <w:b/>
                <w:sz w:val="24"/>
                <w:szCs w:val="24"/>
              </w:rPr>
            </w:pPr>
            <w:r w:rsidRPr="00123D4B">
              <w:rPr>
                <w:rFonts w:ascii="Times New Roman" w:hAnsi="Times New Roman" w:cs="Times New Roman"/>
                <w:b/>
                <w:sz w:val="24"/>
                <w:szCs w:val="24"/>
              </w:rPr>
              <w:t>D</w:t>
            </w:r>
            <w:r w:rsidRPr="00123D4B">
              <w:rPr>
                <w:rFonts w:ascii="Times New Roman" w:hAnsi="Times New Roman" w:cs="Times New Roman"/>
                <w:b/>
                <w:sz w:val="24"/>
                <w:szCs w:val="24"/>
                <w:lang w:val="id-ID"/>
              </w:rPr>
              <w:t xml:space="preserve">. </w:t>
            </w:r>
            <w:r w:rsidRPr="00123D4B">
              <w:rPr>
                <w:rFonts w:ascii="Times New Roman" w:hAnsi="Times New Roman" w:cs="Times New Roman"/>
                <w:b/>
                <w:sz w:val="24"/>
                <w:szCs w:val="24"/>
              </w:rPr>
              <w:t xml:space="preserve">  KEGIATAN PEMBELAJARAN</w:t>
            </w:r>
          </w:p>
        </w:tc>
      </w:tr>
      <w:tr w:rsidR="00DA22CD" w:rsidTr="009A24AF">
        <w:trPr>
          <w:jc w:val="center"/>
        </w:trPr>
        <w:tc>
          <w:tcPr>
            <w:tcW w:w="9032" w:type="dxa"/>
            <w:gridSpan w:val="3"/>
            <w:shd w:val="clear" w:color="auto" w:fill="auto"/>
          </w:tcPr>
          <w:p w:rsidR="0005754B" w:rsidRDefault="00EB3DA6" w:rsidP="0005754B">
            <w:pPr>
              <w:spacing w:before="120" w:after="120"/>
              <w:ind w:left="440" w:right="232"/>
              <w:rPr>
                <w:rFonts w:ascii="Times New Roman" w:eastAsia="Calibri" w:hAnsi="Times New Roman" w:cs="Times New Roman"/>
                <w:b/>
                <w:bCs/>
                <w:sz w:val="24"/>
                <w:szCs w:val="24"/>
              </w:rPr>
            </w:pPr>
            <w:r w:rsidRPr="0005754B">
              <w:rPr>
                <w:rFonts w:ascii="Times New Roman" w:eastAsia="Calibri" w:hAnsi="Times New Roman" w:cs="Times New Roman"/>
                <w:b/>
                <w:bCs/>
                <w:sz w:val="24"/>
                <w:szCs w:val="24"/>
                <w:highlight w:val="yellow"/>
              </w:rPr>
              <w:t>Pembelajaran 6 Menulis</w:t>
            </w:r>
            <w:r w:rsidRPr="0005754B">
              <w:rPr>
                <w:rFonts w:ascii="Times New Roman" w:eastAsia="Calibri" w:hAnsi="Times New Roman" w:cs="Times New Roman"/>
                <w:b/>
                <w:bCs/>
                <w:sz w:val="24"/>
                <w:szCs w:val="24"/>
                <w:highlight w:val="yellow"/>
              </w:rPr>
              <w:t xml:space="preserve"> Teks Prosedur dari Sumber Informasi yang Valid</w:t>
            </w:r>
          </w:p>
          <w:p w:rsidR="0005754B" w:rsidRPr="0005754B" w:rsidRDefault="00EB3DA6" w:rsidP="0005754B">
            <w:pPr>
              <w:spacing w:before="120" w:after="120"/>
              <w:ind w:left="440" w:right="232"/>
              <w:rPr>
                <w:rFonts w:ascii="Times New Roman" w:eastAsia="Calibri" w:hAnsi="Times New Roman" w:cs="Times New Roman"/>
                <w:b/>
                <w:bCs/>
                <w:sz w:val="24"/>
                <w:szCs w:val="24"/>
              </w:rPr>
            </w:pPr>
            <w:r w:rsidRPr="0005754B">
              <w:rPr>
                <w:rFonts w:ascii="Times New Roman" w:eastAsia="Calibri" w:hAnsi="Times New Roman" w:cs="Times New Roman"/>
                <w:b/>
                <w:bCs/>
                <w:sz w:val="24"/>
                <w:szCs w:val="24"/>
              </w:rPr>
              <w:t>Materi Pembelajaran</w:t>
            </w:r>
          </w:p>
          <w:p w:rsidR="0005754B" w:rsidRPr="0005754B" w:rsidRDefault="00EB3DA6" w:rsidP="0005754B">
            <w:pPr>
              <w:spacing w:before="120" w:after="120"/>
              <w:ind w:left="440" w:right="232"/>
              <w:rPr>
                <w:rFonts w:ascii="Times New Roman" w:eastAsia="Calibri" w:hAnsi="Times New Roman" w:cs="Times New Roman"/>
                <w:b/>
                <w:bCs/>
                <w:sz w:val="24"/>
                <w:szCs w:val="24"/>
              </w:rPr>
            </w:pPr>
            <w:r w:rsidRPr="0005754B">
              <w:rPr>
                <w:rFonts w:ascii="Times New Roman" w:eastAsia="Calibri" w:hAnsi="Times New Roman" w:cs="Times New Roman"/>
                <w:b/>
                <w:bCs/>
                <w:sz w:val="24"/>
                <w:szCs w:val="24"/>
              </w:rPr>
              <w:t>a. Pengertian dan Tujuan Teks Prosedur</w:t>
            </w:r>
          </w:p>
          <w:p w:rsidR="0005754B" w:rsidRPr="0005754B" w:rsidRDefault="00EB3DA6" w:rsidP="0005754B">
            <w:pPr>
              <w:spacing w:before="120" w:after="120"/>
              <w:ind w:left="724" w:right="232"/>
              <w:rPr>
                <w:rFonts w:ascii="Times New Roman" w:eastAsia="Calibri" w:hAnsi="Times New Roman" w:cs="Times New Roman"/>
                <w:bCs/>
                <w:sz w:val="24"/>
                <w:szCs w:val="24"/>
              </w:rPr>
            </w:pPr>
            <w:r w:rsidRPr="0005754B">
              <w:rPr>
                <w:rFonts w:ascii="Times New Roman" w:eastAsia="Calibri" w:hAnsi="Times New Roman" w:cs="Times New Roman"/>
                <w:b/>
                <w:bCs/>
                <w:sz w:val="24"/>
                <w:szCs w:val="24"/>
              </w:rPr>
              <w:t xml:space="preserve">Teks prosedur </w:t>
            </w:r>
            <w:r w:rsidRPr="0005754B">
              <w:rPr>
                <w:rFonts w:ascii="Times New Roman" w:eastAsia="Calibri" w:hAnsi="Times New Roman" w:cs="Times New Roman"/>
                <w:bCs/>
                <w:sz w:val="24"/>
                <w:szCs w:val="24"/>
              </w:rPr>
              <w:t>adalah teks yang berisi tujuan dan langkah-langkah yang</w:t>
            </w:r>
            <w:r>
              <w:rPr>
                <w:rFonts w:ascii="Times New Roman" w:eastAsia="Calibri" w:hAnsi="Times New Roman" w:cs="Times New Roman"/>
                <w:bCs/>
                <w:sz w:val="24"/>
                <w:szCs w:val="24"/>
              </w:rPr>
              <w:t xml:space="preserve"> </w:t>
            </w:r>
            <w:r w:rsidRPr="0005754B">
              <w:rPr>
                <w:rFonts w:ascii="Times New Roman" w:eastAsia="Calibri" w:hAnsi="Times New Roman" w:cs="Times New Roman"/>
                <w:bCs/>
                <w:sz w:val="24"/>
                <w:szCs w:val="24"/>
              </w:rPr>
              <w:t>harus dilakukan agar suatu pekerjaan dapat dilakukan. Menurut Mahsun</w:t>
            </w:r>
            <w:r>
              <w:rPr>
                <w:rFonts w:ascii="Times New Roman" w:eastAsia="Calibri" w:hAnsi="Times New Roman" w:cs="Times New Roman"/>
                <w:bCs/>
                <w:sz w:val="24"/>
                <w:szCs w:val="24"/>
              </w:rPr>
              <w:t xml:space="preserve"> </w:t>
            </w:r>
            <w:r w:rsidRPr="0005754B">
              <w:rPr>
                <w:rFonts w:ascii="Times New Roman" w:eastAsia="Calibri" w:hAnsi="Times New Roman" w:cs="Times New Roman"/>
                <w:bCs/>
                <w:sz w:val="24"/>
                <w:szCs w:val="24"/>
              </w:rPr>
              <w:t>(2014: 30)</w:t>
            </w:r>
            <w:r w:rsidRPr="0005754B">
              <w:rPr>
                <w:rFonts w:ascii="Times New Roman" w:eastAsia="Calibri" w:hAnsi="Times New Roman" w:cs="Times New Roman"/>
                <w:bCs/>
                <w:sz w:val="24"/>
                <w:szCs w:val="24"/>
              </w:rPr>
              <w:t xml:space="preserve"> teks prosedur adalah teks yang bertujuan untuk memberikan</w:t>
            </w:r>
            <w:r>
              <w:rPr>
                <w:rFonts w:ascii="Times New Roman" w:eastAsia="Calibri" w:hAnsi="Times New Roman" w:cs="Times New Roman"/>
                <w:bCs/>
                <w:sz w:val="24"/>
                <w:szCs w:val="24"/>
              </w:rPr>
              <w:t xml:space="preserve"> </w:t>
            </w:r>
            <w:r w:rsidRPr="0005754B">
              <w:rPr>
                <w:rFonts w:ascii="Times New Roman" w:eastAsia="Calibri" w:hAnsi="Times New Roman" w:cs="Times New Roman"/>
                <w:bCs/>
                <w:sz w:val="24"/>
                <w:szCs w:val="24"/>
              </w:rPr>
              <w:t>pengarahan atau pengajaran tentang langkah-langkah sesuatu yang</w:t>
            </w:r>
            <w:r>
              <w:rPr>
                <w:rFonts w:ascii="Times New Roman" w:eastAsia="Calibri" w:hAnsi="Times New Roman" w:cs="Times New Roman"/>
                <w:bCs/>
                <w:sz w:val="24"/>
                <w:szCs w:val="24"/>
              </w:rPr>
              <w:t xml:space="preserve"> </w:t>
            </w:r>
            <w:r w:rsidRPr="0005754B">
              <w:rPr>
                <w:rFonts w:ascii="Times New Roman" w:eastAsia="Calibri" w:hAnsi="Times New Roman" w:cs="Times New Roman"/>
                <w:bCs/>
                <w:sz w:val="24"/>
                <w:szCs w:val="24"/>
              </w:rPr>
              <w:t>telah ditentukan. Teks posedur berisikan suatu pengamatan ataupun</w:t>
            </w:r>
            <w:r>
              <w:rPr>
                <w:rFonts w:ascii="Times New Roman" w:eastAsia="Calibri" w:hAnsi="Times New Roman" w:cs="Times New Roman"/>
                <w:bCs/>
                <w:sz w:val="24"/>
                <w:szCs w:val="24"/>
              </w:rPr>
              <w:t xml:space="preserve"> </w:t>
            </w:r>
            <w:r w:rsidRPr="0005754B">
              <w:rPr>
                <w:rFonts w:ascii="Times New Roman" w:eastAsia="Calibri" w:hAnsi="Times New Roman" w:cs="Times New Roman"/>
                <w:bCs/>
                <w:sz w:val="24"/>
                <w:szCs w:val="24"/>
              </w:rPr>
              <w:t>percobaan, lebih lanjut Mahsun menjelaskan bahwa teks prosedur</w:t>
            </w:r>
            <w:r>
              <w:rPr>
                <w:rFonts w:ascii="Times New Roman" w:eastAsia="Calibri" w:hAnsi="Times New Roman" w:cs="Times New Roman"/>
                <w:bCs/>
                <w:sz w:val="24"/>
                <w:szCs w:val="24"/>
              </w:rPr>
              <w:t xml:space="preserve"> </w:t>
            </w:r>
            <w:r w:rsidRPr="0005754B">
              <w:rPr>
                <w:rFonts w:ascii="Times New Roman" w:eastAsia="Calibri" w:hAnsi="Times New Roman" w:cs="Times New Roman"/>
                <w:bCs/>
                <w:sz w:val="24"/>
                <w:szCs w:val="24"/>
              </w:rPr>
              <w:t>memi</w:t>
            </w:r>
            <w:r w:rsidRPr="0005754B">
              <w:rPr>
                <w:rFonts w:ascii="Times New Roman" w:eastAsia="Calibri" w:hAnsi="Times New Roman" w:cs="Times New Roman"/>
                <w:bCs/>
                <w:sz w:val="24"/>
                <w:szCs w:val="24"/>
              </w:rPr>
              <w:t>liki struktur berpikir: judul, tujuan, daftar bahan, urutan</w:t>
            </w:r>
            <w:r>
              <w:rPr>
                <w:rFonts w:ascii="Times New Roman" w:eastAsia="Calibri" w:hAnsi="Times New Roman" w:cs="Times New Roman"/>
                <w:bCs/>
                <w:sz w:val="24"/>
                <w:szCs w:val="24"/>
              </w:rPr>
              <w:t xml:space="preserve"> </w:t>
            </w:r>
            <w:r w:rsidRPr="0005754B">
              <w:rPr>
                <w:rFonts w:ascii="Times New Roman" w:eastAsia="Calibri" w:hAnsi="Times New Roman" w:cs="Times New Roman"/>
                <w:bCs/>
                <w:sz w:val="24"/>
                <w:szCs w:val="24"/>
              </w:rPr>
              <w:t>tahapan pelaksanaan, pengamatan dan simpulan. Menurut Priyatni</w:t>
            </w:r>
            <w:r>
              <w:rPr>
                <w:rFonts w:ascii="Times New Roman" w:eastAsia="Calibri" w:hAnsi="Times New Roman" w:cs="Times New Roman"/>
                <w:bCs/>
                <w:sz w:val="24"/>
                <w:szCs w:val="24"/>
              </w:rPr>
              <w:t xml:space="preserve"> </w:t>
            </w:r>
            <w:r w:rsidRPr="0005754B">
              <w:rPr>
                <w:rFonts w:ascii="Times New Roman" w:eastAsia="Calibri" w:hAnsi="Times New Roman" w:cs="Times New Roman"/>
                <w:bCs/>
                <w:sz w:val="24"/>
                <w:szCs w:val="24"/>
              </w:rPr>
              <w:t>(2014: 87) teks prosedur adalah teks yang memberikan petunjuk atau</w:t>
            </w:r>
            <w:r>
              <w:rPr>
                <w:rFonts w:ascii="Times New Roman" w:eastAsia="Calibri" w:hAnsi="Times New Roman" w:cs="Times New Roman"/>
                <w:bCs/>
                <w:sz w:val="24"/>
                <w:szCs w:val="24"/>
              </w:rPr>
              <w:t xml:space="preserve"> </w:t>
            </w:r>
            <w:r w:rsidRPr="0005754B">
              <w:rPr>
                <w:rFonts w:ascii="Times New Roman" w:eastAsia="Calibri" w:hAnsi="Times New Roman" w:cs="Times New Roman"/>
                <w:bCs/>
                <w:sz w:val="24"/>
                <w:szCs w:val="24"/>
              </w:rPr>
              <w:t>menggunakan sesuatu dengan langkah-langkah yang urut.</w:t>
            </w:r>
          </w:p>
          <w:p w:rsidR="0005754B" w:rsidRPr="0005754B" w:rsidRDefault="00EB3DA6" w:rsidP="0005754B">
            <w:pPr>
              <w:spacing w:before="120" w:after="120"/>
              <w:ind w:left="724" w:right="232"/>
              <w:rPr>
                <w:rFonts w:ascii="Times New Roman" w:eastAsia="Calibri" w:hAnsi="Times New Roman" w:cs="Times New Roman"/>
                <w:bCs/>
                <w:sz w:val="24"/>
                <w:szCs w:val="24"/>
              </w:rPr>
            </w:pPr>
            <w:r w:rsidRPr="0005754B">
              <w:rPr>
                <w:rFonts w:ascii="Times New Roman" w:eastAsia="Calibri" w:hAnsi="Times New Roman" w:cs="Times New Roman"/>
                <w:bCs/>
                <w:sz w:val="24"/>
                <w:szCs w:val="24"/>
              </w:rPr>
              <w:t>Tujuan komun</w:t>
            </w:r>
            <w:r w:rsidRPr="0005754B">
              <w:rPr>
                <w:rFonts w:ascii="Times New Roman" w:eastAsia="Calibri" w:hAnsi="Times New Roman" w:cs="Times New Roman"/>
                <w:bCs/>
                <w:sz w:val="24"/>
                <w:szCs w:val="24"/>
              </w:rPr>
              <w:t>ikatif teks prosedur adalah memberikan</w:t>
            </w:r>
            <w:r>
              <w:rPr>
                <w:rFonts w:ascii="Times New Roman" w:eastAsia="Calibri" w:hAnsi="Times New Roman" w:cs="Times New Roman"/>
                <w:bCs/>
                <w:sz w:val="24"/>
                <w:szCs w:val="24"/>
              </w:rPr>
              <w:t xml:space="preserve"> </w:t>
            </w:r>
            <w:r w:rsidRPr="0005754B">
              <w:rPr>
                <w:rFonts w:ascii="Times New Roman" w:eastAsia="Calibri" w:hAnsi="Times New Roman" w:cs="Times New Roman"/>
                <w:bCs/>
                <w:sz w:val="24"/>
                <w:szCs w:val="24"/>
              </w:rPr>
              <w:t>petunjuk atau cara melakukan sesuatu melalui serangkaian</w:t>
            </w:r>
            <w:r>
              <w:rPr>
                <w:rFonts w:ascii="Times New Roman" w:eastAsia="Calibri" w:hAnsi="Times New Roman" w:cs="Times New Roman"/>
                <w:bCs/>
                <w:sz w:val="24"/>
                <w:szCs w:val="24"/>
              </w:rPr>
              <w:t xml:space="preserve"> </w:t>
            </w:r>
            <w:r w:rsidRPr="0005754B">
              <w:rPr>
                <w:rFonts w:ascii="Times New Roman" w:eastAsia="Calibri" w:hAnsi="Times New Roman" w:cs="Times New Roman"/>
                <w:bCs/>
                <w:sz w:val="24"/>
                <w:szCs w:val="24"/>
              </w:rPr>
              <w:t>tindakan atau langkah-langkah (Kemendikbud, 2013: 84).</w:t>
            </w:r>
          </w:p>
          <w:p w:rsidR="0005754B" w:rsidRPr="0005754B" w:rsidRDefault="00EB3DA6" w:rsidP="0005754B">
            <w:pPr>
              <w:spacing w:before="120" w:after="120"/>
              <w:ind w:left="440" w:right="232"/>
              <w:rPr>
                <w:rFonts w:ascii="Times New Roman" w:eastAsia="Calibri" w:hAnsi="Times New Roman" w:cs="Times New Roman"/>
                <w:b/>
                <w:bCs/>
                <w:sz w:val="24"/>
                <w:szCs w:val="24"/>
              </w:rPr>
            </w:pPr>
            <w:r w:rsidRPr="0005754B">
              <w:rPr>
                <w:rFonts w:ascii="Times New Roman" w:eastAsia="Calibri" w:hAnsi="Times New Roman" w:cs="Times New Roman"/>
                <w:b/>
                <w:bCs/>
                <w:sz w:val="24"/>
                <w:szCs w:val="24"/>
              </w:rPr>
              <w:t>b. Sistematika Teks Prosedur</w:t>
            </w:r>
          </w:p>
          <w:p w:rsidR="0005754B" w:rsidRPr="0005754B" w:rsidRDefault="00EB3DA6" w:rsidP="0005754B">
            <w:pPr>
              <w:spacing w:before="120" w:after="120"/>
              <w:ind w:left="724" w:right="232"/>
              <w:rPr>
                <w:rFonts w:ascii="Times New Roman" w:eastAsia="Calibri" w:hAnsi="Times New Roman" w:cs="Times New Roman"/>
                <w:bCs/>
                <w:sz w:val="24"/>
                <w:szCs w:val="24"/>
              </w:rPr>
            </w:pPr>
            <w:r w:rsidRPr="0005754B">
              <w:rPr>
                <w:rFonts w:ascii="Times New Roman" w:eastAsia="Calibri" w:hAnsi="Times New Roman" w:cs="Times New Roman"/>
                <w:bCs/>
                <w:sz w:val="24"/>
                <w:szCs w:val="24"/>
              </w:rPr>
              <w:t>Priyatni (2014:87) mengungkapkan struktur teks prosedur terbagi</w:t>
            </w:r>
            <w:r>
              <w:rPr>
                <w:rFonts w:ascii="Times New Roman" w:eastAsia="Calibri" w:hAnsi="Times New Roman" w:cs="Times New Roman"/>
                <w:bCs/>
                <w:sz w:val="24"/>
                <w:szCs w:val="24"/>
              </w:rPr>
              <w:t xml:space="preserve"> </w:t>
            </w:r>
            <w:r w:rsidRPr="0005754B">
              <w:rPr>
                <w:rFonts w:ascii="Times New Roman" w:eastAsia="Calibri" w:hAnsi="Times New Roman" w:cs="Times New Roman"/>
                <w:bCs/>
                <w:sz w:val="24"/>
                <w:szCs w:val="24"/>
              </w:rPr>
              <w:t xml:space="preserve">atas 4 </w:t>
            </w:r>
            <w:r w:rsidRPr="0005754B">
              <w:rPr>
                <w:rFonts w:ascii="Times New Roman" w:eastAsia="Calibri" w:hAnsi="Times New Roman" w:cs="Times New Roman"/>
                <w:bCs/>
                <w:sz w:val="24"/>
                <w:szCs w:val="24"/>
              </w:rPr>
              <w:t>bagian, yaitu:</w:t>
            </w:r>
          </w:p>
          <w:p w:rsidR="0005754B" w:rsidRPr="0005754B" w:rsidRDefault="00EB3DA6" w:rsidP="0005754B">
            <w:pPr>
              <w:spacing w:before="120" w:after="120"/>
              <w:ind w:left="724" w:right="232"/>
              <w:rPr>
                <w:rFonts w:ascii="Times New Roman" w:eastAsia="Calibri" w:hAnsi="Times New Roman" w:cs="Times New Roman"/>
                <w:bCs/>
                <w:sz w:val="24"/>
                <w:szCs w:val="24"/>
              </w:rPr>
            </w:pPr>
            <w:r w:rsidRPr="0005754B">
              <w:rPr>
                <w:rFonts w:ascii="Times New Roman" w:eastAsia="Calibri" w:hAnsi="Times New Roman" w:cs="Times New Roman"/>
                <w:bCs/>
                <w:sz w:val="24"/>
                <w:szCs w:val="24"/>
              </w:rPr>
              <w:t>1) Judul</w:t>
            </w:r>
          </w:p>
          <w:p w:rsidR="0005754B" w:rsidRPr="0005754B" w:rsidRDefault="00EB3DA6" w:rsidP="0005754B">
            <w:pPr>
              <w:spacing w:before="120" w:after="120"/>
              <w:ind w:left="1291" w:right="232" w:hanging="284"/>
              <w:rPr>
                <w:rFonts w:ascii="Times New Roman" w:eastAsia="Calibri" w:hAnsi="Times New Roman" w:cs="Times New Roman"/>
                <w:bCs/>
                <w:sz w:val="24"/>
                <w:szCs w:val="24"/>
              </w:rPr>
            </w:pPr>
            <w:r w:rsidRPr="0005754B">
              <w:rPr>
                <w:rFonts w:ascii="Times New Roman" w:eastAsia="Calibri" w:hAnsi="Times New Roman" w:cs="Times New Roman"/>
                <w:bCs/>
                <w:sz w:val="24"/>
                <w:szCs w:val="24"/>
              </w:rPr>
              <w:t>a) Dapat berupa nama benda/sesuatu yang hendak dibuat/</w:t>
            </w:r>
            <w:r>
              <w:rPr>
                <w:rFonts w:ascii="Times New Roman" w:eastAsia="Calibri" w:hAnsi="Times New Roman" w:cs="Times New Roman"/>
                <w:bCs/>
                <w:sz w:val="24"/>
                <w:szCs w:val="24"/>
              </w:rPr>
              <w:t xml:space="preserve"> </w:t>
            </w:r>
            <w:r w:rsidRPr="0005754B">
              <w:rPr>
                <w:rFonts w:ascii="Times New Roman" w:eastAsia="Calibri" w:hAnsi="Times New Roman" w:cs="Times New Roman"/>
                <w:bCs/>
                <w:sz w:val="24"/>
                <w:szCs w:val="24"/>
              </w:rPr>
              <w:t>dilakukan.</w:t>
            </w:r>
          </w:p>
          <w:p w:rsidR="0005754B" w:rsidRDefault="00EB3DA6" w:rsidP="0005754B">
            <w:pPr>
              <w:spacing w:before="120" w:after="120"/>
              <w:ind w:left="1291" w:right="232" w:hanging="284"/>
              <w:rPr>
                <w:rFonts w:ascii="Times New Roman" w:eastAsia="Calibri" w:hAnsi="Times New Roman" w:cs="Times New Roman"/>
                <w:bCs/>
                <w:sz w:val="24"/>
                <w:szCs w:val="24"/>
              </w:rPr>
            </w:pPr>
            <w:r w:rsidRPr="0005754B">
              <w:rPr>
                <w:rFonts w:ascii="Times New Roman" w:eastAsia="Calibri" w:hAnsi="Times New Roman" w:cs="Times New Roman"/>
                <w:bCs/>
                <w:sz w:val="24"/>
                <w:szCs w:val="24"/>
              </w:rPr>
              <w:t>b) Dapat berupa cara melakukan/menggunakan sesuatu.</w:t>
            </w:r>
          </w:p>
          <w:p w:rsidR="0005754B" w:rsidRPr="0005754B" w:rsidRDefault="00EB3DA6" w:rsidP="0005754B">
            <w:pPr>
              <w:spacing w:before="120" w:after="120"/>
              <w:ind w:left="724" w:right="232"/>
              <w:rPr>
                <w:rFonts w:ascii="Times New Roman" w:eastAsia="Calibri" w:hAnsi="Times New Roman" w:cs="Times New Roman"/>
                <w:bCs/>
                <w:sz w:val="24"/>
                <w:szCs w:val="24"/>
              </w:rPr>
            </w:pPr>
            <w:r w:rsidRPr="0005754B">
              <w:rPr>
                <w:rFonts w:ascii="Times New Roman" w:eastAsia="Calibri" w:hAnsi="Times New Roman" w:cs="Times New Roman"/>
                <w:bCs/>
                <w:sz w:val="24"/>
                <w:szCs w:val="24"/>
              </w:rPr>
              <w:t>2) Tujuan</w:t>
            </w:r>
          </w:p>
          <w:p w:rsidR="0005754B" w:rsidRPr="0005754B" w:rsidRDefault="00EB3DA6" w:rsidP="0005754B">
            <w:pPr>
              <w:spacing w:before="120" w:after="120"/>
              <w:ind w:left="1291" w:right="232" w:hanging="284"/>
              <w:rPr>
                <w:rFonts w:ascii="Times New Roman" w:eastAsia="Calibri" w:hAnsi="Times New Roman" w:cs="Times New Roman"/>
                <w:bCs/>
                <w:sz w:val="24"/>
                <w:szCs w:val="24"/>
              </w:rPr>
            </w:pPr>
            <w:r w:rsidRPr="0005754B">
              <w:rPr>
                <w:rFonts w:ascii="Times New Roman" w:eastAsia="Calibri" w:hAnsi="Times New Roman" w:cs="Times New Roman"/>
                <w:bCs/>
                <w:sz w:val="24"/>
                <w:szCs w:val="24"/>
              </w:rPr>
              <w:t>a) Dapat berupa pernyataan yang menyatakan tujuan</w:t>
            </w:r>
            <w:r>
              <w:rPr>
                <w:rFonts w:ascii="Times New Roman" w:eastAsia="Calibri" w:hAnsi="Times New Roman" w:cs="Times New Roman"/>
                <w:bCs/>
                <w:sz w:val="24"/>
                <w:szCs w:val="24"/>
              </w:rPr>
              <w:t xml:space="preserve"> </w:t>
            </w:r>
            <w:r w:rsidRPr="0005754B">
              <w:rPr>
                <w:rFonts w:ascii="Times New Roman" w:eastAsia="Calibri" w:hAnsi="Times New Roman" w:cs="Times New Roman"/>
                <w:bCs/>
                <w:sz w:val="24"/>
                <w:szCs w:val="24"/>
              </w:rPr>
              <w:t>penulisan.</w:t>
            </w:r>
          </w:p>
          <w:p w:rsidR="0005754B" w:rsidRPr="0005754B" w:rsidRDefault="00EB3DA6" w:rsidP="0005754B">
            <w:pPr>
              <w:spacing w:before="120" w:after="120"/>
              <w:ind w:left="1291" w:right="232" w:hanging="284"/>
              <w:rPr>
                <w:rFonts w:ascii="Times New Roman" w:eastAsia="Calibri" w:hAnsi="Times New Roman" w:cs="Times New Roman"/>
                <w:bCs/>
                <w:sz w:val="24"/>
                <w:szCs w:val="24"/>
              </w:rPr>
            </w:pPr>
            <w:r w:rsidRPr="0005754B">
              <w:rPr>
                <w:rFonts w:ascii="Times New Roman" w:eastAsia="Calibri" w:hAnsi="Times New Roman" w:cs="Times New Roman"/>
                <w:bCs/>
                <w:sz w:val="24"/>
                <w:szCs w:val="24"/>
              </w:rPr>
              <w:t>b) Dapat berupa paragraf pengantar yang men</w:t>
            </w:r>
            <w:r w:rsidRPr="0005754B">
              <w:rPr>
                <w:rFonts w:ascii="Times New Roman" w:eastAsia="Calibri" w:hAnsi="Times New Roman" w:cs="Times New Roman"/>
                <w:bCs/>
                <w:sz w:val="24"/>
                <w:szCs w:val="24"/>
              </w:rPr>
              <w:t>yatakan tujuan</w:t>
            </w:r>
            <w:r>
              <w:rPr>
                <w:rFonts w:ascii="Times New Roman" w:eastAsia="Calibri" w:hAnsi="Times New Roman" w:cs="Times New Roman"/>
                <w:bCs/>
                <w:sz w:val="24"/>
                <w:szCs w:val="24"/>
              </w:rPr>
              <w:t xml:space="preserve"> </w:t>
            </w:r>
            <w:r w:rsidRPr="0005754B">
              <w:rPr>
                <w:rFonts w:ascii="Times New Roman" w:eastAsia="Calibri" w:hAnsi="Times New Roman" w:cs="Times New Roman"/>
                <w:bCs/>
                <w:sz w:val="24"/>
                <w:szCs w:val="24"/>
              </w:rPr>
              <w:t>penulisan.</w:t>
            </w:r>
          </w:p>
          <w:p w:rsidR="0005754B" w:rsidRDefault="0005754B" w:rsidP="0005754B">
            <w:pPr>
              <w:spacing w:before="120" w:after="120"/>
              <w:ind w:left="724" w:right="232"/>
              <w:rPr>
                <w:rFonts w:ascii="Times New Roman" w:eastAsia="Calibri" w:hAnsi="Times New Roman" w:cs="Times New Roman"/>
                <w:bCs/>
                <w:sz w:val="24"/>
                <w:szCs w:val="24"/>
              </w:rPr>
            </w:pPr>
          </w:p>
          <w:p w:rsidR="0005754B" w:rsidRPr="0005754B" w:rsidRDefault="00EB3DA6" w:rsidP="0005754B">
            <w:pPr>
              <w:spacing w:before="120" w:after="120"/>
              <w:ind w:left="724" w:right="232"/>
              <w:rPr>
                <w:rFonts w:ascii="Times New Roman" w:eastAsia="Calibri" w:hAnsi="Times New Roman" w:cs="Times New Roman"/>
                <w:bCs/>
                <w:sz w:val="24"/>
                <w:szCs w:val="24"/>
              </w:rPr>
            </w:pPr>
            <w:r w:rsidRPr="0005754B">
              <w:rPr>
                <w:rFonts w:ascii="Times New Roman" w:eastAsia="Calibri" w:hAnsi="Times New Roman" w:cs="Times New Roman"/>
                <w:bCs/>
                <w:sz w:val="24"/>
                <w:szCs w:val="24"/>
              </w:rPr>
              <w:t>3) Bahan atau alat</w:t>
            </w:r>
          </w:p>
          <w:p w:rsidR="0005754B" w:rsidRPr="0005754B" w:rsidRDefault="00EB3DA6" w:rsidP="0005754B">
            <w:pPr>
              <w:spacing w:before="120" w:after="120"/>
              <w:ind w:left="1291" w:right="232" w:hanging="284"/>
              <w:rPr>
                <w:rFonts w:ascii="Times New Roman" w:eastAsia="Calibri" w:hAnsi="Times New Roman" w:cs="Times New Roman"/>
                <w:bCs/>
                <w:sz w:val="24"/>
                <w:szCs w:val="24"/>
              </w:rPr>
            </w:pPr>
            <w:r w:rsidRPr="0005754B">
              <w:rPr>
                <w:rFonts w:ascii="Times New Roman" w:eastAsia="Calibri" w:hAnsi="Times New Roman" w:cs="Times New Roman"/>
                <w:bCs/>
                <w:sz w:val="24"/>
                <w:szCs w:val="24"/>
              </w:rPr>
              <w:lastRenderedPageBreak/>
              <w:t>a) Dapat berupa daftar/rincian.</w:t>
            </w:r>
          </w:p>
          <w:p w:rsidR="0005754B" w:rsidRPr="0005754B" w:rsidRDefault="00EB3DA6" w:rsidP="0005754B">
            <w:pPr>
              <w:spacing w:before="120" w:after="120"/>
              <w:ind w:left="1291" w:right="232" w:hanging="284"/>
              <w:rPr>
                <w:rFonts w:ascii="Times New Roman" w:eastAsia="Calibri" w:hAnsi="Times New Roman" w:cs="Times New Roman"/>
                <w:bCs/>
                <w:sz w:val="24"/>
                <w:szCs w:val="24"/>
              </w:rPr>
            </w:pPr>
            <w:r w:rsidRPr="0005754B">
              <w:rPr>
                <w:rFonts w:ascii="Times New Roman" w:eastAsia="Calibri" w:hAnsi="Times New Roman" w:cs="Times New Roman"/>
                <w:bCs/>
                <w:sz w:val="24"/>
                <w:szCs w:val="24"/>
              </w:rPr>
              <w:t>b) Dapat berupa paragraf.</w:t>
            </w:r>
          </w:p>
          <w:p w:rsidR="0005754B" w:rsidRPr="0005754B" w:rsidRDefault="00EB3DA6" w:rsidP="0005754B">
            <w:pPr>
              <w:spacing w:before="120" w:after="120"/>
              <w:ind w:left="1291" w:right="232" w:hanging="284"/>
              <w:rPr>
                <w:rFonts w:ascii="Times New Roman" w:eastAsia="Calibri" w:hAnsi="Times New Roman" w:cs="Times New Roman"/>
                <w:bCs/>
                <w:sz w:val="24"/>
                <w:szCs w:val="24"/>
              </w:rPr>
            </w:pPr>
            <w:r w:rsidRPr="0005754B">
              <w:rPr>
                <w:rFonts w:ascii="Times New Roman" w:eastAsia="Calibri" w:hAnsi="Times New Roman" w:cs="Times New Roman"/>
                <w:bCs/>
                <w:sz w:val="24"/>
                <w:szCs w:val="24"/>
              </w:rPr>
              <w:t>c) Pada teks prosedur tertentu misalnya cara melakukan</w:t>
            </w:r>
            <w:r>
              <w:rPr>
                <w:rFonts w:ascii="Times New Roman" w:eastAsia="Calibri" w:hAnsi="Times New Roman" w:cs="Times New Roman"/>
                <w:bCs/>
                <w:sz w:val="24"/>
                <w:szCs w:val="24"/>
              </w:rPr>
              <w:t xml:space="preserve"> </w:t>
            </w:r>
            <w:r w:rsidRPr="0005754B">
              <w:rPr>
                <w:rFonts w:ascii="Times New Roman" w:eastAsia="Calibri" w:hAnsi="Times New Roman" w:cs="Times New Roman"/>
                <w:bCs/>
                <w:sz w:val="24"/>
                <w:szCs w:val="24"/>
              </w:rPr>
              <w:t>sesuatu, tidak diperlukan bahan/alat.</w:t>
            </w:r>
          </w:p>
          <w:p w:rsidR="0005754B" w:rsidRPr="0005754B" w:rsidRDefault="00EB3DA6" w:rsidP="0005754B">
            <w:pPr>
              <w:spacing w:before="120" w:after="120"/>
              <w:ind w:left="724" w:right="232"/>
              <w:rPr>
                <w:rFonts w:ascii="Times New Roman" w:eastAsia="Calibri" w:hAnsi="Times New Roman" w:cs="Times New Roman"/>
                <w:bCs/>
                <w:sz w:val="24"/>
                <w:szCs w:val="24"/>
              </w:rPr>
            </w:pPr>
            <w:r w:rsidRPr="0005754B">
              <w:rPr>
                <w:rFonts w:ascii="Times New Roman" w:eastAsia="Calibri" w:hAnsi="Times New Roman" w:cs="Times New Roman"/>
                <w:bCs/>
                <w:sz w:val="24"/>
                <w:szCs w:val="24"/>
              </w:rPr>
              <w:t>4) Tahapan</w:t>
            </w:r>
          </w:p>
          <w:p w:rsidR="00D846FA" w:rsidRDefault="00EB3DA6" w:rsidP="0005754B">
            <w:pPr>
              <w:spacing w:before="120" w:after="120"/>
              <w:ind w:left="1291" w:right="232" w:hanging="284"/>
              <w:rPr>
                <w:rFonts w:ascii="Times New Roman" w:eastAsia="Calibri" w:hAnsi="Times New Roman" w:cs="Times New Roman"/>
                <w:bCs/>
                <w:sz w:val="24"/>
                <w:szCs w:val="24"/>
              </w:rPr>
            </w:pPr>
            <w:r w:rsidRPr="0005754B">
              <w:rPr>
                <w:rFonts w:ascii="Times New Roman" w:eastAsia="Calibri" w:hAnsi="Times New Roman" w:cs="Times New Roman"/>
                <w:bCs/>
                <w:sz w:val="24"/>
                <w:szCs w:val="24"/>
              </w:rPr>
              <w:t xml:space="preserve">a) Berupa tahapan yang ditunjukkan dengan </w:t>
            </w:r>
            <w:r w:rsidRPr="0005754B">
              <w:rPr>
                <w:rFonts w:ascii="Times New Roman" w:eastAsia="Calibri" w:hAnsi="Times New Roman" w:cs="Times New Roman"/>
                <w:bCs/>
                <w:sz w:val="24"/>
                <w:szCs w:val="24"/>
              </w:rPr>
              <w:t>penomoran.</w:t>
            </w:r>
            <w:r>
              <w:rPr>
                <w:rFonts w:ascii="Times New Roman" w:eastAsia="Calibri" w:hAnsi="Times New Roman" w:cs="Times New Roman"/>
                <w:bCs/>
                <w:sz w:val="24"/>
                <w:szCs w:val="24"/>
              </w:rPr>
              <w:t xml:space="preserve"> </w:t>
            </w:r>
          </w:p>
          <w:p w:rsidR="0005754B" w:rsidRPr="0005754B" w:rsidRDefault="00EB3DA6" w:rsidP="0005754B">
            <w:pPr>
              <w:spacing w:before="120" w:after="120"/>
              <w:ind w:left="1291" w:right="232" w:hanging="284"/>
              <w:rPr>
                <w:rFonts w:ascii="Times New Roman" w:eastAsia="Calibri" w:hAnsi="Times New Roman" w:cs="Times New Roman"/>
                <w:bCs/>
                <w:sz w:val="24"/>
                <w:szCs w:val="24"/>
              </w:rPr>
            </w:pPr>
            <w:r w:rsidRPr="0005754B">
              <w:rPr>
                <w:rFonts w:ascii="Times New Roman" w:eastAsia="Calibri" w:hAnsi="Times New Roman" w:cs="Times New Roman"/>
                <w:bCs/>
                <w:sz w:val="24"/>
                <w:szCs w:val="24"/>
              </w:rPr>
              <w:t>b) Berupa tahapan yang ditunjukkan dengan kata yang</w:t>
            </w:r>
            <w:r w:rsidR="00D846FA">
              <w:rPr>
                <w:rFonts w:ascii="Times New Roman" w:eastAsia="Calibri" w:hAnsi="Times New Roman" w:cs="Times New Roman"/>
                <w:bCs/>
                <w:sz w:val="24"/>
                <w:szCs w:val="24"/>
              </w:rPr>
              <w:t xml:space="preserve"> </w:t>
            </w:r>
            <w:r w:rsidRPr="0005754B">
              <w:rPr>
                <w:rFonts w:ascii="Times New Roman" w:eastAsia="Calibri" w:hAnsi="Times New Roman" w:cs="Times New Roman"/>
                <w:bCs/>
                <w:sz w:val="24"/>
                <w:szCs w:val="24"/>
              </w:rPr>
              <w:t>menunjukkan urutan : pertama, kedua, ketiga dan</w:t>
            </w:r>
            <w:r w:rsidR="00D846FA">
              <w:rPr>
                <w:rFonts w:ascii="Times New Roman" w:eastAsia="Calibri" w:hAnsi="Times New Roman" w:cs="Times New Roman"/>
                <w:bCs/>
                <w:sz w:val="24"/>
                <w:szCs w:val="24"/>
              </w:rPr>
              <w:t xml:space="preserve"> </w:t>
            </w:r>
            <w:r w:rsidRPr="0005754B">
              <w:rPr>
                <w:rFonts w:ascii="Times New Roman" w:eastAsia="Calibri" w:hAnsi="Times New Roman" w:cs="Times New Roman"/>
                <w:bCs/>
                <w:sz w:val="24"/>
                <w:szCs w:val="24"/>
              </w:rPr>
              <w:t>seterusnya.</w:t>
            </w:r>
          </w:p>
          <w:p w:rsidR="0005754B" w:rsidRPr="0005754B" w:rsidRDefault="00EB3DA6" w:rsidP="00D846FA">
            <w:pPr>
              <w:spacing w:before="120" w:after="120"/>
              <w:ind w:left="1291" w:right="232" w:hanging="284"/>
              <w:rPr>
                <w:rFonts w:ascii="Times New Roman" w:eastAsia="Calibri" w:hAnsi="Times New Roman" w:cs="Times New Roman"/>
                <w:bCs/>
                <w:sz w:val="24"/>
                <w:szCs w:val="24"/>
              </w:rPr>
            </w:pPr>
            <w:r w:rsidRPr="0005754B">
              <w:rPr>
                <w:rFonts w:ascii="Times New Roman" w:eastAsia="Calibri" w:hAnsi="Times New Roman" w:cs="Times New Roman"/>
                <w:bCs/>
                <w:sz w:val="24"/>
                <w:szCs w:val="24"/>
              </w:rPr>
              <w:t>c) Berupa tahapan yang ditunjukkan dengan kata yang</w:t>
            </w:r>
            <w:r w:rsidR="00D846FA">
              <w:rPr>
                <w:rFonts w:ascii="Times New Roman" w:eastAsia="Calibri" w:hAnsi="Times New Roman" w:cs="Times New Roman"/>
                <w:bCs/>
                <w:sz w:val="24"/>
                <w:szCs w:val="24"/>
              </w:rPr>
              <w:t xml:space="preserve"> </w:t>
            </w:r>
            <w:r w:rsidRPr="0005754B">
              <w:rPr>
                <w:rFonts w:ascii="Times New Roman" w:eastAsia="Calibri" w:hAnsi="Times New Roman" w:cs="Times New Roman"/>
                <w:bCs/>
                <w:sz w:val="24"/>
                <w:szCs w:val="24"/>
              </w:rPr>
              <w:t>menunjukkan urutan waktu : sekarang, kemudian, setelah</w:t>
            </w:r>
            <w:r w:rsidR="00D846FA">
              <w:rPr>
                <w:rFonts w:ascii="Times New Roman" w:eastAsia="Calibri" w:hAnsi="Times New Roman" w:cs="Times New Roman"/>
                <w:bCs/>
                <w:sz w:val="24"/>
                <w:szCs w:val="24"/>
              </w:rPr>
              <w:t xml:space="preserve"> </w:t>
            </w:r>
            <w:r w:rsidRPr="0005754B">
              <w:rPr>
                <w:rFonts w:ascii="Times New Roman" w:eastAsia="Calibri" w:hAnsi="Times New Roman" w:cs="Times New Roman"/>
                <w:bCs/>
                <w:sz w:val="24"/>
                <w:szCs w:val="24"/>
              </w:rPr>
              <w:t>dan seterusnya.</w:t>
            </w:r>
          </w:p>
          <w:p w:rsidR="0005754B" w:rsidRPr="0005754B" w:rsidRDefault="00EB3DA6" w:rsidP="00D846FA">
            <w:pPr>
              <w:spacing w:before="120" w:after="120"/>
              <w:ind w:left="1291" w:right="232" w:hanging="284"/>
              <w:rPr>
                <w:rFonts w:ascii="Times New Roman" w:eastAsia="Calibri" w:hAnsi="Times New Roman" w:cs="Times New Roman"/>
                <w:bCs/>
                <w:sz w:val="24"/>
                <w:szCs w:val="24"/>
              </w:rPr>
            </w:pPr>
            <w:r w:rsidRPr="0005754B">
              <w:rPr>
                <w:rFonts w:ascii="Times New Roman" w:eastAsia="Calibri" w:hAnsi="Times New Roman" w:cs="Times New Roman"/>
                <w:bCs/>
                <w:sz w:val="24"/>
                <w:szCs w:val="24"/>
              </w:rPr>
              <w:t xml:space="preserve">d) </w:t>
            </w:r>
            <w:r w:rsidRPr="0005754B">
              <w:rPr>
                <w:rFonts w:ascii="Times New Roman" w:eastAsia="Calibri" w:hAnsi="Times New Roman" w:cs="Times New Roman"/>
                <w:bCs/>
                <w:sz w:val="24"/>
                <w:szCs w:val="24"/>
              </w:rPr>
              <w:t>Tahapan biasanya dimulai dengan kata yang menunjukkan</w:t>
            </w:r>
            <w:r w:rsidR="00D846FA">
              <w:rPr>
                <w:rFonts w:ascii="Times New Roman" w:eastAsia="Calibri" w:hAnsi="Times New Roman" w:cs="Times New Roman"/>
                <w:bCs/>
                <w:sz w:val="24"/>
                <w:szCs w:val="24"/>
              </w:rPr>
              <w:t xml:space="preserve"> </w:t>
            </w:r>
            <w:r w:rsidRPr="0005754B">
              <w:rPr>
                <w:rFonts w:ascii="Times New Roman" w:eastAsia="Calibri" w:hAnsi="Times New Roman" w:cs="Times New Roman"/>
                <w:bCs/>
                <w:sz w:val="24"/>
                <w:szCs w:val="24"/>
              </w:rPr>
              <w:t>perintah : tambahkan aduk tiriskan, panaskan dan lain-lain.</w:t>
            </w:r>
          </w:p>
          <w:p w:rsidR="0005754B" w:rsidRPr="0005754B" w:rsidRDefault="00EB3DA6" w:rsidP="0005754B">
            <w:pPr>
              <w:spacing w:before="120" w:after="120"/>
              <w:ind w:left="440" w:right="232"/>
              <w:rPr>
                <w:rFonts w:ascii="Times New Roman" w:eastAsia="Calibri" w:hAnsi="Times New Roman" w:cs="Times New Roman"/>
                <w:b/>
                <w:bCs/>
                <w:sz w:val="24"/>
                <w:szCs w:val="24"/>
              </w:rPr>
            </w:pPr>
            <w:r w:rsidRPr="0005754B">
              <w:rPr>
                <w:rFonts w:ascii="Times New Roman" w:eastAsia="Calibri" w:hAnsi="Times New Roman" w:cs="Times New Roman"/>
                <w:b/>
                <w:bCs/>
                <w:sz w:val="24"/>
                <w:szCs w:val="24"/>
              </w:rPr>
              <w:t>c. Kaidah Penulisan Teks Prosedur</w:t>
            </w:r>
          </w:p>
          <w:p w:rsidR="0005754B" w:rsidRPr="0005754B" w:rsidRDefault="00EB3DA6" w:rsidP="00D846FA">
            <w:pPr>
              <w:spacing w:before="120" w:after="120"/>
              <w:ind w:left="724" w:right="232"/>
              <w:rPr>
                <w:rFonts w:ascii="Times New Roman" w:eastAsia="Calibri" w:hAnsi="Times New Roman" w:cs="Times New Roman"/>
                <w:bCs/>
                <w:sz w:val="24"/>
                <w:szCs w:val="24"/>
              </w:rPr>
            </w:pPr>
            <w:r w:rsidRPr="0005754B">
              <w:rPr>
                <w:rFonts w:ascii="Times New Roman" w:eastAsia="Calibri" w:hAnsi="Times New Roman" w:cs="Times New Roman"/>
                <w:bCs/>
                <w:sz w:val="24"/>
                <w:szCs w:val="24"/>
              </w:rPr>
              <w:t>Menurut Semi ( 2007: 42), setiap penulis dituntut agar terampil</w:t>
            </w:r>
            <w:r w:rsidR="00D846FA">
              <w:rPr>
                <w:rFonts w:ascii="Times New Roman" w:eastAsia="Calibri" w:hAnsi="Times New Roman" w:cs="Times New Roman"/>
                <w:bCs/>
                <w:sz w:val="24"/>
                <w:szCs w:val="24"/>
              </w:rPr>
              <w:t xml:space="preserve"> </w:t>
            </w:r>
            <w:r w:rsidRPr="0005754B">
              <w:rPr>
                <w:rFonts w:ascii="Times New Roman" w:eastAsia="Calibri" w:hAnsi="Times New Roman" w:cs="Times New Roman"/>
                <w:bCs/>
                <w:sz w:val="24"/>
                <w:szCs w:val="24"/>
              </w:rPr>
              <w:t xml:space="preserve">menggunakan bahasa tulis. Bahasa tulis yang </w:t>
            </w:r>
            <w:r w:rsidRPr="0005754B">
              <w:rPr>
                <w:rFonts w:ascii="Times New Roman" w:eastAsia="Calibri" w:hAnsi="Times New Roman" w:cs="Times New Roman"/>
                <w:bCs/>
                <w:sz w:val="24"/>
                <w:szCs w:val="24"/>
              </w:rPr>
              <w:t>dimaksud adalah semua</w:t>
            </w:r>
            <w:r w:rsidR="00D846FA">
              <w:rPr>
                <w:rFonts w:ascii="Times New Roman" w:eastAsia="Calibri" w:hAnsi="Times New Roman" w:cs="Times New Roman"/>
                <w:bCs/>
                <w:sz w:val="24"/>
                <w:szCs w:val="24"/>
              </w:rPr>
              <w:t xml:space="preserve"> </w:t>
            </w:r>
            <w:r w:rsidRPr="0005754B">
              <w:rPr>
                <w:rFonts w:ascii="Times New Roman" w:eastAsia="Calibri" w:hAnsi="Times New Roman" w:cs="Times New Roman"/>
                <w:bCs/>
                <w:sz w:val="24"/>
                <w:szCs w:val="24"/>
              </w:rPr>
              <w:t>pemakaian unsur bahasa, yaitu ejaan, kata, ungkapan kalimat dan</w:t>
            </w:r>
            <w:r w:rsidR="00D846FA">
              <w:rPr>
                <w:rFonts w:ascii="Times New Roman" w:eastAsia="Calibri" w:hAnsi="Times New Roman" w:cs="Times New Roman"/>
                <w:bCs/>
                <w:sz w:val="24"/>
                <w:szCs w:val="24"/>
              </w:rPr>
              <w:t xml:space="preserve"> </w:t>
            </w:r>
            <w:r w:rsidRPr="0005754B">
              <w:rPr>
                <w:rFonts w:ascii="Times New Roman" w:eastAsia="Calibri" w:hAnsi="Times New Roman" w:cs="Times New Roman"/>
                <w:bCs/>
                <w:sz w:val="24"/>
                <w:szCs w:val="24"/>
              </w:rPr>
              <w:t>pengembangan paragraf. Kaidah penulisan teks prosedur adalah</w:t>
            </w:r>
            <w:r w:rsidR="00D846FA">
              <w:rPr>
                <w:rFonts w:ascii="Times New Roman" w:eastAsia="Calibri" w:hAnsi="Times New Roman" w:cs="Times New Roman"/>
                <w:bCs/>
                <w:sz w:val="24"/>
                <w:szCs w:val="24"/>
              </w:rPr>
              <w:t xml:space="preserve"> </w:t>
            </w:r>
            <w:r w:rsidRPr="0005754B">
              <w:rPr>
                <w:rFonts w:ascii="Times New Roman" w:eastAsia="Calibri" w:hAnsi="Times New Roman" w:cs="Times New Roman"/>
                <w:bCs/>
                <w:sz w:val="24"/>
                <w:szCs w:val="24"/>
              </w:rPr>
              <w:t>memperhatikan tata penulisan. Tata penulisan yang dimaksud adalah</w:t>
            </w:r>
            <w:r w:rsidR="00D846FA">
              <w:rPr>
                <w:rFonts w:ascii="Times New Roman" w:eastAsia="Calibri" w:hAnsi="Times New Roman" w:cs="Times New Roman"/>
                <w:bCs/>
                <w:sz w:val="24"/>
                <w:szCs w:val="24"/>
              </w:rPr>
              <w:t xml:space="preserve"> </w:t>
            </w:r>
            <w:r w:rsidRPr="0005754B">
              <w:rPr>
                <w:rFonts w:ascii="Times New Roman" w:eastAsia="Calibri" w:hAnsi="Times New Roman" w:cs="Times New Roman"/>
                <w:bCs/>
                <w:sz w:val="24"/>
                <w:szCs w:val="24"/>
              </w:rPr>
              <w:t>tata penulisan yang sesuai dengan ejaan Bah</w:t>
            </w:r>
            <w:r w:rsidRPr="0005754B">
              <w:rPr>
                <w:rFonts w:ascii="Times New Roman" w:eastAsia="Calibri" w:hAnsi="Times New Roman" w:cs="Times New Roman"/>
                <w:bCs/>
                <w:sz w:val="24"/>
                <w:szCs w:val="24"/>
              </w:rPr>
              <w:t>asa Indonesia yang</w:t>
            </w:r>
            <w:r w:rsidR="00D846FA">
              <w:rPr>
                <w:rFonts w:ascii="Times New Roman" w:eastAsia="Calibri" w:hAnsi="Times New Roman" w:cs="Times New Roman"/>
                <w:bCs/>
                <w:sz w:val="24"/>
                <w:szCs w:val="24"/>
              </w:rPr>
              <w:t xml:space="preserve"> </w:t>
            </w:r>
            <w:r w:rsidRPr="0005754B">
              <w:rPr>
                <w:rFonts w:ascii="Times New Roman" w:eastAsia="Calibri" w:hAnsi="Times New Roman" w:cs="Times New Roman"/>
                <w:bCs/>
                <w:sz w:val="24"/>
                <w:szCs w:val="24"/>
              </w:rPr>
              <w:t>Disempurnakan (EYD). Dalam KBBI (2014: 353), menyatakan bahwa</w:t>
            </w:r>
            <w:r w:rsidR="00D846FA">
              <w:rPr>
                <w:rFonts w:ascii="Times New Roman" w:eastAsia="Calibri" w:hAnsi="Times New Roman" w:cs="Times New Roman"/>
                <w:bCs/>
                <w:sz w:val="24"/>
                <w:szCs w:val="24"/>
              </w:rPr>
              <w:t xml:space="preserve"> </w:t>
            </w:r>
            <w:r w:rsidRPr="0005754B">
              <w:rPr>
                <w:rFonts w:ascii="Times New Roman" w:eastAsia="Calibri" w:hAnsi="Times New Roman" w:cs="Times New Roman"/>
                <w:bCs/>
                <w:sz w:val="24"/>
                <w:szCs w:val="24"/>
              </w:rPr>
              <w:t>ejaan adalah kaidah cara melambangkan bunyi-bunyi (kata, kalimat.</w:t>
            </w:r>
          </w:p>
          <w:p w:rsidR="0005754B" w:rsidRPr="0005754B" w:rsidRDefault="00EB3DA6" w:rsidP="00D846FA">
            <w:pPr>
              <w:spacing w:before="120" w:after="120"/>
              <w:ind w:left="724" w:right="232"/>
              <w:rPr>
                <w:rFonts w:ascii="Times New Roman" w:eastAsia="Calibri" w:hAnsi="Times New Roman" w:cs="Times New Roman"/>
                <w:bCs/>
                <w:sz w:val="24"/>
                <w:szCs w:val="24"/>
              </w:rPr>
            </w:pPr>
            <w:r w:rsidRPr="0005754B">
              <w:rPr>
                <w:rFonts w:ascii="Times New Roman" w:eastAsia="Calibri" w:hAnsi="Times New Roman" w:cs="Times New Roman"/>
                <w:bCs/>
                <w:sz w:val="24"/>
                <w:szCs w:val="24"/>
              </w:rPr>
              <w:t>dsb.) dalam bentuk tulisan (huruf-huruf) serta penggunaan tanda baca.</w:t>
            </w:r>
            <w:r w:rsidR="00D846FA">
              <w:rPr>
                <w:rFonts w:ascii="Times New Roman" w:eastAsia="Calibri" w:hAnsi="Times New Roman" w:cs="Times New Roman"/>
                <w:bCs/>
                <w:sz w:val="24"/>
                <w:szCs w:val="24"/>
              </w:rPr>
              <w:t xml:space="preserve"> </w:t>
            </w:r>
          </w:p>
          <w:p w:rsidR="0005754B" w:rsidRPr="0005754B" w:rsidRDefault="00EB3DA6" w:rsidP="00D846FA">
            <w:pPr>
              <w:spacing w:before="120" w:after="120"/>
              <w:ind w:left="724" w:right="232"/>
              <w:rPr>
                <w:rFonts w:ascii="Times New Roman" w:eastAsia="Calibri" w:hAnsi="Times New Roman" w:cs="Times New Roman"/>
                <w:bCs/>
                <w:sz w:val="24"/>
                <w:szCs w:val="24"/>
              </w:rPr>
            </w:pPr>
            <w:r w:rsidRPr="0005754B">
              <w:rPr>
                <w:rFonts w:ascii="Times New Roman" w:eastAsia="Calibri" w:hAnsi="Times New Roman" w:cs="Times New Roman"/>
                <w:bCs/>
                <w:sz w:val="24"/>
                <w:szCs w:val="24"/>
              </w:rPr>
              <w:t xml:space="preserve">Tata penulisan atau ejaan yang sering </w:t>
            </w:r>
            <w:r w:rsidRPr="0005754B">
              <w:rPr>
                <w:rFonts w:ascii="Times New Roman" w:eastAsia="Calibri" w:hAnsi="Times New Roman" w:cs="Times New Roman"/>
                <w:bCs/>
                <w:sz w:val="24"/>
                <w:szCs w:val="24"/>
              </w:rPr>
              <w:t>terdapat pada teks prosedur</w:t>
            </w:r>
            <w:r w:rsidR="00D846FA">
              <w:rPr>
                <w:rFonts w:ascii="Times New Roman" w:eastAsia="Calibri" w:hAnsi="Times New Roman" w:cs="Times New Roman"/>
                <w:bCs/>
                <w:sz w:val="24"/>
                <w:szCs w:val="24"/>
              </w:rPr>
              <w:t xml:space="preserve"> </w:t>
            </w:r>
            <w:r w:rsidRPr="0005754B">
              <w:rPr>
                <w:rFonts w:ascii="Times New Roman" w:eastAsia="Calibri" w:hAnsi="Times New Roman" w:cs="Times New Roman"/>
                <w:bCs/>
                <w:sz w:val="24"/>
                <w:szCs w:val="24"/>
              </w:rPr>
              <w:t>adalah penggunaan tanda baca dan penggunaan huruf kapital.</w:t>
            </w:r>
          </w:p>
          <w:p w:rsidR="0005754B" w:rsidRDefault="0005754B" w:rsidP="0005754B">
            <w:pPr>
              <w:spacing w:before="120" w:after="120"/>
              <w:ind w:left="440" w:right="232"/>
              <w:rPr>
                <w:rFonts w:ascii="Times New Roman" w:eastAsia="Calibri" w:hAnsi="Times New Roman" w:cs="Times New Roman"/>
                <w:b/>
                <w:bCs/>
                <w:sz w:val="24"/>
                <w:szCs w:val="24"/>
              </w:rPr>
            </w:pPr>
          </w:p>
          <w:p w:rsidR="0005754B" w:rsidRDefault="00EB3DA6" w:rsidP="0005754B">
            <w:pPr>
              <w:spacing w:before="120" w:after="120"/>
              <w:ind w:left="440" w:right="232"/>
              <w:rPr>
                <w:rFonts w:ascii="Times New Roman" w:eastAsia="Calibri" w:hAnsi="Times New Roman" w:cs="Times New Roman"/>
                <w:bCs/>
                <w:sz w:val="24"/>
                <w:szCs w:val="24"/>
              </w:rPr>
            </w:pPr>
            <w:r w:rsidRPr="0005754B">
              <w:rPr>
                <w:rFonts w:ascii="Times New Roman" w:eastAsia="Calibri" w:hAnsi="Times New Roman" w:cs="Times New Roman"/>
                <w:b/>
                <w:bCs/>
                <w:sz w:val="24"/>
                <w:szCs w:val="24"/>
              </w:rPr>
              <w:t>Metode dan Aktivitas Pembelajaran</w:t>
            </w:r>
          </w:p>
          <w:p w:rsidR="00A10287" w:rsidRPr="00123D4B" w:rsidRDefault="00EB3DA6" w:rsidP="007E168A">
            <w:pPr>
              <w:spacing w:before="120" w:after="120"/>
              <w:ind w:left="440" w:right="232"/>
              <w:rPr>
                <w:rFonts w:ascii="Times New Roman" w:eastAsia="Calibri" w:hAnsi="Times New Roman" w:cs="Times New Roman"/>
                <w:b/>
                <w:bCs/>
                <w:sz w:val="24"/>
                <w:szCs w:val="24"/>
                <w:lang w:val="id-ID"/>
              </w:rPr>
            </w:pPr>
            <w:r w:rsidRPr="00123D4B">
              <w:rPr>
                <w:rFonts w:ascii="Times New Roman" w:eastAsia="Calibri" w:hAnsi="Times New Roman" w:cs="Times New Roman"/>
                <w:b/>
                <w:bCs/>
                <w:sz w:val="24"/>
                <w:szCs w:val="24"/>
              </w:rPr>
              <w:t>Pertemuan 1</w:t>
            </w:r>
          </w:p>
          <w:p w:rsidR="005003B3" w:rsidRPr="00233CE1" w:rsidRDefault="00EB3DA6" w:rsidP="007E168A">
            <w:pPr>
              <w:spacing w:before="120" w:after="120"/>
              <w:ind w:left="440" w:right="232"/>
              <w:rPr>
                <w:rFonts w:ascii="Times New Roman" w:eastAsia="Calibri" w:hAnsi="Times New Roman" w:cs="Times New Roman"/>
                <w:b/>
                <w:bCs/>
                <w:sz w:val="24"/>
                <w:szCs w:val="24"/>
                <w:lang w:val="id-ID"/>
              </w:rPr>
            </w:pPr>
            <w:r w:rsidRPr="00123D4B">
              <w:rPr>
                <w:rFonts w:ascii="Times New Roman" w:eastAsia="Calibri" w:hAnsi="Times New Roman" w:cs="Times New Roman"/>
                <w:b/>
                <w:bCs/>
                <w:sz w:val="24"/>
                <w:szCs w:val="24"/>
                <w:lang w:val="id-ID"/>
              </w:rPr>
              <w:t>Kegiatan Pendahuluan</w:t>
            </w:r>
            <w:r w:rsidRPr="00233CE1">
              <w:rPr>
                <w:rFonts w:ascii="Times New Roman" w:eastAsia="Calibri" w:hAnsi="Times New Roman" w:cs="Times New Roman"/>
                <w:b/>
                <w:bCs/>
                <w:sz w:val="24"/>
                <w:szCs w:val="24"/>
                <w:lang w:val="id-ID"/>
              </w:rPr>
              <w:t xml:space="preserve"> </w:t>
            </w:r>
          </w:p>
          <w:p w:rsidR="005003B3" w:rsidRPr="00233CE1" w:rsidRDefault="00EB3DA6" w:rsidP="007E168A">
            <w:pPr>
              <w:spacing w:before="120" w:after="120"/>
              <w:ind w:left="724" w:right="232" w:hanging="284"/>
              <w:rPr>
                <w:rFonts w:ascii="Times New Roman" w:eastAsia="Calibri" w:hAnsi="Times New Roman" w:cs="Times New Roman"/>
                <w:bCs/>
                <w:sz w:val="24"/>
                <w:szCs w:val="24"/>
                <w:lang w:val="id-ID"/>
              </w:rPr>
            </w:pPr>
            <w:r w:rsidRPr="00233CE1">
              <w:rPr>
                <w:rFonts w:ascii="Times New Roman" w:eastAsia="Calibri" w:hAnsi="Times New Roman" w:cs="Times New Roman"/>
                <w:bCs/>
                <w:sz w:val="24"/>
                <w:szCs w:val="24"/>
                <w:lang w:val="id-ID"/>
              </w:rPr>
              <w:t xml:space="preserve">a. Guru dapat mengondisikan peserta didik terlebih dahulu, mengecek kehadiran, berdoa sebelum </w:t>
            </w:r>
            <w:r w:rsidRPr="00233CE1">
              <w:rPr>
                <w:rFonts w:ascii="Times New Roman" w:eastAsia="Calibri" w:hAnsi="Times New Roman" w:cs="Times New Roman"/>
                <w:bCs/>
                <w:sz w:val="24"/>
                <w:szCs w:val="24"/>
                <w:lang w:val="id-ID"/>
              </w:rPr>
              <w:t>pembelajaran dimulai dan menyanyikan lagu Indonesia Raya atau lagu wajib nasional lainnya (terutama saat pelajaran jam pertama).</w:t>
            </w:r>
          </w:p>
          <w:p w:rsidR="005003B3" w:rsidRPr="00123D4B" w:rsidRDefault="00EB3DA6" w:rsidP="007E168A">
            <w:pPr>
              <w:spacing w:before="120" w:after="120"/>
              <w:ind w:left="724" w:right="232" w:hanging="284"/>
              <w:rPr>
                <w:rFonts w:ascii="Times New Roman" w:eastAsia="Calibri" w:hAnsi="Times New Roman" w:cs="Times New Roman"/>
                <w:bCs/>
                <w:sz w:val="24"/>
                <w:szCs w:val="24"/>
              </w:rPr>
            </w:pPr>
            <w:r w:rsidRPr="00123D4B">
              <w:rPr>
                <w:rFonts w:ascii="Times New Roman" w:eastAsia="Calibri" w:hAnsi="Times New Roman" w:cs="Times New Roman"/>
                <w:bCs/>
                <w:sz w:val="24"/>
                <w:szCs w:val="24"/>
              </w:rPr>
              <w:t>b. Guru menentukan dan menyampaikan tujuan pembelajaran yang akan dilaksanakan.</w:t>
            </w:r>
          </w:p>
          <w:p w:rsidR="002748B9" w:rsidRPr="00123D4B" w:rsidRDefault="00EB3DA6" w:rsidP="002C4F82">
            <w:pPr>
              <w:spacing w:before="120" w:after="120"/>
              <w:ind w:left="724" w:right="232" w:hanging="284"/>
              <w:rPr>
                <w:rFonts w:ascii="Times New Roman" w:eastAsia="Calibri" w:hAnsi="Times New Roman" w:cs="Times New Roman"/>
                <w:bCs/>
                <w:sz w:val="24"/>
                <w:szCs w:val="24"/>
              </w:rPr>
            </w:pPr>
            <w:r w:rsidRPr="00123D4B">
              <w:rPr>
                <w:rFonts w:ascii="Times New Roman" w:eastAsia="Calibri" w:hAnsi="Times New Roman" w:cs="Times New Roman"/>
                <w:bCs/>
                <w:sz w:val="24"/>
                <w:szCs w:val="24"/>
              </w:rPr>
              <w:t xml:space="preserve">c. </w:t>
            </w:r>
            <w:r w:rsidR="002C4F82">
              <w:rPr>
                <w:rFonts w:ascii="Times New Roman" w:eastAsia="Calibri" w:hAnsi="Times New Roman" w:cs="Times New Roman"/>
                <w:bCs/>
                <w:sz w:val="24"/>
                <w:szCs w:val="24"/>
              </w:rPr>
              <w:t xml:space="preserve"> </w:t>
            </w:r>
            <w:r w:rsidR="002C4F82" w:rsidRPr="002C4F82">
              <w:rPr>
                <w:rFonts w:ascii="Times New Roman" w:eastAsia="Calibri" w:hAnsi="Times New Roman" w:cs="Times New Roman"/>
                <w:bCs/>
                <w:sz w:val="24"/>
                <w:szCs w:val="24"/>
              </w:rPr>
              <w:t>Guru melakukan identifikasi kemampuan awal peserta didik, minat,</w:t>
            </w:r>
            <w:r w:rsidR="002C4F82">
              <w:rPr>
                <w:rFonts w:ascii="Times New Roman" w:eastAsia="Calibri" w:hAnsi="Times New Roman" w:cs="Times New Roman"/>
                <w:bCs/>
                <w:sz w:val="24"/>
                <w:szCs w:val="24"/>
              </w:rPr>
              <w:t xml:space="preserve"> </w:t>
            </w:r>
            <w:r w:rsidR="002C4F82" w:rsidRPr="002C4F82">
              <w:rPr>
                <w:rFonts w:ascii="Times New Roman" w:eastAsia="Calibri" w:hAnsi="Times New Roman" w:cs="Times New Roman"/>
                <w:bCs/>
                <w:sz w:val="24"/>
                <w:szCs w:val="24"/>
              </w:rPr>
              <w:t>gaya belajar, serta wawasan peserta didik melalui observasi dan pretest</w:t>
            </w:r>
            <w:r w:rsidRPr="00123D4B">
              <w:rPr>
                <w:rFonts w:ascii="Times New Roman" w:eastAsia="Calibri" w:hAnsi="Times New Roman" w:cs="Times New Roman"/>
                <w:bCs/>
                <w:sz w:val="24"/>
                <w:szCs w:val="24"/>
              </w:rPr>
              <w:t>.</w:t>
            </w:r>
          </w:p>
          <w:p w:rsidR="002748B9" w:rsidRPr="00123D4B" w:rsidRDefault="00EB3DA6" w:rsidP="007E168A">
            <w:pPr>
              <w:spacing w:before="120" w:after="120"/>
              <w:ind w:left="724" w:right="232" w:hanging="284"/>
              <w:rPr>
                <w:rFonts w:ascii="Times New Roman" w:eastAsia="Calibri" w:hAnsi="Times New Roman" w:cs="Times New Roman"/>
                <w:bCs/>
                <w:sz w:val="24"/>
                <w:szCs w:val="24"/>
              </w:rPr>
            </w:pPr>
            <w:r w:rsidRPr="00123D4B">
              <w:rPr>
                <w:rFonts w:ascii="Times New Roman" w:eastAsia="Calibri" w:hAnsi="Times New Roman" w:cs="Times New Roman"/>
                <w:bCs/>
                <w:sz w:val="24"/>
                <w:szCs w:val="24"/>
              </w:rPr>
              <w:t>d. Guru memilih materi pelajaran yang sesuai, baik yang bersumber dari buku siswa maupun sumber lain yang relevan.</w:t>
            </w:r>
          </w:p>
          <w:p w:rsidR="002C4F82" w:rsidRPr="002C4F82" w:rsidRDefault="00EB3DA6" w:rsidP="002C4F82">
            <w:pPr>
              <w:spacing w:before="120" w:after="120"/>
              <w:ind w:left="724" w:right="232" w:hanging="284"/>
              <w:rPr>
                <w:rFonts w:ascii="Times New Roman" w:eastAsia="Calibri" w:hAnsi="Times New Roman" w:cs="Times New Roman"/>
                <w:bCs/>
                <w:sz w:val="24"/>
                <w:szCs w:val="24"/>
              </w:rPr>
            </w:pPr>
            <w:r w:rsidRPr="00123D4B">
              <w:rPr>
                <w:rFonts w:ascii="Times New Roman" w:eastAsia="Calibri" w:hAnsi="Times New Roman" w:cs="Times New Roman"/>
                <w:bCs/>
                <w:sz w:val="24"/>
                <w:szCs w:val="24"/>
              </w:rPr>
              <w:t xml:space="preserve">e. </w:t>
            </w:r>
            <w:r w:rsidRPr="002C4F82">
              <w:rPr>
                <w:rFonts w:ascii="Times New Roman" w:eastAsia="Calibri" w:hAnsi="Times New Roman" w:cs="Times New Roman"/>
                <w:bCs/>
                <w:sz w:val="24"/>
                <w:szCs w:val="24"/>
              </w:rPr>
              <w:t xml:space="preserve">Guru menentukan bahan yanga akan dijadikan </w:t>
            </w:r>
            <w:r w:rsidRPr="002C4F82">
              <w:rPr>
                <w:rFonts w:ascii="Times New Roman" w:eastAsia="Calibri" w:hAnsi="Times New Roman" w:cs="Times New Roman"/>
                <w:bCs/>
                <w:sz w:val="24"/>
                <w:szCs w:val="24"/>
              </w:rPr>
              <w:t>bahan diskusi</w:t>
            </w:r>
            <w:r>
              <w:rPr>
                <w:rFonts w:ascii="Times New Roman" w:eastAsia="Calibri" w:hAnsi="Times New Roman" w:cs="Times New Roman"/>
                <w:bCs/>
                <w:sz w:val="24"/>
                <w:szCs w:val="24"/>
              </w:rPr>
              <w:t xml:space="preserve"> </w:t>
            </w:r>
            <w:r w:rsidRPr="002C4F82">
              <w:rPr>
                <w:rFonts w:ascii="Times New Roman" w:eastAsia="Calibri" w:hAnsi="Times New Roman" w:cs="Times New Roman"/>
                <w:bCs/>
                <w:sz w:val="24"/>
                <w:szCs w:val="24"/>
              </w:rPr>
              <w:t>peserta didik secara berkelompok.</w:t>
            </w:r>
          </w:p>
          <w:p w:rsidR="005003B3" w:rsidRPr="00123D4B" w:rsidRDefault="00EB3DA6" w:rsidP="002C4F82">
            <w:pPr>
              <w:spacing w:before="120" w:after="120"/>
              <w:ind w:left="724" w:right="232" w:hanging="284"/>
              <w:rPr>
                <w:rFonts w:ascii="Times New Roman" w:eastAsia="Calibri" w:hAnsi="Times New Roman" w:cs="Times New Roman"/>
                <w:bCs/>
                <w:sz w:val="24"/>
                <w:szCs w:val="24"/>
                <w:lang w:val="id-ID"/>
              </w:rPr>
            </w:pPr>
            <w:r w:rsidRPr="002C4F82">
              <w:rPr>
                <w:rFonts w:ascii="Times New Roman" w:eastAsia="Calibri" w:hAnsi="Times New Roman" w:cs="Times New Roman"/>
                <w:bCs/>
                <w:sz w:val="24"/>
                <w:szCs w:val="24"/>
              </w:rPr>
              <w:t xml:space="preserve">f. </w:t>
            </w:r>
            <w:r>
              <w:rPr>
                <w:rFonts w:ascii="Times New Roman" w:eastAsia="Calibri" w:hAnsi="Times New Roman" w:cs="Times New Roman"/>
                <w:bCs/>
                <w:sz w:val="24"/>
                <w:szCs w:val="24"/>
              </w:rPr>
              <w:t xml:space="preserve"> </w:t>
            </w:r>
            <w:r w:rsidRPr="002C4F82">
              <w:rPr>
                <w:rFonts w:ascii="Times New Roman" w:eastAsia="Calibri" w:hAnsi="Times New Roman" w:cs="Times New Roman"/>
                <w:bCs/>
                <w:sz w:val="24"/>
                <w:szCs w:val="24"/>
              </w:rPr>
              <w:t>Guru mengembangkan bahan belajar berupa contoh, ilustrasi,</w:t>
            </w:r>
            <w:r>
              <w:rPr>
                <w:rFonts w:ascii="Times New Roman" w:eastAsia="Calibri" w:hAnsi="Times New Roman" w:cs="Times New Roman"/>
                <w:bCs/>
                <w:sz w:val="24"/>
                <w:szCs w:val="24"/>
              </w:rPr>
              <w:t xml:space="preserve"> </w:t>
            </w:r>
            <w:r w:rsidRPr="002C4F82">
              <w:rPr>
                <w:rFonts w:ascii="Times New Roman" w:eastAsia="Calibri" w:hAnsi="Times New Roman" w:cs="Times New Roman"/>
                <w:bCs/>
                <w:sz w:val="24"/>
                <w:szCs w:val="24"/>
              </w:rPr>
              <w:t>media power point, tugas, dan sebagainya.</w:t>
            </w:r>
          </w:p>
          <w:p w:rsidR="00B22ABC" w:rsidRPr="00B22ABC" w:rsidRDefault="00EB3DA6" w:rsidP="00B22ABC">
            <w:pPr>
              <w:spacing w:before="120" w:after="120"/>
              <w:ind w:left="440" w:right="232"/>
              <w:rPr>
                <w:rFonts w:ascii="Times New Roman" w:eastAsia="Calibri" w:hAnsi="Times New Roman" w:cs="Times New Roman"/>
                <w:b/>
                <w:bCs/>
                <w:iCs/>
                <w:sz w:val="24"/>
                <w:szCs w:val="24"/>
              </w:rPr>
            </w:pPr>
            <w:r w:rsidRPr="00B22ABC">
              <w:rPr>
                <w:rFonts w:ascii="Times New Roman" w:eastAsia="Calibri" w:hAnsi="Times New Roman" w:cs="Times New Roman"/>
                <w:b/>
                <w:bCs/>
                <w:iCs/>
                <w:sz w:val="24"/>
                <w:szCs w:val="24"/>
              </w:rPr>
              <w:lastRenderedPageBreak/>
              <w:t>Apersepsi</w:t>
            </w:r>
          </w:p>
          <w:p w:rsidR="005003B3" w:rsidRDefault="00EB3DA6" w:rsidP="00B22ABC">
            <w:pPr>
              <w:spacing w:before="120" w:after="120"/>
              <w:ind w:left="724" w:right="232" w:hanging="284"/>
              <w:rPr>
                <w:rFonts w:ascii="Times New Roman" w:eastAsia="Calibri" w:hAnsi="Times New Roman" w:cs="Times New Roman"/>
                <w:bCs/>
                <w:iCs/>
                <w:sz w:val="24"/>
                <w:szCs w:val="24"/>
              </w:rPr>
            </w:pPr>
            <w:r w:rsidRPr="00B22ABC">
              <w:rPr>
                <w:rFonts w:ascii="Times New Roman" w:eastAsia="Calibri" w:hAnsi="Times New Roman" w:cs="Times New Roman"/>
                <w:bCs/>
                <w:iCs/>
                <w:sz w:val="24"/>
                <w:szCs w:val="24"/>
              </w:rPr>
              <w:t xml:space="preserve">a. </w:t>
            </w:r>
            <w:r w:rsidRPr="00B22ABC">
              <w:rPr>
                <w:rFonts w:ascii="Times New Roman" w:eastAsia="Calibri" w:hAnsi="Times New Roman" w:cs="Times New Roman"/>
                <w:bCs/>
                <w:sz w:val="24"/>
                <w:szCs w:val="24"/>
              </w:rPr>
              <w:t>Guru mengajak peserta didik untuk menyebutkan satu kegiatan</w:t>
            </w:r>
            <w:r>
              <w:rPr>
                <w:rFonts w:ascii="Times New Roman" w:eastAsia="Calibri" w:hAnsi="Times New Roman" w:cs="Times New Roman"/>
                <w:bCs/>
                <w:sz w:val="24"/>
                <w:szCs w:val="24"/>
              </w:rPr>
              <w:t xml:space="preserve"> </w:t>
            </w:r>
            <w:r w:rsidRPr="00B22ABC">
              <w:rPr>
                <w:rFonts w:ascii="Times New Roman" w:eastAsia="Calibri" w:hAnsi="Times New Roman" w:cs="Times New Roman"/>
                <w:bCs/>
                <w:sz w:val="24"/>
                <w:szCs w:val="24"/>
              </w:rPr>
              <w:t xml:space="preserve">yang dilakukan sesuai </w:t>
            </w:r>
            <w:r w:rsidRPr="00B22ABC">
              <w:rPr>
                <w:rFonts w:ascii="Times New Roman" w:eastAsia="Calibri" w:hAnsi="Times New Roman" w:cs="Times New Roman"/>
                <w:bCs/>
                <w:sz w:val="24"/>
                <w:szCs w:val="24"/>
              </w:rPr>
              <w:t>prosedur. Misalnya, menyalakan dan</w:t>
            </w:r>
            <w:r>
              <w:rPr>
                <w:rFonts w:ascii="Times New Roman" w:eastAsia="Calibri" w:hAnsi="Times New Roman" w:cs="Times New Roman"/>
                <w:bCs/>
                <w:sz w:val="24"/>
                <w:szCs w:val="24"/>
              </w:rPr>
              <w:t xml:space="preserve"> </w:t>
            </w:r>
            <w:r w:rsidRPr="00B22ABC">
              <w:rPr>
                <w:rFonts w:ascii="Times New Roman" w:eastAsia="Calibri" w:hAnsi="Times New Roman" w:cs="Times New Roman"/>
                <w:bCs/>
                <w:sz w:val="24"/>
                <w:szCs w:val="24"/>
              </w:rPr>
              <w:t>mematikan</w:t>
            </w:r>
            <w:r w:rsidRPr="00B22ABC">
              <w:rPr>
                <w:rFonts w:ascii="Times New Roman" w:eastAsia="Calibri" w:hAnsi="Times New Roman" w:cs="Times New Roman"/>
                <w:bCs/>
                <w:iCs/>
                <w:sz w:val="24"/>
                <w:szCs w:val="24"/>
              </w:rPr>
              <w:t xml:space="preserve"> komputer atau membuat produk kriya.</w:t>
            </w:r>
            <w:r>
              <w:rPr>
                <w:rFonts w:ascii="Times New Roman" w:eastAsia="Calibri" w:hAnsi="Times New Roman" w:cs="Times New Roman"/>
                <w:bCs/>
                <w:iCs/>
                <w:sz w:val="24"/>
                <w:szCs w:val="24"/>
              </w:rPr>
              <w:t xml:space="preserve"> </w:t>
            </w:r>
          </w:p>
          <w:p w:rsidR="00084C74" w:rsidRPr="00084C74" w:rsidRDefault="00EB3DA6" w:rsidP="00084C74">
            <w:pPr>
              <w:spacing w:before="120" w:after="120"/>
              <w:ind w:left="724" w:right="232" w:hanging="284"/>
              <w:rPr>
                <w:rFonts w:ascii="Times New Roman" w:eastAsia="Calibri" w:hAnsi="Times New Roman" w:cs="Times New Roman"/>
                <w:bCs/>
                <w:iCs/>
                <w:sz w:val="24"/>
                <w:szCs w:val="24"/>
              </w:rPr>
            </w:pPr>
            <w:r w:rsidRPr="00084C74">
              <w:rPr>
                <w:rFonts w:ascii="Times New Roman" w:eastAsia="Calibri" w:hAnsi="Times New Roman" w:cs="Times New Roman"/>
                <w:bCs/>
                <w:iCs/>
                <w:sz w:val="24"/>
                <w:szCs w:val="24"/>
              </w:rPr>
              <w:t>b. Guru meminta peserta didik mengemukakan alasan bahwa</w:t>
            </w:r>
            <w:r>
              <w:rPr>
                <w:rFonts w:ascii="Times New Roman" w:eastAsia="Calibri" w:hAnsi="Times New Roman" w:cs="Times New Roman"/>
                <w:bCs/>
                <w:iCs/>
                <w:sz w:val="24"/>
                <w:szCs w:val="24"/>
              </w:rPr>
              <w:t xml:space="preserve"> </w:t>
            </w:r>
            <w:r w:rsidRPr="00084C74">
              <w:rPr>
                <w:rFonts w:ascii="Times New Roman" w:eastAsia="Calibri" w:hAnsi="Times New Roman" w:cs="Times New Roman"/>
                <w:bCs/>
                <w:iCs/>
                <w:sz w:val="24"/>
                <w:szCs w:val="24"/>
              </w:rPr>
              <w:t>kegiatan tersebut harus dilakukan sesuai prosedur. Bagaimana</w:t>
            </w:r>
            <w:r>
              <w:rPr>
                <w:rFonts w:ascii="Times New Roman" w:eastAsia="Calibri" w:hAnsi="Times New Roman" w:cs="Times New Roman"/>
                <w:bCs/>
                <w:iCs/>
                <w:sz w:val="24"/>
                <w:szCs w:val="24"/>
              </w:rPr>
              <w:t xml:space="preserve"> </w:t>
            </w:r>
            <w:r w:rsidRPr="00084C74">
              <w:rPr>
                <w:rFonts w:ascii="Times New Roman" w:eastAsia="Calibri" w:hAnsi="Times New Roman" w:cs="Times New Roman"/>
                <w:bCs/>
                <w:iCs/>
                <w:sz w:val="24"/>
                <w:szCs w:val="24"/>
              </w:rPr>
              <w:t>pengaruhnya jika dilakukan tidak sesuai dengan prosedur?</w:t>
            </w:r>
          </w:p>
          <w:p w:rsidR="00B22ABC" w:rsidRDefault="00EB3DA6" w:rsidP="00084C74">
            <w:pPr>
              <w:spacing w:before="120" w:after="120"/>
              <w:ind w:left="724" w:right="232" w:hanging="284"/>
              <w:rPr>
                <w:rFonts w:ascii="Times New Roman" w:eastAsia="Calibri" w:hAnsi="Times New Roman" w:cs="Times New Roman"/>
                <w:bCs/>
                <w:iCs/>
                <w:sz w:val="24"/>
                <w:szCs w:val="24"/>
              </w:rPr>
            </w:pPr>
            <w:r w:rsidRPr="00084C74">
              <w:rPr>
                <w:rFonts w:ascii="Times New Roman" w:eastAsia="Calibri" w:hAnsi="Times New Roman" w:cs="Times New Roman"/>
                <w:bCs/>
                <w:iCs/>
                <w:sz w:val="24"/>
                <w:szCs w:val="24"/>
              </w:rPr>
              <w:t>c. Guru dapat mengetahui pemahaman peserta didik melalui respons</w:t>
            </w:r>
            <w:r>
              <w:rPr>
                <w:rFonts w:ascii="Times New Roman" w:eastAsia="Calibri" w:hAnsi="Times New Roman" w:cs="Times New Roman"/>
                <w:bCs/>
                <w:iCs/>
                <w:sz w:val="24"/>
                <w:szCs w:val="24"/>
              </w:rPr>
              <w:t xml:space="preserve"> </w:t>
            </w:r>
            <w:r w:rsidRPr="00084C74">
              <w:rPr>
                <w:rFonts w:ascii="Times New Roman" w:eastAsia="Calibri" w:hAnsi="Times New Roman" w:cs="Times New Roman"/>
                <w:bCs/>
                <w:iCs/>
                <w:sz w:val="24"/>
                <w:szCs w:val="24"/>
              </w:rPr>
              <w:t>yang diberikan.</w:t>
            </w:r>
          </w:p>
          <w:p w:rsidR="002C4F82" w:rsidRPr="00B22ABC" w:rsidRDefault="002C4F82" w:rsidP="007E168A">
            <w:pPr>
              <w:spacing w:before="120" w:after="120"/>
              <w:ind w:left="440" w:right="232"/>
              <w:rPr>
                <w:rFonts w:ascii="Times New Roman" w:eastAsia="Calibri" w:hAnsi="Times New Roman" w:cs="Times New Roman"/>
                <w:bCs/>
                <w:iCs/>
                <w:sz w:val="24"/>
                <w:szCs w:val="24"/>
              </w:rPr>
            </w:pPr>
          </w:p>
          <w:p w:rsidR="005003B3" w:rsidRPr="00123D4B" w:rsidRDefault="00EB3DA6" w:rsidP="007E168A">
            <w:pPr>
              <w:spacing w:before="120" w:after="120"/>
              <w:ind w:left="440" w:right="232"/>
              <w:rPr>
                <w:rFonts w:ascii="Times New Roman" w:eastAsia="Calibri" w:hAnsi="Times New Roman" w:cs="Times New Roman"/>
                <w:b/>
                <w:bCs/>
                <w:sz w:val="24"/>
                <w:szCs w:val="24"/>
                <w:lang w:val="id-ID"/>
              </w:rPr>
            </w:pPr>
            <w:r w:rsidRPr="00123D4B">
              <w:rPr>
                <w:rFonts w:ascii="Times New Roman" w:eastAsia="Calibri" w:hAnsi="Times New Roman" w:cs="Times New Roman"/>
                <w:b/>
                <w:bCs/>
                <w:iCs/>
                <w:sz w:val="24"/>
                <w:szCs w:val="24"/>
              </w:rPr>
              <w:t>Kegiatan</w:t>
            </w:r>
            <w:r w:rsidRPr="00123D4B">
              <w:rPr>
                <w:rFonts w:ascii="Times New Roman" w:eastAsia="Calibri" w:hAnsi="Times New Roman" w:cs="Times New Roman"/>
                <w:b/>
                <w:bCs/>
                <w:sz w:val="24"/>
                <w:szCs w:val="24"/>
                <w:lang w:val="id-ID"/>
              </w:rPr>
              <w:t xml:space="preserve"> Inti</w:t>
            </w:r>
          </w:p>
          <w:p w:rsidR="002C4F82" w:rsidRPr="002C4F82" w:rsidRDefault="00EB3DA6" w:rsidP="002C4F82">
            <w:pPr>
              <w:spacing w:before="120" w:after="120"/>
              <w:ind w:left="724" w:right="232" w:hanging="284"/>
              <w:rPr>
                <w:rFonts w:ascii="Times New Roman" w:eastAsia="Calibri" w:hAnsi="Times New Roman" w:cs="Times New Roman"/>
                <w:bCs/>
                <w:sz w:val="24"/>
                <w:szCs w:val="24"/>
              </w:rPr>
            </w:pPr>
            <w:r w:rsidRPr="00123D4B">
              <w:rPr>
                <w:rFonts w:ascii="Times New Roman" w:eastAsia="Calibri" w:hAnsi="Times New Roman" w:cs="Times New Roman"/>
                <w:bCs/>
                <w:sz w:val="24"/>
                <w:szCs w:val="24"/>
              </w:rPr>
              <w:t xml:space="preserve">a. </w:t>
            </w:r>
            <w:r w:rsidR="00BB6932" w:rsidRPr="00123D4B">
              <w:rPr>
                <w:rFonts w:ascii="Times New Roman" w:eastAsia="Calibri" w:hAnsi="Times New Roman" w:cs="Times New Roman"/>
                <w:bCs/>
                <w:sz w:val="24"/>
                <w:szCs w:val="24"/>
              </w:rPr>
              <w:t xml:space="preserve"> </w:t>
            </w:r>
            <w:r w:rsidRPr="002C4F82">
              <w:rPr>
                <w:rFonts w:ascii="Times New Roman" w:eastAsia="Calibri" w:hAnsi="Times New Roman" w:cs="Times New Roman"/>
                <w:bCs/>
                <w:sz w:val="24"/>
                <w:szCs w:val="24"/>
              </w:rPr>
              <w:t xml:space="preserve">Guru dapat menggunakan metode pembelajaran </w:t>
            </w:r>
            <w:r w:rsidRPr="002C4F82">
              <w:rPr>
                <w:rFonts w:ascii="Times New Roman" w:eastAsia="Calibri" w:hAnsi="Times New Roman" w:cs="Times New Roman"/>
                <w:bCs/>
                <w:i/>
                <w:sz w:val="24"/>
                <w:szCs w:val="24"/>
              </w:rPr>
              <w:t>example non</w:t>
            </w:r>
            <w:r>
              <w:rPr>
                <w:rFonts w:ascii="Times New Roman" w:eastAsia="Calibri" w:hAnsi="Times New Roman" w:cs="Times New Roman"/>
                <w:bCs/>
                <w:i/>
                <w:sz w:val="24"/>
                <w:szCs w:val="24"/>
              </w:rPr>
              <w:t xml:space="preserve"> </w:t>
            </w:r>
            <w:r w:rsidRPr="002C4F82">
              <w:rPr>
                <w:rFonts w:ascii="Times New Roman" w:eastAsia="Calibri" w:hAnsi="Times New Roman" w:cs="Times New Roman"/>
                <w:bCs/>
                <w:i/>
                <w:sz w:val="24"/>
                <w:szCs w:val="24"/>
              </w:rPr>
              <w:t>example</w:t>
            </w:r>
            <w:r w:rsidRPr="002C4F82">
              <w:rPr>
                <w:rFonts w:ascii="Times New Roman" w:eastAsia="Calibri" w:hAnsi="Times New Roman" w:cs="Times New Roman"/>
                <w:bCs/>
                <w:sz w:val="24"/>
                <w:szCs w:val="24"/>
              </w:rPr>
              <w:t xml:space="preserve"> dalam pembelajaran ini. Metode example non example dapat</w:t>
            </w:r>
            <w:r>
              <w:rPr>
                <w:rFonts w:ascii="Times New Roman" w:eastAsia="Calibri" w:hAnsi="Times New Roman" w:cs="Times New Roman"/>
                <w:bCs/>
                <w:sz w:val="24"/>
                <w:szCs w:val="24"/>
              </w:rPr>
              <w:t xml:space="preserve"> </w:t>
            </w:r>
            <w:r w:rsidRPr="002C4F82">
              <w:rPr>
                <w:rFonts w:ascii="Times New Roman" w:eastAsia="Calibri" w:hAnsi="Times New Roman" w:cs="Times New Roman"/>
                <w:bCs/>
                <w:sz w:val="24"/>
                <w:szCs w:val="24"/>
              </w:rPr>
              <w:t xml:space="preserve">digunakan dalam kegiatan </w:t>
            </w:r>
            <w:r w:rsidRPr="002C4F82">
              <w:rPr>
                <w:rFonts w:ascii="Times New Roman" w:eastAsia="Calibri" w:hAnsi="Times New Roman" w:cs="Times New Roman"/>
                <w:bCs/>
                <w:sz w:val="24"/>
                <w:szCs w:val="24"/>
              </w:rPr>
              <w:t>pembelajaran yang yang mengajarkan</w:t>
            </w:r>
            <w:r>
              <w:rPr>
                <w:rFonts w:ascii="Times New Roman" w:eastAsia="Calibri" w:hAnsi="Times New Roman" w:cs="Times New Roman"/>
                <w:bCs/>
                <w:sz w:val="24"/>
                <w:szCs w:val="24"/>
              </w:rPr>
              <w:t xml:space="preserve"> </w:t>
            </w:r>
            <w:r w:rsidRPr="002C4F82">
              <w:rPr>
                <w:rFonts w:ascii="Times New Roman" w:eastAsia="Calibri" w:hAnsi="Times New Roman" w:cs="Times New Roman"/>
                <w:bCs/>
                <w:sz w:val="24"/>
                <w:szCs w:val="24"/>
              </w:rPr>
              <w:t>pada peserta didik untuk belajar mengerti dan menganalisis sebuah</w:t>
            </w:r>
            <w:r>
              <w:rPr>
                <w:rFonts w:ascii="Times New Roman" w:eastAsia="Calibri" w:hAnsi="Times New Roman" w:cs="Times New Roman"/>
                <w:bCs/>
                <w:sz w:val="24"/>
                <w:szCs w:val="24"/>
              </w:rPr>
              <w:t xml:space="preserve"> </w:t>
            </w:r>
            <w:r w:rsidRPr="002C4F82">
              <w:rPr>
                <w:rFonts w:ascii="Times New Roman" w:eastAsia="Calibri" w:hAnsi="Times New Roman" w:cs="Times New Roman"/>
                <w:bCs/>
                <w:sz w:val="24"/>
                <w:szCs w:val="24"/>
              </w:rPr>
              <w:t>konsep. Pemahaman tersebut dapat memudahkan peserta didik</w:t>
            </w:r>
            <w:r>
              <w:rPr>
                <w:rFonts w:ascii="Times New Roman" w:eastAsia="Calibri" w:hAnsi="Times New Roman" w:cs="Times New Roman"/>
                <w:bCs/>
                <w:sz w:val="24"/>
                <w:szCs w:val="24"/>
              </w:rPr>
              <w:t xml:space="preserve"> </w:t>
            </w:r>
            <w:r w:rsidRPr="002C4F82">
              <w:rPr>
                <w:rFonts w:ascii="Times New Roman" w:eastAsia="Calibri" w:hAnsi="Times New Roman" w:cs="Times New Roman"/>
                <w:bCs/>
                <w:sz w:val="24"/>
                <w:szCs w:val="24"/>
              </w:rPr>
              <w:t>untuk menyusun teks prosedur.</w:t>
            </w:r>
          </w:p>
          <w:p w:rsidR="002C4F82" w:rsidRPr="002C4F82" w:rsidRDefault="00EB3DA6" w:rsidP="002C4F82">
            <w:pPr>
              <w:spacing w:before="120" w:after="120"/>
              <w:ind w:left="724" w:right="232" w:hanging="284"/>
              <w:rPr>
                <w:rFonts w:ascii="Times New Roman" w:eastAsia="Calibri" w:hAnsi="Times New Roman" w:cs="Times New Roman"/>
                <w:bCs/>
                <w:sz w:val="24"/>
                <w:szCs w:val="24"/>
              </w:rPr>
            </w:pPr>
            <w:r w:rsidRPr="002C4F82">
              <w:rPr>
                <w:rFonts w:ascii="Times New Roman" w:eastAsia="Calibri" w:hAnsi="Times New Roman" w:cs="Times New Roman"/>
                <w:bCs/>
                <w:sz w:val="24"/>
                <w:szCs w:val="24"/>
              </w:rPr>
              <w:t>b. Guru membuka pelajaran dan memberi motivasi untuk</w:t>
            </w:r>
            <w:r>
              <w:rPr>
                <w:rFonts w:ascii="Times New Roman" w:eastAsia="Calibri" w:hAnsi="Times New Roman" w:cs="Times New Roman"/>
                <w:bCs/>
                <w:sz w:val="24"/>
                <w:szCs w:val="24"/>
              </w:rPr>
              <w:t xml:space="preserve"> </w:t>
            </w:r>
            <w:r w:rsidRPr="002C4F82">
              <w:rPr>
                <w:rFonts w:ascii="Times New Roman" w:eastAsia="Calibri" w:hAnsi="Times New Roman" w:cs="Times New Roman"/>
                <w:bCs/>
                <w:sz w:val="24"/>
                <w:szCs w:val="24"/>
              </w:rPr>
              <w:t>pembentukan ka</w:t>
            </w:r>
            <w:r w:rsidRPr="002C4F82">
              <w:rPr>
                <w:rFonts w:ascii="Times New Roman" w:eastAsia="Calibri" w:hAnsi="Times New Roman" w:cs="Times New Roman"/>
                <w:bCs/>
                <w:sz w:val="24"/>
                <w:szCs w:val="24"/>
              </w:rPr>
              <w:t>rakter positif untuk terwujudnya profil pelajar</w:t>
            </w:r>
            <w:r>
              <w:rPr>
                <w:rFonts w:ascii="Times New Roman" w:eastAsia="Calibri" w:hAnsi="Times New Roman" w:cs="Times New Roman"/>
                <w:bCs/>
                <w:sz w:val="24"/>
                <w:szCs w:val="24"/>
              </w:rPr>
              <w:t xml:space="preserve"> </w:t>
            </w:r>
            <w:r w:rsidRPr="002C4F82">
              <w:rPr>
                <w:rFonts w:ascii="Times New Roman" w:eastAsia="Calibri" w:hAnsi="Times New Roman" w:cs="Times New Roman"/>
                <w:bCs/>
                <w:sz w:val="24"/>
                <w:szCs w:val="24"/>
              </w:rPr>
              <w:t>pancasila selama proses pembelajaran.</w:t>
            </w:r>
          </w:p>
          <w:p w:rsidR="002C4F82" w:rsidRPr="002C4F82" w:rsidRDefault="00EB3DA6" w:rsidP="002C4F82">
            <w:pPr>
              <w:spacing w:before="120" w:after="120"/>
              <w:ind w:left="724" w:right="232" w:hanging="284"/>
              <w:rPr>
                <w:rFonts w:ascii="Times New Roman" w:eastAsia="Calibri" w:hAnsi="Times New Roman" w:cs="Times New Roman"/>
                <w:bCs/>
                <w:sz w:val="24"/>
                <w:szCs w:val="24"/>
              </w:rPr>
            </w:pPr>
            <w:r w:rsidRPr="002C4F82">
              <w:rPr>
                <w:rFonts w:ascii="Times New Roman" w:eastAsia="Calibri" w:hAnsi="Times New Roman" w:cs="Times New Roman"/>
                <w:bCs/>
                <w:sz w:val="24"/>
                <w:szCs w:val="24"/>
              </w:rPr>
              <w:t>c. Guru memberikan penjelasan awal mengenai pembelajaran yang</w:t>
            </w:r>
            <w:r>
              <w:rPr>
                <w:rFonts w:ascii="Times New Roman" w:eastAsia="Calibri" w:hAnsi="Times New Roman" w:cs="Times New Roman"/>
                <w:bCs/>
                <w:sz w:val="24"/>
                <w:szCs w:val="24"/>
              </w:rPr>
              <w:t xml:space="preserve"> </w:t>
            </w:r>
            <w:r w:rsidRPr="002C4F82">
              <w:rPr>
                <w:rFonts w:ascii="Times New Roman" w:eastAsia="Calibri" w:hAnsi="Times New Roman" w:cs="Times New Roman"/>
                <w:bCs/>
                <w:sz w:val="24"/>
                <w:szCs w:val="24"/>
              </w:rPr>
              <w:t>akan dilaksanakan serta mengetahui tujuan pembelajaran yang</w:t>
            </w:r>
            <w:r>
              <w:rPr>
                <w:rFonts w:ascii="Times New Roman" w:eastAsia="Calibri" w:hAnsi="Times New Roman" w:cs="Times New Roman"/>
                <w:bCs/>
                <w:sz w:val="24"/>
                <w:szCs w:val="24"/>
              </w:rPr>
              <w:t xml:space="preserve"> </w:t>
            </w:r>
            <w:r w:rsidRPr="002C4F82">
              <w:rPr>
                <w:rFonts w:ascii="Times New Roman" w:eastAsia="Calibri" w:hAnsi="Times New Roman" w:cs="Times New Roman"/>
                <w:bCs/>
                <w:sz w:val="24"/>
                <w:szCs w:val="24"/>
              </w:rPr>
              <w:t>akan dicapai.</w:t>
            </w:r>
          </w:p>
          <w:p w:rsidR="002C4F82" w:rsidRPr="002C4F82" w:rsidRDefault="00EB3DA6" w:rsidP="002C4F82">
            <w:pPr>
              <w:spacing w:before="120" w:after="120"/>
              <w:ind w:left="724" w:right="232" w:hanging="284"/>
              <w:rPr>
                <w:rFonts w:ascii="Times New Roman" w:eastAsia="Calibri" w:hAnsi="Times New Roman" w:cs="Times New Roman"/>
                <w:bCs/>
                <w:sz w:val="24"/>
                <w:szCs w:val="24"/>
              </w:rPr>
            </w:pPr>
            <w:r w:rsidRPr="002C4F82">
              <w:rPr>
                <w:rFonts w:ascii="Times New Roman" w:eastAsia="Calibri" w:hAnsi="Times New Roman" w:cs="Times New Roman"/>
                <w:bCs/>
                <w:sz w:val="24"/>
                <w:szCs w:val="24"/>
              </w:rPr>
              <w:t>d. Guru menayangkan contoh gambar/</w:t>
            </w:r>
            <w:r w:rsidRPr="002C4F82">
              <w:rPr>
                <w:rFonts w:ascii="Times New Roman" w:eastAsia="Calibri" w:hAnsi="Times New Roman" w:cs="Times New Roman"/>
                <w:bCs/>
                <w:sz w:val="24"/>
                <w:szCs w:val="24"/>
              </w:rPr>
              <w:t>diagram yang menjelaskan</w:t>
            </w:r>
            <w:r>
              <w:rPr>
                <w:rFonts w:ascii="Times New Roman" w:eastAsia="Calibri" w:hAnsi="Times New Roman" w:cs="Times New Roman"/>
                <w:bCs/>
                <w:sz w:val="24"/>
                <w:szCs w:val="24"/>
              </w:rPr>
              <w:t xml:space="preserve"> </w:t>
            </w:r>
            <w:r w:rsidRPr="002C4F82">
              <w:rPr>
                <w:rFonts w:ascii="Times New Roman" w:eastAsia="Calibri" w:hAnsi="Times New Roman" w:cs="Times New Roman"/>
                <w:bCs/>
                <w:sz w:val="24"/>
                <w:szCs w:val="24"/>
              </w:rPr>
              <w:t>alur pendaftaran FIKSI 2020.</w:t>
            </w:r>
          </w:p>
          <w:p w:rsidR="002C4F82" w:rsidRPr="002C4F82" w:rsidRDefault="00EB3DA6" w:rsidP="002C4F82">
            <w:pPr>
              <w:spacing w:before="120" w:after="120"/>
              <w:ind w:left="724" w:right="232" w:hanging="284"/>
              <w:rPr>
                <w:rFonts w:ascii="Times New Roman" w:eastAsia="Calibri" w:hAnsi="Times New Roman" w:cs="Times New Roman"/>
                <w:bCs/>
                <w:sz w:val="24"/>
                <w:szCs w:val="24"/>
              </w:rPr>
            </w:pPr>
            <w:r w:rsidRPr="002C4F82">
              <w:rPr>
                <w:rFonts w:ascii="Times New Roman" w:eastAsia="Calibri" w:hAnsi="Times New Roman" w:cs="Times New Roman"/>
                <w:bCs/>
                <w:sz w:val="24"/>
                <w:szCs w:val="24"/>
              </w:rPr>
              <w:t>e. Guru memberi petunjuk dan kesempatan kepada peserta didik</w:t>
            </w:r>
            <w:r>
              <w:rPr>
                <w:rFonts w:ascii="Times New Roman" w:eastAsia="Calibri" w:hAnsi="Times New Roman" w:cs="Times New Roman"/>
                <w:bCs/>
                <w:sz w:val="24"/>
                <w:szCs w:val="24"/>
              </w:rPr>
              <w:t xml:space="preserve"> </w:t>
            </w:r>
            <w:r w:rsidRPr="002C4F82">
              <w:rPr>
                <w:rFonts w:ascii="Times New Roman" w:eastAsia="Calibri" w:hAnsi="Times New Roman" w:cs="Times New Roman"/>
                <w:bCs/>
                <w:sz w:val="24"/>
                <w:szCs w:val="24"/>
              </w:rPr>
              <w:t>untuk memperhatikan dan menganalisis gambar tersebut.</w:t>
            </w:r>
          </w:p>
          <w:p w:rsidR="002C4F82" w:rsidRPr="002C4F82" w:rsidRDefault="00EB3DA6" w:rsidP="002C4F82">
            <w:pPr>
              <w:spacing w:before="120" w:after="120"/>
              <w:ind w:left="724" w:right="232" w:hanging="284"/>
              <w:rPr>
                <w:rFonts w:ascii="Times New Roman" w:eastAsia="Calibri" w:hAnsi="Times New Roman" w:cs="Times New Roman"/>
                <w:bCs/>
                <w:sz w:val="24"/>
                <w:szCs w:val="24"/>
              </w:rPr>
            </w:pPr>
            <w:r w:rsidRPr="002C4F82">
              <w:rPr>
                <w:rFonts w:ascii="Times New Roman" w:eastAsia="Calibri" w:hAnsi="Times New Roman" w:cs="Times New Roman"/>
                <w:bCs/>
                <w:sz w:val="24"/>
                <w:szCs w:val="24"/>
              </w:rPr>
              <w:t>f. Guru dapat menstimulus peserta didik dengan pertanyaan</w:t>
            </w:r>
            <w:r>
              <w:rPr>
                <w:rFonts w:ascii="Times New Roman" w:eastAsia="Calibri" w:hAnsi="Times New Roman" w:cs="Times New Roman"/>
                <w:bCs/>
                <w:sz w:val="24"/>
                <w:szCs w:val="24"/>
              </w:rPr>
              <w:t xml:space="preserve"> </w:t>
            </w:r>
            <w:r w:rsidRPr="002C4F82">
              <w:rPr>
                <w:rFonts w:ascii="Times New Roman" w:eastAsia="Calibri" w:hAnsi="Times New Roman" w:cs="Times New Roman"/>
                <w:bCs/>
                <w:sz w:val="24"/>
                <w:szCs w:val="24"/>
              </w:rPr>
              <w:t>mengenai prosedur pendaftaran</w:t>
            </w:r>
            <w:r w:rsidRPr="002C4F82">
              <w:rPr>
                <w:rFonts w:ascii="Times New Roman" w:eastAsia="Calibri" w:hAnsi="Times New Roman" w:cs="Times New Roman"/>
                <w:bCs/>
                <w:sz w:val="24"/>
                <w:szCs w:val="24"/>
              </w:rPr>
              <w:t xml:space="preserve"> FIKSI 2020 sehingga peserta didik</w:t>
            </w:r>
            <w:r>
              <w:rPr>
                <w:rFonts w:ascii="Times New Roman" w:eastAsia="Calibri" w:hAnsi="Times New Roman" w:cs="Times New Roman"/>
                <w:bCs/>
                <w:sz w:val="24"/>
                <w:szCs w:val="24"/>
              </w:rPr>
              <w:t xml:space="preserve"> </w:t>
            </w:r>
            <w:r w:rsidRPr="002C4F82">
              <w:rPr>
                <w:rFonts w:ascii="Times New Roman" w:eastAsia="Calibri" w:hAnsi="Times New Roman" w:cs="Times New Roman"/>
                <w:bCs/>
                <w:sz w:val="24"/>
                <w:szCs w:val="24"/>
              </w:rPr>
              <w:t>memahami prinsip-prinsip sebuah prosedur yang harus disusun</w:t>
            </w:r>
            <w:r>
              <w:rPr>
                <w:rFonts w:ascii="Times New Roman" w:eastAsia="Calibri" w:hAnsi="Times New Roman" w:cs="Times New Roman"/>
                <w:bCs/>
                <w:sz w:val="24"/>
                <w:szCs w:val="24"/>
              </w:rPr>
              <w:t xml:space="preserve"> </w:t>
            </w:r>
            <w:r w:rsidRPr="002C4F82">
              <w:rPr>
                <w:rFonts w:ascii="Times New Roman" w:eastAsia="Calibri" w:hAnsi="Times New Roman" w:cs="Times New Roman"/>
                <w:bCs/>
                <w:sz w:val="24"/>
                <w:szCs w:val="24"/>
              </w:rPr>
              <w:t>sesuai dengan urutan tahapan secara sistematis.</w:t>
            </w:r>
          </w:p>
          <w:p w:rsidR="002C4F82" w:rsidRPr="002C4F82" w:rsidRDefault="00EB3DA6" w:rsidP="002C4F82">
            <w:pPr>
              <w:spacing w:before="120" w:after="120"/>
              <w:ind w:left="724" w:right="232" w:hanging="284"/>
              <w:rPr>
                <w:rFonts w:ascii="Times New Roman" w:eastAsia="Calibri" w:hAnsi="Times New Roman" w:cs="Times New Roman"/>
                <w:bCs/>
                <w:sz w:val="24"/>
                <w:szCs w:val="24"/>
              </w:rPr>
            </w:pPr>
            <w:r w:rsidRPr="002C4F82">
              <w:rPr>
                <w:rFonts w:ascii="Times New Roman" w:eastAsia="Calibri" w:hAnsi="Times New Roman" w:cs="Times New Roman"/>
                <w:bCs/>
                <w:sz w:val="24"/>
                <w:szCs w:val="24"/>
              </w:rPr>
              <w:t>g. Berdasarkan gambar/diagram yang ditayangkan, guru menugasi</w:t>
            </w:r>
            <w:r>
              <w:rPr>
                <w:rFonts w:ascii="Times New Roman" w:eastAsia="Calibri" w:hAnsi="Times New Roman" w:cs="Times New Roman"/>
                <w:bCs/>
                <w:sz w:val="24"/>
                <w:szCs w:val="24"/>
              </w:rPr>
              <w:t xml:space="preserve"> </w:t>
            </w:r>
            <w:r w:rsidRPr="002C4F82">
              <w:rPr>
                <w:rFonts w:ascii="Times New Roman" w:eastAsia="Calibri" w:hAnsi="Times New Roman" w:cs="Times New Roman"/>
                <w:bCs/>
                <w:sz w:val="24"/>
                <w:szCs w:val="24"/>
              </w:rPr>
              <w:t>peserta didik untuk menyusun teks prosedur secara t</w:t>
            </w:r>
            <w:r w:rsidRPr="002C4F82">
              <w:rPr>
                <w:rFonts w:ascii="Times New Roman" w:eastAsia="Calibri" w:hAnsi="Times New Roman" w:cs="Times New Roman"/>
                <w:bCs/>
                <w:sz w:val="24"/>
                <w:szCs w:val="24"/>
              </w:rPr>
              <w:t>ertulis.</w:t>
            </w:r>
            <w:r>
              <w:rPr>
                <w:rFonts w:ascii="Times New Roman" w:eastAsia="Calibri" w:hAnsi="Times New Roman" w:cs="Times New Roman"/>
                <w:bCs/>
                <w:sz w:val="24"/>
                <w:szCs w:val="24"/>
              </w:rPr>
              <w:t xml:space="preserve"> </w:t>
            </w:r>
            <w:r w:rsidRPr="002C4F82">
              <w:rPr>
                <w:rFonts w:ascii="Times New Roman" w:eastAsia="Calibri" w:hAnsi="Times New Roman" w:cs="Times New Roman"/>
                <w:bCs/>
                <w:sz w:val="24"/>
                <w:szCs w:val="24"/>
              </w:rPr>
              <w:t>Peserta didik dapat berdiskusi dengan teman.</w:t>
            </w:r>
          </w:p>
          <w:p w:rsidR="002C4F82" w:rsidRPr="002C4F82" w:rsidRDefault="00EB3DA6" w:rsidP="002C4F82">
            <w:pPr>
              <w:spacing w:before="120" w:after="120"/>
              <w:ind w:left="724" w:right="232" w:hanging="284"/>
              <w:rPr>
                <w:rFonts w:ascii="Times New Roman" w:eastAsia="Calibri" w:hAnsi="Times New Roman" w:cs="Times New Roman"/>
                <w:bCs/>
                <w:sz w:val="24"/>
                <w:szCs w:val="24"/>
              </w:rPr>
            </w:pPr>
            <w:r w:rsidRPr="002C4F82">
              <w:rPr>
                <w:rFonts w:ascii="Times New Roman" w:eastAsia="Calibri" w:hAnsi="Times New Roman" w:cs="Times New Roman"/>
                <w:bCs/>
                <w:sz w:val="24"/>
                <w:szCs w:val="24"/>
              </w:rPr>
              <w:t>h. Setelah selesai, guru mengarahkan peserta didik untuk mencocokan</w:t>
            </w:r>
            <w:r>
              <w:rPr>
                <w:rFonts w:ascii="Times New Roman" w:eastAsia="Calibri" w:hAnsi="Times New Roman" w:cs="Times New Roman"/>
                <w:bCs/>
                <w:sz w:val="24"/>
                <w:szCs w:val="24"/>
              </w:rPr>
              <w:t xml:space="preserve"> </w:t>
            </w:r>
            <w:r w:rsidRPr="002C4F82">
              <w:rPr>
                <w:rFonts w:ascii="Times New Roman" w:eastAsia="Calibri" w:hAnsi="Times New Roman" w:cs="Times New Roman"/>
                <w:bCs/>
                <w:sz w:val="24"/>
                <w:szCs w:val="24"/>
              </w:rPr>
              <w:t>teks prosedur pendaftaran FIKSI 2020 yang telah ditulis dengan teks</w:t>
            </w:r>
            <w:r>
              <w:rPr>
                <w:rFonts w:ascii="Times New Roman" w:eastAsia="Calibri" w:hAnsi="Times New Roman" w:cs="Times New Roman"/>
                <w:bCs/>
                <w:sz w:val="24"/>
                <w:szCs w:val="24"/>
              </w:rPr>
              <w:t xml:space="preserve"> </w:t>
            </w:r>
            <w:r w:rsidRPr="002C4F82">
              <w:rPr>
                <w:rFonts w:ascii="Times New Roman" w:eastAsia="Calibri" w:hAnsi="Times New Roman" w:cs="Times New Roman"/>
                <w:bCs/>
                <w:sz w:val="24"/>
                <w:szCs w:val="24"/>
              </w:rPr>
              <w:t>prosedur yang terdapat dalam buku siswa. Apakah ada perbedaan</w:t>
            </w:r>
            <w:r>
              <w:rPr>
                <w:rFonts w:ascii="Times New Roman" w:eastAsia="Calibri" w:hAnsi="Times New Roman" w:cs="Times New Roman"/>
                <w:bCs/>
                <w:sz w:val="24"/>
                <w:szCs w:val="24"/>
              </w:rPr>
              <w:t xml:space="preserve"> </w:t>
            </w:r>
            <w:r w:rsidRPr="002C4F82">
              <w:rPr>
                <w:rFonts w:ascii="Times New Roman" w:eastAsia="Calibri" w:hAnsi="Times New Roman" w:cs="Times New Roman"/>
                <w:bCs/>
                <w:sz w:val="24"/>
                <w:szCs w:val="24"/>
              </w:rPr>
              <w:t>urutannya? Mengapa prosedur harus disusun secara runtut sesuai</w:t>
            </w:r>
            <w:r>
              <w:rPr>
                <w:rFonts w:ascii="Times New Roman" w:eastAsia="Calibri" w:hAnsi="Times New Roman" w:cs="Times New Roman"/>
                <w:bCs/>
                <w:sz w:val="24"/>
                <w:szCs w:val="24"/>
              </w:rPr>
              <w:t xml:space="preserve"> </w:t>
            </w:r>
            <w:r w:rsidRPr="002C4F82">
              <w:rPr>
                <w:rFonts w:ascii="Times New Roman" w:eastAsia="Calibri" w:hAnsi="Times New Roman" w:cs="Times New Roman"/>
                <w:bCs/>
                <w:sz w:val="24"/>
                <w:szCs w:val="24"/>
              </w:rPr>
              <w:t>urutannya?</w:t>
            </w:r>
          </w:p>
          <w:p w:rsidR="002C4F82" w:rsidRPr="002C4F82" w:rsidRDefault="00EB3DA6" w:rsidP="002C4F82">
            <w:pPr>
              <w:spacing w:before="120" w:after="120"/>
              <w:ind w:left="724" w:right="232" w:hanging="284"/>
              <w:rPr>
                <w:rFonts w:ascii="Times New Roman" w:eastAsia="Calibri" w:hAnsi="Times New Roman" w:cs="Times New Roman"/>
                <w:bCs/>
                <w:sz w:val="24"/>
                <w:szCs w:val="24"/>
              </w:rPr>
            </w:pPr>
            <w:r w:rsidRPr="002C4F82">
              <w:rPr>
                <w:rFonts w:ascii="Times New Roman" w:eastAsia="Calibri" w:hAnsi="Times New Roman" w:cs="Times New Roman"/>
                <w:bCs/>
                <w:sz w:val="24"/>
                <w:szCs w:val="24"/>
              </w:rPr>
              <w:t xml:space="preserve">i. </w:t>
            </w:r>
            <w:r w:rsidR="00443A58">
              <w:rPr>
                <w:rFonts w:ascii="Times New Roman" w:eastAsia="Calibri" w:hAnsi="Times New Roman" w:cs="Times New Roman"/>
                <w:bCs/>
                <w:sz w:val="24"/>
                <w:szCs w:val="24"/>
              </w:rPr>
              <w:t xml:space="preserve"> </w:t>
            </w:r>
            <w:r w:rsidRPr="002C4F82">
              <w:rPr>
                <w:rFonts w:ascii="Times New Roman" w:eastAsia="Calibri" w:hAnsi="Times New Roman" w:cs="Times New Roman"/>
                <w:bCs/>
                <w:sz w:val="24"/>
                <w:szCs w:val="24"/>
              </w:rPr>
              <w:t>Guru berdiskusi dengan peserta didik membahas sistematika</w:t>
            </w:r>
            <w:r>
              <w:rPr>
                <w:rFonts w:ascii="Times New Roman" w:eastAsia="Calibri" w:hAnsi="Times New Roman" w:cs="Times New Roman"/>
                <w:bCs/>
                <w:sz w:val="24"/>
                <w:szCs w:val="24"/>
              </w:rPr>
              <w:t xml:space="preserve"> </w:t>
            </w:r>
            <w:r w:rsidRPr="002C4F82">
              <w:rPr>
                <w:rFonts w:ascii="Times New Roman" w:eastAsia="Calibri" w:hAnsi="Times New Roman" w:cs="Times New Roman"/>
                <w:bCs/>
                <w:sz w:val="24"/>
                <w:szCs w:val="24"/>
              </w:rPr>
              <w:t>dan kaidah penulisan yang harus diperhatikan saat menulis teks</w:t>
            </w:r>
            <w:r>
              <w:rPr>
                <w:rFonts w:ascii="Times New Roman" w:eastAsia="Calibri" w:hAnsi="Times New Roman" w:cs="Times New Roman"/>
                <w:bCs/>
                <w:sz w:val="24"/>
                <w:szCs w:val="24"/>
              </w:rPr>
              <w:t xml:space="preserve"> </w:t>
            </w:r>
            <w:r w:rsidRPr="002C4F82">
              <w:rPr>
                <w:rFonts w:ascii="Times New Roman" w:eastAsia="Calibri" w:hAnsi="Times New Roman" w:cs="Times New Roman"/>
                <w:bCs/>
                <w:sz w:val="24"/>
                <w:szCs w:val="24"/>
              </w:rPr>
              <w:t>prosedur.</w:t>
            </w:r>
          </w:p>
          <w:p w:rsidR="005003B3" w:rsidRPr="00123D4B" w:rsidRDefault="00EB3DA6" w:rsidP="002C4F82">
            <w:pPr>
              <w:spacing w:before="120" w:after="120"/>
              <w:ind w:left="724" w:right="232" w:hanging="284"/>
              <w:rPr>
                <w:rFonts w:ascii="Times New Roman" w:eastAsia="Calibri" w:hAnsi="Times New Roman" w:cs="Times New Roman"/>
                <w:bCs/>
                <w:sz w:val="24"/>
                <w:szCs w:val="24"/>
              </w:rPr>
            </w:pPr>
            <w:r w:rsidRPr="002C4F82">
              <w:rPr>
                <w:rFonts w:ascii="Times New Roman" w:eastAsia="Calibri" w:hAnsi="Times New Roman" w:cs="Times New Roman"/>
                <w:bCs/>
                <w:sz w:val="24"/>
                <w:szCs w:val="24"/>
              </w:rPr>
              <w:t xml:space="preserve">j. </w:t>
            </w:r>
            <w:r w:rsidR="00443A58">
              <w:rPr>
                <w:rFonts w:ascii="Times New Roman" w:eastAsia="Calibri" w:hAnsi="Times New Roman" w:cs="Times New Roman"/>
                <w:bCs/>
                <w:sz w:val="24"/>
                <w:szCs w:val="24"/>
              </w:rPr>
              <w:t xml:space="preserve"> </w:t>
            </w:r>
            <w:r w:rsidRPr="002C4F82">
              <w:rPr>
                <w:rFonts w:ascii="Times New Roman" w:eastAsia="Calibri" w:hAnsi="Times New Roman" w:cs="Times New Roman"/>
                <w:bCs/>
                <w:sz w:val="24"/>
                <w:szCs w:val="24"/>
              </w:rPr>
              <w:t>Guru bersama peserta didik dapat mengajukan</w:t>
            </w:r>
            <w:r w:rsidRPr="002C4F82">
              <w:rPr>
                <w:rFonts w:ascii="Times New Roman" w:eastAsia="Calibri" w:hAnsi="Times New Roman" w:cs="Times New Roman"/>
                <w:bCs/>
                <w:sz w:val="24"/>
                <w:szCs w:val="24"/>
              </w:rPr>
              <w:t xml:space="preserve"> kemungkinan</w:t>
            </w:r>
            <w:r>
              <w:rPr>
                <w:rFonts w:ascii="Times New Roman" w:eastAsia="Calibri" w:hAnsi="Times New Roman" w:cs="Times New Roman"/>
                <w:bCs/>
                <w:sz w:val="24"/>
                <w:szCs w:val="24"/>
              </w:rPr>
              <w:t xml:space="preserve"> </w:t>
            </w:r>
            <w:r w:rsidRPr="002C4F82">
              <w:rPr>
                <w:rFonts w:ascii="Times New Roman" w:eastAsia="Calibri" w:hAnsi="Times New Roman" w:cs="Times New Roman"/>
                <w:bCs/>
                <w:sz w:val="24"/>
                <w:szCs w:val="24"/>
              </w:rPr>
              <w:t>kegiatan lanjutan terkait penyusunan teks prosedur.</w:t>
            </w:r>
          </w:p>
          <w:p w:rsidR="005003B3" w:rsidRPr="00123D4B" w:rsidRDefault="005003B3" w:rsidP="007E168A">
            <w:pPr>
              <w:spacing w:before="120" w:after="120"/>
              <w:ind w:left="724" w:right="232" w:hanging="284"/>
              <w:rPr>
                <w:rFonts w:ascii="Times New Roman" w:eastAsia="Calibri" w:hAnsi="Times New Roman" w:cs="Times New Roman"/>
                <w:b/>
                <w:bCs/>
                <w:sz w:val="24"/>
                <w:szCs w:val="24"/>
              </w:rPr>
            </w:pPr>
          </w:p>
          <w:p w:rsidR="005003B3" w:rsidRPr="00123D4B" w:rsidRDefault="00EB3DA6" w:rsidP="007E168A">
            <w:pPr>
              <w:spacing w:before="120" w:after="120"/>
              <w:ind w:left="440" w:right="232"/>
              <w:rPr>
                <w:rFonts w:ascii="Times New Roman" w:eastAsia="Calibri" w:hAnsi="Times New Roman" w:cs="Times New Roman"/>
                <w:b/>
                <w:bCs/>
                <w:sz w:val="24"/>
                <w:szCs w:val="24"/>
                <w:lang w:val="id-ID"/>
              </w:rPr>
            </w:pPr>
            <w:r w:rsidRPr="00123D4B">
              <w:rPr>
                <w:rFonts w:ascii="Times New Roman" w:eastAsia="Calibri" w:hAnsi="Times New Roman" w:cs="Times New Roman"/>
                <w:b/>
                <w:bCs/>
                <w:iCs/>
                <w:sz w:val="24"/>
                <w:szCs w:val="24"/>
              </w:rPr>
              <w:t>Kegiatan</w:t>
            </w:r>
            <w:r w:rsidRPr="00123D4B">
              <w:rPr>
                <w:rFonts w:ascii="Times New Roman" w:eastAsia="Calibri" w:hAnsi="Times New Roman" w:cs="Times New Roman"/>
                <w:b/>
                <w:bCs/>
                <w:sz w:val="24"/>
                <w:szCs w:val="24"/>
                <w:lang w:val="id-ID"/>
              </w:rPr>
              <w:t xml:space="preserve"> Penutup </w:t>
            </w:r>
          </w:p>
          <w:p w:rsidR="00BB6932" w:rsidRPr="00123D4B" w:rsidRDefault="00EB3DA6" w:rsidP="007E168A">
            <w:pPr>
              <w:spacing w:before="120" w:after="120"/>
              <w:ind w:left="724" w:right="232" w:hanging="284"/>
              <w:rPr>
                <w:rFonts w:ascii="Times New Roman" w:eastAsia="Calibri" w:hAnsi="Times New Roman" w:cs="Times New Roman"/>
                <w:bCs/>
                <w:sz w:val="24"/>
                <w:szCs w:val="24"/>
              </w:rPr>
            </w:pPr>
            <w:r w:rsidRPr="00123D4B">
              <w:rPr>
                <w:rFonts w:ascii="Times New Roman" w:eastAsia="Calibri" w:hAnsi="Times New Roman" w:cs="Times New Roman"/>
                <w:bCs/>
                <w:sz w:val="24"/>
                <w:szCs w:val="24"/>
              </w:rPr>
              <w:t>a. Guru dapat melakukan kegiatan postes untuk mengetahui pemahaman peserta didik dalam pembelajaran ini.</w:t>
            </w:r>
          </w:p>
          <w:p w:rsidR="002C4F82" w:rsidRPr="002C4F82" w:rsidRDefault="00EB3DA6" w:rsidP="002C4F82">
            <w:pPr>
              <w:spacing w:before="120" w:after="120"/>
              <w:ind w:left="724" w:right="232" w:hanging="284"/>
              <w:rPr>
                <w:rFonts w:ascii="Times New Roman" w:eastAsia="Calibri" w:hAnsi="Times New Roman" w:cs="Times New Roman"/>
                <w:bCs/>
                <w:sz w:val="24"/>
                <w:szCs w:val="24"/>
              </w:rPr>
            </w:pPr>
            <w:r w:rsidRPr="00123D4B">
              <w:rPr>
                <w:rFonts w:ascii="Times New Roman" w:eastAsia="Calibri" w:hAnsi="Times New Roman" w:cs="Times New Roman"/>
                <w:bCs/>
                <w:sz w:val="24"/>
                <w:szCs w:val="24"/>
              </w:rPr>
              <w:lastRenderedPageBreak/>
              <w:t xml:space="preserve">b. </w:t>
            </w:r>
            <w:r w:rsidRPr="002C4F82">
              <w:rPr>
                <w:rFonts w:ascii="Times New Roman" w:eastAsia="Calibri" w:hAnsi="Times New Roman" w:cs="Times New Roman"/>
                <w:bCs/>
                <w:sz w:val="24"/>
                <w:szCs w:val="24"/>
              </w:rPr>
              <w:t>Guru juga dapat memberikan penugasan sebagai tindak lanjut</w:t>
            </w:r>
            <w:r>
              <w:rPr>
                <w:rFonts w:ascii="Times New Roman" w:eastAsia="Calibri" w:hAnsi="Times New Roman" w:cs="Times New Roman"/>
                <w:bCs/>
                <w:sz w:val="24"/>
                <w:szCs w:val="24"/>
              </w:rPr>
              <w:t xml:space="preserve"> </w:t>
            </w:r>
            <w:r w:rsidRPr="002C4F82">
              <w:rPr>
                <w:rFonts w:ascii="Times New Roman" w:eastAsia="Calibri" w:hAnsi="Times New Roman" w:cs="Times New Roman"/>
                <w:bCs/>
                <w:sz w:val="24"/>
                <w:szCs w:val="24"/>
              </w:rPr>
              <w:t>proses pembelajaran.</w:t>
            </w:r>
          </w:p>
          <w:p w:rsidR="002C4F82" w:rsidRPr="002C4F82" w:rsidRDefault="00EB3DA6" w:rsidP="002C4F82">
            <w:pPr>
              <w:spacing w:before="120" w:after="120"/>
              <w:ind w:left="724" w:right="232" w:hanging="284"/>
              <w:rPr>
                <w:rFonts w:ascii="Times New Roman" w:eastAsia="Calibri" w:hAnsi="Times New Roman" w:cs="Times New Roman"/>
                <w:bCs/>
                <w:sz w:val="24"/>
                <w:szCs w:val="24"/>
              </w:rPr>
            </w:pPr>
            <w:r w:rsidRPr="002C4F82">
              <w:rPr>
                <w:rFonts w:ascii="Times New Roman" w:eastAsia="Calibri" w:hAnsi="Times New Roman" w:cs="Times New Roman"/>
                <w:bCs/>
                <w:sz w:val="24"/>
                <w:szCs w:val="24"/>
              </w:rPr>
              <w:t>c. Guru dan peserta didik melakukan refleksi mengenai pembelajaran</w:t>
            </w:r>
            <w:r>
              <w:rPr>
                <w:rFonts w:ascii="Times New Roman" w:eastAsia="Calibri" w:hAnsi="Times New Roman" w:cs="Times New Roman"/>
                <w:bCs/>
                <w:sz w:val="24"/>
                <w:szCs w:val="24"/>
              </w:rPr>
              <w:t xml:space="preserve"> </w:t>
            </w:r>
            <w:r w:rsidRPr="002C4F82">
              <w:rPr>
                <w:rFonts w:ascii="Times New Roman" w:eastAsia="Calibri" w:hAnsi="Times New Roman" w:cs="Times New Roman"/>
                <w:bCs/>
                <w:sz w:val="24"/>
                <w:szCs w:val="24"/>
              </w:rPr>
              <w:t>yang telah dilaksanakan.</w:t>
            </w:r>
          </w:p>
          <w:p w:rsidR="005003B3" w:rsidRPr="00123D4B" w:rsidRDefault="00EB3DA6" w:rsidP="00D846FA">
            <w:pPr>
              <w:spacing w:before="120" w:after="120"/>
              <w:ind w:left="724" w:right="232" w:hanging="284"/>
              <w:rPr>
                <w:rFonts w:ascii="Times New Roman" w:eastAsia="Calibri" w:hAnsi="Times New Roman" w:cs="Times New Roman"/>
                <w:bCs/>
                <w:sz w:val="24"/>
                <w:szCs w:val="24"/>
              </w:rPr>
            </w:pPr>
            <w:r w:rsidRPr="002C4F82">
              <w:rPr>
                <w:rFonts w:ascii="Times New Roman" w:eastAsia="Calibri" w:hAnsi="Times New Roman" w:cs="Times New Roman"/>
                <w:bCs/>
                <w:sz w:val="24"/>
                <w:szCs w:val="24"/>
              </w:rPr>
              <w:t>d. Guru menutup pembelajaran.</w:t>
            </w:r>
            <w:r w:rsidRPr="002C4F82">
              <w:rPr>
                <w:rFonts w:ascii="Times New Roman" w:eastAsia="Calibri" w:hAnsi="Times New Roman" w:cs="Times New Roman"/>
                <w:b/>
                <w:bCs/>
                <w:sz w:val="24"/>
                <w:szCs w:val="24"/>
              </w:rPr>
              <w:t xml:space="preserve"> </w:t>
            </w:r>
          </w:p>
        </w:tc>
      </w:tr>
      <w:tr w:rsidR="00DA22CD" w:rsidTr="009A24AF">
        <w:trPr>
          <w:jc w:val="center"/>
        </w:trPr>
        <w:tc>
          <w:tcPr>
            <w:tcW w:w="9032" w:type="dxa"/>
            <w:gridSpan w:val="3"/>
            <w:shd w:val="clear" w:color="auto" w:fill="auto"/>
          </w:tcPr>
          <w:p w:rsidR="005003B3" w:rsidRPr="00123D4B" w:rsidRDefault="00EB3DA6" w:rsidP="007E168A">
            <w:pPr>
              <w:spacing w:before="120" w:after="120"/>
              <w:rPr>
                <w:rFonts w:ascii="Times New Roman" w:eastAsia="Calibri" w:hAnsi="Times New Roman" w:cs="Times New Roman"/>
                <w:b/>
                <w:bCs/>
                <w:sz w:val="24"/>
                <w:szCs w:val="24"/>
              </w:rPr>
            </w:pPr>
            <w:r w:rsidRPr="00123D4B">
              <w:rPr>
                <w:rFonts w:ascii="Times New Roman" w:eastAsia="Calibri" w:hAnsi="Times New Roman" w:cs="Times New Roman"/>
                <w:b/>
                <w:bCs/>
                <w:sz w:val="24"/>
                <w:szCs w:val="24"/>
              </w:rPr>
              <w:lastRenderedPageBreak/>
              <w:t>E</w:t>
            </w:r>
            <w:r w:rsidRPr="00123D4B">
              <w:rPr>
                <w:rFonts w:ascii="Times New Roman" w:eastAsia="Calibri" w:hAnsi="Times New Roman" w:cs="Times New Roman"/>
                <w:b/>
                <w:bCs/>
                <w:sz w:val="24"/>
                <w:szCs w:val="24"/>
                <w:lang w:val="id-ID"/>
              </w:rPr>
              <w:t xml:space="preserve">.  REFLEKSI </w:t>
            </w:r>
          </w:p>
        </w:tc>
      </w:tr>
      <w:tr w:rsidR="00DA22CD" w:rsidTr="009A24AF">
        <w:trPr>
          <w:jc w:val="center"/>
        </w:trPr>
        <w:tc>
          <w:tcPr>
            <w:tcW w:w="9032" w:type="dxa"/>
            <w:gridSpan w:val="3"/>
            <w:shd w:val="clear" w:color="auto" w:fill="auto"/>
          </w:tcPr>
          <w:p w:rsidR="007B19C8" w:rsidRDefault="00EB3DA6" w:rsidP="007B19C8">
            <w:pPr>
              <w:spacing w:before="120" w:after="120"/>
              <w:ind w:left="324" w:right="232"/>
              <w:rPr>
                <w:rFonts w:ascii="Times New Roman" w:eastAsia="Calibri" w:hAnsi="Times New Roman" w:cs="Times New Roman"/>
                <w:bCs/>
                <w:sz w:val="24"/>
                <w:szCs w:val="24"/>
              </w:rPr>
            </w:pPr>
            <w:r w:rsidRPr="007B19C8">
              <w:rPr>
                <w:rFonts w:ascii="Times New Roman" w:eastAsia="Calibri" w:hAnsi="Times New Roman" w:cs="Times New Roman"/>
                <w:bCs/>
                <w:sz w:val="24"/>
                <w:szCs w:val="24"/>
              </w:rPr>
              <w:t>Peserta didik diminta untuk menjawab secara tertulis mengenai</w:t>
            </w:r>
            <w:r>
              <w:rPr>
                <w:rFonts w:ascii="Times New Roman" w:eastAsia="Calibri" w:hAnsi="Times New Roman" w:cs="Times New Roman"/>
                <w:bCs/>
                <w:sz w:val="24"/>
                <w:szCs w:val="24"/>
              </w:rPr>
              <w:t xml:space="preserve"> </w:t>
            </w:r>
            <w:r w:rsidRPr="007B19C8">
              <w:rPr>
                <w:rFonts w:ascii="Times New Roman" w:eastAsia="Calibri" w:hAnsi="Times New Roman" w:cs="Times New Roman"/>
                <w:bCs/>
                <w:sz w:val="24"/>
                <w:szCs w:val="24"/>
              </w:rPr>
              <w:t xml:space="preserve">kegiatan pembelajaran hari ini. </w:t>
            </w:r>
            <w:r w:rsidRPr="007B19C8">
              <w:rPr>
                <w:rFonts w:ascii="Times New Roman" w:eastAsia="Calibri" w:hAnsi="Times New Roman" w:cs="Times New Roman"/>
                <w:bCs/>
                <w:sz w:val="24"/>
                <w:szCs w:val="24"/>
              </w:rPr>
              <w:t>Guru dapat memberikan skala 60 –</w:t>
            </w:r>
            <w:r>
              <w:rPr>
                <w:rFonts w:ascii="Times New Roman" w:eastAsia="Calibri" w:hAnsi="Times New Roman" w:cs="Times New Roman"/>
                <w:bCs/>
                <w:sz w:val="24"/>
                <w:szCs w:val="24"/>
              </w:rPr>
              <w:t xml:space="preserve"> </w:t>
            </w:r>
            <w:r w:rsidRPr="007B19C8">
              <w:rPr>
                <w:rFonts w:ascii="Times New Roman" w:eastAsia="Calibri" w:hAnsi="Times New Roman" w:cs="Times New Roman"/>
                <w:bCs/>
                <w:sz w:val="24"/>
                <w:szCs w:val="24"/>
              </w:rPr>
              <w:t>100 yang untuk menunjukkan pemahaman mereka terhadap materi</w:t>
            </w:r>
            <w:r>
              <w:rPr>
                <w:rFonts w:ascii="Times New Roman" w:eastAsia="Calibri" w:hAnsi="Times New Roman" w:cs="Times New Roman"/>
                <w:bCs/>
                <w:sz w:val="24"/>
                <w:szCs w:val="24"/>
              </w:rPr>
              <w:t xml:space="preserve"> </w:t>
            </w:r>
            <w:r w:rsidRPr="007B19C8">
              <w:rPr>
                <w:rFonts w:ascii="Times New Roman" w:eastAsia="Calibri" w:hAnsi="Times New Roman" w:cs="Times New Roman"/>
                <w:bCs/>
                <w:sz w:val="24"/>
                <w:szCs w:val="24"/>
              </w:rPr>
              <w:t xml:space="preserve">maupun aktivitas yang telah dilakukan. </w:t>
            </w:r>
          </w:p>
          <w:p w:rsidR="00A14E73" w:rsidRPr="00123D4B" w:rsidRDefault="00EB3DA6" w:rsidP="007B19C8">
            <w:pPr>
              <w:spacing w:before="120" w:after="120"/>
              <w:ind w:left="324" w:right="232"/>
              <w:rPr>
                <w:rFonts w:ascii="Times New Roman" w:eastAsia="Calibri" w:hAnsi="Times New Roman" w:cs="Times New Roman"/>
                <w:bCs/>
                <w:sz w:val="24"/>
                <w:szCs w:val="24"/>
              </w:rPr>
            </w:pPr>
            <w:r w:rsidRPr="00123D4B">
              <w:rPr>
                <w:rFonts w:ascii="Times New Roman" w:eastAsia="Calibri" w:hAnsi="Times New Roman" w:cs="Times New Roman"/>
                <w:bCs/>
                <w:sz w:val="24"/>
                <w:szCs w:val="24"/>
              </w:rPr>
              <w:t xml:space="preserve">Tentu banyak yang sudah dipelajari. Tandai kegiatan yang sudah dilakukan atau pengetahuan yang sudah dipahami dengan tanda </w:t>
            </w:r>
            <w:r w:rsidRPr="00123D4B">
              <w:rPr>
                <w:rFonts w:ascii="Times New Roman" w:eastAsia="Calibri" w:hAnsi="Times New Roman" w:cs="Times New Roman"/>
                <w:bCs/>
                <w:sz w:val="24"/>
                <w:szCs w:val="24"/>
              </w:rPr>
              <w:t>centang (</w:t>
            </w:r>
            <w:r w:rsidRPr="00123D4B">
              <w:rPr>
                <w:rFonts w:ascii="Wingdings" w:eastAsia="Calibri" w:hAnsi="Wingdings" w:cs="Times New Roman"/>
                <w:bCs/>
                <w:sz w:val="24"/>
                <w:szCs w:val="24"/>
              </w:rPr>
              <w:sym w:font="Wingdings" w:char="F0FC"/>
            </w:r>
            <w:r w:rsidRPr="00123D4B">
              <w:rPr>
                <w:rFonts w:ascii="Times New Roman" w:eastAsia="Calibri" w:hAnsi="Times New Roman" w:cs="Times New Roman"/>
                <w:bCs/>
                <w:sz w:val="24"/>
                <w:szCs w:val="24"/>
              </w:rPr>
              <w:t>), ya.</w:t>
            </w:r>
          </w:p>
          <w:p w:rsidR="00A14E73" w:rsidRPr="00123D4B" w:rsidRDefault="00EB3DA6" w:rsidP="007E168A">
            <w:pPr>
              <w:spacing w:before="120" w:after="120"/>
              <w:ind w:left="324" w:right="232"/>
              <w:jc w:val="center"/>
              <w:rPr>
                <w:rFonts w:ascii="Times New Roman" w:eastAsia="Calibri" w:hAnsi="Times New Roman" w:cs="Times New Roman"/>
                <w:bCs/>
                <w:sz w:val="24"/>
                <w:szCs w:val="24"/>
              </w:rPr>
            </w:pPr>
            <w:r>
              <w:rPr>
                <w:rFonts w:ascii="Times New Roman" w:eastAsia="Calibri" w:hAnsi="Times New Roman" w:cs="Times New Roman"/>
                <w:b/>
                <w:bCs/>
                <w:sz w:val="24"/>
                <w:szCs w:val="24"/>
              </w:rPr>
              <w:t>Tabel 2</w:t>
            </w:r>
            <w:r w:rsidRPr="00123D4B">
              <w:rPr>
                <w:rFonts w:ascii="Times New Roman" w:eastAsia="Calibri" w:hAnsi="Times New Roman" w:cs="Times New Roman"/>
                <w:b/>
                <w:bCs/>
                <w:sz w:val="24"/>
                <w:szCs w:val="24"/>
              </w:rPr>
              <w:t xml:space="preserve">.5 </w:t>
            </w:r>
            <w:r w:rsidRPr="00123D4B">
              <w:rPr>
                <w:rFonts w:ascii="Times New Roman" w:eastAsia="Calibri" w:hAnsi="Times New Roman" w:cs="Times New Roman"/>
                <w:bCs/>
                <w:sz w:val="24"/>
                <w:szCs w:val="24"/>
              </w:rPr>
              <w:t xml:space="preserve">Refleksi Pembelajaran </w:t>
            </w:r>
          </w:p>
          <w:tbl>
            <w:tblPr>
              <w:tblStyle w:val="GridTable4Accent30"/>
              <w:tblW w:w="8364" w:type="dxa"/>
              <w:tblInd w:w="294" w:type="dxa"/>
              <w:tblLayout w:type="fixed"/>
              <w:tblLook w:val="04A0" w:firstRow="1" w:lastRow="0" w:firstColumn="1" w:lastColumn="0" w:noHBand="0" w:noVBand="1"/>
            </w:tblPr>
            <w:tblGrid>
              <w:gridCol w:w="3969"/>
              <w:gridCol w:w="1153"/>
              <w:gridCol w:w="1547"/>
              <w:gridCol w:w="1695"/>
            </w:tblGrid>
            <w:tr w:rsidR="00DA22CD" w:rsidTr="00DA22CD">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vAlign w:val="center"/>
                </w:tcPr>
                <w:p w:rsidR="00A14E73" w:rsidRPr="00123D4B" w:rsidRDefault="00EB3DA6" w:rsidP="007E168A">
                  <w:pPr>
                    <w:spacing w:before="120" w:after="120"/>
                    <w:ind w:right="34"/>
                    <w:jc w:val="center"/>
                    <w:rPr>
                      <w:rFonts w:ascii="Times New Roman" w:eastAsia="Calibri" w:hAnsi="Times New Roman" w:cs="Times New Roman"/>
                      <w:sz w:val="24"/>
                      <w:szCs w:val="24"/>
                    </w:rPr>
                  </w:pPr>
                  <w:r w:rsidRPr="00123D4B">
                    <w:rPr>
                      <w:rFonts w:ascii="Times New Roman" w:eastAsia="Calibri" w:hAnsi="Times New Roman" w:cs="Times New Roman"/>
                      <w:bCs w:val="0"/>
                      <w:color w:val="auto"/>
                      <w:sz w:val="24"/>
                      <w:szCs w:val="24"/>
                    </w:rPr>
                    <w:t>Pada bab ini</w:t>
                  </w:r>
                </w:p>
              </w:tc>
              <w:tc>
                <w:tcPr>
                  <w:tcW w:w="1153" w:type="dxa"/>
                  <w:tcBorders>
                    <w:top w:val="single" w:sz="4" w:space="0" w:color="76923C"/>
                    <w:left w:val="single" w:sz="4" w:space="0" w:color="76923C"/>
                    <w:bottom w:val="single" w:sz="4" w:space="0" w:color="76923C"/>
                    <w:right w:val="single" w:sz="4" w:space="0" w:color="76923C"/>
                  </w:tcBorders>
                </w:tcPr>
                <w:p w:rsidR="00A14E73" w:rsidRPr="00123D4B" w:rsidRDefault="00EB3DA6"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123D4B">
                    <w:rPr>
                      <w:rFonts w:ascii="Times New Roman" w:eastAsia="Calibri" w:hAnsi="Times New Roman" w:cs="Times New Roman"/>
                      <w:color w:val="auto"/>
                      <w:sz w:val="24"/>
                      <w:szCs w:val="24"/>
                    </w:rPr>
                    <w:t>Sudah dapat</w:t>
                  </w:r>
                </w:p>
              </w:tc>
              <w:tc>
                <w:tcPr>
                  <w:tcW w:w="1547" w:type="dxa"/>
                  <w:tcBorders>
                    <w:top w:val="single" w:sz="4" w:space="0" w:color="76923C"/>
                    <w:left w:val="single" w:sz="4" w:space="0" w:color="76923C"/>
                    <w:bottom w:val="single" w:sz="4" w:space="0" w:color="76923C"/>
                    <w:right w:val="single" w:sz="4" w:space="0" w:color="76923C"/>
                  </w:tcBorders>
                  <w:vAlign w:val="center"/>
                </w:tcPr>
                <w:p w:rsidR="00A14E73" w:rsidRPr="00123D4B" w:rsidRDefault="00EB3DA6"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123D4B">
                    <w:rPr>
                      <w:rFonts w:ascii="Times New Roman" w:eastAsia="Calibri" w:hAnsi="Times New Roman" w:cs="Times New Roman"/>
                      <w:color w:val="auto"/>
                      <w:sz w:val="24"/>
                      <w:szCs w:val="24"/>
                    </w:rPr>
                    <w:t xml:space="preserve">Masih perlu </w:t>
                  </w:r>
                  <w:r w:rsidRPr="00123D4B">
                    <w:rPr>
                      <w:rFonts w:ascii="Times New Roman" w:eastAsia="Calibri" w:hAnsi="Times New Roman" w:cs="Times New Roman"/>
                      <w:bCs w:val="0"/>
                      <w:color w:val="auto"/>
                      <w:sz w:val="24"/>
                      <w:szCs w:val="24"/>
                    </w:rPr>
                    <w:t>belajar lagi</w:t>
                  </w:r>
                </w:p>
              </w:tc>
              <w:tc>
                <w:tcPr>
                  <w:tcW w:w="1695" w:type="dxa"/>
                  <w:tcBorders>
                    <w:top w:val="single" w:sz="4" w:space="0" w:color="76923C"/>
                    <w:left w:val="single" w:sz="4" w:space="0" w:color="76923C"/>
                    <w:bottom w:val="single" w:sz="4" w:space="0" w:color="76923C"/>
                    <w:right w:val="single" w:sz="4" w:space="0" w:color="76923C"/>
                  </w:tcBorders>
                  <w:vAlign w:val="center"/>
                </w:tcPr>
                <w:p w:rsidR="00A14E73" w:rsidRPr="00123D4B" w:rsidRDefault="00EB3DA6"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123D4B">
                    <w:rPr>
                      <w:rFonts w:ascii="Times New Roman" w:eastAsia="Calibri" w:hAnsi="Times New Roman" w:cs="Times New Roman"/>
                      <w:color w:val="auto"/>
                      <w:sz w:val="24"/>
                      <w:szCs w:val="24"/>
                    </w:rPr>
                    <w:t xml:space="preserve">Rencana </w:t>
                  </w:r>
                  <w:r w:rsidRPr="00123D4B">
                    <w:rPr>
                      <w:rFonts w:ascii="Times New Roman" w:eastAsia="Calibri" w:hAnsi="Times New Roman" w:cs="Times New Roman"/>
                      <w:bCs w:val="0"/>
                      <w:color w:val="auto"/>
                      <w:sz w:val="24"/>
                      <w:szCs w:val="24"/>
                    </w:rPr>
                    <w:t>tindak lanjut</w:t>
                  </w:r>
                </w:p>
              </w:tc>
            </w:tr>
            <w:tr w:rsidR="00DA22CD" w:rsidTr="00DA22CD">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tcPr>
                <w:p w:rsidR="00A14E73" w:rsidRPr="00097052" w:rsidRDefault="00EB3DA6" w:rsidP="00FD1E0D">
                  <w:pPr>
                    <w:spacing w:before="120" w:after="120"/>
                    <w:ind w:right="34"/>
                    <w:rPr>
                      <w:rFonts w:ascii="Times New Roman" w:eastAsia="Calibri" w:hAnsi="Times New Roman" w:cs="Times New Roman"/>
                      <w:sz w:val="24"/>
                      <w:szCs w:val="24"/>
                    </w:rPr>
                  </w:pPr>
                  <w:r w:rsidRPr="00097052">
                    <w:rPr>
                      <w:rFonts w:ascii="Times New Roman" w:eastAsia="Calibri" w:hAnsi="Times New Roman" w:cs="Times New Roman"/>
                      <w:b w:val="0"/>
                      <w:sz w:val="24"/>
                      <w:szCs w:val="24"/>
                    </w:rPr>
                    <w:t>Saya mampu menulis teks prosedur tentang materi kompleks yang dikenalinya dengan alur yang runut.</w:t>
                  </w:r>
                </w:p>
              </w:tc>
              <w:tc>
                <w:tcPr>
                  <w:tcW w:w="1153" w:type="dxa"/>
                  <w:tcBorders>
                    <w:top w:val="single" w:sz="4" w:space="0" w:color="76923C"/>
                    <w:left w:val="single" w:sz="4" w:space="0" w:color="76923C"/>
                    <w:bottom w:val="single" w:sz="4" w:space="0" w:color="76923C"/>
                    <w:right w:val="single" w:sz="4" w:space="0" w:color="76923C"/>
                  </w:tcBorders>
                </w:tcPr>
                <w:p w:rsidR="00A14E73" w:rsidRPr="00123D4B" w:rsidRDefault="00A14E73"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c>
                <w:tcPr>
                  <w:tcW w:w="1547" w:type="dxa"/>
                  <w:tcBorders>
                    <w:top w:val="single" w:sz="4" w:space="0" w:color="76923C"/>
                    <w:left w:val="single" w:sz="4" w:space="0" w:color="76923C"/>
                    <w:bottom w:val="single" w:sz="4" w:space="0" w:color="76923C"/>
                    <w:right w:val="single" w:sz="4" w:space="0" w:color="76923C"/>
                  </w:tcBorders>
                </w:tcPr>
                <w:p w:rsidR="00A14E73" w:rsidRPr="00123D4B" w:rsidRDefault="00A14E73"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c>
                <w:tcPr>
                  <w:tcW w:w="1695" w:type="dxa"/>
                  <w:tcBorders>
                    <w:top w:val="single" w:sz="4" w:space="0" w:color="76923C"/>
                    <w:left w:val="single" w:sz="4" w:space="0" w:color="76923C"/>
                    <w:bottom w:val="single" w:sz="4" w:space="0" w:color="76923C"/>
                    <w:right w:val="single" w:sz="4" w:space="0" w:color="76923C"/>
                  </w:tcBorders>
                </w:tcPr>
                <w:p w:rsidR="00A14E73" w:rsidRPr="00123D4B" w:rsidRDefault="00A14E73"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r>
          </w:tbl>
          <w:p w:rsidR="00A14E73" w:rsidRPr="00123D4B" w:rsidRDefault="00EB3DA6" w:rsidP="007E168A">
            <w:pPr>
              <w:spacing w:before="120" w:after="120"/>
              <w:ind w:left="324" w:right="232"/>
              <w:rPr>
                <w:rFonts w:ascii="Times New Roman" w:eastAsia="Calibri" w:hAnsi="Times New Roman" w:cs="Times New Roman"/>
                <w:sz w:val="24"/>
                <w:szCs w:val="24"/>
                <w:lang w:val="id-ID"/>
              </w:rPr>
            </w:pPr>
            <w:r w:rsidRPr="00123D4B">
              <w:rPr>
                <w:rFonts w:ascii="Times New Roman" w:eastAsia="Calibri" w:hAnsi="Times New Roman" w:cs="Times New Roman"/>
                <w:sz w:val="24"/>
                <w:szCs w:val="24"/>
              </w:rPr>
              <w:t>Hitunglah persentase penguasaan</w:t>
            </w:r>
            <w:r w:rsidRPr="00123D4B">
              <w:rPr>
                <w:rFonts w:ascii="Times New Roman" w:eastAsia="Calibri" w:hAnsi="Times New Roman" w:cs="Times New Roman"/>
                <w:sz w:val="24"/>
                <w:szCs w:val="24"/>
              </w:rPr>
              <w:t xml:space="preserve"> materi kalian dengan rumus berikut:</w:t>
            </w:r>
          </w:p>
          <w:p w:rsidR="00A14E73" w:rsidRPr="00123D4B" w:rsidRDefault="00EB3DA6" w:rsidP="007E168A">
            <w:pPr>
              <w:spacing w:before="120" w:after="120"/>
              <w:ind w:left="324" w:right="232"/>
              <w:rPr>
                <w:rFonts w:ascii="Times New Roman" w:eastAsia="Calibri" w:hAnsi="Times New Roman" w:cs="Times New Roman"/>
                <w:sz w:val="24"/>
                <w:szCs w:val="24"/>
                <w:lang w:val="id-ID"/>
              </w:rPr>
            </w:pPr>
            <w:r w:rsidRPr="00123D4B">
              <w:rPr>
                <w:rFonts w:ascii="Times New Roman" w:hAnsi="Times New Roman" w:cs="Times New Roman"/>
                <w:noProof/>
                <w:sz w:val="24"/>
                <w:szCs w:val="24"/>
              </w:rPr>
              <w:drawing>
                <wp:inline distT="0" distB="0" distL="0" distR="0" wp14:anchorId="5DC3486B" wp14:editId="27BE2AB5">
                  <wp:extent cx="4171950" cy="466725"/>
                  <wp:effectExtent l="0" t="0" r="0" b="9525"/>
                  <wp:docPr id="838600072"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600072" name=""/>
                          <pic:cNvPicPr/>
                        </pic:nvPicPr>
                        <pic:blipFill>
                          <a:blip r:embed="rId9"/>
                          <a:stretch>
                            <a:fillRect/>
                          </a:stretch>
                        </pic:blipFill>
                        <pic:spPr>
                          <a:xfrm>
                            <a:off x="0" y="0"/>
                            <a:ext cx="4171950" cy="466725"/>
                          </a:xfrm>
                          <a:prstGeom prst="rect">
                            <a:avLst/>
                          </a:prstGeom>
                        </pic:spPr>
                      </pic:pic>
                    </a:graphicData>
                  </a:graphic>
                </wp:inline>
              </w:drawing>
            </w:r>
          </w:p>
          <w:p w:rsidR="00A14E73" w:rsidRPr="00123D4B" w:rsidRDefault="00EB3DA6" w:rsidP="007E168A">
            <w:pPr>
              <w:spacing w:before="120" w:after="120"/>
              <w:ind w:left="582" w:right="232" w:hanging="258"/>
              <w:rPr>
                <w:rFonts w:ascii="Times New Roman" w:eastAsia="Calibri" w:hAnsi="Times New Roman" w:cs="Times New Roman"/>
                <w:sz w:val="24"/>
                <w:szCs w:val="24"/>
              </w:rPr>
            </w:pPr>
            <w:r w:rsidRPr="00123D4B">
              <w:rPr>
                <w:rFonts w:ascii="Times New Roman" w:eastAsia="Calibri" w:hAnsi="Times New Roman" w:cs="Times New Roman"/>
                <w:sz w:val="24"/>
                <w:szCs w:val="24"/>
              </w:rPr>
              <w:t>1. Jika 70—100% materi di atas sudah dikuasai, kalian dapat meminta aktivitas pengayaan kepada guru.</w:t>
            </w:r>
          </w:p>
          <w:p w:rsidR="00A14E73" w:rsidRPr="00123D4B" w:rsidRDefault="00EB3DA6" w:rsidP="007E168A">
            <w:pPr>
              <w:spacing w:before="120" w:after="120"/>
              <w:ind w:left="582" w:right="232" w:hanging="258"/>
              <w:rPr>
                <w:rFonts w:ascii="Times New Roman" w:eastAsia="Calibri" w:hAnsi="Times New Roman" w:cs="Times New Roman"/>
                <w:sz w:val="24"/>
                <w:szCs w:val="24"/>
                <w:lang w:val="id-ID"/>
              </w:rPr>
            </w:pPr>
            <w:r w:rsidRPr="00123D4B">
              <w:rPr>
                <w:rFonts w:ascii="Times New Roman" w:eastAsia="Calibri" w:hAnsi="Times New Roman" w:cs="Times New Roman"/>
                <w:sz w:val="24"/>
                <w:szCs w:val="24"/>
              </w:rPr>
              <w:t>2. Jika materi yang dikuasai masih di bawah 70%, kalian dapat mendiskusikan kegiatan remedial yang dapat dilakukan d</w:t>
            </w:r>
            <w:r w:rsidRPr="00123D4B">
              <w:rPr>
                <w:rFonts w:ascii="Times New Roman" w:eastAsia="Calibri" w:hAnsi="Times New Roman" w:cs="Times New Roman"/>
                <w:sz w:val="24"/>
                <w:szCs w:val="24"/>
              </w:rPr>
              <w:t>engan guru.</w:t>
            </w:r>
          </w:p>
        </w:tc>
      </w:tr>
      <w:tr w:rsidR="00DA22CD" w:rsidTr="009A24AF">
        <w:trPr>
          <w:jc w:val="center"/>
        </w:trPr>
        <w:tc>
          <w:tcPr>
            <w:tcW w:w="9032" w:type="dxa"/>
            <w:gridSpan w:val="3"/>
            <w:shd w:val="clear" w:color="auto" w:fill="auto"/>
          </w:tcPr>
          <w:p w:rsidR="005003B3" w:rsidRPr="00123D4B" w:rsidRDefault="00EB3DA6" w:rsidP="007E168A">
            <w:pPr>
              <w:spacing w:before="120" w:after="120"/>
              <w:rPr>
                <w:rFonts w:ascii="Times New Roman" w:eastAsia="Calibri" w:hAnsi="Times New Roman" w:cs="Times New Roman"/>
                <w:b/>
                <w:bCs/>
                <w:sz w:val="24"/>
                <w:szCs w:val="24"/>
              </w:rPr>
            </w:pPr>
            <w:r w:rsidRPr="00123D4B">
              <w:rPr>
                <w:rFonts w:ascii="Times New Roman" w:eastAsia="Calibri" w:hAnsi="Times New Roman" w:cs="Times New Roman"/>
                <w:b/>
                <w:bCs/>
                <w:sz w:val="24"/>
                <w:szCs w:val="24"/>
              </w:rPr>
              <w:t>F</w:t>
            </w:r>
            <w:r w:rsidRPr="00123D4B">
              <w:rPr>
                <w:rFonts w:ascii="Times New Roman" w:eastAsia="Calibri" w:hAnsi="Times New Roman" w:cs="Times New Roman"/>
                <w:b/>
                <w:bCs/>
                <w:sz w:val="24"/>
                <w:szCs w:val="24"/>
                <w:lang w:val="id-ID"/>
              </w:rPr>
              <w:t xml:space="preserve">.  </w:t>
            </w:r>
            <w:r w:rsidRPr="00123D4B">
              <w:rPr>
                <w:rFonts w:ascii="Times New Roman" w:eastAsia="Calibri" w:hAnsi="Times New Roman" w:cs="Times New Roman"/>
                <w:b/>
                <w:bCs/>
                <w:sz w:val="24"/>
                <w:szCs w:val="24"/>
              </w:rPr>
              <w:t>ASESMEN</w:t>
            </w:r>
            <w:r w:rsidRPr="00123D4B">
              <w:rPr>
                <w:rFonts w:ascii="Times New Roman" w:hAnsi="Times New Roman" w:cs="Times New Roman"/>
                <w:b/>
                <w:bCs/>
                <w:sz w:val="24"/>
                <w:szCs w:val="24"/>
                <w:lang w:val="id-ID"/>
              </w:rPr>
              <w:t xml:space="preserve"> </w:t>
            </w:r>
            <w:r w:rsidRPr="00123D4B">
              <w:rPr>
                <w:rFonts w:ascii="Times New Roman" w:eastAsia="Calibri" w:hAnsi="Times New Roman" w:cs="Times New Roman"/>
                <w:b/>
                <w:bCs/>
                <w:sz w:val="24"/>
                <w:szCs w:val="24"/>
                <w:lang w:val="id-ID"/>
              </w:rPr>
              <w:t>/ PENILAIAN</w:t>
            </w:r>
          </w:p>
        </w:tc>
      </w:tr>
      <w:tr w:rsidR="00DA22CD" w:rsidTr="009A24AF">
        <w:trPr>
          <w:jc w:val="center"/>
        </w:trPr>
        <w:tc>
          <w:tcPr>
            <w:tcW w:w="9032" w:type="dxa"/>
            <w:gridSpan w:val="3"/>
            <w:shd w:val="clear" w:color="auto" w:fill="auto"/>
          </w:tcPr>
          <w:p w:rsidR="005003B3" w:rsidRPr="00123D4B" w:rsidRDefault="00EB3DA6" w:rsidP="007E168A">
            <w:pPr>
              <w:spacing w:before="120" w:after="120"/>
              <w:ind w:left="336" w:right="271"/>
              <w:rPr>
                <w:rFonts w:ascii="Times New Roman" w:eastAsia="Calibri" w:hAnsi="Times New Roman" w:cs="Times New Roman"/>
                <w:b/>
                <w:sz w:val="24"/>
                <w:szCs w:val="24"/>
              </w:rPr>
            </w:pPr>
            <w:r w:rsidRPr="00123D4B">
              <w:rPr>
                <w:rFonts w:ascii="Times New Roman" w:eastAsia="Calibri" w:hAnsi="Times New Roman" w:cs="Times New Roman"/>
                <w:b/>
                <w:bCs/>
                <w:sz w:val="24"/>
                <w:szCs w:val="24"/>
              </w:rPr>
              <w:t>Penilaian</w:t>
            </w:r>
          </w:p>
          <w:p w:rsidR="005003B3" w:rsidRPr="00123D4B" w:rsidRDefault="00EB3DA6" w:rsidP="007E168A">
            <w:pPr>
              <w:spacing w:before="120" w:after="120"/>
              <w:ind w:left="336" w:right="271"/>
              <w:rPr>
                <w:rFonts w:ascii="Times New Roman" w:eastAsia="Calibri" w:hAnsi="Times New Roman" w:cs="Times New Roman"/>
                <w:bCs/>
                <w:sz w:val="24"/>
                <w:szCs w:val="24"/>
              </w:rPr>
            </w:pPr>
            <w:r w:rsidRPr="00123D4B">
              <w:rPr>
                <w:rFonts w:ascii="Times New Roman" w:eastAsia="Calibri" w:hAnsi="Times New Roman" w:cs="Times New Roman"/>
                <w:bCs/>
                <w:sz w:val="24"/>
                <w:szCs w:val="24"/>
              </w:rPr>
              <w:t>a. Teknik                  : Tes Tulis</w:t>
            </w:r>
          </w:p>
          <w:p w:rsidR="005003B3" w:rsidRPr="00123D4B" w:rsidRDefault="00EB3DA6" w:rsidP="007E168A">
            <w:pPr>
              <w:spacing w:before="120" w:after="120"/>
              <w:ind w:left="336" w:right="271"/>
              <w:rPr>
                <w:rFonts w:ascii="Times New Roman" w:eastAsia="Calibri" w:hAnsi="Times New Roman" w:cs="Times New Roman"/>
                <w:bCs/>
                <w:sz w:val="24"/>
                <w:szCs w:val="24"/>
              </w:rPr>
            </w:pPr>
            <w:r w:rsidRPr="00123D4B">
              <w:rPr>
                <w:rFonts w:ascii="Times New Roman" w:eastAsia="Calibri" w:hAnsi="Times New Roman" w:cs="Times New Roman"/>
                <w:bCs/>
                <w:sz w:val="24"/>
                <w:szCs w:val="24"/>
              </w:rPr>
              <w:t>b. Bentuk Instrumen : Soal Isian</w:t>
            </w:r>
          </w:p>
          <w:p w:rsidR="009B60F8" w:rsidRPr="00123D4B" w:rsidRDefault="00EB3DA6" w:rsidP="007E168A">
            <w:pPr>
              <w:spacing w:before="120" w:after="120"/>
              <w:ind w:left="582" w:right="271"/>
              <w:rPr>
                <w:rFonts w:ascii="Times New Roman" w:eastAsia="Calibri" w:hAnsi="Times New Roman" w:cs="Times New Roman"/>
                <w:b/>
                <w:bCs/>
                <w:sz w:val="24"/>
                <w:szCs w:val="24"/>
              </w:rPr>
            </w:pPr>
            <w:r w:rsidRPr="00123D4B">
              <w:rPr>
                <w:rFonts w:ascii="Times New Roman" w:eastAsia="Calibri" w:hAnsi="Times New Roman" w:cs="Times New Roman"/>
                <w:b/>
                <w:bCs/>
                <w:sz w:val="24"/>
                <w:szCs w:val="24"/>
              </w:rPr>
              <w:t xml:space="preserve">Latihan Kegiatan </w:t>
            </w:r>
          </w:p>
          <w:p w:rsidR="00956C49" w:rsidRPr="00956C49" w:rsidRDefault="00EB3DA6" w:rsidP="00956C49">
            <w:pPr>
              <w:spacing w:before="120" w:after="120"/>
              <w:ind w:left="866" w:right="271" w:hanging="284"/>
              <w:rPr>
                <w:rFonts w:ascii="Times New Roman" w:eastAsia="Calibri" w:hAnsi="Times New Roman" w:cs="Times New Roman"/>
                <w:bCs/>
                <w:sz w:val="24"/>
                <w:szCs w:val="24"/>
              </w:rPr>
            </w:pPr>
            <w:r w:rsidRPr="00956C49">
              <w:rPr>
                <w:rFonts w:ascii="Times New Roman" w:eastAsia="Calibri" w:hAnsi="Times New Roman" w:cs="Times New Roman"/>
                <w:bCs/>
                <w:sz w:val="24"/>
                <w:szCs w:val="24"/>
              </w:rPr>
              <w:t xml:space="preserve">1. </w:t>
            </w:r>
            <w:r>
              <w:rPr>
                <w:rFonts w:ascii="Times New Roman" w:eastAsia="Calibri" w:hAnsi="Times New Roman" w:cs="Times New Roman"/>
                <w:bCs/>
                <w:sz w:val="24"/>
                <w:szCs w:val="24"/>
              </w:rPr>
              <w:t xml:space="preserve"> </w:t>
            </w:r>
            <w:r w:rsidRPr="00956C49">
              <w:rPr>
                <w:rFonts w:ascii="Times New Roman" w:eastAsia="Calibri" w:hAnsi="Times New Roman" w:cs="Times New Roman"/>
                <w:bCs/>
                <w:sz w:val="24"/>
                <w:szCs w:val="24"/>
              </w:rPr>
              <w:t>Apa yang dapat kalian simpulkan dari teks prosedur “Panduan Tambahan</w:t>
            </w:r>
            <w:r>
              <w:rPr>
                <w:rFonts w:ascii="Times New Roman" w:eastAsia="Calibri" w:hAnsi="Times New Roman" w:cs="Times New Roman"/>
                <w:bCs/>
                <w:sz w:val="24"/>
                <w:szCs w:val="24"/>
              </w:rPr>
              <w:t xml:space="preserve"> </w:t>
            </w:r>
            <w:r w:rsidRPr="00956C49">
              <w:rPr>
                <w:rFonts w:ascii="Times New Roman" w:eastAsia="Calibri" w:hAnsi="Times New Roman" w:cs="Times New Roman"/>
                <w:bCs/>
                <w:sz w:val="24"/>
                <w:szCs w:val="24"/>
              </w:rPr>
              <w:t xml:space="preserve">Fiksi Menyikapi Persebaran Virus Covid-19 di </w:t>
            </w:r>
            <w:r w:rsidRPr="00956C49">
              <w:rPr>
                <w:rFonts w:ascii="Times New Roman" w:eastAsia="Calibri" w:hAnsi="Times New Roman" w:cs="Times New Roman"/>
                <w:bCs/>
                <w:sz w:val="24"/>
                <w:szCs w:val="24"/>
              </w:rPr>
              <w:t>Indonesia”?</w:t>
            </w:r>
          </w:p>
          <w:p w:rsidR="00956C49" w:rsidRPr="00956C49" w:rsidRDefault="00EB3DA6" w:rsidP="00956C49">
            <w:pPr>
              <w:spacing w:before="120" w:after="120"/>
              <w:ind w:left="866" w:right="271" w:hanging="284"/>
              <w:rPr>
                <w:rFonts w:ascii="Times New Roman" w:eastAsia="Calibri" w:hAnsi="Times New Roman" w:cs="Times New Roman"/>
                <w:bCs/>
                <w:sz w:val="24"/>
                <w:szCs w:val="24"/>
              </w:rPr>
            </w:pPr>
            <w:r w:rsidRPr="00956C49">
              <w:rPr>
                <w:rFonts w:ascii="Times New Roman" w:eastAsia="Calibri" w:hAnsi="Times New Roman" w:cs="Times New Roman"/>
                <w:bCs/>
                <w:sz w:val="24"/>
                <w:szCs w:val="24"/>
              </w:rPr>
              <w:t xml:space="preserve">2. </w:t>
            </w:r>
            <w:r>
              <w:rPr>
                <w:rFonts w:ascii="Times New Roman" w:eastAsia="Calibri" w:hAnsi="Times New Roman" w:cs="Times New Roman"/>
                <w:bCs/>
                <w:sz w:val="24"/>
                <w:szCs w:val="24"/>
              </w:rPr>
              <w:t xml:space="preserve"> </w:t>
            </w:r>
            <w:r w:rsidRPr="00956C49">
              <w:rPr>
                <w:rFonts w:ascii="Times New Roman" w:eastAsia="Calibri" w:hAnsi="Times New Roman" w:cs="Times New Roman"/>
                <w:bCs/>
                <w:sz w:val="24"/>
                <w:szCs w:val="24"/>
              </w:rPr>
              <w:t>Adakah poin prosedur “Panduan Tambahan Fiksi Menyikapi Persebaran</w:t>
            </w:r>
            <w:r>
              <w:rPr>
                <w:rFonts w:ascii="Times New Roman" w:eastAsia="Calibri" w:hAnsi="Times New Roman" w:cs="Times New Roman"/>
                <w:bCs/>
                <w:sz w:val="24"/>
                <w:szCs w:val="24"/>
              </w:rPr>
              <w:t xml:space="preserve"> </w:t>
            </w:r>
            <w:r w:rsidRPr="00956C49">
              <w:rPr>
                <w:rFonts w:ascii="Times New Roman" w:eastAsia="Calibri" w:hAnsi="Times New Roman" w:cs="Times New Roman"/>
                <w:bCs/>
                <w:sz w:val="24"/>
                <w:szCs w:val="24"/>
              </w:rPr>
              <w:t>Virus Covid-19 di Indonesia” yang tidak kalian pahami? Sebutkan poin</w:t>
            </w:r>
            <w:r>
              <w:rPr>
                <w:rFonts w:ascii="Times New Roman" w:eastAsia="Calibri" w:hAnsi="Times New Roman" w:cs="Times New Roman"/>
                <w:bCs/>
                <w:sz w:val="24"/>
                <w:szCs w:val="24"/>
              </w:rPr>
              <w:t xml:space="preserve"> </w:t>
            </w:r>
            <w:r w:rsidRPr="00956C49">
              <w:rPr>
                <w:rFonts w:ascii="Times New Roman" w:eastAsia="Calibri" w:hAnsi="Times New Roman" w:cs="Times New Roman"/>
                <w:bCs/>
                <w:sz w:val="24"/>
                <w:szCs w:val="24"/>
              </w:rPr>
              <w:t>tersebut.</w:t>
            </w:r>
          </w:p>
          <w:p w:rsidR="00956C49" w:rsidRPr="00956C49" w:rsidRDefault="00EB3DA6" w:rsidP="00956C49">
            <w:pPr>
              <w:spacing w:before="120" w:after="120"/>
              <w:ind w:left="866" w:right="271" w:hanging="284"/>
              <w:rPr>
                <w:rFonts w:ascii="Times New Roman" w:eastAsia="Calibri" w:hAnsi="Times New Roman" w:cs="Times New Roman"/>
                <w:bCs/>
                <w:sz w:val="24"/>
                <w:szCs w:val="24"/>
              </w:rPr>
            </w:pPr>
            <w:r w:rsidRPr="00956C49">
              <w:rPr>
                <w:rFonts w:ascii="Times New Roman" w:eastAsia="Calibri" w:hAnsi="Times New Roman" w:cs="Times New Roman"/>
                <w:bCs/>
                <w:sz w:val="24"/>
                <w:szCs w:val="24"/>
              </w:rPr>
              <w:t xml:space="preserve">3. </w:t>
            </w:r>
            <w:r>
              <w:rPr>
                <w:rFonts w:ascii="Times New Roman" w:eastAsia="Calibri" w:hAnsi="Times New Roman" w:cs="Times New Roman"/>
                <w:bCs/>
                <w:sz w:val="24"/>
                <w:szCs w:val="24"/>
              </w:rPr>
              <w:t xml:space="preserve"> </w:t>
            </w:r>
            <w:r w:rsidRPr="00956C49">
              <w:rPr>
                <w:rFonts w:ascii="Times New Roman" w:eastAsia="Calibri" w:hAnsi="Times New Roman" w:cs="Times New Roman"/>
                <w:bCs/>
                <w:sz w:val="24"/>
                <w:szCs w:val="24"/>
              </w:rPr>
              <w:t>Buatlah teks prosedur dari infografik tentang mengurus/</w:t>
            </w:r>
            <w:r>
              <w:rPr>
                <w:rFonts w:ascii="Times New Roman" w:eastAsia="Calibri" w:hAnsi="Times New Roman" w:cs="Times New Roman"/>
                <w:bCs/>
                <w:sz w:val="24"/>
                <w:szCs w:val="24"/>
              </w:rPr>
              <w:t xml:space="preserve"> </w:t>
            </w:r>
            <w:r w:rsidRPr="00956C49">
              <w:rPr>
                <w:rFonts w:ascii="Times New Roman" w:eastAsia="Calibri" w:hAnsi="Times New Roman" w:cs="Times New Roman"/>
                <w:bCs/>
                <w:sz w:val="24"/>
                <w:szCs w:val="24"/>
              </w:rPr>
              <w:t>mencatatkan</w:t>
            </w:r>
            <w:r>
              <w:rPr>
                <w:rFonts w:ascii="Times New Roman" w:eastAsia="Calibri" w:hAnsi="Times New Roman" w:cs="Times New Roman"/>
                <w:bCs/>
                <w:sz w:val="24"/>
                <w:szCs w:val="24"/>
              </w:rPr>
              <w:t xml:space="preserve"> </w:t>
            </w:r>
            <w:r w:rsidRPr="00956C49">
              <w:rPr>
                <w:rFonts w:ascii="Times New Roman" w:eastAsia="Calibri" w:hAnsi="Times New Roman" w:cs="Times New Roman"/>
                <w:bCs/>
                <w:sz w:val="24"/>
                <w:szCs w:val="24"/>
              </w:rPr>
              <w:t xml:space="preserve">hak cipta berikut ini. </w:t>
            </w:r>
            <w:r w:rsidRPr="00956C49">
              <w:rPr>
                <w:rFonts w:ascii="Times New Roman" w:eastAsia="Calibri" w:hAnsi="Times New Roman" w:cs="Times New Roman"/>
                <w:bCs/>
                <w:sz w:val="24"/>
                <w:szCs w:val="24"/>
              </w:rPr>
              <w:t>Di dalamnya masih terdapat istilah dalam bahasa</w:t>
            </w:r>
            <w:r>
              <w:rPr>
                <w:rFonts w:ascii="Times New Roman" w:eastAsia="Calibri" w:hAnsi="Times New Roman" w:cs="Times New Roman"/>
                <w:bCs/>
                <w:sz w:val="24"/>
                <w:szCs w:val="24"/>
              </w:rPr>
              <w:t xml:space="preserve"> </w:t>
            </w:r>
            <w:r w:rsidRPr="00956C49">
              <w:rPr>
                <w:rFonts w:ascii="Times New Roman" w:eastAsia="Calibri" w:hAnsi="Times New Roman" w:cs="Times New Roman"/>
                <w:bCs/>
                <w:sz w:val="24"/>
                <w:szCs w:val="24"/>
              </w:rPr>
              <w:t>Inggris, terutama terkait bidang TIK. Lakukan kegiatan berikut ini</w:t>
            </w:r>
            <w:r>
              <w:rPr>
                <w:rFonts w:ascii="Times New Roman" w:eastAsia="Calibri" w:hAnsi="Times New Roman" w:cs="Times New Roman"/>
                <w:bCs/>
                <w:sz w:val="24"/>
                <w:szCs w:val="24"/>
              </w:rPr>
              <w:t xml:space="preserve"> </w:t>
            </w:r>
            <w:r w:rsidRPr="00956C49">
              <w:rPr>
                <w:rFonts w:ascii="Times New Roman" w:eastAsia="Calibri" w:hAnsi="Times New Roman" w:cs="Times New Roman"/>
                <w:bCs/>
                <w:sz w:val="24"/>
                <w:szCs w:val="24"/>
              </w:rPr>
              <w:t>sebelumnya.</w:t>
            </w:r>
          </w:p>
          <w:p w:rsidR="00956C49" w:rsidRPr="00956C49" w:rsidRDefault="00EB3DA6" w:rsidP="00956C49">
            <w:pPr>
              <w:spacing w:before="120" w:after="120"/>
              <w:ind w:left="1149" w:right="271" w:hanging="283"/>
              <w:rPr>
                <w:rFonts w:ascii="Times New Roman" w:eastAsia="Calibri" w:hAnsi="Times New Roman" w:cs="Times New Roman"/>
                <w:bCs/>
                <w:sz w:val="24"/>
                <w:szCs w:val="24"/>
              </w:rPr>
            </w:pPr>
            <w:r w:rsidRPr="00956C49">
              <w:rPr>
                <w:rFonts w:ascii="Times New Roman" w:eastAsia="Calibri" w:hAnsi="Times New Roman" w:cs="Times New Roman"/>
                <w:bCs/>
                <w:sz w:val="24"/>
                <w:szCs w:val="24"/>
              </w:rPr>
              <w:lastRenderedPageBreak/>
              <w:t>a. Telusurilah sumber teks prosedur ini di www.dgip.go.id. Carilah</w:t>
            </w:r>
            <w:r>
              <w:rPr>
                <w:rFonts w:ascii="Times New Roman" w:eastAsia="Calibri" w:hAnsi="Times New Roman" w:cs="Times New Roman"/>
                <w:bCs/>
                <w:sz w:val="24"/>
                <w:szCs w:val="24"/>
              </w:rPr>
              <w:t xml:space="preserve"> </w:t>
            </w:r>
            <w:r w:rsidRPr="00956C49">
              <w:rPr>
                <w:rFonts w:ascii="Times New Roman" w:eastAsia="Calibri" w:hAnsi="Times New Roman" w:cs="Times New Roman"/>
                <w:bCs/>
                <w:sz w:val="24"/>
                <w:szCs w:val="24"/>
              </w:rPr>
              <w:t>informasi tentang biaya pengurusan/pencatatan hak cipta.</w:t>
            </w:r>
          </w:p>
          <w:p w:rsidR="00956C49" w:rsidRDefault="00EB3DA6" w:rsidP="00956C49">
            <w:pPr>
              <w:spacing w:before="120" w:after="120"/>
              <w:ind w:left="1149" w:right="271"/>
              <w:rPr>
                <w:rFonts w:ascii="Times New Roman" w:eastAsia="Calibri" w:hAnsi="Times New Roman" w:cs="Times New Roman"/>
                <w:b/>
                <w:bCs/>
                <w:sz w:val="24"/>
                <w:szCs w:val="24"/>
              </w:rPr>
            </w:pPr>
            <w:r w:rsidRPr="00956C49">
              <w:rPr>
                <w:rFonts w:ascii="Times New Roman" w:eastAsia="Calibri" w:hAnsi="Times New Roman" w:cs="Times New Roman"/>
                <w:bCs/>
                <w:sz w:val="24"/>
                <w:szCs w:val="24"/>
              </w:rPr>
              <w:t>Sampa</w:t>
            </w:r>
            <w:r w:rsidRPr="00956C49">
              <w:rPr>
                <w:rFonts w:ascii="Times New Roman" w:eastAsia="Calibri" w:hAnsi="Times New Roman" w:cs="Times New Roman"/>
                <w:bCs/>
                <w:sz w:val="24"/>
                <w:szCs w:val="24"/>
              </w:rPr>
              <w:t>ikan hasil penelusuran kalian secara lisan.</w:t>
            </w:r>
            <w:r w:rsidRPr="00956C49">
              <w:rPr>
                <w:rFonts w:ascii="Times New Roman" w:eastAsia="Calibri" w:hAnsi="Times New Roman" w:cs="Times New Roman"/>
                <w:b/>
                <w:bCs/>
                <w:sz w:val="24"/>
                <w:szCs w:val="24"/>
              </w:rPr>
              <w:t xml:space="preserve"> </w:t>
            </w:r>
          </w:p>
          <w:p w:rsidR="00956C49" w:rsidRPr="00956C49" w:rsidRDefault="00EB3DA6" w:rsidP="00956C49">
            <w:pPr>
              <w:spacing w:before="120" w:after="120"/>
              <w:ind w:left="1149" w:right="271" w:hanging="283"/>
              <w:rPr>
                <w:rFonts w:ascii="Times New Roman" w:eastAsia="Calibri" w:hAnsi="Times New Roman" w:cs="Times New Roman"/>
                <w:bCs/>
                <w:sz w:val="24"/>
                <w:szCs w:val="24"/>
              </w:rPr>
            </w:pPr>
            <w:r w:rsidRPr="00956C49">
              <w:rPr>
                <w:rFonts w:ascii="Times New Roman" w:eastAsia="Calibri" w:hAnsi="Times New Roman" w:cs="Times New Roman"/>
                <w:bCs/>
                <w:sz w:val="24"/>
                <w:szCs w:val="24"/>
              </w:rPr>
              <w:t>b. Buatlah teks prosedur dengan bahasa kalian sendiri. Gunakan istilah</w:t>
            </w:r>
            <w:r>
              <w:rPr>
                <w:rFonts w:ascii="Times New Roman" w:eastAsia="Calibri" w:hAnsi="Times New Roman" w:cs="Times New Roman"/>
                <w:bCs/>
                <w:sz w:val="24"/>
                <w:szCs w:val="24"/>
              </w:rPr>
              <w:t xml:space="preserve"> </w:t>
            </w:r>
            <w:r w:rsidRPr="00956C49">
              <w:rPr>
                <w:rFonts w:ascii="Times New Roman" w:eastAsia="Calibri" w:hAnsi="Times New Roman" w:cs="Times New Roman"/>
                <w:bCs/>
                <w:sz w:val="24"/>
                <w:szCs w:val="24"/>
              </w:rPr>
              <w:t>dalam bahasa Indonesia.</w:t>
            </w:r>
          </w:p>
          <w:p w:rsidR="00956C49" w:rsidRDefault="00EB3DA6" w:rsidP="008E1C8D">
            <w:pPr>
              <w:spacing w:before="120" w:after="120"/>
              <w:ind w:left="582" w:right="271"/>
              <w:jc w:val="center"/>
              <w:rPr>
                <w:rFonts w:ascii="Times New Roman" w:eastAsia="Calibri" w:hAnsi="Times New Roman" w:cs="Times New Roman"/>
                <w:b/>
                <w:bCs/>
                <w:sz w:val="24"/>
                <w:szCs w:val="24"/>
              </w:rPr>
            </w:pPr>
            <w:r>
              <w:rPr>
                <w:noProof/>
              </w:rPr>
              <w:drawing>
                <wp:inline distT="0" distB="0" distL="0" distR="0" wp14:anchorId="45792291" wp14:editId="532FF316">
                  <wp:extent cx="3028950" cy="32861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85"/>
                          <a:stretch>
                            <a:fillRect/>
                          </a:stretch>
                        </pic:blipFill>
                        <pic:spPr>
                          <a:xfrm>
                            <a:off x="0" y="0"/>
                            <a:ext cx="3028950" cy="3286125"/>
                          </a:xfrm>
                          <a:prstGeom prst="rect">
                            <a:avLst/>
                          </a:prstGeom>
                        </pic:spPr>
                      </pic:pic>
                    </a:graphicData>
                  </a:graphic>
                </wp:inline>
              </w:drawing>
            </w:r>
          </w:p>
          <w:p w:rsidR="00A54299" w:rsidRDefault="00EB3DA6" w:rsidP="008E1C8D">
            <w:pPr>
              <w:spacing w:before="120" w:after="120"/>
              <w:ind w:left="336" w:right="271"/>
              <w:rPr>
                <w:rFonts w:ascii="Times New Roman" w:eastAsia="Calibri" w:hAnsi="Times New Roman" w:cs="Times New Roman"/>
                <w:sz w:val="24"/>
                <w:szCs w:val="24"/>
              </w:rPr>
            </w:pPr>
            <w:r w:rsidRPr="008E1C8D">
              <w:rPr>
                <w:rFonts w:ascii="Times New Roman" w:eastAsia="Calibri" w:hAnsi="Times New Roman" w:cs="Times New Roman"/>
                <w:sz w:val="24"/>
                <w:szCs w:val="24"/>
              </w:rPr>
              <w:t>c. Rubrik penilaian</w:t>
            </w:r>
          </w:p>
          <w:p w:rsidR="008E1C8D" w:rsidRDefault="00EB3DA6" w:rsidP="008E1C8D">
            <w:pPr>
              <w:spacing w:before="120" w:after="120"/>
              <w:ind w:left="582" w:right="271"/>
              <w:rPr>
                <w:rFonts w:ascii="Times New Roman" w:eastAsia="Calibri" w:hAnsi="Times New Roman" w:cs="Times New Roman"/>
                <w:sz w:val="24"/>
                <w:szCs w:val="24"/>
              </w:rPr>
            </w:pPr>
            <w:r>
              <w:rPr>
                <w:noProof/>
              </w:rPr>
              <w:drawing>
                <wp:inline distT="0" distB="0" distL="0" distR="0" wp14:anchorId="718D67BC" wp14:editId="58D181D8">
                  <wp:extent cx="3705225" cy="16478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86"/>
                          <a:stretch>
                            <a:fillRect/>
                          </a:stretch>
                        </pic:blipFill>
                        <pic:spPr>
                          <a:xfrm>
                            <a:off x="0" y="0"/>
                            <a:ext cx="3705225" cy="1647825"/>
                          </a:xfrm>
                          <a:prstGeom prst="rect">
                            <a:avLst/>
                          </a:prstGeom>
                        </pic:spPr>
                      </pic:pic>
                    </a:graphicData>
                  </a:graphic>
                </wp:inline>
              </w:drawing>
            </w:r>
          </w:p>
          <w:p w:rsidR="00D846FA" w:rsidRDefault="00EB3DA6" w:rsidP="008E1C8D">
            <w:pPr>
              <w:spacing w:before="120" w:after="120"/>
              <w:ind w:left="582" w:right="271"/>
              <w:rPr>
                <w:rFonts w:ascii="Times New Roman" w:eastAsia="Calibri" w:hAnsi="Times New Roman" w:cs="Times New Roman"/>
                <w:sz w:val="24"/>
                <w:szCs w:val="24"/>
              </w:rPr>
            </w:pPr>
            <w:r>
              <w:rPr>
                <w:noProof/>
              </w:rPr>
              <w:drawing>
                <wp:inline distT="0" distB="0" distL="0" distR="0" wp14:anchorId="786F208B" wp14:editId="5A4075F9">
                  <wp:extent cx="3733800" cy="1524000"/>
                  <wp:effectExtent l="0" t="0" r="0" b="0"/>
                  <wp:docPr id="18784076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407636" name=""/>
                          <pic:cNvPicPr/>
                        </pic:nvPicPr>
                        <pic:blipFill>
                          <a:blip r:embed="rId87"/>
                          <a:stretch>
                            <a:fillRect/>
                          </a:stretch>
                        </pic:blipFill>
                        <pic:spPr>
                          <a:xfrm>
                            <a:off x="0" y="0"/>
                            <a:ext cx="3733800" cy="1524000"/>
                          </a:xfrm>
                          <a:prstGeom prst="rect">
                            <a:avLst/>
                          </a:prstGeom>
                        </pic:spPr>
                      </pic:pic>
                    </a:graphicData>
                  </a:graphic>
                </wp:inline>
              </w:drawing>
            </w:r>
          </w:p>
          <w:p w:rsidR="008E1C8D" w:rsidRDefault="00EB3DA6" w:rsidP="008E1C8D">
            <w:pPr>
              <w:spacing w:before="120" w:after="120"/>
              <w:ind w:left="582" w:right="271"/>
              <w:rPr>
                <w:rFonts w:ascii="Times New Roman" w:eastAsia="Calibri" w:hAnsi="Times New Roman" w:cs="Times New Roman"/>
                <w:sz w:val="24"/>
                <w:szCs w:val="24"/>
              </w:rPr>
            </w:pPr>
            <w:r>
              <w:rPr>
                <w:noProof/>
              </w:rPr>
              <w:lastRenderedPageBreak/>
              <w:drawing>
                <wp:inline distT="0" distB="0" distL="0" distR="0" wp14:anchorId="75FAA67F" wp14:editId="2BD25C8F">
                  <wp:extent cx="3752850" cy="2362200"/>
                  <wp:effectExtent l="0" t="0" r="0" b="0"/>
                  <wp:docPr id="12997168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716857" name=""/>
                          <pic:cNvPicPr/>
                        </pic:nvPicPr>
                        <pic:blipFill>
                          <a:blip r:embed="rId88"/>
                          <a:stretch>
                            <a:fillRect/>
                          </a:stretch>
                        </pic:blipFill>
                        <pic:spPr>
                          <a:xfrm>
                            <a:off x="0" y="0"/>
                            <a:ext cx="3752850" cy="2362200"/>
                          </a:xfrm>
                          <a:prstGeom prst="rect">
                            <a:avLst/>
                          </a:prstGeom>
                        </pic:spPr>
                      </pic:pic>
                    </a:graphicData>
                  </a:graphic>
                </wp:inline>
              </w:drawing>
            </w:r>
          </w:p>
          <w:p w:rsidR="00D846FA" w:rsidRDefault="00D846FA" w:rsidP="008E1C8D">
            <w:pPr>
              <w:spacing w:before="120" w:after="120"/>
              <w:ind w:left="336" w:right="271"/>
              <w:rPr>
                <w:rFonts w:ascii="Times New Roman" w:eastAsia="Calibri" w:hAnsi="Times New Roman" w:cs="Times New Roman"/>
                <w:b/>
                <w:bCs/>
                <w:sz w:val="24"/>
                <w:szCs w:val="24"/>
              </w:rPr>
            </w:pPr>
          </w:p>
          <w:p w:rsidR="00D846FA" w:rsidRDefault="00EB3DA6" w:rsidP="008E1C8D">
            <w:pPr>
              <w:spacing w:before="120" w:after="120"/>
              <w:ind w:left="336" w:right="271"/>
              <w:rPr>
                <w:rFonts w:ascii="Times New Roman" w:eastAsia="Calibri" w:hAnsi="Times New Roman" w:cs="Times New Roman"/>
                <w:b/>
                <w:bCs/>
                <w:sz w:val="24"/>
                <w:szCs w:val="24"/>
              </w:rPr>
            </w:pPr>
            <w:r w:rsidRPr="00D846FA">
              <w:rPr>
                <w:rFonts w:ascii="Times New Roman" w:eastAsia="Calibri" w:hAnsi="Times New Roman" w:cs="Times New Roman"/>
                <w:b/>
                <w:bCs/>
                <w:sz w:val="24"/>
                <w:szCs w:val="24"/>
              </w:rPr>
              <w:t>Kunci Jawaban</w:t>
            </w:r>
          </w:p>
          <w:p w:rsidR="008E1C8D" w:rsidRPr="008E1C8D" w:rsidRDefault="00EB3DA6" w:rsidP="008E1C8D">
            <w:pPr>
              <w:spacing w:before="120" w:after="120"/>
              <w:ind w:left="336" w:right="271"/>
              <w:rPr>
                <w:rFonts w:ascii="Times New Roman" w:eastAsia="Calibri" w:hAnsi="Times New Roman" w:cs="Times New Roman"/>
                <w:b/>
                <w:bCs/>
                <w:sz w:val="24"/>
                <w:szCs w:val="24"/>
              </w:rPr>
            </w:pPr>
            <w:r w:rsidRPr="008E1C8D">
              <w:rPr>
                <w:rFonts w:ascii="Times New Roman" w:eastAsia="Calibri" w:hAnsi="Times New Roman" w:cs="Times New Roman"/>
                <w:b/>
                <w:bCs/>
                <w:sz w:val="24"/>
                <w:szCs w:val="24"/>
              </w:rPr>
              <w:t>Kegiatan 5</w:t>
            </w:r>
          </w:p>
          <w:p w:rsidR="008E1C8D" w:rsidRPr="008E1C8D" w:rsidRDefault="00EB3DA6" w:rsidP="008E1C8D">
            <w:pPr>
              <w:spacing w:before="120" w:after="120"/>
              <w:ind w:left="336" w:right="271"/>
              <w:rPr>
                <w:rFonts w:ascii="Times New Roman" w:eastAsia="Calibri" w:hAnsi="Times New Roman" w:cs="Times New Roman"/>
                <w:sz w:val="24"/>
                <w:szCs w:val="24"/>
              </w:rPr>
            </w:pPr>
            <w:r w:rsidRPr="008E1C8D">
              <w:rPr>
                <w:rFonts w:ascii="Times New Roman" w:eastAsia="Calibri" w:hAnsi="Times New Roman" w:cs="Times New Roman"/>
                <w:sz w:val="24"/>
                <w:szCs w:val="24"/>
              </w:rPr>
              <w:t xml:space="preserve">Teks prosedur yang disusun peserta didik bersumber dari </w:t>
            </w:r>
            <w:r w:rsidRPr="008E1C8D">
              <w:rPr>
                <w:rFonts w:ascii="Times New Roman" w:eastAsia="Calibri" w:hAnsi="Times New Roman" w:cs="Times New Roman"/>
                <w:sz w:val="24"/>
                <w:szCs w:val="24"/>
              </w:rPr>
              <w:t>infografik,</w:t>
            </w:r>
            <w:r>
              <w:rPr>
                <w:rFonts w:ascii="Times New Roman" w:eastAsia="Calibri" w:hAnsi="Times New Roman" w:cs="Times New Roman"/>
                <w:sz w:val="24"/>
                <w:szCs w:val="24"/>
              </w:rPr>
              <w:t xml:space="preserve"> </w:t>
            </w:r>
            <w:r w:rsidRPr="008E1C8D">
              <w:rPr>
                <w:rFonts w:ascii="Times New Roman" w:eastAsia="Calibri" w:hAnsi="Times New Roman" w:cs="Times New Roman"/>
                <w:sz w:val="24"/>
                <w:szCs w:val="24"/>
              </w:rPr>
              <w:t>namun penyajiannya dapat bervariasi. Guru dapat memberikan</w:t>
            </w:r>
            <w:r>
              <w:rPr>
                <w:rFonts w:ascii="Times New Roman" w:eastAsia="Calibri" w:hAnsi="Times New Roman" w:cs="Times New Roman"/>
                <w:sz w:val="24"/>
                <w:szCs w:val="24"/>
              </w:rPr>
              <w:t xml:space="preserve"> </w:t>
            </w:r>
            <w:r w:rsidRPr="008E1C8D">
              <w:rPr>
                <w:rFonts w:ascii="Times New Roman" w:eastAsia="Calibri" w:hAnsi="Times New Roman" w:cs="Times New Roman"/>
                <w:sz w:val="24"/>
                <w:szCs w:val="24"/>
              </w:rPr>
              <w:t>penilaian teks prosedur berdasarkan:</w:t>
            </w:r>
          </w:p>
          <w:p w:rsidR="008E1C8D" w:rsidRPr="008E1C8D" w:rsidRDefault="00EB3DA6" w:rsidP="008E1C8D">
            <w:pPr>
              <w:spacing w:before="120" w:after="120"/>
              <w:ind w:left="336" w:right="271"/>
              <w:rPr>
                <w:rFonts w:ascii="Times New Roman" w:eastAsia="Calibri" w:hAnsi="Times New Roman" w:cs="Times New Roman"/>
                <w:sz w:val="24"/>
                <w:szCs w:val="24"/>
              </w:rPr>
            </w:pPr>
            <w:r w:rsidRPr="008E1C8D">
              <w:rPr>
                <w:rFonts w:ascii="Times New Roman" w:eastAsia="Calibri" w:hAnsi="Times New Roman" w:cs="Times New Roman"/>
                <w:sz w:val="24"/>
                <w:szCs w:val="24"/>
              </w:rPr>
              <w:t>a. sistematika sesuai dengan langkah-langkah yang runut;</w:t>
            </w:r>
          </w:p>
          <w:p w:rsidR="008E1C8D" w:rsidRPr="00123D4B" w:rsidRDefault="00EB3DA6" w:rsidP="008E1C8D">
            <w:pPr>
              <w:spacing w:before="120" w:after="120"/>
              <w:ind w:left="336" w:right="271"/>
              <w:rPr>
                <w:rFonts w:ascii="Times New Roman" w:eastAsia="Calibri" w:hAnsi="Times New Roman" w:cs="Times New Roman"/>
                <w:sz w:val="24"/>
                <w:szCs w:val="24"/>
              </w:rPr>
            </w:pPr>
            <w:r w:rsidRPr="008E1C8D">
              <w:rPr>
                <w:rFonts w:ascii="Times New Roman" w:eastAsia="Calibri" w:hAnsi="Times New Roman" w:cs="Times New Roman"/>
                <w:sz w:val="24"/>
                <w:szCs w:val="24"/>
              </w:rPr>
              <w:t>b. penggunaan bahasa serta ejaannya.</w:t>
            </w:r>
          </w:p>
        </w:tc>
      </w:tr>
      <w:tr w:rsidR="00DA22CD" w:rsidTr="009A24AF">
        <w:trPr>
          <w:jc w:val="center"/>
        </w:trPr>
        <w:tc>
          <w:tcPr>
            <w:tcW w:w="9032" w:type="dxa"/>
            <w:gridSpan w:val="3"/>
            <w:shd w:val="clear" w:color="auto" w:fill="auto"/>
          </w:tcPr>
          <w:p w:rsidR="005003B3" w:rsidRPr="00123D4B" w:rsidRDefault="00EB3DA6" w:rsidP="007E168A">
            <w:pPr>
              <w:spacing w:before="120" w:after="120"/>
              <w:rPr>
                <w:rFonts w:ascii="Times New Roman" w:eastAsia="Calibri" w:hAnsi="Times New Roman" w:cs="Times New Roman"/>
                <w:b/>
                <w:bCs/>
                <w:sz w:val="24"/>
                <w:szCs w:val="24"/>
              </w:rPr>
            </w:pPr>
            <w:r w:rsidRPr="00123D4B">
              <w:rPr>
                <w:rFonts w:ascii="Times New Roman" w:eastAsia="Calibri" w:hAnsi="Times New Roman" w:cs="Times New Roman"/>
                <w:b/>
                <w:bCs/>
                <w:sz w:val="24"/>
                <w:szCs w:val="24"/>
              </w:rPr>
              <w:lastRenderedPageBreak/>
              <w:t>G</w:t>
            </w:r>
            <w:r w:rsidRPr="00123D4B">
              <w:rPr>
                <w:rFonts w:ascii="Times New Roman" w:eastAsia="Calibri" w:hAnsi="Times New Roman" w:cs="Times New Roman"/>
                <w:b/>
                <w:bCs/>
                <w:sz w:val="24"/>
                <w:szCs w:val="24"/>
                <w:lang w:val="id-ID"/>
              </w:rPr>
              <w:t>.  KEGIATAN PENGAYAAN DAN REMEDIAL</w:t>
            </w:r>
          </w:p>
        </w:tc>
      </w:tr>
      <w:tr w:rsidR="00DA22CD" w:rsidTr="009A24AF">
        <w:trPr>
          <w:jc w:val="center"/>
        </w:trPr>
        <w:tc>
          <w:tcPr>
            <w:tcW w:w="9032" w:type="dxa"/>
            <w:gridSpan w:val="3"/>
            <w:shd w:val="clear" w:color="auto" w:fill="auto"/>
          </w:tcPr>
          <w:p w:rsidR="005003B3" w:rsidRPr="00123D4B" w:rsidRDefault="00EB3DA6" w:rsidP="007E168A">
            <w:pPr>
              <w:spacing w:before="120" w:after="120"/>
              <w:ind w:left="299" w:right="265"/>
              <w:rPr>
                <w:rFonts w:ascii="Times New Roman" w:eastAsia="Calibri" w:hAnsi="Times New Roman" w:cs="Times New Roman"/>
                <w:b/>
                <w:bCs/>
                <w:sz w:val="24"/>
                <w:szCs w:val="24"/>
              </w:rPr>
            </w:pPr>
            <w:r w:rsidRPr="00123D4B">
              <w:rPr>
                <w:rFonts w:ascii="Times New Roman" w:eastAsia="Calibri" w:hAnsi="Times New Roman" w:cs="Times New Roman"/>
                <w:b/>
                <w:bCs/>
                <w:sz w:val="24"/>
                <w:szCs w:val="24"/>
              </w:rPr>
              <w:t xml:space="preserve">Kegiatan tindak </w:t>
            </w:r>
            <w:r w:rsidRPr="00123D4B">
              <w:rPr>
                <w:rFonts w:ascii="Times New Roman" w:eastAsia="Calibri" w:hAnsi="Times New Roman" w:cs="Times New Roman"/>
                <w:b/>
                <w:bCs/>
                <w:sz w:val="24"/>
                <w:szCs w:val="24"/>
              </w:rPr>
              <w:t>lanjut</w:t>
            </w:r>
          </w:p>
          <w:p w:rsidR="005003B3" w:rsidRPr="00123D4B" w:rsidRDefault="00EB3DA6" w:rsidP="007E168A">
            <w:pPr>
              <w:spacing w:before="120" w:after="120"/>
              <w:ind w:left="299" w:right="265"/>
              <w:rPr>
                <w:rFonts w:ascii="Times New Roman" w:eastAsia="Calibri" w:hAnsi="Times New Roman" w:cs="Times New Roman"/>
                <w:b/>
                <w:sz w:val="24"/>
                <w:szCs w:val="24"/>
                <w:lang w:val="id-ID"/>
              </w:rPr>
            </w:pPr>
            <w:r w:rsidRPr="00123D4B">
              <w:rPr>
                <w:rFonts w:ascii="Times New Roman" w:eastAsia="Calibri" w:hAnsi="Times New Roman" w:cs="Times New Roman"/>
                <w:b/>
                <w:bCs/>
                <w:sz w:val="24"/>
                <w:szCs w:val="24"/>
                <w:lang w:val="id-ID"/>
              </w:rPr>
              <w:t xml:space="preserve">Kegiatan Pengayaan </w:t>
            </w:r>
            <w:r w:rsidRPr="00123D4B">
              <w:rPr>
                <w:rFonts w:ascii="Times New Roman" w:eastAsia="Calibri" w:hAnsi="Times New Roman" w:cs="Times New Roman"/>
                <w:b/>
                <w:sz w:val="24"/>
                <w:szCs w:val="24"/>
                <w:lang w:val="id-ID"/>
              </w:rPr>
              <w:t>:</w:t>
            </w:r>
          </w:p>
          <w:p w:rsidR="00762364" w:rsidRPr="005F77DC" w:rsidRDefault="00EB3DA6" w:rsidP="00EB3DA6">
            <w:pPr>
              <w:numPr>
                <w:ilvl w:val="0"/>
                <w:numId w:val="13"/>
              </w:numPr>
              <w:spacing w:before="120" w:after="120"/>
              <w:ind w:right="265"/>
              <w:rPr>
                <w:rFonts w:ascii="Times New Roman" w:eastAsia="Calibri" w:hAnsi="Times New Roman" w:cs="Times New Roman"/>
                <w:sz w:val="24"/>
                <w:szCs w:val="24"/>
              </w:rPr>
            </w:pPr>
            <w:r w:rsidRPr="005F77DC">
              <w:rPr>
                <w:rFonts w:ascii="Times New Roman" w:eastAsia="Calibri" w:hAnsi="Times New Roman" w:cs="Times New Roman"/>
                <w:sz w:val="24"/>
                <w:szCs w:val="24"/>
              </w:rPr>
              <w:t>Guru dapat menstimulus peserta didik untuk menyusun teks prosedur lainnya, baik teks prosedur kegiatan maupun pembuatan produk/ pengolahan bahan. Guru juga memberikan penguatan pemahaman mengenai pentingnya memperhatikan prosedu</w:t>
            </w:r>
            <w:r w:rsidRPr="005F77DC">
              <w:rPr>
                <w:rFonts w:ascii="Times New Roman" w:eastAsia="Calibri" w:hAnsi="Times New Roman" w:cs="Times New Roman"/>
                <w:sz w:val="24"/>
                <w:szCs w:val="24"/>
              </w:rPr>
              <w:t xml:space="preserve">rnya terlebih dahulu sebelum melakukan/membuat sesuatu. Termasuk prosedur yang berkaitan dengan protokol kesehatan covid-19. </w:t>
            </w:r>
          </w:p>
          <w:p w:rsidR="005F77DC" w:rsidRPr="00123D4B" w:rsidRDefault="005F77DC" w:rsidP="005F77DC">
            <w:pPr>
              <w:spacing w:before="120" w:after="120"/>
              <w:ind w:left="720" w:right="265"/>
              <w:rPr>
                <w:rFonts w:ascii="Times New Roman" w:eastAsia="Calibri" w:hAnsi="Times New Roman" w:cs="Times New Roman"/>
                <w:sz w:val="24"/>
                <w:szCs w:val="24"/>
              </w:rPr>
            </w:pPr>
          </w:p>
          <w:p w:rsidR="005003B3" w:rsidRPr="00123D4B" w:rsidRDefault="00EB3DA6" w:rsidP="007E168A">
            <w:pPr>
              <w:spacing w:before="120" w:after="120"/>
              <w:ind w:left="299" w:right="265"/>
              <w:rPr>
                <w:rFonts w:ascii="Times New Roman" w:eastAsia="Calibri" w:hAnsi="Times New Roman" w:cs="Times New Roman"/>
                <w:sz w:val="24"/>
                <w:szCs w:val="24"/>
                <w:lang w:val="id-ID"/>
              </w:rPr>
            </w:pPr>
            <w:r w:rsidRPr="00123D4B">
              <w:rPr>
                <w:rFonts w:ascii="Times New Roman" w:eastAsia="Calibri" w:hAnsi="Times New Roman" w:cs="Times New Roman"/>
                <w:b/>
                <w:bCs/>
                <w:sz w:val="24"/>
                <w:szCs w:val="24"/>
                <w:lang w:val="id-ID"/>
              </w:rPr>
              <w:t xml:space="preserve">Kegiatan </w:t>
            </w:r>
            <w:r w:rsidRPr="00123D4B">
              <w:rPr>
                <w:rFonts w:ascii="Times New Roman" w:eastAsia="Calibri" w:hAnsi="Times New Roman" w:cs="Times New Roman"/>
                <w:b/>
                <w:sz w:val="24"/>
                <w:szCs w:val="24"/>
              </w:rPr>
              <w:t>Remedial</w:t>
            </w:r>
            <w:r w:rsidRPr="00123D4B">
              <w:rPr>
                <w:rFonts w:ascii="Times New Roman" w:eastAsia="Calibri" w:hAnsi="Times New Roman" w:cs="Times New Roman"/>
                <w:b/>
                <w:sz w:val="24"/>
                <w:szCs w:val="24"/>
                <w:lang w:val="id-ID"/>
              </w:rPr>
              <w:t xml:space="preserve"> :</w:t>
            </w:r>
          </w:p>
          <w:p w:rsidR="005003B3" w:rsidRPr="00123D4B" w:rsidRDefault="00EB3DA6" w:rsidP="00EB3DA6">
            <w:pPr>
              <w:numPr>
                <w:ilvl w:val="0"/>
                <w:numId w:val="13"/>
              </w:numPr>
              <w:spacing w:before="120" w:after="120"/>
              <w:ind w:right="265"/>
              <w:rPr>
                <w:rFonts w:ascii="Times New Roman" w:eastAsia="Calibri" w:hAnsi="Times New Roman" w:cs="Times New Roman"/>
                <w:sz w:val="24"/>
                <w:szCs w:val="24"/>
              </w:rPr>
            </w:pPr>
            <w:r w:rsidRPr="00123D4B">
              <w:rPr>
                <w:rFonts w:ascii="Times New Roman" w:eastAsia="Calibri" w:hAnsi="Times New Roman" w:cs="Times New Roman"/>
                <w:sz w:val="24"/>
                <w:szCs w:val="24"/>
              </w:rPr>
              <w:t>Remedial dapat diberikan kepada peserta didik yang capaian pembelajarannya (CP) belum tuntas.</w:t>
            </w:r>
          </w:p>
          <w:p w:rsidR="005003B3" w:rsidRPr="00123D4B" w:rsidRDefault="00EB3DA6" w:rsidP="00EB3DA6">
            <w:pPr>
              <w:numPr>
                <w:ilvl w:val="0"/>
                <w:numId w:val="13"/>
              </w:numPr>
              <w:spacing w:before="120" w:after="120"/>
              <w:ind w:right="265"/>
              <w:rPr>
                <w:rFonts w:ascii="Times New Roman" w:eastAsia="Calibri" w:hAnsi="Times New Roman" w:cs="Times New Roman"/>
                <w:sz w:val="24"/>
                <w:szCs w:val="24"/>
              </w:rPr>
            </w:pPr>
            <w:r w:rsidRPr="00123D4B">
              <w:rPr>
                <w:rFonts w:ascii="Times New Roman" w:eastAsia="Calibri" w:hAnsi="Times New Roman" w:cs="Times New Roman"/>
                <w:sz w:val="24"/>
                <w:szCs w:val="24"/>
              </w:rPr>
              <w:t xml:space="preserve">Guru memberi </w:t>
            </w:r>
            <w:r w:rsidRPr="00123D4B">
              <w:rPr>
                <w:rFonts w:ascii="Times New Roman" w:eastAsia="Calibri" w:hAnsi="Times New Roman" w:cs="Times New Roman"/>
                <w:sz w:val="24"/>
                <w:szCs w:val="24"/>
              </w:rPr>
              <w:t>semangat kepada peserta didik yang belum tuntas mencapai capaian pembelajaran (CP)</w:t>
            </w:r>
          </w:p>
          <w:p w:rsidR="005003B3" w:rsidRDefault="00EB3DA6" w:rsidP="00EB3DA6">
            <w:pPr>
              <w:numPr>
                <w:ilvl w:val="0"/>
                <w:numId w:val="13"/>
              </w:numPr>
              <w:spacing w:before="120" w:after="120"/>
              <w:ind w:right="265"/>
              <w:rPr>
                <w:rFonts w:ascii="Times New Roman" w:eastAsia="Calibri" w:hAnsi="Times New Roman" w:cs="Times New Roman"/>
                <w:sz w:val="24"/>
                <w:szCs w:val="24"/>
              </w:rPr>
            </w:pPr>
            <w:r w:rsidRPr="00123D4B">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w:t>
            </w:r>
            <w:r w:rsidRPr="00123D4B">
              <w:rPr>
                <w:rFonts w:ascii="Times New Roman" w:eastAsia="Calibri" w:hAnsi="Times New Roman" w:cs="Times New Roman"/>
                <w:sz w:val="24"/>
                <w:szCs w:val="24"/>
              </w:rPr>
              <w:t>a didik yang belum mencapai ketuntasan belajar sesuai hasil analisis penilaian.</w:t>
            </w:r>
          </w:p>
          <w:p w:rsidR="00D846FA" w:rsidRPr="00123D4B" w:rsidRDefault="00D846FA" w:rsidP="00D846FA">
            <w:pPr>
              <w:spacing w:before="120" w:after="120"/>
              <w:ind w:left="720" w:right="265"/>
              <w:rPr>
                <w:rFonts w:ascii="Times New Roman" w:eastAsia="Calibri" w:hAnsi="Times New Roman" w:cs="Times New Roman"/>
                <w:sz w:val="24"/>
                <w:szCs w:val="24"/>
              </w:rPr>
            </w:pPr>
          </w:p>
        </w:tc>
      </w:tr>
      <w:tr w:rsidR="00DA22CD" w:rsidTr="009A24AF">
        <w:trPr>
          <w:jc w:val="center"/>
        </w:trPr>
        <w:tc>
          <w:tcPr>
            <w:tcW w:w="9032" w:type="dxa"/>
            <w:gridSpan w:val="3"/>
            <w:shd w:val="clear" w:color="auto" w:fill="auto"/>
          </w:tcPr>
          <w:p w:rsidR="005003B3" w:rsidRPr="00123D4B" w:rsidRDefault="00EB3DA6" w:rsidP="007E168A">
            <w:pPr>
              <w:tabs>
                <w:tab w:val="left" w:pos="2970"/>
              </w:tabs>
              <w:spacing w:before="120" w:after="120"/>
              <w:jc w:val="both"/>
              <w:rPr>
                <w:rFonts w:ascii="Times New Roman" w:eastAsia="Calibri" w:hAnsi="Times New Roman" w:cs="Times New Roman"/>
                <w:sz w:val="24"/>
                <w:szCs w:val="24"/>
              </w:rPr>
            </w:pPr>
            <w:r w:rsidRPr="00123D4B">
              <w:rPr>
                <w:rFonts w:ascii="Times New Roman" w:eastAsia="Calibri" w:hAnsi="Times New Roman" w:cs="Times New Roman"/>
                <w:b/>
                <w:bCs/>
                <w:sz w:val="24"/>
                <w:szCs w:val="24"/>
              </w:rPr>
              <w:lastRenderedPageBreak/>
              <w:t>LAMPIRAN</w:t>
            </w:r>
            <w:r w:rsidRPr="00123D4B">
              <w:rPr>
                <w:rFonts w:ascii="Times New Roman" w:eastAsia="Calibri" w:hAnsi="Times New Roman" w:cs="Times New Roman"/>
                <w:b/>
                <w:bCs/>
                <w:sz w:val="24"/>
                <w:szCs w:val="24"/>
              </w:rPr>
              <w:tab/>
            </w:r>
          </w:p>
        </w:tc>
      </w:tr>
      <w:tr w:rsidR="00DA22CD" w:rsidTr="009A24AF">
        <w:trPr>
          <w:jc w:val="center"/>
        </w:trPr>
        <w:tc>
          <w:tcPr>
            <w:tcW w:w="9032" w:type="dxa"/>
            <w:gridSpan w:val="3"/>
            <w:shd w:val="clear" w:color="auto" w:fill="auto"/>
          </w:tcPr>
          <w:p w:rsidR="005003B3" w:rsidRPr="00123D4B" w:rsidRDefault="00EB3DA6" w:rsidP="007E168A">
            <w:pPr>
              <w:spacing w:before="120" w:after="120"/>
              <w:rPr>
                <w:rFonts w:ascii="Times New Roman" w:eastAsia="Calibri" w:hAnsi="Times New Roman" w:cs="Times New Roman"/>
                <w:sz w:val="24"/>
                <w:szCs w:val="24"/>
              </w:rPr>
            </w:pPr>
            <w:r w:rsidRPr="00123D4B">
              <w:rPr>
                <w:rFonts w:ascii="Times New Roman" w:eastAsia="Calibri" w:hAnsi="Times New Roman" w:cs="Times New Roman"/>
                <w:b/>
                <w:sz w:val="24"/>
                <w:szCs w:val="24"/>
                <w:lang w:val="id-ID"/>
              </w:rPr>
              <w:t xml:space="preserve">A.  </w:t>
            </w:r>
            <w:r w:rsidRPr="00123D4B">
              <w:rPr>
                <w:rFonts w:ascii="Times New Roman" w:eastAsia="Calibri" w:hAnsi="Times New Roman" w:cs="Times New Roman"/>
                <w:b/>
                <w:sz w:val="24"/>
                <w:szCs w:val="24"/>
              </w:rPr>
              <w:t>LEMBAR</w:t>
            </w:r>
            <w:r w:rsidRPr="00123D4B">
              <w:rPr>
                <w:rFonts w:ascii="Times New Roman" w:eastAsia="Calibri" w:hAnsi="Times New Roman" w:cs="Times New Roman"/>
                <w:b/>
                <w:bCs/>
                <w:sz w:val="24"/>
                <w:szCs w:val="24"/>
                <w:lang w:val="id-ID"/>
              </w:rPr>
              <w:t xml:space="preserve"> KERJA PESERTA DIDIK</w:t>
            </w:r>
          </w:p>
        </w:tc>
      </w:tr>
      <w:tr w:rsidR="00DA22CD" w:rsidTr="009A24AF">
        <w:trPr>
          <w:jc w:val="center"/>
        </w:trPr>
        <w:tc>
          <w:tcPr>
            <w:tcW w:w="9032" w:type="dxa"/>
            <w:gridSpan w:val="3"/>
            <w:shd w:val="clear" w:color="auto" w:fill="auto"/>
          </w:tcPr>
          <w:p w:rsidR="005003B3" w:rsidRPr="00123D4B" w:rsidRDefault="00EB3DA6" w:rsidP="007E168A">
            <w:pPr>
              <w:spacing w:before="120" w:after="120"/>
              <w:jc w:val="center"/>
              <w:rPr>
                <w:rFonts w:ascii="Times New Roman" w:eastAsia="Calibri" w:hAnsi="Times New Roman" w:cs="Times New Roman"/>
                <w:b/>
                <w:bCs/>
                <w:sz w:val="24"/>
                <w:szCs w:val="24"/>
                <w:highlight w:val="yellow"/>
                <w:lang w:val="id-ID"/>
              </w:rPr>
            </w:pPr>
            <w:r w:rsidRPr="00123D4B">
              <w:rPr>
                <w:rFonts w:ascii="Times New Roman" w:eastAsia="Calibri" w:hAnsi="Times New Roman" w:cs="Times New Roman"/>
                <w:b/>
                <w:bCs/>
                <w:sz w:val="24"/>
                <w:szCs w:val="24"/>
                <w:highlight w:val="yellow"/>
                <w:lang w:val="id-ID"/>
              </w:rPr>
              <w:t xml:space="preserve">LEMBAR KERJA PESERTA DIDIK (LKPD) </w:t>
            </w:r>
          </w:p>
          <w:p w:rsidR="001621E5" w:rsidRDefault="00EB3DA6" w:rsidP="001621E5">
            <w:pPr>
              <w:spacing w:before="120" w:after="120"/>
              <w:ind w:left="299" w:right="232"/>
              <w:jc w:val="center"/>
              <w:rPr>
                <w:rFonts w:ascii="Times New Roman" w:eastAsia="Calibri" w:hAnsi="Times New Roman" w:cs="Times New Roman"/>
                <w:b/>
                <w:bCs/>
                <w:sz w:val="24"/>
                <w:szCs w:val="24"/>
                <w:lang w:val="id-ID"/>
              </w:rPr>
            </w:pPr>
            <w:r w:rsidRPr="001621E5">
              <w:rPr>
                <w:rFonts w:ascii="Times New Roman" w:eastAsia="Calibri" w:hAnsi="Times New Roman" w:cs="Times New Roman"/>
                <w:b/>
                <w:bCs/>
                <w:sz w:val="24"/>
                <w:szCs w:val="24"/>
                <w:highlight w:val="yellow"/>
              </w:rPr>
              <w:t>F. Menulis Teks Prosedur dari Sumber Informasi yang Valid</w:t>
            </w:r>
          </w:p>
          <w:p w:rsidR="005003B3" w:rsidRPr="00123D4B" w:rsidRDefault="00EB3DA6" w:rsidP="007E168A">
            <w:pPr>
              <w:spacing w:before="120" w:after="120"/>
              <w:ind w:left="299" w:right="232"/>
              <w:rPr>
                <w:rFonts w:ascii="Times New Roman" w:eastAsia="Calibri" w:hAnsi="Times New Roman" w:cs="Times New Roman"/>
                <w:b/>
                <w:bCs/>
                <w:sz w:val="24"/>
                <w:szCs w:val="24"/>
              </w:rPr>
            </w:pPr>
            <w:r w:rsidRPr="00123D4B">
              <w:rPr>
                <w:rFonts w:ascii="Times New Roman" w:eastAsia="Calibri" w:hAnsi="Times New Roman" w:cs="Times New Roman"/>
                <w:b/>
                <w:bCs/>
                <w:sz w:val="24"/>
                <w:szCs w:val="24"/>
                <w:lang w:val="id-ID"/>
              </w:rPr>
              <w:t xml:space="preserve">Nama </w:t>
            </w:r>
            <w:r w:rsidRPr="00123D4B">
              <w:rPr>
                <w:rFonts w:ascii="Times New Roman" w:eastAsia="Calibri" w:hAnsi="Times New Roman" w:cs="Times New Roman"/>
                <w:b/>
                <w:bCs/>
                <w:sz w:val="24"/>
                <w:szCs w:val="24"/>
              </w:rPr>
              <w:t>Siswa</w:t>
            </w:r>
            <w:r w:rsidRPr="00123D4B">
              <w:rPr>
                <w:rFonts w:ascii="Times New Roman" w:eastAsia="Calibri" w:hAnsi="Times New Roman" w:cs="Times New Roman"/>
                <w:b/>
                <w:bCs/>
                <w:sz w:val="24"/>
                <w:szCs w:val="24"/>
                <w:lang w:val="id-ID"/>
              </w:rPr>
              <w:t xml:space="preserve"> :</w:t>
            </w:r>
            <w:r w:rsidRPr="00123D4B">
              <w:rPr>
                <w:rFonts w:ascii="Times New Roman" w:eastAsia="Calibri" w:hAnsi="Times New Roman" w:cs="Times New Roman"/>
                <w:b/>
                <w:bCs/>
                <w:sz w:val="24"/>
                <w:szCs w:val="24"/>
              </w:rPr>
              <w:t xml:space="preserve"> ………………..</w:t>
            </w:r>
          </w:p>
          <w:p w:rsidR="005003B3" w:rsidRPr="00123D4B" w:rsidRDefault="00EB3DA6" w:rsidP="007E168A">
            <w:pPr>
              <w:spacing w:before="120" w:after="120"/>
              <w:ind w:left="299" w:right="232"/>
              <w:rPr>
                <w:rFonts w:ascii="Times New Roman" w:eastAsia="Calibri" w:hAnsi="Times New Roman" w:cs="Times New Roman"/>
                <w:b/>
                <w:bCs/>
                <w:sz w:val="24"/>
                <w:szCs w:val="24"/>
              </w:rPr>
            </w:pPr>
            <w:r w:rsidRPr="00123D4B">
              <w:rPr>
                <w:rFonts w:ascii="Times New Roman" w:eastAsia="Calibri" w:hAnsi="Times New Roman" w:cs="Times New Roman"/>
                <w:b/>
                <w:bCs/>
                <w:sz w:val="24"/>
                <w:szCs w:val="24"/>
                <w:lang w:val="id-ID"/>
              </w:rPr>
              <w:t xml:space="preserve">Kelas </w:t>
            </w:r>
            <w:r w:rsidRPr="00123D4B">
              <w:rPr>
                <w:rFonts w:ascii="Times New Roman" w:eastAsia="Calibri" w:hAnsi="Times New Roman" w:cs="Times New Roman"/>
                <w:b/>
                <w:bCs/>
                <w:sz w:val="24"/>
                <w:szCs w:val="24"/>
              </w:rPr>
              <w:t xml:space="preserve">            </w:t>
            </w:r>
            <w:r w:rsidRPr="00123D4B">
              <w:rPr>
                <w:rFonts w:ascii="Times New Roman" w:eastAsia="Calibri" w:hAnsi="Times New Roman" w:cs="Times New Roman"/>
                <w:b/>
                <w:bCs/>
                <w:sz w:val="24"/>
                <w:szCs w:val="24"/>
                <w:lang w:val="id-ID"/>
              </w:rPr>
              <w:t>:</w:t>
            </w:r>
            <w:r w:rsidRPr="00123D4B">
              <w:rPr>
                <w:rFonts w:ascii="Times New Roman" w:eastAsia="Calibri" w:hAnsi="Times New Roman" w:cs="Times New Roman"/>
                <w:b/>
                <w:bCs/>
                <w:sz w:val="24"/>
                <w:szCs w:val="24"/>
              </w:rPr>
              <w:t xml:space="preserve"> ………………..</w:t>
            </w:r>
          </w:p>
          <w:p w:rsidR="005003B3" w:rsidRPr="00123D4B" w:rsidRDefault="00EB3DA6" w:rsidP="007E168A">
            <w:pPr>
              <w:spacing w:before="120" w:after="120"/>
              <w:ind w:left="299" w:right="232"/>
              <w:rPr>
                <w:rFonts w:ascii="Times New Roman" w:eastAsia="Calibri" w:hAnsi="Times New Roman" w:cs="Times New Roman"/>
                <w:b/>
                <w:bCs/>
                <w:sz w:val="24"/>
                <w:szCs w:val="24"/>
                <w:lang w:val="id-ID"/>
              </w:rPr>
            </w:pPr>
            <w:r w:rsidRPr="00123D4B">
              <w:rPr>
                <w:rFonts w:ascii="Times New Roman" w:eastAsia="Calibri" w:hAnsi="Times New Roman" w:cs="Times New Roman"/>
                <w:b/>
                <w:bCs/>
                <w:sz w:val="24"/>
                <w:szCs w:val="24"/>
                <w:lang w:val="id-ID"/>
              </w:rPr>
              <w:t>Petunjuk!</w:t>
            </w:r>
          </w:p>
          <w:p w:rsidR="00C12AF1" w:rsidRPr="00C12AF1" w:rsidRDefault="00EB3DA6" w:rsidP="00C12AF1">
            <w:pPr>
              <w:spacing w:before="120" w:after="120"/>
              <w:ind w:left="582" w:right="271" w:hanging="283"/>
              <w:rPr>
                <w:rFonts w:ascii="Times New Roman" w:eastAsia="Calibri" w:hAnsi="Times New Roman" w:cs="Times New Roman"/>
                <w:bCs/>
                <w:sz w:val="24"/>
                <w:szCs w:val="24"/>
              </w:rPr>
            </w:pPr>
            <w:r w:rsidRPr="00C12AF1">
              <w:rPr>
                <w:rFonts w:ascii="Times New Roman" w:eastAsia="Calibri" w:hAnsi="Times New Roman" w:cs="Times New Roman"/>
                <w:bCs/>
                <w:sz w:val="24"/>
                <w:szCs w:val="24"/>
              </w:rPr>
              <w:t>1.  Apa yang dapat kalian simpulkan dari teks prosedur “Panduan Tambahan Fiksi Menyikapi Persebaran Virus Covid-19 di Indonesia”?</w:t>
            </w:r>
          </w:p>
          <w:p w:rsidR="00C12AF1" w:rsidRPr="00C12AF1" w:rsidRDefault="00EB3DA6" w:rsidP="00C12AF1">
            <w:pPr>
              <w:spacing w:before="120" w:after="120"/>
              <w:ind w:left="582" w:right="271" w:hanging="283"/>
              <w:rPr>
                <w:rFonts w:ascii="Times New Roman" w:eastAsia="Calibri" w:hAnsi="Times New Roman" w:cs="Times New Roman"/>
                <w:bCs/>
                <w:sz w:val="24"/>
                <w:szCs w:val="24"/>
              </w:rPr>
            </w:pPr>
            <w:r w:rsidRPr="00C12AF1">
              <w:rPr>
                <w:rFonts w:ascii="Times New Roman" w:eastAsia="Calibri" w:hAnsi="Times New Roman" w:cs="Times New Roman"/>
                <w:bCs/>
                <w:sz w:val="24"/>
                <w:szCs w:val="24"/>
              </w:rPr>
              <w:t>2.  Adakah poin prosedur “Panduan Tambahan Fiksi Menyikapi Persebaran Virus Covid-19 di Indon</w:t>
            </w:r>
            <w:r w:rsidRPr="00C12AF1">
              <w:rPr>
                <w:rFonts w:ascii="Times New Roman" w:eastAsia="Calibri" w:hAnsi="Times New Roman" w:cs="Times New Roman"/>
                <w:bCs/>
                <w:sz w:val="24"/>
                <w:szCs w:val="24"/>
              </w:rPr>
              <w:t>esia” yang tidak kalian pahami? Sebutkan poin tersebut.</w:t>
            </w:r>
          </w:p>
          <w:p w:rsidR="00C12AF1" w:rsidRPr="00C12AF1" w:rsidRDefault="00EB3DA6" w:rsidP="00C12AF1">
            <w:pPr>
              <w:spacing w:before="120" w:after="120"/>
              <w:ind w:left="582" w:right="271" w:hanging="283"/>
              <w:rPr>
                <w:rFonts w:ascii="Times New Roman" w:eastAsia="Calibri" w:hAnsi="Times New Roman" w:cs="Times New Roman"/>
                <w:bCs/>
                <w:sz w:val="24"/>
                <w:szCs w:val="24"/>
              </w:rPr>
            </w:pPr>
            <w:r w:rsidRPr="00C12AF1">
              <w:rPr>
                <w:rFonts w:ascii="Times New Roman" w:eastAsia="Calibri" w:hAnsi="Times New Roman" w:cs="Times New Roman"/>
                <w:bCs/>
                <w:sz w:val="24"/>
                <w:szCs w:val="24"/>
              </w:rPr>
              <w:t>3.  Buatlah teks prosedur dari infografik tentang mengurus/ mencatatkan hak cipta berikut ini. Di dalamnya masih terdapat istilah dalam bahasa Inggris, terutama terkait bidang TIK. Lakukan kegiatan be</w:t>
            </w:r>
            <w:r w:rsidRPr="00C12AF1">
              <w:rPr>
                <w:rFonts w:ascii="Times New Roman" w:eastAsia="Calibri" w:hAnsi="Times New Roman" w:cs="Times New Roman"/>
                <w:bCs/>
                <w:sz w:val="24"/>
                <w:szCs w:val="24"/>
              </w:rPr>
              <w:t>rikut ini sebelumnya.</w:t>
            </w:r>
          </w:p>
          <w:p w:rsidR="00C12AF1" w:rsidRPr="00C12AF1" w:rsidRDefault="00EB3DA6" w:rsidP="00C12AF1">
            <w:pPr>
              <w:spacing w:before="120" w:after="120"/>
              <w:ind w:left="582" w:right="271" w:hanging="283"/>
              <w:rPr>
                <w:rFonts w:ascii="Times New Roman" w:eastAsia="Calibri" w:hAnsi="Times New Roman" w:cs="Times New Roman"/>
                <w:bCs/>
                <w:sz w:val="24"/>
                <w:szCs w:val="24"/>
              </w:rPr>
            </w:pPr>
            <w:r w:rsidRPr="00C12AF1">
              <w:rPr>
                <w:rFonts w:ascii="Times New Roman" w:eastAsia="Calibri" w:hAnsi="Times New Roman" w:cs="Times New Roman"/>
                <w:bCs/>
                <w:sz w:val="24"/>
                <w:szCs w:val="24"/>
              </w:rPr>
              <w:t>a. Telusurilah sumber teks prosedur ini di www.dgip.go.id. Carilah informasi tentang biaya pengurusan/pencatatan hak cipta.</w:t>
            </w:r>
          </w:p>
          <w:p w:rsidR="00C12AF1" w:rsidRPr="00C12AF1" w:rsidRDefault="00EB3DA6" w:rsidP="00C12AF1">
            <w:pPr>
              <w:spacing w:before="120" w:after="120"/>
              <w:ind w:left="582" w:right="271"/>
              <w:rPr>
                <w:rFonts w:ascii="Times New Roman" w:eastAsia="Calibri" w:hAnsi="Times New Roman" w:cs="Times New Roman"/>
                <w:b/>
                <w:bCs/>
                <w:sz w:val="24"/>
                <w:szCs w:val="24"/>
              </w:rPr>
            </w:pPr>
            <w:r w:rsidRPr="00C12AF1">
              <w:rPr>
                <w:rFonts w:ascii="Times New Roman" w:eastAsia="Calibri" w:hAnsi="Times New Roman" w:cs="Times New Roman"/>
                <w:bCs/>
                <w:sz w:val="24"/>
                <w:szCs w:val="24"/>
              </w:rPr>
              <w:t>Sampaikan hasil penelusuran kalian secara lisan.</w:t>
            </w:r>
            <w:r w:rsidRPr="00C12AF1">
              <w:rPr>
                <w:rFonts w:ascii="Times New Roman" w:eastAsia="Calibri" w:hAnsi="Times New Roman" w:cs="Times New Roman"/>
                <w:b/>
                <w:bCs/>
                <w:sz w:val="24"/>
                <w:szCs w:val="24"/>
              </w:rPr>
              <w:t xml:space="preserve"> </w:t>
            </w:r>
          </w:p>
          <w:p w:rsidR="00C12AF1" w:rsidRPr="00C12AF1" w:rsidRDefault="00EB3DA6" w:rsidP="00C12AF1">
            <w:pPr>
              <w:spacing w:before="120" w:after="120"/>
              <w:ind w:left="582" w:right="271" w:hanging="283"/>
              <w:rPr>
                <w:rFonts w:ascii="Times New Roman" w:eastAsia="Calibri" w:hAnsi="Times New Roman" w:cs="Times New Roman"/>
                <w:bCs/>
                <w:sz w:val="24"/>
                <w:szCs w:val="24"/>
              </w:rPr>
            </w:pPr>
            <w:r w:rsidRPr="00C12AF1">
              <w:rPr>
                <w:rFonts w:ascii="Times New Roman" w:eastAsia="Calibri" w:hAnsi="Times New Roman" w:cs="Times New Roman"/>
                <w:bCs/>
                <w:sz w:val="24"/>
                <w:szCs w:val="24"/>
              </w:rPr>
              <w:t xml:space="preserve">b. Buatlah teks prosedur dengan bahasa kalian sendiri. </w:t>
            </w:r>
            <w:r w:rsidRPr="00C12AF1">
              <w:rPr>
                <w:rFonts w:ascii="Times New Roman" w:eastAsia="Calibri" w:hAnsi="Times New Roman" w:cs="Times New Roman"/>
                <w:bCs/>
                <w:sz w:val="24"/>
                <w:szCs w:val="24"/>
              </w:rPr>
              <w:t>Gunakan istilah dalam bahasa Indonesia.</w:t>
            </w:r>
          </w:p>
          <w:p w:rsidR="005003B3" w:rsidRPr="00123D4B" w:rsidRDefault="00EB3DA6" w:rsidP="00D846FA">
            <w:pPr>
              <w:spacing w:before="120" w:after="120"/>
              <w:ind w:left="299" w:right="271"/>
              <w:jc w:val="center"/>
              <w:rPr>
                <w:rFonts w:ascii="Times New Roman" w:eastAsia="Calibri" w:hAnsi="Times New Roman" w:cs="Times New Roman"/>
                <w:b/>
                <w:bCs/>
                <w:sz w:val="24"/>
                <w:szCs w:val="24"/>
                <w:lang w:val="id-ID"/>
              </w:rPr>
            </w:pPr>
            <w:r w:rsidRPr="00C12AF1">
              <w:rPr>
                <w:rFonts w:ascii="Times New Roman" w:eastAsia="Calibri" w:hAnsi="Times New Roman" w:cs="Times New Roman"/>
                <w:bCs/>
                <w:noProof/>
                <w:sz w:val="24"/>
                <w:szCs w:val="24"/>
              </w:rPr>
              <w:drawing>
                <wp:inline distT="0" distB="0" distL="0" distR="0" wp14:anchorId="4035AE8B" wp14:editId="6675E71B">
                  <wp:extent cx="3028950" cy="32861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85"/>
                          <a:stretch>
                            <a:fillRect/>
                          </a:stretch>
                        </pic:blipFill>
                        <pic:spPr>
                          <a:xfrm>
                            <a:off x="0" y="0"/>
                            <a:ext cx="3028950" cy="3286125"/>
                          </a:xfrm>
                          <a:prstGeom prst="rect">
                            <a:avLst/>
                          </a:prstGeom>
                        </pic:spPr>
                      </pic:pic>
                    </a:graphicData>
                  </a:graphic>
                </wp:inline>
              </w:drawing>
            </w:r>
          </w:p>
        </w:tc>
      </w:tr>
      <w:tr w:rsidR="00DA22CD" w:rsidTr="009A24AF">
        <w:trPr>
          <w:jc w:val="center"/>
        </w:trPr>
        <w:tc>
          <w:tcPr>
            <w:tcW w:w="9032" w:type="dxa"/>
            <w:gridSpan w:val="3"/>
            <w:shd w:val="clear" w:color="auto" w:fill="auto"/>
          </w:tcPr>
          <w:p w:rsidR="005003B3" w:rsidRPr="00123D4B" w:rsidRDefault="00EB3DA6" w:rsidP="007E168A">
            <w:pPr>
              <w:spacing w:before="120" w:after="120"/>
              <w:rPr>
                <w:rFonts w:ascii="Times New Roman" w:eastAsia="Calibri" w:hAnsi="Times New Roman" w:cs="Times New Roman"/>
                <w:b/>
                <w:sz w:val="24"/>
                <w:szCs w:val="24"/>
              </w:rPr>
            </w:pPr>
            <w:r w:rsidRPr="00123D4B">
              <w:rPr>
                <w:rFonts w:ascii="Times New Roman" w:eastAsia="Calibri" w:hAnsi="Times New Roman" w:cs="Times New Roman"/>
                <w:b/>
                <w:sz w:val="24"/>
                <w:szCs w:val="24"/>
                <w:lang w:val="id-ID"/>
              </w:rPr>
              <w:t xml:space="preserve">B.  </w:t>
            </w:r>
            <w:r w:rsidRPr="00123D4B">
              <w:rPr>
                <w:rFonts w:ascii="Times New Roman" w:eastAsia="Calibri" w:hAnsi="Times New Roman" w:cs="Times New Roman"/>
                <w:b/>
                <w:sz w:val="24"/>
                <w:szCs w:val="24"/>
              </w:rPr>
              <w:t>BAHAN BACAAN GURU &amp; PESERTA DIDIK</w:t>
            </w:r>
          </w:p>
        </w:tc>
      </w:tr>
      <w:tr w:rsidR="00DA22CD" w:rsidTr="009A24AF">
        <w:trPr>
          <w:jc w:val="center"/>
        </w:trPr>
        <w:tc>
          <w:tcPr>
            <w:tcW w:w="9032" w:type="dxa"/>
            <w:gridSpan w:val="3"/>
            <w:shd w:val="clear" w:color="auto" w:fill="auto"/>
          </w:tcPr>
          <w:p w:rsidR="005003B3" w:rsidRPr="00123D4B" w:rsidRDefault="00EB3DA6" w:rsidP="00EB3DA6">
            <w:pPr>
              <w:pStyle w:val="ListParagraph"/>
              <w:numPr>
                <w:ilvl w:val="0"/>
                <w:numId w:val="10"/>
              </w:numPr>
              <w:spacing w:before="120" w:after="120"/>
              <w:ind w:left="582" w:right="282" w:hanging="283"/>
              <w:jc w:val="both"/>
              <w:rPr>
                <w:rFonts w:ascii="Times New Roman" w:eastAsia="Bookman Old Style" w:hAnsi="Times New Roman" w:cs="Times New Roman"/>
                <w:sz w:val="24"/>
                <w:szCs w:val="24"/>
              </w:rPr>
            </w:pPr>
            <w:r w:rsidRPr="00123D4B">
              <w:rPr>
                <w:rFonts w:ascii="Times New Roman" w:eastAsia="Bookman Old Style" w:hAnsi="Times New Roman" w:cs="Times New Roman"/>
                <w:sz w:val="24"/>
                <w:szCs w:val="24"/>
              </w:rPr>
              <w:t xml:space="preserve">Guru dan peserta didik mencari berbagai informasi tentang </w:t>
            </w:r>
            <w:r w:rsidR="00AA5394" w:rsidRPr="00AA5394">
              <w:rPr>
                <w:rFonts w:ascii="Times New Roman" w:eastAsia="Bookman Old Style" w:hAnsi="Times New Roman" w:cs="Times New Roman"/>
                <w:bCs/>
                <w:sz w:val="24"/>
                <w:szCs w:val="24"/>
              </w:rPr>
              <w:t xml:space="preserve">menulis teks prosedur dari sumber informasi yang valid </w:t>
            </w:r>
            <w:r w:rsidRPr="00123D4B">
              <w:rPr>
                <w:rFonts w:ascii="Times New Roman" w:eastAsia="Bookman Old Style" w:hAnsi="Times New Roman" w:cs="Times New Roman"/>
                <w:sz w:val="24"/>
                <w:szCs w:val="24"/>
              </w:rPr>
              <w:t xml:space="preserve">media atau website resmi dibawa nauangan kementerian </w:t>
            </w:r>
            <w:r w:rsidRPr="00123D4B">
              <w:rPr>
                <w:rFonts w:ascii="Times New Roman" w:eastAsia="Bookman Old Style" w:hAnsi="Times New Roman" w:cs="Times New Roman"/>
                <w:sz w:val="24"/>
                <w:szCs w:val="24"/>
              </w:rPr>
              <w:t>pendidikan, kebudayaan, riset dan teknologi.</w:t>
            </w:r>
          </w:p>
          <w:p w:rsidR="005003B3" w:rsidRPr="00123D4B" w:rsidRDefault="00EB3DA6" w:rsidP="00EB3DA6">
            <w:pPr>
              <w:pStyle w:val="ListParagraph"/>
              <w:numPr>
                <w:ilvl w:val="0"/>
                <w:numId w:val="10"/>
              </w:numPr>
              <w:spacing w:before="120" w:after="120"/>
              <w:ind w:left="582" w:right="282" w:hanging="283"/>
              <w:jc w:val="both"/>
              <w:rPr>
                <w:rFonts w:ascii="Times New Roman" w:eastAsia="Bookman Old Style" w:hAnsi="Times New Roman" w:cs="Times New Roman"/>
                <w:sz w:val="24"/>
                <w:szCs w:val="24"/>
              </w:rPr>
            </w:pPr>
            <w:r w:rsidRPr="00123D4B">
              <w:rPr>
                <w:rFonts w:ascii="Times New Roman" w:eastAsia="Bookman Old Style" w:hAnsi="Times New Roman" w:cs="Times New Roman"/>
                <w:bCs/>
                <w:sz w:val="24"/>
                <w:szCs w:val="24"/>
              </w:rPr>
              <w:lastRenderedPageBreak/>
              <w:t>Buku Panduan Guru dan Siswa</w:t>
            </w:r>
            <w:r w:rsidRPr="00123D4B">
              <w:rPr>
                <w:rFonts w:ascii="Times New Roman" w:eastAsia="Bookman Old Style" w:hAnsi="Times New Roman" w:cs="Times New Roman"/>
                <w:b/>
                <w:bCs/>
                <w:sz w:val="24"/>
                <w:szCs w:val="24"/>
              </w:rPr>
              <w:t xml:space="preserve"> </w:t>
            </w:r>
            <w:r w:rsidRPr="00123D4B">
              <w:rPr>
                <w:rFonts w:ascii="Times New Roman" w:eastAsia="Bookman Old Style" w:hAnsi="Times New Roman" w:cs="Times New Roman"/>
                <w:sz w:val="24"/>
                <w:szCs w:val="24"/>
              </w:rPr>
              <w:t xml:space="preserve">Cerdas Cergas Berbahasa dan Bersastra Indonesia untuk </w:t>
            </w:r>
            <w:r w:rsidRPr="00123D4B">
              <w:rPr>
                <w:rFonts w:ascii="Times New Roman" w:eastAsia="Bookman Old Style" w:hAnsi="Times New Roman" w:cs="Times New Roman"/>
                <w:bCs/>
                <w:sz w:val="24"/>
                <w:szCs w:val="24"/>
              </w:rPr>
              <w:t>SMA/SMK/MA</w:t>
            </w:r>
            <w:r w:rsidRPr="00123D4B">
              <w:rPr>
                <w:rFonts w:ascii="Times New Roman" w:eastAsia="Bookman Old Style" w:hAnsi="Times New Roman" w:cs="Times New Roman"/>
                <w:b/>
                <w:bCs/>
                <w:sz w:val="24"/>
                <w:szCs w:val="24"/>
              </w:rPr>
              <w:t xml:space="preserve"> </w:t>
            </w:r>
            <w:r w:rsidRPr="00123D4B">
              <w:rPr>
                <w:rFonts w:ascii="Times New Roman" w:eastAsia="Bookman Old Style" w:hAnsi="Times New Roman" w:cs="Times New Roman"/>
                <w:sz w:val="24"/>
                <w:szCs w:val="24"/>
              </w:rPr>
              <w:t xml:space="preserve">Kelas XII : </w:t>
            </w:r>
            <w:r w:rsidRPr="00123D4B">
              <w:rPr>
                <w:rFonts w:ascii="Times New Roman" w:eastAsia="Bookman Old Style" w:hAnsi="Times New Roman" w:cs="Times New Roman"/>
                <w:bCs/>
                <w:sz w:val="24"/>
                <w:szCs w:val="24"/>
              </w:rPr>
              <w:t>Penerbit</w:t>
            </w:r>
            <w:r w:rsidRPr="00123D4B">
              <w:rPr>
                <w:rFonts w:ascii="Times New Roman" w:eastAsia="Bookman Old Style" w:hAnsi="Times New Roman" w:cs="Times New Roman"/>
                <w:b/>
                <w:bCs/>
                <w:sz w:val="24"/>
                <w:szCs w:val="24"/>
              </w:rPr>
              <w:t xml:space="preserve">, </w:t>
            </w:r>
            <w:r w:rsidRPr="00123D4B">
              <w:rPr>
                <w:rFonts w:ascii="Times New Roman" w:eastAsia="Bookman Old Style" w:hAnsi="Times New Roman" w:cs="Times New Roman"/>
                <w:sz w:val="24"/>
                <w:szCs w:val="24"/>
              </w:rPr>
              <w:t>Pusat Perbukuan, Badan Standar, Kurikulum, dan Asesmen Pendidikan, Kementerian Pendidikan, Kebud</w:t>
            </w:r>
            <w:r w:rsidRPr="00123D4B">
              <w:rPr>
                <w:rFonts w:ascii="Times New Roman" w:eastAsia="Bookman Old Style" w:hAnsi="Times New Roman" w:cs="Times New Roman"/>
                <w:sz w:val="24"/>
                <w:szCs w:val="24"/>
              </w:rPr>
              <w:t>ayaan, Riset, dan Teknologi. Tahun 2022</w:t>
            </w:r>
          </w:p>
        </w:tc>
      </w:tr>
      <w:tr w:rsidR="00DA22CD" w:rsidTr="009A24AF">
        <w:trPr>
          <w:jc w:val="center"/>
        </w:trPr>
        <w:tc>
          <w:tcPr>
            <w:tcW w:w="9032" w:type="dxa"/>
            <w:gridSpan w:val="3"/>
            <w:shd w:val="clear" w:color="auto" w:fill="auto"/>
          </w:tcPr>
          <w:p w:rsidR="005003B3" w:rsidRPr="00123D4B" w:rsidRDefault="00EB3DA6" w:rsidP="007E168A">
            <w:pPr>
              <w:spacing w:before="120" w:after="120"/>
              <w:rPr>
                <w:rFonts w:ascii="Times New Roman" w:eastAsia="Calibri" w:hAnsi="Times New Roman" w:cs="Times New Roman"/>
                <w:b/>
                <w:sz w:val="24"/>
                <w:szCs w:val="24"/>
              </w:rPr>
            </w:pPr>
            <w:r w:rsidRPr="00123D4B">
              <w:rPr>
                <w:rFonts w:ascii="Times New Roman" w:eastAsia="Calibri" w:hAnsi="Times New Roman" w:cs="Times New Roman"/>
                <w:b/>
                <w:sz w:val="24"/>
                <w:szCs w:val="24"/>
                <w:lang w:val="id-ID"/>
              </w:rPr>
              <w:lastRenderedPageBreak/>
              <w:t xml:space="preserve">C.   </w:t>
            </w:r>
            <w:r w:rsidRPr="00123D4B">
              <w:rPr>
                <w:rFonts w:ascii="Times New Roman" w:eastAsia="Calibri" w:hAnsi="Times New Roman" w:cs="Times New Roman"/>
                <w:b/>
                <w:sz w:val="24"/>
                <w:szCs w:val="24"/>
              </w:rPr>
              <w:t>GLOSARIUM</w:t>
            </w:r>
          </w:p>
        </w:tc>
      </w:tr>
      <w:tr w:rsidR="00DA22CD" w:rsidTr="009A24AF">
        <w:trPr>
          <w:jc w:val="center"/>
        </w:trPr>
        <w:tc>
          <w:tcPr>
            <w:tcW w:w="9032" w:type="dxa"/>
            <w:gridSpan w:val="3"/>
            <w:shd w:val="clear" w:color="auto" w:fill="auto"/>
          </w:tcPr>
          <w:p w:rsidR="005003B3" w:rsidRPr="00123D4B"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123D4B">
              <w:rPr>
                <w:rFonts w:ascii="Times New Roman" w:eastAsia="Calibri" w:hAnsi="Times New Roman" w:cs="Times New Roman"/>
                <w:bCs/>
                <w:sz w:val="24"/>
                <w:szCs w:val="24"/>
              </w:rPr>
              <w:t>Adopsi : pemungutan</w:t>
            </w:r>
          </w:p>
          <w:p w:rsidR="005003B3" w:rsidRPr="00123D4B"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123D4B">
              <w:rPr>
                <w:rFonts w:ascii="Times New Roman" w:eastAsia="Calibri" w:hAnsi="Times New Roman" w:cs="Times New Roman"/>
                <w:bCs/>
                <w:sz w:val="24"/>
                <w:szCs w:val="24"/>
              </w:rPr>
              <w:t>Adaptasi : penyesuaian suatu materi menurut kebutuhan; perubahan suatu materi menjadi bentuk yang baru</w:t>
            </w:r>
          </w:p>
          <w:p w:rsidR="005003B3" w:rsidRPr="00123D4B"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123D4B">
              <w:rPr>
                <w:rFonts w:ascii="Times New Roman" w:eastAsia="Calibri" w:hAnsi="Times New Roman" w:cs="Times New Roman"/>
                <w:bCs/>
                <w:sz w:val="24"/>
                <w:szCs w:val="24"/>
              </w:rPr>
              <w:t xml:space="preserve">Akronim : singkatan yang berupa gabungan huruf atau suku kata atau bagian </w:t>
            </w:r>
            <w:r w:rsidRPr="00123D4B">
              <w:rPr>
                <w:rFonts w:ascii="Times New Roman" w:eastAsia="Calibri" w:hAnsi="Times New Roman" w:cs="Times New Roman"/>
                <w:bCs/>
                <w:sz w:val="24"/>
                <w:szCs w:val="24"/>
              </w:rPr>
              <w:t>lain yang ditulis dan dilafalkan sebagai kata yang wajar</w:t>
            </w:r>
          </w:p>
          <w:p w:rsidR="005003B3" w:rsidRPr="00123D4B"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123D4B">
              <w:rPr>
                <w:rFonts w:ascii="Times New Roman" w:eastAsia="Calibri" w:hAnsi="Times New Roman" w:cs="Times New Roman"/>
                <w:bCs/>
                <w:sz w:val="24"/>
                <w:szCs w:val="24"/>
              </w:rPr>
              <w:t>Animasi : film yang berbentuk rangkaian lukisan atau gambar yang satu dengan lain hanya berbeda sedikit sehingga ketika diputar tampak di layar menjadi bergerak</w:t>
            </w:r>
          </w:p>
          <w:p w:rsidR="005003B3" w:rsidRPr="00123D4B"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123D4B">
              <w:rPr>
                <w:rFonts w:ascii="Times New Roman" w:eastAsia="Calibri" w:hAnsi="Times New Roman" w:cs="Times New Roman"/>
                <w:bCs/>
                <w:sz w:val="24"/>
                <w:szCs w:val="24"/>
              </w:rPr>
              <w:t>Asesmen : Kegiatan mengumpulkan, menga</w:t>
            </w:r>
            <w:r w:rsidRPr="00123D4B">
              <w:rPr>
                <w:rFonts w:ascii="Times New Roman" w:eastAsia="Calibri" w:hAnsi="Times New Roman" w:cs="Times New Roman"/>
                <w:bCs/>
                <w:sz w:val="24"/>
                <w:szCs w:val="24"/>
              </w:rPr>
              <w:t>nalisis, dan menginterpretasi data atau informasi tentang peserta didik dan lingkungannya untuk memperoleh gambaran tentang kondisi individu dan lingkungannya sebagai bahan untuk memahami individu dan pengembangan program layanan bimbingan dan konseling ya</w:t>
            </w:r>
            <w:r w:rsidRPr="00123D4B">
              <w:rPr>
                <w:rFonts w:ascii="Times New Roman" w:eastAsia="Calibri" w:hAnsi="Times New Roman" w:cs="Times New Roman"/>
                <w:bCs/>
                <w:sz w:val="24"/>
                <w:szCs w:val="24"/>
              </w:rPr>
              <w:t>ng sesuai dengan kebutuhan</w:t>
            </w:r>
          </w:p>
          <w:p w:rsidR="005003B3" w:rsidRPr="00123D4B"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123D4B">
              <w:rPr>
                <w:rFonts w:ascii="Times New Roman" w:eastAsia="Calibri" w:hAnsi="Times New Roman" w:cs="Times New Roman"/>
                <w:bCs/>
                <w:sz w:val="24"/>
                <w:szCs w:val="24"/>
              </w:rPr>
              <w:t>Audiens : Peserta</w:t>
            </w:r>
          </w:p>
          <w:p w:rsidR="005003B3" w:rsidRPr="00123D4B"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123D4B">
              <w:rPr>
                <w:rFonts w:ascii="Times New Roman" w:eastAsia="Calibri" w:hAnsi="Times New Roman" w:cs="Times New Roman"/>
                <w:bCs/>
                <w:sz w:val="24"/>
                <w:szCs w:val="24"/>
              </w:rPr>
              <w:t>Diagnostik : Ilmu untuk menentukan jenis penyakit berdasarkan gejala yang ada</w:t>
            </w:r>
          </w:p>
          <w:p w:rsidR="005003B3" w:rsidRPr="00123D4B"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123D4B">
              <w:rPr>
                <w:rFonts w:ascii="Times New Roman" w:eastAsia="Calibri" w:hAnsi="Times New Roman" w:cs="Times New Roman"/>
                <w:bCs/>
                <w:sz w:val="24"/>
                <w:szCs w:val="24"/>
              </w:rPr>
              <w:t>Fleksibel : Luwes; mudah menyesuaikan diri</w:t>
            </w:r>
          </w:p>
          <w:p w:rsidR="005003B3" w:rsidRPr="00123D4B"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123D4B">
              <w:rPr>
                <w:rFonts w:ascii="Times New Roman" w:eastAsia="Calibri" w:hAnsi="Times New Roman" w:cs="Times New Roman"/>
                <w:bCs/>
                <w:sz w:val="24"/>
                <w:szCs w:val="24"/>
              </w:rPr>
              <w:t>Genre : Jenis, tipe, atau kelompok sastra atas dasar bentuknya; ragam sastra</w:t>
            </w:r>
          </w:p>
          <w:p w:rsidR="005003B3" w:rsidRPr="00123D4B"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123D4B">
              <w:rPr>
                <w:rFonts w:ascii="Times New Roman" w:eastAsia="Calibri" w:hAnsi="Times New Roman" w:cs="Times New Roman"/>
                <w:bCs/>
                <w:sz w:val="24"/>
                <w:szCs w:val="24"/>
              </w:rPr>
              <w:t xml:space="preserve">Heterogen : Terdiri atas berbagai unsur yang berbeda sifat atau </w:t>
            </w:r>
          </w:p>
          <w:p w:rsidR="005003B3" w:rsidRPr="00123D4B"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123D4B">
              <w:rPr>
                <w:rFonts w:ascii="Times New Roman" w:eastAsia="Calibri" w:hAnsi="Times New Roman" w:cs="Times New Roman"/>
                <w:bCs/>
                <w:sz w:val="24"/>
                <w:szCs w:val="24"/>
              </w:rPr>
              <w:t>berlainan jenis; beraneka ragam</w:t>
            </w:r>
          </w:p>
          <w:p w:rsidR="005003B3" w:rsidRPr="00123D4B"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123D4B">
              <w:rPr>
                <w:rFonts w:ascii="Times New Roman" w:eastAsia="Calibri" w:hAnsi="Times New Roman" w:cs="Times New Roman"/>
                <w:bCs/>
                <w:sz w:val="24"/>
                <w:szCs w:val="24"/>
              </w:rPr>
              <w:t>Hipertaut : Hubungan antara elemen kata, simbol, gambar dan sebagainya dalam dokumen hiperteks dengan dokumen hiperteks yang sama atau berbeda; pranala Hiponim</w:t>
            </w:r>
            <w:r w:rsidRPr="00123D4B">
              <w:rPr>
                <w:rFonts w:ascii="Times New Roman" w:eastAsia="Calibri" w:hAnsi="Times New Roman" w:cs="Times New Roman"/>
                <w:bCs/>
                <w:sz w:val="24"/>
                <w:szCs w:val="24"/>
              </w:rPr>
              <w:t xml:space="preserve"> Kata yang memiliki makna lebih sempit dan terliput dalam makna dari satu kata yang lebih umum, misalnya kucing, anjing, kambing disebut hiponim dari hewan.</w:t>
            </w:r>
          </w:p>
          <w:p w:rsidR="005003B3" w:rsidRPr="00123D4B"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123D4B">
              <w:rPr>
                <w:rFonts w:ascii="Times New Roman" w:eastAsia="Calibri" w:hAnsi="Times New Roman" w:cs="Times New Roman"/>
                <w:bCs/>
                <w:sz w:val="24"/>
                <w:szCs w:val="24"/>
              </w:rPr>
              <w:t>Hipotesis : Sesuatu yang dianggap benar untuk alasan atau pengutaraan pendapat (teori, proposisi, d</w:t>
            </w:r>
            <w:r w:rsidRPr="00123D4B">
              <w:rPr>
                <w:rFonts w:ascii="Times New Roman" w:eastAsia="Calibri" w:hAnsi="Times New Roman" w:cs="Times New Roman"/>
                <w:bCs/>
                <w:sz w:val="24"/>
                <w:szCs w:val="24"/>
              </w:rPr>
              <w:t>an sebagainya) meskipun kebenarannya masih harus dibuktikan; anggapan dasar</w:t>
            </w:r>
          </w:p>
          <w:p w:rsidR="005003B3" w:rsidRPr="00123D4B"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123D4B">
              <w:rPr>
                <w:rFonts w:ascii="Times New Roman" w:eastAsia="Calibri" w:hAnsi="Times New Roman" w:cs="Times New Roman"/>
                <w:bCs/>
                <w:sz w:val="24"/>
                <w:szCs w:val="24"/>
              </w:rPr>
              <w:t>Kognitif : berdasar kepada pengetahuan faktual yang empiris</w:t>
            </w:r>
          </w:p>
          <w:p w:rsidR="005003B3" w:rsidRPr="00123D4B"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123D4B">
              <w:rPr>
                <w:rFonts w:ascii="Times New Roman" w:eastAsia="Calibri" w:hAnsi="Times New Roman" w:cs="Times New Roman"/>
                <w:bCs/>
                <w:sz w:val="24"/>
                <w:szCs w:val="24"/>
              </w:rPr>
              <w:t>Konjungsi : kata atau ungkapan penghubung antarkata, antarfrasa, antarklausa, dan antarkalimat</w:t>
            </w:r>
          </w:p>
          <w:p w:rsidR="005003B3" w:rsidRPr="00123D4B"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123D4B">
              <w:rPr>
                <w:rFonts w:ascii="Times New Roman" w:eastAsia="Calibri" w:hAnsi="Times New Roman" w:cs="Times New Roman"/>
                <w:bCs/>
                <w:sz w:val="24"/>
                <w:szCs w:val="24"/>
              </w:rPr>
              <w:t xml:space="preserve">Kontemporer : pada waktu </w:t>
            </w:r>
            <w:r w:rsidRPr="00123D4B">
              <w:rPr>
                <w:rFonts w:ascii="Times New Roman" w:eastAsia="Calibri" w:hAnsi="Times New Roman" w:cs="Times New Roman"/>
                <w:bCs/>
                <w:sz w:val="24"/>
                <w:szCs w:val="24"/>
              </w:rPr>
              <w:t>yang sama; semasa; sewaktu; pada masa kini; dewasa ini</w:t>
            </w:r>
          </w:p>
          <w:p w:rsidR="005003B3" w:rsidRPr="00123D4B"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123D4B">
              <w:rPr>
                <w:rFonts w:ascii="Times New Roman" w:eastAsia="Calibri" w:hAnsi="Times New Roman" w:cs="Times New Roman"/>
                <w:bCs/>
                <w:sz w:val="24"/>
                <w:szCs w:val="24"/>
              </w:rPr>
              <w:t>Kolaborasi : bekerja sama untuk mmbuat sesuatu</w:t>
            </w:r>
          </w:p>
          <w:p w:rsidR="005003B3" w:rsidRPr="00123D4B"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123D4B">
              <w:rPr>
                <w:rFonts w:ascii="Times New Roman" w:eastAsia="Calibri" w:hAnsi="Times New Roman" w:cs="Times New Roman"/>
                <w:bCs/>
                <w:sz w:val="24"/>
                <w:szCs w:val="24"/>
              </w:rPr>
              <w:t>Kritikus : orang yang ahli dalam memberikan pertimbangan (pembahasan) tentang baik buruknya sesuatu</w:t>
            </w:r>
          </w:p>
          <w:p w:rsidR="005003B3" w:rsidRPr="00123D4B"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123D4B">
              <w:rPr>
                <w:rFonts w:ascii="Times New Roman" w:eastAsia="Calibri" w:hAnsi="Times New Roman" w:cs="Times New Roman"/>
                <w:bCs/>
                <w:sz w:val="24"/>
                <w:szCs w:val="24"/>
              </w:rPr>
              <w:t>Kronologis : berkenaan dengan kronologi; menurut uruta</w:t>
            </w:r>
            <w:r w:rsidRPr="00123D4B">
              <w:rPr>
                <w:rFonts w:ascii="Times New Roman" w:eastAsia="Calibri" w:hAnsi="Times New Roman" w:cs="Times New Roman"/>
                <w:bCs/>
                <w:sz w:val="24"/>
                <w:szCs w:val="24"/>
              </w:rPr>
              <w:t>n waktu (dalam penyusunan sejumlah kejadian atau peristiwa)</w:t>
            </w:r>
          </w:p>
          <w:p w:rsidR="005003B3" w:rsidRPr="00123D4B"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123D4B">
              <w:rPr>
                <w:rFonts w:ascii="Times New Roman" w:eastAsia="Calibri" w:hAnsi="Times New Roman" w:cs="Times New Roman"/>
                <w:bCs/>
                <w:sz w:val="24"/>
                <w:szCs w:val="24"/>
              </w:rPr>
              <w:t>Lema : kata atau frasa masukan dalam kamus di luar definisi atau penjelasan lain yang diberikan dalam entri</w:t>
            </w:r>
          </w:p>
          <w:p w:rsidR="005003B3" w:rsidRPr="00123D4B"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123D4B">
              <w:rPr>
                <w:rFonts w:ascii="Times New Roman" w:eastAsia="Calibri" w:hAnsi="Times New Roman" w:cs="Times New Roman"/>
                <w:bCs/>
                <w:sz w:val="24"/>
                <w:szCs w:val="24"/>
              </w:rPr>
              <w:t>Memoar : kenang-kenangan sejarah atau catatan peristiwa masa lampau menye-rupai autobiog</w:t>
            </w:r>
            <w:r w:rsidRPr="00123D4B">
              <w:rPr>
                <w:rFonts w:ascii="Times New Roman" w:eastAsia="Calibri" w:hAnsi="Times New Roman" w:cs="Times New Roman"/>
                <w:bCs/>
                <w:sz w:val="24"/>
                <w:szCs w:val="24"/>
              </w:rPr>
              <w:t>rafi yang ditulis dengan menekankan pendapat, kesan, dan tanggapan pencerita atas peristiwa yang dialami dan tentang tokoh yang berhubungan dengannya</w:t>
            </w:r>
          </w:p>
          <w:p w:rsidR="005003B3" w:rsidRPr="00123D4B"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123D4B">
              <w:rPr>
                <w:rFonts w:ascii="Times New Roman" w:eastAsia="Calibri" w:hAnsi="Times New Roman" w:cs="Times New Roman"/>
                <w:bCs/>
                <w:sz w:val="24"/>
                <w:szCs w:val="24"/>
              </w:rPr>
              <w:lastRenderedPageBreak/>
              <w:t>Moderator : pemimpin sidang (rapat, diskusi) yang menjadi pengarah pada acara pembicaraan atau pendiskusia</w:t>
            </w:r>
            <w:r w:rsidRPr="00123D4B">
              <w:rPr>
                <w:rFonts w:ascii="Times New Roman" w:eastAsia="Calibri" w:hAnsi="Times New Roman" w:cs="Times New Roman"/>
                <w:bCs/>
                <w:sz w:val="24"/>
                <w:szCs w:val="24"/>
              </w:rPr>
              <w:t>n masalah</w:t>
            </w:r>
          </w:p>
          <w:p w:rsidR="005003B3" w:rsidRPr="00123D4B"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123D4B">
              <w:rPr>
                <w:rFonts w:ascii="Times New Roman" w:eastAsia="Calibri" w:hAnsi="Times New Roman" w:cs="Times New Roman"/>
                <w:bCs/>
                <w:sz w:val="24"/>
                <w:szCs w:val="24"/>
              </w:rPr>
              <w:t>Novelet : novel pendek; novela</w:t>
            </w:r>
          </w:p>
          <w:p w:rsidR="005003B3" w:rsidRPr="00123D4B"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123D4B">
              <w:rPr>
                <w:rFonts w:ascii="Times New Roman" w:eastAsia="Calibri" w:hAnsi="Times New Roman" w:cs="Times New Roman"/>
                <w:bCs/>
                <w:sz w:val="24"/>
                <w:szCs w:val="24"/>
              </w:rPr>
              <w:t>Observasi : peninjauan secara cermat</w:t>
            </w:r>
          </w:p>
          <w:p w:rsidR="005003B3" w:rsidRPr="00123D4B"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123D4B">
              <w:rPr>
                <w:rFonts w:ascii="Times New Roman" w:eastAsia="Calibri" w:hAnsi="Times New Roman" w:cs="Times New Roman"/>
                <w:bCs/>
                <w:sz w:val="24"/>
                <w:szCs w:val="24"/>
              </w:rPr>
              <w:t>Purwarupa : rupa yang pertama; rupa awal</w:t>
            </w:r>
          </w:p>
          <w:p w:rsidR="005003B3" w:rsidRPr="00123D4B"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123D4B">
              <w:rPr>
                <w:rFonts w:ascii="Times New Roman" w:eastAsia="Calibri" w:hAnsi="Times New Roman" w:cs="Times New Roman"/>
                <w:bCs/>
                <w:sz w:val="24"/>
                <w:szCs w:val="24"/>
              </w:rPr>
              <w:t>Referensi : sumber acuan; rujukan, petunjuk</w:t>
            </w:r>
          </w:p>
          <w:p w:rsidR="005003B3" w:rsidRPr="00123D4B"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123D4B">
              <w:rPr>
                <w:rFonts w:ascii="Times New Roman" w:eastAsia="Calibri" w:hAnsi="Times New Roman" w:cs="Times New Roman"/>
                <w:bCs/>
                <w:sz w:val="24"/>
                <w:szCs w:val="24"/>
              </w:rPr>
              <w:t>Relevan : kait-mengait; bersangkut-paut; berguna secara langsung</w:t>
            </w:r>
          </w:p>
          <w:p w:rsidR="005003B3" w:rsidRPr="00123D4B"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123D4B">
              <w:rPr>
                <w:rFonts w:ascii="Times New Roman" w:eastAsia="Calibri" w:hAnsi="Times New Roman" w:cs="Times New Roman"/>
                <w:bCs/>
                <w:sz w:val="24"/>
                <w:szCs w:val="24"/>
              </w:rPr>
              <w:t>Reviu : tinjauan</w:t>
            </w:r>
          </w:p>
          <w:p w:rsidR="005003B3" w:rsidRPr="00123D4B"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123D4B">
              <w:rPr>
                <w:rFonts w:ascii="Times New Roman" w:eastAsia="Calibri" w:hAnsi="Times New Roman" w:cs="Times New Roman"/>
                <w:bCs/>
                <w:sz w:val="24"/>
                <w:szCs w:val="24"/>
              </w:rPr>
              <w:t xml:space="preserve">Salindia : </w:t>
            </w:r>
            <w:r w:rsidRPr="00123D4B">
              <w:rPr>
                <w:rFonts w:ascii="Times New Roman" w:eastAsia="Calibri" w:hAnsi="Times New Roman" w:cs="Times New Roman"/>
                <w:bCs/>
                <w:sz w:val="24"/>
                <w:szCs w:val="24"/>
              </w:rPr>
              <w:t>terawang fotografi pada pelat kaca tipis yang diatur agar dapat diproyek-sikan</w:t>
            </w:r>
          </w:p>
          <w:p w:rsidR="005003B3" w:rsidRPr="00123D4B" w:rsidRDefault="00EB3DA6" w:rsidP="00EB3DA6">
            <w:pPr>
              <w:pStyle w:val="ListParagraph"/>
              <w:numPr>
                <w:ilvl w:val="0"/>
                <w:numId w:val="12"/>
              </w:numPr>
              <w:spacing w:before="120" w:after="120"/>
              <w:ind w:right="130"/>
              <w:rPr>
                <w:rFonts w:ascii="Times New Roman" w:eastAsia="Calibri" w:hAnsi="Times New Roman" w:cs="Times New Roman"/>
                <w:bCs/>
                <w:sz w:val="24"/>
                <w:szCs w:val="24"/>
              </w:rPr>
            </w:pPr>
            <w:r w:rsidRPr="00123D4B">
              <w:rPr>
                <w:rFonts w:ascii="Times New Roman" w:eastAsia="Calibri" w:hAnsi="Times New Roman" w:cs="Times New Roman"/>
                <w:bCs/>
                <w:sz w:val="24"/>
                <w:szCs w:val="24"/>
              </w:rPr>
              <w:t>Tipografi : ilmu cetak; seni percetakan</w:t>
            </w:r>
          </w:p>
          <w:p w:rsidR="005003B3" w:rsidRPr="00123D4B" w:rsidRDefault="00EB3DA6" w:rsidP="00EB3DA6">
            <w:pPr>
              <w:pStyle w:val="ListParagraph"/>
              <w:numPr>
                <w:ilvl w:val="0"/>
                <w:numId w:val="12"/>
              </w:numPr>
              <w:spacing w:before="120" w:after="120"/>
              <w:ind w:right="130"/>
              <w:rPr>
                <w:rFonts w:ascii="Times New Roman" w:eastAsia="Calibri" w:hAnsi="Times New Roman" w:cs="Times New Roman"/>
                <w:bCs/>
                <w:sz w:val="24"/>
                <w:szCs w:val="24"/>
                <w:lang w:val="id-ID"/>
              </w:rPr>
            </w:pPr>
            <w:r w:rsidRPr="00123D4B">
              <w:rPr>
                <w:rFonts w:ascii="Times New Roman" w:eastAsia="Calibri" w:hAnsi="Times New Roman" w:cs="Times New Roman"/>
                <w:bCs/>
                <w:sz w:val="24"/>
                <w:szCs w:val="24"/>
              </w:rPr>
              <w:t>Virtual : tampil atau hadir dengan menggunakan perangkat lunak komputer, misal-nya di internet</w:t>
            </w:r>
          </w:p>
        </w:tc>
      </w:tr>
      <w:tr w:rsidR="00DA22CD" w:rsidTr="009A24AF">
        <w:trPr>
          <w:jc w:val="center"/>
        </w:trPr>
        <w:tc>
          <w:tcPr>
            <w:tcW w:w="9032" w:type="dxa"/>
            <w:gridSpan w:val="3"/>
            <w:shd w:val="clear" w:color="auto" w:fill="auto"/>
          </w:tcPr>
          <w:p w:rsidR="005003B3" w:rsidRPr="00123D4B" w:rsidRDefault="00EB3DA6" w:rsidP="007E168A">
            <w:pPr>
              <w:spacing w:before="120" w:after="120"/>
              <w:rPr>
                <w:rFonts w:ascii="Times New Roman" w:eastAsia="Calibri" w:hAnsi="Times New Roman" w:cs="Times New Roman"/>
                <w:b/>
                <w:bCs/>
                <w:sz w:val="24"/>
                <w:szCs w:val="24"/>
              </w:rPr>
            </w:pPr>
            <w:r w:rsidRPr="00123D4B">
              <w:rPr>
                <w:rFonts w:ascii="Times New Roman" w:eastAsia="Calibri" w:hAnsi="Times New Roman" w:cs="Times New Roman"/>
                <w:b/>
                <w:sz w:val="24"/>
                <w:szCs w:val="24"/>
                <w:lang w:val="id-ID"/>
              </w:rPr>
              <w:lastRenderedPageBreak/>
              <w:t xml:space="preserve">D.   </w:t>
            </w:r>
            <w:r w:rsidRPr="00123D4B">
              <w:rPr>
                <w:rFonts w:ascii="Times New Roman" w:eastAsia="Calibri" w:hAnsi="Times New Roman" w:cs="Times New Roman"/>
                <w:b/>
                <w:sz w:val="24"/>
                <w:szCs w:val="24"/>
              </w:rPr>
              <w:t>DAFTAR</w:t>
            </w:r>
            <w:r w:rsidRPr="00123D4B">
              <w:rPr>
                <w:rFonts w:ascii="Times New Roman" w:eastAsia="Calibri" w:hAnsi="Times New Roman" w:cs="Times New Roman"/>
                <w:b/>
                <w:bCs/>
                <w:sz w:val="24"/>
                <w:szCs w:val="24"/>
                <w:lang w:val="id-ID"/>
              </w:rPr>
              <w:t xml:space="preserve"> PUSTAKA</w:t>
            </w:r>
          </w:p>
        </w:tc>
      </w:tr>
      <w:tr w:rsidR="00DA22CD" w:rsidTr="009A24AF">
        <w:trPr>
          <w:jc w:val="center"/>
        </w:trPr>
        <w:tc>
          <w:tcPr>
            <w:tcW w:w="9032" w:type="dxa"/>
            <w:gridSpan w:val="3"/>
            <w:shd w:val="clear" w:color="auto" w:fill="auto"/>
          </w:tcPr>
          <w:p w:rsidR="005003B3" w:rsidRPr="00123D4B" w:rsidRDefault="00EB3DA6" w:rsidP="007E168A">
            <w:pPr>
              <w:spacing w:before="120" w:after="120"/>
              <w:ind w:left="1288" w:right="386" w:hanging="953"/>
              <w:jc w:val="both"/>
              <w:rPr>
                <w:rFonts w:ascii="Times New Roman" w:eastAsia="Calibri" w:hAnsi="Times New Roman" w:cs="Times New Roman"/>
                <w:sz w:val="24"/>
                <w:szCs w:val="24"/>
              </w:rPr>
            </w:pPr>
            <w:r w:rsidRPr="00123D4B">
              <w:rPr>
                <w:rFonts w:ascii="Times New Roman" w:eastAsia="Calibri" w:hAnsi="Times New Roman" w:cs="Times New Roman"/>
                <w:sz w:val="24"/>
                <w:szCs w:val="24"/>
              </w:rPr>
              <w:t xml:space="preserve">Abdul Rahman Saleh </w:t>
            </w:r>
            <w:r w:rsidRPr="00123D4B">
              <w:rPr>
                <w:rFonts w:ascii="Times New Roman" w:eastAsia="Calibri" w:hAnsi="Times New Roman" w:cs="Times New Roman"/>
                <w:sz w:val="24"/>
                <w:szCs w:val="24"/>
              </w:rPr>
              <w:t>dan Jandi G. Sujana, 2009. Pengantar Kepustakaan: Pedoman Bagi Pengguna Perpustakaan di Lingkungan Perguruan Tinggi. Jakarta: CV Sagung Seto.</w:t>
            </w:r>
          </w:p>
          <w:p w:rsidR="005003B3" w:rsidRPr="00123D4B" w:rsidRDefault="00EB3DA6" w:rsidP="007E168A">
            <w:pPr>
              <w:spacing w:before="120" w:after="120"/>
              <w:ind w:left="1288" w:right="386" w:hanging="953"/>
              <w:jc w:val="both"/>
              <w:rPr>
                <w:rFonts w:ascii="Times New Roman" w:eastAsia="Calibri" w:hAnsi="Times New Roman" w:cs="Times New Roman"/>
                <w:sz w:val="24"/>
                <w:szCs w:val="24"/>
              </w:rPr>
            </w:pPr>
            <w:r w:rsidRPr="00123D4B">
              <w:rPr>
                <w:rFonts w:ascii="Times New Roman" w:eastAsia="Calibri" w:hAnsi="Times New Roman" w:cs="Times New Roman"/>
                <w:sz w:val="24"/>
                <w:szCs w:val="24"/>
              </w:rPr>
              <w:t>Chaer, Abdul. 2007. Leksikologi dan Leksikograsi Bahasa Indonesia. Jakarta: Rineka Cipta.</w:t>
            </w:r>
          </w:p>
          <w:p w:rsidR="005003B3" w:rsidRPr="00123D4B" w:rsidRDefault="00EB3DA6" w:rsidP="007E168A">
            <w:pPr>
              <w:spacing w:before="120" w:after="120"/>
              <w:ind w:left="1288" w:right="386" w:hanging="953"/>
              <w:jc w:val="both"/>
              <w:rPr>
                <w:rFonts w:ascii="Times New Roman" w:eastAsia="Calibri" w:hAnsi="Times New Roman" w:cs="Times New Roman"/>
                <w:sz w:val="24"/>
                <w:szCs w:val="24"/>
              </w:rPr>
            </w:pPr>
            <w:r w:rsidRPr="00123D4B">
              <w:rPr>
                <w:rFonts w:ascii="Times New Roman" w:eastAsia="Calibri" w:hAnsi="Times New Roman" w:cs="Times New Roman"/>
                <w:sz w:val="24"/>
                <w:szCs w:val="24"/>
              </w:rPr>
              <w:t>Diponegoro, Muhammad. (1</w:t>
            </w:r>
            <w:r w:rsidRPr="00123D4B">
              <w:rPr>
                <w:rFonts w:ascii="Times New Roman" w:eastAsia="Calibri" w:hAnsi="Times New Roman" w:cs="Times New Roman"/>
                <w:sz w:val="24"/>
                <w:szCs w:val="24"/>
              </w:rPr>
              <w:t>994). Yuk, Nulis Cerpen, Yuk. Yogyakarta: Salahudin Press.</w:t>
            </w:r>
          </w:p>
          <w:p w:rsidR="005003B3" w:rsidRPr="00123D4B" w:rsidRDefault="00EB3DA6" w:rsidP="007E168A">
            <w:pPr>
              <w:spacing w:before="120" w:after="120"/>
              <w:ind w:left="1288" w:right="386" w:hanging="953"/>
              <w:jc w:val="both"/>
              <w:rPr>
                <w:rFonts w:ascii="Times New Roman" w:eastAsia="Calibri" w:hAnsi="Times New Roman" w:cs="Times New Roman"/>
                <w:sz w:val="24"/>
                <w:szCs w:val="24"/>
              </w:rPr>
            </w:pPr>
            <w:r w:rsidRPr="00123D4B">
              <w:rPr>
                <w:rFonts w:ascii="Times New Roman" w:eastAsia="Calibri" w:hAnsi="Times New Roman" w:cs="Times New Roman"/>
                <w:sz w:val="24"/>
                <w:szCs w:val="24"/>
              </w:rPr>
              <w:t xml:space="preserve">Eky Julitina Aridalena, Rima Rikmasari. 2015. “Penggunaan Media Audiovisual dalam Meningkatkan Motivasi Belajar Siswa pada Mata Pelajaran Bahasa Inggris di Sekolah Dasar Islam Terpadu (Sdit) An - </w:t>
            </w:r>
            <w:r w:rsidRPr="00123D4B">
              <w:rPr>
                <w:rFonts w:ascii="Times New Roman" w:eastAsia="Calibri" w:hAnsi="Times New Roman" w:cs="Times New Roman"/>
                <w:sz w:val="24"/>
                <w:szCs w:val="24"/>
              </w:rPr>
              <w:t>Nadwah Tambun Selatan Kabupaten Bekasi”. Jurnal Pendidikan. (PEDAGOGIK Vol. III, No. 1, Februari 2015), h. 3.</w:t>
            </w:r>
          </w:p>
          <w:p w:rsidR="005003B3" w:rsidRPr="00123D4B" w:rsidRDefault="00EB3DA6" w:rsidP="007E168A">
            <w:pPr>
              <w:spacing w:before="120" w:after="120"/>
              <w:ind w:left="1288" w:right="386" w:hanging="953"/>
              <w:jc w:val="both"/>
              <w:rPr>
                <w:rFonts w:ascii="Times New Roman" w:eastAsia="Calibri" w:hAnsi="Times New Roman" w:cs="Times New Roman"/>
                <w:sz w:val="24"/>
                <w:szCs w:val="24"/>
              </w:rPr>
            </w:pPr>
            <w:r w:rsidRPr="00123D4B">
              <w:rPr>
                <w:rFonts w:ascii="Times New Roman" w:eastAsia="Calibri" w:hAnsi="Times New Roman" w:cs="Times New Roman"/>
                <w:sz w:val="24"/>
                <w:szCs w:val="24"/>
              </w:rPr>
              <w:t>Flynn. 1989. Metode Diskusi Kelompok. Bandung: Citra Aditya Bakti. International Organisation for Standardization. 1986. Documentation – Guideline</w:t>
            </w:r>
            <w:r w:rsidRPr="00123D4B">
              <w:rPr>
                <w:rFonts w:ascii="Times New Roman" w:eastAsia="Calibri" w:hAnsi="Times New Roman" w:cs="Times New Roman"/>
                <w:sz w:val="24"/>
                <w:szCs w:val="24"/>
              </w:rPr>
              <w:t>s for Establishment and Development of Monolingual Thesauri. ISO 2788. (2nd ed), Switzerland: International Organization for Standardization.</w:t>
            </w:r>
          </w:p>
          <w:p w:rsidR="005003B3" w:rsidRPr="00123D4B" w:rsidRDefault="00EB3DA6" w:rsidP="007E168A">
            <w:pPr>
              <w:spacing w:before="120" w:after="120"/>
              <w:ind w:left="1288" w:right="386" w:hanging="953"/>
              <w:jc w:val="both"/>
              <w:rPr>
                <w:rFonts w:ascii="Times New Roman" w:eastAsia="Calibri" w:hAnsi="Times New Roman" w:cs="Times New Roman"/>
                <w:sz w:val="24"/>
                <w:szCs w:val="24"/>
              </w:rPr>
            </w:pPr>
            <w:r w:rsidRPr="00123D4B">
              <w:rPr>
                <w:rFonts w:ascii="Times New Roman" w:eastAsia="Calibri" w:hAnsi="Times New Roman" w:cs="Times New Roman"/>
                <w:sz w:val="24"/>
                <w:szCs w:val="24"/>
              </w:rPr>
              <w:t>Joni Purwono. 2014. “Penggunaan Media Audio Visual Pada Mata Pelajaran Ilmu Pengetahuan Alam”, Jurnal Teknologi Pe</w:t>
            </w:r>
            <w:r w:rsidRPr="00123D4B">
              <w:rPr>
                <w:rFonts w:ascii="Times New Roman" w:eastAsia="Calibri" w:hAnsi="Times New Roman" w:cs="Times New Roman"/>
                <w:sz w:val="24"/>
                <w:szCs w:val="24"/>
              </w:rPr>
              <w:t>ndidikan dan Pembelajaran. Vol. 2, No. 2, April 2014, h. 2.</w:t>
            </w:r>
          </w:p>
          <w:p w:rsidR="005003B3" w:rsidRPr="00123D4B" w:rsidRDefault="00EB3DA6" w:rsidP="007E168A">
            <w:pPr>
              <w:spacing w:before="120" w:after="120"/>
              <w:ind w:left="1288" w:right="386" w:hanging="953"/>
              <w:jc w:val="both"/>
              <w:rPr>
                <w:rFonts w:ascii="Times New Roman" w:eastAsia="Calibri" w:hAnsi="Times New Roman" w:cs="Times New Roman"/>
                <w:sz w:val="24"/>
                <w:szCs w:val="24"/>
              </w:rPr>
            </w:pPr>
            <w:r w:rsidRPr="00123D4B">
              <w:rPr>
                <w:rFonts w:ascii="Times New Roman" w:eastAsia="Calibri" w:hAnsi="Times New Roman" w:cs="Times New Roman"/>
                <w:sz w:val="24"/>
                <w:szCs w:val="24"/>
              </w:rPr>
              <w:t>kemampuan berbicara atau berujar dipelajari, sedangkan menurut Arsyad (1998: 24) berbicara ialah kemampuan mengucapkan kalimat-kalimat untuk mengespresikan, menyatakan menyampaikan pikiran, gagasa</w:t>
            </w:r>
            <w:r w:rsidRPr="00123D4B">
              <w:rPr>
                <w:rFonts w:ascii="Times New Roman" w:eastAsia="Calibri" w:hAnsi="Times New Roman" w:cs="Times New Roman"/>
                <w:sz w:val="24"/>
                <w:szCs w:val="24"/>
              </w:rPr>
              <w:t>n dan perasaan.</w:t>
            </w:r>
          </w:p>
          <w:p w:rsidR="005003B3" w:rsidRPr="00123D4B" w:rsidRDefault="00EB3DA6" w:rsidP="007E168A">
            <w:pPr>
              <w:spacing w:before="120" w:after="120"/>
              <w:ind w:left="1288" w:right="386" w:hanging="953"/>
              <w:jc w:val="both"/>
              <w:rPr>
                <w:rFonts w:ascii="Times New Roman" w:eastAsia="Calibri" w:hAnsi="Times New Roman" w:cs="Times New Roman"/>
                <w:sz w:val="24"/>
                <w:szCs w:val="24"/>
              </w:rPr>
            </w:pPr>
            <w:r w:rsidRPr="00123D4B">
              <w:rPr>
                <w:rFonts w:ascii="Times New Roman" w:eastAsia="Calibri" w:hAnsi="Times New Roman" w:cs="Times New Roman"/>
                <w:sz w:val="24"/>
                <w:szCs w:val="24"/>
              </w:rPr>
              <w:t>Khayyirah, Bilqis. 2014. Cara Pintar Berbicara Cerdas di Depan Publik. Jogjakarta: Diva Press.</w:t>
            </w:r>
          </w:p>
          <w:p w:rsidR="005003B3" w:rsidRPr="00123D4B" w:rsidRDefault="00EB3DA6" w:rsidP="007E168A">
            <w:pPr>
              <w:spacing w:before="120" w:after="120"/>
              <w:ind w:left="1288" w:right="386" w:hanging="953"/>
              <w:jc w:val="both"/>
              <w:rPr>
                <w:rFonts w:ascii="Times New Roman" w:eastAsia="Calibri" w:hAnsi="Times New Roman" w:cs="Times New Roman"/>
                <w:sz w:val="24"/>
                <w:szCs w:val="24"/>
              </w:rPr>
            </w:pPr>
            <w:r w:rsidRPr="00123D4B">
              <w:rPr>
                <w:rFonts w:ascii="Times New Roman" w:eastAsia="Calibri" w:hAnsi="Times New Roman" w:cs="Times New Roman"/>
                <w:sz w:val="24"/>
                <w:szCs w:val="24"/>
              </w:rPr>
              <w:t>Kurniasih, Nuning. 2016. Makalah Seminar Nasional “Komunikasi, Informasi, dan Perpustakaan di Era Global”. Bandung: Fikom UNPAD.</w:t>
            </w:r>
          </w:p>
          <w:p w:rsidR="005003B3" w:rsidRPr="00123D4B" w:rsidRDefault="00EB3DA6" w:rsidP="007E168A">
            <w:pPr>
              <w:spacing w:before="120" w:after="120"/>
              <w:ind w:left="1288" w:right="386" w:hanging="953"/>
              <w:jc w:val="both"/>
              <w:rPr>
                <w:rFonts w:ascii="Times New Roman" w:eastAsia="Calibri" w:hAnsi="Times New Roman" w:cs="Times New Roman"/>
                <w:sz w:val="24"/>
                <w:szCs w:val="24"/>
              </w:rPr>
            </w:pPr>
            <w:r w:rsidRPr="00123D4B">
              <w:rPr>
                <w:rFonts w:ascii="Times New Roman" w:eastAsia="Calibri" w:hAnsi="Times New Roman" w:cs="Times New Roman"/>
                <w:sz w:val="24"/>
                <w:szCs w:val="24"/>
              </w:rPr>
              <w:t>Kusumaningrat, H</w:t>
            </w:r>
            <w:r w:rsidRPr="00123D4B">
              <w:rPr>
                <w:rFonts w:ascii="Times New Roman" w:eastAsia="Calibri" w:hAnsi="Times New Roman" w:cs="Times New Roman"/>
                <w:sz w:val="24"/>
                <w:szCs w:val="24"/>
              </w:rPr>
              <w:t>ikmat dan Purnama Kusumaningrat. 2017. Jurnalistik, Teori &amp; Praktik. Bandung: PT Remaja Rosdakarya.</w:t>
            </w:r>
          </w:p>
          <w:p w:rsidR="005003B3" w:rsidRPr="00123D4B" w:rsidRDefault="00EB3DA6" w:rsidP="007E168A">
            <w:pPr>
              <w:spacing w:before="120" w:after="120"/>
              <w:ind w:left="1288" w:right="386" w:hanging="953"/>
              <w:jc w:val="both"/>
              <w:rPr>
                <w:rFonts w:ascii="Times New Roman" w:eastAsia="Calibri" w:hAnsi="Times New Roman" w:cs="Times New Roman"/>
                <w:sz w:val="24"/>
                <w:szCs w:val="24"/>
              </w:rPr>
            </w:pPr>
            <w:r w:rsidRPr="00123D4B">
              <w:rPr>
                <w:rFonts w:ascii="Times New Roman" w:eastAsia="Calibri" w:hAnsi="Times New Roman" w:cs="Times New Roman"/>
                <w:sz w:val="24"/>
                <w:szCs w:val="24"/>
              </w:rPr>
              <w:lastRenderedPageBreak/>
              <w:t>Mahsun. 2014. Teks dalam Pembelajaran Bahasa Indonesia Kurikulum 2013. Jakarta: Rajawali Pers.</w:t>
            </w:r>
          </w:p>
          <w:p w:rsidR="005003B3" w:rsidRPr="00123D4B" w:rsidRDefault="00EB3DA6" w:rsidP="007E168A">
            <w:pPr>
              <w:spacing w:before="120" w:after="120"/>
              <w:ind w:left="1288" w:right="386" w:hanging="953"/>
              <w:jc w:val="both"/>
              <w:rPr>
                <w:rFonts w:ascii="Times New Roman" w:eastAsia="Calibri" w:hAnsi="Times New Roman" w:cs="Times New Roman"/>
                <w:sz w:val="24"/>
                <w:szCs w:val="24"/>
              </w:rPr>
            </w:pPr>
            <w:r w:rsidRPr="00123D4B">
              <w:rPr>
                <w:rFonts w:ascii="Times New Roman" w:eastAsia="Calibri" w:hAnsi="Times New Roman" w:cs="Times New Roman"/>
                <w:sz w:val="24"/>
                <w:szCs w:val="24"/>
              </w:rPr>
              <w:t>Muh. Nur Mustakim. (2005). Peranan Cerita dalam Pembentukan P</w:t>
            </w:r>
            <w:r w:rsidRPr="00123D4B">
              <w:rPr>
                <w:rFonts w:ascii="Times New Roman" w:eastAsia="Calibri" w:hAnsi="Times New Roman" w:cs="Times New Roman"/>
                <w:sz w:val="24"/>
                <w:szCs w:val="24"/>
              </w:rPr>
              <w:t>erkembangan Anak TK. Jakarta: Departemen Pendidikan</w:t>
            </w:r>
          </w:p>
          <w:p w:rsidR="005003B3" w:rsidRPr="00123D4B" w:rsidRDefault="00EB3DA6" w:rsidP="007E168A">
            <w:pPr>
              <w:spacing w:before="120" w:after="120"/>
              <w:ind w:left="1288" w:right="386" w:hanging="953"/>
              <w:jc w:val="both"/>
              <w:rPr>
                <w:rFonts w:ascii="Times New Roman" w:eastAsia="Calibri" w:hAnsi="Times New Roman" w:cs="Times New Roman"/>
                <w:sz w:val="24"/>
                <w:szCs w:val="24"/>
              </w:rPr>
            </w:pPr>
            <w:r w:rsidRPr="00123D4B">
              <w:rPr>
                <w:rFonts w:ascii="Times New Roman" w:eastAsia="Calibri" w:hAnsi="Times New Roman" w:cs="Times New Roman"/>
                <w:sz w:val="24"/>
                <w:szCs w:val="24"/>
              </w:rPr>
              <w:t>Nasional, Direktorat Jenderal Pendidikan Tinggi, Direktorat Pembinaan Pendidikan Tenaga Kependidikan dan Ketenagaan Perguruan Tinggi.</w:t>
            </w:r>
          </w:p>
          <w:p w:rsidR="005003B3" w:rsidRPr="00123D4B" w:rsidRDefault="00EB3DA6" w:rsidP="007E168A">
            <w:pPr>
              <w:spacing w:before="120" w:after="120"/>
              <w:ind w:left="1288" w:right="386" w:hanging="953"/>
              <w:jc w:val="both"/>
              <w:rPr>
                <w:rFonts w:ascii="Times New Roman" w:eastAsia="Calibri" w:hAnsi="Times New Roman" w:cs="Times New Roman"/>
                <w:sz w:val="24"/>
                <w:szCs w:val="24"/>
              </w:rPr>
            </w:pPr>
            <w:r w:rsidRPr="00123D4B">
              <w:rPr>
                <w:rFonts w:ascii="Times New Roman" w:eastAsia="Calibri" w:hAnsi="Times New Roman" w:cs="Times New Roman"/>
                <w:sz w:val="24"/>
                <w:szCs w:val="24"/>
              </w:rPr>
              <w:t>Nazir, Moh. 2013. Metode Penelitian. Bogor: Penerbit Ghalia Indonesia.</w:t>
            </w:r>
          </w:p>
          <w:p w:rsidR="005003B3" w:rsidRPr="00123D4B" w:rsidRDefault="00EB3DA6" w:rsidP="007E168A">
            <w:pPr>
              <w:spacing w:before="120" w:after="120"/>
              <w:ind w:left="1288" w:right="386" w:hanging="953"/>
              <w:jc w:val="both"/>
              <w:rPr>
                <w:rFonts w:ascii="Times New Roman" w:eastAsia="Calibri" w:hAnsi="Times New Roman" w:cs="Times New Roman"/>
                <w:sz w:val="24"/>
                <w:szCs w:val="24"/>
              </w:rPr>
            </w:pPr>
            <w:r w:rsidRPr="00123D4B">
              <w:rPr>
                <w:rFonts w:ascii="Times New Roman" w:eastAsia="Calibri" w:hAnsi="Times New Roman" w:cs="Times New Roman"/>
                <w:sz w:val="24"/>
                <w:szCs w:val="24"/>
              </w:rPr>
              <w:t>Nurbiana Dhieni, Lara Fridani, Gusti Yamri, &amp; Nany Kusniati. (2005). Metode Pengembangan Bahasa. Jakarta: Universitas Terbuka.</w:t>
            </w:r>
          </w:p>
          <w:p w:rsidR="005003B3" w:rsidRPr="00123D4B" w:rsidRDefault="00EB3DA6" w:rsidP="007E168A">
            <w:pPr>
              <w:spacing w:before="120" w:after="120"/>
              <w:ind w:left="1288" w:right="386" w:hanging="953"/>
              <w:jc w:val="both"/>
              <w:rPr>
                <w:rFonts w:ascii="Times New Roman" w:eastAsia="Calibri" w:hAnsi="Times New Roman" w:cs="Times New Roman"/>
                <w:sz w:val="24"/>
                <w:szCs w:val="24"/>
              </w:rPr>
            </w:pPr>
            <w:r w:rsidRPr="00123D4B">
              <w:rPr>
                <w:rFonts w:ascii="Times New Roman" w:eastAsia="Calibri" w:hAnsi="Times New Roman" w:cs="Times New Roman"/>
                <w:sz w:val="24"/>
                <w:szCs w:val="24"/>
              </w:rPr>
              <w:t>Nurgiyantoro, Burhan. (2000). Teori Pengkajian Fiksi. Yogyakarta: Gadjah Mada University Press.</w:t>
            </w:r>
          </w:p>
          <w:p w:rsidR="005003B3" w:rsidRPr="00123D4B" w:rsidRDefault="00EB3DA6" w:rsidP="007E168A">
            <w:pPr>
              <w:spacing w:before="120" w:after="120"/>
              <w:ind w:left="1288" w:right="386" w:hanging="953"/>
              <w:jc w:val="both"/>
              <w:rPr>
                <w:rFonts w:ascii="Times New Roman" w:eastAsia="Calibri" w:hAnsi="Times New Roman" w:cs="Times New Roman"/>
                <w:sz w:val="24"/>
                <w:szCs w:val="24"/>
              </w:rPr>
            </w:pPr>
            <w:r w:rsidRPr="00123D4B">
              <w:rPr>
                <w:rFonts w:ascii="Times New Roman" w:eastAsia="Calibri" w:hAnsi="Times New Roman" w:cs="Times New Roman"/>
                <w:sz w:val="24"/>
                <w:szCs w:val="24"/>
              </w:rPr>
              <w:t>Nursisto. (2001). Ikhtisar Kesus</w:t>
            </w:r>
            <w:r w:rsidRPr="00123D4B">
              <w:rPr>
                <w:rFonts w:ascii="Times New Roman" w:eastAsia="Calibri" w:hAnsi="Times New Roman" w:cs="Times New Roman"/>
                <w:sz w:val="24"/>
                <w:szCs w:val="24"/>
              </w:rPr>
              <w:t>astraan Indonesia. Yogyakarta: Adi Cita.</w:t>
            </w:r>
          </w:p>
          <w:p w:rsidR="005003B3" w:rsidRPr="00123D4B" w:rsidRDefault="00EB3DA6" w:rsidP="007E168A">
            <w:pPr>
              <w:spacing w:before="120" w:after="120"/>
              <w:ind w:left="1288" w:right="386" w:hanging="953"/>
              <w:jc w:val="both"/>
              <w:rPr>
                <w:rFonts w:ascii="Times New Roman" w:eastAsia="Calibri" w:hAnsi="Times New Roman" w:cs="Times New Roman"/>
                <w:sz w:val="24"/>
                <w:szCs w:val="24"/>
              </w:rPr>
            </w:pPr>
            <w:r w:rsidRPr="00123D4B">
              <w:rPr>
                <w:rFonts w:ascii="Times New Roman" w:eastAsia="Calibri" w:hAnsi="Times New Roman" w:cs="Times New Roman"/>
                <w:sz w:val="24"/>
                <w:szCs w:val="24"/>
              </w:rPr>
              <w:t>Priyatni, Endah Tri. 2014. Desain Pembelajaran Bahasa Indonesia dalam Kurikulum 2013. Malang: Bumi Karsa</w:t>
            </w:r>
          </w:p>
          <w:p w:rsidR="005003B3" w:rsidRPr="00123D4B" w:rsidRDefault="00EB3DA6" w:rsidP="007E168A">
            <w:pPr>
              <w:spacing w:before="120" w:after="120"/>
              <w:ind w:left="1288" w:right="386" w:hanging="953"/>
              <w:jc w:val="both"/>
              <w:rPr>
                <w:rFonts w:ascii="Times New Roman" w:eastAsia="Calibri" w:hAnsi="Times New Roman" w:cs="Times New Roman"/>
                <w:sz w:val="24"/>
                <w:szCs w:val="24"/>
              </w:rPr>
            </w:pPr>
            <w:r w:rsidRPr="00123D4B">
              <w:rPr>
                <w:rFonts w:ascii="Times New Roman" w:eastAsia="Calibri" w:hAnsi="Times New Roman" w:cs="Times New Roman"/>
                <w:sz w:val="24"/>
                <w:szCs w:val="24"/>
              </w:rPr>
              <w:t>Ramadhan, Mutiara Putri. 2017. “Pengaruh Media Audio Visual Terhadap Keterampilan Berbicara Siswa Kelas IV Min</w:t>
            </w:r>
            <w:r w:rsidRPr="00123D4B">
              <w:rPr>
                <w:rFonts w:ascii="Times New Roman" w:eastAsia="Calibri" w:hAnsi="Times New Roman" w:cs="Times New Roman"/>
                <w:sz w:val="24"/>
                <w:szCs w:val="24"/>
              </w:rPr>
              <w:t xml:space="preserve"> 7 Bandar Lampung Tahu Ajaran 2017/ 2018. Skripsi. Bandar Lampung: Universitas Islam Negeri Raden Intan Lampung.</w:t>
            </w:r>
          </w:p>
          <w:p w:rsidR="005003B3" w:rsidRPr="00123D4B" w:rsidRDefault="00EB3DA6" w:rsidP="007E168A">
            <w:pPr>
              <w:spacing w:before="120" w:after="120"/>
              <w:ind w:left="1288" w:right="386" w:hanging="953"/>
              <w:jc w:val="both"/>
              <w:rPr>
                <w:rFonts w:ascii="Times New Roman" w:eastAsia="Calibri" w:hAnsi="Times New Roman" w:cs="Times New Roman"/>
                <w:sz w:val="24"/>
                <w:szCs w:val="24"/>
              </w:rPr>
            </w:pPr>
            <w:r w:rsidRPr="00123D4B">
              <w:rPr>
                <w:rFonts w:ascii="Times New Roman" w:eastAsia="Calibri" w:hAnsi="Times New Roman" w:cs="Times New Roman"/>
                <w:sz w:val="24"/>
                <w:szCs w:val="24"/>
              </w:rPr>
              <w:t>Rusmini. 2018. “Kemampuan Menulis Teks Prosedur Siswa Kelas VIII SMP Negeri 1 Segeri Kabupaten Pangkep”. Skripsi. Universitas Negeri Makasar.</w:t>
            </w:r>
          </w:p>
          <w:p w:rsidR="005003B3" w:rsidRPr="00123D4B" w:rsidRDefault="00EB3DA6" w:rsidP="007E168A">
            <w:pPr>
              <w:spacing w:before="120" w:after="120"/>
              <w:ind w:left="1288" w:right="386" w:hanging="953"/>
              <w:jc w:val="both"/>
              <w:rPr>
                <w:rFonts w:ascii="Times New Roman" w:eastAsia="Calibri" w:hAnsi="Times New Roman" w:cs="Times New Roman"/>
                <w:sz w:val="24"/>
                <w:szCs w:val="24"/>
              </w:rPr>
            </w:pPr>
            <w:r w:rsidRPr="00123D4B">
              <w:rPr>
                <w:rFonts w:ascii="Times New Roman" w:eastAsia="Calibri" w:hAnsi="Times New Roman" w:cs="Times New Roman"/>
                <w:sz w:val="24"/>
                <w:szCs w:val="24"/>
              </w:rPr>
              <w:t>S</w:t>
            </w:r>
            <w:r w:rsidRPr="00123D4B">
              <w:rPr>
                <w:rFonts w:ascii="Times New Roman" w:eastAsia="Calibri" w:hAnsi="Times New Roman" w:cs="Times New Roman"/>
                <w:sz w:val="24"/>
                <w:szCs w:val="24"/>
              </w:rPr>
              <w:t>agala, Syaiful. 2013. Konsep dan Makna Pembelajaran. Bandung: CV Alfabeta.</w:t>
            </w:r>
          </w:p>
          <w:p w:rsidR="005003B3" w:rsidRPr="00123D4B" w:rsidRDefault="00EB3DA6" w:rsidP="007E168A">
            <w:pPr>
              <w:spacing w:before="120" w:after="120"/>
              <w:ind w:left="1288" w:right="386" w:hanging="953"/>
              <w:jc w:val="both"/>
              <w:rPr>
                <w:rFonts w:ascii="Times New Roman" w:eastAsia="Calibri" w:hAnsi="Times New Roman" w:cs="Times New Roman"/>
                <w:sz w:val="24"/>
                <w:szCs w:val="24"/>
                <w:lang w:val="id-ID"/>
              </w:rPr>
            </w:pPr>
            <w:r w:rsidRPr="00123D4B">
              <w:rPr>
                <w:rFonts w:ascii="Times New Roman" w:eastAsia="Calibri" w:hAnsi="Times New Roman" w:cs="Times New Roman"/>
                <w:sz w:val="24"/>
                <w:szCs w:val="24"/>
              </w:rPr>
              <w:t>Tarigan, Henry Guntur. 1981. Berbicara sebagai Suatu Keterampilan Berbahasa. Bandung: CV Angkasa.</w:t>
            </w:r>
          </w:p>
        </w:tc>
      </w:tr>
    </w:tbl>
    <w:p w:rsidR="005003B3" w:rsidRDefault="005003B3" w:rsidP="007E168A">
      <w:pPr>
        <w:spacing w:before="120" w:after="120" w:line="240" w:lineRule="auto"/>
        <w:rPr>
          <w:rFonts w:ascii="Times New Roman" w:eastAsia="Times New Roman" w:hAnsi="Times New Roman" w:cs="Times New Roman"/>
          <w:sz w:val="20"/>
          <w:szCs w:val="20"/>
        </w:rPr>
      </w:pPr>
    </w:p>
    <w:p w:rsidR="005003B3" w:rsidRDefault="005003B3" w:rsidP="007E168A">
      <w:pPr>
        <w:spacing w:before="120" w:after="120" w:line="240" w:lineRule="auto"/>
        <w:rPr>
          <w:rFonts w:ascii="Times New Roman" w:eastAsia="Times New Roman" w:hAnsi="Times New Roman" w:cs="Times New Roman"/>
          <w:sz w:val="20"/>
          <w:szCs w:val="20"/>
        </w:rPr>
      </w:pPr>
    </w:p>
    <w:p w:rsidR="00985299" w:rsidRPr="00BD5B3E" w:rsidRDefault="00EB3DA6" w:rsidP="007E168A">
      <w:pPr>
        <w:spacing w:before="120" w:after="120" w:line="240" w:lineRule="auto"/>
        <w:jc w:val="center"/>
        <w:rPr>
          <w:rFonts w:ascii="Times New Roman" w:eastAsia="Calibri" w:hAnsi="Times New Roman" w:cs="Times New Roman"/>
          <w:b/>
          <w:bCs/>
          <w:sz w:val="28"/>
          <w:szCs w:val="36"/>
          <w:lang w:val="id-ID"/>
        </w:rPr>
      </w:pPr>
      <w:r>
        <w:rPr>
          <w:rFonts w:ascii="Times New Roman" w:eastAsia="Calibri" w:hAnsi="Times New Roman" w:cs="Times New Roman"/>
          <w:b/>
          <w:bCs/>
          <w:sz w:val="28"/>
          <w:szCs w:val="36"/>
        </w:rPr>
        <w:br w:type="page"/>
      </w:r>
      <w:r w:rsidRPr="00BD5B3E">
        <w:rPr>
          <w:rFonts w:ascii="Times New Roman" w:eastAsia="Calibri" w:hAnsi="Times New Roman" w:cs="Times New Roman"/>
          <w:b/>
          <w:bCs/>
          <w:sz w:val="28"/>
          <w:szCs w:val="36"/>
        </w:rPr>
        <w:lastRenderedPageBreak/>
        <w:t>MODUL AJAR</w:t>
      </w:r>
      <w:r w:rsidRPr="00BD5B3E">
        <w:rPr>
          <w:rFonts w:ascii="Times New Roman" w:eastAsia="Calibri" w:hAnsi="Times New Roman" w:cs="Times New Roman"/>
          <w:b/>
          <w:bCs/>
          <w:sz w:val="28"/>
          <w:szCs w:val="36"/>
          <w:lang w:val="id-ID"/>
        </w:rPr>
        <w:t xml:space="preserve"> KURIKULUM MERDEKA</w:t>
      </w:r>
    </w:p>
    <w:p w:rsidR="00985299" w:rsidRPr="000166AC" w:rsidRDefault="00EB3DA6" w:rsidP="007E168A">
      <w:pPr>
        <w:spacing w:before="120" w:after="12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t>BERBAHASA DAN BERSASTRA INDONESIA</w:t>
      </w:r>
      <w:r w:rsidRPr="00BD5B3E">
        <w:rPr>
          <w:rFonts w:ascii="Times New Roman" w:eastAsia="Calibri" w:hAnsi="Times New Roman" w:cs="Times New Roman"/>
          <w:b/>
          <w:bCs/>
          <w:sz w:val="28"/>
          <w:szCs w:val="36"/>
          <w:lang w:val="en-ID"/>
        </w:rPr>
        <w:t xml:space="preserve"> FASE </w:t>
      </w:r>
      <w:r>
        <w:rPr>
          <w:rFonts w:ascii="Times New Roman" w:eastAsia="Calibri" w:hAnsi="Times New Roman" w:cs="Times New Roman"/>
          <w:b/>
          <w:bCs/>
          <w:sz w:val="28"/>
          <w:szCs w:val="36"/>
          <w:lang w:val="en-ID"/>
        </w:rPr>
        <w:t>F</w:t>
      </w:r>
      <w:r w:rsidRPr="00BD5B3E">
        <w:rPr>
          <w:rFonts w:ascii="Times New Roman" w:eastAsia="Calibri" w:hAnsi="Times New Roman" w:cs="Times New Roman"/>
          <w:b/>
          <w:bCs/>
          <w:sz w:val="28"/>
          <w:szCs w:val="36"/>
          <w:lang w:val="en-ID"/>
        </w:rPr>
        <w:t xml:space="preserve"> </w:t>
      </w:r>
      <w:r>
        <w:rPr>
          <w:rFonts w:ascii="Times New Roman" w:eastAsia="Calibri" w:hAnsi="Times New Roman" w:cs="Times New Roman"/>
          <w:b/>
          <w:bCs/>
          <w:sz w:val="28"/>
          <w:szCs w:val="36"/>
          <w:lang w:val="en-ID"/>
        </w:rPr>
        <w:t>KELAS XI</w:t>
      </w:r>
      <w:r>
        <w:rPr>
          <w:rFonts w:ascii="Times New Roman" w:eastAsia="Calibri" w:hAnsi="Times New Roman" w:cs="Times New Roman"/>
          <w:b/>
          <w:bCs/>
          <w:sz w:val="28"/>
          <w:szCs w:val="36"/>
        </w:rPr>
        <w:t>I</w:t>
      </w:r>
    </w:p>
    <w:p w:rsidR="00985299" w:rsidRPr="002D3E57" w:rsidRDefault="00985299" w:rsidP="007E168A">
      <w:pPr>
        <w:spacing w:before="120" w:after="120" w:line="240" w:lineRule="auto"/>
        <w:rPr>
          <w:rFonts w:ascii="Times New Roman" w:eastAsia="Times New Roman" w:hAnsi="Times New Roman" w:cs="Times New Roman"/>
          <w:sz w:val="24"/>
          <w:szCs w:val="24"/>
        </w:rPr>
      </w:pPr>
    </w:p>
    <w:tbl>
      <w:tblPr>
        <w:tblStyle w:val="TableGrid240"/>
        <w:tblW w:w="9032" w:type="dxa"/>
        <w:jc w:val="center"/>
        <w:tblLayout w:type="fixed"/>
        <w:tblLook w:val="04A0" w:firstRow="1" w:lastRow="0" w:firstColumn="1" w:lastColumn="0" w:noHBand="0" w:noVBand="1"/>
      </w:tblPr>
      <w:tblGrid>
        <w:gridCol w:w="3463"/>
        <w:gridCol w:w="458"/>
        <w:gridCol w:w="5111"/>
      </w:tblGrid>
      <w:tr w:rsidR="009A24AF" w:rsidRPr="009A24AF" w:rsidTr="009A24AF">
        <w:trPr>
          <w:jc w:val="center"/>
        </w:trPr>
        <w:tc>
          <w:tcPr>
            <w:tcW w:w="9032" w:type="dxa"/>
            <w:gridSpan w:val="3"/>
            <w:shd w:val="clear" w:color="auto" w:fill="auto"/>
          </w:tcPr>
          <w:p w:rsidR="00985299" w:rsidRPr="009A24AF" w:rsidRDefault="00EB3DA6" w:rsidP="002D3E57">
            <w:pPr>
              <w:tabs>
                <w:tab w:val="left" w:pos="2895"/>
              </w:tabs>
              <w:spacing w:before="120" w:after="120"/>
              <w:rPr>
                <w:rFonts w:ascii="Times New Roman" w:hAnsi="Times New Roman" w:cs="Times New Roman"/>
                <w:b/>
                <w:bCs/>
                <w:color w:val="000000" w:themeColor="text1"/>
                <w:sz w:val="24"/>
                <w:szCs w:val="24"/>
              </w:rPr>
            </w:pPr>
            <w:r w:rsidRPr="009A24AF">
              <w:rPr>
                <w:rFonts w:ascii="Times New Roman" w:eastAsia="Times New Roman" w:hAnsi="Times New Roman" w:cs="Times New Roman"/>
                <w:color w:val="000000" w:themeColor="text1"/>
                <w:sz w:val="24"/>
                <w:szCs w:val="24"/>
              </w:rPr>
              <w:br w:type="page"/>
            </w:r>
            <w:r w:rsidRPr="009A24AF">
              <w:rPr>
                <w:rFonts w:ascii="Times New Roman" w:hAnsi="Times New Roman" w:cs="Times New Roman"/>
                <w:b/>
                <w:bCs/>
                <w:color w:val="000000" w:themeColor="text1"/>
                <w:sz w:val="24"/>
                <w:szCs w:val="24"/>
              </w:rPr>
              <w:t xml:space="preserve">INFORMASI UMUM </w:t>
            </w:r>
            <w:r w:rsidRPr="009A24AF">
              <w:rPr>
                <w:rFonts w:ascii="Times New Roman" w:hAnsi="Times New Roman" w:cs="Times New Roman"/>
                <w:b/>
                <w:bCs/>
                <w:color w:val="000000" w:themeColor="text1"/>
                <w:sz w:val="24"/>
                <w:szCs w:val="24"/>
              </w:rPr>
              <w:tab/>
            </w:r>
          </w:p>
        </w:tc>
      </w:tr>
      <w:tr w:rsidR="009A24AF" w:rsidRPr="009A24AF" w:rsidTr="009A24AF">
        <w:trPr>
          <w:jc w:val="center"/>
        </w:trPr>
        <w:tc>
          <w:tcPr>
            <w:tcW w:w="9032" w:type="dxa"/>
            <w:gridSpan w:val="3"/>
            <w:tcBorders>
              <w:bottom w:val="single" w:sz="4" w:space="0" w:color="auto"/>
            </w:tcBorders>
            <w:shd w:val="clear" w:color="auto" w:fill="auto"/>
          </w:tcPr>
          <w:p w:rsidR="00985299" w:rsidRPr="009A24AF" w:rsidRDefault="00EB3DA6" w:rsidP="002D3E57">
            <w:pPr>
              <w:spacing w:before="120" w:after="120"/>
              <w:rPr>
                <w:rFonts w:ascii="Times New Roman" w:hAnsi="Times New Roman" w:cs="Times New Roman"/>
                <w:b/>
                <w:bCs/>
                <w:color w:val="000000" w:themeColor="text1"/>
                <w:sz w:val="24"/>
                <w:szCs w:val="24"/>
              </w:rPr>
            </w:pPr>
            <w:r w:rsidRPr="009A24AF">
              <w:rPr>
                <w:rFonts w:ascii="Times New Roman" w:hAnsi="Times New Roman" w:cs="Times New Roman"/>
                <w:b/>
                <w:bCs/>
                <w:color w:val="000000" w:themeColor="text1"/>
                <w:sz w:val="24"/>
                <w:szCs w:val="24"/>
              </w:rPr>
              <w:t xml:space="preserve">A. </w:t>
            </w:r>
            <w:r w:rsidRPr="009A24AF">
              <w:rPr>
                <w:rFonts w:ascii="Times New Roman" w:hAnsi="Times New Roman" w:cs="Times New Roman"/>
                <w:b/>
                <w:bCs/>
                <w:color w:val="000000" w:themeColor="text1"/>
                <w:sz w:val="24"/>
                <w:szCs w:val="24"/>
                <w:lang w:val="id-ID"/>
              </w:rPr>
              <w:t xml:space="preserve"> </w:t>
            </w:r>
            <w:r w:rsidRPr="009A24AF">
              <w:rPr>
                <w:rFonts w:ascii="Times New Roman" w:hAnsi="Times New Roman" w:cs="Times New Roman"/>
                <w:b/>
                <w:bCs/>
                <w:color w:val="000000" w:themeColor="text1"/>
                <w:sz w:val="24"/>
                <w:szCs w:val="24"/>
              </w:rPr>
              <w:t>IDENTITAS MODUL</w:t>
            </w:r>
          </w:p>
        </w:tc>
      </w:tr>
      <w:tr w:rsidR="009A24AF" w:rsidRPr="009A24AF" w:rsidTr="009A24AF">
        <w:trPr>
          <w:jc w:val="center"/>
        </w:trPr>
        <w:tc>
          <w:tcPr>
            <w:tcW w:w="3463" w:type="dxa"/>
            <w:tcBorders>
              <w:top w:val="single" w:sz="4" w:space="0" w:color="auto"/>
              <w:left w:val="single" w:sz="4" w:space="0" w:color="auto"/>
              <w:bottom w:val="single" w:sz="4" w:space="0" w:color="auto"/>
              <w:right w:val="nil"/>
            </w:tcBorders>
            <w:shd w:val="clear" w:color="auto" w:fill="auto"/>
          </w:tcPr>
          <w:p w:rsidR="00985299" w:rsidRPr="009A24AF" w:rsidRDefault="00EB3DA6" w:rsidP="002D3E57">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Penyusun</w:t>
            </w:r>
          </w:p>
          <w:p w:rsidR="00985299" w:rsidRPr="009A24AF" w:rsidRDefault="00EB3DA6" w:rsidP="002D3E57">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Institusi</w:t>
            </w:r>
          </w:p>
          <w:p w:rsidR="00985299" w:rsidRPr="009A24AF" w:rsidRDefault="00EB3DA6" w:rsidP="002D3E57">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Tahun Penyusunan</w:t>
            </w:r>
          </w:p>
          <w:p w:rsidR="00985299" w:rsidRPr="009A24AF" w:rsidRDefault="00EB3DA6" w:rsidP="002D3E57">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Jenjang Sekolah</w:t>
            </w:r>
          </w:p>
          <w:p w:rsidR="00985299" w:rsidRPr="009A24AF" w:rsidRDefault="00EB3DA6" w:rsidP="002D3E57">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Mata Pelajaran</w:t>
            </w:r>
          </w:p>
          <w:p w:rsidR="00985299" w:rsidRPr="009A24AF" w:rsidRDefault="00EB3DA6" w:rsidP="002D3E57">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 xml:space="preserve">Fase </w:t>
            </w:r>
            <w:r w:rsidRPr="009A24AF">
              <w:rPr>
                <w:rFonts w:ascii="Times New Roman" w:eastAsia="Calibri" w:hAnsi="Times New Roman" w:cs="Times New Roman"/>
                <w:b/>
                <w:bCs/>
                <w:color w:val="000000" w:themeColor="text1"/>
                <w:sz w:val="24"/>
                <w:szCs w:val="24"/>
              </w:rPr>
              <w:t xml:space="preserve">F, </w:t>
            </w:r>
            <w:r w:rsidRPr="009A24AF">
              <w:rPr>
                <w:rFonts w:ascii="Times New Roman" w:eastAsia="Calibri" w:hAnsi="Times New Roman" w:cs="Times New Roman"/>
                <w:b/>
                <w:bCs/>
                <w:color w:val="000000" w:themeColor="text1"/>
                <w:sz w:val="24"/>
                <w:szCs w:val="24"/>
                <w:lang w:val="pt-BR"/>
              </w:rPr>
              <w:t>Kelas / Semester</w:t>
            </w:r>
          </w:p>
          <w:p w:rsidR="00985299" w:rsidRPr="009A24AF" w:rsidRDefault="00EB3DA6" w:rsidP="002D3E57">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Bab 2</w:t>
            </w:r>
          </w:p>
          <w:p w:rsidR="002D3E57" w:rsidRPr="009A24AF" w:rsidRDefault="002D3E57" w:rsidP="002D3E57">
            <w:pPr>
              <w:spacing w:before="120" w:after="120"/>
              <w:ind w:left="341"/>
              <w:contextualSpacing/>
              <w:jc w:val="both"/>
              <w:rPr>
                <w:rFonts w:ascii="Times New Roman" w:eastAsia="Calibri" w:hAnsi="Times New Roman" w:cs="Times New Roman"/>
                <w:b/>
                <w:bCs/>
                <w:color w:val="000000" w:themeColor="text1"/>
                <w:sz w:val="24"/>
                <w:szCs w:val="24"/>
                <w:lang w:val="id-ID"/>
              </w:rPr>
            </w:pPr>
          </w:p>
          <w:p w:rsidR="00985299" w:rsidRPr="009A24AF" w:rsidRDefault="00EB3DA6" w:rsidP="002D3E57">
            <w:pPr>
              <w:spacing w:before="120" w:after="120"/>
              <w:ind w:left="341"/>
              <w:contextualSpacing/>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 xml:space="preserve">Pembelajaran </w:t>
            </w:r>
          </w:p>
          <w:p w:rsidR="00985299" w:rsidRPr="009A24AF" w:rsidRDefault="00EB3DA6" w:rsidP="002D3E57">
            <w:pPr>
              <w:spacing w:before="120" w:after="120"/>
              <w:ind w:left="341"/>
              <w:contextualSpacing/>
              <w:jc w:val="both"/>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Alokasi Waktu</w:t>
            </w:r>
          </w:p>
        </w:tc>
        <w:tc>
          <w:tcPr>
            <w:tcW w:w="458" w:type="dxa"/>
            <w:tcBorders>
              <w:top w:val="single" w:sz="4" w:space="0" w:color="auto"/>
              <w:left w:val="nil"/>
              <w:bottom w:val="single" w:sz="4" w:space="0" w:color="auto"/>
              <w:right w:val="nil"/>
            </w:tcBorders>
            <w:shd w:val="clear" w:color="auto" w:fill="auto"/>
          </w:tcPr>
          <w:p w:rsidR="00985299" w:rsidRPr="009A24AF" w:rsidRDefault="00EB3DA6" w:rsidP="002D3E57">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p w:rsidR="00985299" w:rsidRPr="009A24AF" w:rsidRDefault="00EB3DA6" w:rsidP="002D3E57">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p w:rsidR="00985299" w:rsidRPr="009A24AF" w:rsidRDefault="00EB3DA6" w:rsidP="002D3E57">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p w:rsidR="00985299" w:rsidRPr="009A24AF" w:rsidRDefault="00EB3DA6" w:rsidP="002D3E57">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p w:rsidR="00985299" w:rsidRPr="009A24AF" w:rsidRDefault="00EB3DA6" w:rsidP="002D3E57">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p w:rsidR="00985299" w:rsidRPr="009A24AF" w:rsidRDefault="00EB3DA6" w:rsidP="002D3E57">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p w:rsidR="00985299" w:rsidRPr="009A24AF" w:rsidRDefault="00EB3DA6" w:rsidP="002D3E57">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p w:rsidR="002D3E57" w:rsidRPr="009A24AF" w:rsidRDefault="002D3E57" w:rsidP="002D3E57">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985299" w:rsidRPr="009A24AF" w:rsidRDefault="00EB3DA6" w:rsidP="002D3E57">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p w:rsidR="00985299" w:rsidRPr="009A24AF" w:rsidRDefault="00EB3DA6" w:rsidP="002D3E57">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tc>
        <w:tc>
          <w:tcPr>
            <w:tcW w:w="5111" w:type="dxa"/>
            <w:tcBorders>
              <w:top w:val="single" w:sz="4" w:space="0" w:color="auto"/>
              <w:left w:val="nil"/>
              <w:bottom w:val="single" w:sz="4" w:space="0" w:color="auto"/>
              <w:right w:val="single" w:sz="4" w:space="0" w:color="auto"/>
            </w:tcBorders>
            <w:shd w:val="clear" w:color="auto" w:fill="auto"/>
          </w:tcPr>
          <w:p w:rsidR="00985299" w:rsidRPr="009A24AF" w:rsidRDefault="00EB3DA6" w:rsidP="002D3E57">
            <w:pPr>
              <w:spacing w:before="120" w:after="120"/>
              <w:ind w:left="130"/>
              <w:contextualSpacing/>
              <w:jc w:val="both"/>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 xml:space="preserve">..................................... </w:t>
            </w:r>
          </w:p>
          <w:p w:rsidR="00985299" w:rsidRPr="009A24AF" w:rsidRDefault="00EB3DA6" w:rsidP="002D3E57">
            <w:pPr>
              <w:spacing w:before="120" w:after="120"/>
              <w:ind w:left="130"/>
              <w:contextualSpacing/>
              <w:jc w:val="both"/>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 xml:space="preserve">..................................... </w:t>
            </w:r>
          </w:p>
          <w:p w:rsidR="00985299" w:rsidRPr="009A24AF" w:rsidRDefault="00EB3DA6" w:rsidP="002D3E57">
            <w:pPr>
              <w:spacing w:before="120" w:after="120"/>
              <w:ind w:left="130"/>
              <w:contextualSpacing/>
              <w:jc w:val="both"/>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Tahun 20 ...</w:t>
            </w:r>
          </w:p>
          <w:p w:rsidR="00985299" w:rsidRPr="009A24AF" w:rsidRDefault="00EB3DA6" w:rsidP="002D3E57">
            <w:pPr>
              <w:spacing w:before="120" w:after="120"/>
              <w:ind w:left="130"/>
              <w:contextualSpacing/>
              <w:jc w:val="both"/>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 xml:space="preserve">..................................... </w:t>
            </w:r>
          </w:p>
          <w:p w:rsidR="00985299" w:rsidRPr="009A24AF" w:rsidRDefault="00EB3DA6" w:rsidP="002D3E57">
            <w:pPr>
              <w:spacing w:before="120" w:after="120"/>
              <w:ind w:left="130"/>
              <w:contextualSpacing/>
              <w:jc w:val="both"/>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 xml:space="preserve">Berbahasa dan Bersastra Indonesia </w:t>
            </w:r>
          </w:p>
          <w:p w:rsidR="00985299" w:rsidRPr="009A24AF" w:rsidRDefault="00EB3DA6" w:rsidP="002D3E57">
            <w:pPr>
              <w:spacing w:before="120" w:after="120"/>
              <w:ind w:left="130"/>
              <w:contextualSpacing/>
              <w:jc w:val="both"/>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XII (Dua Belas)</w:t>
            </w:r>
            <w:r w:rsidRPr="009A24AF">
              <w:rPr>
                <w:rFonts w:ascii="Times New Roman" w:eastAsia="Calibri" w:hAnsi="Times New Roman" w:cs="Times New Roman"/>
                <w:b/>
                <w:bCs/>
                <w:color w:val="000000" w:themeColor="text1"/>
                <w:sz w:val="24"/>
                <w:szCs w:val="24"/>
                <w:lang w:val="pt-BR"/>
              </w:rPr>
              <w:t xml:space="preserve">/ </w:t>
            </w:r>
            <w:r w:rsidRPr="009A24AF">
              <w:rPr>
                <w:rFonts w:ascii="Times New Roman" w:eastAsia="Calibri" w:hAnsi="Times New Roman" w:cs="Times New Roman"/>
                <w:b/>
                <w:bCs/>
                <w:color w:val="000000" w:themeColor="text1"/>
                <w:sz w:val="24"/>
                <w:szCs w:val="24"/>
                <w:lang w:val="id-ID"/>
              </w:rPr>
              <w:t>I</w:t>
            </w:r>
            <w:r w:rsidRPr="009A24AF">
              <w:rPr>
                <w:rFonts w:ascii="Times New Roman" w:eastAsia="Calibri" w:hAnsi="Times New Roman" w:cs="Times New Roman"/>
                <w:b/>
                <w:bCs/>
                <w:color w:val="000000" w:themeColor="text1"/>
                <w:sz w:val="24"/>
                <w:szCs w:val="24"/>
                <w:lang w:val="pt-BR"/>
              </w:rPr>
              <w:t xml:space="preserve"> </w:t>
            </w:r>
            <w:r w:rsidRPr="009A24AF">
              <w:rPr>
                <w:rFonts w:ascii="Times New Roman" w:eastAsia="Calibri" w:hAnsi="Times New Roman" w:cs="Times New Roman"/>
                <w:b/>
                <w:bCs/>
                <w:color w:val="000000" w:themeColor="text1"/>
                <w:sz w:val="24"/>
                <w:szCs w:val="24"/>
              </w:rPr>
              <w:t>(Ganjil)</w:t>
            </w:r>
          </w:p>
          <w:p w:rsidR="00985299" w:rsidRPr="009A24AF" w:rsidRDefault="00EB3DA6" w:rsidP="002D3E57">
            <w:pPr>
              <w:spacing w:before="120" w:after="120"/>
              <w:ind w:left="130"/>
              <w:contextualSpacing/>
              <w:jc w:val="both"/>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rPr>
              <w:t>Menimbang dan Mempresentasikan Ide Kewirausahaan</w:t>
            </w:r>
          </w:p>
          <w:p w:rsidR="00985299" w:rsidRPr="009A24AF" w:rsidRDefault="00EB3DA6" w:rsidP="002D3E57">
            <w:pPr>
              <w:spacing w:before="120" w:after="120"/>
              <w:ind w:left="130"/>
              <w:contextualSpacing/>
              <w:jc w:val="both"/>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 xml:space="preserve">7. </w:t>
            </w:r>
            <w:r w:rsidRPr="009A24AF">
              <w:rPr>
                <w:rFonts w:ascii="Times New Roman" w:eastAsia="Calibri" w:hAnsi="Times New Roman" w:cs="Times New Roman"/>
                <w:b/>
                <w:bCs/>
                <w:color w:val="000000" w:themeColor="text1"/>
                <w:sz w:val="24"/>
                <w:szCs w:val="24"/>
              </w:rPr>
              <w:t>Kiat Menyampaikan Gagasan secara Runut</w:t>
            </w:r>
          </w:p>
          <w:p w:rsidR="00985299" w:rsidRPr="009A24AF" w:rsidRDefault="00EB3DA6" w:rsidP="002D3E57">
            <w:pPr>
              <w:spacing w:before="120" w:after="120"/>
              <w:ind w:left="130"/>
              <w:contextualSpacing/>
              <w:jc w:val="both"/>
              <w:rPr>
                <w:rFonts w:ascii="Times New Roman" w:eastAsia="Calibri" w:hAnsi="Times New Roman" w:cs="Times New Roman"/>
                <w:b/>
                <w:color w:val="000000" w:themeColor="text1"/>
                <w:sz w:val="24"/>
                <w:szCs w:val="24"/>
              </w:rPr>
            </w:pPr>
            <w:r w:rsidRPr="009A24AF">
              <w:rPr>
                <w:rFonts w:ascii="Times New Roman" w:eastAsia="Calibri" w:hAnsi="Times New Roman" w:cs="Times New Roman"/>
                <w:b/>
                <w:bCs/>
                <w:color w:val="000000" w:themeColor="text1"/>
                <w:sz w:val="24"/>
                <w:szCs w:val="24"/>
              </w:rPr>
              <w:t xml:space="preserve">Pertemuan </w:t>
            </w:r>
            <w:r w:rsidRPr="009A24AF">
              <w:rPr>
                <w:rFonts w:ascii="Times New Roman" w:eastAsia="Calibri" w:hAnsi="Times New Roman" w:cs="Times New Roman"/>
                <w:b/>
                <w:bCs/>
                <w:color w:val="000000" w:themeColor="text1"/>
                <w:sz w:val="24"/>
                <w:szCs w:val="24"/>
              </w:rPr>
              <w:t>Ke-</w:t>
            </w:r>
            <w:r w:rsidR="00A54299" w:rsidRPr="009A24AF">
              <w:rPr>
                <w:rFonts w:ascii="Times New Roman" w:eastAsia="Calibri" w:hAnsi="Times New Roman" w:cs="Times New Roman"/>
                <w:b/>
                <w:bCs/>
                <w:color w:val="000000" w:themeColor="text1"/>
                <w:sz w:val="24"/>
                <w:szCs w:val="24"/>
              </w:rPr>
              <w:t>6</w:t>
            </w:r>
            <w:r w:rsidRPr="009A24AF">
              <w:rPr>
                <w:rFonts w:ascii="Times New Roman" w:eastAsia="Calibri" w:hAnsi="Times New Roman" w:cs="Times New Roman"/>
                <w:b/>
                <w:bCs/>
                <w:color w:val="000000" w:themeColor="text1"/>
                <w:sz w:val="24"/>
                <w:szCs w:val="24"/>
              </w:rPr>
              <w:t xml:space="preserve"> (3 x 45 Menit)</w:t>
            </w:r>
          </w:p>
        </w:tc>
      </w:tr>
      <w:tr w:rsidR="009A24AF" w:rsidRPr="009A24AF" w:rsidTr="009A24AF">
        <w:trPr>
          <w:jc w:val="center"/>
        </w:trPr>
        <w:tc>
          <w:tcPr>
            <w:tcW w:w="9032" w:type="dxa"/>
            <w:gridSpan w:val="3"/>
            <w:shd w:val="clear" w:color="auto" w:fill="auto"/>
          </w:tcPr>
          <w:p w:rsidR="00985299" w:rsidRPr="009A24AF" w:rsidRDefault="00EB3DA6" w:rsidP="002D3E57">
            <w:pPr>
              <w:spacing w:before="120" w:after="120"/>
              <w:rPr>
                <w:rFonts w:ascii="Times New Roman" w:hAnsi="Times New Roman" w:cs="Times New Roman"/>
                <w:b/>
                <w:bCs/>
                <w:color w:val="000000" w:themeColor="text1"/>
                <w:sz w:val="24"/>
                <w:szCs w:val="24"/>
              </w:rPr>
            </w:pPr>
            <w:r w:rsidRPr="009A24AF">
              <w:rPr>
                <w:rFonts w:ascii="Times New Roman" w:hAnsi="Times New Roman" w:cs="Times New Roman"/>
                <w:b/>
                <w:bCs/>
                <w:color w:val="000000" w:themeColor="text1"/>
                <w:sz w:val="24"/>
                <w:szCs w:val="24"/>
                <w:lang w:val="id-ID"/>
              </w:rPr>
              <w:t xml:space="preserve">B.  </w:t>
            </w:r>
            <w:r w:rsidRPr="009A24AF">
              <w:rPr>
                <w:rFonts w:ascii="Times New Roman" w:hAnsi="Times New Roman" w:cs="Times New Roman"/>
                <w:b/>
                <w:bCs/>
                <w:color w:val="000000" w:themeColor="text1"/>
                <w:sz w:val="24"/>
                <w:szCs w:val="24"/>
              </w:rPr>
              <w:t xml:space="preserve">KOMPETENSI AWAL </w:t>
            </w:r>
          </w:p>
        </w:tc>
      </w:tr>
      <w:tr w:rsidR="009A24AF" w:rsidRPr="009A24AF" w:rsidTr="009A24AF">
        <w:trPr>
          <w:jc w:val="center"/>
        </w:trPr>
        <w:tc>
          <w:tcPr>
            <w:tcW w:w="9032" w:type="dxa"/>
            <w:gridSpan w:val="3"/>
            <w:shd w:val="clear" w:color="auto" w:fill="auto"/>
          </w:tcPr>
          <w:p w:rsidR="00985299" w:rsidRPr="009A24AF" w:rsidRDefault="00EB3DA6" w:rsidP="002D3E57">
            <w:pPr>
              <w:spacing w:before="120" w:after="120"/>
              <w:ind w:left="426" w:right="282"/>
              <w:jc w:val="both"/>
              <w:rPr>
                <w:rFonts w:ascii="Times New Roman" w:eastAsia="Bookman Old Style" w:hAnsi="Times New Roman" w:cs="Times New Roman"/>
                <w:b/>
                <w:bCs/>
                <w:color w:val="000000" w:themeColor="text1"/>
                <w:sz w:val="24"/>
                <w:szCs w:val="24"/>
              </w:rPr>
            </w:pPr>
            <w:r w:rsidRPr="009A24AF">
              <w:rPr>
                <w:rFonts w:ascii="Times New Roman" w:eastAsia="Bookman Old Style" w:hAnsi="Times New Roman" w:cs="Times New Roman"/>
                <w:b/>
                <w:bCs/>
                <w:color w:val="000000" w:themeColor="text1"/>
                <w:sz w:val="24"/>
                <w:szCs w:val="24"/>
              </w:rPr>
              <w:t xml:space="preserve">Capaian Pembelajaran Fase F </w:t>
            </w:r>
          </w:p>
          <w:p w:rsidR="00985299" w:rsidRPr="009A24AF" w:rsidRDefault="00EB3DA6" w:rsidP="002D3E57">
            <w:pPr>
              <w:spacing w:before="120" w:after="120"/>
              <w:ind w:left="426" w:right="282"/>
              <w:jc w:val="both"/>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color w:val="000000" w:themeColor="text1"/>
                <w:sz w:val="24"/>
                <w:szCs w:val="24"/>
              </w:rPr>
              <w:t xml:space="preserve">Pada akhir fase F, peserta didik memiliki kemampuan berbahasa untuk berkomunikasi dan bernalar sesuai dengan tujuan, konteks sosial, akademis, dan dunia kerja. Peserta didik mampu </w:t>
            </w:r>
            <w:r w:rsidRPr="009A24AF">
              <w:rPr>
                <w:rFonts w:ascii="Times New Roman" w:eastAsia="Bookman Old Style" w:hAnsi="Times New Roman" w:cs="Times New Roman"/>
                <w:color w:val="000000" w:themeColor="text1"/>
                <w:sz w:val="24"/>
                <w:szCs w:val="24"/>
              </w:rPr>
              <w:t>memahami, mengolah, menginterpretasi, dan mengevaluasi berbagai tipe teks tentang topik yang beragam. Peserta   didik mampu mengkreasi gagasan dan pendapat untuk berbagai tujuan. Peserta didik mampu berpartisipasi aktif dalam kegiatan berbahasa yang meliba</w:t>
            </w:r>
            <w:r w:rsidRPr="009A24AF">
              <w:rPr>
                <w:rFonts w:ascii="Times New Roman" w:eastAsia="Bookman Old Style" w:hAnsi="Times New Roman" w:cs="Times New Roman"/>
                <w:color w:val="000000" w:themeColor="text1"/>
                <w:sz w:val="24"/>
                <w:szCs w:val="24"/>
              </w:rPr>
              <w:t>tkan banyak orang. Peserta didik mampu menulis berbagai teks untuk merefleksi dan mengaktualisasi diri untuk selalu berkarya dengan mengutamakan penggunaan bahasa Indonesia di berbagai media untuk memajukan peradaban bangsa.</w:t>
            </w:r>
          </w:p>
          <w:p w:rsidR="00985299" w:rsidRPr="009A24AF" w:rsidRDefault="00EB3DA6" w:rsidP="002D3E57">
            <w:pPr>
              <w:spacing w:before="120" w:after="120"/>
              <w:ind w:left="426"/>
              <w:jc w:val="both"/>
              <w:rPr>
                <w:rFonts w:ascii="Times New Roman" w:eastAsia="Bookman Old Style" w:hAnsi="Times New Roman" w:cs="Times New Roman"/>
                <w:b/>
                <w:color w:val="000000" w:themeColor="text1"/>
                <w:sz w:val="24"/>
                <w:szCs w:val="24"/>
              </w:rPr>
            </w:pPr>
            <w:r w:rsidRPr="009A24AF">
              <w:rPr>
                <w:rFonts w:ascii="Times New Roman" w:eastAsia="Bookman Old Style" w:hAnsi="Times New Roman" w:cs="Times New Roman"/>
                <w:b/>
                <w:color w:val="000000" w:themeColor="text1"/>
                <w:sz w:val="24"/>
                <w:szCs w:val="24"/>
              </w:rPr>
              <w:t>Fase F berdasarkan elemen.</w:t>
            </w:r>
          </w:p>
          <w:tbl>
            <w:tblPr>
              <w:tblStyle w:val="GridTable4Accent50"/>
              <w:tblW w:w="8363" w:type="dxa"/>
              <w:tblInd w:w="430" w:type="dxa"/>
              <w:tblLayout w:type="fixed"/>
              <w:tblLook w:val="01E0" w:firstRow="1" w:lastRow="1" w:firstColumn="1" w:lastColumn="1" w:noHBand="0" w:noVBand="0"/>
            </w:tblPr>
            <w:tblGrid>
              <w:gridCol w:w="2275"/>
              <w:gridCol w:w="6088"/>
            </w:tblGrid>
            <w:tr w:rsidR="009A24AF" w:rsidRPr="009A24AF" w:rsidTr="00DA22CD">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shd w:val="clear" w:color="auto" w:fill="92CDDC"/>
                </w:tcPr>
                <w:p w:rsidR="00985299" w:rsidRPr="009A24AF" w:rsidRDefault="00EB3DA6" w:rsidP="002D3E57">
                  <w:pPr>
                    <w:spacing w:before="120" w:after="120"/>
                    <w:ind w:left="57" w:right="57"/>
                    <w:jc w:val="center"/>
                    <w:rPr>
                      <w:rFonts w:ascii="Times New Roman" w:hAnsi="Times New Roman" w:cs="Times New Roman"/>
                      <w:color w:val="000000" w:themeColor="text1"/>
                      <w:sz w:val="24"/>
                      <w:szCs w:val="24"/>
                    </w:rPr>
                  </w:pPr>
                  <w:r w:rsidRPr="009A24AF">
                    <w:rPr>
                      <w:rFonts w:ascii="Times New Roman" w:hAnsi="Times New Roman" w:cs="Times New Roman"/>
                      <w:color w:val="000000" w:themeColor="text1"/>
                      <w:sz w:val="24"/>
                      <w:szCs w:val="24"/>
                    </w:rPr>
                    <w:t>Elem</w:t>
                  </w:r>
                  <w:r w:rsidRPr="009A24AF">
                    <w:rPr>
                      <w:rFonts w:ascii="Times New Roman" w:hAnsi="Times New Roman" w:cs="Times New Roman"/>
                      <w:color w:val="000000" w:themeColor="text1"/>
                      <w:sz w:val="24"/>
                      <w:szCs w:val="24"/>
                    </w:rPr>
                    <w:t>en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shd w:val="clear" w:color="auto" w:fill="92CDDC"/>
                </w:tcPr>
                <w:p w:rsidR="00985299" w:rsidRPr="009A24AF" w:rsidRDefault="00EB3DA6" w:rsidP="002D3E57">
                  <w:pPr>
                    <w:spacing w:before="120" w:after="120"/>
                    <w:ind w:left="57" w:right="57"/>
                    <w:jc w:val="center"/>
                    <w:rPr>
                      <w:rFonts w:ascii="Times New Roman" w:hAnsi="Times New Roman" w:cs="Times New Roman"/>
                      <w:color w:val="000000" w:themeColor="text1"/>
                      <w:sz w:val="24"/>
                      <w:szCs w:val="24"/>
                    </w:rPr>
                  </w:pPr>
                  <w:r w:rsidRPr="009A24AF">
                    <w:rPr>
                      <w:rFonts w:ascii="Times New Roman" w:hAnsi="Times New Roman" w:cs="Times New Roman"/>
                      <w:color w:val="000000" w:themeColor="text1"/>
                      <w:sz w:val="24"/>
                      <w:szCs w:val="24"/>
                    </w:rPr>
                    <w:t>Capaian Pembelajaran</w:t>
                  </w:r>
                </w:p>
              </w:tc>
            </w:tr>
            <w:tr w:rsidR="009A24AF" w:rsidRPr="009A24AF" w:rsidTr="00DA22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985299" w:rsidRPr="009A24AF" w:rsidRDefault="00EB3DA6" w:rsidP="002D3E57">
                  <w:pPr>
                    <w:spacing w:before="120" w:after="120"/>
                    <w:ind w:left="33" w:right="41"/>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b w:val="0"/>
                      <w:color w:val="000000" w:themeColor="text1"/>
                      <w:sz w:val="24"/>
                      <w:szCs w:val="24"/>
                    </w:rPr>
                    <w:t>Menyimak</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985299" w:rsidRPr="009A24AF" w:rsidRDefault="00EB3DA6" w:rsidP="002D3E57">
                  <w:pPr>
                    <w:spacing w:before="120" w:after="120"/>
                    <w:ind w:left="26"/>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b w:val="0"/>
                      <w:color w:val="000000" w:themeColor="text1"/>
                      <w:sz w:val="24"/>
                      <w:szCs w:val="24"/>
                    </w:rPr>
                    <w:t xml:space="preserve">Peserta didik mampu mengevaluasi berbagai gagasan dan pandangan berdasarkan kaidah logika berpikir dari menyimak berbagai jenis teks (nonfiksi dan fiksi) dalam bentuk monolog, dialog, dan gelar wicara; mengkreasi dan </w:t>
                  </w:r>
                  <w:r w:rsidRPr="009A24AF">
                    <w:rPr>
                      <w:rFonts w:ascii="Times New Roman" w:eastAsia="Bookman Old Style" w:hAnsi="Times New Roman" w:cs="Times New Roman"/>
                      <w:b w:val="0"/>
                      <w:color w:val="000000" w:themeColor="text1"/>
                      <w:sz w:val="24"/>
                      <w:szCs w:val="24"/>
                    </w:rPr>
                    <w:t>mengapresiasi gagasan dan pendapat untuk menanggapi teks yang disimak.</w:t>
                  </w:r>
                </w:p>
              </w:tc>
            </w:tr>
            <w:tr w:rsidR="009A24AF" w:rsidRPr="009A24AF" w:rsidTr="00DA22CD">
              <w:trPr>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985299" w:rsidRPr="009A24AF" w:rsidRDefault="00EB3DA6" w:rsidP="002D3E57">
                  <w:pPr>
                    <w:spacing w:before="120" w:after="120"/>
                    <w:ind w:left="33" w:right="41"/>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b w:val="0"/>
                      <w:color w:val="000000" w:themeColor="text1"/>
                      <w:sz w:val="24"/>
                      <w:szCs w:val="24"/>
                    </w:rPr>
                    <w:t>Membaca dan Memirsa</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985299" w:rsidRPr="009A24AF" w:rsidRDefault="00EB3DA6" w:rsidP="002D3E57">
                  <w:pPr>
                    <w:spacing w:before="120" w:after="120"/>
                    <w:ind w:left="26"/>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b w:val="0"/>
                      <w:color w:val="000000" w:themeColor="text1"/>
                      <w:sz w:val="24"/>
                      <w:szCs w:val="24"/>
                    </w:rPr>
                    <w:t>Peserta didik mampu mengevaluasi gagasan dan pandangan berdasarkan kaidah logika berpikir dari membaca berbagai tipe teks (nonfiksi dan fiksi) di media cetak dan el</w:t>
                  </w:r>
                  <w:r w:rsidRPr="009A24AF">
                    <w:rPr>
                      <w:rFonts w:ascii="Times New Roman" w:eastAsia="Bookman Old Style" w:hAnsi="Times New Roman" w:cs="Times New Roman"/>
                      <w:b w:val="0"/>
                      <w:color w:val="000000" w:themeColor="text1"/>
                      <w:sz w:val="24"/>
                      <w:szCs w:val="24"/>
                    </w:rPr>
                    <w:t>ektronik. Peserta didik mampu mengapresiasi teks fiksi dan nonfiksi.</w:t>
                  </w:r>
                </w:p>
              </w:tc>
            </w:tr>
            <w:tr w:rsidR="009A24AF" w:rsidRPr="009A24AF" w:rsidTr="00DA22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985299" w:rsidRPr="009A24AF" w:rsidRDefault="00EB3DA6" w:rsidP="002D3E57">
                  <w:pPr>
                    <w:spacing w:before="120" w:after="120"/>
                    <w:ind w:left="33" w:right="41"/>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b w:val="0"/>
                      <w:color w:val="000000" w:themeColor="text1"/>
                      <w:sz w:val="24"/>
                      <w:szCs w:val="24"/>
                    </w:rPr>
                    <w:t>Berbicara dan Mempresentasikan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985299" w:rsidRPr="009A24AF" w:rsidRDefault="00EB3DA6" w:rsidP="002D3E57">
                  <w:pPr>
                    <w:spacing w:before="120" w:after="120"/>
                    <w:ind w:left="26"/>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b w:val="0"/>
                      <w:color w:val="000000" w:themeColor="text1"/>
                      <w:sz w:val="24"/>
                      <w:szCs w:val="24"/>
                    </w:rPr>
                    <w:t>Peserta didik mampu menyajikan gagasan, pikiran, dan kreativitas dalam berbahasa dalam bentuk monolog, dialog, dan gelar wicara secara logis, sistematis, k</w:t>
                  </w:r>
                  <w:r w:rsidRPr="009A24AF">
                    <w:rPr>
                      <w:rFonts w:ascii="Times New Roman" w:eastAsia="Bookman Old Style" w:hAnsi="Times New Roman" w:cs="Times New Roman"/>
                      <w:b w:val="0"/>
                      <w:color w:val="000000" w:themeColor="text1"/>
                      <w:sz w:val="24"/>
                      <w:szCs w:val="24"/>
                    </w:rPr>
                    <w:t xml:space="preserve">ritis, dan kreatif; </w:t>
                  </w:r>
                  <w:r w:rsidRPr="009A24AF">
                    <w:rPr>
                      <w:rFonts w:ascii="Times New Roman" w:eastAsia="Bookman Old Style" w:hAnsi="Times New Roman" w:cs="Times New Roman"/>
                      <w:b w:val="0"/>
                      <w:color w:val="000000" w:themeColor="text1"/>
                      <w:sz w:val="24"/>
                      <w:szCs w:val="24"/>
                    </w:rPr>
                    <w:lastRenderedPageBreak/>
                    <w:t>mampu menyajikan karya sastra secara kreatif dan menarik. Peserta didik mampu mengkreasi teks sesuai dengan norma kesopanan dan budaya Indonesia. Peserta didik mampu menyajikan dan mempertahankan hasil penelitian, serta menyimpulkan mas</w:t>
                  </w:r>
                  <w:r w:rsidRPr="009A24AF">
                    <w:rPr>
                      <w:rFonts w:ascii="Times New Roman" w:eastAsia="Bookman Old Style" w:hAnsi="Times New Roman" w:cs="Times New Roman"/>
                      <w:b w:val="0"/>
                      <w:color w:val="000000" w:themeColor="text1"/>
                      <w:sz w:val="24"/>
                      <w:szCs w:val="24"/>
                    </w:rPr>
                    <w:t>ukan dari mitra diskusi.</w:t>
                  </w:r>
                </w:p>
              </w:tc>
            </w:tr>
            <w:tr w:rsidR="009A24AF" w:rsidRPr="009A24AF" w:rsidTr="00DA22CD">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985299" w:rsidRPr="009A24AF" w:rsidRDefault="00EB3DA6" w:rsidP="002D3E57">
                  <w:pPr>
                    <w:spacing w:before="120" w:after="120"/>
                    <w:ind w:left="33" w:right="41"/>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b w:val="0"/>
                      <w:color w:val="000000" w:themeColor="text1"/>
                      <w:sz w:val="24"/>
                      <w:szCs w:val="24"/>
                    </w:rPr>
                    <w:lastRenderedPageBreak/>
                    <w:t>Menulis</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985299" w:rsidRPr="009A24AF" w:rsidRDefault="00EB3DA6" w:rsidP="002D3E57">
                  <w:pPr>
                    <w:spacing w:before="120" w:after="120"/>
                    <w:ind w:left="26"/>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b w:val="0"/>
                      <w:color w:val="000000" w:themeColor="text1"/>
                      <w:sz w:val="24"/>
                      <w:szCs w:val="24"/>
                    </w:rPr>
                    <w:t xml:space="preserve">Peserta didik mampu menulis gagasan,pikiran, pandangan, pengetahuan metakognisi untuk berbagai tujuan secara logis, kritis, dan kreatif. Peserta didik mampu menulis berbagai jenis karya sastra. Peserta didik mampu menulis </w:t>
                  </w:r>
                  <w:r w:rsidRPr="009A24AF">
                    <w:rPr>
                      <w:rFonts w:ascii="Times New Roman" w:eastAsia="Bookman Old Style" w:hAnsi="Times New Roman" w:cs="Times New Roman"/>
                      <w:b w:val="0"/>
                      <w:color w:val="000000" w:themeColor="text1"/>
                      <w:sz w:val="24"/>
                      <w:szCs w:val="24"/>
                    </w:rPr>
                    <w:t>teks refleksi diri. Peserta didik mampu menulis hasil penelitian, teks fungsional dunia kerja, dan pengembangan studi lanjut. Peserta didik mampu memodifikasi/mendekonstruksikan karya sastra untuk tujuan ekonomi kreatif. Peserta didik mampu menerbitkan tul</w:t>
                  </w:r>
                  <w:r w:rsidRPr="009A24AF">
                    <w:rPr>
                      <w:rFonts w:ascii="Times New Roman" w:eastAsia="Bookman Old Style" w:hAnsi="Times New Roman" w:cs="Times New Roman"/>
                      <w:b w:val="0"/>
                      <w:color w:val="000000" w:themeColor="text1"/>
                      <w:sz w:val="24"/>
                      <w:szCs w:val="24"/>
                    </w:rPr>
                    <w:t>isan hasil karyanya di media cetak maupun digital.</w:t>
                  </w:r>
                </w:p>
              </w:tc>
            </w:tr>
          </w:tbl>
          <w:p w:rsidR="00985299" w:rsidRPr="009A24AF" w:rsidRDefault="00985299" w:rsidP="002D3E57">
            <w:pPr>
              <w:spacing w:before="120" w:after="120"/>
              <w:ind w:left="640" w:right="232" w:hanging="341"/>
              <w:contextualSpacing/>
              <w:jc w:val="both"/>
              <w:rPr>
                <w:rFonts w:ascii="Times New Roman" w:hAnsi="Times New Roman" w:cs="Times New Roman"/>
                <w:color w:val="000000" w:themeColor="text1"/>
                <w:sz w:val="24"/>
                <w:szCs w:val="24"/>
              </w:rPr>
            </w:pPr>
          </w:p>
          <w:p w:rsidR="00985299" w:rsidRPr="009A24AF" w:rsidRDefault="00985299" w:rsidP="002D3E57">
            <w:pPr>
              <w:spacing w:before="120" w:after="120"/>
              <w:ind w:left="640" w:right="232" w:hanging="341"/>
              <w:contextualSpacing/>
              <w:jc w:val="both"/>
              <w:rPr>
                <w:rFonts w:ascii="Times New Roman" w:hAnsi="Times New Roman" w:cs="Times New Roman"/>
                <w:color w:val="000000" w:themeColor="text1"/>
                <w:sz w:val="24"/>
                <w:szCs w:val="24"/>
              </w:rPr>
            </w:pPr>
          </w:p>
        </w:tc>
      </w:tr>
      <w:tr w:rsidR="009A24AF" w:rsidRPr="009A24AF" w:rsidTr="009A24AF">
        <w:trPr>
          <w:jc w:val="center"/>
        </w:trPr>
        <w:tc>
          <w:tcPr>
            <w:tcW w:w="9032" w:type="dxa"/>
            <w:gridSpan w:val="3"/>
            <w:shd w:val="clear" w:color="auto" w:fill="auto"/>
          </w:tcPr>
          <w:p w:rsidR="00985299" w:rsidRPr="009A24AF" w:rsidRDefault="00EB3DA6" w:rsidP="002D3E57">
            <w:pPr>
              <w:spacing w:before="120" w:after="120"/>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lang w:val="id-ID"/>
              </w:rPr>
              <w:lastRenderedPageBreak/>
              <w:t>C.  PROFIL</w:t>
            </w:r>
            <w:r w:rsidRPr="009A24AF">
              <w:rPr>
                <w:rFonts w:ascii="Times New Roman" w:eastAsia="Calibri" w:hAnsi="Times New Roman" w:cs="Times New Roman"/>
                <w:b/>
                <w:bCs/>
                <w:color w:val="000000" w:themeColor="text1"/>
                <w:sz w:val="24"/>
                <w:szCs w:val="24"/>
              </w:rPr>
              <w:t xml:space="preserve"> </w:t>
            </w:r>
            <w:r w:rsidRPr="009A24AF">
              <w:rPr>
                <w:rFonts w:ascii="Times New Roman" w:eastAsia="Calibri" w:hAnsi="Times New Roman" w:cs="Times New Roman"/>
                <w:b/>
                <w:bCs/>
                <w:color w:val="000000" w:themeColor="text1"/>
                <w:sz w:val="24"/>
                <w:szCs w:val="24"/>
                <w:lang w:val="id-ID"/>
              </w:rPr>
              <w:t>PELAJAR</w:t>
            </w:r>
            <w:r w:rsidRPr="009A24AF">
              <w:rPr>
                <w:rFonts w:ascii="Times New Roman" w:eastAsia="Calibri" w:hAnsi="Times New Roman" w:cs="Times New Roman"/>
                <w:b/>
                <w:bCs/>
                <w:color w:val="000000" w:themeColor="text1"/>
                <w:sz w:val="24"/>
                <w:szCs w:val="24"/>
              </w:rPr>
              <w:t xml:space="preserve"> PANCASILA</w:t>
            </w:r>
          </w:p>
        </w:tc>
      </w:tr>
      <w:tr w:rsidR="009A24AF" w:rsidRPr="009A24AF" w:rsidTr="009A24AF">
        <w:trPr>
          <w:jc w:val="center"/>
        </w:trPr>
        <w:tc>
          <w:tcPr>
            <w:tcW w:w="9032" w:type="dxa"/>
            <w:gridSpan w:val="3"/>
            <w:shd w:val="clear" w:color="auto" w:fill="auto"/>
          </w:tcPr>
          <w:p w:rsidR="001B0E13" w:rsidRPr="009A24AF" w:rsidRDefault="00EB3DA6" w:rsidP="00EB3DA6">
            <w:pPr>
              <w:pStyle w:val="ListParagraph"/>
              <w:numPr>
                <w:ilvl w:val="0"/>
                <w:numId w:val="10"/>
              </w:numPr>
              <w:spacing w:before="120" w:after="120"/>
              <w:ind w:left="582" w:right="282" w:hanging="283"/>
              <w:jc w:val="both"/>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color w:val="000000" w:themeColor="text1"/>
                <w:sz w:val="24"/>
                <w:szCs w:val="24"/>
              </w:rPr>
              <w:t xml:space="preserve">Mandiri, </w:t>
            </w:r>
          </w:p>
          <w:p w:rsidR="001B0E13" w:rsidRPr="009A24AF" w:rsidRDefault="00EB3DA6" w:rsidP="00EB3DA6">
            <w:pPr>
              <w:pStyle w:val="ListParagraph"/>
              <w:numPr>
                <w:ilvl w:val="0"/>
                <w:numId w:val="10"/>
              </w:numPr>
              <w:spacing w:before="120" w:after="120"/>
              <w:ind w:left="582" w:right="282" w:hanging="283"/>
              <w:jc w:val="both"/>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color w:val="000000" w:themeColor="text1"/>
                <w:sz w:val="24"/>
                <w:szCs w:val="24"/>
              </w:rPr>
              <w:t xml:space="preserve">Bernalar kritis, </w:t>
            </w:r>
          </w:p>
          <w:p w:rsidR="001B0E13" w:rsidRPr="009A24AF" w:rsidRDefault="00EB3DA6" w:rsidP="00EB3DA6">
            <w:pPr>
              <w:pStyle w:val="ListParagraph"/>
              <w:numPr>
                <w:ilvl w:val="0"/>
                <w:numId w:val="10"/>
              </w:numPr>
              <w:spacing w:before="120" w:after="120"/>
              <w:ind w:left="582" w:right="282" w:hanging="283"/>
              <w:jc w:val="both"/>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color w:val="000000" w:themeColor="text1"/>
                <w:sz w:val="24"/>
                <w:szCs w:val="24"/>
              </w:rPr>
              <w:t>K</w:t>
            </w:r>
            <w:r w:rsidRPr="009A24AF">
              <w:rPr>
                <w:rFonts w:ascii="Times New Roman" w:eastAsia="Bookman Old Style" w:hAnsi="Times New Roman" w:cs="Times New Roman"/>
                <w:color w:val="000000" w:themeColor="text1"/>
                <w:sz w:val="24"/>
                <w:szCs w:val="24"/>
              </w:rPr>
              <w:t>reatif.</w:t>
            </w:r>
          </w:p>
        </w:tc>
      </w:tr>
      <w:tr w:rsidR="009A24AF" w:rsidRPr="009A24AF" w:rsidTr="009A24AF">
        <w:trPr>
          <w:jc w:val="center"/>
        </w:trPr>
        <w:tc>
          <w:tcPr>
            <w:tcW w:w="9032" w:type="dxa"/>
            <w:gridSpan w:val="3"/>
            <w:shd w:val="clear" w:color="auto" w:fill="auto"/>
          </w:tcPr>
          <w:p w:rsidR="00985299" w:rsidRPr="009A24AF" w:rsidRDefault="00EB3DA6" w:rsidP="002D3E57">
            <w:pPr>
              <w:spacing w:before="120" w:after="120"/>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lang w:val="id-ID"/>
              </w:rPr>
              <w:t>D.  SARANA</w:t>
            </w:r>
            <w:r w:rsidRPr="009A24AF">
              <w:rPr>
                <w:rFonts w:ascii="Times New Roman" w:eastAsia="Calibri" w:hAnsi="Times New Roman" w:cs="Times New Roman"/>
                <w:b/>
                <w:bCs/>
                <w:color w:val="000000" w:themeColor="text1"/>
                <w:sz w:val="24"/>
                <w:szCs w:val="24"/>
              </w:rPr>
              <w:t xml:space="preserve"> </w:t>
            </w:r>
            <w:r w:rsidRPr="009A24AF">
              <w:rPr>
                <w:rFonts w:ascii="Times New Roman" w:eastAsia="Calibri" w:hAnsi="Times New Roman" w:cs="Times New Roman"/>
                <w:b/>
                <w:bCs/>
                <w:color w:val="000000" w:themeColor="text1"/>
                <w:sz w:val="24"/>
                <w:szCs w:val="24"/>
                <w:lang w:val="id-ID"/>
              </w:rPr>
              <w:t>DAN</w:t>
            </w:r>
            <w:r w:rsidRPr="009A24AF">
              <w:rPr>
                <w:rFonts w:ascii="Times New Roman" w:eastAsia="Calibri" w:hAnsi="Times New Roman" w:cs="Times New Roman"/>
                <w:b/>
                <w:bCs/>
                <w:color w:val="000000" w:themeColor="text1"/>
                <w:sz w:val="24"/>
                <w:szCs w:val="24"/>
              </w:rPr>
              <w:t xml:space="preserve"> PRASARANA</w:t>
            </w:r>
          </w:p>
        </w:tc>
      </w:tr>
      <w:tr w:rsidR="009A24AF" w:rsidRPr="009A24AF" w:rsidTr="009A24AF">
        <w:trPr>
          <w:jc w:val="center"/>
        </w:trPr>
        <w:tc>
          <w:tcPr>
            <w:tcW w:w="9032" w:type="dxa"/>
            <w:gridSpan w:val="3"/>
            <w:shd w:val="clear" w:color="auto" w:fill="auto"/>
          </w:tcPr>
          <w:p w:rsidR="00DC0DB4" w:rsidRPr="009A24AF" w:rsidRDefault="00EB3DA6" w:rsidP="00DC0DB4">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a. Power point materi presentasi kewirausahaan.</w:t>
            </w:r>
          </w:p>
          <w:p w:rsidR="00DC0DB4" w:rsidRPr="009A24AF" w:rsidRDefault="00EB3DA6" w:rsidP="00DC0DB4">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b. Lembar kerja peserta didik</w:t>
            </w:r>
          </w:p>
          <w:p w:rsidR="00DC0DB4" w:rsidRPr="009A24AF" w:rsidRDefault="00EB3DA6" w:rsidP="00DC0DB4">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c. Laptop/ internet</w:t>
            </w:r>
          </w:p>
          <w:p w:rsidR="00985299" w:rsidRPr="009A24AF" w:rsidRDefault="00EB3DA6" w:rsidP="00DC0DB4">
            <w:pPr>
              <w:pStyle w:val="ListParagraph"/>
              <w:spacing w:before="120" w:after="120"/>
              <w:ind w:left="724" w:right="282" w:hanging="284"/>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bCs/>
                <w:color w:val="000000" w:themeColor="text1"/>
                <w:sz w:val="24"/>
                <w:szCs w:val="24"/>
              </w:rPr>
              <w:t xml:space="preserve">d. </w:t>
            </w:r>
            <w:r w:rsidRPr="009A24AF">
              <w:rPr>
                <w:rFonts w:ascii="Times New Roman" w:eastAsia="Calibri" w:hAnsi="Times New Roman" w:cs="Times New Roman"/>
                <w:bCs/>
                <w:color w:val="000000" w:themeColor="text1"/>
                <w:sz w:val="24"/>
                <w:szCs w:val="24"/>
              </w:rPr>
              <w:t>Proyektor</w:t>
            </w:r>
          </w:p>
        </w:tc>
      </w:tr>
      <w:tr w:rsidR="009A24AF" w:rsidRPr="009A24AF" w:rsidTr="009A24AF">
        <w:trPr>
          <w:jc w:val="center"/>
        </w:trPr>
        <w:tc>
          <w:tcPr>
            <w:tcW w:w="9032" w:type="dxa"/>
            <w:gridSpan w:val="3"/>
            <w:shd w:val="clear" w:color="auto" w:fill="auto"/>
          </w:tcPr>
          <w:p w:rsidR="00985299" w:rsidRPr="009A24AF" w:rsidRDefault="00EB3DA6" w:rsidP="002D3E57">
            <w:pPr>
              <w:spacing w:before="120" w:after="120"/>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lang w:val="id-ID"/>
              </w:rPr>
              <w:t xml:space="preserve">E.  </w:t>
            </w:r>
            <w:r w:rsidRPr="009A24AF">
              <w:rPr>
                <w:rFonts w:ascii="Times New Roman" w:eastAsia="Calibri" w:hAnsi="Times New Roman" w:cs="Times New Roman"/>
                <w:b/>
                <w:bCs/>
                <w:color w:val="000000" w:themeColor="text1"/>
                <w:sz w:val="24"/>
                <w:szCs w:val="24"/>
              </w:rPr>
              <w:t xml:space="preserve">TARGET </w:t>
            </w:r>
            <w:r w:rsidRPr="009A24AF">
              <w:rPr>
                <w:rFonts w:ascii="Times New Roman" w:eastAsia="Calibri" w:hAnsi="Times New Roman" w:cs="Times New Roman"/>
                <w:b/>
                <w:bCs/>
                <w:color w:val="000000" w:themeColor="text1"/>
                <w:sz w:val="24"/>
                <w:szCs w:val="24"/>
                <w:lang w:val="id-ID"/>
              </w:rPr>
              <w:t>PESERTA</w:t>
            </w:r>
            <w:r w:rsidRPr="009A24AF">
              <w:rPr>
                <w:rFonts w:ascii="Times New Roman" w:eastAsia="Calibri" w:hAnsi="Times New Roman" w:cs="Times New Roman"/>
                <w:b/>
                <w:bCs/>
                <w:color w:val="000000" w:themeColor="text1"/>
                <w:sz w:val="24"/>
                <w:szCs w:val="24"/>
              </w:rPr>
              <w:t xml:space="preserve"> DIDIK</w:t>
            </w:r>
          </w:p>
        </w:tc>
      </w:tr>
      <w:tr w:rsidR="009A24AF" w:rsidRPr="009A24AF" w:rsidTr="009A24AF">
        <w:trPr>
          <w:jc w:val="center"/>
        </w:trPr>
        <w:tc>
          <w:tcPr>
            <w:tcW w:w="9032" w:type="dxa"/>
            <w:gridSpan w:val="3"/>
            <w:shd w:val="clear" w:color="auto" w:fill="auto"/>
          </w:tcPr>
          <w:p w:rsidR="00985299" w:rsidRPr="009A24AF" w:rsidRDefault="00EB3DA6" w:rsidP="00EB3DA6">
            <w:pPr>
              <w:pStyle w:val="ListParagraph"/>
              <w:numPr>
                <w:ilvl w:val="0"/>
                <w:numId w:val="10"/>
              </w:numPr>
              <w:spacing w:before="120" w:after="120"/>
              <w:ind w:left="582" w:right="282" w:hanging="283"/>
              <w:jc w:val="both"/>
              <w:rPr>
                <w:rFonts w:ascii="Times New Roman" w:eastAsia="Calibri" w:hAnsi="Times New Roman" w:cs="Times New Roman"/>
                <w:color w:val="000000" w:themeColor="text1"/>
                <w:sz w:val="24"/>
                <w:szCs w:val="24"/>
              </w:rPr>
            </w:pPr>
            <w:r w:rsidRPr="009A24AF">
              <w:rPr>
                <w:rFonts w:ascii="Times New Roman" w:eastAsia="Bookman Old Style" w:hAnsi="Times New Roman" w:cs="Times New Roman"/>
                <w:color w:val="000000" w:themeColor="text1"/>
                <w:sz w:val="24"/>
                <w:szCs w:val="24"/>
              </w:rPr>
              <w:t>Peserta didik reguler/tipikal: umum, tidak ada kesulitan dalam mencerna dan memahami materi ajar.</w:t>
            </w:r>
          </w:p>
        </w:tc>
      </w:tr>
      <w:tr w:rsidR="009A24AF" w:rsidRPr="009A24AF" w:rsidTr="009A24AF">
        <w:trPr>
          <w:jc w:val="center"/>
        </w:trPr>
        <w:tc>
          <w:tcPr>
            <w:tcW w:w="9032" w:type="dxa"/>
            <w:gridSpan w:val="3"/>
            <w:shd w:val="clear" w:color="auto" w:fill="auto"/>
          </w:tcPr>
          <w:p w:rsidR="00985299" w:rsidRPr="009A24AF" w:rsidRDefault="00EB3DA6" w:rsidP="002D3E57">
            <w:pPr>
              <w:spacing w:before="120" w:after="120"/>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lang w:val="id-ID"/>
              </w:rPr>
              <w:t xml:space="preserve">F.  </w:t>
            </w:r>
            <w:r w:rsidRPr="009A24AF">
              <w:rPr>
                <w:rFonts w:ascii="Times New Roman" w:eastAsia="Calibri" w:hAnsi="Times New Roman" w:cs="Times New Roman"/>
                <w:b/>
                <w:bCs/>
                <w:color w:val="000000" w:themeColor="text1"/>
                <w:sz w:val="24"/>
                <w:szCs w:val="24"/>
              </w:rPr>
              <w:t>MODEL PEMBELAJARAN</w:t>
            </w:r>
          </w:p>
        </w:tc>
      </w:tr>
      <w:tr w:rsidR="009A24AF" w:rsidRPr="009A24AF" w:rsidTr="009A24AF">
        <w:trPr>
          <w:jc w:val="center"/>
        </w:trPr>
        <w:tc>
          <w:tcPr>
            <w:tcW w:w="9032" w:type="dxa"/>
            <w:gridSpan w:val="3"/>
            <w:shd w:val="clear" w:color="auto" w:fill="auto"/>
          </w:tcPr>
          <w:p w:rsidR="00985299" w:rsidRPr="009A24AF" w:rsidRDefault="00EB3DA6" w:rsidP="00EB3DA6">
            <w:pPr>
              <w:pStyle w:val="ListParagraph"/>
              <w:numPr>
                <w:ilvl w:val="0"/>
                <w:numId w:val="10"/>
              </w:numPr>
              <w:spacing w:before="120" w:after="120"/>
              <w:ind w:left="582" w:right="282" w:hanging="28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T</w:t>
            </w:r>
            <w:r w:rsidRPr="009A24AF">
              <w:rPr>
                <w:rFonts w:ascii="Times New Roman" w:eastAsia="Calibri" w:hAnsi="Times New Roman" w:cs="Times New Roman"/>
                <w:color w:val="000000" w:themeColor="text1"/>
                <w:sz w:val="24"/>
                <w:szCs w:val="24"/>
                <w:lang w:val="id-ID"/>
              </w:rPr>
              <w:t>atap muka</w:t>
            </w:r>
            <w:r w:rsidRPr="009A24AF">
              <w:rPr>
                <w:rFonts w:ascii="Times New Roman" w:eastAsia="Bookman Old Style" w:hAnsi="Times New Roman" w:cs="Times New Roman"/>
                <w:bCs/>
                <w:color w:val="000000" w:themeColor="text1"/>
                <w:sz w:val="24"/>
                <w:szCs w:val="24"/>
              </w:rPr>
              <w:t xml:space="preserve"> dengan alur MERDEKA</w:t>
            </w:r>
          </w:p>
        </w:tc>
      </w:tr>
      <w:tr w:rsidR="009A24AF" w:rsidRPr="009A24AF" w:rsidTr="009A24AF">
        <w:trPr>
          <w:jc w:val="center"/>
        </w:trPr>
        <w:tc>
          <w:tcPr>
            <w:tcW w:w="9032" w:type="dxa"/>
            <w:gridSpan w:val="3"/>
            <w:shd w:val="clear" w:color="auto" w:fill="auto"/>
          </w:tcPr>
          <w:p w:rsidR="00985299" w:rsidRPr="009A24AF" w:rsidRDefault="00EB3DA6" w:rsidP="002D3E57">
            <w:pPr>
              <w:spacing w:before="120" w:after="120"/>
              <w:rPr>
                <w:rFonts w:ascii="Times New Roman" w:hAnsi="Times New Roman" w:cs="Times New Roman"/>
                <w:b/>
                <w:bCs/>
                <w:color w:val="000000" w:themeColor="text1"/>
                <w:sz w:val="24"/>
                <w:szCs w:val="24"/>
                <w:lang w:val="id-ID"/>
              </w:rPr>
            </w:pPr>
            <w:r w:rsidRPr="009A24AF">
              <w:rPr>
                <w:rFonts w:ascii="Times New Roman" w:hAnsi="Times New Roman" w:cs="Times New Roman"/>
                <w:b/>
                <w:bCs/>
                <w:color w:val="000000" w:themeColor="text1"/>
                <w:sz w:val="24"/>
                <w:szCs w:val="24"/>
                <w:lang w:val="id-ID"/>
              </w:rPr>
              <w:t>KOMPONEN INTI</w:t>
            </w:r>
          </w:p>
        </w:tc>
      </w:tr>
      <w:tr w:rsidR="009A24AF" w:rsidRPr="009A24AF" w:rsidTr="009A24AF">
        <w:trPr>
          <w:jc w:val="center"/>
        </w:trPr>
        <w:tc>
          <w:tcPr>
            <w:tcW w:w="9032" w:type="dxa"/>
            <w:gridSpan w:val="3"/>
            <w:shd w:val="clear" w:color="auto" w:fill="auto"/>
          </w:tcPr>
          <w:p w:rsidR="00985299" w:rsidRPr="009A24AF" w:rsidRDefault="00EB3DA6" w:rsidP="002D3E57">
            <w:pPr>
              <w:spacing w:before="120" w:after="120"/>
              <w:rPr>
                <w:rFonts w:ascii="Times New Roman" w:hAnsi="Times New Roman" w:cs="Times New Roman"/>
                <w:b/>
                <w:bCs/>
                <w:color w:val="000000" w:themeColor="text1"/>
                <w:sz w:val="24"/>
                <w:szCs w:val="24"/>
              </w:rPr>
            </w:pPr>
            <w:r w:rsidRPr="009A24AF">
              <w:rPr>
                <w:rFonts w:ascii="Times New Roman" w:hAnsi="Times New Roman" w:cs="Times New Roman"/>
                <w:b/>
                <w:bCs/>
                <w:color w:val="000000" w:themeColor="text1"/>
                <w:sz w:val="24"/>
                <w:szCs w:val="24"/>
                <w:lang w:val="id-ID"/>
              </w:rPr>
              <w:t xml:space="preserve">A.  </w:t>
            </w:r>
            <w:r w:rsidRPr="009A24AF">
              <w:rPr>
                <w:rFonts w:ascii="Times New Roman" w:hAnsi="Times New Roman" w:cs="Times New Roman"/>
                <w:b/>
                <w:bCs/>
                <w:color w:val="000000" w:themeColor="text1"/>
                <w:sz w:val="24"/>
                <w:szCs w:val="24"/>
              </w:rPr>
              <w:t>TUJUAN KEGIATAN PEMBELAJARAN</w:t>
            </w:r>
          </w:p>
        </w:tc>
      </w:tr>
      <w:tr w:rsidR="009A24AF" w:rsidRPr="009A24AF" w:rsidTr="009A24AF">
        <w:trPr>
          <w:jc w:val="center"/>
        </w:trPr>
        <w:tc>
          <w:tcPr>
            <w:tcW w:w="9032" w:type="dxa"/>
            <w:gridSpan w:val="3"/>
            <w:shd w:val="clear" w:color="auto" w:fill="auto"/>
          </w:tcPr>
          <w:p w:rsidR="00985299" w:rsidRPr="009A24AF" w:rsidRDefault="00EB3DA6" w:rsidP="002D3E57">
            <w:pPr>
              <w:spacing w:before="120" w:after="120"/>
              <w:ind w:left="426" w:right="282"/>
              <w:jc w:val="both"/>
              <w:rPr>
                <w:rFonts w:ascii="Times New Roman" w:hAnsi="Times New Roman" w:cs="Times New Roman"/>
                <w:b/>
                <w:bCs/>
                <w:color w:val="000000" w:themeColor="text1"/>
                <w:sz w:val="24"/>
                <w:szCs w:val="24"/>
                <w:lang w:val="id-ID"/>
              </w:rPr>
            </w:pPr>
            <w:r w:rsidRPr="009A24AF">
              <w:rPr>
                <w:rFonts w:ascii="Times New Roman" w:hAnsi="Times New Roman" w:cs="Times New Roman"/>
                <w:b/>
                <w:color w:val="000000" w:themeColor="text1"/>
                <w:sz w:val="24"/>
                <w:szCs w:val="24"/>
              </w:rPr>
              <w:t>Tujuan</w:t>
            </w:r>
            <w:r w:rsidRPr="009A24AF">
              <w:rPr>
                <w:rFonts w:ascii="Times New Roman" w:hAnsi="Times New Roman" w:cs="Times New Roman"/>
                <w:b/>
                <w:color w:val="000000" w:themeColor="text1"/>
                <w:sz w:val="24"/>
                <w:szCs w:val="24"/>
                <w:lang w:val="id-ID"/>
              </w:rPr>
              <w:t xml:space="preserve"> </w:t>
            </w:r>
            <w:r w:rsidRPr="009A24AF">
              <w:rPr>
                <w:rFonts w:ascii="Times New Roman" w:hAnsi="Times New Roman" w:cs="Times New Roman"/>
                <w:b/>
                <w:bCs/>
                <w:color w:val="000000" w:themeColor="text1"/>
                <w:sz w:val="24"/>
                <w:szCs w:val="24"/>
                <w:lang w:val="id-ID"/>
              </w:rPr>
              <w:t>Pembelajaran :</w:t>
            </w:r>
          </w:p>
          <w:p w:rsidR="00985299" w:rsidRPr="009A24AF" w:rsidRDefault="00EB3DA6" w:rsidP="00421AB7">
            <w:pPr>
              <w:spacing w:before="120" w:after="120"/>
              <w:ind w:left="1149" w:right="282" w:hanging="723"/>
              <w:rPr>
                <w:rFonts w:ascii="Times New Roman" w:eastAsia="Calibri" w:hAnsi="Times New Roman" w:cs="Times New Roman"/>
                <w:color w:val="000000" w:themeColor="text1"/>
                <w:sz w:val="24"/>
                <w:szCs w:val="24"/>
              </w:rPr>
            </w:pPr>
            <w:r w:rsidRPr="009A24AF">
              <w:rPr>
                <w:rFonts w:ascii="Times New Roman" w:hAnsi="Times New Roman" w:cs="Times New Roman"/>
                <w:color w:val="000000" w:themeColor="text1"/>
                <w:sz w:val="24"/>
                <w:szCs w:val="24"/>
              </w:rPr>
              <w:t>11.</w:t>
            </w:r>
            <w:r w:rsidR="00421AB7" w:rsidRPr="009A24AF">
              <w:rPr>
                <w:rFonts w:ascii="Times New Roman" w:hAnsi="Times New Roman" w:cs="Times New Roman"/>
                <w:color w:val="000000" w:themeColor="text1"/>
                <w:sz w:val="24"/>
                <w:szCs w:val="24"/>
              </w:rPr>
              <w:t>2</w:t>
            </w:r>
            <w:r w:rsidRPr="009A24AF">
              <w:rPr>
                <w:rFonts w:ascii="Times New Roman" w:hAnsi="Times New Roman" w:cs="Times New Roman"/>
                <w:color w:val="000000" w:themeColor="text1"/>
                <w:sz w:val="24"/>
                <w:szCs w:val="24"/>
              </w:rPr>
              <w:t>.</w:t>
            </w:r>
            <w:r w:rsidR="00421AB7" w:rsidRPr="009A24AF">
              <w:rPr>
                <w:rFonts w:ascii="Times New Roman" w:hAnsi="Times New Roman" w:cs="Times New Roman"/>
                <w:color w:val="000000" w:themeColor="text1"/>
                <w:sz w:val="24"/>
                <w:szCs w:val="24"/>
              </w:rPr>
              <w:t>7</w:t>
            </w:r>
            <w:r w:rsidRPr="009A24AF">
              <w:rPr>
                <w:rFonts w:ascii="Times New Roman" w:hAnsi="Times New Roman" w:cs="Times New Roman"/>
                <w:color w:val="000000" w:themeColor="text1"/>
                <w:sz w:val="24"/>
                <w:szCs w:val="24"/>
              </w:rPr>
              <w:t xml:space="preserve">. </w:t>
            </w:r>
            <w:r w:rsidR="00421AB7" w:rsidRPr="009A24AF">
              <w:rPr>
                <w:rFonts w:ascii="Times New Roman" w:eastAsia="Calibri" w:hAnsi="Times New Roman" w:cs="Times New Roman"/>
                <w:color w:val="000000" w:themeColor="text1"/>
                <w:sz w:val="24"/>
                <w:szCs w:val="24"/>
              </w:rPr>
              <w:t>Menyampaikan ide/gagasan informatif secara runut dengan menggunakan contoh-contoh yang mendukung.</w:t>
            </w:r>
          </w:p>
          <w:p w:rsidR="001B0E13" w:rsidRPr="009A24AF" w:rsidRDefault="001B0E13" w:rsidP="00421AB7">
            <w:pPr>
              <w:spacing w:before="120" w:after="120"/>
              <w:ind w:left="1149" w:right="282" w:hanging="723"/>
              <w:rPr>
                <w:rFonts w:ascii="Times New Roman" w:hAnsi="Times New Roman" w:cs="Times New Roman"/>
                <w:color w:val="000000" w:themeColor="text1"/>
                <w:sz w:val="24"/>
                <w:szCs w:val="24"/>
              </w:rPr>
            </w:pPr>
          </w:p>
        </w:tc>
      </w:tr>
      <w:tr w:rsidR="009A24AF" w:rsidRPr="009A24AF" w:rsidTr="009A24AF">
        <w:trPr>
          <w:jc w:val="center"/>
        </w:trPr>
        <w:tc>
          <w:tcPr>
            <w:tcW w:w="9032" w:type="dxa"/>
            <w:gridSpan w:val="3"/>
            <w:shd w:val="clear" w:color="auto" w:fill="auto"/>
          </w:tcPr>
          <w:p w:rsidR="00985299" w:rsidRPr="009A24AF" w:rsidRDefault="00EB3DA6" w:rsidP="002D3E57">
            <w:pPr>
              <w:spacing w:before="120" w:after="120"/>
              <w:rPr>
                <w:rFonts w:ascii="Times New Roman" w:hAnsi="Times New Roman" w:cs="Times New Roman"/>
                <w:b/>
                <w:bCs/>
                <w:color w:val="000000" w:themeColor="text1"/>
                <w:sz w:val="24"/>
                <w:szCs w:val="24"/>
              </w:rPr>
            </w:pPr>
            <w:r w:rsidRPr="009A24AF">
              <w:rPr>
                <w:rFonts w:ascii="Times New Roman" w:hAnsi="Times New Roman" w:cs="Times New Roman"/>
                <w:b/>
                <w:bCs/>
                <w:color w:val="000000" w:themeColor="text1"/>
                <w:sz w:val="24"/>
                <w:szCs w:val="24"/>
              </w:rPr>
              <w:lastRenderedPageBreak/>
              <w:t xml:space="preserve">B. </w:t>
            </w:r>
            <w:r w:rsidRPr="009A24AF">
              <w:rPr>
                <w:rFonts w:ascii="Times New Roman" w:hAnsi="Times New Roman" w:cs="Times New Roman"/>
                <w:b/>
                <w:bCs/>
                <w:color w:val="000000" w:themeColor="text1"/>
                <w:sz w:val="24"/>
                <w:szCs w:val="24"/>
                <w:lang w:val="id-ID"/>
              </w:rPr>
              <w:t xml:space="preserve"> </w:t>
            </w:r>
            <w:r w:rsidRPr="009A24AF">
              <w:rPr>
                <w:rFonts w:ascii="Times New Roman" w:hAnsi="Times New Roman" w:cs="Times New Roman"/>
                <w:b/>
                <w:bCs/>
                <w:color w:val="000000" w:themeColor="text1"/>
                <w:sz w:val="24"/>
                <w:szCs w:val="24"/>
              </w:rPr>
              <w:t xml:space="preserve">PEMAHAMAN BERMAKNA </w:t>
            </w:r>
          </w:p>
        </w:tc>
      </w:tr>
      <w:tr w:rsidR="009A24AF" w:rsidRPr="009A24AF" w:rsidTr="009A24AF">
        <w:trPr>
          <w:jc w:val="center"/>
        </w:trPr>
        <w:tc>
          <w:tcPr>
            <w:tcW w:w="9032" w:type="dxa"/>
            <w:gridSpan w:val="3"/>
            <w:shd w:val="clear" w:color="auto" w:fill="auto"/>
          </w:tcPr>
          <w:p w:rsidR="00985299" w:rsidRPr="009A24AF" w:rsidRDefault="00EB3DA6" w:rsidP="000257A3">
            <w:pPr>
              <w:spacing w:before="120" w:after="120"/>
              <w:ind w:left="440" w:right="282"/>
              <w:rPr>
                <w:rFonts w:ascii="Times New Roman" w:hAnsi="Times New Roman" w:cs="Times New Roman"/>
                <w:bCs/>
                <w:color w:val="000000" w:themeColor="text1"/>
                <w:sz w:val="24"/>
                <w:szCs w:val="24"/>
              </w:rPr>
            </w:pPr>
            <w:r w:rsidRPr="009A24AF">
              <w:rPr>
                <w:rFonts w:ascii="Times New Roman" w:hAnsi="Times New Roman" w:cs="Times New Roman"/>
                <w:bCs/>
                <w:color w:val="000000" w:themeColor="text1"/>
                <w:sz w:val="24"/>
                <w:szCs w:val="24"/>
              </w:rPr>
              <w:t>Peserta didik</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dapat mempresentasikan</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informasi</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secara runut</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dengan</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menggunakan</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contoh-contoh</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untuk</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mendukung</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pendapatnya.</w:t>
            </w:r>
          </w:p>
        </w:tc>
      </w:tr>
      <w:tr w:rsidR="009A24AF" w:rsidRPr="009A24AF" w:rsidTr="009A24AF">
        <w:trPr>
          <w:jc w:val="center"/>
        </w:trPr>
        <w:tc>
          <w:tcPr>
            <w:tcW w:w="9032" w:type="dxa"/>
            <w:gridSpan w:val="3"/>
            <w:shd w:val="clear" w:color="auto" w:fill="auto"/>
          </w:tcPr>
          <w:p w:rsidR="00985299" w:rsidRPr="009A24AF" w:rsidRDefault="00EB3DA6" w:rsidP="002D3E57">
            <w:pPr>
              <w:spacing w:before="120" w:after="120"/>
              <w:rPr>
                <w:rFonts w:ascii="Times New Roman" w:hAnsi="Times New Roman" w:cs="Times New Roman"/>
                <w:b/>
                <w:bCs/>
                <w:color w:val="000000" w:themeColor="text1"/>
                <w:sz w:val="24"/>
                <w:szCs w:val="24"/>
              </w:rPr>
            </w:pPr>
            <w:r w:rsidRPr="009A24AF">
              <w:rPr>
                <w:rFonts w:ascii="Times New Roman" w:hAnsi="Times New Roman" w:cs="Times New Roman"/>
                <w:b/>
                <w:bCs/>
                <w:color w:val="000000" w:themeColor="text1"/>
                <w:sz w:val="24"/>
                <w:szCs w:val="24"/>
              </w:rPr>
              <w:t xml:space="preserve">C. </w:t>
            </w:r>
            <w:r w:rsidRPr="009A24AF">
              <w:rPr>
                <w:rFonts w:ascii="Times New Roman" w:hAnsi="Times New Roman" w:cs="Times New Roman"/>
                <w:b/>
                <w:bCs/>
                <w:color w:val="000000" w:themeColor="text1"/>
                <w:sz w:val="24"/>
                <w:szCs w:val="24"/>
                <w:lang w:val="id-ID"/>
              </w:rPr>
              <w:t xml:space="preserve"> </w:t>
            </w:r>
            <w:r w:rsidRPr="009A24AF">
              <w:rPr>
                <w:rFonts w:ascii="Times New Roman" w:hAnsi="Times New Roman" w:cs="Times New Roman"/>
                <w:b/>
                <w:bCs/>
                <w:color w:val="000000" w:themeColor="text1"/>
                <w:sz w:val="24"/>
                <w:szCs w:val="24"/>
              </w:rPr>
              <w:t xml:space="preserve">PERTANYAAN PEMANTIK </w:t>
            </w:r>
          </w:p>
        </w:tc>
      </w:tr>
      <w:tr w:rsidR="009A24AF" w:rsidRPr="009A24AF" w:rsidTr="009A24AF">
        <w:trPr>
          <w:jc w:val="center"/>
        </w:trPr>
        <w:tc>
          <w:tcPr>
            <w:tcW w:w="9032" w:type="dxa"/>
            <w:gridSpan w:val="3"/>
            <w:shd w:val="clear" w:color="auto" w:fill="auto"/>
          </w:tcPr>
          <w:p w:rsidR="00900470" w:rsidRPr="009A24AF" w:rsidRDefault="00EB3DA6" w:rsidP="00900470">
            <w:pPr>
              <w:spacing w:before="120" w:after="120"/>
              <w:ind w:left="426" w:right="282"/>
              <w:jc w:val="both"/>
              <w:rPr>
                <w:rFonts w:ascii="Times New Roman" w:hAnsi="Times New Roman" w:cs="Times New Roman"/>
                <w:bCs/>
                <w:color w:val="000000" w:themeColor="text1"/>
                <w:sz w:val="24"/>
                <w:szCs w:val="24"/>
              </w:rPr>
            </w:pPr>
            <w:r w:rsidRPr="009A24AF">
              <w:rPr>
                <w:rFonts w:ascii="Times New Roman" w:hAnsi="Times New Roman" w:cs="Times New Roman"/>
                <w:bCs/>
                <w:color w:val="000000" w:themeColor="text1"/>
                <w:sz w:val="24"/>
                <w:szCs w:val="24"/>
              </w:rPr>
              <w:t>Mengajukan pertanyaan pemantik sebagai stimulus pembelajaran</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sebagai berikut.</w:t>
            </w:r>
          </w:p>
          <w:p w:rsidR="00900470" w:rsidRPr="009A24AF" w:rsidRDefault="00EB3DA6" w:rsidP="00900470">
            <w:pPr>
              <w:spacing w:before="120" w:after="120"/>
              <w:ind w:left="426" w:right="282"/>
              <w:jc w:val="both"/>
              <w:rPr>
                <w:rFonts w:ascii="Times New Roman" w:hAnsi="Times New Roman" w:cs="Times New Roman"/>
                <w:bCs/>
                <w:color w:val="000000" w:themeColor="text1"/>
                <w:sz w:val="24"/>
                <w:szCs w:val="24"/>
              </w:rPr>
            </w:pPr>
            <w:r w:rsidRPr="009A24AF">
              <w:rPr>
                <w:rFonts w:ascii="Times New Roman" w:hAnsi="Times New Roman" w:cs="Times New Roman"/>
                <w:bCs/>
                <w:color w:val="000000" w:themeColor="text1"/>
                <w:sz w:val="24"/>
                <w:szCs w:val="24"/>
              </w:rPr>
              <w:t>a. Pernahkah kalian merencanakan sebuah ide usaha/ bisnis?</w:t>
            </w:r>
          </w:p>
          <w:p w:rsidR="00900470" w:rsidRPr="009A24AF" w:rsidRDefault="00EB3DA6" w:rsidP="00900470">
            <w:pPr>
              <w:spacing w:before="120" w:after="120"/>
              <w:ind w:left="426" w:right="282"/>
              <w:jc w:val="both"/>
              <w:rPr>
                <w:rFonts w:ascii="Times New Roman" w:hAnsi="Times New Roman" w:cs="Times New Roman"/>
                <w:bCs/>
                <w:color w:val="000000" w:themeColor="text1"/>
                <w:sz w:val="24"/>
                <w:szCs w:val="24"/>
              </w:rPr>
            </w:pPr>
            <w:r w:rsidRPr="009A24AF">
              <w:rPr>
                <w:rFonts w:ascii="Times New Roman" w:hAnsi="Times New Roman" w:cs="Times New Roman"/>
                <w:bCs/>
                <w:color w:val="000000" w:themeColor="text1"/>
                <w:sz w:val="24"/>
                <w:szCs w:val="24"/>
              </w:rPr>
              <w:t>b. Apa yang harus dipersiapkan ketika kalian akan memulai usaha/</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bisnis?</w:t>
            </w:r>
          </w:p>
          <w:p w:rsidR="00985299" w:rsidRPr="009A24AF" w:rsidRDefault="00EB3DA6" w:rsidP="00900470">
            <w:pPr>
              <w:spacing w:before="120" w:after="120"/>
              <w:ind w:left="426" w:right="282" w:firstLine="298"/>
              <w:jc w:val="both"/>
              <w:rPr>
                <w:rFonts w:ascii="Times New Roman" w:hAnsi="Times New Roman" w:cs="Times New Roman"/>
                <w:bCs/>
                <w:color w:val="000000" w:themeColor="text1"/>
                <w:sz w:val="24"/>
                <w:szCs w:val="24"/>
              </w:rPr>
            </w:pPr>
            <w:r w:rsidRPr="009A24AF">
              <w:rPr>
                <w:rFonts w:ascii="Times New Roman" w:hAnsi="Times New Roman" w:cs="Times New Roman"/>
                <w:bCs/>
                <w:color w:val="000000" w:themeColor="text1"/>
                <w:sz w:val="24"/>
                <w:szCs w:val="24"/>
              </w:rPr>
              <w:t>Kemudian, guru dapat meminta peserta didik untuk mencari</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informasi contoh format presentasi rencana kewirausahaan melalui</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internet atau atau sumber lain yang relevan.</w:t>
            </w:r>
          </w:p>
        </w:tc>
      </w:tr>
      <w:tr w:rsidR="009A24AF" w:rsidRPr="009A24AF" w:rsidTr="009A24AF">
        <w:trPr>
          <w:jc w:val="center"/>
        </w:trPr>
        <w:tc>
          <w:tcPr>
            <w:tcW w:w="9032" w:type="dxa"/>
            <w:gridSpan w:val="3"/>
            <w:tcBorders>
              <w:top w:val="single" w:sz="4" w:space="0" w:color="auto"/>
            </w:tcBorders>
            <w:shd w:val="clear" w:color="auto" w:fill="auto"/>
            <w:vAlign w:val="center"/>
          </w:tcPr>
          <w:p w:rsidR="00985299" w:rsidRPr="009A24AF" w:rsidRDefault="00EB3DA6" w:rsidP="002D3E57">
            <w:pPr>
              <w:spacing w:before="120" w:after="120"/>
              <w:rPr>
                <w:rFonts w:ascii="Times New Roman" w:hAnsi="Times New Roman" w:cs="Times New Roman"/>
                <w:b/>
                <w:color w:val="000000" w:themeColor="text1"/>
                <w:sz w:val="24"/>
                <w:szCs w:val="24"/>
              </w:rPr>
            </w:pPr>
            <w:r w:rsidRPr="009A24AF">
              <w:rPr>
                <w:rFonts w:ascii="Times New Roman" w:hAnsi="Times New Roman" w:cs="Times New Roman"/>
                <w:b/>
                <w:color w:val="000000" w:themeColor="text1"/>
                <w:sz w:val="24"/>
                <w:szCs w:val="24"/>
              </w:rPr>
              <w:t>D</w:t>
            </w:r>
            <w:r w:rsidRPr="009A24AF">
              <w:rPr>
                <w:rFonts w:ascii="Times New Roman" w:hAnsi="Times New Roman" w:cs="Times New Roman"/>
                <w:b/>
                <w:color w:val="000000" w:themeColor="text1"/>
                <w:sz w:val="24"/>
                <w:szCs w:val="24"/>
                <w:lang w:val="id-ID"/>
              </w:rPr>
              <w:t xml:space="preserve">. </w:t>
            </w:r>
            <w:r w:rsidRPr="009A24AF">
              <w:rPr>
                <w:rFonts w:ascii="Times New Roman" w:hAnsi="Times New Roman" w:cs="Times New Roman"/>
                <w:b/>
                <w:color w:val="000000" w:themeColor="text1"/>
                <w:sz w:val="24"/>
                <w:szCs w:val="24"/>
              </w:rPr>
              <w:t xml:space="preserve">  KEGIATAN PEMBELAJARAN</w:t>
            </w:r>
          </w:p>
        </w:tc>
      </w:tr>
      <w:tr w:rsidR="009A24AF" w:rsidRPr="009A24AF" w:rsidTr="009A24AF">
        <w:trPr>
          <w:jc w:val="center"/>
        </w:trPr>
        <w:tc>
          <w:tcPr>
            <w:tcW w:w="9032" w:type="dxa"/>
            <w:gridSpan w:val="3"/>
            <w:shd w:val="clear" w:color="auto" w:fill="auto"/>
          </w:tcPr>
          <w:p w:rsidR="00D846FA" w:rsidRPr="009A24AF" w:rsidRDefault="00EB3DA6" w:rsidP="00D846FA">
            <w:pPr>
              <w:spacing w:before="120" w:after="120"/>
              <w:ind w:left="440" w:right="232"/>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highlight w:val="yellow"/>
              </w:rPr>
              <w:t>Pembelajaran 7 Kiat Menyampaikan Gagasan secara Runut</w:t>
            </w:r>
          </w:p>
          <w:p w:rsidR="00D846FA" w:rsidRPr="009A24AF" w:rsidRDefault="00EB3DA6" w:rsidP="00D846FA">
            <w:pPr>
              <w:spacing w:before="120" w:after="120"/>
              <w:ind w:left="440" w:right="232"/>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Materi</w:t>
            </w:r>
            <w:r w:rsidRPr="009A24AF">
              <w:rPr>
                <w:rFonts w:ascii="Times New Roman" w:eastAsia="Calibri" w:hAnsi="Times New Roman" w:cs="Times New Roman"/>
                <w:b/>
                <w:bCs/>
                <w:color w:val="000000" w:themeColor="text1"/>
                <w:sz w:val="24"/>
                <w:szCs w:val="24"/>
              </w:rPr>
              <w:t xml:space="preserve"> Pembelajaran</w:t>
            </w:r>
          </w:p>
          <w:p w:rsidR="00D846FA" w:rsidRPr="009A24AF" w:rsidRDefault="00EB3DA6" w:rsidP="00D846FA">
            <w:pPr>
              <w:spacing w:before="120" w:after="120"/>
              <w:ind w:left="440" w:right="232"/>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Presentasi adalah komunikasi sebagai sebuah proses yang dilakukan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oleh individu untuk mengirimkan rangsangan (stimulus) untuk</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mengubah perilaku individu lain. Materi presentasi lebih lengkap</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dapat dilihat di Buku Siswa hlm. 64-66.</w:t>
            </w:r>
          </w:p>
          <w:p w:rsidR="00D846FA" w:rsidRPr="009A24AF" w:rsidRDefault="00D846FA" w:rsidP="00D846FA">
            <w:pPr>
              <w:spacing w:before="120" w:after="120"/>
              <w:ind w:left="440" w:right="232"/>
              <w:rPr>
                <w:rFonts w:ascii="Times New Roman" w:eastAsia="Calibri" w:hAnsi="Times New Roman" w:cs="Times New Roman"/>
                <w:b/>
                <w:bCs/>
                <w:color w:val="000000" w:themeColor="text1"/>
                <w:sz w:val="24"/>
                <w:szCs w:val="24"/>
              </w:rPr>
            </w:pPr>
          </w:p>
          <w:p w:rsidR="00D846FA" w:rsidRPr="009A24AF" w:rsidRDefault="00EB3DA6" w:rsidP="00D846FA">
            <w:pPr>
              <w:spacing w:before="120" w:after="120"/>
              <w:ind w:left="440" w:right="232"/>
              <w:rPr>
                <w:rFonts w:ascii="Times New Roman" w:eastAsia="Calibri" w:hAnsi="Times New Roman" w:cs="Times New Roman"/>
                <w:bCs/>
                <w:color w:val="000000" w:themeColor="text1"/>
                <w:sz w:val="24"/>
                <w:szCs w:val="24"/>
                <w:lang w:val="id-ID"/>
              </w:rPr>
            </w:pPr>
            <w:r w:rsidRPr="009A24AF">
              <w:rPr>
                <w:rFonts w:ascii="Times New Roman" w:eastAsia="Calibri" w:hAnsi="Times New Roman" w:cs="Times New Roman"/>
                <w:b/>
                <w:bCs/>
                <w:color w:val="000000" w:themeColor="text1"/>
                <w:sz w:val="24"/>
                <w:szCs w:val="24"/>
              </w:rPr>
              <w:t>Metode dan</w:t>
            </w:r>
            <w:r w:rsidRPr="009A24AF">
              <w:rPr>
                <w:rFonts w:ascii="Times New Roman" w:eastAsia="Calibri" w:hAnsi="Times New Roman" w:cs="Times New Roman"/>
                <w:b/>
                <w:bCs/>
                <w:color w:val="000000" w:themeColor="text1"/>
                <w:sz w:val="24"/>
                <w:szCs w:val="24"/>
              </w:rPr>
              <w:t xml:space="preserve"> Aktivitas Pembelajaran</w:t>
            </w:r>
          </w:p>
          <w:p w:rsidR="00985299" w:rsidRPr="009A24AF" w:rsidRDefault="00EB3DA6" w:rsidP="002D3E57">
            <w:pPr>
              <w:spacing w:before="120" w:after="120"/>
              <w:ind w:left="440" w:right="232"/>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lang w:val="id-ID"/>
              </w:rPr>
              <w:t>Kegiatan Pendahuluan</w:t>
            </w:r>
            <w:r w:rsidRPr="009A24AF">
              <w:rPr>
                <w:rFonts w:ascii="Times New Roman" w:eastAsia="Calibri" w:hAnsi="Times New Roman" w:cs="Times New Roman"/>
                <w:b/>
                <w:bCs/>
                <w:color w:val="000000" w:themeColor="text1"/>
                <w:sz w:val="24"/>
                <w:szCs w:val="24"/>
              </w:rPr>
              <w:t xml:space="preserve"> </w:t>
            </w:r>
          </w:p>
          <w:p w:rsidR="00985299" w:rsidRPr="009A24AF" w:rsidRDefault="00EB3DA6" w:rsidP="002D3E57">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a. Guru dapat mengondisikan peserta didik terlebih dahulu, mengecek kehadiran, berdoa sebelum pembelajaran dimulai dan menyanyikan lagu Indonesia Raya atau lagu wajib nasional lainnya (terutama saat pelajaran j</w:t>
            </w:r>
            <w:r w:rsidRPr="009A24AF">
              <w:rPr>
                <w:rFonts w:ascii="Times New Roman" w:eastAsia="Calibri" w:hAnsi="Times New Roman" w:cs="Times New Roman"/>
                <w:bCs/>
                <w:color w:val="000000" w:themeColor="text1"/>
                <w:sz w:val="24"/>
                <w:szCs w:val="24"/>
              </w:rPr>
              <w:t>am pertama).</w:t>
            </w:r>
          </w:p>
          <w:p w:rsidR="00985299" w:rsidRPr="009A24AF" w:rsidRDefault="00EB3DA6" w:rsidP="002D3E57">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b. Guru menentukan dan menyampaikan tujuan pembelajaran yang akan dilaksanakan.</w:t>
            </w:r>
          </w:p>
          <w:p w:rsidR="00985299" w:rsidRPr="009A24AF" w:rsidRDefault="00EB3DA6" w:rsidP="002D3E57">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c. Guru melakukan identifikasi kemampuan awal peserta didik, minat, gaya belajar, serta wawasan peserta didik melalui observasi dan pretest, khususnya untuk </w:t>
            </w:r>
            <w:r w:rsidRPr="009A24AF">
              <w:rPr>
                <w:rFonts w:ascii="Times New Roman" w:eastAsia="Calibri" w:hAnsi="Times New Roman" w:cs="Times New Roman"/>
                <w:bCs/>
                <w:color w:val="000000" w:themeColor="text1"/>
                <w:sz w:val="24"/>
                <w:szCs w:val="24"/>
              </w:rPr>
              <w:t>pembelajaran menulis narasi.</w:t>
            </w:r>
          </w:p>
          <w:p w:rsidR="00985299" w:rsidRPr="009A24AF" w:rsidRDefault="00EB3DA6" w:rsidP="002D3E57">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d. Guru memilih materi pelajaran yang sesuai, baik yang bersumber dari buku siswa maupun sumber lain yang relevan.</w:t>
            </w:r>
          </w:p>
          <w:p w:rsidR="00985299" w:rsidRPr="009A24AF" w:rsidRDefault="00EB3DA6" w:rsidP="008B0133">
            <w:pPr>
              <w:spacing w:before="120" w:after="120"/>
              <w:ind w:left="724" w:right="232" w:hanging="284"/>
              <w:rPr>
                <w:rFonts w:ascii="Times New Roman" w:eastAsia="Calibri" w:hAnsi="Times New Roman" w:cs="Times New Roman"/>
                <w:bCs/>
                <w:color w:val="000000" w:themeColor="text1"/>
                <w:sz w:val="24"/>
                <w:szCs w:val="24"/>
                <w:lang w:val="id-ID"/>
              </w:rPr>
            </w:pPr>
            <w:r w:rsidRPr="009A24AF">
              <w:rPr>
                <w:rFonts w:ascii="Times New Roman" w:eastAsia="Calibri" w:hAnsi="Times New Roman" w:cs="Times New Roman"/>
                <w:bCs/>
                <w:color w:val="000000" w:themeColor="text1"/>
                <w:sz w:val="24"/>
                <w:szCs w:val="24"/>
              </w:rPr>
              <w:t xml:space="preserve">e. </w:t>
            </w:r>
            <w:r w:rsidR="008B0133" w:rsidRPr="009A24AF">
              <w:rPr>
                <w:rFonts w:ascii="Times New Roman" w:eastAsia="Calibri" w:hAnsi="Times New Roman" w:cs="Times New Roman"/>
                <w:bCs/>
                <w:color w:val="000000" w:themeColor="text1"/>
                <w:sz w:val="24"/>
                <w:szCs w:val="24"/>
              </w:rPr>
              <w:t>Guru mengembangkan bahan belajar berupa contoh, ilustrasi, media power point, tugas, LKPD, dan sebagainya.</w:t>
            </w:r>
          </w:p>
          <w:p w:rsidR="00CA5EC5" w:rsidRPr="009A24AF" w:rsidRDefault="00EB3DA6" w:rsidP="00CA5EC5">
            <w:pPr>
              <w:spacing w:before="120" w:after="120"/>
              <w:ind w:left="440" w:right="232"/>
              <w:rPr>
                <w:rFonts w:ascii="Times New Roman" w:eastAsia="Calibri" w:hAnsi="Times New Roman" w:cs="Times New Roman"/>
                <w:b/>
                <w:bCs/>
                <w:iCs/>
                <w:color w:val="000000" w:themeColor="text1"/>
                <w:sz w:val="24"/>
                <w:szCs w:val="24"/>
              </w:rPr>
            </w:pPr>
            <w:r w:rsidRPr="009A24AF">
              <w:rPr>
                <w:rFonts w:ascii="Times New Roman" w:eastAsia="Calibri" w:hAnsi="Times New Roman" w:cs="Times New Roman"/>
                <w:b/>
                <w:bCs/>
                <w:iCs/>
                <w:color w:val="000000" w:themeColor="text1"/>
                <w:sz w:val="24"/>
                <w:szCs w:val="24"/>
              </w:rPr>
              <w:t>Apersepsi</w:t>
            </w:r>
          </w:p>
          <w:p w:rsidR="00985299" w:rsidRPr="009A24AF" w:rsidRDefault="00EB3DA6" w:rsidP="00CA5EC5">
            <w:pPr>
              <w:spacing w:before="120" w:after="120"/>
              <w:ind w:left="440" w:right="232"/>
              <w:rPr>
                <w:rFonts w:ascii="Times New Roman" w:eastAsia="Calibri" w:hAnsi="Times New Roman" w:cs="Times New Roman"/>
                <w:bCs/>
                <w:iCs/>
                <w:color w:val="000000" w:themeColor="text1"/>
                <w:sz w:val="24"/>
                <w:szCs w:val="24"/>
              </w:rPr>
            </w:pPr>
            <w:r w:rsidRPr="009A24AF">
              <w:rPr>
                <w:rFonts w:ascii="Times New Roman" w:eastAsia="Calibri" w:hAnsi="Times New Roman" w:cs="Times New Roman"/>
                <w:bCs/>
                <w:iCs/>
                <w:color w:val="000000" w:themeColor="text1"/>
                <w:sz w:val="24"/>
                <w:szCs w:val="24"/>
              </w:rPr>
              <w:t>Guru melakukan apersepsi mengenai teks prosedur yang telah disusun</w:t>
            </w:r>
            <w:r w:rsidRPr="009A24AF">
              <w:rPr>
                <w:rFonts w:ascii="Times New Roman" w:eastAsia="Calibri" w:hAnsi="Times New Roman" w:cs="Times New Roman"/>
                <w:bCs/>
                <w:iCs/>
                <w:color w:val="000000" w:themeColor="text1"/>
                <w:sz w:val="24"/>
                <w:szCs w:val="24"/>
              </w:rPr>
              <w:t xml:space="preserve"> </w:t>
            </w:r>
            <w:r w:rsidRPr="009A24AF">
              <w:rPr>
                <w:rFonts w:ascii="Times New Roman" w:eastAsia="Calibri" w:hAnsi="Times New Roman" w:cs="Times New Roman"/>
                <w:bCs/>
                <w:iCs/>
                <w:color w:val="000000" w:themeColor="text1"/>
                <w:sz w:val="24"/>
                <w:szCs w:val="24"/>
              </w:rPr>
              <w:t>sebelumnya secara berkelompok. Kemudian, mengaitkan dengan</w:t>
            </w:r>
            <w:r w:rsidRPr="009A24AF">
              <w:rPr>
                <w:rFonts w:ascii="Times New Roman" w:eastAsia="Calibri" w:hAnsi="Times New Roman" w:cs="Times New Roman"/>
                <w:bCs/>
                <w:iCs/>
                <w:color w:val="000000" w:themeColor="text1"/>
                <w:sz w:val="24"/>
                <w:szCs w:val="24"/>
              </w:rPr>
              <w:t xml:space="preserve"> </w:t>
            </w:r>
            <w:r w:rsidRPr="009A24AF">
              <w:rPr>
                <w:rFonts w:ascii="Times New Roman" w:eastAsia="Calibri" w:hAnsi="Times New Roman" w:cs="Times New Roman"/>
                <w:bCs/>
                <w:iCs/>
                <w:color w:val="000000" w:themeColor="text1"/>
                <w:sz w:val="24"/>
                <w:szCs w:val="24"/>
              </w:rPr>
              <w:t>kegiatan pembelajaran yang akan dilaksanakan, yakni menyusun</w:t>
            </w:r>
            <w:r w:rsidRPr="009A24AF">
              <w:rPr>
                <w:rFonts w:ascii="Times New Roman" w:eastAsia="Calibri" w:hAnsi="Times New Roman" w:cs="Times New Roman"/>
                <w:bCs/>
                <w:iCs/>
                <w:color w:val="000000" w:themeColor="text1"/>
                <w:sz w:val="24"/>
                <w:szCs w:val="24"/>
              </w:rPr>
              <w:t xml:space="preserve"> </w:t>
            </w:r>
            <w:r w:rsidRPr="009A24AF">
              <w:rPr>
                <w:rFonts w:ascii="Times New Roman" w:eastAsia="Calibri" w:hAnsi="Times New Roman" w:cs="Times New Roman"/>
                <w:bCs/>
                <w:iCs/>
                <w:color w:val="000000" w:themeColor="text1"/>
                <w:sz w:val="24"/>
                <w:szCs w:val="24"/>
              </w:rPr>
              <w:t>perencanaan dan mempresentasikannya.</w:t>
            </w:r>
          </w:p>
          <w:p w:rsidR="00CA5EC5" w:rsidRPr="009A24AF" w:rsidRDefault="00CA5EC5" w:rsidP="002D3E57">
            <w:pPr>
              <w:spacing w:before="120" w:after="120"/>
              <w:ind w:left="440" w:right="232"/>
              <w:rPr>
                <w:rFonts w:ascii="Times New Roman" w:eastAsia="Calibri" w:hAnsi="Times New Roman" w:cs="Times New Roman"/>
                <w:bCs/>
                <w:iCs/>
                <w:color w:val="000000" w:themeColor="text1"/>
                <w:sz w:val="24"/>
                <w:szCs w:val="24"/>
              </w:rPr>
            </w:pPr>
          </w:p>
          <w:p w:rsidR="00D846FA" w:rsidRPr="009A24AF" w:rsidRDefault="00D846FA" w:rsidP="002D3E57">
            <w:pPr>
              <w:spacing w:before="120" w:after="120"/>
              <w:ind w:left="440" w:right="232"/>
              <w:rPr>
                <w:rFonts w:ascii="Times New Roman" w:eastAsia="Calibri" w:hAnsi="Times New Roman" w:cs="Times New Roman"/>
                <w:bCs/>
                <w:iCs/>
                <w:color w:val="000000" w:themeColor="text1"/>
                <w:sz w:val="24"/>
                <w:szCs w:val="24"/>
              </w:rPr>
            </w:pPr>
          </w:p>
          <w:p w:rsidR="00985299" w:rsidRPr="009A24AF" w:rsidRDefault="00EB3DA6" w:rsidP="002D3E57">
            <w:pPr>
              <w:spacing w:before="120" w:after="120"/>
              <w:ind w:left="440" w:right="232"/>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iCs/>
                <w:color w:val="000000" w:themeColor="text1"/>
                <w:sz w:val="24"/>
                <w:szCs w:val="24"/>
              </w:rPr>
              <w:lastRenderedPageBreak/>
              <w:t>Kegiatan</w:t>
            </w:r>
            <w:r w:rsidRPr="009A24AF">
              <w:rPr>
                <w:rFonts w:ascii="Times New Roman" w:eastAsia="Calibri" w:hAnsi="Times New Roman" w:cs="Times New Roman"/>
                <w:b/>
                <w:bCs/>
                <w:color w:val="000000" w:themeColor="text1"/>
                <w:sz w:val="24"/>
                <w:szCs w:val="24"/>
                <w:lang w:val="id-ID"/>
              </w:rPr>
              <w:t xml:space="preserve"> Inti</w:t>
            </w:r>
          </w:p>
          <w:p w:rsidR="00E5136D" w:rsidRPr="009A24AF" w:rsidRDefault="00EB3DA6" w:rsidP="00E5136D">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a.  </w:t>
            </w:r>
            <w:r w:rsidRPr="009A24AF">
              <w:rPr>
                <w:rFonts w:ascii="Times New Roman" w:eastAsia="Calibri" w:hAnsi="Times New Roman" w:cs="Times New Roman"/>
                <w:bCs/>
                <w:color w:val="000000" w:themeColor="text1"/>
                <w:sz w:val="24"/>
                <w:szCs w:val="24"/>
              </w:rPr>
              <w:t>Guru dapat menggunakan teknik diskusi teknik lain yang lebih</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relevan untuk kegiatan presentasi rencana kegiatan dalam</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pembelajaran ini.</w:t>
            </w:r>
          </w:p>
          <w:p w:rsidR="00E5136D" w:rsidRPr="009A24AF" w:rsidRDefault="00EB3DA6" w:rsidP="00E5136D">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b. Guru membuka pelajaran dan memberi motivasi untuk</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pembentukan karakter positif untuk terwujudnya profil pelajar</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panca</w:t>
            </w:r>
            <w:r w:rsidRPr="009A24AF">
              <w:rPr>
                <w:rFonts w:ascii="Times New Roman" w:eastAsia="Calibri" w:hAnsi="Times New Roman" w:cs="Times New Roman"/>
                <w:bCs/>
                <w:color w:val="000000" w:themeColor="text1"/>
                <w:sz w:val="24"/>
                <w:szCs w:val="24"/>
              </w:rPr>
              <w:t>sila selama proses pembelajaran.</w:t>
            </w:r>
          </w:p>
          <w:p w:rsidR="00E5136D" w:rsidRPr="009A24AF" w:rsidRDefault="00EB3DA6" w:rsidP="00E5136D">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c. </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Guru menyampaikan penjelasan awal mengenai pembelajaran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yang akan dilaksanakan serta mengetahui tujuan pembelajaran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yang akan dicapai.</w:t>
            </w:r>
          </w:p>
          <w:p w:rsidR="00E5136D" w:rsidRPr="009A24AF" w:rsidRDefault="00EB3DA6" w:rsidP="00E5136D">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d. </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Guru meminta peserta didik untuk bergabung dengan kelompok</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yang telah dibentuk p</w:t>
            </w:r>
            <w:r w:rsidRPr="009A24AF">
              <w:rPr>
                <w:rFonts w:ascii="Times New Roman" w:eastAsia="Calibri" w:hAnsi="Times New Roman" w:cs="Times New Roman"/>
                <w:bCs/>
                <w:color w:val="000000" w:themeColor="text1"/>
                <w:sz w:val="24"/>
                <w:szCs w:val="24"/>
              </w:rPr>
              <w:t>ada pembelajaran sebelumnya.</w:t>
            </w:r>
          </w:p>
          <w:p w:rsidR="00E5136D" w:rsidRPr="009A24AF" w:rsidRDefault="00EB3DA6" w:rsidP="00E5136D">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e. Guru menugasi setiap kelompok untuk mendiskusikan dan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merencanakan bidang usaha (produk atau jasa).</w:t>
            </w:r>
          </w:p>
          <w:p w:rsidR="00E5136D" w:rsidRPr="009A24AF" w:rsidRDefault="00EB3DA6" w:rsidP="00E5136D">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f. </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Guru memberikan kerangka perencanaan yang nantinya harus</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dipresentasikan. Kerangka perencanaan dapat dipelajari peserta</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didik dalam buku siswa atau LKPD yang telah disiapkan guru.</w:t>
            </w:r>
          </w:p>
          <w:p w:rsidR="00E5136D" w:rsidRPr="009A24AF" w:rsidRDefault="00EB3DA6" w:rsidP="00E5136D">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g. Guru juga mengarahkan peserta didik untuk melihat contoh</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presentasi kewirausahaan yang dilakukan peserta didik SMA di</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ajang lomba FIKSI yang dapat dimirsa melalui kanal youtube.</w:t>
            </w:r>
            <w:r w:rsidRPr="009A24AF">
              <w:rPr>
                <w:rFonts w:ascii="Times New Roman" w:eastAsia="Calibri" w:hAnsi="Times New Roman" w:cs="Times New Roman"/>
                <w:bCs/>
                <w:color w:val="000000" w:themeColor="text1"/>
                <w:sz w:val="24"/>
                <w:szCs w:val="24"/>
              </w:rPr>
              <w:t xml:space="preserve"> </w:t>
            </w:r>
          </w:p>
          <w:p w:rsidR="00E5136D" w:rsidRPr="009A24AF" w:rsidRDefault="00EB3DA6" w:rsidP="00E5136D">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h. Setelah sel</w:t>
            </w:r>
            <w:r w:rsidRPr="009A24AF">
              <w:rPr>
                <w:rFonts w:ascii="Times New Roman" w:eastAsia="Calibri" w:hAnsi="Times New Roman" w:cs="Times New Roman"/>
                <w:bCs/>
                <w:color w:val="000000" w:themeColor="text1"/>
                <w:sz w:val="24"/>
                <w:szCs w:val="24"/>
              </w:rPr>
              <w:t>esai membuat perencanaan, peserta didik diminta</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untuk membuat media presentasi power point sebagai bahan untuk</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presentasi bidang usaha yang telah dirancang.</w:t>
            </w:r>
          </w:p>
          <w:p w:rsidR="00E5136D" w:rsidRPr="009A24AF" w:rsidRDefault="00EB3DA6" w:rsidP="00E5136D">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i. </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Guru mempersilakan setiap kelompok untuk mempresentasikan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rencana usaha (produk atau jasa).</w:t>
            </w:r>
          </w:p>
          <w:p w:rsidR="00E5136D" w:rsidRPr="009A24AF" w:rsidRDefault="00EB3DA6" w:rsidP="00E5136D">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j. </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Peserta didik diminta untuk menanggapi rencana usaha yang</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dipresentasikan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kelompok lain untuk saling melengkapi.</w:t>
            </w:r>
          </w:p>
          <w:p w:rsidR="00CB7D57" w:rsidRPr="009A24AF" w:rsidRDefault="00EB3DA6" w:rsidP="00E5136D">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k. Guru memberikan apresiasi berupa penghargaan (reward) dalam</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bentuk pujian, tepuk tangan, acungan jempol, atau pemberian poin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tambahan </w:t>
            </w:r>
            <w:r w:rsidRPr="009A24AF">
              <w:rPr>
                <w:rFonts w:ascii="Times New Roman" w:eastAsia="Calibri" w:hAnsi="Times New Roman" w:cs="Times New Roman"/>
                <w:bCs/>
                <w:color w:val="000000" w:themeColor="text1"/>
                <w:sz w:val="24"/>
                <w:szCs w:val="24"/>
              </w:rPr>
              <w:t>terkait presentasi yang sudah disampaikan.</w:t>
            </w:r>
            <w:r w:rsidRPr="009A24AF">
              <w:rPr>
                <w:rFonts w:ascii="Times New Roman" w:eastAsia="Calibri" w:hAnsi="Times New Roman" w:cs="Times New Roman"/>
                <w:bCs/>
                <w:color w:val="000000" w:themeColor="text1"/>
                <w:sz w:val="24"/>
                <w:szCs w:val="24"/>
              </w:rPr>
              <w:t>.</w:t>
            </w:r>
          </w:p>
          <w:p w:rsidR="00985299" w:rsidRPr="009A24AF" w:rsidRDefault="00985299" w:rsidP="002D3E57">
            <w:pPr>
              <w:spacing w:before="120" w:after="120"/>
              <w:ind w:left="724" w:right="232" w:hanging="284"/>
              <w:rPr>
                <w:rFonts w:ascii="Times New Roman" w:eastAsia="Calibri" w:hAnsi="Times New Roman" w:cs="Times New Roman"/>
                <w:b/>
                <w:bCs/>
                <w:color w:val="000000" w:themeColor="text1"/>
                <w:sz w:val="24"/>
                <w:szCs w:val="24"/>
              </w:rPr>
            </w:pPr>
          </w:p>
          <w:p w:rsidR="00985299" w:rsidRPr="009A24AF" w:rsidRDefault="00EB3DA6" w:rsidP="002D3E57">
            <w:pPr>
              <w:spacing w:before="120" w:after="120"/>
              <w:ind w:left="440" w:right="232"/>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iCs/>
                <w:color w:val="000000" w:themeColor="text1"/>
                <w:sz w:val="24"/>
                <w:szCs w:val="24"/>
              </w:rPr>
              <w:t>Kegiatan</w:t>
            </w:r>
            <w:r w:rsidRPr="009A24AF">
              <w:rPr>
                <w:rFonts w:ascii="Times New Roman" w:eastAsia="Calibri" w:hAnsi="Times New Roman" w:cs="Times New Roman"/>
                <w:b/>
                <w:bCs/>
                <w:color w:val="000000" w:themeColor="text1"/>
                <w:sz w:val="24"/>
                <w:szCs w:val="24"/>
                <w:lang w:val="id-ID"/>
              </w:rPr>
              <w:t xml:space="preserve"> Penutup </w:t>
            </w:r>
          </w:p>
          <w:p w:rsidR="00985299" w:rsidRPr="009A24AF" w:rsidRDefault="00EB3DA6" w:rsidP="002D3E57">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a. Guru dapat melakukan kegiatan postes untuk mengetahui pemahaman peserta didik dalam pembelajaran ini.</w:t>
            </w:r>
          </w:p>
          <w:p w:rsidR="002B0419" w:rsidRPr="009A24AF" w:rsidRDefault="00EB3DA6" w:rsidP="002B0419">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b. </w:t>
            </w:r>
            <w:r w:rsidRPr="009A24AF">
              <w:rPr>
                <w:rFonts w:ascii="Times New Roman" w:eastAsia="Calibri" w:hAnsi="Times New Roman" w:cs="Times New Roman"/>
                <w:bCs/>
                <w:color w:val="000000" w:themeColor="text1"/>
                <w:sz w:val="24"/>
                <w:szCs w:val="24"/>
              </w:rPr>
              <w:t>Guru dan peserta didik melakukan refleksi mengenai pembelajaran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yang telah </w:t>
            </w:r>
            <w:r w:rsidRPr="009A24AF">
              <w:rPr>
                <w:rFonts w:ascii="Times New Roman" w:eastAsia="Calibri" w:hAnsi="Times New Roman" w:cs="Times New Roman"/>
                <w:bCs/>
                <w:color w:val="000000" w:themeColor="text1"/>
                <w:sz w:val="24"/>
                <w:szCs w:val="24"/>
              </w:rPr>
              <w:t>dilaksanakan.</w:t>
            </w:r>
          </w:p>
          <w:p w:rsidR="00F84164" w:rsidRPr="009A24AF" w:rsidRDefault="00EB3DA6" w:rsidP="00746ED2">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c. Guru menutup pembelajaran</w:t>
            </w:r>
          </w:p>
        </w:tc>
      </w:tr>
      <w:tr w:rsidR="009A24AF" w:rsidRPr="009A24AF" w:rsidTr="009A24AF">
        <w:trPr>
          <w:jc w:val="center"/>
        </w:trPr>
        <w:tc>
          <w:tcPr>
            <w:tcW w:w="9032" w:type="dxa"/>
            <w:gridSpan w:val="3"/>
            <w:shd w:val="clear" w:color="auto" w:fill="auto"/>
          </w:tcPr>
          <w:p w:rsidR="00985299" w:rsidRPr="009A24AF" w:rsidRDefault="00EB3DA6" w:rsidP="002D3E57">
            <w:pPr>
              <w:spacing w:before="120" w:after="120"/>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lastRenderedPageBreak/>
              <w:t>E</w:t>
            </w:r>
            <w:r w:rsidRPr="009A24AF">
              <w:rPr>
                <w:rFonts w:ascii="Times New Roman" w:eastAsia="Calibri" w:hAnsi="Times New Roman" w:cs="Times New Roman"/>
                <w:b/>
                <w:bCs/>
                <w:color w:val="000000" w:themeColor="text1"/>
                <w:sz w:val="24"/>
                <w:szCs w:val="24"/>
                <w:lang w:val="id-ID"/>
              </w:rPr>
              <w:t xml:space="preserve">.  REFLEKSI </w:t>
            </w:r>
          </w:p>
        </w:tc>
      </w:tr>
      <w:tr w:rsidR="009A24AF" w:rsidRPr="009A24AF" w:rsidTr="009A24AF">
        <w:trPr>
          <w:jc w:val="center"/>
        </w:trPr>
        <w:tc>
          <w:tcPr>
            <w:tcW w:w="9032" w:type="dxa"/>
            <w:gridSpan w:val="3"/>
            <w:shd w:val="clear" w:color="auto" w:fill="auto"/>
          </w:tcPr>
          <w:p w:rsidR="00AE14D7" w:rsidRPr="009A24AF" w:rsidRDefault="00EB3DA6" w:rsidP="002D3E57">
            <w:pPr>
              <w:spacing w:before="120" w:after="120"/>
              <w:ind w:left="324" w:right="232"/>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Peserta didik diminta untuk menjawab secara tertulis mengenai kegiatan pembelajaran hari ini. Guru dapat memberikan skala 60 – 100 yang untuk menunjukkan pemahaman mereka terhadap materi maupun </w:t>
            </w:r>
            <w:r w:rsidRPr="009A24AF">
              <w:rPr>
                <w:rFonts w:ascii="Times New Roman" w:eastAsia="Calibri" w:hAnsi="Times New Roman" w:cs="Times New Roman"/>
                <w:bCs/>
                <w:color w:val="000000" w:themeColor="text1"/>
                <w:sz w:val="24"/>
                <w:szCs w:val="24"/>
              </w:rPr>
              <w:t>aktivitas yang telah dilakukan.</w:t>
            </w:r>
          </w:p>
          <w:p w:rsidR="00CC1740" w:rsidRPr="009A24AF" w:rsidRDefault="00EB3DA6" w:rsidP="002D3E57">
            <w:pPr>
              <w:spacing w:before="120" w:after="120"/>
              <w:ind w:left="324" w:right="232"/>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Tentu banyak yang sudah dipelajari. Tandai kegiatan yang sudah dilakukan atau pengetahuan yang sudah dipahami dengan tanda centang (</w:t>
            </w:r>
            <w:r w:rsidRPr="009A24AF">
              <w:rPr>
                <w:rFonts w:ascii="Wingdings" w:eastAsia="Calibri" w:hAnsi="Wingdings" w:cs="Times New Roman"/>
                <w:bCs/>
                <w:color w:val="000000" w:themeColor="text1"/>
                <w:sz w:val="24"/>
                <w:szCs w:val="24"/>
              </w:rPr>
              <w:sym w:font="Wingdings" w:char="F0FC"/>
            </w:r>
            <w:r w:rsidRPr="009A24AF">
              <w:rPr>
                <w:rFonts w:ascii="Times New Roman" w:eastAsia="Calibri" w:hAnsi="Times New Roman" w:cs="Times New Roman"/>
                <w:bCs/>
                <w:color w:val="000000" w:themeColor="text1"/>
                <w:sz w:val="24"/>
                <w:szCs w:val="24"/>
              </w:rPr>
              <w:t>), ya.</w:t>
            </w:r>
          </w:p>
          <w:p w:rsidR="00CC1740" w:rsidRPr="009A24AF" w:rsidRDefault="00EB3DA6" w:rsidP="002D3E57">
            <w:pPr>
              <w:spacing w:before="120" w:after="120"/>
              <w:ind w:left="324" w:right="232"/>
              <w:jc w:val="center"/>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
                <w:bCs/>
                <w:color w:val="000000" w:themeColor="text1"/>
                <w:sz w:val="24"/>
                <w:szCs w:val="24"/>
              </w:rPr>
              <w:lastRenderedPageBreak/>
              <w:t>Tabel 2</w:t>
            </w:r>
            <w:r w:rsidRPr="009A24AF">
              <w:rPr>
                <w:rFonts w:ascii="Times New Roman" w:eastAsia="Calibri" w:hAnsi="Times New Roman" w:cs="Times New Roman"/>
                <w:b/>
                <w:bCs/>
                <w:color w:val="000000" w:themeColor="text1"/>
                <w:sz w:val="24"/>
                <w:szCs w:val="24"/>
              </w:rPr>
              <w:t>.</w:t>
            </w:r>
            <w:r w:rsidR="00523D1F" w:rsidRPr="009A24AF">
              <w:rPr>
                <w:rFonts w:ascii="Times New Roman" w:eastAsia="Calibri" w:hAnsi="Times New Roman" w:cs="Times New Roman"/>
                <w:b/>
                <w:bCs/>
                <w:color w:val="000000" w:themeColor="text1"/>
                <w:sz w:val="24"/>
                <w:szCs w:val="24"/>
              </w:rPr>
              <w:t>6</w:t>
            </w:r>
            <w:r w:rsidRPr="009A24AF">
              <w:rPr>
                <w:rFonts w:ascii="Times New Roman" w:eastAsia="Calibri" w:hAnsi="Times New Roman" w:cs="Times New Roman"/>
                <w:b/>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Refleksi Pembelajaran </w:t>
            </w:r>
          </w:p>
          <w:tbl>
            <w:tblPr>
              <w:tblStyle w:val="GridTable4Accent30"/>
              <w:tblW w:w="8364" w:type="dxa"/>
              <w:tblInd w:w="294" w:type="dxa"/>
              <w:tblLayout w:type="fixed"/>
              <w:tblLook w:val="04A0" w:firstRow="1" w:lastRow="0" w:firstColumn="1" w:lastColumn="0" w:noHBand="0" w:noVBand="1"/>
            </w:tblPr>
            <w:tblGrid>
              <w:gridCol w:w="3969"/>
              <w:gridCol w:w="1153"/>
              <w:gridCol w:w="1547"/>
              <w:gridCol w:w="1695"/>
            </w:tblGrid>
            <w:tr w:rsidR="009A24AF" w:rsidRPr="009A24AF" w:rsidTr="00DA22CD">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vAlign w:val="center"/>
                </w:tcPr>
                <w:p w:rsidR="002C1F6E" w:rsidRPr="009A24AF" w:rsidRDefault="00EB3DA6" w:rsidP="002D3E57">
                  <w:pPr>
                    <w:spacing w:before="120" w:after="120"/>
                    <w:ind w:right="34"/>
                    <w:jc w:val="center"/>
                    <w:rPr>
                      <w:rFonts w:ascii="Times New Roman" w:eastAsia="Calibri" w:hAnsi="Times New Roman" w:cs="Times New Roman"/>
                      <w:color w:val="000000" w:themeColor="text1"/>
                      <w:sz w:val="24"/>
                      <w:szCs w:val="24"/>
                    </w:rPr>
                  </w:pPr>
                  <w:r w:rsidRPr="009A24AF">
                    <w:rPr>
                      <w:rFonts w:ascii="Times New Roman" w:eastAsia="Calibri" w:hAnsi="Times New Roman" w:cs="Times New Roman"/>
                      <w:bCs w:val="0"/>
                      <w:color w:val="000000" w:themeColor="text1"/>
                      <w:sz w:val="24"/>
                      <w:szCs w:val="24"/>
                    </w:rPr>
                    <w:t>Pada bab ini</w:t>
                  </w:r>
                </w:p>
              </w:tc>
              <w:tc>
                <w:tcPr>
                  <w:tcW w:w="1153" w:type="dxa"/>
                  <w:tcBorders>
                    <w:top w:val="single" w:sz="4" w:space="0" w:color="76923C"/>
                    <w:left w:val="single" w:sz="4" w:space="0" w:color="76923C"/>
                    <w:bottom w:val="single" w:sz="4" w:space="0" w:color="76923C"/>
                    <w:right w:val="single" w:sz="4" w:space="0" w:color="76923C"/>
                  </w:tcBorders>
                </w:tcPr>
                <w:p w:rsidR="002C1F6E" w:rsidRPr="009A24AF" w:rsidRDefault="00EB3DA6" w:rsidP="002D3E57">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Sudah dapat</w:t>
                  </w:r>
                </w:p>
              </w:tc>
              <w:tc>
                <w:tcPr>
                  <w:tcW w:w="1547" w:type="dxa"/>
                  <w:tcBorders>
                    <w:top w:val="single" w:sz="4" w:space="0" w:color="76923C"/>
                    <w:left w:val="single" w:sz="4" w:space="0" w:color="76923C"/>
                    <w:bottom w:val="single" w:sz="4" w:space="0" w:color="76923C"/>
                    <w:right w:val="single" w:sz="4" w:space="0" w:color="76923C"/>
                  </w:tcBorders>
                  <w:vAlign w:val="center"/>
                </w:tcPr>
                <w:p w:rsidR="002C1F6E" w:rsidRPr="009A24AF" w:rsidRDefault="00EB3DA6" w:rsidP="002D3E57">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 xml:space="preserve">Masih perlu </w:t>
                  </w:r>
                  <w:r w:rsidRPr="009A24AF">
                    <w:rPr>
                      <w:rFonts w:ascii="Times New Roman" w:eastAsia="Calibri" w:hAnsi="Times New Roman" w:cs="Times New Roman"/>
                      <w:bCs w:val="0"/>
                      <w:color w:val="000000" w:themeColor="text1"/>
                      <w:sz w:val="24"/>
                      <w:szCs w:val="24"/>
                    </w:rPr>
                    <w:t>belajar lagi</w:t>
                  </w:r>
                </w:p>
              </w:tc>
              <w:tc>
                <w:tcPr>
                  <w:tcW w:w="1695" w:type="dxa"/>
                  <w:tcBorders>
                    <w:top w:val="single" w:sz="4" w:space="0" w:color="76923C"/>
                    <w:left w:val="single" w:sz="4" w:space="0" w:color="76923C"/>
                    <w:bottom w:val="single" w:sz="4" w:space="0" w:color="76923C"/>
                    <w:right w:val="single" w:sz="4" w:space="0" w:color="76923C"/>
                  </w:tcBorders>
                  <w:vAlign w:val="center"/>
                </w:tcPr>
                <w:p w:rsidR="002C1F6E" w:rsidRPr="009A24AF" w:rsidRDefault="00EB3DA6" w:rsidP="002D3E57">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 xml:space="preserve">Rencana </w:t>
                  </w:r>
                  <w:r w:rsidRPr="009A24AF">
                    <w:rPr>
                      <w:rFonts w:ascii="Times New Roman" w:eastAsia="Calibri" w:hAnsi="Times New Roman" w:cs="Times New Roman"/>
                      <w:bCs w:val="0"/>
                      <w:color w:val="000000" w:themeColor="text1"/>
                      <w:sz w:val="24"/>
                      <w:szCs w:val="24"/>
                    </w:rPr>
                    <w:t>tindak lanjut</w:t>
                  </w:r>
                </w:p>
              </w:tc>
            </w:tr>
            <w:tr w:rsidR="009A24AF" w:rsidRPr="009A24AF" w:rsidTr="00DA22CD">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tcPr>
                <w:p w:rsidR="002C1F6E" w:rsidRPr="009A24AF" w:rsidRDefault="00EB3DA6" w:rsidP="00097052">
                  <w:pPr>
                    <w:spacing w:before="120" w:after="120"/>
                    <w:ind w:right="34"/>
                    <w:rPr>
                      <w:rFonts w:ascii="Times New Roman" w:eastAsia="Calibri" w:hAnsi="Times New Roman" w:cs="Times New Roman"/>
                      <w:color w:val="000000" w:themeColor="text1"/>
                      <w:sz w:val="24"/>
                      <w:szCs w:val="24"/>
                    </w:rPr>
                  </w:pPr>
                  <w:r w:rsidRPr="009A24AF">
                    <w:rPr>
                      <w:rFonts w:ascii="Times New Roman" w:eastAsia="Calibri" w:hAnsi="Times New Roman" w:cs="Times New Roman"/>
                      <w:b w:val="0"/>
                      <w:color w:val="000000" w:themeColor="text1"/>
                      <w:sz w:val="24"/>
                      <w:szCs w:val="24"/>
                    </w:rPr>
                    <w:t>Saya mampu mempresentasikan informasi secara runut dengan menggunakan contoh-contoh untuk mendukung pendapat.</w:t>
                  </w:r>
                </w:p>
              </w:tc>
              <w:tc>
                <w:tcPr>
                  <w:tcW w:w="1153" w:type="dxa"/>
                  <w:tcBorders>
                    <w:top w:val="single" w:sz="4" w:space="0" w:color="76923C"/>
                    <w:left w:val="single" w:sz="4" w:space="0" w:color="76923C"/>
                    <w:bottom w:val="single" w:sz="4" w:space="0" w:color="76923C"/>
                    <w:right w:val="single" w:sz="4" w:space="0" w:color="76923C"/>
                  </w:tcBorders>
                </w:tcPr>
                <w:p w:rsidR="002C1F6E" w:rsidRPr="009A24AF" w:rsidRDefault="002C1F6E" w:rsidP="002D3E57">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47" w:type="dxa"/>
                  <w:tcBorders>
                    <w:top w:val="single" w:sz="4" w:space="0" w:color="76923C"/>
                    <w:left w:val="single" w:sz="4" w:space="0" w:color="76923C"/>
                    <w:bottom w:val="single" w:sz="4" w:space="0" w:color="76923C"/>
                    <w:right w:val="single" w:sz="4" w:space="0" w:color="76923C"/>
                  </w:tcBorders>
                </w:tcPr>
                <w:p w:rsidR="002C1F6E" w:rsidRPr="009A24AF" w:rsidRDefault="002C1F6E" w:rsidP="002D3E57">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695" w:type="dxa"/>
                  <w:tcBorders>
                    <w:top w:val="single" w:sz="4" w:space="0" w:color="76923C"/>
                    <w:left w:val="single" w:sz="4" w:space="0" w:color="76923C"/>
                    <w:bottom w:val="single" w:sz="4" w:space="0" w:color="76923C"/>
                    <w:right w:val="single" w:sz="4" w:space="0" w:color="76923C"/>
                  </w:tcBorders>
                </w:tcPr>
                <w:p w:rsidR="002C1F6E" w:rsidRPr="009A24AF" w:rsidRDefault="002C1F6E" w:rsidP="002D3E57">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bl>
          <w:p w:rsidR="00985299" w:rsidRPr="009A24AF" w:rsidRDefault="00EB3DA6" w:rsidP="002D3E57">
            <w:pPr>
              <w:spacing w:before="120" w:after="120"/>
              <w:ind w:left="324" w:right="232"/>
              <w:rPr>
                <w:rFonts w:ascii="Times New Roman" w:eastAsia="Calibri" w:hAnsi="Times New Roman" w:cs="Times New Roman"/>
                <w:color w:val="000000" w:themeColor="text1"/>
                <w:sz w:val="24"/>
                <w:szCs w:val="24"/>
                <w:lang w:val="id-ID"/>
              </w:rPr>
            </w:pPr>
            <w:r w:rsidRPr="009A24AF">
              <w:rPr>
                <w:rFonts w:ascii="Times New Roman" w:eastAsia="Calibri" w:hAnsi="Times New Roman" w:cs="Times New Roman"/>
                <w:color w:val="000000" w:themeColor="text1"/>
                <w:sz w:val="24"/>
                <w:szCs w:val="24"/>
              </w:rPr>
              <w:t>Hitunglah persentase penguasaan materi kalian dengan rumus berikut:</w:t>
            </w:r>
          </w:p>
          <w:p w:rsidR="005D2551" w:rsidRPr="009A24AF" w:rsidRDefault="00EB3DA6" w:rsidP="002D3E57">
            <w:pPr>
              <w:spacing w:before="120" w:after="120"/>
              <w:ind w:left="324" w:right="232"/>
              <w:rPr>
                <w:rFonts w:ascii="Times New Roman" w:eastAsia="Calibri" w:hAnsi="Times New Roman" w:cs="Times New Roman"/>
                <w:color w:val="000000" w:themeColor="text1"/>
                <w:sz w:val="24"/>
                <w:szCs w:val="24"/>
                <w:lang w:val="id-ID"/>
              </w:rPr>
            </w:pPr>
            <w:r w:rsidRPr="009A24AF">
              <w:rPr>
                <w:rFonts w:ascii="Times New Roman" w:hAnsi="Times New Roman" w:cs="Times New Roman"/>
                <w:noProof/>
                <w:color w:val="000000" w:themeColor="text1"/>
                <w:sz w:val="24"/>
                <w:szCs w:val="24"/>
              </w:rPr>
              <w:drawing>
                <wp:inline distT="0" distB="0" distL="0" distR="0" wp14:anchorId="517C2CE8" wp14:editId="23D392DB">
                  <wp:extent cx="4171950" cy="466725"/>
                  <wp:effectExtent l="0" t="0" r="0" b="9525"/>
                  <wp:docPr id="193224234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242349" name=""/>
                          <pic:cNvPicPr/>
                        </pic:nvPicPr>
                        <pic:blipFill>
                          <a:blip r:embed="rId9"/>
                          <a:stretch>
                            <a:fillRect/>
                          </a:stretch>
                        </pic:blipFill>
                        <pic:spPr>
                          <a:xfrm>
                            <a:off x="0" y="0"/>
                            <a:ext cx="4171950" cy="466725"/>
                          </a:xfrm>
                          <a:prstGeom prst="rect">
                            <a:avLst/>
                          </a:prstGeom>
                        </pic:spPr>
                      </pic:pic>
                    </a:graphicData>
                  </a:graphic>
                </wp:inline>
              </w:drawing>
            </w:r>
          </w:p>
          <w:p w:rsidR="005D2551" w:rsidRPr="009A24AF" w:rsidRDefault="00EB3DA6" w:rsidP="002D3E57">
            <w:pPr>
              <w:spacing w:before="120" w:after="120"/>
              <w:ind w:left="582" w:right="232" w:hanging="258"/>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 xml:space="preserve">1. Jika 70—100% materi di atas sudah dikuasai, </w:t>
            </w:r>
            <w:r w:rsidRPr="009A24AF">
              <w:rPr>
                <w:rFonts w:ascii="Times New Roman" w:eastAsia="Calibri" w:hAnsi="Times New Roman" w:cs="Times New Roman"/>
                <w:color w:val="000000" w:themeColor="text1"/>
                <w:sz w:val="24"/>
                <w:szCs w:val="24"/>
              </w:rPr>
              <w:t>kalian dapat meminta aktivitas pengayaan kepada guru.</w:t>
            </w:r>
          </w:p>
          <w:p w:rsidR="002C1F6E" w:rsidRPr="009A24AF" w:rsidRDefault="00EB3DA6" w:rsidP="002D3E57">
            <w:pPr>
              <w:spacing w:before="120" w:after="120"/>
              <w:ind w:left="582" w:right="232" w:hanging="258"/>
              <w:rPr>
                <w:rFonts w:ascii="Times New Roman" w:eastAsia="Calibri" w:hAnsi="Times New Roman" w:cs="Times New Roman"/>
                <w:color w:val="000000" w:themeColor="text1"/>
                <w:sz w:val="24"/>
                <w:szCs w:val="24"/>
                <w:lang w:val="id-ID"/>
              </w:rPr>
            </w:pPr>
            <w:r w:rsidRPr="009A24AF">
              <w:rPr>
                <w:rFonts w:ascii="Times New Roman" w:eastAsia="Calibri" w:hAnsi="Times New Roman" w:cs="Times New Roman"/>
                <w:color w:val="000000" w:themeColor="text1"/>
                <w:sz w:val="24"/>
                <w:szCs w:val="24"/>
              </w:rPr>
              <w:t>2. Jika materi yang dikuasai masih di bawah 70%, kalian dapat mendiskusikan kegiatan remedial yang dapat dilakukan dengan guru.</w:t>
            </w:r>
          </w:p>
        </w:tc>
      </w:tr>
      <w:tr w:rsidR="009A24AF" w:rsidRPr="009A24AF" w:rsidTr="009A24AF">
        <w:trPr>
          <w:jc w:val="center"/>
        </w:trPr>
        <w:tc>
          <w:tcPr>
            <w:tcW w:w="9032" w:type="dxa"/>
            <w:gridSpan w:val="3"/>
            <w:shd w:val="clear" w:color="auto" w:fill="auto"/>
          </w:tcPr>
          <w:p w:rsidR="00985299" w:rsidRPr="009A24AF" w:rsidRDefault="00EB3DA6" w:rsidP="002D3E57">
            <w:pPr>
              <w:spacing w:before="120" w:after="120"/>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lastRenderedPageBreak/>
              <w:t>F</w:t>
            </w:r>
            <w:r w:rsidRPr="009A24AF">
              <w:rPr>
                <w:rFonts w:ascii="Times New Roman" w:eastAsia="Calibri" w:hAnsi="Times New Roman" w:cs="Times New Roman"/>
                <w:b/>
                <w:bCs/>
                <w:color w:val="000000" w:themeColor="text1"/>
                <w:sz w:val="24"/>
                <w:szCs w:val="24"/>
                <w:lang w:val="id-ID"/>
              </w:rPr>
              <w:t xml:space="preserve">.  </w:t>
            </w:r>
            <w:r w:rsidRPr="009A24AF">
              <w:rPr>
                <w:rFonts w:ascii="Times New Roman" w:eastAsia="Calibri" w:hAnsi="Times New Roman" w:cs="Times New Roman"/>
                <w:b/>
                <w:bCs/>
                <w:color w:val="000000" w:themeColor="text1"/>
                <w:sz w:val="24"/>
                <w:szCs w:val="24"/>
              </w:rPr>
              <w:t>ASESMEN</w:t>
            </w:r>
            <w:r w:rsidRPr="009A24AF">
              <w:rPr>
                <w:rFonts w:ascii="Times New Roman" w:hAnsi="Times New Roman" w:cs="Times New Roman"/>
                <w:b/>
                <w:bCs/>
                <w:color w:val="000000" w:themeColor="text1"/>
                <w:sz w:val="24"/>
                <w:szCs w:val="24"/>
                <w:lang w:val="id-ID"/>
              </w:rPr>
              <w:t xml:space="preserve"> </w:t>
            </w:r>
            <w:r w:rsidRPr="009A24AF">
              <w:rPr>
                <w:rFonts w:ascii="Times New Roman" w:eastAsia="Calibri" w:hAnsi="Times New Roman" w:cs="Times New Roman"/>
                <w:b/>
                <w:bCs/>
                <w:color w:val="000000" w:themeColor="text1"/>
                <w:sz w:val="24"/>
                <w:szCs w:val="24"/>
                <w:lang w:val="id-ID"/>
              </w:rPr>
              <w:t>/ PENILAIAN</w:t>
            </w:r>
          </w:p>
        </w:tc>
      </w:tr>
      <w:tr w:rsidR="009A24AF" w:rsidRPr="009A24AF" w:rsidTr="009A24AF">
        <w:trPr>
          <w:jc w:val="center"/>
        </w:trPr>
        <w:tc>
          <w:tcPr>
            <w:tcW w:w="9032" w:type="dxa"/>
            <w:gridSpan w:val="3"/>
            <w:shd w:val="clear" w:color="auto" w:fill="auto"/>
          </w:tcPr>
          <w:p w:rsidR="00985299" w:rsidRPr="009A24AF" w:rsidRDefault="00EB3DA6" w:rsidP="002D3E57">
            <w:pPr>
              <w:spacing w:before="120" w:after="120"/>
              <w:ind w:left="336" w:right="271"/>
              <w:rPr>
                <w:rFonts w:ascii="Times New Roman" w:eastAsia="Calibri" w:hAnsi="Times New Roman" w:cs="Times New Roman"/>
                <w:b/>
                <w:color w:val="000000" w:themeColor="text1"/>
                <w:sz w:val="24"/>
                <w:szCs w:val="24"/>
              </w:rPr>
            </w:pPr>
            <w:r w:rsidRPr="009A24AF">
              <w:rPr>
                <w:rFonts w:ascii="Times New Roman" w:eastAsia="Calibri" w:hAnsi="Times New Roman" w:cs="Times New Roman"/>
                <w:b/>
                <w:bCs/>
                <w:color w:val="000000" w:themeColor="text1"/>
                <w:sz w:val="24"/>
                <w:szCs w:val="24"/>
              </w:rPr>
              <w:t>Penilaian</w:t>
            </w:r>
          </w:p>
          <w:p w:rsidR="00985299" w:rsidRPr="009A24AF" w:rsidRDefault="00EB3DA6" w:rsidP="002D3E57">
            <w:pPr>
              <w:spacing w:before="120" w:after="120"/>
              <w:ind w:left="336" w:right="271"/>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a. Teknik                  : Tes Tulis</w:t>
            </w:r>
          </w:p>
          <w:p w:rsidR="00985299" w:rsidRPr="009A24AF" w:rsidRDefault="00EB3DA6" w:rsidP="002D3E57">
            <w:pPr>
              <w:spacing w:before="120" w:after="120"/>
              <w:ind w:left="336" w:right="271"/>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b. Bentuk Instrumen : Soal Isian</w:t>
            </w:r>
          </w:p>
          <w:p w:rsidR="000130B1" w:rsidRPr="009A24AF" w:rsidRDefault="00EB3DA6" w:rsidP="000130B1">
            <w:pPr>
              <w:spacing w:before="120" w:after="120"/>
              <w:ind w:left="582" w:right="271"/>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 xml:space="preserve">Latihan Kegiatan </w:t>
            </w:r>
          </w:p>
          <w:p w:rsidR="00943B53" w:rsidRPr="009A24AF" w:rsidRDefault="00EB3DA6" w:rsidP="00943B53">
            <w:pPr>
              <w:spacing w:before="120" w:after="120"/>
              <w:ind w:left="866" w:right="271"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1. </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Bergabunglah dengan kelompok kalian untuk mendiskusikan bidang</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usaha (produk atau jasa) yang akan disiapkan. Ingatlah bahwa pada</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dasarnya tidak ada ide yang buruk. Ide usaha atau bisnis dapat</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kalian </w:t>
            </w:r>
            <w:r w:rsidRPr="009A24AF">
              <w:rPr>
                <w:rFonts w:ascii="Times New Roman" w:eastAsia="Calibri" w:hAnsi="Times New Roman" w:cs="Times New Roman"/>
                <w:bCs/>
                <w:color w:val="000000" w:themeColor="text1"/>
                <w:sz w:val="24"/>
                <w:szCs w:val="24"/>
              </w:rPr>
              <w:t>temukan dari permasalahan yang terjadi di masyarakat.</w:t>
            </w:r>
          </w:p>
          <w:p w:rsidR="00943B53" w:rsidRPr="009A24AF" w:rsidRDefault="00EB3DA6" w:rsidP="00943B53">
            <w:pPr>
              <w:spacing w:before="120" w:after="120"/>
              <w:ind w:left="866" w:right="271"/>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Sebagai contoh, gagasan Tazkira Turahman dan Wa Ode Mayuni</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membuat sabun berbahan rempah-rempah bermerek Sosofi. Mereka</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berpendapat bahwa kulit yang cantik itu tidak harus putih, yang</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penting alami dan </w:t>
            </w:r>
            <w:r w:rsidRPr="009A24AF">
              <w:rPr>
                <w:rFonts w:ascii="Times New Roman" w:eastAsia="Calibri" w:hAnsi="Times New Roman" w:cs="Times New Roman"/>
                <w:bCs/>
                <w:color w:val="000000" w:themeColor="text1"/>
                <w:sz w:val="24"/>
                <w:szCs w:val="24"/>
              </w:rPr>
              <w:t>sehat.</w:t>
            </w:r>
          </w:p>
          <w:p w:rsidR="00943B53" w:rsidRPr="009A24AF" w:rsidRDefault="00EB3DA6" w:rsidP="00943B53">
            <w:pPr>
              <w:spacing w:before="120" w:after="120"/>
              <w:ind w:left="866" w:right="271" w:hanging="284"/>
              <w:jc w:val="center"/>
              <w:rPr>
                <w:rFonts w:ascii="Times New Roman" w:eastAsia="Calibri" w:hAnsi="Times New Roman" w:cs="Times New Roman"/>
                <w:bCs/>
                <w:color w:val="000000" w:themeColor="text1"/>
                <w:sz w:val="24"/>
                <w:szCs w:val="24"/>
              </w:rPr>
            </w:pPr>
            <w:r w:rsidRPr="009A24AF">
              <w:rPr>
                <w:noProof/>
                <w:color w:val="000000" w:themeColor="text1"/>
              </w:rPr>
              <w:drawing>
                <wp:inline distT="0" distB="0" distL="0" distR="0" wp14:anchorId="06B5957B" wp14:editId="7F3452D1">
                  <wp:extent cx="3390900" cy="2057400"/>
                  <wp:effectExtent l="0" t="0" r="0" b="0"/>
                  <wp:docPr id="40475486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754862" name=""/>
                          <pic:cNvPicPr/>
                        </pic:nvPicPr>
                        <pic:blipFill>
                          <a:blip r:embed="rId89"/>
                          <a:stretch>
                            <a:fillRect/>
                          </a:stretch>
                        </pic:blipFill>
                        <pic:spPr>
                          <a:xfrm>
                            <a:off x="0" y="0"/>
                            <a:ext cx="3390900" cy="2057400"/>
                          </a:xfrm>
                          <a:prstGeom prst="rect">
                            <a:avLst/>
                          </a:prstGeom>
                        </pic:spPr>
                      </pic:pic>
                    </a:graphicData>
                  </a:graphic>
                </wp:inline>
              </w:drawing>
            </w:r>
          </w:p>
          <w:p w:rsidR="00943B53" w:rsidRPr="009A24AF" w:rsidRDefault="00EB3DA6" w:rsidP="00943B53">
            <w:pPr>
              <w:spacing w:before="120" w:after="120"/>
              <w:ind w:left="866" w:right="271"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2. Di dalam diskusi kelompok, setiap orang dapat menyampaikan ide</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usaha dan yang lain dapat menanggapinya. Pertimbangkan sebuah ide</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usaha berdasarkan kriteria ide usaha. Temukanlah contoh-contoh dari</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produk dan jasa usaha </w:t>
            </w:r>
            <w:r w:rsidRPr="009A24AF">
              <w:rPr>
                <w:rFonts w:ascii="Times New Roman" w:eastAsia="Calibri" w:hAnsi="Times New Roman" w:cs="Times New Roman"/>
                <w:bCs/>
                <w:color w:val="000000" w:themeColor="text1"/>
                <w:sz w:val="24"/>
                <w:szCs w:val="24"/>
              </w:rPr>
              <w:lastRenderedPageBreak/>
              <w:t>sejenis yang hendak kalia</w:t>
            </w:r>
            <w:r w:rsidRPr="009A24AF">
              <w:rPr>
                <w:rFonts w:ascii="Times New Roman" w:eastAsia="Calibri" w:hAnsi="Times New Roman" w:cs="Times New Roman"/>
                <w:bCs/>
                <w:color w:val="000000" w:themeColor="text1"/>
                <w:sz w:val="24"/>
                <w:szCs w:val="24"/>
              </w:rPr>
              <w:t>n buat.</w:t>
            </w:r>
          </w:p>
          <w:p w:rsidR="00943B53" w:rsidRPr="009A24AF" w:rsidRDefault="00943B53" w:rsidP="002D3E57">
            <w:pPr>
              <w:spacing w:before="120" w:after="120"/>
              <w:ind w:left="336" w:right="271"/>
              <w:rPr>
                <w:rFonts w:ascii="Times New Roman" w:eastAsia="Calibri" w:hAnsi="Times New Roman" w:cs="Times New Roman"/>
                <w:bCs/>
                <w:color w:val="000000" w:themeColor="text1"/>
                <w:sz w:val="24"/>
                <w:szCs w:val="24"/>
              </w:rPr>
            </w:pPr>
          </w:p>
          <w:p w:rsidR="00985299" w:rsidRPr="009A24AF" w:rsidRDefault="00EB3DA6" w:rsidP="002D3E57">
            <w:pPr>
              <w:spacing w:before="120" w:after="120"/>
              <w:ind w:left="336" w:right="271"/>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c. Rubrik penilaian:</w:t>
            </w:r>
          </w:p>
          <w:p w:rsidR="00985299" w:rsidRPr="009A24AF" w:rsidRDefault="00EB3DA6" w:rsidP="002D3E57">
            <w:pPr>
              <w:spacing w:before="120" w:after="120"/>
              <w:ind w:left="582" w:right="271"/>
              <w:rPr>
                <w:rFonts w:ascii="Times New Roman" w:eastAsia="Calibri" w:hAnsi="Times New Roman" w:cs="Times New Roman"/>
                <w:bCs/>
                <w:color w:val="000000" w:themeColor="text1"/>
                <w:sz w:val="24"/>
                <w:szCs w:val="24"/>
              </w:rPr>
            </w:pPr>
            <w:r w:rsidRPr="009A24AF">
              <w:rPr>
                <w:noProof/>
                <w:color w:val="000000" w:themeColor="text1"/>
              </w:rPr>
              <w:drawing>
                <wp:inline distT="0" distB="0" distL="0" distR="0" wp14:anchorId="155A128A" wp14:editId="3B86004A">
                  <wp:extent cx="3467100" cy="4622800"/>
                  <wp:effectExtent l="0" t="0" r="0" b="0"/>
                  <wp:docPr id="178808607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086074" name=""/>
                          <pic:cNvPicPr/>
                        </pic:nvPicPr>
                        <pic:blipFill>
                          <a:blip r:embed="rId90"/>
                          <a:stretch>
                            <a:fillRect/>
                          </a:stretch>
                        </pic:blipFill>
                        <pic:spPr>
                          <a:xfrm>
                            <a:off x="0" y="0"/>
                            <a:ext cx="3467100" cy="4622800"/>
                          </a:xfrm>
                          <a:prstGeom prst="rect">
                            <a:avLst/>
                          </a:prstGeom>
                        </pic:spPr>
                      </pic:pic>
                    </a:graphicData>
                  </a:graphic>
                </wp:inline>
              </w:drawing>
            </w:r>
          </w:p>
          <w:p w:rsidR="00902EE2" w:rsidRPr="009A24AF" w:rsidRDefault="00EB3DA6" w:rsidP="002D3E57">
            <w:pPr>
              <w:spacing w:before="120" w:after="120"/>
              <w:ind w:left="582" w:right="271"/>
              <w:rPr>
                <w:rFonts w:ascii="Times New Roman" w:eastAsia="Calibri" w:hAnsi="Times New Roman" w:cs="Times New Roman"/>
                <w:bCs/>
                <w:color w:val="000000" w:themeColor="text1"/>
                <w:sz w:val="24"/>
                <w:szCs w:val="24"/>
              </w:rPr>
            </w:pPr>
            <w:r w:rsidRPr="009A24AF">
              <w:rPr>
                <w:noProof/>
                <w:color w:val="000000" w:themeColor="text1"/>
              </w:rPr>
              <w:drawing>
                <wp:inline distT="0" distB="0" distL="0" distR="0" wp14:anchorId="1EC5EDA7" wp14:editId="2A3AE02F">
                  <wp:extent cx="3381375" cy="3262432"/>
                  <wp:effectExtent l="0" t="0" r="0" b="0"/>
                  <wp:docPr id="41410859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108592" name=""/>
                          <pic:cNvPicPr/>
                        </pic:nvPicPr>
                        <pic:blipFill>
                          <a:blip r:embed="rId91"/>
                          <a:stretch>
                            <a:fillRect/>
                          </a:stretch>
                        </pic:blipFill>
                        <pic:spPr>
                          <a:xfrm>
                            <a:off x="0" y="0"/>
                            <a:ext cx="3385772" cy="3266675"/>
                          </a:xfrm>
                          <a:prstGeom prst="rect">
                            <a:avLst/>
                          </a:prstGeom>
                        </pic:spPr>
                      </pic:pic>
                    </a:graphicData>
                  </a:graphic>
                </wp:inline>
              </w:drawing>
            </w:r>
          </w:p>
          <w:p w:rsidR="00C27944" w:rsidRPr="009A24AF" w:rsidRDefault="00EB3DA6" w:rsidP="00C27944">
            <w:pPr>
              <w:spacing w:before="120" w:after="120"/>
              <w:ind w:left="336" w:right="271"/>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lastRenderedPageBreak/>
              <w:t>Kunci Jawaban</w:t>
            </w:r>
          </w:p>
          <w:p w:rsidR="00C27944" w:rsidRPr="009A24AF" w:rsidRDefault="00EB3DA6" w:rsidP="00C27944">
            <w:pPr>
              <w:spacing w:before="120" w:after="120"/>
              <w:ind w:left="336" w:right="271"/>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Latihan Kegiatan 1</w:t>
            </w:r>
          </w:p>
          <w:p w:rsidR="00C27944" w:rsidRPr="009A24AF" w:rsidRDefault="00EB3DA6" w:rsidP="00C27944">
            <w:pPr>
              <w:spacing w:before="120" w:after="120"/>
              <w:ind w:left="336" w:right="271"/>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Rencana usaha yang disusun peserta didik akan bervariasi. Guru dapat</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menilai rencana usaha peserta didik yang kreatif, inovatif, dan berbasis</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kearifan lokal.</w:t>
            </w:r>
          </w:p>
          <w:p w:rsidR="00C27944" w:rsidRPr="009A24AF" w:rsidRDefault="00EB3DA6" w:rsidP="00C27944">
            <w:pPr>
              <w:spacing w:before="120" w:after="120"/>
              <w:ind w:left="336" w:right="271"/>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Latihan Kegiatan 2</w:t>
            </w:r>
          </w:p>
          <w:p w:rsidR="00523D1F" w:rsidRPr="009A24AF" w:rsidRDefault="00EB3DA6" w:rsidP="00C27944">
            <w:pPr>
              <w:spacing w:before="120" w:after="120"/>
              <w:ind w:left="336" w:right="271"/>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Presentasi </w:t>
            </w:r>
            <w:r w:rsidRPr="009A24AF">
              <w:rPr>
                <w:rFonts w:ascii="Times New Roman" w:eastAsia="Calibri" w:hAnsi="Times New Roman" w:cs="Times New Roman"/>
                <w:bCs/>
                <w:color w:val="000000" w:themeColor="text1"/>
                <w:sz w:val="24"/>
                <w:szCs w:val="24"/>
              </w:rPr>
              <w:t>yang disampaikan bergantung pada kemampuan berbicara</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peserta didik. Guru memberikan penilaian dari aspek keruntutan,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kejelasan, kemampuan menyampaikan gagasan yang meyakinkan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dengan bahasa yang komunikatif.</w:t>
            </w:r>
          </w:p>
          <w:p w:rsidR="00C27944" w:rsidRPr="009A24AF" w:rsidRDefault="00C27944" w:rsidP="00C27944">
            <w:pPr>
              <w:spacing w:before="120" w:after="120"/>
              <w:ind w:left="336" w:right="271"/>
              <w:rPr>
                <w:rFonts w:ascii="Times New Roman" w:eastAsia="Calibri" w:hAnsi="Times New Roman" w:cs="Times New Roman"/>
                <w:bCs/>
                <w:color w:val="000000" w:themeColor="text1"/>
                <w:sz w:val="24"/>
                <w:szCs w:val="24"/>
              </w:rPr>
            </w:pPr>
          </w:p>
          <w:p w:rsidR="00C27944" w:rsidRPr="009A24AF" w:rsidRDefault="00EB3DA6" w:rsidP="00C27944">
            <w:pPr>
              <w:spacing w:before="120" w:after="120"/>
              <w:ind w:left="336" w:right="271"/>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Jurnal Membaca</w:t>
            </w:r>
          </w:p>
          <w:p w:rsidR="00FF781A" w:rsidRPr="009A24AF" w:rsidRDefault="00EB3DA6" w:rsidP="00C27944">
            <w:pPr>
              <w:spacing w:before="120" w:after="120"/>
              <w:ind w:left="336" w:right="271"/>
              <w:rPr>
                <w:rFonts w:ascii="Times New Roman" w:eastAsia="Calibri" w:hAnsi="Times New Roman" w:cs="Times New Roman"/>
                <w:bCs/>
                <w:color w:val="000000" w:themeColor="text1"/>
                <w:sz w:val="24"/>
                <w:szCs w:val="24"/>
              </w:rPr>
            </w:pPr>
            <w:r w:rsidRPr="009A24AF">
              <w:rPr>
                <w:noProof/>
                <w:color w:val="000000" w:themeColor="text1"/>
              </w:rPr>
              <w:drawing>
                <wp:anchor distT="0" distB="0" distL="114300" distR="114300" simplePos="0" relativeHeight="251658240" behindDoc="0" locked="0" layoutInCell="1" allowOverlap="1" wp14:anchorId="2FB72D9D" wp14:editId="215D9EE7">
                  <wp:simplePos x="0" y="0"/>
                  <wp:positionH relativeFrom="column">
                    <wp:posOffset>3952875</wp:posOffset>
                  </wp:positionH>
                  <wp:positionV relativeFrom="paragraph">
                    <wp:posOffset>638175</wp:posOffset>
                  </wp:positionV>
                  <wp:extent cx="1457325" cy="1914525"/>
                  <wp:effectExtent l="0" t="0" r="0" b="0"/>
                  <wp:wrapSquare wrapText="bothSides"/>
                  <wp:docPr id="184832679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326796" name=""/>
                          <pic:cNvPicPr/>
                        </pic:nvPicPr>
                        <pic:blipFill>
                          <a:blip r:embed="rId92">
                            <a:extLst>
                              <a:ext uri="{28A0092B-C50C-407E-A947-70E740481C1C}">
                                <a14:useLocalDpi xmlns:a14="http://schemas.microsoft.com/office/drawing/2010/main" val="0"/>
                              </a:ext>
                            </a:extLst>
                          </a:blip>
                          <a:stretch>
                            <a:fillRect/>
                          </a:stretch>
                        </pic:blipFill>
                        <pic:spPr>
                          <a:xfrm>
                            <a:off x="0" y="0"/>
                            <a:ext cx="1457325" cy="1914525"/>
                          </a:xfrm>
                          <a:prstGeom prst="rect">
                            <a:avLst/>
                          </a:prstGeom>
                        </pic:spPr>
                      </pic:pic>
                    </a:graphicData>
                  </a:graphic>
                </wp:anchor>
              </w:drawing>
            </w:r>
            <w:r w:rsidR="0008738C" w:rsidRPr="009A24AF">
              <w:rPr>
                <w:noProof/>
                <w:color w:val="000000" w:themeColor="text1"/>
              </w:rPr>
              <w:drawing>
                <wp:inline distT="0" distB="0" distL="0" distR="0" wp14:anchorId="1FA5C69B" wp14:editId="35C0F51C">
                  <wp:extent cx="4200525" cy="581025"/>
                  <wp:effectExtent l="0" t="0" r="9525" b="9525"/>
                  <wp:docPr id="39513041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130416" name=""/>
                          <pic:cNvPicPr/>
                        </pic:nvPicPr>
                        <pic:blipFill>
                          <a:blip r:embed="rId93"/>
                          <a:stretch>
                            <a:fillRect/>
                          </a:stretch>
                        </pic:blipFill>
                        <pic:spPr>
                          <a:xfrm>
                            <a:off x="0" y="0"/>
                            <a:ext cx="4200525" cy="581025"/>
                          </a:xfrm>
                          <a:prstGeom prst="rect">
                            <a:avLst/>
                          </a:prstGeom>
                        </pic:spPr>
                      </pic:pic>
                    </a:graphicData>
                  </a:graphic>
                </wp:inline>
              </w:drawing>
            </w:r>
          </w:p>
          <w:p w:rsidR="0070322A" w:rsidRPr="009A24AF" w:rsidRDefault="00EB3DA6" w:rsidP="0070322A">
            <w:pPr>
              <w:spacing w:before="120" w:after="120"/>
              <w:ind w:left="336" w:right="271"/>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Sebuah usaha rintisan pastilah</w:t>
            </w:r>
            <w:r w:rsidRPr="009A24AF">
              <w:rPr>
                <w:rFonts w:ascii="Times New Roman" w:eastAsia="Calibri" w:hAnsi="Times New Roman" w:cs="Times New Roman"/>
                <w:bCs/>
                <w:color w:val="000000" w:themeColor="text1"/>
                <w:sz w:val="24"/>
                <w:szCs w:val="24"/>
              </w:rPr>
              <w:t xml:space="preserve"> bermula dari</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usaha kecil dan usaha menengah. Istilah UMKM</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diperkenalkan untuk menyebut usaha mikro,</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kecil, dan menengah.</w:t>
            </w:r>
          </w:p>
          <w:p w:rsidR="0070322A" w:rsidRPr="009A24AF" w:rsidRDefault="00EB3DA6" w:rsidP="0070322A">
            <w:pPr>
              <w:spacing w:before="120" w:after="120"/>
              <w:ind w:left="336" w:right="271" w:firstLine="246"/>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Posisi UMKM dalam perekonomian Indonesia</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sangatlah penting. Banyak kisah menarik yang</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melatari perjuangan para pelaku UMKM untuk</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membe</w:t>
            </w:r>
            <w:r w:rsidRPr="009A24AF">
              <w:rPr>
                <w:rFonts w:ascii="Times New Roman" w:eastAsia="Calibri" w:hAnsi="Times New Roman" w:cs="Times New Roman"/>
                <w:bCs/>
                <w:color w:val="000000" w:themeColor="text1"/>
                <w:sz w:val="24"/>
                <w:szCs w:val="24"/>
              </w:rPr>
              <w:t>sarkan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usahanya. Begitu juga bagaimana</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perjuangan mereka mempertahankan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usahanya</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di tengah situasi sulit.</w:t>
            </w:r>
            <w:r w:rsidRPr="009A24AF">
              <w:rPr>
                <w:noProof/>
                <w:color w:val="000000" w:themeColor="text1"/>
              </w:rPr>
              <w:t xml:space="preserve"> </w:t>
            </w:r>
          </w:p>
          <w:p w:rsidR="0070322A" w:rsidRPr="009A24AF" w:rsidRDefault="00EB3DA6" w:rsidP="0070322A">
            <w:pPr>
              <w:spacing w:before="120" w:after="120"/>
              <w:ind w:left="336" w:right="271" w:firstLine="246"/>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Kisah-kisah UMKM di dalam buku ini ditulis</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oleh Dee Lestari dengan judul Rantai Tak Putus: Ilmu Mumpuni Merawat</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UMKM Indonesia. Buku ini diterbitkan </w:t>
            </w:r>
            <w:r w:rsidRPr="009A24AF">
              <w:rPr>
                <w:rFonts w:ascii="Times New Roman" w:eastAsia="Calibri" w:hAnsi="Times New Roman" w:cs="Times New Roman"/>
                <w:bCs/>
                <w:color w:val="000000" w:themeColor="text1"/>
                <w:sz w:val="24"/>
                <w:szCs w:val="24"/>
              </w:rPr>
              <w:t>oleh Bentang Pustaka tahun 2020.</w:t>
            </w:r>
          </w:p>
          <w:p w:rsidR="0008738C" w:rsidRPr="009A24AF" w:rsidRDefault="00EB3DA6" w:rsidP="0070322A">
            <w:pPr>
              <w:spacing w:before="120" w:after="120"/>
              <w:ind w:left="336" w:right="271"/>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Berikut ini wara buku (blurb) yang terdapat di kover belakang buku.</w:t>
            </w:r>
          </w:p>
          <w:p w:rsidR="00534366" w:rsidRPr="009A24AF" w:rsidRDefault="00EB3DA6" w:rsidP="0070322A">
            <w:pPr>
              <w:spacing w:before="120" w:after="120"/>
              <w:ind w:left="336" w:right="271"/>
              <w:rPr>
                <w:rFonts w:ascii="Times New Roman" w:eastAsia="Calibri" w:hAnsi="Times New Roman" w:cs="Times New Roman"/>
                <w:bCs/>
                <w:color w:val="000000" w:themeColor="text1"/>
                <w:sz w:val="24"/>
                <w:szCs w:val="24"/>
              </w:rPr>
            </w:pPr>
            <w:r w:rsidRPr="009A24AF">
              <w:rPr>
                <w:noProof/>
                <w:color w:val="000000" w:themeColor="text1"/>
              </w:rPr>
              <w:drawing>
                <wp:inline distT="0" distB="0" distL="0" distR="0" wp14:anchorId="468813FB" wp14:editId="6D7351BB">
                  <wp:extent cx="3752850" cy="1483054"/>
                  <wp:effectExtent l="0" t="0" r="0" b="0"/>
                  <wp:docPr id="127986766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867665" name=""/>
                          <pic:cNvPicPr/>
                        </pic:nvPicPr>
                        <pic:blipFill>
                          <a:blip r:embed="rId94"/>
                          <a:stretch>
                            <a:fillRect/>
                          </a:stretch>
                        </pic:blipFill>
                        <pic:spPr>
                          <a:xfrm>
                            <a:off x="0" y="0"/>
                            <a:ext cx="3755735" cy="1484194"/>
                          </a:xfrm>
                          <a:prstGeom prst="rect">
                            <a:avLst/>
                          </a:prstGeom>
                        </pic:spPr>
                      </pic:pic>
                    </a:graphicData>
                  </a:graphic>
                </wp:inline>
              </w:drawing>
            </w:r>
          </w:p>
          <w:p w:rsidR="00534366" w:rsidRPr="009A24AF" w:rsidRDefault="00EB3DA6" w:rsidP="00534366">
            <w:pPr>
              <w:spacing w:before="120" w:after="120"/>
              <w:ind w:left="336" w:right="271" w:firstLine="246"/>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Temukan dan bacalah buku ini untuk mendapatkan inspirasi tentang</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dunia usaha mikro, kecil, dan menengah di Indonesia. Apabila kalian belum</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dapat </w:t>
            </w:r>
            <w:r w:rsidRPr="009A24AF">
              <w:rPr>
                <w:rFonts w:ascii="Times New Roman" w:eastAsia="Calibri" w:hAnsi="Times New Roman" w:cs="Times New Roman"/>
                <w:bCs/>
                <w:color w:val="000000" w:themeColor="text1"/>
                <w:sz w:val="24"/>
                <w:szCs w:val="24"/>
              </w:rPr>
              <w:t>menemukan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buku tersebut, kalian dapat memilih buku atau media</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lain yang memuat kisah para pelaku UMKM di Indonesia atau biografi</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seorang pengusaha yang memulai usahanya dari bawah.</w:t>
            </w:r>
          </w:p>
          <w:p w:rsidR="00534366" w:rsidRPr="009A24AF" w:rsidRDefault="00EB3DA6" w:rsidP="00534366">
            <w:pPr>
              <w:spacing w:before="120" w:after="120"/>
              <w:ind w:left="336" w:right="271" w:firstLine="246"/>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Tulislah sebuah catatan tentang inspirasi dan motivasi yang kalian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peroleh </w:t>
            </w:r>
            <w:r w:rsidRPr="009A24AF">
              <w:rPr>
                <w:rFonts w:ascii="Times New Roman" w:eastAsia="Calibri" w:hAnsi="Times New Roman" w:cs="Times New Roman"/>
                <w:bCs/>
                <w:color w:val="000000" w:themeColor="text1"/>
                <w:sz w:val="24"/>
                <w:szCs w:val="24"/>
              </w:rPr>
              <w:t>dari buku tersebut sepanjang 300–600 kata pada kertas berukuran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A4 dengan ukuran fon 12 poin dan jarak 1,5 spasi. Beri judul yang menarik</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dan publikasikanlah di majalah dinding, majalah sekolah, atau media daring.</w:t>
            </w:r>
          </w:p>
          <w:p w:rsidR="003D7B6D" w:rsidRPr="009A24AF" w:rsidRDefault="00EB3DA6" w:rsidP="001D7FC6">
            <w:pPr>
              <w:spacing w:before="120" w:after="120"/>
              <w:ind w:left="336" w:right="271"/>
              <w:jc w:val="center"/>
              <w:rPr>
                <w:rFonts w:ascii="Times New Roman" w:eastAsia="Calibri" w:hAnsi="Times New Roman" w:cs="Times New Roman"/>
                <w:color w:val="000000" w:themeColor="text1"/>
                <w:sz w:val="24"/>
                <w:szCs w:val="24"/>
              </w:rPr>
            </w:pPr>
            <w:r w:rsidRPr="009A24AF">
              <w:rPr>
                <w:noProof/>
                <w:color w:val="000000" w:themeColor="text1"/>
              </w:rPr>
              <w:lastRenderedPageBreak/>
              <w:drawing>
                <wp:inline distT="0" distB="0" distL="0" distR="0" wp14:anchorId="7C13730F" wp14:editId="1131F785">
                  <wp:extent cx="3607118" cy="51530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
                          <pic:cNvPicPr/>
                        </pic:nvPicPr>
                        <pic:blipFill>
                          <a:blip r:embed="rId95"/>
                          <a:stretch>
                            <a:fillRect/>
                          </a:stretch>
                        </pic:blipFill>
                        <pic:spPr>
                          <a:xfrm>
                            <a:off x="0" y="0"/>
                            <a:ext cx="3610066" cy="5157237"/>
                          </a:xfrm>
                          <a:prstGeom prst="rect">
                            <a:avLst/>
                          </a:prstGeom>
                        </pic:spPr>
                      </pic:pic>
                    </a:graphicData>
                  </a:graphic>
                </wp:inline>
              </w:drawing>
            </w:r>
          </w:p>
        </w:tc>
      </w:tr>
      <w:tr w:rsidR="009A24AF" w:rsidRPr="009A24AF" w:rsidTr="009A24AF">
        <w:trPr>
          <w:jc w:val="center"/>
        </w:trPr>
        <w:tc>
          <w:tcPr>
            <w:tcW w:w="9032" w:type="dxa"/>
            <w:gridSpan w:val="3"/>
            <w:shd w:val="clear" w:color="auto" w:fill="auto"/>
          </w:tcPr>
          <w:p w:rsidR="00985299" w:rsidRPr="009A24AF" w:rsidRDefault="00EB3DA6" w:rsidP="002D3E57">
            <w:pPr>
              <w:spacing w:before="120" w:after="120"/>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lastRenderedPageBreak/>
              <w:t>G</w:t>
            </w:r>
            <w:r w:rsidRPr="009A24AF">
              <w:rPr>
                <w:rFonts w:ascii="Times New Roman" w:eastAsia="Calibri" w:hAnsi="Times New Roman" w:cs="Times New Roman"/>
                <w:b/>
                <w:bCs/>
                <w:color w:val="000000" w:themeColor="text1"/>
                <w:sz w:val="24"/>
                <w:szCs w:val="24"/>
                <w:lang w:val="id-ID"/>
              </w:rPr>
              <w:t>.  KEGIATAN PENGAYAAN DAN REMEDIAL</w:t>
            </w:r>
          </w:p>
        </w:tc>
      </w:tr>
      <w:tr w:rsidR="009A24AF" w:rsidRPr="009A24AF" w:rsidTr="009A24AF">
        <w:trPr>
          <w:jc w:val="center"/>
        </w:trPr>
        <w:tc>
          <w:tcPr>
            <w:tcW w:w="9032" w:type="dxa"/>
            <w:gridSpan w:val="3"/>
            <w:shd w:val="clear" w:color="auto" w:fill="auto"/>
          </w:tcPr>
          <w:p w:rsidR="00AF0EA7" w:rsidRPr="009A24AF" w:rsidRDefault="00EB3DA6" w:rsidP="002D3E57">
            <w:pPr>
              <w:spacing w:before="120" w:after="120"/>
              <w:ind w:left="299" w:right="265"/>
              <w:rPr>
                <w:rFonts w:ascii="Times New Roman" w:eastAsia="Calibri" w:hAnsi="Times New Roman" w:cs="Times New Roman"/>
                <w:b/>
                <w:color w:val="000000" w:themeColor="text1"/>
                <w:sz w:val="24"/>
                <w:szCs w:val="24"/>
              </w:rPr>
            </w:pPr>
            <w:r w:rsidRPr="009A24AF">
              <w:rPr>
                <w:rFonts w:ascii="Times New Roman" w:eastAsia="Calibri" w:hAnsi="Times New Roman" w:cs="Times New Roman"/>
                <w:b/>
                <w:bCs/>
                <w:color w:val="000000" w:themeColor="text1"/>
                <w:sz w:val="24"/>
                <w:szCs w:val="24"/>
              </w:rPr>
              <w:t>Kegiatan tindak lanjut</w:t>
            </w:r>
          </w:p>
          <w:p w:rsidR="00C36840" w:rsidRPr="009A24AF" w:rsidRDefault="00EB3DA6" w:rsidP="002D3E57">
            <w:pPr>
              <w:spacing w:before="120" w:after="120"/>
              <w:ind w:left="299" w:right="265"/>
              <w:rPr>
                <w:rFonts w:ascii="Times New Roman" w:eastAsia="Calibri" w:hAnsi="Times New Roman" w:cs="Times New Roman"/>
                <w:b/>
                <w:color w:val="000000" w:themeColor="text1"/>
                <w:sz w:val="24"/>
                <w:szCs w:val="24"/>
              </w:rPr>
            </w:pPr>
            <w:r w:rsidRPr="009A24AF">
              <w:rPr>
                <w:rFonts w:ascii="Times New Roman" w:eastAsia="Calibri" w:hAnsi="Times New Roman" w:cs="Times New Roman"/>
                <w:b/>
                <w:color w:val="000000" w:themeColor="text1"/>
                <w:sz w:val="24"/>
                <w:szCs w:val="24"/>
              </w:rPr>
              <w:t xml:space="preserve">Pengayaan </w:t>
            </w:r>
          </w:p>
          <w:p w:rsidR="00C36840" w:rsidRPr="009A24AF" w:rsidRDefault="00EB3DA6" w:rsidP="00EB3DA6">
            <w:pPr>
              <w:pStyle w:val="ListParagraph"/>
              <w:numPr>
                <w:ilvl w:val="0"/>
                <w:numId w:val="11"/>
              </w:numPr>
              <w:spacing w:before="120" w:after="120"/>
              <w:ind w:left="582" w:right="265"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Peserta didik </w:t>
            </w:r>
            <w:r w:rsidRPr="009A24AF">
              <w:rPr>
                <w:rFonts w:ascii="Times New Roman" w:eastAsia="Calibri" w:hAnsi="Times New Roman" w:cs="Times New Roman"/>
                <w:color w:val="000000" w:themeColor="text1"/>
                <w:sz w:val="24"/>
                <w:szCs w:val="24"/>
              </w:rPr>
              <w:t>dapat</w:t>
            </w:r>
            <w:r w:rsidRPr="009A24AF">
              <w:rPr>
                <w:rFonts w:ascii="Times New Roman" w:eastAsia="Calibri" w:hAnsi="Times New Roman" w:cs="Times New Roman"/>
                <w:bCs/>
                <w:color w:val="000000" w:themeColor="text1"/>
                <w:sz w:val="24"/>
                <w:szCs w:val="24"/>
              </w:rPr>
              <w:t xml:space="preserve"> menindaklanjuti rencana usaha yang sudah disusun dengan mewujudkannya menjadi usaha. Hal ini penting untuk membina kemandirian dan jiwa kewirausahaan.</w:t>
            </w:r>
          </w:p>
          <w:p w:rsidR="00AF0EA7" w:rsidRPr="009A24AF" w:rsidRDefault="00AF0EA7" w:rsidP="00AF0EA7">
            <w:pPr>
              <w:spacing w:before="120" w:after="120"/>
              <w:ind w:left="299" w:right="265"/>
              <w:rPr>
                <w:rFonts w:ascii="Times New Roman" w:eastAsia="Calibri" w:hAnsi="Times New Roman" w:cs="Times New Roman"/>
                <w:b/>
                <w:color w:val="000000" w:themeColor="text1"/>
                <w:sz w:val="24"/>
                <w:szCs w:val="24"/>
              </w:rPr>
            </w:pPr>
          </w:p>
          <w:p w:rsidR="00C36840" w:rsidRPr="009A24AF" w:rsidRDefault="00EB3DA6" w:rsidP="002D3E57">
            <w:pPr>
              <w:spacing w:before="120" w:after="120"/>
              <w:ind w:left="299" w:right="265"/>
              <w:rPr>
                <w:rFonts w:ascii="Times New Roman" w:eastAsia="Calibri" w:hAnsi="Times New Roman" w:cs="Times New Roman"/>
                <w:b/>
                <w:color w:val="000000" w:themeColor="text1"/>
                <w:sz w:val="24"/>
                <w:szCs w:val="24"/>
              </w:rPr>
            </w:pPr>
            <w:r w:rsidRPr="009A24AF">
              <w:rPr>
                <w:rFonts w:ascii="Times New Roman" w:eastAsia="Calibri" w:hAnsi="Times New Roman" w:cs="Times New Roman"/>
                <w:b/>
                <w:color w:val="000000" w:themeColor="text1"/>
                <w:sz w:val="24"/>
                <w:szCs w:val="24"/>
              </w:rPr>
              <w:t xml:space="preserve">Remedial </w:t>
            </w:r>
          </w:p>
          <w:p w:rsidR="00C36840" w:rsidRPr="009A24AF" w:rsidRDefault="00EB3DA6" w:rsidP="00EB3DA6">
            <w:pPr>
              <w:pStyle w:val="ListParagraph"/>
              <w:numPr>
                <w:ilvl w:val="0"/>
                <w:numId w:val="11"/>
              </w:numPr>
              <w:spacing w:before="120" w:after="120"/>
              <w:ind w:left="582" w:right="265" w:hanging="283"/>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 xml:space="preserve">Remedial dapat diberikan kepada </w:t>
            </w:r>
            <w:r w:rsidRPr="009A24AF">
              <w:rPr>
                <w:rFonts w:ascii="Times New Roman" w:eastAsia="Calibri" w:hAnsi="Times New Roman" w:cs="Times New Roman"/>
                <w:bCs/>
                <w:color w:val="000000" w:themeColor="text1"/>
                <w:sz w:val="24"/>
                <w:szCs w:val="24"/>
              </w:rPr>
              <w:t xml:space="preserve">peserta didik </w:t>
            </w:r>
            <w:r w:rsidRPr="009A24AF">
              <w:rPr>
                <w:rFonts w:ascii="Times New Roman" w:eastAsia="Calibri" w:hAnsi="Times New Roman" w:cs="Times New Roman"/>
                <w:color w:val="000000" w:themeColor="text1"/>
                <w:sz w:val="24"/>
                <w:szCs w:val="24"/>
              </w:rPr>
              <w:t>yang capaian pembelajarannya (CP) belum tuntas.</w:t>
            </w:r>
          </w:p>
          <w:p w:rsidR="00C36840" w:rsidRPr="009A24AF" w:rsidRDefault="00EB3DA6" w:rsidP="00EB3DA6">
            <w:pPr>
              <w:pStyle w:val="ListParagraph"/>
              <w:numPr>
                <w:ilvl w:val="0"/>
                <w:numId w:val="11"/>
              </w:numPr>
              <w:spacing w:before="120" w:after="120"/>
              <w:ind w:left="582" w:right="265" w:hanging="283"/>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 xml:space="preserve">Guru memberi semangat kepada </w:t>
            </w:r>
            <w:r w:rsidRPr="009A24AF">
              <w:rPr>
                <w:rFonts w:ascii="Times New Roman" w:eastAsia="Calibri" w:hAnsi="Times New Roman" w:cs="Times New Roman"/>
                <w:bCs/>
                <w:color w:val="000000" w:themeColor="text1"/>
                <w:sz w:val="24"/>
                <w:szCs w:val="24"/>
              </w:rPr>
              <w:t>peserta didik yang belum tuntas mencapai capaian pembelajaran (CP)</w:t>
            </w:r>
          </w:p>
          <w:p w:rsidR="00C36840" w:rsidRPr="009A24AF" w:rsidRDefault="00EB3DA6" w:rsidP="00EB3DA6">
            <w:pPr>
              <w:pStyle w:val="ListParagraph"/>
              <w:numPr>
                <w:ilvl w:val="0"/>
                <w:numId w:val="11"/>
              </w:numPr>
              <w:spacing w:before="120" w:after="120"/>
              <w:ind w:left="582" w:right="265" w:hanging="283"/>
              <w:rPr>
                <w:rFonts w:ascii="Times New Roman" w:eastAsia="Calibri" w:hAnsi="Times New Roman" w:cs="Times New Roman"/>
                <w:color w:val="000000" w:themeColor="text1"/>
                <w:sz w:val="24"/>
                <w:szCs w:val="24"/>
              </w:rPr>
            </w:pPr>
            <w:r w:rsidRPr="009A24AF">
              <w:rPr>
                <w:rFonts w:ascii="Times New Roman" w:eastAsia="Calibri" w:hAnsi="Times New Roman" w:cs="Times New Roman"/>
                <w:bCs/>
                <w:color w:val="000000" w:themeColor="text1"/>
                <w:sz w:val="24"/>
                <w:szCs w:val="24"/>
              </w:rPr>
              <w:t xml:space="preserve">Guru akan memberikan tugas bagi peserta didik yang belum tuntas dalam bentuk pembelajaran ulang, </w:t>
            </w:r>
            <w:r w:rsidRPr="009A24AF">
              <w:rPr>
                <w:rFonts w:ascii="Times New Roman" w:eastAsia="Calibri" w:hAnsi="Times New Roman" w:cs="Times New Roman"/>
                <w:bCs/>
                <w:color w:val="000000" w:themeColor="text1"/>
                <w:sz w:val="24"/>
                <w:szCs w:val="24"/>
              </w:rPr>
              <w:t>bimbingan perorangan, belajar kelompok, pemanfaatan tutor sebaya bagi peserta didik yang belum mencapai ketuntasan belajar sesuai hasil analisis penilaian.</w:t>
            </w:r>
          </w:p>
        </w:tc>
      </w:tr>
      <w:tr w:rsidR="009A24AF" w:rsidRPr="009A24AF" w:rsidTr="009A24AF">
        <w:trPr>
          <w:jc w:val="center"/>
        </w:trPr>
        <w:tc>
          <w:tcPr>
            <w:tcW w:w="9032" w:type="dxa"/>
            <w:gridSpan w:val="3"/>
            <w:shd w:val="clear" w:color="auto" w:fill="auto"/>
          </w:tcPr>
          <w:p w:rsidR="00985299" w:rsidRPr="009A24AF" w:rsidRDefault="00EB3DA6" w:rsidP="002D3E57">
            <w:pPr>
              <w:tabs>
                <w:tab w:val="left" w:pos="2970"/>
              </w:tabs>
              <w:spacing w:before="120" w:after="120"/>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b/>
                <w:bCs/>
                <w:color w:val="000000" w:themeColor="text1"/>
                <w:sz w:val="24"/>
                <w:szCs w:val="24"/>
              </w:rPr>
              <w:lastRenderedPageBreak/>
              <w:t>LAMPIRAN</w:t>
            </w:r>
            <w:r w:rsidRPr="009A24AF">
              <w:rPr>
                <w:rFonts w:ascii="Times New Roman" w:eastAsia="Calibri" w:hAnsi="Times New Roman" w:cs="Times New Roman"/>
                <w:b/>
                <w:bCs/>
                <w:color w:val="000000" w:themeColor="text1"/>
                <w:sz w:val="24"/>
                <w:szCs w:val="24"/>
              </w:rPr>
              <w:tab/>
            </w:r>
          </w:p>
        </w:tc>
      </w:tr>
      <w:tr w:rsidR="009A24AF" w:rsidRPr="009A24AF" w:rsidTr="009A24AF">
        <w:trPr>
          <w:jc w:val="center"/>
        </w:trPr>
        <w:tc>
          <w:tcPr>
            <w:tcW w:w="9032" w:type="dxa"/>
            <w:gridSpan w:val="3"/>
            <w:shd w:val="clear" w:color="auto" w:fill="auto"/>
          </w:tcPr>
          <w:p w:rsidR="00985299" w:rsidRPr="009A24AF" w:rsidRDefault="00EB3DA6" w:rsidP="002D3E57">
            <w:pPr>
              <w:spacing w:before="120" w:after="120"/>
              <w:rPr>
                <w:rFonts w:ascii="Times New Roman" w:eastAsia="Calibri" w:hAnsi="Times New Roman" w:cs="Times New Roman"/>
                <w:color w:val="000000" w:themeColor="text1"/>
                <w:sz w:val="24"/>
                <w:szCs w:val="24"/>
              </w:rPr>
            </w:pPr>
            <w:r w:rsidRPr="009A24AF">
              <w:rPr>
                <w:rFonts w:ascii="Times New Roman" w:eastAsia="Calibri" w:hAnsi="Times New Roman" w:cs="Times New Roman"/>
                <w:b/>
                <w:color w:val="000000" w:themeColor="text1"/>
                <w:sz w:val="24"/>
                <w:szCs w:val="24"/>
                <w:lang w:val="id-ID"/>
              </w:rPr>
              <w:t xml:space="preserve">A.  </w:t>
            </w:r>
            <w:r w:rsidRPr="009A24AF">
              <w:rPr>
                <w:rFonts w:ascii="Times New Roman" w:eastAsia="Calibri" w:hAnsi="Times New Roman" w:cs="Times New Roman"/>
                <w:b/>
                <w:color w:val="000000" w:themeColor="text1"/>
                <w:sz w:val="24"/>
                <w:szCs w:val="24"/>
              </w:rPr>
              <w:t>LEMBAR</w:t>
            </w:r>
            <w:r w:rsidRPr="009A24AF">
              <w:rPr>
                <w:rFonts w:ascii="Times New Roman" w:eastAsia="Calibri" w:hAnsi="Times New Roman" w:cs="Times New Roman"/>
                <w:b/>
                <w:bCs/>
                <w:color w:val="000000" w:themeColor="text1"/>
                <w:sz w:val="24"/>
                <w:szCs w:val="24"/>
                <w:lang w:val="id-ID"/>
              </w:rPr>
              <w:t xml:space="preserve"> KERJA PESERTA DIDIK</w:t>
            </w:r>
          </w:p>
        </w:tc>
      </w:tr>
      <w:tr w:rsidR="009A24AF" w:rsidRPr="009A24AF" w:rsidTr="009A24AF">
        <w:trPr>
          <w:jc w:val="center"/>
        </w:trPr>
        <w:tc>
          <w:tcPr>
            <w:tcW w:w="9032" w:type="dxa"/>
            <w:gridSpan w:val="3"/>
            <w:shd w:val="clear" w:color="auto" w:fill="auto"/>
          </w:tcPr>
          <w:p w:rsidR="00985299" w:rsidRPr="009A24AF" w:rsidRDefault="00EB3DA6" w:rsidP="002D3E57">
            <w:pPr>
              <w:spacing w:before="120" w:after="120"/>
              <w:jc w:val="center"/>
              <w:rPr>
                <w:rFonts w:ascii="Times New Roman" w:eastAsia="Calibri" w:hAnsi="Times New Roman" w:cs="Times New Roman"/>
                <w:b/>
                <w:bCs/>
                <w:color w:val="000000" w:themeColor="text1"/>
                <w:sz w:val="24"/>
                <w:szCs w:val="24"/>
                <w:highlight w:val="yellow"/>
                <w:lang w:val="id-ID"/>
              </w:rPr>
            </w:pPr>
            <w:r w:rsidRPr="009A24AF">
              <w:rPr>
                <w:rFonts w:ascii="Times New Roman" w:eastAsia="Calibri" w:hAnsi="Times New Roman" w:cs="Times New Roman"/>
                <w:b/>
                <w:bCs/>
                <w:color w:val="000000" w:themeColor="text1"/>
                <w:sz w:val="24"/>
                <w:szCs w:val="24"/>
                <w:highlight w:val="yellow"/>
                <w:lang w:val="id-ID"/>
              </w:rPr>
              <w:t xml:space="preserve">LEMBAR KERJA PESERTA DIDIK (LKPD) </w:t>
            </w:r>
          </w:p>
          <w:p w:rsidR="00985299" w:rsidRPr="009A24AF" w:rsidRDefault="00EB3DA6" w:rsidP="002D3E57">
            <w:pPr>
              <w:spacing w:before="120" w:after="120"/>
              <w:jc w:val="center"/>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highlight w:val="yellow"/>
              </w:rPr>
              <w:t xml:space="preserve">G. Kiat Menyampaikan </w:t>
            </w:r>
            <w:r w:rsidRPr="009A24AF">
              <w:rPr>
                <w:rFonts w:ascii="Times New Roman" w:eastAsia="Calibri" w:hAnsi="Times New Roman" w:cs="Times New Roman"/>
                <w:b/>
                <w:bCs/>
                <w:color w:val="000000" w:themeColor="text1"/>
                <w:sz w:val="24"/>
                <w:szCs w:val="24"/>
                <w:highlight w:val="yellow"/>
              </w:rPr>
              <w:t>Gagasan secara Runut</w:t>
            </w:r>
          </w:p>
          <w:p w:rsidR="00985299" w:rsidRPr="009A24AF" w:rsidRDefault="00EB3DA6" w:rsidP="002D3E57">
            <w:pPr>
              <w:spacing w:before="120" w:after="120"/>
              <w:ind w:left="299" w:right="232"/>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lang w:val="id-ID"/>
              </w:rPr>
              <w:t xml:space="preserve">Nama </w:t>
            </w:r>
            <w:r w:rsidRPr="009A24AF">
              <w:rPr>
                <w:rFonts w:ascii="Times New Roman" w:eastAsia="Calibri" w:hAnsi="Times New Roman" w:cs="Times New Roman"/>
                <w:b/>
                <w:bCs/>
                <w:color w:val="000000" w:themeColor="text1"/>
                <w:sz w:val="24"/>
                <w:szCs w:val="24"/>
              </w:rPr>
              <w:t>Siswa</w:t>
            </w:r>
            <w:r w:rsidRPr="009A24AF">
              <w:rPr>
                <w:rFonts w:ascii="Times New Roman" w:eastAsia="Calibri" w:hAnsi="Times New Roman" w:cs="Times New Roman"/>
                <w:b/>
                <w:bCs/>
                <w:color w:val="000000" w:themeColor="text1"/>
                <w:sz w:val="24"/>
                <w:szCs w:val="24"/>
                <w:lang w:val="id-ID"/>
              </w:rPr>
              <w:t xml:space="preserve"> :</w:t>
            </w:r>
            <w:r w:rsidRPr="009A24AF">
              <w:rPr>
                <w:rFonts w:ascii="Times New Roman" w:eastAsia="Calibri" w:hAnsi="Times New Roman" w:cs="Times New Roman"/>
                <w:b/>
                <w:bCs/>
                <w:color w:val="000000" w:themeColor="text1"/>
                <w:sz w:val="24"/>
                <w:szCs w:val="24"/>
              </w:rPr>
              <w:t xml:space="preserve"> ………………..</w:t>
            </w:r>
          </w:p>
          <w:p w:rsidR="00985299" w:rsidRPr="009A24AF" w:rsidRDefault="00EB3DA6" w:rsidP="002D3E57">
            <w:pPr>
              <w:spacing w:before="120" w:after="120"/>
              <w:ind w:left="299" w:right="232"/>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lang w:val="id-ID"/>
              </w:rPr>
              <w:t xml:space="preserve">Kelas </w:t>
            </w:r>
            <w:r w:rsidRPr="009A24AF">
              <w:rPr>
                <w:rFonts w:ascii="Times New Roman" w:eastAsia="Calibri" w:hAnsi="Times New Roman" w:cs="Times New Roman"/>
                <w:b/>
                <w:bCs/>
                <w:color w:val="000000" w:themeColor="text1"/>
                <w:sz w:val="24"/>
                <w:szCs w:val="24"/>
              </w:rPr>
              <w:t xml:space="preserve">            </w:t>
            </w:r>
            <w:r w:rsidRPr="009A24AF">
              <w:rPr>
                <w:rFonts w:ascii="Times New Roman" w:eastAsia="Calibri" w:hAnsi="Times New Roman" w:cs="Times New Roman"/>
                <w:b/>
                <w:bCs/>
                <w:color w:val="000000" w:themeColor="text1"/>
                <w:sz w:val="24"/>
                <w:szCs w:val="24"/>
                <w:lang w:val="id-ID"/>
              </w:rPr>
              <w:t>:</w:t>
            </w:r>
            <w:r w:rsidRPr="009A24AF">
              <w:rPr>
                <w:rFonts w:ascii="Times New Roman" w:eastAsia="Calibri" w:hAnsi="Times New Roman" w:cs="Times New Roman"/>
                <w:b/>
                <w:bCs/>
                <w:color w:val="000000" w:themeColor="text1"/>
                <w:sz w:val="24"/>
                <w:szCs w:val="24"/>
              </w:rPr>
              <w:t xml:space="preserve"> ………………..</w:t>
            </w:r>
          </w:p>
          <w:p w:rsidR="00985299" w:rsidRPr="009A24AF" w:rsidRDefault="00EB3DA6" w:rsidP="002D3E57">
            <w:pPr>
              <w:spacing w:before="120" w:after="120"/>
              <w:ind w:left="299" w:right="232"/>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Petunjuk!</w:t>
            </w:r>
          </w:p>
          <w:p w:rsidR="00985299" w:rsidRPr="009A24AF" w:rsidRDefault="00EB3DA6" w:rsidP="002D3E57">
            <w:pPr>
              <w:spacing w:before="120" w:after="120"/>
              <w:ind w:left="299" w:right="271"/>
              <w:rPr>
                <w:rFonts w:ascii="Times New Roman" w:eastAsia="Calibri" w:hAnsi="Times New Roman" w:cs="Times New Roman"/>
                <w:bCs/>
                <w:color w:val="000000" w:themeColor="text1"/>
                <w:sz w:val="24"/>
                <w:szCs w:val="24"/>
                <w:lang w:val="id-ID"/>
              </w:rPr>
            </w:pPr>
            <w:r w:rsidRPr="009A24AF">
              <w:rPr>
                <w:noProof/>
                <w:color w:val="000000" w:themeColor="text1"/>
              </w:rPr>
              <w:drawing>
                <wp:inline distT="0" distB="0" distL="0" distR="0" wp14:anchorId="44F1608A" wp14:editId="7B1162F3">
                  <wp:extent cx="4362450" cy="10668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
                          <pic:cNvPicPr/>
                        </pic:nvPicPr>
                        <pic:blipFill>
                          <a:blip r:embed="rId96"/>
                          <a:stretch>
                            <a:fillRect/>
                          </a:stretch>
                        </pic:blipFill>
                        <pic:spPr>
                          <a:xfrm>
                            <a:off x="0" y="0"/>
                            <a:ext cx="4362450" cy="1066800"/>
                          </a:xfrm>
                          <a:prstGeom prst="rect">
                            <a:avLst/>
                          </a:prstGeom>
                        </pic:spPr>
                      </pic:pic>
                    </a:graphicData>
                  </a:graphic>
                </wp:inline>
              </w:drawing>
            </w:r>
          </w:p>
          <w:p w:rsidR="00F36900" w:rsidRPr="009A24AF" w:rsidRDefault="00EB3DA6" w:rsidP="00175BF6">
            <w:pPr>
              <w:spacing w:before="120" w:after="120"/>
              <w:ind w:left="299" w:right="271"/>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Setelah mempelajari banyak hal dalam Bab 2 ini, kalian mendapat tantangan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untuk mempresentasikan ide atau gagasan wirausaha. Sebelum itu, pelajari</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dulu hal berikut ini.</w:t>
            </w:r>
          </w:p>
          <w:p w:rsidR="001C54AF" w:rsidRPr="009A24AF" w:rsidRDefault="00EB3DA6" w:rsidP="001C54AF">
            <w:pPr>
              <w:spacing w:before="120" w:after="120"/>
              <w:ind w:left="299" w:right="271" w:firstLine="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Presentasi usaha atau presentasi bisnis adalah teks dan gambar yang</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mengandung rencana bisnis dari suatu produk atau jasa. Teks dan gambar</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tersebut lazim dibuat dalam bentuk salindia. Kalian dapat menggunakan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aplikasi pembuat salindia atau presentasi.</w:t>
            </w:r>
          </w:p>
          <w:p w:rsidR="001C54AF" w:rsidRPr="009A24AF" w:rsidRDefault="00EB3DA6" w:rsidP="001C54AF">
            <w:pPr>
              <w:spacing w:before="120" w:after="120"/>
              <w:ind w:left="299" w:right="271"/>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Di d</w:t>
            </w:r>
            <w:r w:rsidRPr="009A24AF">
              <w:rPr>
                <w:rFonts w:ascii="Times New Roman" w:eastAsia="Calibri" w:hAnsi="Times New Roman" w:cs="Times New Roman"/>
                <w:bCs/>
                <w:color w:val="000000" w:themeColor="text1"/>
                <w:sz w:val="24"/>
                <w:szCs w:val="24"/>
              </w:rPr>
              <w:t>alam presentasi usaha terdapat poin-poin informasi berikut ini:</w:t>
            </w:r>
          </w:p>
          <w:p w:rsidR="001C54AF" w:rsidRPr="009A24AF" w:rsidRDefault="00EB3DA6" w:rsidP="001C54AF">
            <w:pPr>
              <w:spacing w:before="120" w:after="120"/>
              <w:ind w:left="299" w:right="271"/>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1. profil usaha (nama usaha, pendiri/pemilik usaha, visi dan misi);</w:t>
            </w:r>
          </w:p>
          <w:p w:rsidR="001C54AF" w:rsidRPr="009A24AF" w:rsidRDefault="00EB3DA6" w:rsidP="001C54AF">
            <w:pPr>
              <w:spacing w:before="120" w:after="120"/>
              <w:ind w:left="299" w:right="271"/>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2. produk atau jasa yang ditawarkan;</w:t>
            </w:r>
          </w:p>
          <w:p w:rsidR="001C54AF" w:rsidRPr="009A24AF" w:rsidRDefault="00EB3DA6" w:rsidP="001C54AF">
            <w:pPr>
              <w:spacing w:before="120" w:after="120"/>
              <w:ind w:left="299" w:right="271"/>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3. proses produksi;</w:t>
            </w:r>
          </w:p>
          <w:p w:rsidR="001C54AF" w:rsidRPr="009A24AF" w:rsidRDefault="00EB3DA6" w:rsidP="001C54AF">
            <w:pPr>
              <w:spacing w:before="120" w:after="120"/>
              <w:ind w:left="299" w:right="271"/>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4. keunggulan produk atau jasa;</w:t>
            </w:r>
          </w:p>
          <w:p w:rsidR="001C54AF" w:rsidRPr="009A24AF" w:rsidRDefault="00EB3DA6" w:rsidP="001C54AF">
            <w:pPr>
              <w:spacing w:before="120" w:after="120"/>
              <w:ind w:left="299" w:right="271"/>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5. analisis kekuatan, kelemahan, pe</w:t>
            </w:r>
            <w:r w:rsidRPr="009A24AF">
              <w:rPr>
                <w:rFonts w:ascii="Times New Roman" w:eastAsia="Calibri" w:hAnsi="Times New Roman" w:cs="Times New Roman"/>
                <w:bCs/>
                <w:color w:val="000000" w:themeColor="text1"/>
                <w:sz w:val="24"/>
                <w:szCs w:val="24"/>
              </w:rPr>
              <w:t>luang, dan tantangan;</w:t>
            </w:r>
          </w:p>
          <w:p w:rsidR="001C54AF" w:rsidRPr="009A24AF" w:rsidRDefault="00EB3DA6" w:rsidP="001C54AF">
            <w:pPr>
              <w:spacing w:before="120" w:after="120"/>
              <w:ind w:left="299" w:right="271"/>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6. strategi pemasaran;</w:t>
            </w:r>
          </w:p>
          <w:p w:rsidR="001C54AF" w:rsidRPr="009A24AF" w:rsidRDefault="00EB3DA6" w:rsidP="001C54AF">
            <w:pPr>
              <w:spacing w:before="120" w:after="120"/>
              <w:ind w:left="299" w:right="271"/>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7. target penjualan per tahun; dan</w:t>
            </w:r>
          </w:p>
          <w:p w:rsidR="001C54AF" w:rsidRPr="009A24AF" w:rsidRDefault="00EB3DA6" w:rsidP="001C54AF">
            <w:pPr>
              <w:spacing w:before="120" w:after="120"/>
              <w:ind w:left="299" w:right="271"/>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8. kebutuhan permodalan.</w:t>
            </w:r>
          </w:p>
          <w:p w:rsidR="001C54AF" w:rsidRPr="009A24AF" w:rsidRDefault="00EB3DA6" w:rsidP="001C54AF">
            <w:pPr>
              <w:spacing w:before="120" w:after="120"/>
              <w:ind w:left="299" w:right="271" w:firstLine="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Jika kalian ingin menjadi seorang wirausaha, tentu kalian perlu memiliki</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keterampilan mempresentasikan ide usaha kalian apabila mengikuti suatu</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lomba a</w:t>
            </w:r>
            <w:r w:rsidRPr="009A24AF">
              <w:rPr>
                <w:rFonts w:ascii="Times New Roman" w:eastAsia="Calibri" w:hAnsi="Times New Roman" w:cs="Times New Roman"/>
                <w:bCs/>
                <w:color w:val="000000" w:themeColor="text1"/>
                <w:sz w:val="24"/>
                <w:szCs w:val="24"/>
              </w:rPr>
              <w:t>tau hendak mendapatkan pendanaan dari investor. Bagaimana</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mempertimbangkan ide usaha?</w:t>
            </w:r>
          </w:p>
          <w:p w:rsidR="001C54AF" w:rsidRPr="009A24AF" w:rsidRDefault="00EB3DA6" w:rsidP="001C54AF">
            <w:pPr>
              <w:spacing w:before="120" w:after="120"/>
              <w:ind w:left="299" w:right="271"/>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Ide usaha bagi peserta didik SMA harus memenuhi kriteria berikut ini:</w:t>
            </w:r>
          </w:p>
          <w:p w:rsidR="001C54AF" w:rsidRPr="009A24AF" w:rsidRDefault="00EB3DA6" w:rsidP="001C54AF">
            <w:pPr>
              <w:spacing w:before="120" w:after="120"/>
              <w:ind w:left="299" w:right="271"/>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1. menjawab permasalahan banyak orang sebagai solusi;</w:t>
            </w:r>
          </w:p>
          <w:p w:rsidR="001C54AF" w:rsidRPr="009A24AF" w:rsidRDefault="00EB3DA6" w:rsidP="001C54AF">
            <w:pPr>
              <w:spacing w:before="120" w:after="120"/>
              <w:ind w:left="299" w:right="271"/>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2. memungkinkan itu dilaksanakan atau diproduk</w:t>
            </w:r>
            <w:r w:rsidRPr="009A24AF">
              <w:rPr>
                <w:rFonts w:ascii="Times New Roman" w:eastAsia="Calibri" w:hAnsi="Times New Roman" w:cs="Times New Roman"/>
                <w:bCs/>
                <w:color w:val="000000" w:themeColor="text1"/>
                <w:sz w:val="24"/>
                <w:szCs w:val="24"/>
              </w:rPr>
              <w:t>si dengan cara sederhana;</w:t>
            </w:r>
          </w:p>
          <w:p w:rsidR="001C54AF" w:rsidRPr="009A24AF" w:rsidRDefault="00EB3DA6" w:rsidP="001C54AF">
            <w:pPr>
              <w:spacing w:before="120" w:after="120"/>
              <w:ind w:left="299" w:right="271"/>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3. bahan baku tersedia dengan mudah dan murah;</w:t>
            </w:r>
          </w:p>
          <w:p w:rsidR="001C54AF" w:rsidRPr="009A24AF" w:rsidRDefault="00EB3DA6" w:rsidP="001C54AF">
            <w:pPr>
              <w:spacing w:before="120" w:after="120"/>
              <w:ind w:left="299" w:right="271"/>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4. tidak membahayakan bagi lingkungan; dan</w:t>
            </w:r>
          </w:p>
          <w:p w:rsidR="001C54AF" w:rsidRPr="009A24AF" w:rsidRDefault="00EB3DA6" w:rsidP="001C54AF">
            <w:pPr>
              <w:spacing w:before="120" w:after="120"/>
              <w:ind w:left="299" w:right="271"/>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lastRenderedPageBreak/>
              <w:t>5. memiliki pasar yang potensial di masyarakat.</w:t>
            </w:r>
          </w:p>
          <w:p w:rsidR="001C54AF" w:rsidRPr="009A24AF" w:rsidRDefault="00EB3DA6" w:rsidP="001C54AF">
            <w:pPr>
              <w:spacing w:before="120" w:after="120"/>
              <w:ind w:left="299" w:right="271" w:firstLine="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Bagaimana mempresentasikan sesuatu secara efektif dan mengena?</w:t>
            </w:r>
          </w:p>
          <w:p w:rsidR="001C54AF" w:rsidRPr="009A24AF" w:rsidRDefault="00EB3DA6" w:rsidP="001C54AF">
            <w:pPr>
              <w:spacing w:before="120" w:after="120"/>
              <w:ind w:left="299" w:right="271"/>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Ikuti tip berikut ini.</w:t>
            </w:r>
          </w:p>
          <w:p w:rsidR="001C54AF" w:rsidRPr="009A24AF" w:rsidRDefault="00EB3DA6" w:rsidP="001C54AF">
            <w:pPr>
              <w:spacing w:before="120" w:after="120"/>
              <w:ind w:left="582" w:right="271"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1. </w:t>
            </w:r>
            <w:r w:rsidRPr="009A24AF">
              <w:rPr>
                <w:rFonts w:ascii="Times New Roman" w:eastAsia="Calibri" w:hAnsi="Times New Roman" w:cs="Times New Roman"/>
                <w:bCs/>
                <w:color w:val="000000" w:themeColor="text1"/>
                <w:sz w:val="24"/>
                <w:szCs w:val="24"/>
              </w:rPr>
              <w:t>Persiapkan diri secara lebih baik dengan cara berikut: (a) mempelajari</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materi yang akan dipresentasikan; (b) menentukan busana yang akan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digunakan; (c) mengenali audiensi (pendengar/pemirsa presentasi); dan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 mengetahui durasi (waktu yang disediakan) unt</w:t>
            </w:r>
            <w:r w:rsidRPr="009A24AF">
              <w:rPr>
                <w:rFonts w:ascii="Times New Roman" w:eastAsia="Calibri" w:hAnsi="Times New Roman" w:cs="Times New Roman"/>
                <w:bCs/>
                <w:color w:val="000000" w:themeColor="text1"/>
                <w:sz w:val="24"/>
                <w:szCs w:val="24"/>
              </w:rPr>
              <w:t>uk presentasi.</w:t>
            </w:r>
          </w:p>
          <w:p w:rsidR="00175BF6" w:rsidRPr="009A24AF" w:rsidRDefault="00EB3DA6" w:rsidP="001C54AF">
            <w:pPr>
              <w:spacing w:before="120" w:after="120"/>
              <w:ind w:left="582" w:right="271"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2. Cek terlebih dahulu alat-alat pendukung presentasi, seperti laptop,</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pointer, dan proyektor, terutama sambungan daya listrik. Pastikan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semua peralatan berfungsi dengan baik.</w:t>
            </w:r>
          </w:p>
          <w:p w:rsidR="001C54AF" w:rsidRPr="009A24AF" w:rsidRDefault="00EB3DA6" w:rsidP="001C54AF">
            <w:pPr>
              <w:spacing w:before="120" w:after="120"/>
              <w:ind w:left="582" w:right="271"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3. Bukalah presentasi dengan mengucapkan salam kepada audiensi ya</w:t>
            </w:r>
            <w:r w:rsidRPr="009A24AF">
              <w:rPr>
                <w:rFonts w:ascii="Times New Roman" w:eastAsia="Calibri" w:hAnsi="Times New Roman" w:cs="Times New Roman"/>
                <w:bCs/>
                <w:color w:val="000000" w:themeColor="text1"/>
                <w:sz w:val="24"/>
                <w:szCs w:val="24"/>
              </w:rPr>
              <w:t>ng</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hadir. Kalian juga dapat mengucapkan salam penghormatan kepada</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audiensi khusus, seperti pejabat dan tokoh yang hadir.</w:t>
            </w:r>
          </w:p>
          <w:p w:rsidR="001C54AF" w:rsidRPr="009A24AF" w:rsidRDefault="00EB3DA6" w:rsidP="001C54AF">
            <w:pPr>
              <w:spacing w:before="120" w:after="120"/>
              <w:ind w:left="582" w:right="271"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4. Sampaikan garis besar materi yang akan kalian presentasikan dalam</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satu menit pertama secara ringkas. Ungkapkanlah data atau fakta ya</w:t>
            </w:r>
            <w:r w:rsidRPr="009A24AF">
              <w:rPr>
                <w:rFonts w:ascii="Times New Roman" w:eastAsia="Calibri" w:hAnsi="Times New Roman" w:cs="Times New Roman"/>
                <w:bCs/>
                <w:color w:val="000000" w:themeColor="text1"/>
                <w:sz w:val="24"/>
                <w:szCs w:val="24"/>
              </w:rPr>
              <w:t>ng</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dapat menarik perhatian audiensi.</w:t>
            </w:r>
          </w:p>
          <w:p w:rsidR="001C54AF" w:rsidRPr="009A24AF" w:rsidRDefault="00EB3DA6" w:rsidP="001C54AF">
            <w:pPr>
              <w:spacing w:before="120" w:after="120"/>
              <w:ind w:left="582" w:right="271"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5. Selanjutnya, mulailah menjelaskan salindia yang ditampilkan secara</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tahap demi tahap. Pastikan susunan salindia sudah runtut dan sistematis.</w:t>
            </w:r>
          </w:p>
          <w:p w:rsidR="001C54AF" w:rsidRPr="009A24AF" w:rsidRDefault="00EB3DA6" w:rsidP="001C54AF">
            <w:pPr>
              <w:spacing w:before="120" w:after="120"/>
              <w:ind w:left="582" w:right="271"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6. Tataplah audiensi, lakukan kontak mata kepada beberapa orang audiensi</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dalam beberapa detik. Hindarkan selalu melihat ke salindia karena hal</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itu menunjukkan kalian tidak menguasai apa yang dipresentasikan.</w:t>
            </w:r>
          </w:p>
          <w:p w:rsidR="001C54AF" w:rsidRPr="009A24AF" w:rsidRDefault="00EB3DA6" w:rsidP="001C54AF">
            <w:pPr>
              <w:spacing w:before="120" w:after="120"/>
              <w:ind w:left="299" w:right="271"/>
              <w:rPr>
                <w:rFonts w:ascii="Times New Roman" w:eastAsia="Calibri" w:hAnsi="Times New Roman" w:cs="Times New Roman"/>
                <w:bCs/>
                <w:color w:val="000000" w:themeColor="text1"/>
                <w:sz w:val="24"/>
                <w:szCs w:val="24"/>
                <w:lang w:val="id-ID"/>
              </w:rPr>
            </w:pPr>
            <w:r w:rsidRPr="009A24AF">
              <w:rPr>
                <w:rFonts w:ascii="Times New Roman" w:eastAsia="Calibri" w:hAnsi="Times New Roman" w:cs="Times New Roman"/>
                <w:bCs/>
                <w:color w:val="000000" w:themeColor="text1"/>
                <w:sz w:val="24"/>
                <w:szCs w:val="24"/>
              </w:rPr>
              <w:t>Sampaikan presentasi secara rileks, hindarkan kesan kaku dan tegang</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saat berbicara.</w:t>
            </w:r>
          </w:p>
          <w:p w:rsidR="00F36900" w:rsidRPr="009A24AF" w:rsidRDefault="00F36900" w:rsidP="002D3E57">
            <w:pPr>
              <w:spacing w:before="120" w:after="120"/>
              <w:ind w:left="299" w:right="271"/>
              <w:rPr>
                <w:rFonts w:ascii="Times New Roman" w:eastAsia="Calibri" w:hAnsi="Times New Roman" w:cs="Times New Roman"/>
                <w:bCs/>
                <w:color w:val="000000" w:themeColor="text1"/>
                <w:sz w:val="24"/>
                <w:szCs w:val="24"/>
                <w:lang w:val="id-ID"/>
              </w:rPr>
            </w:pPr>
          </w:p>
          <w:p w:rsidR="00F36900" w:rsidRPr="009A24AF" w:rsidRDefault="00F36900" w:rsidP="002D3E57">
            <w:pPr>
              <w:spacing w:before="120" w:after="120"/>
              <w:ind w:left="299" w:right="271"/>
              <w:rPr>
                <w:rFonts w:ascii="Times New Roman" w:eastAsia="Calibri" w:hAnsi="Times New Roman" w:cs="Times New Roman"/>
                <w:bCs/>
                <w:color w:val="000000" w:themeColor="text1"/>
                <w:sz w:val="24"/>
                <w:szCs w:val="24"/>
                <w:lang w:val="id-ID"/>
              </w:rPr>
            </w:pPr>
          </w:p>
          <w:p w:rsidR="001A1847" w:rsidRPr="009A24AF" w:rsidRDefault="00EB3DA6" w:rsidP="001A1847">
            <w:pPr>
              <w:spacing w:before="120" w:after="120"/>
              <w:jc w:val="center"/>
              <w:rPr>
                <w:rFonts w:ascii="Times New Roman" w:eastAsia="Calibri" w:hAnsi="Times New Roman" w:cs="Times New Roman"/>
                <w:b/>
                <w:bCs/>
                <w:color w:val="000000" w:themeColor="text1"/>
                <w:sz w:val="24"/>
                <w:szCs w:val="24"/>
                <w:highlight w:val="yellow"/>
                <w:lang w:val="id-ID"/>
              </w:rPr>
            </w:pPr>
            <w:r w:rsidRPr="009A24AF">
              <w:rPr>
                <w:rFonts w:ascii="Times New Roman" w:eastAsia="Calibri" w:hAnsi="Times New Roman" w:cs="Times New Roman"/>
                <w:b/>
                <w:bCs/>
                <w:color w:val="000000" w:themeColor="text1"/>
                <w:sz w:val="24"/>
                <w:szCs w:val="24"/>
                <w:highlight w:val="yellow"/>
                <w:lang w:val="id-ID"/>
              </w:rPr>
              <w:t xml:space="preserve">LEMBAR KERJA PESERTA DIDIK (LKPD) </w:t>
            </w:r>
          </w:p>
          <w:p w:rsidR="001A1847" w:rsidRPr="009A24AF" w:rsidRDefault="00EB3DA6" w:rsidP="001A1847">
            <w:pPr>
              <w:spacing w:before="120" w:after="120"/>
              <w:jc w:val="center"/>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highlight w:val="yellow"/>
              </w:rPr>
              <w:t>G. Kiat Menyampaikan Gagasan secara Runut</w:t>
            </w:r>
          </w:p>
          <w:p w:rsidR="001A1847" w:rsidRPr="009A24AF" w:rsidRDefault="00EB3DA6" w:rsidP="001A1847">
            <w:pPr>
              <w:spacing w:before="120" w:after="120"/>
              <w:ind w:left="299" w:right="232"/>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lang w:val="id-ID"/>
              </w:rPr>
              <w:t xml:space="preserve">Nama </w:t>
            </w:r>
            <w:r w:rsidR="001C54AF" w:rsidRPr="009A24AF">
              <w:rPr>
                <w:rFonts w:ascii="Times New Roman" w:eastAsia="Calibri" w:hAnsi="Times New Roman" w:cs="Times New Roman"/>
                <w:b/>
                <w:bCs/>
                <w:color w:val="000000" w:themeColor="text1"/>
                <w:sz w:val="24"/>
                <w:szCs w:val="24"/>
              </w:rPr>
              <w:t xml:space="preserve">Kelompok </w:t>
            </w:r>
            <w:r w:rsidRPr="009A24AF">
              <w:rPr>
                <w:rFonts w:ascii="Times New Roman" w:eastAsia="Calibri" w:hAnsi="Times New Roman" w:cs="Times New Roman"/>
                <w:b/>
                <w:bCs/>
                <w:color w:val="000000" w:themeColor="text1"/>
                <w:sz w:val="24"/>
                <w:szCs w:val="24"/>
                <w:lang w:val="id-ID"/>
              </w:rPr>
              <w:t>:</w:t>
            </w:r>
            <w:r w:rsidRPr="009A24AF">
              <w:rPr>
                <w:rFonts w:ascii="Times New Roman" w:eastAsia="Calibri" w:hAnsi="Times New Roman" w:cs="Times New Roman"/>
                <w:b/>
                <w:bCs/>
                <w:color w:val="000000" w:themeColor="text1"/>
                <w:sz w:val="24"/>
                <w:szCs w:val="24"/>
              </w:rPr>
              <w:t xml:space="preserve"> ………………..</w:t>
            </w:r>
          </w:p>
          <w:p w:rsidR="001A1847" w:rsidRPr="009A24AF" w:rsidRDefault="00EB3DA6" w:rsidP="001A1847">
            <w:pPr>
              <w:spacing w:before="120" w:after="120"/>
              <w:ind w:left="299" w:right="232"/>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lang w:val="id-ID"/>
              </w:rPr>
              <w:t xml:space="preserve">Kelas </w:t>
            </w:r>
            <w:r w:rsidRPr="009A24AF">
              <w:rPr>
                <w:rFonts w:ascii="Times New Roman" w:eastAsia="Calibri" w:hAnsi="Times New Roman" w:cs="Times New Roman"/>
                <w:b/>
                <w:bCs/>
                <w:color w:val="000000" w:themeColor="text1"/>
                <w:sz w:val="24"/>
                <w:szCs w:val="24"/>
              </w:rPr>
              <w:t xml:space="preserve">       </w:t>
            </w:r>
            <w:r w:rsidR="001C54AF" w:rsidRPr="009A24AF">
              <w:rPr>
                <w:rFonts w:ascii="Times New Roman" w:eastAsia="Calibri" w:hAnsi="Times New Roman" w:cs="Times New Roman"/>
                <w:b/>
                <w:bCs/>
                <w:color w:val="000000" w:themeColor="text1"/>
                <w:sz w:val="24"/>
                <w:szCs w:val="24"/>
              </w:rPr>
              <w:t xml:space="preserve">         </w:t>
            </w:r>
            <w:r w:rsidRPr="009A24AF">
              <w:rPr>
                <w:rFonts w:ascii="Times New Roman" w:eastAsia="Calibri" w:hAnsi="Times New Roman" w:cs="Times New Roman"/>
                <w:b/>
                <w:bCs/>
                <w:color w:val="000000" w:themeColor="text1"/>
                <w:sz w:val="24"/>
                <w:szCs w:val="24"/>
              </w:rPr>
              <w:t xml:space="preserve">    </w:t>
            </w:r>
            <w:r w:rsidRPr="009A24AF">
              <w:rPr>
                <w:rFonts w:ascii="Times New Roman" w:eastAsia="Calibri" w:hAnsi="Times New Roman" w:cs="Times New Roman"/>
                <w:b/>
                <w:bCs/>
                <w:color w:val="000000" w:themeColor="text1"/>
                <w:sz w:val="24"/>
                <w:szCs w:val="24"/>
                <w:lang w:val="id-ID"/>
              </w:rPr>
              <w:t>:</w:t>
            </w:r>
            <w:r w:rsidRPr="009A24AF">
              <w:rPr>
                <w:rFonts w:ascii="Times New Roman" w:eastAsia="Calibri" w:hAnsi="Times New Roman" w:cs="Times New Roman"/>
                <w:b/>
                <w:bCs/>
                <w:color w:val="000000" w:themeColor="text1"/>
                <w:sz w:val="24"/>
                <w:szCs w:val="24"/>
              </w:rPr>
              <w:t xml:space="preserve"> ………………..</w:t>
            </w:r>
          </w:p>
          <w:p w:rsidR="001A1847" w:rsidRPr="009A24AF" w:rsidRDefault="00EB3DA6" w:rsidP="001A1847">
            <w:pPr>
              <w:spacing w:before="120" w:after="120"/>
              <w:ind w:left="299" w:right="232"/>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Petunjuk!</w:t>
            </w:r>
          </w:p>
          <w:p w:rsidR="001A1847" w:rsidRPr="009A24AF" w:rsidRDefault="00EB3DA6" w:rsidP="001A1847">
            <w:pPr>
              <w:spacing w:before="120" w:after="120"/>
              <w:ind w:left="299" w:right="271"/>
              <w:rPr>
                <w:rFonts w:ascii="Times New Roman" w:eastAsia="Calibri" w:hAnsi="Times New Roman" w:cs="Times New Roman"/>
                <w:bCs/>
                <w:color w:val="000000" w:themeColor="text1"/>
                <w:sz w:val="24"/>
                <w:szCs w:val="24"/>
                <w:lang w:val="id-ID"/>
              </w:rPr>
            </w:pPr>
            <w:r w:rsidRPr="009A24AF">
              <w:rPr>
                <w:noProof/>
                <w:color w:val="000000" w:themeColor="text1"/>
              </w:rPr>
              <w:drawing>
                <wp:inline distT="0" distB="0" distL="0" distR="0" wp14:anchorId="650DF5CB" wp14:editId="639B4DC7">
                  <wp:extent cx="4210050" cy="9048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
                          <pic:cNvPicPr/>
                        </pic:nvPicPr>
                        <pic:blipFill>
                          <a:blip r:embed="rId97"/>
                          <a:stretch>
                            <a:fillRect/>
                          </a:stretch>
                        </pic:blipFill>
                        <pic:spPr>
                          <a:xfrm>
                            <a:off x="0" y="0"/>
                            <a:ext cx="4210050" cy="904875"/>
                          </a:xfrm>
                          <a:prstGeom prst="rect">
                            <a:avLst/>
                          </a:prstGeom>
                        </pic:spPr>
                      </pic:pic>
                    </a:graphicData>
                  </a:graphic>
                </wp:inline>
              </w:drawing>
            </w:r>
          </w:p>
          <w:p w:rsidR="001C54AF" w:rsidRPr="009A24AF" w:rsidRDefault="00EB3DA6" w:rsidP="001C54AF">
            <w:pPr>
              <w:spacing w:before="120" w:after="120"/>
              <w:ind w:left="299" w:right="271"/>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lang w:val="id-ID"/>
              </w:rPr>
              <w:t xml:space="preserve">Andaikan kalian akan menjadi wirausaha muda yang siap mengikuti ajang FIKSI, buatlah presentasi secara berkelompok (dua orang) sebagai portofolio pada akhir pembelajaran bab ini. </w:t>
            </w:r>
            <w:r w:rsidRPr="009A24AF">
              <w:rPr>
                <w:rFonts w:ascii="Times New Roman" w:eastAsia="Calibri" w:hAnsi="Times New Roman" w:cs="Times New Roman"/>
                <w:bCs/>
                <w:color w:val="000000" w:themeColor="text1"/>
                <w:sz w:val="24"/>
                <w:szCs w:val="24"/>
              </w:rPr>
              <w:t>Kalian dapat menggunakan aplikasi</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presentasi salindia untuk membuatnya dan </w:t>
            </w:r>
            <w:r w:rsidRPr="009A24AF">
              <w:rPr>
                <w:rFonts w:ascii="Times New Roman" w:eastAsia="Calibri" w:hAnsi="Times New Roman" w:cs="Times New Roman"/>
                <w:bCs/>
                <w:color w:val="000000" w:themeColor="text1"/>
                <w:sz w:val="24"/>
                <w:szCs w:val="24"/>
              </w:rPr>
              <w:t>mempresentasikannya. Siapkan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sebanyak sembilan salindia untuk mempresentasikan ide usaha kalian.</w:t>
            </w:r>
          </w:p>
          <w:p w:rsidR="001C54AF" w:rsidRPr="009A24AF" w:rsidRDefault="00EB3DA6" w:rsidP="001C54AF">
            <w:pPr>
              <w:spacing w:before="120" w:after="120"/>
              <w:ind w:left="299" w:right="271" w:firstLine="283"/>
              <w:rPr>
                <w:rFonts w:ascii="Times New Roman" w:eastAsia="Calibri" w:hAnsi="Times New Roman" w:cs="Times New Roman"/>
                <w:bCs/>
                <w:color w:val="000000" w:themeColor="text1"/>
                <w:sz w:val="24"/>
                <w:szCs w:val="24"/>
                <w:lang w:val="id-ID"/>
              </w:rPr>
            </w:pPr>
            <w:r w:rsidRPr="009A24AF">
              <w:rPr>
                <w:rFonts w:ascii="Times New Roman" w:eastAsia="Calibri" w:hAnsi="Times New Roman" w:cs="Times New Roman"/>
                <w:bCs/>
                <w:color w:val="000000" w:themeColor="text1"/>
                <w:sz w:val="24"/>
                <w:szCs w:val="24"/>
              </w:rPr>
              <w:t>Berikut ini matriks presentasi untuk membantu kalian mempersiapkan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salindia.</w:t>
            </w:r>
          </w:p>
          <w:p w:rsidR="001C54AF" w:rsidRPr="009A24AF" w:rsidRDefault="00EB3DA6" w:rsidP="00746ED2">
            <w:pPr>
              <w:spacing w:before="120" w:after="120"/>
              <w:ind w:left="299" w:right="271"/>
              <w:jc w:val="center"/>
              <w:rPr>
                <w:rFonts w:ascii="Times New Roman" w:eastAsia="Calibri" w:hAnsi="Times New Roman" w:cs="Times New Roman"/>
                <w:bCs/>
                <w:color w:val="000000" w:themeColor="text1"/>
                <w:sz w:val="24"/>
                <w:szCs w:val="24"/>
                <w:lang w:val="id-ID"/>
              </w:rPr>
            </w:pPr>
            <w:r w:rsidRPr="009A24AF">
              <w:rPr>
                <w:noProof/>
                <w:color w:val="000000" w:themeColor="text1"/>
              </w:rPr>
              <w:lastRenderedPageBreak/>
              <w:drawing>
                <wp:inline distT="0" distB="0" distL="0" distR="0" wp14:anchorId="5803ADBF" wp14:editId="202D6C27">
                  <wp:extent cx="3657600" cy="30861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
                          <pic:cNvPicPr/>
                        </pic:nvPicPr>
                        <pic:blipFill>
                          <a:blip r:embed="rId98"/>
                          <a:stretch>
                            <a:fillRect/>
                          </a:stretch>
                        </pic:blipFill>
                        <pic:spPr>
                          <a:xfrm>
                            <a:off x="0" y="0"/>
                            <a:ext cx="3657600" cy="3086100"/>
                          </a:xfrm>
                          <a:prstGeom prst="rect">
                            <a:avLst/>
                          </a:prstGeom>
                        </pic:spPr>
                      </pic:pic>
                    </a:graphicData>
                  </a:graphic>
                </wp:inline>
              </w:drawing>
            </w:r>
          </w:p>
        </w:tc>
      </w:tr>
      <w:tr w:rsidR="009A24AF" w:rsidRPr="009A24AF" w:rsidTr="009A24AF">
        <w:trPr>
          <w:jc w:val="center"/>
        </w:trPr>
        <w:tc>
          <w:tcPr>
            <w:tcW w:w="9032" w:type="dxa"/>
            <w:gridSpan w:val="3"/>
            <w:shd w:val="clear" w:color="auto" w:fill="auto"/>
          </w:tcPr>
          <w:p w:rsidR="00985299" w:rsidRPr="009A24AF" w:rsidRDefault="00EB3DA6" w:rsidP="002D3E57">
            <w:pPr>
              <w:spacing w:before="120" w:after="120"/>
              <w:rPr>
                <w:rFonts w:ascii="Times New Roman" w:eastAsia="Calibri" w:hAnsi="Times New Roman" w:cs="Times New Roman"/>
                <w:b/>
                <w:color w:val="000000" w:themeColor="text1"/>
                <w:sz w:val="24"/>
                <w:szCs w:val="24"/>
              </w:rPr>
            </w:pPr>
            <w:r w:rsidRPr="009A24AF">
              <w:rPr>
                <w:rFonts w:ascii="Times New Roman" w:eastAsia="Calibri" w:hAnsi="Times New Roman" w:cs="Times New Roman"/>
                <w:b/>
                <w:color w:val="000000" w:themeColor="text1"/>
                <w:sz w:val="24"/>
                <w:szCs w:val="24"/>
                <w:lang w:val="id-ID"/>
              </w:rPr>
              <w:lastRenderedPageBreak/>
              <w:t xml:space="preserve">B.  </w:t>
            </w:r>
            <w:r w:rsidRPr="009A24AF">
              <w:rPr>
                <w:rFonts w:ascii="Times New Roman" w:eastAsia="Calibri" w:hAnsi="Times New Roman" w:cs="Times New Roman"/>
                <w:b/>
                <w:color w:val="000000" w:themeColor="text1"/>
                <w:sz w:val="24"/>
                <w:szCs w:val="24"/>
              </w:rPr>
              <w:t>BAHAN BACAAN GURU &amp; PESERTA DIDIK</w:t>
            </w:r>
          </w:p>
        </w:tc>
      </w:tr>
      <w:tr w:rsidR="009A24AF" w:rsidRPr="009A24AF" w:rsidTr="009A24AF">
        <w:trPr>
          <w:jc w:val="center"/>
        </w:trPr>
        <w:tc>
          <w:tcPr>
            <w:tcW w:w="9032" w:type="dxa"/>
            <w:gridSpan w:val="3"/>
            <w:shd w:val="clear" w:color="auto" w:fill="auto"/>
          </w:tcPr>
          <w:p w:rsidR="00985299" w:rsidRPr="009A24AF" w:rsidRDefault="00EB3DA6" w:rsidP="00EB3DA6">
            <w:pPr>
              <w:pStyle w:val="ListParagraph"/>
              <w:numPr>
                <w:ilvl w:val="0"/>
                <w:numId w:val="10"/>
              </w:numPr>
              <w:spacing w:before="120" w:after="120"/>
              <w:ind w:left="582" w:right="282" w:hanging="283"/>
              <w:jc w:val="both"/>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color w:val="000000" w:themeColor="text1"/>
                <w:sz w:val="24"/>
                <w:szCs w:val="24"/>
              </w:rPr>
              <w:t xml:space="preserve">Guru dan peserta didik mencari berbagai informasi tentang </w:t>
            </w:r>
            <w:r w:rsidR="00D013EA" w:rsidRPr="009A24AF">
              <w:rPr>
                <w:rFonts w:ascii="Times New Roman" w:eastAsia="Bookman Old Style" w:hAnsi="Times New Roman" w:cs="Times New Roman"/>
                <w:bCs/>
                <w:color w:val="000000" w:themeColor="text1"/>
                <w:sz w:val="24"/>
                <w:szCs w:val="24"/>
              </w:rPr>
              <w:t>kiat menyampaikan gagasan secara runut</w:t>
            </w:r>
            <w:r w:rsidR="00D013EA" w:rsidRPr="009A24AF">
              <w:rPr>
                <w:rFonts w:ascii="Times New Roman" w:eastAsia="Bookman Old Style" w:hAnsi="Times New Roman" w:cs="Times New Roman"/>
                <w:b/>
                <w:bCs/>
                <w:color w:val="000000" w:themeColor="text1"/>
                <w:sz w:val="24"/>
                <w:szCs w:val="24"/>
              </w:rPr>
              <w:t xml:space="preserve"> </w:t>
            </w:r>
            <w:r w:rsidRPr="009A24AF">
              <w:rPr>
                <w:rFonts w:ascii="Times New Roman" w:eastAsia="Bookman Old Style" w:hAnsi="Times New Roman" w:cs="Times New Roman"/>
                <w:color w:val="000000" w:themeColor="text1"/>
                <w:sz w:val="24"/>
                <w:szCs w:val="24"/>
              </w:rPr>
              <w:t>media atau website resmi dibawa nauangan kementerian pendidikan, kebudayaan, riset dan teknologi.</w:t>
            </w:r>
          </w:p>
          <w:p w:rsidR="001C54AF" w:rsidRPr="009A24AF" w:rsidRDefault="00EB3DA6" w:rsidP="00EB3DA6">
            <w:pPr>
              <w:pStyle w:val="ListParagraph"/>
              <w:numPr>
                <w:ilvl w:val="0"/>
                <w:numId w:val="10"/>
              </w:numPr>
              <w:spacing w:before="120" w:after="120"/>
              <w:ind w:left="582" w:right="282" w:hanging="283"/>
              <w:jc w:val="both"/>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bCs/>
                <w:color w:val="000000" w:themeColor="text1"/>
                <w:sz w:val="24"/>
                <w:szCs w:val="24"/>
              </w:rPr>
              <w:t>Buku Panduan Guru dan Siswa</w:t>
            </w:r>
            <w:r w:rsidRPr="009A24AF">
              <w:rPr>
                <w:rFonts w:ascii="Times New Roman" w:eastAsia="Bookman Old Style" w:hAnsi="Times New Roman" w:cs="Times New Roman"/>
                <w:b/>
                <w:bCs/>
                <w:color w:val="000000" w:themeColor="text1"/>
                <w:sz w:val="24"/>
                <w:szCs w:val="24"/>
              </w:rPr>
              <w:t xml:space="preserve"> </w:t>
            </w:r>
            <w:r w:rsidRPr="009A24AF">
              <w:rPr>
                <w:rFonts w:ascii="Times New Roman" w:eastAsia="Bookman Old Style" w:hAnsi="Times New Roman" w:cs="Times New Roman"/>
                <w:color w:val="000000" w:themeColor="text1"/>
                <w:sz w:val="24"/>
                <w:szCs w:val="24"/>
              </w:rPr>
              <w:t xml:space="preserve">Cerdas Cergas Berbahasa dan Bersastra Indonesia untuk </w:t>
            </w:r>
            <w:r w:rsidRPr="009A24AF">
              <w:rPr>
                <w:rFonts w:ascii="Times New Roman" w:eastAsia="Bookman Old Style" w:hAnsi="Times New Roman" w:cs="Times New Roman"/>
                <w:bCs/>
                <w:color w:val="000000" w:themeColor="text1"/>
                <w:sz w:val="24"/>
                <w:szCs w:val="24"/>
              </w:rPr>
              <w:t>SMA/SMK/MA</w:t>
            </w:r>
            <w:r w:rsidRPr="009A24AF">
              <w:rPr>
                <w:rFonts w:ascii="Times New Roman" w:eastAsia="Bookman Old Style" w:hAnsi="Times New Roman" w:cs="Times New Roman"/>
                <w:b/>
                <w:bCs/>
                <w:color w:val="000000" w:themeColor="text1"/>
                <w:sz w:val="24"/>
                <w:szCs w:val="24"/>
              </w:rPr>
              <w:t xml:space="preserve"> </w:t>
            </w:r>
            <w:r w:rsidRPr="009A24AF">
              <w:rPr>
                <w:rFonts w:ascii="Times New Roman" w:eastAsia="Bookman Old Style" w:hAnsi="Times New Roman" w:cs="Times New Roman"/>
                <w:color w:val="000000" w:themeColor="text1"/>
                <w:sz w:val="24"/>
                <w:szCs w:val="24"/>
              </w:rPr>
              <w:t xml:space="preserve">Kelas XII : </w:t>
            </w:r>
            <w:r w:rsidRPr="009A24AF">
              <w:rPr>
                <w:rFonts w:ascii="Times New Roman" w:eastAsia="Bookman Old Style" w:hAnsi="Times New Roman" w:cs="Times New Roman"/>
                <w:bCs/>
                <w:color w:val="000000" w:themeColor="text1"/>
                <w:sz w:val="24"/>
                <w:szCs w:val="24"/>
              </w:rPr>
              <w:t>Penerbit</w:t>
            </w:r>
            <w:r w:rsidRPr="009A24AF">
              <w:rPr>
                <w:rFonts w:ascii="Times New Roman" w:eastAsia="Bookman Old Style" w:hAnsi="Times New Roman" w:cs="Times New Roman"/>
                <w:b/>
                <w:bCs/>
                <w:color w:val="000000" w:themeColor="text1"/>
                <w:sz w:val="24"/>
                <w:szCs w:val="24"/>
              </w:rPr>
              <w:t xml:space="preserve">, </w:t>
            </w:r>
            <w:r w:rsidRPr="009A24AF">
              <w:rPr>
                <w:rFonts w:ascii="Times New Roman" w:eastAsia="Bookman Old Style" w:hAnsi="Times New Roman" w:cs="Times New Roman"/>
                <w:color w:val="000000" w:themeColor="text1"/>
                <w:sz w:val="24"/>
                <w:szCs w:val="24"/>
              </w:rPr>
              <w:t>Pusat Perbukuan, Badan Standar, Kurikulum, dan Asesmen Pendidikan, Kementerian Pendidikan, Kebudayaan, Riset, dan Teknologi. Tahun 2022</w:t>
            </w:r>
          </w:p>
        </w:tc>
      </w:tr>
      <w:tr w:rsidR="009A24AF" w:rsidRPr="009A24AF" w:rsidTr="009A24AF">
        <w:trPr>
          <w:jc w:val="center"/>
        </w:trPr>
        <w:tc>
          <w:tcPr>
            <w:tcW w:w="9032" w:type="dxa"/>
            <w:gridSpan w:val="3"/>
            <w:shd w:val="clear" w:color="auto" w:fill="auto"/>
          </w:tcPr>
          <w:p w:rsidR="00985299" w:rsidRPr="009A24AF" w:rsidRDefault="00EB3DA6" w:rsidP="002D3E57">
            <w:pPr>
              <w:spacing w:before="120" w:after="120"/>
              <w:rPr>
                <w:rFonts w:ascii="Times New Roman" w:eastAsia="Calibri" w:hAnsi="Times New Roman" w:cs="Times New Roman"/>
                <w:b/>
                <w:color w:val="000000" w:themeColor="text1"/>
                <w:sz w:val="24"/>
                <w:szCs w:val="24"/>
              </w:rPr>
            </w:pPr>
            <w:r w:rsidRPr="009A24AF">
              <w:rPr>
                <w:rFonts w:ascii="Times New Roman" w:eastAsia="Calibri" w:hAnsi="Times New Roman" w:cs="Times New Roman"/>
                <w:b/>
                <w:color w:val="000000" w:themeColor="text1"/>
                <w:sz w:val="24"/>
                <w:szCs w:val="24"/>
                <w:lang w:val="id-ID"/>
              </w:rPr>
              <w:t xml:space="preserve">C.   </w:t>
            </w:r>
            <w:r w:rsidRPr="009A24AF">
              <w:rPr>
                <w:rFonts w:ascii="Times New Roman" w:eastAsia="Calibri" w:hAnsi="Times New Roman" w:cs="Times New Roman"/>
                <w:b/>
                <w:color w:val="000000" w:themeColor="text1"/>
                <w:sz w:val="24"/>
                <w:szCs w:val="24"/>
              </w:rPr>
              <w:t>GLOSARIUM</w:t>
            </w:r>
          </w:p>
        </w:tc>
      </w:tr>
      <w:tr w:rsidR="009A24AF" w:rsidRPr="009A24AF" w:rsidTr="009A24AF">
        <w:trPr>
          <w:jc w:val="center"/>
        </w:trPr>
        <w:tc>
          <w:tcPr>
            <w:tcW w:w="9032" w:type="dxa"/>
            <w:gridSpan w:val="3"/>
            <w:shd w:val="clear" w:color="auto" w:fill="auto"/>
          </w:tcPr>
          <w:p w:rsidR="00985299" w:rsidRPr="009A24AF" w:rsidRDefault="00EB3DA6" w:rsidP="00EB3DA6">
            <w:pPr>
              <w:pStyle w:val="ListParagraph"/>
              <w:numPr>
                <w:ilvl w:val="0"/>
                <w:numId w:val="12"/>
              </w:numPr>
              <w:spacing w:before="120" w:after="120"/>
              <w:ind w:left="714" w:right="130" w:hanging="357"/>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Adopsi : </w:t>
            </w:r>
            <w:r w:rsidRPr="009A24AF">
              <w:rPr>
                <w:rFonts w:ascii="Times New Roman" w:eastAsia="Calibri" w:hAnsi="Times New Roman" w:cs="Times New Roman"/>
                <w:bCs/>
                <w:color w:val="000000" w:themeColor="text1"/>
                <w:sz w:val="24"/>
                <w:szCs w:val="24"/>
              </w:rPr>
              <w:t>pemungutan</w:t>
            </w:r>
          </w:p>
          <w:p w:rsidR="00985299" w:rsidRPr="009A24AF" w:rsidRDefault="00EB3DA6" w:rsidP="00EB3DA6">
            <w:pPr>
              <w:pStyle w:val="ListParagraph"/>
              <w:numPr>
                <w:ilvl w:val="0"/>
                <w:numId w:val="12"/>
              </w:numPr>
              <w:spacing w:before="120" w:after="120"/>
              <w:ind w:left="714" w:right="130" w:hanging="357"/>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Adaptasi : penyesuaian suatu materi menurut kebutuhan; perubahan suatu materi menjadi bentuk yang baru</w:t>
            </w:r>
          </w:p>
          <w:p w:rsidR="00985299" w:rsidRPr="009A24AF" w:rsidRDefault="00EB3DA6" w:rsidP="00EB3DA6">
            <w:pPr>
              <w:pStyle w:val="ListParagraph"/>
              <w:numPr>
                <w:ilvl w:val="0"/>
                <w:numId w:val="12"/>
              </w:numPr>
              <w:spacing w:before="120" w:after="120"/>
              <w:ind w:left="714" w:right="130" w:hanging="357"/>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Akronim : singkatan yang berupa gabungan huruf atau suku kata atau bagian lain yang ditulis dan dilafalkan sebagai kata yang wajar</w:t>
            </w:r>
          </w:p>
          <w:p w:rsidR="00985299" w:rsidRPr="009A24AF" w:rsidRDefault="00EB3DA6" w:rsidP="00EB3DA6">
            <w:pPr>
              <w:pStyle w:val="ListParagraph"/>
              <w:numPr>
                <w:ilvl w:val="0"/>
                <w:numId w:val="12"/>
              </w:numPr>
              <w:spacing w:before="120" w:after="120"/>
              <w:ind w:left="714" w:right="130" w:hanging="357"/>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Animasi : f</w:t>
            </w:r>
            <w:r w:rsidRPr="009A24AF">
              <w:rPr>
                <w:rFonts w:ascii="Times New Roman" w:eastAsia="Calibri" w:hAnsi="Times New Roman" w:cs="Times New Roman"/>
                <w:bCs/>
                <w:color w:val="000000" w:themeColor="text1"/>
                <w:sz w:val="24"/>
                <w:szCs w:val="24"/>
              </w:rPr>
              <w:t>ilm yang berbentuk rangkaian lukisan atau gambar yang satu dengan lain hanya berbeda sedikit sehingga ketika diputar tampak di layar menjadi bergerak</w:t>
            </w:r>
          </w:p>
          <w:p w:rsidR="00985299" w:rsidRPr="009A24AF" w:rsidRDefault="00EB3DA6" w:rsidP="00EB3DA6">
            <w:pPr>
              <w:pStyle w:val="ListParagraph"/>
              <w:numPr>
                <w:ilvl w:val="0"/>
                <w:numId w:val="12"/>
              </w:numPr>
              <w:spacing w:before="120" w:after="120"/>
              <w:ind w:left="714" w:right="130" w:hanging="357"/>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Asesmen : Kegiatan mengumpulkan, menganalisis, dan menginterpretasi data atau informasi tentang peserta di</w:t>
            </w:r>
            <w:r w:rsidRPr="009A24AF">
              <w:rPr>
                <w:rFonts w:ascii="Times New Roman" w:eastAsia="Calibri" w:hAnsi="Times New Roman" w:cs="Times New Roman"/>
                <w:bCs/>
                <w:color w:val="000000" w:themeColor="text1"/>
                <w:sz w:val="24"/>
                <w:szCs w:val="24"/>
              </w:rPr>
              <w:t>dik dan lingkungannya untuk memperoleh gambaran tentang kondisi individu dan lingkungannya sebagai bahan untuk memahami individu dan pengembangan program layanan bimbingan dan konseling yang sesuai dengan kebutuhan</w:t>
            </w:r>
          </w:p>
          <w:p w:rsidR="00985299" w:rsidRPr="009A24AF" w:rsidRDefault="00EB3DA6" w:rsidP="00EB3DA6">
            <w:pPr>
              <w:pStyle w:val="ListParagraph"/>
              <w:numPr>
                <w:ilvl w:val="0"/>
                <w:numId w:val="12"/>
              </w:numPr>
              <w:spacing w:before="120" w:after="120"/>
              <w:ind w:left="714" w:right="130" w:hanging="357"/>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Audiens : Peserta</w:t>
            </w:r>
          </w:p>
          <w:p w:rsidR="00985299" w:rsidRPr="009A24AF" w:rsidRDefault="00EB3DA6" w:rsidP="00EB3DA6">
            <w:pPr>
              <w:pStyle w:val="ListParagraph"/>
              <w:numPr>
                <w:ilvl w:val="0"/>
                <w:numId w:val="12"/>
              </w:numPr>
              <w:spacing w:before="120" w:after="120"/>
              <w:ind w:left="714" w:right="130" w:hanging="357"/>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Diagnostik : Ilmu untuk</w:t>
            </w:r>
            <w:r w:rsidRPr="009A24AF">
              <w:rPr>
                <w:rFonts w:ascii="Times New Roman" w:eastAsia="Calibri" w:hAnsi="Times New Roman" w:cs="Times New Roman"/>
                <w:bCs/>
                <w:color w:val="000000" w:themeColor="text1"/>
                <w:sz w:val="24"/>
                <w:szCs w:val="24"/>
              </w:rPr>
              <w:t xml:space="preserve"> menentukan jenis penyakit berdasarkan gejala yang ada</w:t>
            </w:r>
          </w:p>
          <w:p w:rsidR="00985299" w:rsidRPr="009A24AF" w:rsidRDefault="00EB3DA6" w:rsidP="00EB3DA6">
            <w:pPr>
              <w:pStyle w:val="ListParagraph"/>
              <w:numPr>
                <w:ilvl w:val="0"/>
                <w:numId w:val="12"/>
              </w:numPr>
              <w:spacing w:before="120" w:after="120"/>
              <w:ind w:left="714" w:right="130" w:hanging="357"/>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Fleksibel : Luwes; mudah menyesuaikan diri</w:t>
            </w:r>
          </w:p>
          <w:p w:rsidR="00985299" w:rsidRPr="009A24AF" w:rsidRDefault="00EB3DA6" w:rsidP="00EB3DA6">
            <w:pPr>
              <w:pStyle w:val="ListParagraph"/>
              <w:numPr>
                <w:ilvl w:val="0"/>
                <w:numId w:val="12"/>
              </w:numPr>
              <w:spacing w:before="120" w:after="120"/>
              <w:ind w:left="714" w:right="130" w:hanging="357"/>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Genre : Jenis, tipe, atau kelompok sastra atas dasar bentuknya; ragam sastra</w:t>
            </w:r>
          </w:p>
          <w:p w:rsidR="00985299" w:rsidRPr="009A24AF" w:rsidRDefault="00EB3DA6" w:rsidP="00EB3DA6">
            <w:pPr>
              <w:pStyle w:val="ListParagraph"/>
              <w:numPr>
                <w:ilvl w:val="0"/>
                <w:numId w:val="12"/>
              </w:numPr>
              <w:spacing w:before="120" w:after="120"/>
              <w:ind w:left="714" w:right="130" w:hanging="357"/>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Heterogen : Terdiri atas berbagai unsur yang berbeda sifat atau </w:t>
            </w:r>
          </w:p>
          <w:p w:rsidR="00985299" w:rsidRPr="009A24AF" w:rsidRDefault="00EB3DA6" w:rsidP="00EB3DA6">
            <w:pPr>
              <w:pStyle w:val="ListParagraph"/>
              <w:numPr>
                <w:ilvl w:val="0"/>
                <w:numId w:val="12"/>
              </w:numPr>
              <w:spacing w:before="120" w:after="120"/>
              <w:ind w:left="714" w:right="130" w:hanging="357"/>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berlainan jenis;</w:t>
            </w:r>
            <w:r w:rsidRPr="009A24AF">
              <w:rPr>
                <w:rFonts w:ascii="Times New Roman" w:eastAsia="Calibri" w:hAnsi="Times New Roman" w:cs="Times New Roman"/>
                <w:bCs/>
                <w:color w:val="000000" w:themeColor="text1"/>
                <w:sz w:val="24"/>
                <w:szCs w:val="24"/>
              </w:rPr>
              <w:t xml:space="preserve"> beraneka ragam</w:t>
            </w:r>
          </w:p>
          <w:p w:rsidR="00985299" w:rsidRPr="009A24AF" w:rsidRDefault="00EB3DA6" w:rsidP="00EB3DA6">
            <w:pPr>
              <w:pStyle w:val="ListParagraph"/>
              <w:numPr>
                <w:ilvl w:val="0"/>
                <w:numId w:val="12"/>
              </w:numPr>
              <w:spacing w:before="120" w:after="120"/>
              <w:ind w:left="714" w:right="130" w:hanging="357"/>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Hipertaut : Hubungan antara elemen kata, simbol, gambar dan sebagainya dalam </w:t>
            </w:r>
            <w:r w:rsidRPr="009A24AF">
              <w:rPr>
                <w:rFonts w:ascii="Times New Roman" w:eastAsia="Calibri" w:hAnsi="Times New Roman" w:cs="Times New Roman"/>
                <w:bCs/>
                <w:color w:val="000000" w:themeColor="text1"/>
                <w:sz w:val="24"/>
                <w:szCs w:val="24"/>
              </w:rPr>
              <w:lastRenderedPageBreak/>
              <w:t>dokumen hiperteks dengan dokumen hiperteks yang sama atau berbeda; pranala Hiponim Kata yang memiliki makna lebih sempit dan terliput dalam makna dari satu kata ya</w:t>
            </w:r>
            <w:r w:rsidRPr="009A24AF">
              <w:rPr>
                <w:rFonts w:ascii="Times New Roman" w:eastAsia="Calibri" w:hAnsi="Times New Roman" w:cs="Times New Roman"/>
                <w:bCs/>
                <w:color w:val="000000" w:themeColor="text1"/>
                <w:sz w:val="24"/>
                <w:szCs w:val="24"/>
              </w:rPr>
              <w:t>ng lebih umum, misalnya kucing, anjing, kambing disebut hiponim dari hewan.</w:t>
            </w:r>
          </w:p>
          <w:p w:rsidR="00985299" w:rsidRPr="009A24AF" w:rsidRDefault="00EB3DA6" w:rsidP="00EB3DA6">
            <w:pPr>
              <w:pStyle w:val="ListParagraph"/>
              <w:numPr>
                <w:ilvl w:val="0"/>
                <w:numId w:val="12"/>
              </w:numPr>
              <w:spacing w:before="120" w:after="120"/>
              <w:ind w:left="714" w:right="130" w:hanging="357"/>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Hipotesis : Sesuatu yang dianggap benar untuk alasan atau pengutaraan pendapat (teori, proposisi, dan sebagainya) meskipun kebenarannya masih harus dibuktikan; anggapan dasar</w:t>
            </w:r>
          </w:p>
          <w:p w:rsidR="00985299" w:rsidRPr="009A24AF" w:rsidRDefault="00EB3DA6" w:rsidP="00EB3DA6">
            <w:pPr>
              <w:pStyle w:val="ListParagraph"/>
              <w:numPr>
                <w:ilvl w:val="0"/>
                <w:numId w:val="12"/>
              </w:numPr>
              <w:spacing w:before="120" w:after="120"/>
              <w:ind w:left="714" w:right="130" w:hanging="357"/>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Kogni</w:t>
            </w:r>
            <w:r w:rsidRPr="009A24AF">
              <w:rPr>
                <w:rFonts w:ascii="Times New Roman" w:eastAsia="Calibri" w:hAnsi="Times New Roman" w:cs="Times New Roman"/>
                <w:bCs/>
                <w:color w:val="000000" w:themeColor="text1"/>
                <w:sz w:val="24"/>
                <w:szCs w:val="24"/>
              </w:rPr>
              <w:t>tif : berdasar kepada pengetahuan faktual yang empiris</w:t>
            </w:r>
          </w:p>
          <w:p w:rsidR="00985299" w:rsidRPr="009A24AF" w:rsidRDefault="00EB3DA6" w:rsidP="00EB3DA6">
            <w:pPr>
              <w:pStyle w:val="ListParagraph"/>
              <w:numPr>
                <w:ilvl w:val="0"/>
                <w:numId w:val="12"/>
              </w:numPr>
              <w:spacing w:before="120" w:after="120"/>
              <w:ind w:left="714" w:right="130" w:hanging="357"/>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Konjungsi : kata atau ungkapan penghubung antarkata, antarfrasa, antarklausa, dan antarkalimat</w:t>
            </w:r>
          </w:p>
          <w:p w:rsidR="00985299" w:rsidRPr="009A24AF" w:rsidRDefault="00EB3DA6" w:rsidP="00EB3DA6">
            <w:pPr>
              <w:pStyle w:val="ListParagraph"/>
              <w:numPr>
                <w:ilvl w:val="0"/>
                <w:numId w:val="12"/>
              </w:numPr>
              <w:spacing w:before="120" w:after="120"/>
              <w:ind w:left="714" w:right="130" w:hanging="357"/>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Kontemporer : pada waktu yang sama; semasa; sewaktu; pada masa kini; dewasa ini</w:t>
            </w:r>
          </w:p>
          <w:p w:rsidR="00985299" w:rsidRPr="009A24AF" w:rsidRDefault="00EB3DA6" w:rsidP="00EB3DA6">
            <w:pPr>
              <w:pStyle w:val="ListParagraph"/>
              <w:numPr>
                <w:ilvl w:val="0"/>
                <w:numId w:val="12"/>
              </w:numPr>
              <w:spacing w:before="120" w:after="120"/>
              <w:ind w:left="714" w:right="130" w:hanging="357"/>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Kolaborasi : bekerja sama </w:t>
            </w:r>
            <w:r w:rsidRPr="009A24AF">
              <w:rPr>
                <w:rFonts w:ascii="Times New Roman" w:eastAsia="Calibri" w:hAnsi="Times New Roman" w:cs="Times New Roman"/>
                <w:bCs/>
                <w:color w:val="000000" w:themeColor="text1"/>
                <w:sz w:val="24"/>
                <w:szCs w:val="24"/>
              </w:rPr>
              <w:t>untuk mmbuat sesuatu</w:t>
            </w:r>
          </w:p>
          <w:p w:rsidR="00985299" w:rsidRPr="009A24AF" w:rsidRDefault="00EB3DA6" w:rsidP="00EB3DA6">
            <w:pPr>
              <w:pStyle w:val="ListParagraph"/>
              <w:numPr>
                <w:ilvl w:val="0"/>
                <w:numId w:val="12"/>
              </w:numPr>
              <w:spacing w:before="120" w:after="120"/>
              <w:ind w:left="714" w:right="130" w:hanging="357"/>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Kritikus : orang yang ahli dalam memberikan pertimbangan (pembahasan) tentang baik buruknya sesuatu</w:t>
            </w:r>
          </w:p>
          <w:p w:rsidR="00985299" w:rsidRPr="009A24AF" w:rsidRDefault="00EB3DA6" w:rsidP="00EB3DA6">
            <w:pPr>
              <w:pStyle w:val="ListParagraph"/>
              <w:numPr>
                <w:ilvl w:val="0"/>
                <w:numId w:val="12"/>
              </w:numPr>
              <w:spacing w:before="120" w:after="120"/>
              <w:ind w:left="714" w:right="130" w:hanging="357"/>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Kronologis : berkenaan dengan kronologi; menurut urutan waktu (dalam penyusunan sejumlah kejadian atau peristiwa)</w:t>
            </w:r>
          </w:p>
          <w:p w:rsidR="00985299" w:rsidRPr="009A24AF" w:rsidRDefault="00EB3DA6" w:rsidP="00EB3DA6">
            <w:pPr>
              <w:pStyle w:val="ListParagraph"/>
              <w:numPr>
                <w:ilvl w:val="0"/>
                <w:numId w:val="12"/>
              </w:numPr>
              <w:spacing w:before="120" w:after="120"/>
              <w:ind w:left="714" w:right="130" w:hanging="357"/>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Lema : kata atau fras</w:t>
            </w:r>
            <w:r w:rsidRPr="009A24AF">
              <w:rPr>
                <w:rFonts w:ascii="Times New Roman" w:eastAsia="Calibri" w:hAnsi="Times New Roman" w:cs="Times New Roman"/>
                <w:bCs/>
                <w:color w:val="000000" w:themeColor="text1"/>
                <w:sz w:val="24"/>
                <w:szCs w:val="24"/>
              </w:rPr>
              <w:t>a masukan dalam kamus di luar definisi atau penjelasan lain yang diberikan dalam entri</w:t>
            </w:r>
          </w:p>
          <w:p w:rsidR="00985299" w:rsidRPr="009A24AF" w:rsidRDefault="00EB3DA6" w:rsidP="00EB3DA6">
            <w:pPr>
              <w:pStyle w:val="ListParagraph"/>
              <w:numPr>
                <w:ilvl w:val="0"/>
                <w:numId w:val="12"/>
              </w:numPr>
              <w:spacing w:before="120" w:after="120"/>
              <w:ind w:left="714" w:right="130" w:hanging="357"/>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Memoar : kenang-kenangan sejarah atau catatan peristiwa masa lampau menye-rupai autobiografi yang ditulis dengan menekankan pendapat, kesan, dan tanggapan pencerita atas</w:t>
            </w:r>
            <w:r w:rsidRPr="009A24AF">
              <w:rPr>
                <w:rFonts w:ascii="Times New Roman" w:eastAsia="Calibri" w:hAnsi="Times New Roman" w:cs="Times New Roman"/>
                <w:bCs/>
                <w:color w:val="000000" w:themeColor="text1"/>
                <w:sz w:val="24"/>
                <w:szCs w:val="24"/>
              </w:rPr>
              <w:t xml:space="preserve"> peristiwa yang dialami dan tentang tokoh yang berhubungan dengannya</w:t>
            </w:r>
          </w:p>
          <w:p w:rsidR="00985299" w:rsidRPr="009A24AF" w:rsidRDefault="00EB3DA6" w:rsidP="00EB3DA6">
            <w:pPr>
              <w:pStyle w:val="ListParagraph"/>
              <w:numPr>
                <w:ilvl w:val="0"/>
                <w:numId w:val="12"/>
              </w:numPr>
              <w:spacing w:before="120" w:after="120"/>
              <w:ind w:left="714" w:right="130" w:hanging="357"/>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Moderator : pemimpin sidang (rapat, diskusi) yang menjadi pengarah pada acara pembicaraan atau pendiskusian masalah</w:t>
            </w:r>
          </w:p>
          <w:p w:rsidR="00985299" w:rsidRPr="009A24AF" w:rsidRDefault="00EB3DA6" w:rsidP="00EB3DA6">
            <w:pPr>
              <w:pStyle w:val="ListParagraph"/>
              <w:numPr>
                <w:ilvl w:val="0"/>
                <w:numId w:val="12"/>
              </w:numPr>
              <w:spacing w:before="120" w:after="120"/>
              <w:ind w:left="714" w:right="130" w:hanging="357"/>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Novelet : novel pendek; novela</w:t>
            </w:r>
          </w:p>
          <w:p w:rsidR="00985299" w:rsidRPr="009A24AF" w:rsidRDefault="00EB3DA6" w:rsidP="00EB3DA6">
            <w:pPr>
              <w:pStyle w:val="ListParagraph"/>
              <w:numPr>
                <w:ilvl w:val="0"/>
                <w:numId w:val="12"/>
              </w:numPr>
              <w:spacing w:before="120" w:after="120"/>
              <w:ind w:left="714" w:right="130" w:hanging="357"/>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Observasi : peninjauan secara cermat</w:t>
            </w:r>
          </w:p>
          <w:p w:rsidR="00985299" w:rsidRPr="009A24AF" w:rsidRDefault="00EB3DA6" w:rsidP="00EB3DA6">
            <w:pPr>
              <w:pStyle w:val="ListParagraph"/>
              <w:numPr>
                <w:ilvl w:val="0"/>
                <w:numId w:val="12"/>
              </w:numPr>
              <w:spacing w:before="120" w:after="120"/>
              <w:ind w:left="714" w:right="130" w:hanging="357"/>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Pur</w:t>
            </w:r>
            <w:r w:rsidRPr="009A24AF">
              <w:rPr>
                <w:rFonts w:ascii="Times New Roman" w:eastAsia="Calibri" w:hAnsi="Times New Roman" w:cs="Times New Roman"/>
                <w:bCs/>
                <w:color w:val="000000" w:themeColor="text1"/>
                <w:sz w:val="24"/>
                <w:szCs w:val="24"/>
              </w:rPr>
              <w:t>warupa : rupa yang pertama; rupa awal</w:t>
            </w:r>
          </w:p>
          <w:p w:rsidR="00985299" w:rsidRPr="009A24AF" w:rsidRDefault="00EB3DA6" w:rsidP="00EB3DA6">
            <w:pPr>
              <w:pStyle w:val="ListParagraph"/>
              <w:numPr>
                <w:ilvl w:val="0"/>
                <w:numId w:val="12"/>
              </w:numPr>
              <w:spacing w:before="120" w:after="120"/>
              <w:ind w:left="714" w:right="130" w:hanging="357"/>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Referensi : sumber acuan; rujukan, petunjuk</w:t>
            </w:r>
          </w:p>
          <w:p w:rsidR="00985299" w:rsidRPr="009A24AF" w:rsidRDefault="00EB3DA6" w:rsidP="00EB3DA6">
            <w:pPr>
              <w:pStyle w:val="ListParagraph"/>
              <w:numPr>
                <w:ilvl w:val="0"/>
                <w:numId w:val="12"/>
              </w:numPr>
              <w:spacing w:before="120" w:after="120"/>
              <w:ind w:left="714" w:right="130" w:hanging="357"/>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Relevan : kait-mengait; bersangkut-paut; berguna secara langsung</w:t>
            </w:r>
          </w:p>
          <w:p w:rsidR="00985299" w:rsidRPr="009A24AF" w:rsidRDefault="00EB3DA6" w:rsidP="00EB3DA6">
            <w:pPr>
              <w:pStyle w:val="ListParagraph"/>
              <w:numPr>
                <w:ilvl w:val="0"/>
                <w:numId w:val="12"/>
              </w:numPr>
              <w:spacing w:before="120" w:after="120"/>
              <w:ind w:left="714" w:right="130" w:hanging="357"/>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Reviu : tinjauan</w:t>
            </w:r>
          </w:p>
          <w:p w:rsidR="00985299" w:rsidRPr="009A24AF" w:rsidRDefault="00EB3DA6" w:rsidP="00EB3DA6">
            <w:pPr>
              <w:pStyle w:val="ListParagraph"/>
              <w:numPr>
                <w:ilvl w:val="0"/>
                <w:numId w:val="12"/>
              </w:numPr>
              <w:spacing w:before="120" w:after="120"/>
              <w:ind w:left="714" w:right="130" w:hanging="357"/>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Salindia : terawang fotografi pada pelat kaca tipis yang diatur agar dapat diproyek-sikan</w:t>
            </w:r>
          </w:p>
          <w:p w:rsidR="00985299" w:rsidRPr="009A24AF" w:rsidRDefault="00EB3DA6" w:rsidP="00EB3DA6">
            <w:pPr>
              <w:pStyle w:val="ListParagraph"/>
              <w:numPr>
                <w:ilvl w:val="0"/>
                <w:numId w:val="12"/>
              </w:numPr>
              <w:spacing w:before="120" w:after="120"/>
              <w:ind w:left="714" w:right="130" w:hanging="357"/>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Tipografi : ilmu cetak; seni percetakan</w:t>
            </w:r>
          </w:p>
          <w:p w:rsidR="00985299" w:rsidRPr="009A24AF" w:rsidRDefault="00EB3DA6" w:rsidP="00EB3DA6">
            <w:pPr>
              <w:pStyle w:val="ListParagraph"/>
              <w:numPr>
                <w:ilvl w:val="0"/>
                <w:numId w:val="12"/>
              </w:numPr>
              <w:spacing w:before="120" w:after="120"/>
              <w:ind w:left="714" w:right="130" w:hanging="357"/>
              <w:rPr>
                <w:rFonts w:ascii="Times New Roman" w:eastAsia="Calibri" w:hAnsi="Times New Roman" w:cs="Times New Roman"/>
                <w:bCs/>
                <w:color w:val="000000" w:themeColor="text1"/>
                <w:sz w:val="24"/>
                <w:szCs w:val="24"/>
                <w:lang w:val="id-ID"/>
              </w:rPr>
            </w:pPr>
            <w:r w:rsidRPr="009A24AF">
              <w:rPr>
                <w:rFonts w:ascii="Times New Roman" w:eastAsia="Calibri" w:hAnsi="Times New Roman" w:cs="Times New Roman"/>
                <w:bCs/>
                <w:color w:val="000000" w:themeColor="text1"/>
                <w:sz w:val="24"/>
                <w:szCs w:val="24"/>
              </w:rPr>
              <w:t>Virtual : tampil atau hadir dengan menggunakan perangkat lunak komputer, misal-nya di internet</w:t>
            </w:r>
          </w:p>
        </w:tc>
      </w:tr>
      <w:tr w:rsidR="009A24AF" w:rsidRPr="009A24AF" w:rsidTr="009A24AF">
        <w:trPr>
          <w:jc w:val="center"/>
        </w:trPr>
        <w:tc>
          <w:tcPr>
            <w:tcW w:w="9032" w:type="dxa"/>
            <w:gridSpan w:val="3"/>
            <w:shd w:val="clear" w:color="auto" w:fill="auto"/>
          </w:tcPr>
          <w:p w:rsidR="00985299" w:rsidRPr="009A24AF" w:rsidRDefault="00EB3DA6" w:rsidP="00746ED2">
            <w:pPr>
              <w:spacing w:before="120" w:after="120"/>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color w:val="000000" w:themeColor="text1"/>
                <w:sz w:val="24"/>
                <w:szCs w:val="24"/>
                <w:lang w:val="id-ID"/>
              </w:rPr>
              <w:lastRenderedPageBreak/>
              <w:t xml:space="preserve">D.   </w:t>
            </w:r>
            <w:r w:rsidRPr="009A24AF">
              <w:rPr>
                <w:rFonts w:ascii="Times New Roman" w:eastAsia="Calibri" w:hAnsi="Times New Roman" w:cs="Times New Roman"/>
                <w:b/>
                <w:color w:val="000000" w:themeColor="text1"/>
                <w:sz w:val="24"/>
                <w:szCs w:val="24"/>
              </w:rPr>
              <w:t>DAFTAR</w:t>
            </w:r>
            <w:r w:rsidRPr="009A24AF">
              <w:rPr>
                <w:rFonts w:ascii="Times New Roman" w:eastAsia="Calibri" w:hAnsi="Times New Roman" w:cs="Times New Roman"/>
                <w:b/>
                <w:bCs/>
                <w:color w:val="000000" w:themeColor="text1"/>
                <w:sz w:val="24"/>
                <w:szCs w:val="24"/>
                <w:lang w:val="id-ID"/>
              </w:rPr>
              <w:t xml:space="preserve"> PUSTAKA</w:t>
            </w:r>
          </w:p>
        </w:tc>
      </w:tr>
      <w:tr w:rsidR="009A24AF" w:rsidRPr="009A24AF" w:rsidTr="009A24AF">
        <w:trPr>
          <w:jc w:val="center"/>
        </w:trPr>
        <w:tc>
          <w:tcPr>
            <w:tcW w:w="9032" w:type="dxa"/>
            <w:gridSpan w:val="3"/>
            <w:shd w:val="clear" w:color="auto" w:fill="auto"/>
          </w:tcPr>
          <w:p w:rsidR="00985299" w:rsidRPr="009A24AF" w:rsidRDefault="00EB3DA6" w:rsidP="00746ED2">
            <w:pPr>
              <w:spacing w:before="60" w:after="6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 xml:space="preserve">Abdul Rahman Saleh dan Jandi G. Sujana, 2009. Pengantar Kepustakaan: Pedoman Bagi Pengguna </w:t>
            </w:r>
            <w:r w:rsidRPr="009A24AF">
              <w:rPr>
                <w:rFonts w:ascii="Times New Roman" w:eastAsia="Calibri" w:hAnsi="Times New Roman" w:cs="Times New Roman"/>
                <w:color w:val="000000" w:themeColor="text1"/>
                <w:sz w:val="24"/>
                <w:szCs w:val="24"/>
              </w:rPr>
              <w:t>Perpustakaan di Lingkungan Perguruan Tinggi. Jakarta: CV Sagung Seto.</w:t>
            </w:r>
          </w:p>
          <w:p w:rsidR="00985299" w:rsidRPr="009A24AF" w:rsidRDefault="00EB3DA6" w:rsidP="00746ED2">
            <w:pPr>
              <w:spacing w:before="60" w:after="6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Chaer, Abdul. 2007. Leksikologi dan Leksikograsi Bahasa Indonesia. Jakarta: Rineka Cipta.</w:t>
            </w:r>
          </w:p>
          <w:p w:rsidR="00985299" w:rsidRPr="009A24AF" w:rsidRDefault="00EB3DA6" w:rsidP="00746ED2">
            <w:pPr>
              <w:spacing w:before="60" w:after="6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Diponegoro, Muhammad. (1994). Yuk, Nulis Cerpen, Yuk. Yogyakarta: Salahudin Press.</w:t>
            </w:r>
          </w:p>
          <w:p w:rsidR="00985299" w:rsidRPr="009A24AF" w:rsidRDefault="00EB3DA6" w:rsidP="00746ED2">
            <w:pPr>
              <w:spacing w:before="60" w:after="6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 xml:space="preserve">Eky Julitina Aridalena, Rima Rikmasari. 2015. “Penggunaan Media Audiovisual dalam Meningkatkan Motivasi Belajar Siswa pada Mata Pelajaran Bahasa Inggris di Sekolah Dasar Islam Terpadu (Sdit) An - Nadwah Tambun Selatan Kabupaten Bekasi”. Jurnal Pendidikan. </w:t>
            </w:r>
            <w:r w:rsidRPr="009A24AF">
              <w:rPr>
                <w:rFonts w:ascii="Times New Roman" w:eastAsia="Calibri" w:hAnsi="Times New Roman" w:cs="Times New Roman"/>
                <w:color w:val="000000" w:themeColor="text1"/>
                <w:sz w:val="24"/>
                <w:szCs w:val="24"/>
              </w:rPr>
              <w:t xml:space="preserve">(PEDAGOGIK Vol. III, </w:t>
            </w:r>
            <w:r w:rsidRPr="009A24AF">
              <w:rPr>
                <w:rFonts w:ascii="Times New Roman" w:eastAsia="Calibri" w:hAnsi="Times New Roman" w:cs="Times New Roman"/>
                <w:color w:val="000000" w:themeColor="text1"/>
                <w:sz w:val="24"/>
                <w:szCs w:val="24"/>
              </w:rPr>
              <w:lastRenderedPageBreak/>
              <w:t>No. 1, Februari 2015), h. 3.</w:t>
            </w:r>
          </w:p>
          <w:p w:rsidR="00985299" w:rsidRPr="009A24AF" w:rsidRDefault="00EB3DA6" w:rsidP="00746ED2">
            <w:pPr>
              <w:spacing w:before="60" w:after="6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Flynn. 1989. Metode Diskusi Kelompok. Bandung: Citra Aditya Bakti. International Organisation for Standardization. 1986. Documentation – Guidelines for Establishment and Development of Monolingual Thesauri.</w:t>
            </w:r>
            <w:r w:rsidRPr="009A24AF">
              <w:rPr>
                <w:rFonts w:ascii="Times New Roman" w:eastAsia="Calibri" w:hAnsi="Times New Roman" w:cs="Times New Roman"/>
                <w:color w:val="000000" w:themeColor="text1"/>
                <w:sz w:val="24"/>
                <w:szCs w:val="24"/>
              </w:rPr>
              <w:t xml:space="preserve"> ISO 2788. (2nd ed), Switzerland: International Organization for Standardization.</w:t>
            </w:r>
          </w:p>
          <w:p w:rsidR="00985299" w:rsidRPr="009A24AF" w:rsidRDefault="00EB3DA6" w:rsidP="00746ED2">
            <w:pPr>
              <w:spacing w:before="60" w:after="6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Joni Purwono. 2014. “Penggunaan Media Audio Visual Pada Mata Pelajaran Ilmu Pengetahuan Alam”, Jurnal Teknologi Pendidikan dan Pembelajaran. Vol. 2, No. 2, April 2014, h. 2.</w:t>
            </w:r>
          </w:p>
          <w:p w:rsidR="00985299" w:rsidRPr="009A24AF" w:rsidRDefault="00EB3DA6" w:rsidP="00746ED2">
            <w:pPr>
              <w:spacing w:before="60" w:after="6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kemampuan berbicara atau berujar dipelajari, sedangkan menurut Arsyad (1998: 24) berbicara ialah kemampuan mengucapkan kalimat-kalimat untuk mengespresikan, menyatakan menyampaikan pikiran, gagasan dan perasaan.</w:t>
            </w:r>
          </w:p>
          <w:p w:rsidR="00985299" w:rsidRPr="009A24AF" w:rsidRDefault="00EB3DA6" w:rsidP="00746ED2">
            <w:pPr>
              <w:spacing w:before="60" w:after="6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Khayyirah, Bilqis. 2014. Cara Pintar Berbica</w:t>
            </w:r>
            <w:r w:rsidRPr="009A24AF">
              <w:rPr>
                <w:rFonts w:ascii="Times New Roman" w:eastAsia="Calibri" w:hAnsi="Times New Roman" w:cs="Times New Roman"/>
                <w:color w:val="000000" w:themeColor="text1"/>
                <w:sz w:val="24"/>
                <w:szCs w:val="24"/>
              </w:rPr>
              <w:t>ra Cerdas di Depan Publik. Jogjakarta: Diva Press.</w:t>
            </w:r>
          </w:p>
          <w:p w:rsidR="00985299" w:rsidRPr="009A24AF" w:rsidRDefault="00EB3DA6" w:rsidP="00746ED2">
            <w:pPr>
              <w:spacing w:before="60" w:after="6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Kurniasih, Nuning. 2016. Makalah Seminar Nasional “Komunikasi, Informasi, dan Perpustakaan di Era Global”. Bandung: Fikom UNPAD.</w:t>
            </w:r>
          </w:p>
          <w:p w:rsidR="00985299" w:rsidRPr="009A24AF" w:rsidRDefault="00EB3DA6" w:rsidP="00746ED2">
            <w:pPr>
              <w:spacing w:before="60" w:after="6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 xml:space="preserve">Kusumaningrat, Hikmat dan Purnama Kusumaningrat. 2017. Jurnalistik, Teori &amp; </w:t>
            </w:r>
            <w:r w:rsidRPr="009A24AF">
              <w:rPr>
                <w:rFonts w:ascii="Times New Roman" w:eastAsia="Calibri" w:hAnsi="Times New Roman" w:cs="Times New Roman"/>
                <w:color w:val="000000" w:themeColor="text1"/>
                <w:sz w:val="24"/>
                <w:szCs w:val="24"/>
              </w:rPr>
              <w:t>Praktik. Bandung: PT Remaja Rosdakarya.</w:t>
            </w:r>
          </w:p>
          <w:p w:rsidR="00985299" w:rsidRPr="009A24AF" w:rsidRDefault="00EB3DA6" w:rsidP="00746ED2">
            <w:pPr>
              <w:spacing w:before="60" w:after="6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Mahsun. 2014. Teks dalam Pembelajaran Bahasa Indonesia Kurikulum 2013. Jakarta: Rajawali Pers.</w:t>
            </w:r>
          </w:p>
          <w:p w:rsidR="00985299" w:rsidRPr="009A24AF" w:rsidRDefault="00EB3DA6" w:rsidP="00746ED2">
            <w:pPr>
              <w:spacing w:before="60" w:after="6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Muh. Nur Mustakim. (2005). Peranan Cerita dalam Pembentukan Perkembangan Anak TK. Jakarta: Departemen Pendidikan</w:t>
            </w:r>
          </w:p>
          <w:p w:rsidR="00985299" w:rsidRPr="009A24AF" w:rsidRDefault="00EB3DA6" w:rsidP="00746ED2">
            <w:pPr>
              <w:spacing w:before="60" w:after="6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Nasional</w:t>
            </w:r>
            <w:r w:rsidRPr="009A24AF">
              <w:rPr>
                <w:rFonts w:ascii="Times New Roman" w:eastAsia="Calibri" w:hAnsi="Times New Roman" w:cs="Times New Roman"/>
                <w:color w:val="000000" w:themeColor="text1"/>
                <w:sz w:val="24"/>
                <w:szCs w:val="24"/>
              </w:rPr>
              <w:t>, Direktorat Jenderal Pendidikan Tinggi, Direktorat Pembinaan Pendidikan Tenaga Kependidikan dan Ketenagaan Perguruan Tinggi.</w:t>
            </w:r>
          </w:p>
          <w:p w:rsidR="00985299" w:rsidRPr="009A24AF" w:rsidRDefault="00EB3DA6" w:rsidP="00746ED2">
            <w:pPr>
              <w:spacing w:before="60" w:after="6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Nazir, Moh. 2013. Metode Penelitian. Bogor: Penerbit Ghalia Indonesia.</w:t>
            </w:r>
          </w:p>
          <w:p w:rsidR="00985299" w:rsidRPr="009A24AF" w:rsidRDefault="00EB3DA6" w:rsidP="00746ED2">
            <w:pPr>
              <w:spacing w:before="60" w:after="6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Nurbiana Dhieni, Lara Fridani, Gusti Yamri, &amp; Nany Kusniati</w:t>
            </w:r>
            <w:r w:rsidRPr="009A24AF">
              <w:rPr>
                <w:rFonts w:ascii="Times New Roman" w:eastAsia="Calibri" w:hAnsi="Times New Roman" w:cs="Times New Roman"/>
                <w:color w:val="000000" w:themeColor="text1"/>
                <w:sz w:val="24"/>
                <w:szCs w:val="24"/>
              </w:rPr>
              <w:t>. (2005). Metode Pengembangan Bahasa. Jakarta: Universitas Terbuka.</w:t>
            </w:r>
          </w:p>
          <w:p w:rsidR="00985299" w:rsidRPr="009A24AF" w:rsidRDefault="00EB3DA6" w:rsidP="00746ED2">
            <w:pPr>
              <w:spacing w:before="60" w:after="6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Nurgiyantoro, Burhan. (2000). Teori Pengkajian Fiksi. Yogyakarta: Gadjah Mada University Press.</w:t>
            </w:r>
          </w:p>
          <w:p w:rsidR="00985299" w:rsidRPr="009A24AF" w:rsidRDefault="00EB3DA6" w:rsidP="00746ED2">
            <w:pPr>
              <w:spacing w:before="60" w:after="6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Nursisto. (2001). Ikhtisar Kesusastraan Indonesia. Yogyakarta: Adi Cita.</w:t>
            </w:r>
          </w:p>
          <w:p w:rsidR="00985299" w:rsidRPr="009A24AF" w:rsidRDefault="00EB3DA6" w:rsidP="00746ED2">
            <w:pPr>
              <w:spacing w:before="60" w:after="6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Priyatni, Endah Tri</w:t>
            </w:r>
            <w:r w:rsidRPr="009A24AF">
              <w:rPr>
                <w:rFonts w:ascii="Times New Roman" w:eastAsia="Calibri" w:hAnsi="Times New Roman" w:cs="Times New Roman"/>
                <w:color w:val="000000" w:themeColor="text1"/>
                <w:sz w:val="24"/>
                <w:szCs w:val="24"/>
              </w:rPr>
              <w:t>. 2014. Desain Pembelajaran Bahasa Indonesia dalam Kurikulum 2013. Malang: Bumi Karsa</w:t>
            </w:r>
          </w:p>
          <w:p w:rsidR="00985299" w:rsidRPr="009A24AF" w:rsidRDefault="00EB3DA6" w:rsidP="00746ED2">
            <w:pPr>
              <w:spacing w:before="60" w:after="6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Ramadhan, Mutiara Putri. 2017. “Pengaruh Media Audio Visual Terhadap Keterampilan Berbicara Siswa Kelas IV Min 7 Bandar Lampung Tahu Ajaran 2017/ 2018. Skripsi. Bandar La</w:t>
            </w:r>
            <w:r w:rsidRPr="009A24AF">
              <w:rPr>
                <w:rFonts w:ascii="Times New Roman" w:eastAsia="Calibri" w:hAnsi="Times New Roman" w:cs="Times New Roman"/>
                <w:color w:val="000000" w:themeColor="text1"/>
                <w:sz w:val="24"/>
                <w:szCs w:val="24"/>
              </w:rPr>
              <w:t>mpung: Universitas Islam Negeri Raden Intan Lampung.</w:t>
            </w:r>
          </w:p>
          <w:p w:rsidR="00985299" w:rsidRPr="009A24AF" w:rsidRDefault="00EB3DA6" w:rsidP="00746ED2">
            <w:pPr>
              <w:spacing w:before="60" w:after="6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Rusmini. 2018. “Kemampuan Menulis Teks Prosedur Siswa Kelas VIII SMP Negeri 1 Segeri Kabupaten Pangkep”. Skripsi. Universitas Negeri Makasar.</w:t>
            </w:r>
          </w:p>
          <w:p w:rsidR="00985299" w:rsidRPr="009A24AF" w:rsidRDefault="00EB3DA6" w:rsidP="00746ED2">
            <w:pPr>
              <w:spacing w:before="60" w:after="6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Sagala, Syaiful. 2013. Konsep dan Makna Pembelajaran. Bandung</w:t>
            </w:r>
            <w:r w:rsidRPr="009A24AF">
              <w:rPr>
                <w:rFonts w:ascii="Times New Roman" w:eastAsia="Calibri" w:hAnsi="Times New Roman" w:cs="Times New Roman"/>
                <w:color w:val="000000" w:themeColor="text1"/>
                <w:sz w:val="24"/>
                <w:szCs w:val="24"/>
              </w:rPr>
              <w:t>: CV Alfabeta.</w:t>
            </w:r>
          </w:p>
          <w:p w:rsidR="00985299" w:rsidRPr="009A24AF" w:rsidRDefault="00EB3DA6" w:rsidP="00746ED2">
            <w:pPr>
              <w:spacing w:before="60" w:after="60"/>
              <w:ind w:left="1288" w:right="386" w:hanging="953"/>
              <w:jc w:val="both"/>
              <w:rPr>
                <w:rFonts w:ascii="Times New Roman" w:eastAsia="Calibri" w:hAnsi="Times New Roman" w:cs="Times New Roman"/>
                <w:color w:val="000000" w:themeColor="text1"/>
                <w:sz w:val="24"/>
                <w:szCs w:val="24"/>
                <w:lang w:val="id-ID"/>
              </w:rPr>
            </w:pPr>
            <w:r w:rsidRPr="009A24AF">
              <w:rPr>
                <w:rFonts w:ascii="Times New Roman" w:eastAsia="Calibri" w:hAnsi="Times New Roman" w:cs="Times New Roman"/>
                <w:color w:val="000000" w:themeColor="text1"/>
                <w:sz w:val="24"/>
                <w:szCs w:val="24"/>
              </w:rPr>
              <w:t>Tarigan, Henry Guntur. 1981. Berbicara sebagai Suatu Keterampilan Berbahasa. Bandung: CV Angkasa.</w:t>
            </w:r>
          </w:p>
        </w:tc>
      </w:tr>
    </w:tbl>
    <w:p w:rsidR="00ED33F1" w:rsidRDefault="00ED33F1" w:rsidP="00C972DD">
      <w:pPr>
        <w:spacing w:before="120" w:after="120" w:line="240" w:lineRule="auto"/>
        <w:jc w:val="center"/>
        <w:rPr>
          <w:rFonts w:ascii="Times New Roman" w:eastAsia="Calibri" w:hAnsi="Times New Roman" w:cs="Times New Roman"/>
          <w:b/>
          <w:bCs/>
          <w:sz w:val="28"/>
          <w:szCs w:val="36"/>
        </w:rPr>
        <w:sectPr w:rsidR="00ED33F1" w:rsidSect="00722276">
          <w:headerReference w:type="default" r:id="rId99"/>
          <w:footerReference w:type="default" r:id="rId100"/>
          <w:pgSz w:w="11907" w:h="16840" w:code="9"/>
          <w:pgMar w:top="1418" w:right="1418" w:bottom="1418" w:left="1418" w:header="720" w:footer="720" w:gutter="0"/>
          <w:pgNumType w:start="1"/>
          <w:cols w:space="720"/>
          <w:docGrid w:linePitch="360"/>
        </w:sectPr>
      </w:pPr>
    </w:p>
    <w:p w:rsidR="003E2838" w:rsidRPr="00BD5B3E" w:rsidRDefault="00EB3DA6" w:rsidP="007E168A">
      <w:pPr>
        <w:spacing w:before="120" w:after="120" w:line="240" w:lineRule="auto"/>
        <w:jc w:val="center"/>
        <w:rPr>
          <w:rFonts w:ascii="Times New Roman" w:eastAsia="Calibri" w:hAnsi="Times New Roman" w:cs="Times New Roman"/>
          <w:b/>
          <w:bCs/>
          <w:sz w:val="28"/>
          <w:szCs w:val="36"/>
          <w:lang w:val="id-ID"/>
        </w:rPr>
      </w:pPr>
      <w:r w:rsidRPr="00BD5B3E">
        <w:rPr>
          <w:rFonts w:ascii="Times New Roman" w:eastAsia="Calibri" w:hAnsi="Times New Roman" w:cs="Times New Roman"/>
          <w:b/>
          <w:bCs/>
          <w:sz w:val="28"/>
          <w:szCs w:val="36"/>
        </w:rPr>
        <w:lastRenderedPageBreak/>
        <w:t>MODUL AJAR</w:t>
      </w:r>
      <w:r w:rsidR="00440355" w:rsidRPr="00BD5B3E">
        <w:rPr>
          <w:rFonts w:ascii="Times New Roman" w:eastAsia="Calibri" w:hAnsi="Times New Roman" w:cs="Times New Roman"/>
          <w:b/>
          <w:bCs/>
          <w:sz w:val="28"/>
          <w:szCs w:val="36"/>
          <w:lang w:val="id-ID"/>
        </w:rPr>
        <w:t xml:space="preserve"> </w:t>
      </w:r>
      <w:r w:rsidR="00E7304A" w:rsidRPr="00BD5B3E">
        <w:rPr>
          <w:rFonts w:ascii="Times New Roman" w:eastAsia="Calibri" w:hAnsi="Times New Roman" w:cs="Times New Roman"/>
          <w:b/>
          <w:bCs/>
          <w:sz w:val="28"/>
          <w:szCs w:val="36"/>
          <w:lang w:val="id-ID"/>
        </w:rPr>
        <w:t>KURIKULUM MERDEKA</w:t>
      </w:r>
    </w:p>
    <w:p w:rsidR="00E7304A" w:rsidRPr="000166AC" w:rsidRDefault="00EB3DA6" w:rsidP="007E168A">
      <w:pPr>
        <w:spacing w:before="120" w:after="12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t>BERBAHASA DAN BERSASTRA INDONESIA</w:t>
      </w:r>
      <w:r w:rsidR="000323D4" w:rsidRPr="00BD5B3E">
        <w:rPr>
          <w:rFonts w:ascii="Times New Roman" w:eastAsia="Calibri" w:hAnsi="Times New Roman" w:cs="Times New Roman"/>
          <w:b/>
          <w:bCs/>
          <w:sz w:val="28"/>
          <w:szCs w:val="36"/>
          <w:lang w:val="en-ID"/>
        </w:rPr>
        <w:t xml:space="preserve"> FASE </w:t>
      </w:r>
      <w:r w:rsidR="000166AC">
        <w:rPr>
          <w:rFonts w:ascii="Times New Roman" w:eastAsia="Calibri" w:hAnsi="Times New Roman" w:cs="Times New Roman"/>
          <w:b/>
          <w:bCs/>
          <w:sz w:val="28"/>
          <w:szCs w:val="36"/>
          <w:lang w:val="en-ID"/>
        </w:rPr>
        <w:t>F</w:t>
      </w:r>
      <w:r w:rsidR="000323D4" w:rsidRPr="00BD5B3E">
        <w:rPr>
          <w:rFonts w:ascii="Times New Roman" w:eastAsia="Calibri" w:hAnsi="Times New Roman" w:cs="Times New Roman"/>
          <w:b/>
          <w:bCs/>
          <w:sz w:val="28"/>
          <w:szCs w:val="36"/>
          <w:lang w:val="en-ID"/>
        </w:rPr>
        <w:t xml:space="preserve"> </w:t>
      </w:r>
      <w:r w:rsidR="00C1238F">
        <w:rPr>
          <w:rFonts w:ascii="Times New Roman" w:eastAsia="Calibri" w:hAnsi="Times New Roman" w:cs="Times New Roman"/>
          <w:b/>
          <w:bCs/>
          <w:sz w:val="28"/>
          <w:szCs w:val="36"/>
          <w:lang w:val="en-ID"/>
        </w:rPr>
        <w:t>KELAS XI</w:t>
      </w:r>
      <w:r w:rsidR="00C1238F">
        <w:rPr>
          <w:rFonts w:ascii="Times New Roman" w:eastAsia="Calibri" w:hAnsi="Times New Roman" w:cs="Times New Roman"/>
          <w:b/>
          <w:bCs/>
          <w:sz w:val="28"/>
          <w:szCs w:val="36"/>
        </w:rPr>
        <w:t>I</w:t>
      </w:r>
    </w:p>
    <w:p w:rsidR="002151D5" w:rsidRPr="00BD5B3E" w:rsidRDefault="002151D5" w:rsidP="007E168A">
      <w:pPr>
        <w:spacing w:before="120" w:after="120" w:line="240" w:lineRule="auto"/>
        <w:rPr>
          <w:rFonts w:ascii="Times New Roman" w:eastAsia="Times New Roman" w:hAnsi="Times New Roman" w:cs="Times New Roman"/>
          <w:sz w:val="20"/>
          <w:szCs w:val="20"/>
        </w:rPr>
      </w:pPr>
    </w:p>
    <w:tbl>
      <w:tblPr>
        <w:tblStyle w:val="TableGrid241"/>
        <w:tblW w:w="9032" w:type="dxa"/>
        <w:jc w:val="center"/>
        <w:tblLayout w:type="fixed"/>
        <w:tblLook w:val="04A0" w:firstRow="1" w:lastRow="0" w:firstColumn="1" w:lastColumn="0" w:noHBand="0" w:noVBand="1"/>
      </w:tblPr>
      <w:tblGrid>
        <w:gridCol w:w="3463"/>
        <w:gridCol w:w="458"/>
        <w:gridCol w:w="5111"/>
      </w:tblGrid>
      <w:tr w:rsidR="009A24AF" w:rsidRPr="009A24AF" w:rsidTr="009A24AF">
        <w:trPr>
          <w:jc w:val="center"/>
        </w:trPr>
        <w:tc>
          <w:tcPr>
            <w:tcW w:w="9032" w:type="dxa"/>
            <w:gridSpan w:val="3"/>
            <w:shd w:val="clear" w:color="auto" w:fill="auto"/>
          </w:tcPr>
          <w:p w:rsidR="002151D5" w:rsidRPr="009A24AF" w:rsidRDefault="00EB3DA6" w:rsidP="007E168A">
            <w:pPr>
              <w:tabs>
                <w:tab w:val="left" w:pos="2895"/>
              </w:tabs>
              <w:spacing w:before="120" w:after="120"/>
              <w:rPr>
                <w:rFonts w:ascii="Times New Roman" w:hAnsi="Times New Roman" w:cs="Times New Roman"/>
                <w:b/>
                <w:bCs/>
                <w:color w:val="000000" w:themeColor="text1"/>
                <w:sz w:val="24"/>
                <w:szCs w:val="24"/>
              </w:rPr>
            </w:pPr>
            <w:r w:rsidRPr="009A24AF">
              <w:rPr>
                <w:rFonts w:ascii="Times New Roman" w:eastAsia="Times New Roman" w:hAnsi="Times New Roman" w:cs="Times New Roman"/>
                <w:color w:val="000000" w:themeColor="text1"/>
                <w:sz w:val="24"/>
                <w:szCs w:val="24"/>
              </w:rPr>
              <w:br w:type="page"/>
            </w:r>
            <w:r w:rsidRPr="009A24AF">
              <w:rPr>
                <w:rFonts w:ascii="Times New Roman" w:hAnsi="Times New Roman" w:cs="Times New Roman"/>
                <w:b/>
                <w:bCs/>
                <w:color w:val="000000" w:themeColor="text1"/>
                <w:sz w:val="24"/>
                <w:szCs w:val="24"/>
              </w:rPr>
              <w:t xml:space="preserve">INFORMASI UMUM </w:t>
            </w:r>
            <w:r w:rsidR="00830A67" w:rsidRPr="009A24AF">
              <w:rPr>
                <w:rFonts w:ascii="Times New Roman" w:hAnsi="Times New Roman" w:cs="Times New Roman"/>
                <w:b/>
                <w:bCs/>
                <w:color w:val="000000" w:themeColor="text1"/>
                <w:sz w:val="24"/>
                <w:szCs w:val="24"/>
              </w:rPr>
              <w:tab/>
            </w:r>
          </w:p>
        </w:tc>
      </w:tr>
      <w:tr w:rsidR="009A24AF" w:rsidRPr="009A24AF" w:rsidTr="009A24AF">
        <w:trPr>
          <w:jc w:val="center"/>
        </w:trPr>
        <w:tc>
          <w:tcPr>
            <w:tcW w:w="9032" w:type="dxa"/>
            <w:gridSpan w:val="3"/>
            <w:tcBorders>
              <w:bottom w:val="single" w:sz="4" w:space="0" w:color="auto"/>
            </w:tcBorders>
            <w:shd w:val="clear" w:color="auto" w:fill="auto"/>
          </w:tcPr>
          <w:p w:rsidR="002151D5" w:rsidRPr="009A24AF" w:rsidRDefault="00EB3DA6" w:rsidP="007E168A">
            <w:pPr>
              <w:spacing w:before="120" w:after="120"/>
              <w:rPr>
                <w:rFonts w:ascii="Times New Roman" w:hAnsi="Times New Roman" w:cs="Times New Roman"/>
                <w:b/>
                <w:bCs/>
                <w:color w:val="000000" w:themeColor="text1"/>
                <w:sz w:val="24"/>
                <w:szCs w:val="24"/>
              </w:rPr>
            </w:pPr>
            <w:r w:rsidRPr="009A24AF">
              <w:rPr>
                <w:rFonts w:ascii="Times New Roman" w:hAnsi="Times New Roman" w:cs="Times New Roman"/>
                <w:b/>
                <w:bCs/>
                <w:color w:val="000000" w:themeColor="text1"/>
                <w:sz w:val="24"/>
                <w:szCs w:val="24"/>
              </w:rPr>
              <w:t xml:space="preserve">A. </w:t>
            </w:r>
            <w:r w:rsidRPr="009A24AF">
              <w:rPr>
                <w:rFonts w:ascii="Times New Roman" w:hAnsi="Times New Roman" w:cs="Times New Roman"/>
                <w:b/>
                <w:bCs/>
                <w:color w:val="000000" w:themeColor="text1"/>
                <w:sz w:val="24"/>
                <w:szCs w:val="24"/>
                <w:lang w:val="id-ID"/>
              </w:rPr>
              <w:t xml:space="preserve"> </w:t>
            </w:r>
            <w:r w:rsidRPr="009A24AF">
              <w:rPr>
                <w:rFonts w:ascii="Times New Roman" w:hAnsi="Times New Roman" w:cs="Times New Roman"/>
                <w:b/>
                <w:bCs/>
                <w:color w:val="000000" w:themeColor="text1"/>
                <w:sz w:val="24"/>
                <w:szCs w:val="24"/>
              </w:rPr>
              <w:t>IDENTITAS MODUL</w:t>
            </w:r>
          </w:p>
        </w:tc>
      </w:tr>
      <w:tr w:rsidR="009A24AF" w:rsidRPr="009A24AF" w:rsidTr="009A24AF">
        <w:trPr>
          <w:jc w:val="center"/>
        </w:trPr>
        <w:tc>
          <w:tcPr>
            <w:tcW w:w="3463" w:type="dxa"/>
            <w:tcBorders>
              <w:top w:val="single" w:sz="4" w:space="0" w:color="auto"/>
              <w:left w:val="single" w:sz="4" w:space="0" w:color="auto"/>
              <w:bottom w:val="single" w:sz="4" w:space="0" w:color="auto"/>
              <w:right w:val="nil"/>
            </w:tcBorders>
            <w:shd w:val="clear" w:color="auto" w:fill="auto"/>
          </w:tcPr>
          <w:p w:rsidR="00DC552C" w:rsidRPr="009A24AF" w:rsidRDefault="00EB3DA6"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Penyusun</w:t>
            </w:r>
          </w:p>
          <w:p w:rsidR="00DC552C" w:rsidRPr="009A24AF" w:rsidRDefault="00EB3DA6"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Institusi</w:t>
            </w:r>
          </w:p>
          <w:p w:rsidR="00DC552C" w:rsidRPr="009A24AF" w:rsidRDefault="00EB3DA6"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 xml:space="preserve">Tahun </w:t>
            </w:r>
            <w:r w:rsidRPr="009A24AF">
              <w:rPr>
                <w:rFonts w:ascii="Times New Roman" w:eastAsia="Calibri" w:hAnsi="Times New Roman" w:cs="Times New Roman"/>
                <w:b/>
                <w:bCs/>
                <w:color w:val="000000" w:themeColor="text1"/>
                <w:sz w:val="24"/>
                <w:szCs w:val="24"/>
                <w:lang w:val="id-ID"/>
              </w:rPr>
              <w:t>Penyusunan</w:t>
            </w:r>
          </w:p>
          <w:p w:rsidR="00DC552C" w:rsidRPr="009A24AF" w:rsidRDefault="00EB3DA6"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Jenjang Sekolah</w:t>
            </w:r>
          </w:p>
          <w:p w:rsidR="00DC552C" w:rsidRPr="009A24AF" w:rsidRDefault="00EB3DA6"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Mata Pelajaran</w:t>
            </w:r>
          </w:p>
          <w:p w:rsidR="00DC552C" w:rsidRPr="009A24AF" w:rsidRDefault="00EB3DA6"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 xml:space="preserve">Fase </w:t>
            </w:r>
            <w:r w:rsidR="00CA4295" w:rsidRPr="009A24AF">
              <w:rPr>
                <w:rFonts w:ascii="Times New Roman" w:eastAsia="Calibri" w:hAnsi="Times New Roman" w:cs="Times New Roman"/>
                <w:b/>
                <w:bCs/>
                <w:color w:val="000000" w:themeColor="text1"/>
                <w:sz w:val="24"/>
                <w:szCs w:val="24"/>
              </w:rPr>
              <w:t>F</w:t>
            </w:r>
            <w:r w:rsidRPr="009A24AF">
              <w:rPr>
                <w:rFonts w:ascii="Times New Roman" w:eastAsia="Calibri" w:hAnsi="Times New Roman" w:cs="Times New Roman"/>
                <w:b/>
                <w:bCs/>
                <w:color w:val="000000" w:themeColor="text1"/>
                <w:sz w:val="24"/>
                <w:szCs w:val="24"/>
              </w:rPr>
              <w:t xml:space="preserve">, </w:t>
            </w:r>
            <w:r w:rsidRPr="009A24AF">
              <w:rPr>
                <w:rFonts w:ascii="Times New Roman" w:eastAsia="Calibri" w:hAnsi="Times New Roman" w:cs="Times New Roman"/>
                <w:b/>
                <w:bCs/>
                <w:color w:val="000000" w:themeColor="text1"/>
                <w:sz w:val="24"/>
                <w:szCs w:val="24"/>
                <w:lang w:val="pt-BR"/>
              </w:rPr>
              <w:t>Kelas / Semester</w:t>
            </w:r>
          </w:p>
          <w:p w:rsidR="002A5206" w:rsidRPr="009A24AF" w:rsidRDefault="00EB3DA6"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Bab 3</w:t>
            </w:r>
          </w:p>
          <w:p w:rsidR="00291F92" w:rsidRPr="009A24AF" w:rsidRDefault="00291F92"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p>
          <w:p w:rsidR="00DC552C" w:rsidRPr="009A24AF" w:rsidRDefault="00EB3DA6" w:rsidP="007E168A">
            <w:pPr>
              <w:spacing w:before="120" w:after="120"/>
              <w:ind w:left="341"/>
              <w:contextualSpacing/>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 xml:space="preserve">Pembelajaran </w:t>
            </w:r>
          </w:p>
          <w:p w:rsidR="00124441" w:rsidRPr="009A24AF" w:rsidRDefault="00124441" w:rsidP="007E168A">
            <w:pPr>
              <w:spacing w:before="120" w:after="120"/>
              <w:ind w:left="341"/>
              <w:contextualSpacing/>
              <w:rPr>
                <w:rFonts w:ascii="Times New Roman" w:eastAsia="Calibri" w:hAnsi="Times New Roman" w:cs="Times New Roman"/>
                <w:b/>
                <w:bCs/>
                <w:color w:val="000000" w:themeColor="text1"/>
                <w:sz w:val="24"/>
                <w:szCs w:val="24"/>
              </w:rPr>
            </w:pPr>
          </w:p>
          <w:p w:rsidR="00996D3B" w:rsidRPr="009A24AF" w:rsidRDefault="00996D3B" w:rsidP="007E168A">
            <w:pPr>
              <w:spacing w:before="120" w:after="120"/>
              <w:ind w:left="341"/>
              <w:contextualSpacing/>
              <w:rPr>
                <w:rFonts w:ascii="Times New Roman" w:eastAsia="Calibri" w:hAnsi="Times New Roman" w:cs="Times New Roman"/>
                <w:b/>
                <w:bCs/>
                <w:color w:val="000000" w:themeColor="text1"/>
                <w:sz w:val="24"/>
                <w:szCs w:val="24"/>
              </w:rPr>
            </w:pPr>
          </w:p>
          <w:p w:rsidR="00503A7C" w:rsidRPr="009A24AF" w:rsidRDefault="00503A7C" w:rsidP="007E168A">
            <w:pPr>
              <w:spacing w:before="120" w:after="120"/>
              <w:ind w:left="341"/>
              <w:contextualSpacing/>
              <w:rPr>
                <w:rFonts w:ascii="Times New Roman" w:eastAsia="Calibri" w:hAnsi="Times New Roman" w:cs="Times New Roman"/>
                <w:b/>
                <w:bCs/>
                <w:color w:val="000000" w:themeColor="text1"/>
                <w:sz w:val="24"/>
                <w:szCs w:val="24"/>
              </w:rPr>
            </w:pPr>
          </w:p>
          <w:p w:rsidR="00DC552C" w:rsidRPr="009A24AF" w:rsidRDefault="00EB3DA6" w:rsidP="007E168A">
            <w:pPr>
              <w:spacing w:before="120" w:after="120"/>
              <w:ind w:left="341"/>
              <w:contextualSpacing/>
              <w:jc w:val="both"/>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Alokasi Waktu</w:t>
            </w:r>
          </w:p>
        </w:tc>
        <w:tc>
          <w:tcPr>
            <w:tcW w:w="458" w:type="dxa"/>
            <w:tcBorders>
              <w:top w:val="single" w:sz="4" w:space="0" w:color="auto"/>
              <w:left w:val="nil"/>
              <w:bottom w:val="single" w:sz="4" w:space="0" w:color="auto"/>
              <w:right w:val="nil"/>
            </w:tcBorders>
            <w:shd w:val="clear" w:color="auto" w:fill="auto"/>
          </w:tcPr>
          <w:p w:rsidR="00DC552C" w:rsidRPr="009A24AF" w:rsidRDefault="00EB3DA6"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p w:rsidR="00DC552C" w:rsidRPr="009A24AF" w:rsidRDefault="00EB3DA6"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p w:rsidR="00DC552C" w:rsidRPr="009A24AF" w:rsidRDefault="00EB3DA6"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p w:rsidR="00DC552C" w:rsidRPr="009A24AF" w:rsidRDefault="00EB3DA6"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p w:rsidR="00DC552C" w:rsidRPr="009A24AF" w:rsidRDefault="00EB3DA6"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p w:rsidR="00DC552C" w:rsidRPr="009A24AF" w:rsidRDefault="00EB3DA6"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p w:rsidR="002A5206" w:rsidRPr="009A24AF" w:rsidRDefault="00EB3DA6"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p w:rsidR="00291F92" w:rsidRPr="009A24AF" w:rsidRDefault="00291F92"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DC552C" w:rsidRPr="009A24AF" w:rsidRDefault="00EB3DA6"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p w:rsidR="00996D3B" w:rsidRPr="009A24AF" w:rsidRDefault="00996D3B"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124441" w:rsidRPr="009A24AF" w:rsidRDefault="00124441"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503A7C" w:rsidRPr="009A24AF" w:rsidRDefault="00503A7C"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DC552C" w:rsidRPr="009A24AF" w:rsidRDefault="00EB3DA6"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tc>
        <w:tc>
          <w:tcPr>
            <w:tcW w:w="5111" w:type="dxa"/>
            <w:tcBorders>
              <w:top w:val="single" w:sz="4" w:space="0" w:color="auto"/>
              <w:left w:val="nil"/>
              <w:bottom w:val="single" w:sz="4" w:space="0" w:color="auto"/>
              <w:right w:val="single" w:sz="4" w:space="0" w:color="auto"/>
            </w:tcBorders>
            <w:shd w:val="clear" w:color="auto" w:fill="auto"/>
          </w:tcPr>
          <w:p w:rsidR="00DC552C" w:rsidRPr="009A24AF" w:rsidRDefault="00EB3DA6"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 xml:space="preserve">..................................... </w:t>
            </w:r>
          </w:p>
          <w:p w:rsidR="00692E9F" w:rsidRPr="009A24AF" w:rsidRDefault="00EB3DA6"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 xml:space="preserve">..................................... </w:t>
            </w:r>
          </w:p>
          <w:p w:rsidR="00DC552C" w:rsidRPr="009A24AF" w:rsidRDefault="00EB3DA6"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Tahun 20 ...</w:t>
            </w:r>
          </w:p>
          <w:p w:rsidR="00692E9F" w:rsidRPr="009A24AF" w:rsidRDefault="00EB3DA6"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 xml:space="preserve">..................................... </w:t>
            </w:r>
          </w:p>
          <w:p w:rsidR="00DC552C" w:rsidRPr="009A24AF" w:rsidRDefault="00EB3DA6" w:rsidP="007E168A">
            <w:pPr>
              <w:spacing w:before="120" w:after="120"/>
              <w:ind w:left="130"/>
              <w:contextualSpacing/>
              <w:jc w:val="both"/>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Berbahasa dan Bersastra Indonesia</w:t>
            </w:r>
            <w:r w:rsidRPr="009A24AF">
              <w:rPr>
                <w:rFonts w:ascii="Times New Roman" w:eastAsia="Calibri" w:hAnsi="Times New Roman" w:cs="Times New Roman"/>
                <w:b/>
                <w:bCs/>
                <w:color w:val="000000" w:themeColor="text1"/>
                <w:sz w:val="24"/>
                <w:szCs w:val="24"/>
              </w:rPr>
              <w:t xml:space="preserve"> </w:t>
            </w:r>
          </w:p>
          <w:p w:rsidR="00DC552C" w:rsidRPr="009A24AF" w:rsidRDefault="00EB3DA6" w:rsidP="007E168A">
            <w:pPr>
              <w:spacing w:before="120" w:after="120"/>
              <w:ind w:left="130"/>
              <w:contextualSpacing/>
              <w:jc w:val="both"/>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XII (Dua Belas)</w:t>
            </w:r>
            <w:r w:rsidRPr="009A24AF">
              <w:rPr>
                <w:rFonts w:ascii="Times New Roman" w:eastAsia="Calibri" w:hAnsi="Times New Roman" w:cs="Times New Roman"/>
                <w:b/>
                <w:bCs/>
                <w:color w:val="000000" w:themeColor="text1"/>
                <w:sz w:val="24"/>
                <w:szCs w:val="24"/>
                <w:lang w:val="pt-BR"/>
              </w:rPr>
              <w:t xml:space="preserve">/ </w:t>
            </w:r>
            <w:r w:rsidRPr="009A24AF">
              <w:rPr>
                <w:rFonts w:ascii="Times New Roman" w:eastAsia="Calibri" w:hAnsi="Times New Roman" w:cs="Times New Roman"/>
                <w:b/>
                <w:bCs/>
                <w:color w:val="000000" w:themeColor="text1"/>
                <w:sz w:val="24"/>
                <w:szCs w:val="24"/>
                <w:lang w:val="id-ID"/>
              </w:rPr>
              <w:t>I</w:t>
            </w:r>
            <w:r w:rsidRPr="009A24AF">
              <w:rPr>
                <w:rFonts w:ascii="Times New Roman" w:eastAsia="Calibri" w:hAnsi="Times New Roman" w:cs="Times New Roman"/>
                <w:b/>
                <w:bCs/>
                <w:color w:val="000000" w:themeColor="text1"/>
                <w:sz w:val="24"/>
                <w:szCs w:val="24"/>
                <w:lang w:val="pt-BR"/>
              </w:rPr>
              <w:t xml:space="preserve"> </w:t>
            </w:r>
            <w:r w:rsidRPr="009A24AF">
              <w:rPr>
                <w:rFonts w:ascii="Times New Roman" w:eastAsia="Calibri" w:hAnsi="Times New Roman" w:cs="Times New Roman"/>
                <w:b/>
                <w:bCs/>
                <w:color w:val="000000" w:themeColor="text1"/>
                <w:sz w:val="24"/>
                <w:szCs w:val="24"/>
              </w:rPr>
              <w:t>(Ganjil)</w:t>
            </w:r>
          </w:p>
          <w:p w:rsidR="00DC552C" w:rsidRPr="009A24AF" w:rsidRDefault="00EB3DA6" w:rsidP="007E168A">
            <w:pPr>
              <w:spacing w:before="120" w:after="120"/>
              <w:ind w:left="130"/>
              <w:contextualSpacing/>
              <w:jc w:val="both"/>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rPr>
              <w:t>Memahami Dan Menulis Fenomena Kecerdasan Buatan</w:t>
            </w:r>
          </w:p>
          <w:p w:rsidR="00DC552C" w:rsidRPr="009A24AF" w:rsidRDefault="00EB3DA6" w:rsidP="008145CE">
            <w:pPr>
              <w:spacing w:before="120" w:after="120"/>
              <w:ind w:left="488" w:hanging="358"/>
              <w:contextualSpacing/>
              <w:jc w:val="both"/>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1</w:t>
            </w:r>
            <w:r w:rsidRPr="009A24AF">
              <w:rPr>
                <w:rFonts w:ascii="Times New Roman" w:eastAsia="Calibri" w:hAnsi="Times New Roman" w:cs="Times New Roman"/>
                <w:b/>
                <w:bCs/>
                <w:color w:val="000000" w:themeColor="text1"/>
                <w:sz w:val="24"/>
                <w:szCs w:val="24"/>
              </w:rPr>
              <w:t xml:space="preserve">. </w:t>
            </w:r>
            <w:r w:rsidR="008145CE" w:rsidRPr="009A24AF">
              <w:rPr>
                <w:rFonts w:ascii="Times New Roman" w:eastAsia="Calibri" w:hAnsi="Times New Roman" w:cs="Times New Roman"/>
                <w:b/>
                <w:bCs/>
                <w:color w:val="000000" w:themeColor="text1"/>
                <w:sz w:val="24"/>
                <w:szCs w:val="24"/>
              </w:rPr>
              <w:t xml:space="preserve"> </w:t>
            </w:r>
            <w:r w:rsidR="007C7166" w:rsidRPr="009A24AF">
              <w:rPr>
                <w:rFonts w:ascii="Times New Roman" w:eastAsia="Calibri" w:hAnsi="Times New Roman" w:cs="Times New Roman"/>
                <w:b/>
                <w:bCs/>
                <w:color w:val="000000" w:themeColor="text1"/>
                <w:sz w:val="24"/>
                <w:szCs w:val="24"/>
              </w:rPr>
              <w:t>Menyelisik Ide Pokok dan Ide Pendukung dalam Teks Teknologi</w:t>
            </w:r>
          </w:p>
          <w:p w:rsidR="00B46974" w:rsidRPr="009A24AF" w:rsidRDefault="00EB3DA6" w:rsidP="00503A7C">
            <w:pPr>
              <w:spacing w:before="120" w:after="120"/>
              <w:ind w:left="488" w:hanging="358"/>
              <w:contextualSpacing/>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2</w:t>
            </w:r>
            <w:r w:rsidRPr="009A24AF">
              <w:rPr>
                <w:rFonts w:ascii="Times New Roman" w:eastAsia="Calibri" w:hAnsi="Times New Roman" w:cs="Times New Roman"/>
                <w:b/>
                <w:bCs/>
                <w:color w:val="000000" w:themeColor="text1"/>
                <w:sz w:val="24"/>
                <w:szCs w:val="24"/>
              </w:rPr>
              <w:t xml:space="preserve">. </w:t>
            </w:r>
            <w:r w:rsidR="008145CE" w:rsidRPr="009A24AF">
              <w:rPr>
                <w:rFonts w:ascii="Times New Roman" w:eastAsia="Calibri" w:hAnsi="Times New Roman" w:cs="Times New Roman"/>
                <w:b/>
                <w:bCs/>
                <w:color w:val="000000" w:themeColor="text1"/>
                <w:sz w:val="24"/>
                <w:szCs w:val="24"/>
              </w:rPr>
              <w:t xml:space="preserve">  </w:t>
            </w:r>
            <w:r w:rsidR="00C53A7E" w:rsidRPr="009A24AF">
              <w:rPr>
                <w:rFonts w:ascii="Times New Roman" w:eastAsia="Calibri" w:hAnsi="Times New Roman" w:cs="Times New Roman"/>
                <w:b/>
                <w:bCs/>
                <w:color w:val="000000" w:themeColor="text1"/>
                <w:sz w:val="24"/>
                <w:szCs w:val="24"/>
              </w:rPr>
              <w:t>Mengajukan Hipotesis Berdasarkan Informasi</w:t>
            </w:r>
          </w:p>
          <w:p w:rsidR="00DC552C" w:rsidRPr="009A24AF" w:rsidRDefault="00EB3DA6" w:rsidP="007E168A">
            <w:pPr>
              <w:spacing w:before="120" w:after="120"/>
              <w:ind w:left="130"/>
              <w:contextualSpacing/>
              <w:jc w:val="both"/>
              <w:rPr>
                <w:rFonts w:ascii="Times New Roman" w:eastAsia="Calibri" w:hAnsi="Times New Roman" w:cs="Times New Roman"/>
                <w:b/>
                <w:color w:val="000000" w:themeColor="text1"/>
                <w:sz w:val="24"/>
                <w:szCs w:val="24"/>
              </w:rPr>
            </w:pPr>
            <w:r w:rsidRPr="009A24AF">
              <w:rPr>
                <w:rFonts w:ascii="Times New Roman" w:eastAsia="Calibri" w:hAnsi="Times New Roman" w:cs="Times New Roman"/>
                <w:b/>
                <w:bCs/>
                <w:color w:val="000000" w:themeColor="text1"/>
                <w:sz w:val="24"/>
                <w:szCs w:val="24"/>
              </w:rPr>
              <w:t>Pertemuan Ke-1 (3 x 45 Menit)</w:t>
            </w:r>
          </w:p>
        </w:tc>
      </w:tr>
      <w:tr w:rsidR="009A24AF" w:rsidRPr="009A24AF" w:rsidTr="009A24AF">
        <w:trPr>
          <w:jc w:val="center"/>
        </w:trPr>
        <w:tc>
          <w:tcPr>
            <w:tcW w:w="9032" w:type="dxa"/>
            <w:gridSpan w:val="3"/>
            <w:shd w:val="clear" w:color="auto" w:fill="auto"/>
          </w:tcPr>
          <w:p w:rsidR="008E12C0" w:rsidRPr="009A24AF" w:rsidRDefault="00EB3DA6" w:rsidP="007E168A">
            <w:pPr>
              <w:spacing w:before="120" w:after="120"/>
              <w:rPr>
                <w:rFonts w:ascii="Times New Roman" w:hAnsi="Times New Roman" w:cs="Times New Roman"/>
                <w:b/>
                <w:bCs/>
                <w:color w:val="000000" w:themeColor="text1"/>
                <w:sz w:val="24"/>
                <w:szCs w:val="24"/>
              </w:rPr>
            </w:pPr>
            <w:r w:rsidRPr="009A24AF">
              <w:rPr>
                <w:rFonts w:ascii="Times New Roman" w:hAnsi="Times New Roman" w:cs="Times New Roman"/>
                <w:b/>
                <w:bCs/>
                <w:color w:val="000000" w:themeColor="text1"/>
                <w:sz w:val="24"/>
                <w:szCs w:val="24"/>
                <w:lang w:val="id-ID"/>
              </w:rPr>
              <w:t xml:space="preserve">B.  </w:t>
            </w:r>
            <w:r w:rsidRPr="009A24AF">
              <w:rPr>
                <w:rFonts w:ascii="Times New Roman" w:hAnsi="Times New Roman" w:cs="Times New Roman"/>
                <w:b/>
                <w:bCs/>
                <w:color w:val="000000" w:themeColor="text1"/>
                <w:sz w:val="24"/>
                <w:szCs w:val="24"/>
              </w:rPr>
              <w:t xml:space="preserve">KOMPETENSI AWAL </w:t>
            </w:r>
          </w:p>
        </w:tc>
      </w:tr>
      <w:tr w:rsidR="009A24AF" w:rsidRPr="009A24AF" w:rsidTr="009A24AF">
        <w:trPr>
          <w:jc w:val="center"/>
        </w:trPr>
        <w:tc>
          <w:tcPr>
            <w:tcW w:w="9032" w:type="dxa"/>
            <w:gridSpan w:val="3"/>
            <w:shd w:val="clear" w:color="auto" w:fill="auto"/>
          </w:tcPr>
          <w:p w:rsidR="002261A1" w:rsidRPr="009A24AF" w:rsidRDefault="00EB3DA6" w:rsidP="007E168A">
            <w:pPr>
              <w:spacing w:before="120" w:after="120"/>
              <w:ind w:left="426" w:right="282"/>
              <w:jc w:val="both"/>
              <w:rPr>
                <w:rFonts w:ascii="Times New Roman" w:eastAsia="Bookman Old Style" w:hAnsi="Times New Roman" w:cs="Times New Roman"/>
                <w:b/>
                <w:bCs/>
                <w:color w:val="000000" w:themeColor="text1"/>
                <w:sz w:val="24"/>
                <w:szCs w:val="24"/>
              </w:rPr>
            </w:pPr>
            <w:r w:rsidRPr="009A24AF">
              <w:rPr>
                <w:rFonts w:ascii="Times New Roman" w:eastAsia="Bookman Old Style" w:hAnsi="Times New Roman" w:cs="Times New Roman"/>
                <w:b/>
                <w:bCs/>
                <w:color w:val="000000" w:themeColor="text1"/>
                <w:sz w:val="24"/>
                <w:szCs w:val="24"/>
              </w:rPr>
              <w:t xml:space="preserve">Capaian Pembelajaran Fase F </w:t>
            </w:r>
          </w:p>
          <w:p w:rsidR="00456B91" w:rsidRPr="009A24AF" w:rsidRDefault="00EB3DA6" w:rsidP="007E168A">
            <w:pPr>
              <w:spacing w:before="120" w:after="120"/>
              <w:ind w:left="426" w:right="282"/>
              <w:jc w:val="both"/>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color w:val="000000" w:themeColor="text1"/>
                <w:sz w:val="24"/>
                <w:szCs w:val="24"/>
              </w:rPr>
              <w:t xml:space="preserve">Pada akhir fase F, peserta didik memiliki kemampuan berbahasa untuk berkomunikasi dan bernalar sesuai dengan tujuan, konteks sosial, akademis, dan dunia kerja. Peserta didik mampu memahami, mengolah, </w:t>
            </w:r>
            <w:r w:rsidRPr="009A24AF">
              <w:rPr>
                <w:rFonts w:ascii="Times New Roman" w:eastAsia="Bookman Old Style" w:hAnsi="Times New Roman" w:cs="Times New Roman"/>
                <w:color w:val="000000" w:themeColor="text1"/>
                <w:sz w:val="24"/>
                <w:szCs w:val="24"/>
              </w:rPr>
              <w:t>menginterpretasi, dan mengevaluasi berbagai tipe teks tentang topik yang beragam. Peserta   didik mampu mengkreasi gagasan dan pendapat untuk berbagai tujuan. Peserta didik mampu berpartisipasi aktif dalam kegiatan berbahasa yang melibatkan banyak orang. P</w:t>
            </w:r>
            <w:r w:rsidRPr="009A24AF">
              <w:rPr>
                <w:rFonts w:ascii="Times New Roman" w:eastAsia="Bookman Old Style" w:hAnsi="Times New Roman" w:cs="Times New Roman"/>
                <w:color w:val="000000" w:themeColor="text1"/>
                <w:sz w:val="24"/>
                <w:szCs w:val="24"/>
              </w:rPr>
              <w:t>eserta didik mampu menulis berbagai teks untuk merefleksi dan mengaktualisasi diri untuk selalu berkarya dengan mengutamakan penggunaan bahasa Indonesia di berbagai media untuk memajukan peradaban bangsa.</w:t>
            </w:r>
          </w:p>
          <w:p w:rsidR="00AC740C" w:rsidRPr="009A24AF" w:rsidRDefault="00EB3DA6" w:rsidP="007E168A">
            <w:pPr>
              <w:spacing w:before="120" w:after="120"/>
              <w:ind w:left="426"/>
              <w:jc w:val="both"/>
              <w:rPr>
                <w:rFonts w:ascii="Times New Roman" w:eastAsia="Bookman Old Style" w:hAnsi="Times New Roman" w:cs="Times New Roman"/>
                <w:b/>
                <w:color w:val="000000" w:themeColor="text1"/>
                <w:sz w:val="24"/>
                <w:szCs w:val="24"/>
              </w:rPr>
            </w:pPr>
            <w:r w:rsidRPr="009A24AF">
              <w:rPr>
                <w:rFonts w:ascii="Times New Roman" w:eastAsia="Bookman Old Style" w:hAnsi="Times New Roman" w:cs="Times New Roman"/>
                <w:b/>
                <w:color w:val="000000" w:themeColor="text1"/>
                <w:sz w:val="24"/>
                <w:szCs w:val="24"/>
              </w:rPr>
              <w:t>Fase F berdasarkan elemen.</w:t>
            </w:r>
          </w:p>
          <w:tbl>
            <w:tblPr>
              <w:tblStyle w:val="GridTable4Accent51"/>
              <w:tblW w:w="8363" w:type="dxa"/>
              <w:tblInd w:w="430" w:type="dxa"/>
              <w:tblLayout w:type="fixed"/>
              <w:tblLook w:val="01E0" w:firstRow="1" w:lastRow="1" w:firstColumn="1" w:lastColumn="1" w:noHBand="0" w:noVBand="0"/>
            </w:tblPr>
            <w:tblGrid>
              <w:gridCol w:w="2275"/>
              <w:gridCol w:w="6088"/>
            </w:tblGrid>
            <w:tr w:rsidR="009A24AF" w:rsidRPr="009A24AF" w:rsidTr="00DA22CD">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shd w:val="clear" w:color="auto" w:fill="92CDDC"/>
                </w:tcPr>
                <w:p w:rsidR="00AC740C" w:rsidRPr="009A24AF" w:rsidRDefault="00EB3DA6" w:rsidP="007E168A">
                  <w:pPr>
                    <w:spacing w:before="120" w:after="120"/>
                    <w:ind w:left="57" w:right="57"/>
                    <w:jc w:val="center"/>
                    <w:rPr>
                      <w:rFonts w:ascii="Times New Roman" w:hAnsi="Times New Roman"/>
                      <w:color w:val="000000" w:themeColor="text1"/>
                      <w:sz w:val="24"/>
                      <w:szCs w:val="24"/>
                    </w:rPr>
                  </w:pPr>
                  <w:r w:rsidRPr="009A24AF">
                    <w:rPr>
                      <w:rFonts w:ascii="Times New Roman" w:hAnsi="Times New Roman"/>
                      <w:color w:val="000000" w:themeColor="text1"/>
                      <w:sz w:val="24"/>
                      <w:szCs w:val="24"/>
                    </w:rPr>
                    <w:t>Elemen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shd w:val="clear" w:color="auto" w:fill="92CDDC"/>
                </w:tcPr>
                <w:p w:rsidR="00AC740C" w:rsidRPr="009A24AF" w:rsidRDefault="00EB3DA6" w:rsidP="007E168A">
                  <w:pPr>
                    <w:spacing w:before="120" w:after="120"/>
                    <w:ind w:left="57" w:right="57"/>
                    <w:jc w:val="center"/>
                    <w:rPr>
                      <w:rFonts w:ascii="Times New Roman" w:hAnsi="Times New Roman"/>
                      <w:color w:val="000000" w:themeColor="text1"/>
                      <w:sz w:val="24"/>
                      <w:szCs w:val="24"/>
                    </w:rPr>
                  </w:pPr>
                  <w:r w:rsidRPr="009A24AF">
                    <w:rPr>
                      <w:rFonts w:ascii="Times New Roman" w:hAnsi="Times New Roman"/>
                      <w:color w:val="000000" w:themeColor="text1"/>
                      <w:sz w:val="24"/>
                      <w:szCs w:val="24"/>
                    </w:rPr>
                    <w:t>Capaian Pembelaja</w:t>
                  </w:r>
                  <w:r w:rsidRPr="009A24AF">
                    <w:rPr>
                      <w:rFonts w:ascii="Times New Roman" w:hAnsi="Times New Roman"/>
                      <w:color w:val="000000" w:themeColor="text1"/>
                      <w:sz w:val="24"/>
                      <w:szCs w:val="24"/>
                    </w:rPr>
                    <w:t>ran</w:t>
                  </w:r>
                </w:p>
              </w:tc>
            </w:tr>
            <w:tr w:rsidR="009A24AF" w:rsidRPr="009A24AF" w:rsidTr="00DA22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456B91" w:rsidRPr="009A24AF" w:rsidRDefault="00EB3DA6" w:rsidP="007E168A">
                  <w:pPr>
                    <w:spacing w:before="120" w:after="120"/>
                    <w:ind w:left="33" w:right="41"/>
                    <w:rPr>
                      <w:rFonts w:asciiTheme="majorBidi" w:eastAsia="Bookman Old Style" w:hAnsiTheme="majorBidi" w:cstheme="majorBidi"/>
                      <w:color w:val="000000" w:themeColor="text1"/>
                      <w:sz w:val="24"/>
                      <w:szCs w:val="24"/>
                    </w:rPr>
                  </w:pPr>
                  <w:r w:rsidRPr="009A24AF">
                    <w:rPr>
                      <w:rFonts w:asciiTheme="majorBidi" w:eastAsia="Bookman Old Style" w:hAnsiTheme="majorBidi" w:cstheme="majorBidi"/>
                      <w:b w:val="0"/>
                      <w:color w:val="000000" w:themeColor="text1"/>
                      <w:sz w:val="24"/>
                      <w:szCs w:val="24"/>
                    </w:rPr>
                    <w:t>Menyimak</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456B91" w:rsidRPr="009A24AF" w:rsidRDefault="00EB3DA6" w:rsidP="007E168A">
                  <w:pPr>
                    <w:spacing w:before="120" w:after="120"/>
                    <w:ind w:left="26"/>
                    <w:rPr>
                      <w:rFonts w:asciiTheme="majorBidi" w:eastAsia="Bookman Old Style" w:hAnsiTheme="majorBidi" w:cstheme="majorBidi"/>
                      <w:color w:val="000000" w:themeColor="text1"/>
                      <w:sz w:val="24"/>
                      <w:szCs w:val="24"/>
                    </w:rPr>
                  </w:pPr>
                  <w:r w:rsidRPr="009A24AF">
                    <w:rPr>
                      <w:rFonts w:asciiTheme="majorBidi" w:eastAsia="Bookman Old Style" w:hAnsiTheme="majorBidi" w:cstheme="majorBidi"/>
                      <w:b w:val="0"/>
                      <w:color w:val="000000" w:themeColor="text1"/>
                      <w:sz w:val="24"/>
                      <w:szCs w:val="24"/>
                    </w:rPr>
                    <w:t>Peserta didik mampu mengevaluasi berbagai gagasan dan pandangan berdasarkan kaidah logika berpikir dari menyimak berbagai jenis teks (nonfiksi dan fiksi) dalam bentuk monolog, dialog, dan gelar wicara; mengkreasi dan mengapresiasi gagasan dan</w:t>
                  </w:r>
                  <w:r w:rsidRPr="009A24AF">
                    <w:rPr>
                      <w:rFonts w:asciiTheme="majorBidi" w:eastAsia="Bookman Old Style" w:hAnsiTheme="majorBidi" w:cstheme="majorBidi"/>
                      <w:b w:val="0"/>
                      <w:color w:val="000000" w:themeColor="text1"/>
                      <w:sz w:val="24"/>
                      <w:szCs w:val="24"/>
                    </w:rPr>
                    <w:t xml:space="preserve"> pendapat untuk menanggapi teks yang disimak.</w:t>
                  </w:r>
                </w:p>
              </w:tc>
            </w:tr>
            <w:tr w:rsidR="009A24AF" w:rsidRPr="009A24AF" w:rsidTr="00DA22CD">
              <w:trPr>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456B91" w:rsidRPr="009A24AF" w:rsidRDefault="00EB3DA6" w:rsidP="007E168A">
                  <w:pPr>
                    <w:spacing w:before="120" w:after="120"/>
                    <w:ind w:left="33" w:right="41"/>
                    <w:rPr>
                      <w:rFonts w:asciiTheme="majorBidi" w:eastAsia="Bookman Old Style" w:hAnsiTheme="majorBidi" w:cstheme="majorBidi"/>
                      <w:color w:val="000000" w:themeColor="text1"/>
                      <w:sz w:val="24"/>
                      <w:szCs w:val="24"/>
                    </w:rPr>
                  </w:pPr>
                  <w:r w:rsidRPr="009A24AF">
                    <w:rPr>
                      <w:rFonts w:asciiTheme="majorBidi" w:eastAsia="Bookman Old Style" w:hAnsiTheme="majorBidi" w:cstheme="majorBidi"/>
                      <w:b w:val="0"/>
                      <w:color w:val="000000" w:themeColor="text1"/>
                      <w:sz w:val="24"/>
                      <w:szCs w:val="24"/>
                    </w:rPr>
                    <w:t>Membaca dan</w:t>
                  </w:r>
                  <w:r w:rsidRPr="009A24AF">
                    <w:rPr>
                      <w:rFonts w:asciiTheme="majorBidi" w:eastAsia="Bookman Old Style" w:hAnsiTheme="majorBidi" w:cstheme="majorBidi"/>
                      <w:b w:val="0"/>
                      <w:color w:val="000000" w:themeColor="text1"/>
                      <w:sz w:val="24"/>
                      <w:szCs w:val="24"/>
                    </w:rPr>
                    <w:t xml:space="preserve"> </w:t>
                  </w:r>
                  <w:r w:rsidRPr="009A24AF">
                    <w:rPr>
                      <w:rFonts w:asciiTheme="majorBidi" w:eastAsia="Bookman Old Style" w:hAnsiTheme="majorBidi" w:cstheme="majorBidi"/>
                      <w:b w:val="0"/>
                      <w:color w:val="000000" w:themeColor="text1"/>
                      <w:sz w:val="24"/>
                      <w:szCs w:val="24"/>
                    </w:rPr>
                    <w:t>Memirsa</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456B91" w:rsidRPr="009A24AF" w:rsidRDefault="00EB3DA6" w:rsidP="007E168A">
                  <w:pPr>
                    <w:spacing w:before="120" w:after="120"/>
                    <w:ind w:left="26"/>
                    <w:rPr>
                      <w:rFonts w:asciiTheme="majorBidi" w:eastAsia="Bookman Old Style" w:hAnsiTheme="majorBidi" w:cstheme="majorBidi"/>
                      <w:color w:val="000000" w:themeColor="text1"/>
                      <w:sz w:val="24"/>
                      <w:szCs w:val="24"/>
                    </w:rPr>
                  </w:pPr>
                  <w:r w:rsidRPr="009A24AF">
                    <w:rPr>
                      <w:rFonts w:asciiTheme="majorBidi" w:eastAsia="Bookman Old Style" w:hAnsiTheme="majorBidi" w:cstheme="majorBidi"/>
                      <w:b w:val="0"/>
                      <w:color w:val="000000" w:themeColor="text1"/>
                      <w:sz w:val="24"/>
                      <w:szCs w:val="24"/>
                    </w:rPr>
                    <w:t>Peserta didik mampu mengevaluasi gagasan dan pandangan berdasarkan kaidah logika berpikir dari membaca berbagai tipe teks (nonfiksi dan fiksi) di media cetak dan elektronik. Peserta didik m</w:t>
                  </w:r>
                  <w:r w:rsidRPr="009A24AF">
                    <w:rPr>
                      <w:rFonts w:asciiTheme="majorBidi" w:eastAsia="Bookman Old Style" w:hAnsiTheme="majorBidi" w:cstheme="majorBidi"/>
                      <w:b w:val="0"/>
                      <w:color w:val="000000" w:themeColor="text1"/>
                      <w:sz w:val="24"/>
                      <w:szCs w:val="24"/>
                    </w:rPr>
                    <w:t>ampu mengapresiasi teks fiksi dan nonfiksi.</w:t>
                  </w:r>
                </w:p>
              </w:tc>
            </w:tr>
            <w:tr w:rsidR="009A24AF" w:rsidRPr="009A24AF" w:rsidTr="00DA22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456B91" w:rsidRPr="009A24AF" w:rsidRDefault="00EB3DA6" w:rsidP="007E168A">
                  <w:pPr>
                    <w:spacing w:before="120" w:after="120"/>
                    <w:ind w:left="33" w:right="41"/>
                    <w:rPr>
                      <w:rFonts w:asciiTheme="majorBidi" w:eastAsia="Bookman Old Style" w:hAnsiTheme="majorBidi" w:cstheme="majorBidi"/>
                      <w:color w:val="000000" w:themeColor="text1"/>
                      <w:sz w:val="24"/>
                      <w:szCs w:val="24"/>
                    </w:rPr>
                  </w:pPr>
                  <w:r w:rsidRPr="009A24AF">
                    <w:rPr>
                      <w:rFonts w:asciiTheme="majorBidi" w:eastAsia="Bookman Old Style" w:hAnsiTheme="majorBidi" w:cstheme="majorBidi"/>
                      <w:b w:val="0"/>
                      <w:color w:val="000000" w:themeColor="text1"/>
                      <w:sz w:val="24"/>
                      <w:szCs w:val="24"/>
                    </w:rPr>
                    <w:lastRenderedPageBreak/>
                    <w:t>Berbicara dan</w:t>
                  </w:r>
                  <w:r w:rsidRPr="009A24AF">
                    <w:rPr>
                      <w:rFonts w:asciiTheme="majorBidi" w:eastAsia="Bookman Old Style" w:hAnsiTheme="majorBidi" w:cstheme="majorBidi"/>
                      <w:b w:val="0"/>
                      <w:color w:val="000000" w:themeColor="text1"/>
                      <w:sz w:val="24"/>
                      <w:szCs w:val="24"/>
                    </w:rPr>
                    <w:t xml:space="preserve"> </w:t>
                  </w:r>
                  <w:r w:rsidRPr="009A24AF">
                    <w:rPr>
                      <w:rFonts w:asciiTheme="majorBidi" w:eastAsia="Bookman Old Style" w:hAnsiTheme="majorBidi" w:cstheme="majorBidi"/>
                      <w:b w:val="0"/>
                      <w:color w:val="000000" w:themeColor="text1"/>
                      <w:sz w:val="24"/>
                      <w:szCs w:val="24"/>
                    </w:rPr>
                    <w:t>Mempresentasikan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456B91" w:rsidRPr="009A24AF" w:rsidRDefault="00EB3DA6" w:rsidP="007E168A">
                  <w:pPr>
                    <w:spacing w:before="120" w:after="120"/>
                    <w:ind w:left="26"/>
                    <w:rPr>
                      <w:rFonts w:asciiTheme="majorBidi" w:eastAsia="Bookman Old Style" w:hAnsiTheme="majorBidi" w:cstheme="majorBidi"/>
                      <w:color w:val="000000" w:themeColor="text1"/>
                      <w:sz w:val="24"/>
                      <w:szCs w:val="24"/>
                    </w:rPr>
                  </w:pPr>
                  <w:r w:rsidRPr="009A24AF">
                    <w:rPr>
                      <w:rFonts w:asciiTheme="majorBidi" w:eastAsia="Bookman Old Style" w:hAnsiTheme="majorBidi" w:cstheme="majorBidi"/>
                      <w:b w:val="0"/>
                      <w:color w:val="000000" w:themeColor="text1"/>
                      <w:sz w:val="24"/>
                      <w:szCs w:val="24"/>
                    </w:rPr>
                    <w:t>Peserta didik mampu menyajikan gagasan, pikiran, dan kreativitas dalam berbahasa dalam bentuk monolog, dialog, dan gelar wicara secara logis, sistematis, kritis, dan kreatif; mampu</w:t>
                  </w:r>
                  <w:r w:rsidRPr="009A24AF">
                    <w:rPr>
                      <w:rFonts w:asciiTheme="majorBidi" w:eastAsia="Bookman Old Style" w:hAnsiTheme="majorBidi" w:cstheme="majorBidi"/>
                      <w:b w:val="0"/>
                      <w:color w:val="000000" w:themeColor="text1"/>
                      <w:sz w:val="24"/>
                      <w:szCs w:val="24"/>
                    </w:rPr>
                    <w:t xml:space="preserve"> menyajikan karya sastra secara kreatif dan menarik. Peserta didik mampu mengkreasi teks sesuai dengan norma kesopanan dan budaya Indonesia. Peserta didik mampu menyajikan dan mempertahankan hasil penelitian, serta menyimpulkan masukan dari mitra diskusi.</w:t>
                  </w:r>
                </w:p>
              </w:tc>
            </w:tr>
            <w:tr w:rsidR="009A24AF" w:rsidRPr="009A24AF" w:rsidTr="00DA22CD">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456B91" w:rsidRPr="009A24AF" w:rsidRDefault="00EB3DA6" w:rsidP="007E168A">
                  <w:pPr>
                    <w:spacing w:before="120" w:after="120"/>
                    <w:ind w:left="33" w:right="41"/>
                    <w:rPr>
                      <w:rFonts w:asciiTheme="majorBidi" w:eastAsia="Bookman Old Style" w:hAnsiTheme="majorBidi" w:cstheme="majorBidi"/>
                      <w:color w:val="000000" w:themeColor="text1"/>
                      <w:sz w:val="24"/>
                      <w:szCs w:val="24"/>
                    </w:rPr>
                  </w:pPr>
                  <w:r w:rsidRPr="009A24AF">
                    <w:rPr>
                      <w:rFonts w:asciiTheme="majorBidi" w:eastAsia="Bookman Old Style" w:hAnsiTheme="majorBidi" w:cstheme="majorBidi"/>
                      <w:b w:val="0"/>
                      <w:color w:val="000000" w:themeColor="text1"/>
                      <w:sz w:val="24"/>
                      <w:szCs w:val="24"/>
                    </w:rPr>
                    <w:t>Menulis</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456B91" w:rsidRPr="009A24AF" w:rsidRDefault="00EB3DA6" w:rsidP="007E168A">
                  <w:pPr>
                    <w:spacing w:before="120" w:after="120"/>
                    <w:ind w:left="26"/>
                    <w:rPr>
                      <w:rFonts w:asciiTheme="majorBidi" w:eastAsia="Bookman Old Style" w:hAnsiTheme="majorBidi" w:cstheme="majorBidi"/>
                      <w:color w:val="000000" w:themeColor="text1"/>
                      <w:sz w:val="24"/>
                      <w:szCs w:val="24"/>
                    </w:rPr>
                  </w:pPr>
                  <w:r w:rsidRPr="009A24AF">
                    <w:rPr>
                      <w:rFonts w:asciiTheme="majorBidi" w:eastAsia="Bookman Old Style" w:hAnsiTheme="majorBidi" w:cstheme="majorBidi"/>
                      <w:b w:val="0"/>
                      <w:color w:val="000000" w:themeColor="text1"/>
                      <w:sz w:val="24"/>
                      <w:szCs w:val="24"/>
                    </w:rPr>
                    <w:t>Peserta didik mampu menulis gagasan,pikiran, pandangan, pengetahuan metakognisi untuk berbagai tujuan secara logis, kritis, dan kreatif. Peserta didik mampu menulis berbagai jenis karya sastra. Peserta didik mampu menulis teks refleksi diri. Peser</w:t>
                  </w:r>
                  <w:r w:rsidRPr="009A24AF">
                    <w:rPr>
                      <w:rFonts w:asciiTheme="majorBidi" w:eastAsia="Bookman Old Style" w:hAnsiTheme="majorBidi" w:cstheme="majorBidi"/>
                      <w:b w:val="0"/>
                      <w:color w:val="000000" w:themeColor="text1"/>
                      <w:sz w:val="24"/>
                      <w:szCs w:val="24"/>
                    </w:rPr>
                    <w:t>ta didik mampu menulis hasil penelitian, teks fungsional dunia kerja, dan pengembangan studi lanjut. Peserta didik mampu memodifikasi/mendekonstruksikan karya sastra untuk tujuan ekonomi kreatif. Peserta didik mampu menerbitkan tulisan hasil karyanya di me</w:t>
                  </w:r>
                  <w:r w:rsidRPr="009A24AF">
                    <w:rPr>
                      <w:rFonts w:asciiTheme="majorBidi" w:eastAsia="Bookman Old Style" w:hAnsiTheme="majorBidi" w:cstheme="majorBidi"/>
                      <w:b w:val="0"/>
                      <w:color w:val="000000" w:themeColor="text1"/>
                      <w:sz w:val="24"/>
                      <w:szCs w:val="24"/>
                    </w:rPr>
                    <w:t>dia cetak maupun digital.</w:t>
                  </w:r>
                </w:p>
              </w:tc>
            </w:tr>
          </w:tbl>
          <w:p w:rsidR="00711921" w:rsidRPr="009A24AF" w:rsidRDefault="00711921" w:rsidP="007E168A">
            <w:pPr>
              <w:spacing w:before="120" w:after="120"/>
              <w:ind w:left="640" w:right="232" w:hanging="341"/>
              <w:contextualSpacing/>
              <w:jc w:val="both"/>
              <w:rPr>
                <w:rFonts w:ascii="Times New Roman" w:hAnsi="Times New Roman" w:cs="Times New Roman"/>
                <w:color w:val="000000" w:themeColor="text1"/>
                <w:sz w:val="24"/>
                <w:szCs w:val="24"/>
              </w:rPr>
            </w:pPr>
          </w:p>
          <w:p w:rsidR="00AC740C" w:rsidRPr="009A24AF" w:rsidRDefault="00AC740C" w:rsidP="007E168A">
            <w:pPr>
              <w:spacing w:before="120" w:after="120"/>
              <w:ind w:left="640" w:right="232" w:hanging="341"/>
              <w:contextualSpacing/>
              <w:jc w:val="both"/>
              <w:rPr>
                <w:rFonts w:ascii="Times New Roman" w:hAnsi="Times New Roman" w:cs="Times New Roman"/>
                <w:color w:val="000000" w:themeColor="text1"/>
                <w:sz w:val="24"/>
                <w:szCs w:val="24"/>
              </w:rPr>
            </w:pPr>
          </w:p>
        </w:tc>
      </w:tr>
      <w:tr w:rsidR="009A24AF" w:rsidRPr="009A24AF" w:rsidTr="009A24AF">
        <w:trPr>
          <w:jc w:val="center"/>
        </w:trPr>
        <w:tc>
          <w:tcPr>
            <w:tcW w:w="9032" w:type="dxa"/>
            <w:gridSpan w:val="3"/>
            <w:shd w:val="clear" w:color="auto" w:fill="auto"/>
          </w:tcPr>
          <w:p w:rsidR="008E12C0" w:rsidRPr="009A24AF" w:rsidRDefault="00EB3DA6" w:rsidP="007E168A">
            <w:pPr>
              <w:spacing w:before="120" w:after="120"/>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lang w:val="id-ID"/>
              </w:rPr>
              <w:lastRenderedPageBreak/>
              <w:t>C.  PROFIL</w:t>
            </w:r>
            <w:r w:rsidRPr="009A24AF">
              <w:rPr>
                <w:rFonts w:ascii="Times New Roman" w:eastAsia="Calibri" w:hAnsi="Times New Roman" w:cs="Times New Roman"/>
                <w:b/>
                <w:bCs/>
                <w:color w:val="000000" w:themeColor="text1"/>
                <w:sz w:val="24"/>
                <w:szCs w:val="24"/>
              </w:rPr>
              <w:t xml:space="preserve"> </w:t>
            </w:r>
            <w:r w:rsidRPr="009A24AF">
              <w:rPr>
                <w:rFonts w:ascii="Times New Roman" w:eastAsia="Calibri" w:hAnsi="Times New Roman" w:cs="Times New Roman"/>
                <w:b/>
                <w:bCs/>
                <w:color w:val="000000" w:themeColor="text1"/>
                <w:sz w:val="24"/>
                <w:szCs w:val="24"/>
                <w:lang w:val="id-ID"/>
              </w:rPr>
              <w:t>PELAJAR</w:t>
            </w:r>
            <w:r w:rsidRPr="009A24AF">
              <w:rPr>
                <w:rFonts w:ascii="Times New Roman" w:eastAsia="Calibri" w:hAnsi="Times New Roman" w:cs="Times New Roman"/>
                <w:b/>
                <w:bCs/>
                <w:color w:val="000000" w:themeColor="text1"/>
                <w:sz w:val="24"/>
                <w:szCs w:val="24"/>
              </w:rPr>
              <w:t xml:space="preserve"> PANCASILA</w:t>
            </w:r>
          </w:p>
        </w:tc>
      </w:tr>
      <w:tr w:rsidR="009A24AF" w:rsidRPr="009A24AF" w:rsidTr="009A24AF">
        <w:trPr>
          <w:jc w:val="center"/>
        </w:trPr>
        <w:tc>
          <w:tcPr>
            <w:tcW w:w="9032" w:type="dxa"/>
            <w:gridSpan w:val="3"/>
            <w:shd w:val="clear" w:color="auto" w:fill="auto"/>
          </w:tcPr>
          <w:p w:rsidR="00B4532B" w:rsidRPr="009A24AF" w:rsidRDefault="00EB3DA6" w:rsidP="00EB3DA6">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color w:val="000000" w:themeColor="text1"/>
                <w:sz w:val="24"/>
                <w:szCs w:val="24"/>
              </w:rPr>
              <w:t>M</w:t>
            </w:r>
            <w:r w:rsidR="00447DFF" w:rsidRPr="009A24AF">
              <w:rPr>
                <w:rFonts w:ascii="Times New Roman" w:eastAsia="Bookman Old Style" w:hAnsi="Times New Roman" w:cs="Times New Roman"/>
                <w:color w:val="000000" w:themeColor="text1"/>
                <w:sz w:val="24"/>
                <w:szCs w:val="24"/>
              </w:rPr>
              <w:t xml:space="preserve">andiri, </w:t>
            </w:r>
          </w:p>
          <w:p w:rsidR="00B4532B" w:rsidRPr="009A24AF" w:rsidRDefault="00EB3DA6" w:rsidP="00EB3DA6">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color w:val="000000" w:themeColor="text1"/>
                <w:sz w:val="24"/>
                <w:szCs w:val="24"/>
              </w:rPr>
              <w:t>B</w:t>
            </w:r>
            <w:r w:rsidR="00447DFF" w:rsidRPr="009A24AF">
              <w:rPr>
                <w:rFonts w:ascii="Times New Roman" w:eastAsia="Bookman Old Style" w:hAnsi="Times New Roman" w:cs="Times New Roman"/>
                <w:color w:val="000000" w:themeColor="text1"/>
                <w:sz w:val="24"/>
                <w:szCs w:val="24"/>
              </w:rPr>
              <w:t xml:space="preserve">ernalar kritis, </w:t>
            </w:r>
          </w:p>
          <w:p w:rsidR="00B9088D" w:rsidRPr="009A24AF" w:rsidRDefault="00EB3DA6" w:rsidP="00EB3DA6">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color w:val="000000" w:themeColor="text1"/>
                <w:sz w:val="24"/>
                <w:szCs w:val="24"/>
              </w:rPr>
              <w:t>K</w:t>
            </w:r>
            <w:r w:rsidR="00CE1FD6" w:rsidRPr="009A24AF">
              <w:rPr>
                <w:rFonts w:ascii="Times New Roman" w:eastAsia="Bookman Old Style" w:hAnsi="Times New Roman" w:cs="Times New Roman"/>
                <w:color w:val="000000" w:themeColor="text1"/>
                <w:sz w:val="24"/>
                <w:szCs w:val="24"/>
              </w:rPr>
              <w:t>reatif.</w:t>
            </w:r>
          </w:p>
          <w:p w:rsidR="00CE1FD6" w:rsidRPr="009A24AF" w:rsidRDefault="00CE1FD6" w:rsidP="00CE1FD6">
            <w:pPr>
              <w:pStyle w:val="ListParagraph"/>
              <w:spacing w:before="120" w:after="120"/>
              <w:ind w:left="582" w:right="282"/>
              <w:jc w:val="both"/>
              <w:rPr>
                <w:rFonts w:ascii="Times New Roman" w:eastAsia="Bookman Old Style" w:hAnsi="Times New Roman" w:cs="Times New Roman"/>
                <w:color w:val="000000" w:themeColor="text1"/>
                <w:sz w:val="24"/>
                <w:szCs w:val="24"/>
              </w:rPr>
            </w:pPr>
          </w:p>
        </w:tc>
      </w:tr>
      <w:tr w:rsidR="009A24AF" w:rsidRPr="009A24AF" w:rsidTr="009A24AF">
        <w:trPr>
          <w:jc w:val="center"/>
        </w:trPr>
        <w:tc>
          <w:tcPr>
            <w:tcW w:w="9032" w:type="dxa"/>
            <w:gridSpan w:val="3"/>
            <w:shd w:val="clear" w:color="auto" w:fill="auto"/>
          </w:tcPr>
          <w:p w:rsidR="008E12C0" w:rsidRPr="009A24AF" w:rsidRDefault="00EB3DA6" w:rsidP="007E168A">
            <w:pPr>
              <w:spacing w:before="120" w:after="120"/>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lang w:val="id-ID"/>
              </w:rPr>
              <w:t>D.  SARANA</w:t>
            </w:r>
            <w:r w:rsidRPr="009A24AF">
              <w:rPr>
                <w:rFonts w:ascii="Times New Roman" w:eastAsia="Calibri" w:hAnsi="Times New Roman" w:cs="Times New Roman"/>
                <w:b/>
                <w:bCs/>
                <w:color w:val="000000" w:themeColor="text1"/>
                <w:sz w:val="24"/>
                <w:szCs w:val="24"/>
              </w:rPr>
              <w:t xml:space="preserve"> </w:t>
            </w:r>
            <w:r w:rsidRPr="009A24AF">
              <w:rPr>
                <w:rFonts w:ascii="Times New Roman" w:eastAsia="Calibri" w:hAnsi="Times New Roman" w:cs="Times New Roman"/>
                <w:b/>
                <w:bCs/>
                <w:color w:val="000000" w:themeColor="text1"/>
                <w:sz w:val="24"/>
                <w:szCs w:val="24"/>
                <w:lang w:val="id-ID"/>
              </w:rPr>
              <w:t>DAN</w:t>
            </w:r>
            <w:r w:rsidRPr="009A24AF">
              <w:rPr>
                <w:rFonts w:ascii="Times New Roman" w:eastAsia="Calibri" w:hAnsi="Times New Roman" w:cs="Times New Roman"/>
                <w:b/>
                <w:bCs/>
                <w:color w:val="000000" w:themeColor="text1"/>
                <w:sz w:val="24"/>
                <w:szCs w:val="24"/>
              </w:rPr>
              <w:t xml:space="preserve"> PRASARANA</w:t>
            </w:r>
          </w:p>
        </w:tc>
      </w:tr>
      <w:tr w:rsidR="009A24AF" w:rsidRPr="009A24AF" w:rsidTr="009A24AF">
        <w:trPr>
          <w:jc w:val="center"/>
        </w:trPr>
        <w:tc>
          <w:tcPr>
            <w:tcW w:w="9032" w:type="dxa"/>
            <w:gridSpan w:val="3"/>
            <w:shd w:val="clear" w:color="auto" w:fill="auto"/>
          </w:tcPr>
          <w:p w:rsidR="0076260D" w:rsidRPr="009A24AF" w:rsidRDefault="00EB3DA6" w:rsidP="00EB3DA6">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color w:val="000000" w:themeColor="text1"/>
                <w:sz w:val="24"/>
                <w:szCs w:val="24"/>
              </w:rPr>
              <w:t>Power point materi informasi melalui audiovisual</w:t>
            </w:r>
          </w:p>
          <w:p w:rsidR="0076260D" w:rsidRPr="009A24AF" w:rsidRDefault="00EB3DA6" w:rsidP="00EB3DA6">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color w:val="000000" w:themeColor="text1"/>
                <w:sz w:val="24"/>
                <w:szCs w:val="24"/>
              </w:rPr>
              <w:t>Lembar kerja peserta didik</w:t>
            </w:r>
          </w:p>
          <w:p w:rsidR="0076260D" w:rsidRPr="009A24AF" w:rsidRDefault="00EB3DA6" w:rsidP="00EB3DA6">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color w:val="000000" w:themeColor="text1"/>
                <w:sz w:val="24"/>
                <w:szCs w:val="24"/>
              </w:rPr>
              <w:t>Laptop/ internet</w:t>
            </w:r>
          </w:p>
          <w:p w:rsidR="0076260D" w:rsidRPr="009A24AF" w:rsidRDefault="00EB3DA6" w:rsidP="00EB3DA6">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color w:val="000000" w:themeColor="text1"/>
                <w:sz w:val="24"/>
                <w:szCs w:val="24"/>
              </w:rPr>
              <w:t>Proyektor</w:t>
            </w:r>
          </w:p>
          <w:p w:rsidR="0076260D" w:rsidRPr="009A24AF" w:rsidRDefault="00EB3DA6" w:rsidP="00EB3DA6">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color w:val="000000" w:themeColor="text1"/>
                <w:sz w:val="24"/>
                <w:szCs w:val="24"/>
              </w:rPr>
              <w:t xml:space="preserve">Teks bertema kecerdasan </w:t>
            </w:r>
            <w:r w:rsidRPr="009A24AF">
              <w:rPr>
                <w:rFonts w:ascii="Times New Roman" w:eastAsia="Bookman Old Style" w:hAnsi="Times New Roman" w:cs="Times New Roman"/>
                <w:color w:val="000000" w:themeColor="text1"/>
                <w:sz w:val="24"/>
                <w:szCs w:val="24"/>
              </w:rPr>
              <w:t>buatan</w:t>
            </w:r>
          </w:p>
          <w:p w:rsidR="00B46974" w:rsidRPr="009A24AF" w:rsidRDefault="00EB3DA6" w:rsidP="00EB3DA6">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color w:val="000000" w:themeColor="text1"/>
                <w:sz w:val="24"/>
                <w:szCs w:val="24"/>
              </w:rPr>
              <w:t>Alat peraga kecerdasan buatan</w:t>
            </w:r>
          </w:p>
          <w:p w:rsidR="0098680C" w:rsidRPr="009A24AF" w:rsidRDefault="00EB3DA6" w:rsidP="00EB3DA6">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color w:val="000000" w:themeColor="text1"/>
                <w:sz w:val="24"/>
                <w:szCs w:val="24"/>
              </w:rPr>
              <w:t>Power point materi kata baku dan tidak baku serta makna kata sesuai konteks</w:t>
            </w:r>
          </w:p>
          <w:p w:rsidR="0098680C" w:rsidRPr="009A24AF" w:rsidRDefault="00EB3DA6" w:rsidP="00EB3DA6">
            <w:pPr>
              <w:pStyle w:val="ListParagraph"/>
              <w:numPr>
                <w:ilvl w:val="0"/>
                <w:numId w:val="14"/>
              </w:numPr>
              <w:spacing w:before="120" w:after="120"/>
              <w:ind w:left="582" w:right="282" w:hanging="283"/>
              <w:jc w:val="both"/>
              <w:rPr>
                <w:rFonts w:ascii="Times New Roman" w:eastAsia="Calibri" w:hAnsi="Times New Roman" w:cs="Times New Roman"/>
                <w:color w:val="000000" w:themeColor="text1"/>
                <w:sz w:val="24"/>
                <w:szCs w:val="24"/>
              </w:rPr>
            </w:pPr>
            <w:r w:rsidRPr="009A24AF">
              <w:rPr>
                <w:rFonts w:ascii="Times New Roman" w:eastAsia="Bookman Old Style" w:hAnsi="Times New Roman" w:cs="Times New Roman"/>
                <w:color w:val="000000" w:themeColor="text1"/>
                <w:sz w:val="24"/>
                <w:szCs w:val="24"/>
              </w:rPr>
              <w:t>Teks wacana, KBBI</w:t>
            </w:r>
          </w:p>
        </w:tc>
      </w:tr>
      <w:tr w:rsidR="009A24AF" w:rsidRPr="009A24AF" w:rsidTr="009A24AF">
        <w:trPr>
          <w:jc w:val="center"/>
        </w:trPr>
        <w:tc>
          <w:tcPr>
            <w:tcW w:w="9032" w:type="dxa"/>
            <w:gridSpan w:val="3"/>
            <w:shd w:val="clear" w:color="auto" w:fill="auto"/>
          </w:tcPr>
          <w:p w:rsidR="008E12C0" w:rsidRPr="009A24AF" w:rsidRDefault="00EB3DA6" w:rsidP="007E168A">
            <w:pPr>
              <w:spacing w:before="120" w:after="120"/>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lang w:val="id-ID"/>
              </w:rPr>
              <w:t xml:space="preserve">E.  </w:t>
            </w:r>
            <w:r w:rsidRPr="009A24AF">
              <w:rPr>
                <w:rFonts w:ascii="Times New Roman" w:eastAsia="Calibri" w:hAnsi="Times New Roman" w:cs="Times New Roman"/>
                <w:b/>
                <w:bCs/>
                <w:color w:val="000000" w:themeColor="text1"/>
                <w:sz w:val="24"/>
                <w:szCs w:val="24"/>
              </w:rPr>
              <w:t xml:space="preserve">TARGET </w:t>
            </w:r>
            <w:r w:rsidRPr="009A24AF">
              <w:rPr>
                <w:rFonts w:ascii="Times New Roman" w:eastAsia="Calibri" w:hAnsi="Times New Roman" w:cs="Times New Roman"/>
                <w:b/>
                <w:bCs/>
                <w:color w:val="000000" w:themeColor="text1"/>
                <w:sz w:val="24"/>
                <w:szCs w:val="24"/>
                <w:lang w:val="id-ID"/>
              </w:rPr>
              <w:t>PESERTA</w:t>
            </w:r>
            <w:r w:rsidRPr="009A24AF">
              <w:rPr>
                <w:rFonts w:ascii="Times New Roman" w:eastAsia="Calibri" w:hAnsi="Times New Roman" w:cs="Times New Roman"/>
                <w:b/>
                <w:bCs/>
                <w:color w:val="000000" w:themeColor="text1"/>
                <w:sz w:val="24"/>
                <w:szCs w:val="24"/>
              </w:rPr>
              <w:t xml:space="preserve"> DIDIK</w:t>
            </w:r>
          </w:p>
        </w:tc>
      </w:tr>
      <w:tr w:rsidR="009A24AF" w:rsidRPr="009A24AF" w:rsidTr="009A24AF">
        <w:trPr>
          <w:jc w:val="center"/>
        </w:trPr>
        <w:tc>
          <w:tcPr>
            <w:tcW w:w="9032" w:type="dxa"/>
            <w:gridSpan w:val="3"/>
            <w:shd w:val="clear" w:color="auto" w:fill="auto"/>
          </w:tcPr>
          <w:p w:rsidR="006D3F39" w:rsidRPr="009A24AF" w:rsidRDefault="00EB3DA6" w:rsidP="00EB3DA6">
            <w:pPr>
              <w:pStyle w:val="ListParagraph"/>
              <w:numPr>
                <w:ilvl w:val="0"/>
                <w:numId w:val="14"/>
              </w:numPr>
              <w:spacing w:before="120" w:after="120"/>
              <w:ind w:left="582" w:right="282" w:hanging="283"/>
              <w:jc w:val="both"/>
              <w:rPr>
                <w:rFonts w:ascii="Times New Roman" w:eastAsia="Calibri" w:hAnsi="Times New Roman" w:cs="Times New Roman"/>
                <w:color w:val="000000" w:themeColor="text1"/>
                <w:sz w:val="24"/>
                <w:szCs w:val="24"/>
              </w:rPr>
            </w:pPr>
            <w:r w:rsidRPr="009A24AF">
              <w:rPr>
                <w:rFonts w:ascii="Times New Roman" w:eastAsia="Bookman Old Style" w:hAnsi="Times New Roman" w:cs="Times New Roman"/>
                <w:color w:val="000000" w:themeColor="text1"/>
                <w:sz w:val="24"/>
                <w:szCs w:val="24"/>
              </w:rPr>
              <w:t>Peserta didik reguler/tipikal: umum, tidak ada kesulitan dalam mencerna dan memahami materi ajar.</w:t>
            </w:r>
          </w:p>
        </w:tc>
      </w:tr>
      <w:tr w:rsidR="009A24AF" w:rsidRPr="009A24AF" w:rsidTr="009A24AF">
        <w:trPr>
          <w:jc w:val="center"/>
        </w:trPr>
        <w:tc>
          <w:tcPr>
            <w:tcW w:w="9032" w:type="dxa"/>
            <w:gridSpan w:val="3"/>
            <w:shd w:val="clear" w:color="auto" w:fill="auto"/>
          </w:tcPr>
          <w:p w:rsidR="008E12C0" w:rsidRPr="009A24AF" w:rsidRDefault="00EB3DA6" w:rsidP="007E168A">
            <w:pPr>
              <w:spacing w:before="120" w:after="120"/>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lang w:val="id-ID"/>
              </w:rPr>
              <w:t xml:space="preserve">F.  </w:t>
            </w:r>
            <w:r w:rsidRPr="009A24AF">
              <w:rPr>
                <w:rFonts w:ascii="Times New Roman" w:eastAsia="Calibri" w:hAnsi="Times New Roman" w:cs="Times New Roman"/>
                <w:b/>
                <w:bCs/>
                <w:color w:val="000000" w:themeColor="text1"/>
                <w:sz w:val="24"/>
                <w:szCs w:val="24"/>
              </w:rPr>
              <w:t>MODEL PEMBELAJARAN</w:t>
            </w:r>
          </w:p>
        </w:tc>
      </w:tr>
      <w:tr w:rsidR="009A24AF" w:rsidRPr="009A24AF" w:rsidTr="009A24AF">
        <w:trPr>
          <w:jc w:val="center"/>
        </w:trPr>
        <w:tc>
          <w:tcPr>
            <w:tcW w:w="9032" w:type="dxa"/>
            <w:gridSpan w:val="3"/>
            <w:shd w:val="clear" w:color="auto" w:fill="auto"/>
          </w:tcPr>
          <w:p w:rsidR="006120AA" w:rsidRPr="009A24AF" w:rsidRDefault="00EB3DA6" w:rsidP="00EB3DA6">
            <w:pPr>
              <w:pStyle w:val="ListParagraph"/>
              <w:numPr>
                <w:ilvl w:val="0"/>
                <w:numId w:val="14"/>
              </w:numPr>
              <w:spacing w:before="120" w:after="120"/>
              <w:ind w:left="582" w:right="282" w:hanging="28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T</w:t>
            </w:r>
            <w:r w:rsidR="00AF413D" w:rsidRPr="009A24AF">
              <w:rPr>
                <w:rFonts w:ascii="Times New Roman" w:eastAsia="Calibri" w:hAnsi="Times New Roman" w:cs="Times New Roman"/>
                <w:color w:val="000000" w:themeColor="text1"/>
                <w:sz w:val="24"/>
                <w:szCs w:val="24"/>
                <w:lang w:val="id-ID"/>
              </w:rPr>
              <w:t>atap muka</w:t>
            </w:r>
            <w:r w:rsidRPr="009A24AF">
              <w:rPr>
                <w:rFonts w:ascii="Times New Roman" w:eastAsia="Bookman Old Style" w:hAnsi="Times New Roman" w:cs="Times New Roman"/>
                <w:bCs/>
                <w:color w:val="000000" w:themeColor="text1"/>
                <w:sz w:val="24"/>
                <w:szCs w:val="24"/>
              </w:rPr>
              <w:t xml:space="preserve"> dengan alur </w:t>
            </w:r>
            <w:r w:rsidR="00094949" w:rsidRPr="009A24AF">
              <w:rPr>
                <w:rFonts w:ascii="Times New Roman" w:eastAsia="Bookman Old Style" w:hAnsi="Times New Roman" w:cs="Times New Roman"/>
                <w:bCs/>
                <w:color w:val="000000" w:themeColor="text1"/>
                <w:sz w:val="24"/>
                <w:szCs w:val="24"/>
              </w:rPr>
              <w:t>merdeka</w:t>
            </w:r>
          </w:p>
          <w:p w:rsidR="006D3F39" w:rsidRPr="009A24AF" w:rsidRDefault="006D3F39" w:rsidP="006D3F39">
            <w:pPr>
              <w:pStyle w:val="ListParagraph"/>
              <w:spacing w:before="120" w:after="120"/>
              <w:ind w:left="582" w:right="282"/>
              <w:jc w:val="both"/>
              <w:rPr>
                <w:rFonts w:ascii="Times New Roman" w:eastAsia="Calibri" w:hAnsi="Times New Roman" w:cs="Times New Roman"/>
                <w:color w:val="000000" w:themeColor="text1"/>
                <w:sz w:val="24"/>
                <w:szCs w:val="24"/>
              </w:rPr>
            </w:pPr>
          </w:p>
        </w:tc>
      </w:tr>
      <w:tr w:rsidR="009A24AF" w:rsidRPr="009A24AF" w:rsidTr="009A24AF">
        <w:trPr>
          <w:jc w:val="center"/>
        </w:trPr>
        <w:tc>
          <w:tcPr>
            <w:tcW w:w="9032" w:type="dxa"/>
            <w:gridSpan w:val="3"/>
            <w:shd w:val="clear" w:color="auto" w:fill="auto"/>
          </w:tcPr>
          <w:p w:rsidR="008E12C0" w:rsidRPr="009A24AF" w:rsidRDefault="00EB3DA6" w:rsidP="007E168A">
            <w:pPr>
              <w:spacing w:before="120" w:after="120"/>
              <w:rPr>
                <w:rFonts w:ascii="Times New Roman" w:hAnsi="Times New Roman" w:cs="Times New Roman"/>
                <w:b/>
                <w:bCs/>
                <w:color w:val="000000" w:themeColor="text1"/>
                <w:sz w:val="24"/>
                <w:szCs w:val="24"/>
                <w:lang w:val="id-ID"/>
              </w:rPr>
            </w:pPr>
            <w:r w:rsidRPr="009A24AF">
              <w:rPr>
                <w:rFonts w:ascii="Times New Roman" w:hAnsi="Times New Roman" w:cs="Times New Roman"/>
                <w:b/>
                <w:bCs/>
                <w:color w:val="000000" w:themeColor="text1"/>
                <w:sz w:val="24"/>
                <w:szCs w:val="24"/>
                <w:lang w:val="id-ID"/>
              </w:rPr>
              <w:lastRenderedPageBreak/>
              <w:t>KOMPONEN INTI</w:t>
            </w:r>
          </w:p>
        </w:tc>
      </w:tr>
      <w:tr w:rsidR="009A24AF" w:rsidRPr="009A24AF" w:rsidTr="009A24AF">
        <w:trPr>
          <w:jc w:val="center"/>
        </w:trPr>
        <w:tc>
          <w:tcPr>
            <w:tcW w:w="9032" w:type="dxa"/>
            <w:gridSpan w:val="3"/>
            <w:shd w:val="clear" w:color="auto" w:fill="auto"/>
          </w:tcPr>
          <w:p w:rsidR="008E12C0" w:rsidRPr="009A24AF" w:rsidRDefault="00EB3DA6" w:rsidP="007E168A">
            <w:pPr>
              <w:spacing w:before="120" w:after="120"/>
              <w:rPr>
                <w:rFonts w:ascii="Times New Roman" w:hAnsi="Times New Roman" w:cs="Times New Roman"/>
                <w:b/>
                <w:bCs/>
                <w:color w:val="000000" w:themeColor="text1"/>
                <w:sz w:val="24"/>
                <w:szCs w:val="24"/>
              </w:rPr>
            </w:pPr>
            <w:r w:rsidRPr="009A24AF">
              <w:rPr>
                <w:rFonts w:ascii="Times New Roman" w:hAnsi="Times New Roman" w:cs="Times New Roman"/>
                <w:b/>
                <w:bCs/>
                <w:color w:val="000000" w:themeColor="text1"/>
                <w:sz w:val="24"/>
                <w:szCs w:val="24"/>
                <w:lang w:val="id-ID"/>
              </w:rPr>
              <w:t xml:space="preserve">A.  </w:t>
            </w:r>
            <w:r w:rsidRPr="009A24AF">
              <w:rPr>
                <w:rFonts w:ascii="Times New Roman" w:hAnsi="Times New Roman" w:cs="Times New Roman"/>
                <w:b/>
                <w:bCs/>
                <w:color w:val="000000" w:themeColor="text1"/>
                <w:sz w:val="24"/>
                <w:szCs w:val="24"/>
              </w:rPr>
              <w:t>TUJUAN KEGIATAN PEMBELAJARAN</w:t>
            </w:r>
          </w:p>
        </w:tc>
      </w:tr>
      <w:tr w:rsidR="009A24AF" w:rsidRPr="009A24AF" w:rsidTr="009A24AF">
        <w:trPr>
          <w:jc w:val="center"/>
        </w:trPr>
        <w:tc>
          <w:tcPr>
            <w:tcW w:w="9032" w:type="dxa"/>
            <w:gridSpan w:val="3"/>
            <w:shd w:val="clear" w:color="auto" w:fill="auto"/>
          </w:tcPr>
          <w:p w:rsidR="002A7278" w:rsidRPr="009A24AF" w:rsidRDefault="00EB3DA6" w:rsidP="007E168A">
            <w:pPr>
              <w:spacing w:before="120" w:after="120"/>
              <w:ind w:left="426" w:right="282"/>
              <w:jc w:val="both"/>
              <w:rPr>
                <w:rFonts w:ascii="Times New Roman" w:hAnsi="Times New Roman" w:cs="Times New Roman"/>
                <w:b/>
                <w:bCs/>
                <w:color w:val="000000" w:themeColor="text1"/>
                <w:sz w:val="24"/>
                <w:szCs w:val="24"/>
                <w:lang w:val="id-ID"/>
              </w:rPr>
            </w:pPr>
            <w:r w:rsidRPr="009A24AF">
              <w:rPr>
                <w:rFonts w:ascii="Times New Roman" w:hAnsi="Times New Roman" w:cs="Times New Roman"/>
                <w:b/>
                <w:color w:val="000000" w:themeColor="text1"/>
                <w:sz w:val="24"/>
                <w:szCs w:val="24"/>
              </w:rPr>
              <w:t>Tujuan</w:t>
            </w:r>
            <w:r w:rsidRPr="009A24AF">
              <w:rPr>
                <w:rFonts w:ascii="Times New Roman" w:hAnsi="Times New Roman" w:cs="Times New Roman"/>
                <w:b/>
                <w:color w:val="000000" w:themeColor="text1"/>
                <w:sz w:val="24"/>
                <w:szCs w:val="24"/>
                <w:lang w:val="id-ID"/>
              </w:rPr>
              <w:t xml:space="preserve"> </w:t>
            </w:r>
            <w:r w:rsidRPr="009A24AF">
              <w:rPr>
                <w:rFonts w:ascii="Times New Roman" w:hAnsi="Times New Roman" w:cs="Times New Roman"/>
                <w:b/>
                <w:bCs/>
                <w:color w:val="000000" w:themeColor="text1"/>
                <w:sz w:val="24"/>
                <w:szCs w:val="24"/>
                <w:lang w:val="id-ID"/>
              </w:rPr>
              <w:t>Pembelajaran :</w:t>
            </w:r>
          </w:p>
          <w:p w:rsidR="00207F4F" w:rsidRPr="009A24AF" w:rsidRDefault="00EB3DA6" w:rsidP="00207F4F">
            <w:pPr>
              <w:spacing w:before="120" w:after="120"/>
              <w:ind w:left="426" w:right="282"/>
              <w:jc w:val="both"/>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highlight w:val="yellow"/>
              </w:rPr>
              <w:t xml:space="preserve">Pembelajaran 1 : </w:t>
            </w:r>
            <w:r w:rsidR="007C7166" w:rsidRPr="009A24AF">
              <w:rPr>
                <w:rFonts w:ascii="Times New Roman" w:eastAsia="Calibri" w:hAnsi="Times New Roman" w:cs="Times New Roman"/>
                <w:b/>
                <w:bCs/>
                <w:color w:val="000000" w:themeColor="text1"/>
                <w:sz w:val="24"/>
                <w:szCs w:val="24"/>
                <w:highlight w:val="yellow"/>
              </w:rPr>
              <w:t>Menyelisik Ide Pokok dan Ide Pendukung dalam Teks Teknologi</w:t>
            </w:r>
          </w:p>
          <w:p w:rsidR="009B453F" w:rsidRPr="009A24AF" w:rsidRDefault="00EB3DA6" w:rsidP="00F51E67">
            <w:pPr>
              <w:spacing w:before="120" w:after="120"/>
              <w:ind w:left="1149" w:right="282" w:hanging="723"/>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11.</w:t>
            </w:r>
            <w:r w:rsidR="00F51E67" w:rsidRPr="009A24AF">
              <w:rPr>
                <w:rFonts w:ascii="Times New Roman" w:eastAsia="Calibri" w:hAnsi="Times New Roman" w:cs="Times New Roman"/>
                <w:color w:val="000000" w:themeColor="text1"/>
                <w:sz w:val="24"/>
                <w:szCs w:val="24"/>
              </w:rPr>
              <w:t>3</w:t>
            </w:r>
            <w:r w:rsidR="00C87AAC" w:rsidRPr="009A24AF">
              <w:rPr>
                <w:rFonts w:ascii="Times New Roman" w:eastAsia="Calibri" w:hAnsi="Times New Roman" w:cs="Times New Roman"/>
                <w:color w:val="000000" w:themeColor="text1"/>
                <w:sz w:val="24"/>
                <w:szCs w:val="24"/>
              </w:rPr>
              <w:t xml:space="preserve">.1. </w:t>
            </w:r>
            <w:r w:rsidR="00F51E67" w:rsidRPr="009A24AF">
              <w:rPr>
                <w:rFonts w:ascii="Times New Roman" w:hAnsi="Times New Roman" w:cs="Times New Roman"/>
                <w:bCs/>
                <w:color w:val="000000" w:themeColor="text1"/>
                <w:sz w:val="24"/>
                <w:szCs w:val="24"/>
              </w:rPr>
              <w:t>Memahami ide pokok dari ide pendukung pada sebuah teks yang panjang dengan topik baru melalui pemahaman terhadap struktur dan hubungan dari bagian-bagian pada teks tersebut.</w:t>
            </w:r>
          </w:p>
          <w:p w:rsidR="00FA30E8" w:rsidRPr="009A24AF" w:rsidRDefault="00EB3DA6" w:rsidP="007E168A">
            <w:pPr>
              <w:spacing w:before="120" w:after="120"/>
              <w:ind w:left="426" w:right="282"/>
              <w:jc w:val="both"/>
              <w:rPr>
                <w:rFonts w:ascii="Times New Roman" w:hAnsi="Times New Roman" w:cs="Times New Roman"/>
                <w:b/>
                <w:bCs/>
                <w:color w:val="000000" w:themeColor="text1"/>
                <w:sz w:val="24"/>
                <w:szCs w:val="24"/>
              </w:rPr>
            </w:pPr>
            <w:r w:rsidRPr="009A24AF">
              <w:rPr>
                <w:rFonts w:ascii="Times New Roman" w:hAnsi="Times New Roman" w:cs="Times New Roman"/>
                <w:b/>
                <w:bCs/>
                <w:color w:val="000000" w:themeColor="text1"/>
                <w:sz w:val="24"/>
                <w:szCs w:val="24"/>
                <w:highlight w:val="yellow"/>
              </w:rPr>
              <w:t xml:space="preserve">Pembelajaran </w:t>
            </w:r>
            <w:r w:rsidR="00842C3B" w:rsidRPr="009A24AF">
              <w:rPr>
                <w:rFonts w:ascii="Times New Roman" w:hAnsi="Times New Roman" w:cs="Times New Roman"/>
                <w:b/>
                <w:bCs/>
                <w:color w:val="000000" w:themeColor="text1"/>
                <w:sz w:val="24"/>
                <w:szCs w:val="24"/>
                <w:highlight w:val="yellow"/>
              </w:rPr>
              <w:t>2</w:t>
            </w:r>
            <w:r w:rsidR="0044474C" w:rsidRPr="009A24AF">
              <w:rPr>
                <w:rFonts w:ascii="Times New Roman" w:hAnsi="Times New Roman" w:cs="Times New Roman"/>
                <w:b/>
                <w:bCs/>
                <w:color w:val="000000" w:themeColor="text1"/>
                <w:sz w:val="24"/>
                <w:szCs w:val="24"/>
                <w:highlight w:val="yellow"/>
              </w:rPr>
              <w:t xml:space="preserve"> : </w:t>
            </w:r>
            <w:r w:rsidR="00C53A7E" w:rsidRPr="009A24AF">
              <w:rPr>
                <w:rFonts w:ascii="Times New Roman" w:hAnsi="Times New Roman" w:cs="Times New Roman"/>
                <w:b/>
                <w:bCs/>
                <w:color w:val="000000" w:themeColor="text1"/>
                <w:sz w:val="24"/>
                <w:szCs w:val="24"/>
                <w:highlight w:val="yellow"/>
              </w:rPr>
              <w:t>Mengajukan Hipotesis Berdasarkan Informasi</w:t>
            </w:r>
          </w:p>
          <w:p w:rsidR="00842C3B" w:rsidRPr="009A24AF" w:rsidRDefault="00EB3DA6" w:rsidP="00C53A7E">
            <w:pPr>
              <w:spacing w:before="120" w:after="120"/>
              <w:ind w:left="1149" w:right="282" w:hanging="723"/>
              <w:rPr>
                <w:rFonts w:ascii="Times New Roman" w:hAnsi="Times New Roman" w:cs="Times New Roman"/>
                <w:color w:val="000000" w:themeColor="text1"/>
                <w:sz w:val="24"/>
                <w:szCs w:val="24"/>
              </w:rPr>
            </w:pPr>
            <w:r w:rsidRPr="009A24AF">
              <w:rPr>
                <w:rFonts w:ascii="Times New Roman" w:hAnsi="Times New Roman" w:cs="Times New Roman"/>
                <w:bCs/>
                <w:color w:val="000000" w:themeColor="text1"/>
                <w:sz w:val="24"/>
                <w:szCs w:val="24"/>
              </w:rPr>
              <w:t>11.</w:t>
            </w:r>
            <w:r w:rsidR="00F51E67" w:rsidRPr="009A24AF">
              <w:rPr>
                <w:rFonts w:ascii="Times New Roman" w:hAnsi="Times New Roman" w:cs="Times New Roman"/>
                <w:bCs/>
                <w:color w:val="000000" w:themeColor="text1"/>
                <w:sz w:val="24"/>
                <w:szCs w:val="24"/>
              </w:rPr>
              <w:t>3</w:t>
            </w:r>
            <w:r w:rsidRPr="009A24AF">
              <w:rPr>
                <w:rFonts w:ascii="Times New Roman" w:hAnsi="Times New Roman" w:cs="Times New Roman"/>
                <w:bCs/>
                <w:color w:val="000000" w:themeColor="text1"/>
                <w:sz w:val="24"/>
                <w:szCs w:val="24"/>
              </w:rPr>
              <w:t xml:space="preserve">.2. </w:t>
            </w:r>
            <w:r w:rsidR="00C53A7E" w:rsidRPr="009A24AF">
              <w:rPr>
                <w:rFonts w:ascii="Times New Roman" w:hAnsi="Times New Roman" w:cs="Times New Roman"/>
                <w:bCs/>
                <w:color w:val="000000" w:themeColor="text1"/>
                <w:sz w:val="24"/>
                <w:szCs w:val="24"/>
              </w:rPr>
              <w:t>Mengajukan hipotesis tentang kategori yang lebih terperinci berdasarkan informasi pendukung yang dipahami dari tulisan dan gambar teks informasional.</w:t>
            </w:r>
          </w:p>
        </w:tc>
      </w:tr>
      <w:tr w:rsidR="009A24AF" w:rsidRPr="009A24AF" w:rsidTr="009A24AF">
        <w:trPr>
          <w:jc w:val="center"/>
        </w:trPr>
        <w:tc>
          <w:tcPr>
            <w:tcW w:w="9032" w:type="dxa"/>
            <w:gridSpan w:val="3"/>
            <w:shd w:val="clear" w:color="auto" w:fill="auto"/>
          </w:tcPr>
          <w:p w:rsidR="008E12C0" w:rsidRPr="009A24AF" w:rsidRDefault="00EB3DA6" w:rsidP="007E168A">
            <w:pPr>
              <w:spacing w:before="120" w:after="120"/>
              <w:rPr>
                <w:rFonts w:ascii="Times New Roman" w:hAnsi="Times New Roman" w:cs="Times New Roman"/>
                <w:b/>
                <w:bCs/>
                <w:color w:val="000000" w:themeColor="text1"/>
                <w:sz w:val="24"/>
                <w:szCs w:val="24"/>
              </w:rPr>
            </w:pPr>
            <w:r w:rsidRPr="009A24AF">
              <w:rPr>
                <w:rFonts w:ascii="Times New Roman" w:hAnsi="Times New Roman" w:cs="Times New Roman"/>
                <w:b/>
                <w:bCs/>
                <w:color w:val="000000" w:themeColor="text1"/>
                <w:sz w:val="24"/>
                <w:szCs w:val="24"/>
              </w:rPr>
              <w:t xml:space="preserve">B. </w:t>
            </w:r>
            <w:r w:rsidRPr="009A24AF">
              <w:rPr>
                <w:rFonts w:ascii="Times New Roman" w:hAnsi="Times New Roman" w:cs="Times New Roman"/>
                <w:b/>
                <w:bCs/>
                <w:color w:val="000000" w:themeColor="text1"/>
                <w:sz w:val="24"/>
                <w:szCs w:val="24"/>
                <w:lang w:val="id-ID"/>
              </w:rPr>
              <w:t xml:space="preserve"> </w:t>
            </w:r>
            <w:r w:rsidRPr="009A24AF">
              <w:rPr>
                <w:rFonts w:ascii="Times New Roman" w:hAnsi="Times New Roman" w:cs="Times New Roman"/>
                <w:b/>
                <w:bCs/>
                <w:color w:val="000000" w:themeColor="text1"/>
                <w:sz w:val="24"/>
                <w:szCs w:val="24"/>
              </w:rPr>
              <w:t xml:space="preserve">PEMAHAMAN BERMAKNA </w:t>
            </w:r>
          </w:p>
        </w:tc>
      </w:tr>
      <w:tr w:rsidR="009A24AF" w:rsidRPr="009A24AF" w:rsidTr="009A24AF">
        <w:trPr>
          <w:jc w:val="center"/>
        </w:trPr>
        <w:tc>
          <w:tcPr>
            <w:tcW w:w="9032" w:type="dxa"/>
            <w:gridSpan w:val="3"/>
            <w:shd w:val="clear" w:color="auto" w:fill="auto"/>
          </w:tcPr>
          <w:p w:rsidR="00D358FF" w:rsidRPr="009A24AF" w:rsidRDefault="00EB3DA6" w:rsidP="007E168A">
            <w:pPr>
              <w:spacing w:before="120" w:after="120"/>
              <w:ind w:left="426" w:right="282"/>
              <w:jc w:val="both"/>
              <w:rPr>
                <w:rFonts w:ascii="Times New Roman" w:hAnsi="Times New Roman" w:cs="Times New Roman"/>
                <w:b/>
                <w:bCs/>
                <w:color w:val="000000" w:themeColor="text1"/>
                <w:sz w:val="24"/>
                <w:szCs w:val="24"/>
              </w:rPr>
            </w:pPr>
            <w:r w:rsidRPr="009A24AF">
              <w:rPr>
                <w:rFonts w:ascii="Times New Roman" w:hAnsi="Times New Roman" w:cs="Times New Roman"/>
                <w:b/>
                <w:bCs/>
                <w:color w:val="000000" w:themeColor="text1"/>
                <w:sz w:val="24"/>
                <w:szCs w:val="24"/>
                <w:highlight w:val="yellow"/>
              </w:rPr>
              <w:t>Pembelajaran 1</w:t>
            </w:r>
            <w:r w:rsidR="00C33E41" w:rsidRPr="009A24AF">
              <w:rPr>
                <w:rFonts w:ascii="Times New Roman" w:hAnsi="Times New Roman" w:cs="Times New Roman"/>
                <w:b/>
                <w:bCs/>
                <w:color w:val="000000" w:themeColor="text1"/>
                <w:sz w:val="24"/>
                <w:szCs w:val="24"/>
                <w:highlight w:val="yellow"/>
              </w:rPr>
              <w:t xml:space="preserve"> : </w:t>
            </w:r>
            <w:r w:rsidR="007C7166" w:rsidRPr="009A24AF">
              <w:rPr>
                <w:rFonts w:ascii="Times New Roman" w:hAnsi="Times New Roman" w:cs="Times New Roman"/>
                <w:b/>
                <w:bCs/>
                <w:color w:val="000000" w:themeColor="text1"/>
                <w:sz w:val="24"/>
                <w:szCs w:val="24"/>
                <w:highlight w:val="yellow"/>
              </w:rPr>
              <w:t>Menyelisik Ide Pokok dan Ide Pendukung dalam Teks Teknologi</w:t>
            </w:r>
          </w:p>
          <w:p w:rsidR="00A45C00" w:rsidRPr="009A24AF" w:rsidRDefault="00EB3DA6" w:rsidP="00A45C00">
            <w:pPr>
              <w:spacing w:before="120" w:after="120"/>
              <w:ind w:left="426" w:right="282"/>
              <w:jc w:val="both"/>
              <w:rPr>
                <w:rFonts w:ascii="Times New Roman" w:hAnsi="Times New Roman" w:cs="Times New Roman"/>
                <w:bCs/>
                <w:color w:val="000000" w:themeColor="text1"/>
                <w:sz w:val="24"/>
                <w:szCs w:val="24"/>
              </w:rPr>
            </w:pPr>
            <w:r w:rsidRPr="009A24AF">
              <w:rPr>
                <w:rFonts w:ascii="Times New Roman" w:hAnsi="Times New Roman" w:cs="Times New Roman"/>
                <w:bCs/>
                <w:color w:val="000000" w:themeColor="text1"/>
                <w:sz w:val="24"/>
                <w:szCs w:val="24"/>
              </w:rPr>
              <w:t>Peserta didik</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mampu memahami</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ide</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pokok dari</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 xml:space="preserve">ide </w:t>
            </w:r>
            <w:r w:rsidRPr="009A24AF">
              <w:rPr>
                <w:rFonts w:ascii="Times New Roman" w:hAnsi="Times New Roman" w:cs="Times New Roman"/>
                <w:bCs/>
                <w:color w:val="000000" w:themeColor="text1"/>
                <w:sz w:val="24"/>
                <w:szCs w:val="24"/>
              </w:rPr>
              <w:t>pendukung</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pada</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sebuah teks</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yang panjang</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dengan topik</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baru melalui</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pemahaman</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terhadap</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struktur dan</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hubungan</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dari bagian-bagian</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pada teks</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tersebut.</w:t>
            </w:r>
          </w:p>
          <w:p w:rsidR="0044474C" w:rsidRPr="009A24AF" w:rsidRDefault="00EB3DA6" w:rsidP="00A45C00">
            <w:pPr>
              <w:spacing w:before="120" w:after="120"/>
              <w:ind w:left="426" w:right="282"/>
              <w:jc w:val="both"/>
              <w:rPr>
                <w:rFonts w:ascii="Times New Roman" w:hAnsi="Times New Roman" w:cs="Times New Roman"/>
                <w:b/>
                <w:bCs/>
                <w:color w:val="000000" w:themeColor="text1"/>
                <w:sz w:val="24"/>
                <w:szCs w:val="24"/>
              </w:rPr>
            </w:pPr>
            <w:r w:rsidRPr="009A24AF">
              <w:rPr>
                <w:rFonts w:ascii="Times New Roman" w:hAnsi="Times New Roman" w:cs="Times New Roman"/>
                <w:b/>
                <w:bCs/>
                <w:color w:val="000000" w:themeColor="text1"/>
                <w:sz w:val="24"/>
                <w:szCs w:val="24"/>
                <w:highlight w:val="yellow"/>
              </w:rPr>
              <w:t xml:space="preserve">Pembelajaran 2 : </w:t>
            </w:r>
            <w:r w:rsidR="00C53A7E" w:rsidRPr="009A24AF">
              <w:rPr>
                <w:rFonts w:ascii="Times New Roman" w:hAnsi="Times New Roman" w:cs="Times New Roman"/>
                <w:b/>
                <w:bCs/>
                <w:color w:val="000000" w:themeColor="text1"/>
                <w:sz w:val="24"/>
                <w:szCs w:val="24"/>
                <w:highlight w:val="yellow"/>
              </w:rPr>
              <w:t>Mengajukan Hipotesis Berdasarkan Informasi</w:t>
            </w:r>
          </w:p>
          <w:p w:rsidR="00D358FF" w:rsidRPr="009A24AF" w:rsidRDefault="00EB3DA6" w:rsidP="003366BD">
            <w:pPr>
              <w:spacing w:before="120" w:after="120"/>
              <w:ind w:left="440" w:right="282" w:hanging="14"/>
              <w:rPr>
                <w:rFonts w:ascii="Times New Roman" w:hAnsi="Times New Roman" w:cs="Times New Roman"/>
                <w:color w:val="000000" w:themeColor="text1"/>
                <w:sz w:val="24"/>
                <w:szCs w:val="24"/>
              </w:rPr>
            </w:pPr>
            <w:r w:rsidRPr="009A24AF">
              <w:rPr>
                <w:rFonts w:ascii="Times New Roman" w:hAnsi="Times New Roman" w:cs="Times New Roman"/>
                <w:bCs/>
                <w:color w:val="000000" w:themeColor="text1"/>
                <w:sz w:val="24"/>
                <w:szCs w:val="24"/>
              </w:rPr>
              <w:t>Memaknai</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instruksi yang</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kompleks, ide</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 xml:space="preserve">pokok dan </w:t>
            </w:r>
            <w:r w:rsidRPr="009A24AF">
              <w:rPr>
                <w:rFonts w:ascii="Times New Roman" w:hAnsi="Times New Roman" w:cs="Times New Roman"/>
                <w:bCs/>
                <w:color w:val="000000" w:themeColor="text1"/>
                <w:sz w:val="24"/>
                <w:szCs w:val="24"/>
              </w:rPr>
              <w:t>ide</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terperinci, serta</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mengenali</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informasi yang</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tidak akurat</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dan mengandung</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bias dalam</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paparan teks</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aural.</w:t>
            </w:r>
          </w:p>
        </w:tc>
      </w:tr>
      <w:tr w:rsidR="009A24AF" w:rsidRPr="009A24AF" w:rsidTr="009A24AF">
        <w:trPr>
          <w:jc w:val="center"/>
        </w:trPr>
        <w:tc>
          <w:tcPr>
            <w:tcW w:w="9032" w:type="dxa"/>
            <w:gridSpan w:val="3"/>
            <w:shd w:val="clear" w:color="auto" w:fill="auto"/>
          </w:tcPr>
          <w:p w:rsidR="008E12C0" w:rsidRPr="009A24AF" w:rsidRDefault="00EB3DA6" w:rsidP="007E168A">
            <w:pPr>
              <w:spacing w:before="120" w:after="120"/>
              <w:rPr>
                <w:rFonts w:ascii="Times New Roman" w:hAnsi="Times New Roman" w:cs="Times New Roman"/>
                <w:b/>
                <w:bCs/>
                <w:color w:val="000000" w:themeColor="text1"/>
                <w:sz w:val="24"/>
                <w:szCs w:val="24"/>
              </w:rPr>
            </w:pPr>
            <w:r w:rsidRPr="009A24AF">
              <w:rPr>
                <w:rFonts w:ascii="Times New Roman" w:hAnsi="Times New Roman" w:cs="Times New Roman"/>
                <w:b/>
                <w:bCs/>
                <w:color w:val="000000" w:themeColor="text1"/>
                <w:sz w:val="24"/>
                <w:szCs w:val="24"/>
              </w:rPr>
              <w:t xml:space="preserve">C. </w:t>
            </w:r>
            <w:r w:rsidRPr="009A24AF">
              <w:rPr>
                <w:rFonts w:ascii="Times New Roman" w:hAnsi="Times New Roman" w:cs="Times New Roman"/>
                <w:b/>
                <w:bCs/>
                <w:color w:val="000000" w:themeColor="text1"/>
                <w:sz w:val="24"/>
                <w:szCs w:val="24"/>
                <w:lang w:val="id-ID"/>
              </w:rPr>
              <w:t xml:space="preserve"> </w:t>
            </w:r>
            <w:r w:rsidRPr="009A24AF">
              <w:rPr>
                <w:rFonts w:ascii="Times New Roman" w:hAnsi="Times New Roman" w:cs="Times New Roman"/>
                <w:b/>
                <w:bCs/>
                <w:color w:val="000000" w:themeColor="text1"/>
                <w:sz w:val="24"/>
                <w:szCs w:val="24"/>
              </w:rPr>
              <w:t xml:space="preserve">PERTANYAAN PEMANTIK </w:t>
            </w:r>
          </w:p>
        </w:tc>
      </w:tr>
      <w:tr w:rsidR="009A24AF" w:rsidRPr="009A24AF" w:rsidTr="009A24AF">
        <w:trPr>
          <w:jc w:val="center"/>
        </w:trPr>
        <w:tc>
          <w:tcPr>
            <w:tcW w:w="9032" w:type="dxa"/>
            <w:gridSpan w:val="3"/>
            <w:shd w:val="clear" w:color="auto" w:fill="auto"/>
          </w:tcPr>
          <w:p w:rsidR="00E37680" w:rsidRPr="009A24AF" w:rsidRDefault="00EB3DA6" w:rsidP="00E37680">
            <w:pPr>
              <w:spacing w:before="120" w:after="120"/>
              <w:ind w:left="426" w:right="282"/>
              <w:jc w:val="both"/>
              <w:rPr>
                <w:rFonts w:ascii="Times New Roman" w:hAnsi="Times New Roman" w:cs="Times New Roman"/>
                <w:b/>
                <w:bCs/>
                <w:color w:val="000000" w:themeColor="text1"/>
                <w:sz w:val="24"/>
                <w:szCs w:val="24"/>
                <w:highlight w:val="yellow"/>
              </w:rPr>
            </w:pPr>
            <w:r w:rsidRPr="009A24AF">
              <w:rPr>
                <w:rFonts w:ascii="Times New Roman" w:hAnsi="Times New Roman" w:cs="Times New Roman"/>
                <w:b/>
                <w:bCs/>
                <w:color w:val="000000" w:themeColor="text1"/>
                <w:sz w:val="24"/>
                <w:szCs w:val="24"/>
                <w:highlight w:val="yellow"/>
              </w:rPr>
              <w:t xml:space="preserve">Pembelajaran 1 : </w:t>
            </w:r>
            <w:r w:rsidR="007C7166" w:rsidRPr="009A24AF">
              <w:rPr>
                <w:rFonts w:ascii="Times New Roman" w:hAnsi="Times New Roman" w:cs="Times New Roman"/>
                <w:b/>
                <w:bCs/>
                <w:color w:val="000000" w:themeColor="text1"/>
                <w:sz w:val="24"/>
                <w:szCs w:val="24"/>
                <w:highlight w:val="yellow"/>
              </w:rPr>
              <w:t>Menyelisik Ide Pokok dan Ide Pendukung dalam Teks Teknologi</w:t>
            </w:r>
          </w:p>
          <w:p w:rsidR="00C80708" w:rsidRPr="009A24AF" w:rsidRDefault="00EB3DA6" w:rsidP="00C80708">
            <w:pPr>
              <w:spacing w:before="120" w:after="120"/>
              <w:ind w:left="426" w:right="282"/>
              <w:jc w:val="both"/>
              <w:rPr>
                <w:rFonts w:ascii="Times New Roman" w:hAnsi="Times New Roman" w:cs="Times New Roman"/>
                <w:bCs/>
                <w:color w:val="000000" w:themeColor="text1"/>
                <w:sz w:val="24"/>
                <w:szCs w:val="24"/>
              </w:rPr>
            </w:pPr>
            <w:r w:rsidRPr="009A24AF">
              <w:rPr>
                <w:rFonts w:ascii="Times New Roman" w:hAnsi="Times New Roman" w:cs="Times New Roman"/>
                <w:bCs/>
                <w:color w:val="000000" w:themeColor="text1"/>
                <w:sz w:val="24"/>
                <w:szCs w:val="24"/>
              </w:rPr>
              <w:t xml:space="preserve">Mengajukan pertanyaan pemantik sebagai </w:t>
            </w:r>
            <w:r w:rsidRPr="009A24AF">
              <w:rPr>
                <w:rFonts w:ascii="Times New Roman" w:hAnsi="Times New Roman" w:cs="Times New Roman"/>
                <w:bCs/>
                <w:color w:val="000000" w:themeColor="text1"/>
                <w:sz w:val="24"/>
                <w:szCs w:val="24"/>
              </w:rPr>
              <w:t>berikut.</w:t>
            </w:r>
          </w:p>
          <w:p w:rsidR="00C80708" w:rsidRPr="009A24AF" w:rsidRDefault="00EB3DA6" w:rsidP="00C80708">
            <w:pPr>
              <w:spacing w:before="120" w:after="120"/>
              <w:ind w:left="724" w:right="282" w:hanging="298"/>
              <w:jc w:val="both"/>
              <w:rPr>
                <w:rFonts w:ascii="Times New Roman" w:hAnsi="Times New Roman" w:cs="Times New Roman"/>
                <w:bCs/>
                <w:color w:val="000000" w:themeColor="text1"/>
                <w:sz w:val="24"/>
                <w:szCs w:val="24"/>
              </w:rPr>
            </w:pPr>
            <w:r w:rsidRPr="009A24AF">
              <w:rPr>
                <w:rFonts w:ascii="Times New Roman" w:hAnsi="Times New Roman" w:cs="Times New Roman"/>
                <w:bCs/>
                <w:color w:val="000000" w:themeColor="text1"/>
                <w:sz w:val="24"/>
                <w:szCs w:val="24"/>
              </w:rPr>
              <w:t>a. Apakah kalian dapat menemukan ide pokok dan ide pendukung</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dalam teks yang panjang?</w:t>
            </w:r>
          </w:p>
          <w:p w:rsidR="00C80708" w:rsidRPr="009A24AF" w:rsidRDefault="00EB3DA6" w:rsidP="00C80708">
            <w:pPr>
              <w:spacing w:before="120" w:after="120"/>
              <w:ind w:left="724" w:right="282" w:hanging="298"/>
              <w:jc w:val="both"/>
              <w:rPr>
                <w:rFonts w:ascii="Times New Roman" w:hAnsi="Times New Roman" w:cs="Times New Roman"/>
                <w:bCs/>
                <w:color w:val="000000" w:themeColor="text1"/>
                <w:sz w:val="24"/>
                <w:szCs w:val="24"/>
              </w:rPr>
            </w:pPr>
            <w:r w:rsidRPr="009A24AF">
              <w:rPr>
                <w:rFonts w:ascii="Times New Roman" w:hAnsi="Times New Roman" w:cs="Times New Roman"/>
                <w:bCs/>
                <w:color w:val="000000" w:themeColor="text1"/>
                <w:sz w:val="24"/>
                <w:szCs w:val="24"/>
              </w:rPr>
              <w:t>b. Bagaimana cara kalian mengajukan hipotesis (dugaan) atas</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permasalahan yang terjadi berdasarkan informasi yang kalian</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terima?</w:t>
            </w:r>
          </w:p>
          <w:p w:rsidR="00C80708" w:rsidRPr="009A24AF" w:rsidRDefault="00EB3DA6" w:rsidP="00C80708">
            <w:pPr>
              <w:spacing w:before="120" w:after="120"/>
              <w:ind w:left="724" w:right="282" w:hanging="298"/>
              <w:jc w:val="both"/>
              <w:rPr>
                <w:rFonts w:ascii="Times New Roman" w:hAnsi="Times New Roman" w:cs="Times New Roman"/>
                <w:bCs/>
                <w:color w:val="000000" w:themeColor="text1"/>
                <w:sz w:val="24"/>
                <w:szCs w:val="24"/>
              </w:rPr>
            </w:pPr>
            <w:r w:rsidRPr="009A24AF">
              <w:rPr>
                <w:rFonts w:ascii="Times New Roman" w:hAnsi="Times New Roman" w:cs="Times New Roman"/>
                <w:bCs/>
                <w:color w:val="000000" w:themeColor="text1"/>
                <w:sz w:val="24"/>
                <w:szCs w:val="24"/>
              </w:rPr>
              <w:t>c. Bagaimana cara kalian menangga</w:t>
            </w:r>
            <w:r w:rsidRPr="009A24AF">
              <w:rPr>
                <w:rFonts w:ascii="Times New Roman" w:hAnsi="Times New Roman" w:cs="Times New Roman"/>
                <w:bCs/>
                <w:color w:val="000000" w:themeColor="text1"/>
                <w:sz w:val="24"/>
                <w:szCs w:val="24"/>
              </w:rPr>
              <w:t>pi suatu topik menarik di dalam</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diskusi?</w:t>
            </w:r>
          </w:p>
          <w:p w:rsidR="00145367" w:rsidRPr="009A24AF" w:rsidRDefault="00EB3DA6" w:rsidP="00C80708">
            <w:pPr>
              <w:spacing w:before="120" w:after="120"/>
              <w:ind w:left="724" w:right="282" w:hanging="298"/>
              <w:rPr>
                <w:rFonts w:ascii="Times New Roman" w:hAnsi="Times New Roman" w:cs="Times New Roman"/>
                <w:bCs/>
                <w:color w:val="000000" w:themeColor="text1"/>
                <w:sz w:val="24"/>
                <w:szCs w:val="24"/>
              </w:rPr>
            </w:pPr>
            <w:r w:rsidRPr="009A24AF">
              <w:rPr>
                <w:rFonts w:ascii="Times New Roman" w:hAnsi="Times New Roman" w:cs="Times New Roman"/>
                <w:bCs/>
                <w:color w:val="000000" w:themeColor="text1"/>
                <w:sz w:val="24"/>
                <w:szCs w:val="24"/>
              </w:rPr>
              <w:t>d. Pernahkah kalian mengelaborasi perasaan untuk memahami</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terjadinya suatu masalah?</w:t>
            </w:r>
          </w:p>
          <w:p w:rsidR="00C80708" w:rsidRPr="009A24AF" w:rsidRDefault="00EB3DA6" w:rsidP="00C80708">
            <w:pPr>
              <w:spacing w:before="120" w:after="120"/>
              <w:ind w:left="426" w:right="282" w:firstLine="298"/>
              <w:jc w:val="both"/>
              <w:rPr>
                <w:rFonts w:ascii="Times New Roman" w:hAnsi="Times New Roman" w:cs="Times New Roman"/>
                <w:bCs/>
                <w:color w:val="000000" w:themeColor="text1"/>
                <w:sz w:val="24"/>
                <w:szCs w:val="24"/>
              </w:rPr>
            </w:pPr>
            <w:r w:rsidRPr="009A24AF">
              <w:rPr>
                <w:rFonts w:ascii="Times New Roman" w:hAnsi="Times New Roman" w:cs="Times New Roman"/>
                <w:bCs/>
                <w:color w:val="000000" w:themeColor="text1"/>
                <w:sz w:val="24"/>
                <w:szCs w:val="24"/>
              </w:rPr>
              <w:t>Kemudian, guru dapat meminta peserta didik untuk membaca teks</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informasi dari berbagai sumber tertulis bertema perkembangan</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teknolog</w:t>
            </w:r>
            <w:r w:rsidRPr="009A24AF">
              <w:rPr>
                <w:rFonts w:ascii="Times New Roman" w:hAnsi="Times New Roman" w:cs="Times New Roman"/>
                <w:bCs/>
                <w:color w:val="000000" w:themeColor="text1"/>
                <w:sz w:val="24"/>
                <w:szCs w:val="24"/>
              </w:rPr>
              <w:t>i kecerdasan buatan (</w:t>
            </w:r>
            <w:r w:rsidRPr="009A24AF">
              <w:rPr>
                <w:rFonts w:ascii="Times New Roman" w:hAnsi="Times New Roman" w:cs="Times New Roman"/>
                <w:bCs/>
                <w:i/>
                <w:color w:val="000000" w:themeColor="text1"/>
                <w:sz w:val="24"/>
                <w:szCs w:val="24"/>
              </w:rPr>
              <w:t>artificial intellgence</w:t>
            </w:r>
            <w:r w:rsidRPr="009A24AF">
              <w:rPr>
                <w:rFonts w:ascii="Times New Roman" w:hAnsi="Times New Roman" w:cs="Times New Roman"/>
                <w:bCs/>
                <w:color w:val="000000" w:themeColor="text1"/>
                <w:sz w:val="24"/>
                <w:szCs w:val="24"/>
              </w:rPr>
              <w:t>).</w:t>
            </w:r>
          </w:p>
          <w:p w:rsidR="0044474C" w:rsidRPr="009A24AF" w:rsidRDefault="00EB3DA6" w:rsidP="0044474C">
            <w:pPr>
              <w:spacing w:before="120" w:after="120"/>
              <w:ind w:left="426" w:right="282"/>
              <w:jc w:val="both"/>
              <w:rPr>
                <w:rFonts w:ascii="Times New Roman" w:hAnsi="Times New Roman" w:cs="Times New Roman"/>
                <w:b/>
                <w:bCs/>
                <w:color w:val="000000" w:themeColor="text1"/>
                <w:sz w:val="24"/>
                <w:szCs w:val="24"/>
              </w:rPr>
            </w:pPr>
            <w:r w:rsidRPr="009A24AF">
              <w:rPr>
                <w:rFonts w:ascii="Times New Roman" w:hAnsi="Times New Roman" w:cs="Times New Roman"/>
                <w:b/>
                <w:bCs/>
                <w:color w:val="000000" w:themeColor="text1"/>
                <w:sz w:val="24"/>
                <w:szCs w:val="24"/>
                <w:highlight w:val="yellow"/>
              </w:rPr>
              <w:t xml:space="preserve">Pembelajaran 2 : </w:t>
            </w:r>
            <w:r w:rsidR="00C53A7E" w:rsidRPr="009A24AF">
              <w:rPr>
                <w:rFonts w:ascii="Times New Roman" w:hAnsi="Times New Roman" w:cs="Times New Roman"/>
                <w:b/>
                <w:bCs/>
                <w:color w:val="000000" w:themeColor="text1"/>
                <w:sz w:val="24"/>
                <w:szCs w:val="24"/>
                <w:highlight w:val="yellow"/>
              </w:rPr>
              <w:t>Mengajukan Hipotesis Berdasarkan Informasi</w:t>
            </w:r>
          </w:p>
          <w:p w:rsidR="00126646" w:rsidRPr="009A24AF" w:rsidRDefault="00EB3DA6" w:rsidP="00126646">
            <w:pPr>
              <w:spacing w:before="120" w:after="120"/>
              <w:ind w:left="426" w:right="282"/>
              <w:jc w:val="both"/>
              <w:rPr>
                <w:rFonts w:ascii="Times New Roman" w:hAnsi="Times New Roman" w:cs="Times New Roman"/>
                <w:bCs/>
                <w:color w:val="000000" w:themeColor="text1"/>
                <w:sz w:val="24"/>
                <w:szCs w:val="24"/>
              </w:rPr>
            </w:pPr>
            <w:r w:rsidRPr="009A24AF">
              <w:rPr>
                <w:rFonts w:ascii="Times New Roman" w:hAnsi="Times New Roman" w:cs="Times New Roman"/>
                <w:bCs/>
                <w:color w:val="000000" w:themeColor="text1"/>
                <w:sz w:val="24"/>
                <w:szCs w:val="24"/>
              </w:rPr>
              <w:t>Mengajukan pertanyaan pemantik sebagai stimulus pembelajaran</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sebagai berikut.</w:t>
            </w:r>
          </w:p>
          <w:p w:rsidR="00126646" w:rsidRPr="009A24AF" w:rsidRDefault="00EB3DA6" w:rsidP="00126646">
            <w:pPr>
              <w:spacing w:before="120" w:after="120"/>
              <w:ind w:left="724" w:right="282" w:hanging="298"/>
              <w:jc w:val="both"/>
              <w:rPr>
                <w:rFonts w:ascii="Times New Roman" w:hAnsi="Times New Roman" w:cs="Times New Roman"/>
                <w:bCs/>
                <w:color w:val="000000" w:themeColor="text1"/>
                <w:sz w:val="24"/>
                <w:szCs w:val="24"/>
              </w:rPr>
            </w:pPr>
            <w:r w:rsidRPr="009A24AF">
              <w:rPr>
                <w:rFonts w:ascii="Times New Roman" w:hAnsi="Times New Roman" w:cs="Times New Roman"/>
                <w:bCs/>
                <w:color w:val="000000" w:themeColor="text1"/>
                <w:sz w:val="24"/>
                <w:szCs w:val="24"/>
              </w:rPr>
              <w:lastRenderedPageBreak/>
              <w:t>a. Bagaimana cara kalian memprediksi apa yang terjadi pada masa</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 xml:space="preserve">depan </w:t>
            </w:r>
            <w:r w:rsidRPr="009A24AF">
              <w:rPr>
                <w:rFonts w:ascii="Times New Roman" w:hAnsi="Times New Roman" w:cs="Times New Roman"/>
                <w:bCs/>
                <w:color w:val="000000" w:themeColor="text1"/>
                <w:sz w:val="24"/>
                <w:szCs w:val="24"/>
              </w:rPr>
              <w:t>berdasarkan informasi yang kalian terima?</w:t>
            </w:r>
          </w:p>
          <w:p w:rsidR="00126646" w:rsidRPr="009A24AF" w:rsidRDefault="00EB3DA6" w:rsidP="00126646">
            <w:pPr>
              <w:spacing w:before="120" w:after="120"/>
              <w:ind w:left="724" w:right="282" w:hanging="298"/>
              <w:jc w:val="both"/>
              <w:rPr>
                <w:rFonts w:ascii="Times New Roman" w:hAnsi="Times New Roman" w:cs="Times New Roman"/>
                <w:bCs/>
                <w:color w:val="000000" w:themeColor="text1"/>
                <w:sz w:val="24"/>
                <w:szCs w:val="24"/>
              </w:rPr>
            </w:pPr>
            <w:r w:rsidRPr="009A24AF">
              <w:rPr>
                <w:rFonts w:ascii="Times New Roman" w:hAnsi="Times New Roman" w:cs="Times New Roman"/>
                <w:bCs/>
                <w:color w:val="000000" w:themeColor="text1"/>
                <w:sz w:val="24"/>
                <w:szCs w:val="24"/>
              </w:rPr>
              <w:t>b. Kosakata apa saja yang kalian ketahui berasal dari serapan bahasa</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daerah atau bahasa asing?</w:t>
            </w:r>
          </w:p>
          <w:p w:rsidR="00D358FF" w:rsidRPr="009A24AF" w:rsidRDefault="00EB3DA6" w:rsidP="00126646">
            <w:pPr>
              <w:spacing w:before="120" w:after="120"/>
              <w:ind w:left="426" w:right="282" w:firstLine="298"/>
              <w:jc w:val="both"/>
              <w:rPr>
                <w:rFonts w:ascii="Times New Roman" w:hAnsi="Times New Roman" w:cs="Times New Roman"/>
                <w:bCs/>
                <w:color w:val="000000" w:themeColor="text1"/>
                <w:sz w:val="24"/>
                <w:szCs w:val="24"/>
              </w:rPr>
            </w:pPr>
            <w:r w:rsidRPr="009A24AF">
              <w:rPr>
                <w:rFonts w:ascii="Times New Roman" w:hAnsi="Times New Roman" w:cs="Times New Roman"/>
                <w:bCs/>
                <w:color w:val="000000" w:themeColor="text1"/>
                <w:sz w:val="24"/>
                <w:szCs w:val="24"/>
              </w:rPr>
              <w:t>Kemudian, guru dapat mengajak peserta didik untuk sama-sama</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berlatih menyusun hipotesis dan mengidentifikasi kosakata a</w:t>
            </w:r>
            <w:r w:rsidRPr="009A24AF">
              <w:rPr>
                <w:rFonts w:ascii="Times New Roman" w:hAnsi="Times New Roman" w:cs="Times New Roman"/>
                <w:bCs/>
                <w:color w:val="000000" w:themeColor="text1"/>
                <w:sz w:val="24"/>
                <w:szCs w:val="24"/>
              </w:rPr>
              <w:t>tau</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istilah dan membahas maknanya sesuai konteks penggunaannya.</w:t>
            </w:r>
          </w:p>
        </w:tc>
      </w:tr>
      <w:tr w:rsidR="009A24AF" w:rsidRPr="009A24AF" w:rsidTr="009A24AF">
        <w:trPr>
          <w:jc w:val="center"/>
        </w:trPr>
        <w:tc>
          <w:tcPr>
            <w:tcW w:w="9032" w:type="dxa"/>
            <w:gridSpan w:val="3"/>
            <w:tcBorders>
              <w:top w:val="single" w:sz="4" w:space="0" w:color="auto"/>
            </w:tcBorders>
            <w:shd w:val="clear" w:color="auto" w:fill="auto"/>
            <w:vAlign w:val="center"/>
          </w:tcPr>
          <w:p w:rsidR="008E12C0" w:rsidRPr="009A24AF" w:rsidRDefault="00EB3DA6" w:rsidP="007E168A">
            <w:pPr>
              <w:spacing w:before="120" w:after="120"/>
              <w:rPr>
                <w:rFonts w:ascii="Times New Roman" w:hAnsi="Times New Roman" w:cs="Times New Roman"/>
                <w:b/>
                <w:color w:val="000000" w:themeColor="text1"/>
                <w:sz w:val="24"/>
                <w:szCs w:val="24"/>
              </w:rPr>
            </w:pPr>
            <w:r w:rsidRPr="009A24AF">
              <w:rPr>
                <w:rFonts w:ascii="Times New Roman" w:hAnsi="Times New Roman" w:cs="Times New Roman"/>
                <w:b/>
                <w:color w:val="000000" w:themeColor="text1"/>
                <w:sz w:val="24"/>
                <w:szCs w:val="24"/>
              </w:rPr>
              <w:lastRenderedPageBreak/>
              <w:t>D</w:t>
            </w:r>
            <w:r w:rsidRPr="009A24AF">
              <w:rPr>
                <w:rFonts w:ascii="Times New Roman" w:hAnsi="Times New Roman" w:cs="Times New Roman"/>
                <w:b/>
                <w:color w:val="000000" w:themeColor="text1"/>
                <w:sz w:val="24"/>
                <w:szCs w:val="24"/>
                <w:lang w:val="id-ID"/>
              </w:rPr>
              <w:t xml:space="preserve">. </w:t>
            </w:r>
            <w:r w:rsidRPr="009A24AF">
              <w:rPr>
                <w:rFonts w:ascii="Times New Roman" w:hAnsi="Times New Roman" w:cs="Times New Roman"/>
                <w:b/>
                <w:color w:val="000000" w:themeColor="text1"/>
                <w:sz w:val="24"/>
                <w:szCs w:val="24"/>
              </w:rPr>
              <w:t xml:space="preserve"> </w:t>
            </w:r>
            <w:r w:rsidR="001E6315" w:rsidRPr="009A24AF">
              <w:rPr>
                <w:rFonts w:ascii="Times New Roman" w:hAnsi="Times New Roman" w:cs="Times New Roman"/>
                <w:b/>
                <w:color w:val="000000" w:themeColor="text1"/>
                <w:sz w:val="24"/>
                <w:szCs w:val="24"/>
              </w:rPr>
              <w:t xml:space="preserve"> </w:t>
            </w:r>
            <w:r w:rsidRPr="009A24AF">
              <w:rPr>
                <w:rFonts w:ascii="Times New Roman" w:hAnsi="Times New Roman" w:cs="Times New Roman"/>
                <w:b/>
                <w:color w:val="000000" w:themeColor="text1"/>
                <w:sz w:val="24"/>
                <w:szCs w:val="24"/>
              </w:rPr>
              <w:t>KEGIATAN PEMBELAJARAN</w:t>
            </w:r>
          </w:p>
        </w:tc>
      </w:tr>
      <w:tr w:rsidR="009A24AF" w:rsidRPr="009A24AF" w:rsidTr="009A24AF">
        <w:trPr>
          <w:jc w:val="center"/>
        </w:trPr>
        <w:tc>
          <w:tcPr>
            <w:tcW w:w="9032" w:type="dxa"/>
            <w:gridSpan w:val="3"/>
            <w:shd w:val="clear" w:color="auto" w:fill="auto"/>
          </w:tcPr>
          <w:p w:rsidR="00CB4CF8" w:rsidRPr="009A24AF" w:rsidRDefault="00EB3DA6" w:rsidP="007E168A">
            <w:pPr>
              <w:spacing w:before="120" w:after="120"/>
              <w:ind w:left="440" w:right="232"/>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highlight w:val="yellow"/>
              </w:rPr>
              <w:t>Pembelajaran 1</w:t>
            </w:r>
            <w:r w:rsidR="00E51118" w:rsidRPr="009A24AF">
              <w:rPr>
                <w:rFonts w:ascii="Times New Roman" w:eastAsia="Calibri" w:hAnsi="Times New Roman" w:cs="Times New Roman"/>
                <w:b/>
                <w:bCs/>
                <w:color w:val="000000" w:themeColor="text1"/>
                <w:sz w:val="24"/>
                <w:szCs w:val="24"/>
                <w:highlight w:val="yellow"/>
              </w:rPr>
              <w:t xml:space="preserve"> : </w:t>
            </w:r>
            <w:r w:rsidR="007C7166" w:rsidRPr="009A24AF">
              <w:rPr>
                <w:rFonts w:ascii="Times New Roman" w:eastAsia="Calibri" w:hAnsi="Times New Roman" w:cs="Times New Roman"/>
                <w:b/>
                <w:bCs/>
                <w:color w:val="000000" w:themeColor="text1"/>
                <w:sz w:val="24"/>
                <w:szCs w:val="24"/>
                <w:highlight w:val="yellow"/>
              </w:rPr>
              <w:t>Menyelisik Ide Pokok dan Ide Pendukung dalam Teks Teknologi</w:t>
            </w:r>
          </w:p>
          <w:p w:rsidR="002C3A38" w:rsidRPr="009A24AF" w:rsidRDefault="00EB3DA6" w:rsidP="002C3A38">
            <w:pPr>
              <w:spacing w:before="120" w:after="120"/>
              <w:ind w:left="440" w:right="232"/>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Materi Pembelajaran</w:t>
            </w:r>
          </w:p>
          <w:p w:rsidR="002C3A38" w:rsidRPr="009A24AF" w:rsidRDefault="00EB3DA6" w:rsidP="002C3A38">
            <w:pPr>
              <w:spacing w:before="120" w:after="120"/>
              <w:ind w:left="440" w:right="232"/>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a. Membaca Ide</w:t>
            </w:r>
          </w:p>
          <w:p w:rsidR="002C3A38" w:rsidRPr="009A24AF" w:rsidRDefault="00EB3DA6" w:rsidP="00F44F21">
            <w:pPr>
              <w:spacing w:before="120" w:after="120"/>
              <w:ind w:left="724" w:right="232"/>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Membaca ide adalah sejenis kegiatan membaca yang </w:t>
            </w:r>
            <w:r w:rsidRPr="009A24AF">
              <w:rPr>
                <w:rFonts w:ascii="Times New Roman" w:eastAsia="Calibri" w:hAnsi="Times New Roman" w:cs="Times New Roman"/>
                <w:bCs/>
                <w:color w:val="000000" w:themeColor="text1"/>
                <w:sz w:val="24"/>
                <w:szCs w:val="24"/>
              </w:rPr>
              <w:t>ingin mencari,</w:t>
            </w:r>
            <w:r w:rsidR="00F44F21"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memperoleh,</w:t>
            </w:r>
          </w:p>
          <w:p w:rsidR="002C3A38" w:rsidRPr="009A24AF" w:rsidRDefault="00EB3DA6" w:rsidP="00F44F21">
            <w:pPr>
              <w:spacing w:before="120" w:after="120"/>
              <w:ind w:left="724" w:right="232"/>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serta memanfaatkan ide-ide yang terdapat pada</w:t>
            </w:r>
            <w:r w:rsidR="00F44F21"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bacaan.</w:t>
            </w:r>
          </w:p>
          <w:p w:rsidR="002C3A38" w:rsidRPr="009A24AF" w:rsidRDefault="00EB3DA6" w:rsidP="00F44F21">
            <w:pPr>
              <w:spacing w:before="120" w:after="120"/>
              <w:ind w:left="724" w:right="232"/>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Agar kita dapat mencari, menemukan, serta mendapat keuntungan</w:t>
            </w:r>
            <w:r w:rsidR="00F44F21"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dari ide-ide yang terkandung dalam bacaan, maka kita</w:t>
            </w:r>
            <w:r w:rsidR="00F44F21"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harus berusaha membuat diri kita menjadi pembaca yang baik.</w:t>
            </w:r>
            <w:r w:rsidR="00F44F21" w:rsidRPr="009A24AF">
              <w:rPr>
                <w:rFonts w:ascii="Times New Roman" w:eastAsia="Calibri" w:hAnsi="Times New Roman" w:cs="Times New Roman"/>
                <w:bCs/>
                <w:color w:val="000000" w:themeColor="text1"/>
                <w:sz w:val="24"/>
                <w:szCs w:val="24"/>
              </w:rPr>
              <w:t xml:space="preserve"> </w:t>
            </w:r>
          </w:p>
          <w:p w:rsidR="002C3A38" w:rsidRPr="009A24AF" w:rsidRDefault="00EB3DA6" w:rsidP="00F44F21">
            <w:pPr>
              <w:spacing w:before="120" w:after="120"/>
              <w:ind w:left="724" w:right="232"/>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Syarat pertama bagi setiap pembaca yang baik adalah bahwa ia</w:t>
            </w:r>
            <w:r w:rsidR="00F44F21"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harus tahu dan sadar mengapa dia membaca. Setidaknya mengetahui</w:t>
            </w:r>
            <w:r w:rsidR="00F44F21"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tujuan membaca, yakni untuk memperoleh informasi dan menikmati</w:t>
            </w:r>
            <w:r w:rsidR="00F44F21"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bacaan.</w:t>
            </w:r>
          </w:p>
          <w:p w:rsidR="002C3A38" w:rsidRPr="009A24AF" w:rsidRDefault="00EB3DA6" w:rsidP="00F44F21">
            <w:pPr>
              <w:spacing w:before="120" w:after="120"/>
              <w:ind w:left="724" w:right="232"/>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Selain itu, pembaca yang baik benar-benar memahami apa</w:t>
            </w:r>
            <w:r w:rsidR="00F44F21"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yang</w:t>
            </w:r>
            <w:r w:rsidRPr="009A24AF">
              <w:rPr>
                <w:rFonts w:ascii="Times New Roman" w:eastAsia="Calibri" w:hAnsi="Times New Roman" w:cs="Times New Roman"/>
                <w:bCs/>
                <w:color w:val="000000" w:themeColor="text1"/>
                <w:sz w:val="24"/>
                <w:szCs w:val="24"/>
              </w:rPr>
              <w:t xml:space="preserve"> dibacanya. Untuk mencapai hal itu diperlukan perhatian atau</w:t>
            </w:r>
            <w:r w:rsidR="00F44F21"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konsentrasi yang erat sekali berhubungan dengan maksud.</w:t>
            </w:r>
            <w:r w:rsidR="00F44F21" w:rsidRPr="009A24AF">
              <w:rPr>
                <w:rFonts w:ascii="Times New Roman" w:eastAsia="Calibri" w:hAnsi="Times New Roman" w:cs="Times New Roman"/>
                <w:bCs/>
                <w:color w:val="000000" w:themeColor="text1"/>
                <w:sz w:val="24"/>
                <w:szCs w:val="24"/>
              </w:rPr>
              <w:t xml:space="preserve"> </w:t>
            </w:r>
          </w:p>
          <w:p w:rsidR="002C3A38" w:rsidRPr="009A24AF" w:rsidRDefault="00EB3DA6" w:rsidP="002C3A38">
            <w:pPr>
              <w:spacing w:before="120" w:after="120"/>
              <w:ind w:left="440" w:right="232"/>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b. Ide pokok dan ide pendukung</w:t>
            </w:r>
          </w:p>
          <w:p w:rsidR="002C3A38" w:rsidRPr="009A24AF" w:rsidRDefault="00EB3DA6" w:rsidP="00F44F21">
            <w:pPr>
              <w:spacing w:before="120" w:after="120"/>
              <w:ind w:left="724" w:right="232"/>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Ide pokok adalah suatu gagasan yang mendasari terbentuknya</w:t>
            </w:r>
            <w:r w:rsidR="00F44F21"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sebuah kalimat atau paragraf (Purwandari, 2015).</w:t>
            </w:r>
            <w:r w:rsidRPr="009A24AF">
              <w:rPr>
                <w:rFonts w:ascii="Times New Roman" w:eastAsia="Calibri" w:hAnsi="Times New Roman" w:cs="Times New Roman"/>
                <w:bCs/>
                <w:color w:val="000000" w:themeColor="text1"/>
                <w:sz w:val="24"/>
                <w:szCs w:val="24"/>
              </w:rPr>
              <w:t xml:space="preserve"> Ide pokok biasanya</w:t>
            </w:r>
            <w:r w:rsidR="00F44F21"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diperuntukkan untuk menyusun paragraf, namun sebenarnya ide</w:t>
            </w:r>
            <w:r w:rsidR="00F44F21"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pokok juga membentuk suatu kalimat.</w:t>
            </w:r>
          </w:p>
          <w:p w:rsidR="002C3A38" w:rsidRPr="009A24AF" w:rsidRDefault="00EB3DA6" w:rsidP="00F44F21">
            <w:pPr>
              <w:spacing w:before="120" w:after="120"/>
              <w:ind w:left="724" w:right="232"/>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Menurut Arifin dan Tasai (2010: 116) ide pokok atau topik adalah</w:t>
            </w:r>
            <w:r w:rsidR="00F44F21"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pikiran pokok dalam suatu paragraf. Dalam suatu paragraf atau</w:t>
            </w:r>
            <w:r w:rsidR="00F44F21"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kalimat, ide </w:t>
            </w:r>
            <w:r w:rsidRPr="009A24AF">
              <w:rPr>
                <w:rFonts w:ascii="Times New Roman" w:eastAsia="Calibri" w:hAnsi="Times New Roman" w:cs="Times New Roman"/>
                <w:bCs/>
                <w:color w:val="000000" w:themeColor="text1"/>
                <w:sz w:val="24"/>
                <w:szCs w:val="24"/>
              </w:rPr>
              <w:t>pokok menjadi pusat atau topik pembicaraan. Istilah</w:t>
            </w:r>
            <w:r w:rsidR="00F44F21"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lain yang digunakan untuk menyebut ide pokok adalah gagasan</w:t>
            </w:r>
            <w:r w:rsidR="00F44F21"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pokok atau gagasan utama yang melandasi sebuah paragraf</w:t>
            </w:r>
            <w:r w:rsidR="00F44F21"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bacaan. Dalam sebuah paragraf hanya akan ada satu ide pokok</w:t>
            </w:r>
            <w:r w:rsidR="00F44F21"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yang terkandung dalam kalima</w:t>
            </w:r>
            <w:r w:rsidRPr="009A24AF">
              <w:rPr>
                <w:rFonts w:ascii="Times New Roman" w:eastAsia="Calibri" w:hAnsi="Times New Roman" w:cs="Times New Roman"/>
                <w:bCs/>
                <w:color w:val="000000" w:themeColor="text1"/>
                <w:sz w:val="24"/>
                <w:szCs w:val="24"/>
              </w:rPr>
              <w:t>t utama dalam paragraf tersebut.</w:t>
            </w:r>
          </w:p>
          <w:p w:rsidR="002C3A38" w:rsidRPr="009A24AF" w:rsidRDefault="00EB3DA6" w:rsidP="00F44F21">
            <w:pPr>
              <w:spacing w:before="120" w:after="120"/>
              <w:ind w:left="724" w:right="232"/>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Letak ide pokok biasanya terdapat di awal paragraf (deduktif) atau</w:t>
            </w:r>
            <w:r w:rsidR="00F44F21"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di akhir paragraf (induktif), tetapi ada juga yang terletak di tengah</w:t>
            </w:r>
            <w:r w:rsidR="00F44F21"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paragraf.</w:t>
            </w:r>
          </w:p>
          <w:p w:rsidR="002C3A38" w:rsidRPr="009A24AF" w:rsidRDefault="00EB3DA6" w:rsidP="00F44F21">
            <w:pPr>
              <w:spacing w:before="120" w:after="120"/>
              <w:ind w:left="724" w:right="232"/>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Ide pokok memiliki ciri:</w:t>
            </w:r>
          </w:p>
          <w:p w:rsidR="002C3A38" w:rsidRPr="009A24AF" w:rsidRDefault="00EB3DA6" w:rsidP="00F44F21">
            <w:pPr>
              <w:spacing w:before="120" w:after="120"/>
              <w:ind w:left="1007" w:right="232"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1) Berupa kalimat umum,</w:t>
            </w:r>
          </w:p>
          <w:p w:rsidR="002C3A38" w:rsidRPr="009A24AF" w:rsidRDefault="00EB3DA6" w:rsidP="00F44F21">
            <w:pPr>
              <w:spacing w:before="120" w:after="120"/>
              <w:ind w:left="1007" w:right="232"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2) Memuat topik atau inti p</w:t>
            </w:r>
            <w:r w:rsidRPr="009A24AF">
              <w:rPr>
                <w:rFonts w:ascii="Times New Roman" w:eastAsia="Calibri" w:hAnsi="Times New Roman" w:cs="Times New Roman"/>
                <w:bCs/>
                <w:color w:val="000000" w:themeColor="text1"/>
                <w:sz w:val="24"/>
                <w:szCs w:val="24"/>
              </w:rPr>
              <w:t>ermasalahan yang dimungkinkan</w:t>
            </w:r>
            <w:r w:rsidR="00F44F21"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untuk dijelaskan lebih detail,</w:t>
            </w:r>
          </w:p>
          <w:p w:rsidR="002C3A38" w:rsidRPr="009A24AF" w:rsidRDefault="00EB3DA6" w:rsidP="00F44F21">
            <w:pPr>
              <w:spacing w:before="120" w:after="120"/>
              <w:ind w:left="1007" w:right="232"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3) Hanya ada satu gagasan pokok dalam setiap paragraf,</w:t>
            </w:r>
          </w:p>
          <w:p w:rsidR="002C3A38" w:rsidRPr="009A24AF" w:rsidRDefault="00EB3DA6" w:rsidP="00F44F21">
            <w:pPr>
              <w:spacing w:before="120" w:after="120"/>
              <w:ind w:left="1007" w:right="232"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lastRenderedPageBreak/>
              <w:t>4) Ide pokok terdapat dalam kalimat utama yang dapat berdiri</w:t>
            </w:r>
            <w:r w:rsidR="00F44F21"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sendiri,</w:t>
            </w:r>
          </w:p>
          <w:p w:rsidR="002C3A38" w:rsidRPr="009A24AF" w:rsidRDefault="00EB3DA6" w:rsidP="00F44F21">
            <w:pPr>
              <w:spacing w:before="120" w:after="120"/>
              <w:ind w:left="1007" w:right="232"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5) Ide pokok umumnya terdapat dalam kalimat dengan unsur</w:t>
            </w:r>
            <w:r w:rsidR="00F44F21"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lengkap tanpa</w:t>
            </w:r>
            <w:r w:rsidRPr="009A24AF">
              <w:rPr>
                <w:rFonts w:ascii="Times New Roman" w:eastAsia="Calibri" w:hAnsi="Times New Roman" w:cs="Times New Roman"/>
                <w:bCs/>
                <w:color w:val="000000" w:themeColor="text1"/>
                <w:sz w:val="24"/>
                <w:szCs w:val="24"/>
              </w:rPr>
              <w:t xml:space="preserve"> konjungsi, tetapi tidak menutup kemungkinan</w:t>
            </w:r>
            <w:r w:rsidR="00F44F21"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ide pokok tersirat dalam kalimat panjang.</w:t>
            </w:r>
          </w:p>
          <w:p w:rsidR="002C3A38" w:rsidRPr="009A24AF" w:rsidRDefault="00EB3DA6" w:rsidP="00F44F21">
            <w:pPr>
              <w:spacing w:before="120" w:after="120"/>
              <w:ind w:left="724" w:right="232" w:firstLine="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Sementara itu, ide pendukung berfungsi sebagai penjelas dari</w:t>
            </w:r>
            <w:r w:rsidR="00F44F21"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ide pokok yang memberikan penjelasan secara lebih terperinci</w:t>
            </w:r>
            <w:r w:rsidR="00F44F21"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dengan tetap memperhatikan efektivitas, kepadua</w:t>
            </w:r>
            <w:r w:rsidRPr="009A24AF">
              <w:rPr>
                <w:rFonts w:ascii="Times New Roman" w:eastAsia="Calibri" w:hAnsi="Times New Roman" w:cs="Times New Roman"/>
                <w:bCs/>
                <w:color w:val="000000" w:themeColor="text1"/>
                <w:sz w:val="24"/>
                <w:szCs w:val="24"/>
              </w:rPr>
              <w:t>n, dan kesatuan.</w:t>
            </w:r>
          </w:p>
          <w:p w:rsidR="002C3A38" w:rsidRPr="009A24AF" w:rsidRDefault="00EB3DA6" w:rsidP="00F44F21">
            <w:pPr>
              <w:spacing w:before="120" w:after="120"/>
              <w:ind w:left="1007" w:right="232"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Ide pendukung memiliki ciri :</w:t>
            </w:r>
          </w:p>
          <w:p w:rsidR="002C3A38" w:rsidRPr="009A24AF" w:rsidRDefault="00EB3DA6" w:rsidP="00F44F21">
            <w:pPr>
              <w:spacing w:before="120" w:after="120"/>
              <w:ind w:left="1007" w:right="232"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1) Berupa kalimat khusus atau spesifik.,</w:t>
            </w:r>
          </w:p>
          <w:p w:rsidR="002C3A38" w:rsidRPr="009A24AF" w:rsidRDefault="00EB3DA6" w:rsidP="00F44F21">
            <w:pPr>
              <w:spacing w:before="120" w:after="120"/>
              <w:ind w:left="1007" w:right="232"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2) Memuat penjabaran dari ide pokok,</w:t>
            </w:r>
          </w:p>
          <w:p w:rsidR="002C3A38" w:rsidRPr="009A24AF" w:rsidRDefault="00EB3DA6" w:rsidP="00F44F21">
            <w:pPr>
              <w:spacing w:before="120" w:after="120"/>
              <w:ind w:left="1007" w:right="232"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3) Ide pendukung lebih dari satu dalam satu paragraf,</w:t>
            </w:r>
          </w:p>
          <w:p w:rsidR="002C3A38" w:rsidRPr="009A24AF" w:rsidRDefault="00EB3DA6" w:rsidP="00F44F21">
            <w:pPr>
              <w:spacing w:before="120" w:after="120"/>
              <w:ind w:left="1007" w:right="232"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4) Kalimat yang memuat ide pendukung berupa pernyataan,</w:t>
            </w:r>
            <w:r w:rsidR="00F44F21"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uraian, data, rangkai</w:t>
            </w:r>
            <w:r w:rsidRPr="009A24AF">
              <w:rPr>
                <w:rFonts w:ascii="Times New Roman" w:eastAsia="Calibri" w:hAnsi="Times New Roman" w:cs="Times New Roman"/>
                <w:bCs/>
                <w:color w:val="000000" w:themeColor="text1"/>
                <w:sz w:val="24"/>
                <w:szCs w:val="24"/>
              </w:rPr>
              <w:t>an peristiwa, contoh, atau banyak</w:t>
            </w:r>
            <w:r w:rsidR="00F44F21"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mengandung keterangan,</w:t>
            </w:r>
          </w:p>
          <w:p w:rsidR="002C3A38" w:rsidRPr="009A24AF" w:rsidRDefault="00EB3DA6" w:rsidP="00F44F21">
            <w:pPr>
              <w:spacing w:before="120" w:after="120"/>
              <w:ind w:left="1007" w:right="232"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5) Kalimat ide pendukung tidak dapat berdiri sendiri karena</w:t>
            </w:r>
            <w:r w:rsidR="00F44F21"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berkaitan dengan ide pokok,</w:t>
            </w:r>
          </w:p>
          <w:p w:rsidR="002C3A38" w:rsidRPr="009A24AF" w:rsidRDefault="00EB3DA6" w:rsidP="00F44F21">
            <w:pPr>
              <w:spacing w:before="120" w:after="120"/>
              <w:ind w:left="1007" w:right="232"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6) Kalimat ide pendukung banyak menggunakan konjungsi antar</w:t>
            </w:r>
            <w:r w:rsidR="00F44F21"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kalimat,</w:t>
            </w:r>
          </w:p>
          <w:p w:rsidR="002C3A38" w:rsidRPr="009A24AF" w:rsidRDefault="00EB3DA6" w:rsidP="00F44F21">
            <w:pPr>
              <w:spacing w:before="120" w:after="120"/>
              <w:ind w:left="1007" w:right="232"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7) Ide pendukung bisa terletak di mana saj</w:t>
            </w:r>
            <w:r w:rsidRPr="009A24AF">
              <w:rPr>
                <w:rFonts w:ascii="Times New Roman" w:eastAsia="Calibri" w:hAnsi="Times New Roman" w:cs="Times New Roman"/>
                <w:bCs/>
                <w:color w:val="000000" w:themeColor="text1"/>
                <w:sz w:val="24"/>
                <w:szCs w:val="24"/>
              </w:rPr>
              <w:t>a bergantung letak</w:t>
            </w:r>
            <w:r w:rsidR="00F44F21"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kalimat yang mengandung ide pokok.</w:t>
            </w:r>
          </w:p>
          <w:p w:rsidR="002C3A38" w:rsidRPr="009A24AF" w:rsidRDefault="00EB3DA6" w:rsidP="00F44F21">
            <w:pPr>
              <w:spacing w:before="120" w:after="120"/>
              <w:ind w:left="1007" w:right="232" w:hanging="283"/>
              <w:jc w:val="right"/>
              <w:rPr>
                <w:rFonts w:ascii="Times New Roman" w:eastAsia="Calibri" w:hAnsi="Times New Roman" w:cs="Times New Roman"/>
                <w:bCs/>
                <w:i/>
                <w:color w:val="000000" w:themeColor="text1"/>
                <w:sz w:val="18"/>
                <w:szCs w:val="18"/>
              </w:rPr>
            </w:pPr>
            <w:r w:rsidRPr="009A24AF">
              <w:rPr>
                <w:rFonts w:ascii="Times New Roman" w:eastAsia="Calibri" w:hAnsi="Times New Roman" w:cs="Times New Roman"/>
                <w:bCs/>
                <w:i/>
                <w:color w:val="000000" w:themeColor="text1"/>
                <w:sz w:val="18"/>
                <w:szCs w:val="18"/>
              </w:rPr>
              <w:t>Sumber: kompas.com</w:t>
            </w:r>
          </w:p>
          <w:p w:rsidR="002C3A38" w:rsidRPr="009A24AF" w:rsidRDefault="00EB3DA6" w:rsidP="002C3A38">
            <w:pPr>
              <w:spacing w:before="120" w:after="120"/>
              <w:ind w:left="440" w:right="232"/>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
                <w:bCs/>
                <w:color w:val="000000" w:themeColor="text1"/>
                <w:sz w:val="24"/>
                <w:szCs w:val="24"/>
              </w:rPr>
              <w:t>Metode dan Aktivitas Pembelajaran</w:t>
            </w:r>
          </w:p>
          <w:p w:rsidR="002964ED" w:rsidRPr="009A24AF" w:rsidRDefault="00EB3DA6" w:rsidP="007E168A">
            <w:pPr>
              <w:spacing w:before="120" w:after="120"/>
              <w:ind w:left="440" w:right="232"/>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Kegiatan Pendahuluan</w:t>
            </w:r>
          </w:p>
          <w:p w:rsidR="007E5D6B" w:rsidRPr="009A24AF" w:rsidRDefault="00EB3DA6" w:rsidP="007E168A">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a. Guru dapat mengondisikan peserta didik terlebih dahulu,</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mengecek kehadiran, berdoa sebelum pembelajaran dimulai dan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menyanyikan lagu Indonesia Raya atau lagu wajib nasional lainnya</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(terutama saat pelajaran jam pertama).</w:t>
            </w:r>
          </w:p>
          <w:p w:rsidR="007E5D6B" w:rsidRPr="009A24AF" w:rsidRDefault="00EB3DA6" w:rsidP="007E168A">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b. Guru menentukan dan menyampaikan tujuan pembelajaran yang</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akan dilaksanakan.</w:t>
            </w:r>
          </w:p>
          <w:p w:rsidR="007E5D6B" w:rsidRPr="009A24AF" w:rsidRDefault="00EB3DA6" w:rsidP="007E168A">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c. Guru melakukan identifikasi kemampuan awal peserta didik,</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minat, gaya</w:t>
            </w:r>
            <w:r w:rsidRPr="009A24AF">
              <w:rPr>
                <w:rFonts w:ascii="Times New Roman" w:eastAsia="Calibri" w:hAnsi="Times New Roman" w:cs="Times New Roman"/>
                <w:bCs/>
                <w:color w:val="000000" w:themeColor="text1"/>
                <w:sz w:val="24"/>
                <w:szCs w:val="24"/>
              </w:rPr>
              <w:t xml:space="preserve"> belajar, serta wawasan peserta didik melalui observasi</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dan pretest.</w:t>
            </w:r>
          </w:p>
          <w:p w:rsidR="006C43B4" w:rsidRPr="009A24AF" w:rsidRDefault="00EB3DA6" w:rsidP="006C43B4">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d. </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Guru memilih materi pelajaran yang sesuai, baik yang bersumber dari</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buku siswa, buku referensi, video, maupun sumber lain yang relevan.</w:t>
            </w:r>
          </w:p>
          <w:p w:rsidR="006C43B4" w:rsidRPr="009A24AF" w:rsidRDefault="00EB3DA6" w:rsidP="006C43B4">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e. </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Guru dapat memilihkan contoh-contoh dalam b</w:t>
            </w:r>
            <w:r w:rsidRPr="009A24AF">
              <w:rPr>
                <w:rFonts w:ascii="Times New Roman" w:eastAsia="Calibri" w:hAnsi="Times New Roman" w:cs="Times New Roman"/>
                <w:bCs/>
                <w:color w:val="000000" w:themeColor="text1"/>
                <w:sz w:val="24"/>
                <w:szCs w:val="24"/>
              </w:rPr>
              <w:t>entuk tayangan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video youtube yang relevan dengan tema pembelajaran Bab III dan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membagikan tautan (link) video tersebut kepada peserta didik.</w:t>
            </w:r>
            <w:r w:rsidRPr="009A24AF">
              <w:rPr>
                <w:rFonts w:ascii="Times New Roman" w:eastAsia="Calibri" w:hAnsi="Times New Roman" w:cs="Times New Roman"/>
                <w:bCs/>
                <w:color w:val="000000" w:themeColor="text1"/>
                <w:sz w:val="24"/>
                <w:szCs w:val="24"/>
              </w:rPr>
              <w:t xml:space="preserve"> </w:t>
            </w:r>
          </w:p>
          <w:p w:rsidR="002964ED" w:rsidRPr="009A24AF" w:rsidRDefault="00EB3DA6" w:rsidP="006C43B4">
            <w:pPr>
              <w:spacing w:before="120" w:after="120"/>
              <w:ind w:left="724" w:right="232" w:hanging="284"/>
              <w:rPr>
                <w:rFonts w:ascii="Times New Roman" w:eastAsia="Calibri" w:hAnsi="Times New Roman" w:cs="Times New Roman"/>
                <w:bCs/>
                <w:color w:val="000000" w:themeColor="text1"/>
                <w:sz w:val="24"/>
                <w:szCs w:val="24"/>
                <w:lang w:val="id-ID"/>
              </w:rPr>
            </w:pPr>
            <w:r w:rsidRPr="009A24AF">
              <w:rPr>
                <w:rFonts w:ascii="Times New Roman" w:eastAsia="Calibri" w:hAnsi="Times New Roman" w:cs="Times New Roman"/>
                <w:bCs/>
                <w:color w:val="000000" w:themeColor="text1"/>
                <w:sz w:val="24"/>
                <w:szCs w:val="24"/>
              </w:rPr>
              <w:t>f. Guru mengembangkan bahan belajar berupa contoh, ilustrasi,</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media </w:t>
            </w:r>
            <w:r w:rsidRPr="009A24AF">
              <w:rPr>
                <w:rFonts w:ascii="Times New Roman" w:eastAsia="Calibri" w:hAnsi="Times New Roman" w:cs="Times New Roman"/>
                <w:bCs/>
                <w:i/>
                <w:color w:val="000000" w:themeColor="text1"/>
                <w:sz w:val="24"/>
                <w:szCs w:val="24"/>
              </w:rPr>
              <w:t>power point</w:t>
            </w:r>
            <w:r w:rsidRPr="009A24AF">
              <w:rPr>
                <w:rFonts w:ascii="Times New Roman" w:eastAsia="Calibri" w:hAnsi="Times New Roman" w:cs="Times New Roman"/>
                <w:bCs/>
                <w:color w:val="000000" w:themeColor="text1"/>
                <w:sz w:val="24"/>
                <w:szCs w:val="24"/>
              </w:rPr>
              <w:t>, tugas, LKPD, dan sebagainya.</w:t>
            </w:r>
          </w:p>
          <w:p w:rsidR="00203790" w:rsidRPr="009A24AF" w:rsidRDefault="00EB3DA6" w:rsidP="00203790">
            <w:pPr>
              <w:spacing w:before="120" w:after="120"/>
              <w:ind w:left="724" w:right="232" w:hanging="284"/>
              <w:rPr>
                <w:rFonts w:ascii="Times New Roman" w:eastAsia="Calibri" w:hAnsi="Times New Roman" w:cs="Times New Roman"/>
                <w:b/>
                <w:bCs/>
                <w:iCs/>
                <w:color w:val="000000" w:themeColor="text1"/>
                <w:sz w:val="24"/>
                <w:szCs w:val="24"/>
              </w:rPr>
            </w:pPr>
            <w:r w:rsidRPr="009A24AF">
              <w:rPr>
                <w:rFonts w:ascii="Times New Roman" w:eastAsia="Calibri" w:hAnsi="Times New Roman" w:cs="Times New Roman"/>
                <w:b/>
                <w:bCs/>
                <w:iCs/>
                <w:color w:val="000000" w:themeColor="text1"/>
                <w:sz w:val="24"/>
                <w:szCs w:val="24"/>
              </w:rPr>
              <w:t>Apersepsi</w:t>
            </w:r>
          </w:p>
          <w:p w:rsidR="00C33E41" w:rsidRPr="009A24AF" w:rsidRDefault="00EB3DA6" w:rsidP="00203790">
            <w:pPr>
              <w:spacing w:before="120" w:after="120"/>
              <w:ind w:left="440" w:right="232"/>
              <w:rPr>
                <w:rFonts w:ascii="Times New Roman" w:hAnsi="Times New Roman" w:cs="Times New Roman"/>
                <w:b/>
                <w:bCs/>
                <w:color w:val="000000" w:themeColor="text1"/>
                <w:sz w:val="24"/>
                <w:szCs w:val="24"/>
              </w:rPr>
            </w:pPr>
            <w:r w:rsidRPr="009A24AF">
              <w:rPr>
                <w:rFonts w:ascii="Times New Roman" w:eastAsia="Calibri" w:hAnsi="Times New Roman" w:cs="Times New Roman"/>
                <w:bCs/>
                <w:iCs/>
                <w:color w:val="000000" w:themeColor="text1"/>
                <w:sz w:val="24"/>
                <w:szCs w:val="24"/>
              </w:rPr>
              <w:t>Guru melakukan apersepsi mengenai informasi yang diperoleh</w:t>
            </w:r>
            <w:r w:rsidRPr="009A24AF">
              <w:rPr>
                <w:rFonts w:ascii="Times New Roman" w:eastAsia="Calibri" w:hAnsi="Times New Roman" w:cs="Times New Roman"/>
                <w:bCs/>
                <w:iCs/>
                <w:color w:val="000000" w:themeColor="text1"/>
                <w:sz w:val="24"/>
                <w:szCs w:val="24"/>
              </w:rPr>
              <w:t xml:space="preserve"> </w:t>
            </w:r>
            <w:r w:rsidRPr="009A24AF">
              <w:rPr>
                <w:rFonts w:ascii="Times New Roman" w:eastAsia="Calibri" w:hAnsi="Times New Roman" w:cs="Times New Roman"/>
                <w:bCs/>
                <w:iCs/>
                <w:color w:val="000000" w:themeColor="text1"/>
                <w:sz w:val="24"/>
                <w:szCs w:val="24"/>
              </w:rPr>
              <w:t>fenomena perkembangan ilmu pengetahuan dan teknologi dari</w:t>
            </w:r>
            <w:r w:rsidRPr="009A24AF">
              <w:rPr>
                <w:rFonts w:ascii="Times New Roman" w:eastAsia="Calibri" w:hAnsi="Times New Roman" w:cs="Times New Roman"/>
                <w:bCs/>
                <w:iCs/>
                <w:color w:val="000000" w:themeColor="text1"/>
                <w:sz w:val="24"/>
                <w:szCs w:val="24"/>
              </w:rPr>
              <w:t xml:space="preserve"> </w:t>
            </w:r>
            <w:r w:rsidRPr="009A24AF">
              <w:rPr>
                <w:rFonts w:ascii="Times New Roman" w:eastAsia="Calibri" w:hAnsi="Times New Roman" w:cs="Times New Roman"/>
                <w:bCs/>
                <w:iCs/>
                <w:color w:val="000000" w:themeColor="text1"/>
                <w:sz w:val="24"/>
                <w:szCs w:val="24"/>
              </w:rPr>
              <w:t>berbagai sumber. Guru dapat berdiskusi mengenai pengalaman peserta</w:t>
            </w:r>
            <w:r w:rsidRPr="009A24AF">
              <w:rPr>
                <w:rFonts w:ascii="Times New Roman" w:eastAsia="Calibri" w:hAnsi="Times New Roman" w:cs="Times New Roman"/>
                <w:bCs/>
                <w:iCs/>
                <w:color w:val="000000" w:themeColor="text1"/>
                <w:sz w:val="24"/>
                <w:szCs w:val="24"/>
              </w:rPr>
              <w:t xml:space="preserve"> </w:t>
            </w:r>
            <w:r w:rsidRPr="009A24AF">
              <w:rPr>
                <w:rFonts w:ascii="Times New Roman" w:eastAsia="Calibri" w:hAnsi="Times New Roman" w:cs="Times New Roman"/>
                <w:bCs/>
                <w:iCs/>
                <w:color w:val="000000" w:themeColor="text1"/>
                <w:sz w:val="24"/>
                <w:szCs w:val="24"/>
              </w:rPr>
              <w:t>didik mendapatkan informasi baru dari salah satu sumber terseb</w:t>
            </w:r>
            <w:r w:rsidRPr="009A24AF">
              <w:rPr>
                <w:rFonts w:ascii="Times New Roman" w:eastAsia="Calibri" w:hAnsi="Times New Roman" w:cs="Times New Roman"/>
                <w:bCs/>
                <w:iCs/>
                <w:color w:val="000000" w:themeColor="text1"/>
                <w:sz w:val="24"/>
                <w:szCs w:val="24"/>
              </w:rPr>
              <w:t>ut.</w:t>
            </w:r>
            <w:r w:rsidRPr="009A24AF">
              <w:rPr>
                <w:rFonts w:ascii="Times New Roman" w:hAnsi="Times New Roman" w:cs="Times New Roman"/>
                <w:b/>
                <w:bCs/>
                <w:color w:val="000000" w:themeColor="text1"/>
                <w:sz w:val="24"/>
                <w:szCs w:val="24"/>
              </w:rPr>
              <w:t xml:space="preserve"> </w:t>
            </w:r>
          </w:p>
          <w:p w:rsidR="002964ED" w:rsidRPr="009A24AF" w:rsidRDefault="00EB3DA6" w:rsidP="007E168A">
            <w:pPr>
              <w:spacing w:before="120" w:after="120"/>
              <w:ind w:left="440" w:right="232"/>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iCs/>
                <w:color w:val="000000" w:themeColor="text1"/>
                <w:sz w:val="24"/>
                <w:szCs w:val="24"/>
              </w:rPr>
              <w:lastRenderedPageBreak/>
              <w:t>Kegiatan</w:t>
            </w:r>
            <w:r w:rsidRPr="009A24AF">
              <w:rPr>
                <w:rFonts w:ascii="Times New Roman" w:eastAsia="Calibri" w:hAnsi="Times New Roman" w:cs="Times New Roman"/>
                <w:b/>
                <w:bCs/>
                <w:color w:val="000000" w:themeColor="text1"/>
                <w:sz w:val="24"/>
                <w:szCs w:val="24"/>
                <w:lang w:val="id-ID"/>
              </w:rPr>
              <w:t xml:space="preserve"> Inti</w:t>
            </w:r>
          </w:p>
          <w:p w:rsidR="00BD507A" w:rsidRPr="009A24AF" w:rsidRDefault="00EB3DA6" w:rsidP="00BD507A">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a. </w:t>
            </w:r>
            <w:r w:rsidRPr="009A24AF">
              <w:rPr>
                <w:rFonts w:ascii="Times New Roman" w:eastAsia="Calibri" w:hAnsi="Times New Roman" w:cs="Times New Roman"/>
                <w:bCs/>
                <w:color w:val="000000" w:themeColor="text1"/>
                <w:sz w:val="24"/>
                <w:szCs w:val="24"/>
              </w:rPr>
              <w:t xml:space="preserve">Guru dapat menggunakan model pembelajaran </w:t>
            </w:r>
            <w:r w:rsidRPr="009A24AF">
              <w:rPr>
                <w:rFonts w:ascii="Times New Roman" w:eastAsia="Calibri" w:hAnsi="Times New Roman" w:cs="Times New Roman"/>
                <w:bCs/>
                <w:i/>
                <w:color w:val="000000" w:themeColor="text1"/>
                <w:sz w:val="24"/>
                <w:szCs w:val="24"/>
              </w:rPr>
              <w:t>discovery learning</w:t>
            </w:r>
            <w:r w:rsidR="00AA701A"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dalam pembelajaran ini atau model pembelajaran lain yang relevan</w:t>
            </w:r>
            <w:r w:rsidR="00AA701A"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dengan kondisi pembelajar.</w:t>
            </w:r>
          </w:p>
          <w:p w:rsidR="00BD507A" w:rsidRPr="009A24AF" w:rsidRDefault="00EB3DA6" w:rsidP="00BD507A">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b. Guru membuka pelajaran dan memberi motivasi untuk pembentukan</w:t>
            </w:r>
            <w:r w:rsidR="00AA701A"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karakter positif</w:t>
            </w:r>
            <w:r w:rsidRPr="009A24AF">
              <w:rPr>
                <w:rFonts w:ascii="Times New Roman" w:eastAsia="Calibri" w:hAnsi="Times New Roman" w:cs="Times New Roman"/>
                <w:bCs/>
                <w:color w:val="000000" w:themeColor="text1"/>
                <w:sz w:val="24"/>
                <w:szCs w:val="24"/>
              </w:rPr>
              <w:t xml:space="preserve"> untuk terwujudnya profil pelajar</w:t>
            </w:r>
            <w:r w:rsidR="00AA701A"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Pancasila selama proses pembelajaran.</w:t>
            </w:r>
          </w:p>
          <w:p w:rsidR="00BD507A" w:rsidRPr="009A24AF" w:rsidRDefault="00EB3DA6" w:rsidP="00BD507A">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c. Peserta didik mendapat penjelasan awal mengenai pembelajaran</w:t>
            </w:r>
            <w:r w:rsidR="00AA701A"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yang akan dilaksanakan serta mengetahui tujuan pembelajaran</w:t>
            </w:r>
            <w:r w:rsidR="00AA701A"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yang akan dicapai.</w:t>
            </w:r>
          </w:p>
          <w:p w:rsidR="00BD507A" w:rsidRPr="009A24AF" w:rsidRDefault="00EB3DA6" w:rsidP="00BD507A">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d. Guru membentuk peserta didik menjadi b</w:t>
            </w:r>
            <w:r w:rsidRPr="009A24AF">
              <w:rPr>
                <w:rFonts w:ascii="Times New Roman" w:eastAsia="Calibri" w:hAnsi="Times New Roman" w:cs="Times New Roman"/>
                <w:bCs/>
                <w:color w:val="000000" w:themeColor="text1"/>
                <w:sz w:val="24"/>
                <w:szCs w:val="24"/>
              </w:rPr>
              <w:t>eberapa kelompok.</w:t>
            </w:r>
          </w:p>
          <w:p w:rsidR="00BD507A" w:rsidRPr="009A24AF" w:rsidRDefault="00EB3DA6" w:rsidP="00BD507A">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e. Guru meminta peserta didik untuk membaca teks informasi</w:t>
            </w:r>
            <w:r w:rsidR="00AA701A"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berjudul “Mengenal Kecerdasan Buatan” yang terdapat dalam buku</w:t>
            </w:r>
            <w:r w:rsidR="00AA701A"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siswa. Guru dapat menyesuaikan dengan sarana pendukung yang</w:t>
            </w:r>
            <w:r w:rsidR="00AA701A"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tersedia di sekolah masing-masing.</w:t>
            </w:r>
          </w:p>
          <w:p w:rsidR="0003597C" w:rsidRPr="009A24AF" w:rsidRDefault="00EB3DA6" w:rsidP="00BD507A">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f. Guru mengarahkan p</w:t>
            </w:r>
            <w:r w:rsidRPr="009A24AF">
              <w:rPr>
                <w:rFonts w:ascii="Times New Roman" w:eastAsia="Calibri" w:hAnsi="Times New Roman" w:cs="Times New Roman"/>
                <w:bCs/>
                <w:color w:val="000000" w:themeColor="text1"/>
                <w:sz w:val="24"/>
                <w:szCs w:val="24"/>
              </w:rPr>
              <w:t>eserta didik untuk mengidentifikasi informasi</w:t>
            </w:r>
            <w:r w:rsidR="00AA701A"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apa saja yang disampaikan dalam teks informasi tersebut sesuai</w:t>
            </w:r>
            <w:r w:rsidR="00AA701A"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dengan pertanyaan yang telah disiapkan guru dalam LKPD.</w:t>
            </w:r>
          </w:p>
          <w:p w:rsidR="00BD507A" w:rsidRPr="009A24AF" w:rsidRDefault="00EB3DA6" w:rsidP="00BD507A">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g. Guru meminta peserta didik secara berkelompok untuk</w:t>
            </w:r>
            <w:r w:rsidR="003E745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mengidentifikasi ide pokok dan ide p</w:t>
            </w:r>
            <w:r w:rsidRPr="009A24AF">
              <w:rPr>
                <w:rFonts w:ascii="Times New Roman" w:eastAsia="Calibri" w:hAnsi="Times New Roman" w:cs="Times New Roman"/>
                <w:bCs/>
                <w:color w:val="000000" w:themeColor="text1"/>
                <w:sz w:val="24"/>
                <w:szCs w:val="24"/>
              </w:rPr>
              <w:t>endukung dalam teks tersebut</w:t>
            </w:r>
            <w:r w:rsidR="003E745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serta hubungan antar-ide pokok.</w:t>
            </w:r>
          </w:p>
          <w:p w:rsidR="00BD507A" w:rsidRPr="009A24AF" w:rsidRDefault="00EB3DA6" w:rsidP="00BD507A">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h. Guru meminta peserta didik untuk mengecek kembali hasil</w:t>
            </w:r>
            <w:r w:rsidR="003E745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identifikasi terhadap isi informasi, ide pokok dan ide pendukung</w:t>
            </w:r>
            <w:r w:rsidR="003E745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dalam teks.. Proses cek ulang informasi dapat dilakukan dengan</w:t>
            </w:r>
            <w:r w:rsidR="003E745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mencari </w:t>
            </w:r>
            <w:r w:rsidRPr="009A24AF">
              <w:rPr>
                <w:rFonts w:ascii="Times New Roman" w:eastAsia="Calibri" w:hAnsi="Times New Roman" w:cs="Times New Roman"/>
                <w:bCs/>
                <w:color w:val="000000" w:themeColor="text1"/>
                <w:sz w:val="24"/>
                <w:szCs w:val="24"/>
              </w:rPr>
              <w:t>informasi yang sama di sumber yang lain sebagai</w:t>
            </w:r>
            <w:r w:rsidR="003E745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pembanding. Hal ini menjadi sangat penting untuk memperoleh</w:t>
            </w:r>
            <w:r w:rsidR="003E745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keakuratan data.</w:t>
            </w:r>
          </w:p>
          <w:p w:rsidR="00BD507A" w:rsidRPr="009A24AF" w:rsidRDefault="00EB3DA6" w:rsidP="00BD507A">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i. </w:t>
            </w:r>
            <w:r w:rsidR="003E745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Guru mengarahkan peserta didik untuk melakukan pengolahan</w:t>
            </w:r>
            <w:r w:rsidR="003E745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data yang diperoleh sehingga mampu mengonstruksi informasi</w:t>
            </w:r>
            <w:r w:rsidR="003E745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secara len</w:t>
            </w:r>
            <w:r w:rsidRPr="009A24AF">
              <w:rPr>
                <w:rFonts w:ascii="Times New Roman" w:eastAsia="Calibri" w:hAnsi="Times New Roman" w:cs="Times New Roman"/>
                <w:bCs/>
                <w:color w:val="000000" w:themeColor="text1"/>
                <w:sz w:val="24"/>
                <w:szCs w:val="24"/>
              </w:rPr>
              <w:t>gkap dan simpulan yang tepat. Kemudian, peserta didik</w:t>
            </w:r>
            <w:r w:rsidR="003E745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diminta mengemukakan pendapat mengenai hal berikut.</w:t>
            </w:r>
          </w:p>
          <w:p w:rsidR="00BD507A" w:rsidRPr="009A24AF" w:rsidRDefault="00EB3DA6" w:rsidP="003E7459">
            <w:pPr>
              <w:spacing w:before="120" w:after="120"/>
              <w:ind w:left="1007" w:right="232"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1) Topik apa yang menjadi pokok pembahasan dalam teks</w:t>
            </w:r>
            <w:r w:rsidR="003E745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informasi tersebut?</w:t>
            </w:r>
          </w:p>
          <w:p w:rsidR="00BD507A" w:rsidRPr="009A24AF" w:rsidRDefault="00EB3DA6" w:rsidP="003E7459">
            <w:pPr>
              <w:spacing w:before="120" w:after="120"/>
              <w:ind w:left="1007" w:right="232"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2) Apakah terdapat hubungan (koherensi) antara ide pokok dan</w:t>
            </w:r>
            <w:r w:rsidR="003E745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ide pendukung d</w:t>
            </w:r>
            <w:r w:rsidRPr="009A24AF">
              <w:rPr>
                <w:rFonts w:ascii="Times New Roman" w:eastAsia="Calibri" w:hAnsi="Times New Roman" w:cs="Times New Roman"/>
                <w:bCs/>
                <w:color w:val="000000" w:themeColor="text1"/>
                <w:sz w:val="24"/>
                <w:szCs w:val="24"/>
              </w:rPr>
              <w:t>alam setiap paragraf?</w:t>
            </w:r>
          </w:p>
          <w:p w:rsidR="00BD507A" w:rsidRPr="009A24AF" w:rsidRDefault="00EB3DA6" w:rsidP="003E7459">
            <w:pPr>
              <w:spacing w:before="120" w:after="120"/>
              <w:ind w:left="1007" w:right="232"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3) Apakah terdapat kesatuan (kohesi) antara ide pokok</w:t>
            </w:r>
            <w:r w:rsidR="003E745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antarparagraf?</w:t>
            </w:r>
          </w:p>
          <w:p w:rsidR="00BD507A" w:rsidRPr="009A24AF" w:rsidRDefault="00EB3DA6" w:rsidP="003E7459">
            <w:pPr>
              <w:spacing w:before="120" w:after="120"/>
              <w:ind w:left="1007" w:right="232"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4) Bagaimana pendapat kalian tentang kecerdasan buatan</w:t>
            </w:r>
            <w:r w:rsidR="003E745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(artificial intellegence) yang mulai dikembangkan saat ini?</w:t>
            </w:r>
          </w:p>
          <w:p w:rsidR="00BD507A" w:rsidRPr="009A24AF" w:rsidRDefault="00EB3DA6" w:rsidP="00BD507A">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j. Sebelum dipresentasikan, guru meminta peserta d</w:t>
            </w:r>
            <w:r w:rsidRPr="009A24AF">
              <w:rPr>
                <w:rFonts w:ascii="Times New Roman" w:eastAsia="Calibri" w:hAnsi="Times New Roman" w:cs="Times New Roman"/>
                <w:bCs/>
                <w:color w:val="000000" w:themeColor="text1"/>
                <w:sz w:val="24"/>
                <w:szCs w:val="24"/>
              </w:rPr>
              <w:t>idik untuk</w:t>
            </w:r>
            <w:r w:rsidR="003E745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memastikan kembali (verifikasi) informasi yang telah disusun agar</w:t>
            </w:r>
            <w:r w:rsidR="003E745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peserta didik lebih memahami informasi secara utuh.</w:t>
            </w:r>
          </w:p>
          <w:p w:rsidR="00BD507A" w:rsidRPr="009A24AF" w:rsidRDefault="00EB3DA6" w:rsidP="00BD507A">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k. Guru membimbing peserta didik untuk menyimpulkan dan mengomunikasikan</w:t>
            </w:r>
            <w:r w:rsidR="003E745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hasil diskusi kelompok tersebut.</w:t>
            </w:r>
          </w:p>
          <w:p w:rsidR="00BD507A" w:rsidRPr="009A24AF" w:rsidRDefault="00EB3DA6" w:rsidP="00BD507A">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l. Guru memberikan ap</w:t>
            </w:r>
            <w:r w:rsidRPr="009A24AF">
              <w:rPr>
                <w:rFonts w:ascii="Times New Roman" w:eastAsia="Calibri" w:hAnsi="Times New Roman" w:cs="Times New Roman"/>
                <w:bCs/>
                <w:color w:val="000000" w:themeColor="text1"/>
                <w:sz w:val="24"/>
                <w:szCs w:val="24"/>
              </w:rPr>
              <w:t>resiasi kepada peserta didik terkait presentasi</w:t>
            </w:r>
            <w:r w:rsidR="003E745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yang sudah disampaikan.</w:t>
            </w:r>
          </w:p>
          <w:p w:rsidR="00BD507A" w:rsidRPr="009A24AF" w:rsidRDefault="00EB3DA6" w:rsidP="00BD507A">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m. Guru memberikan kesempatan kepada peserta didik untuk</w:t>
            </w:r>
            <w:r w:rsidR="003E745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bertanya jika masih ada hal yang belum dipahami terkait materi</w:t>
            </w:r>
            <w:r w:rsidR="003E745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pembelajaran.</w:t>
            </w:r>
          </w:p>
          <w:p w:rsidR="002964ED" w:rsidRPr="009A24AF" w:rsidRDefault="002964ED" w:rsidP="007E168A">
            <w:pPr>
              <w:spacing w:before="120" w:after="120"/>
              <w:ind w:left="866" w:right="232"/>
              <w:rPr>
                <w:rFonts w:ascii="Times New Roman" w:eastAsia="Calibri" w:hAnsi="Times New Roman" w:cs="Times New Roman"/>
                <w:b/>
                <w:bCs/>
                <w:color w:val="000000" w:themeColor="text1"/>
                <w:sz w:val="24"/>
                <w:szCs w:val="24"/>
              </w:rPr>
            </w:pPr>
          </w:p>
          <w:p w:rsidR="002964ED" w:rsidRPr="009A24AF" w:rsidRDefault="00EB3DA6" w:rsidP="007E168A">
            <w:pPr>
              <w:spacing w:before="120" w:after="120"/>
              <w:ind w:left="440" w:right="232"/>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iCs/>
                <w:color w:val="000000" w:themeColor="text1"/>
                <w:sz w:val="24"/>
                <w:szCs w:val="24"/>
              </w:rPr>
              <w:lastRenderedPageBreak/>
              <w:t>Kegiatan</w:t>
            </w:r>
            <w:r w:rsidRPr="009A24AF">
              <w:rPr>
                <w:rFonts w:ascii="Times New Roman" w:eastAsia="Calibri" w:hAnsi="Times New Roman" w:cs="Times New Roman"/>
                <w:b/>
                <w:bCs/>
                <w:color w:val="000000" w:themeColor="text1"/>
                <w:sz w:val="24"/>
                <w:szCs w:val="24"/>
                <w:lang w:val="id-ID"/>
              </w:rPr>
              <w:t xml:space="preserve"> Penutup </w:t>
            </w:r>
          </w:p>
          <w:p w:rsidR="00FF6860" w:rsidRPr="009A24AF" w:rsidRDefault="00EB3DA6" w:rsidP="00FF6860">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a. </w:t>
            </w:r>
            <w:r w:rsidRPr="009A24AF">
              <w:rPr>
                <w:rFonts w:ascii="Times New Roman" w:eastAsia="Calibri" w:hAnsi="Times New Roman" w:cs="Times New Roman"/>
                <w:bCs/>
                <w:color w:val="000000" w:themeColor="text1"/>
                <w:sz w:val="24"/>
                <w:szCs w:val="24"/>
              </w:rPr>
              <w:t xml:space="preserve">Guru dapat melakukan </w:t>
            </w:r>
            <w:r w:rsidRPr="009A24AF">
              <w:rPr>
                <w:rFonts w:ascii="Times New Roman" w:eastAsia="Calibri" w:hAnsi="Times New Roman" w:cs="Times New Roman"/>
                <w:bCs/>
                <w:color w:val="000000" w:themeColor="text1"/>
                <w:sz w:val="24"/>
                <w:szCs w:val="24"/>
              </w:rPr>
              <w:t>kegiatan postes untuk mengetahui</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pemahaman peserta didik dalam pembelajaran ini.</w:t>
            </w:r>
          </w:p>
          <w:p w:rsidR="00FF6860" w:rsidRPr="009A24AF" w:rsidRDefault="00EB3DA6" w:rsidP="00FF6860">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b. Guru juga dapat memberikan penugasan. Misalnya, peserta didik</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ditugasi untuk membaca teks informasi penting lainnya dengan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topik baru melalui berbaai sumber informasi.</w:t>
            </w:r>
          </w:p>
          <w:p w:rsidR="00FF6860" w:rsidRPr="009A24AF" w:rsidRDefault="00EB3DA6" w:rsidP="00FF6860">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c. G</w:t>
            </w:r>
            <w:r w:rsidRPr="009A24AF">
              <w:rPr>
                <w:rFonts w:ascii="Times New Roman" w:eastAsia="Calibri" w:hAnsi="Times New Roman" w:cs="Times New Roman"/>
                <w:bCs/>
                <w:color w:val="000000" w:themeColor="text1"/>
                <w:sz w:val="24"/>
                <w:szCs w:val="24"/>
              </w:rPr>
              <w:t>uru dan peserta didik melakukan refleksi mengenai pembelajaran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yang telah dilaksanakan.</w:t>
            </w:r>
          </w:p>
          <w:p w:rsidR="007A4645" w:rsidRPr="009A24AF" w:rsidRDefault="00EB3DA6" w:rsidP="00FF6860">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d. Guru menutup pembelajaran.</w:t>
            </w:r>
          </w:p>
          <w:p w:rsidR="00CB4CF8" w:rsidRPr="009A24AF" w:rsidRDefault="00CB4CF8" w:rsidP="007E168A">
            <w:pPr>
              <w:spacing w:before="120" w:after="120"/>
              <w:ind w:left="724" w:right="232" w:hanging="284"/>
              <w:rPr>
                <w:rFonts w:ascii="Times New Roman" w:eastAsia="Calibri" w:hAnsi="Times New Roman" w:cs="Times New Roman"/>
                <w:bCs/>
                <w:color w:val="000000" w:themeColor="text1"/>
                <w:sz w:val="24"/>
                <w:szCs w:val="24"/>
              </w:rPr>
            </w:pPr>
          </w:p>
          <w:p w:rsidR="00CB4CF8" w:rsidRPr="009A24AF" w:rsidRDefault="00EB3DA6" w:rsidP="007E168A">
            <w:pPr>
              <w:spacing w:before="120" w:after="120"/>
              <w:ind w:left="724" w:right="232" w:hanging="284"/>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highlight w:val="yellow"/>
              </w:rPr>
              <w:t>Pembelajaran 2</w:t>
            </w:r>
            <w:r w:rsidR="0003597C" w:rsidRPr="009A24AF">
              <w:rPr>
                <w:rFonts w:ascii="Times New Roman" w:eastAsia="Calibri" w:hAnsi="Times New Roman" w:cs="Times New Roman"/>
                <w:b/>
                <w:bCs/>
                <w:color w:val="000000" w:themeColor="text1"/>
                <w:sz w:val="24"/>
                <w:szCs w:val="24"/>
                <w:highlight w:val="yellow"/>
              </w:rPr>
              <w:t xml:space="preserve"> : </w:t>
            </w:r>
            <w:r w:rsidR="00C53A7E" w:rsidRPr="009A24AF">
              <w:rPr>
                <w:rFonts w:ascii="Times New Roman" w:eastAsia="Calibri" w:hAnsi="Times New Roman" w:cs="Times New Roman"/>
                <w:b/>
                <w:bCs/>
                <w:color w:val="000000" w:themeColor="text1"/>
                <w:sz w:val="24"/>
                <w:szCs w:val="24"/>
                <w:highlight w:val="yellow"/>
              </w:rPr>
              <w:t>Mengajukan Hipotesis Berdasarkan Informasi</w:t>
            </w:r>
          </w:p>
          <w:p w:rsidR="00932555" w:rsidRPr="009A24AF" w:rsidRDefault="00EB3DA6" w:rsidP="00932555">
            <w:pPr>
              <w:spacing w:before="120" w:after="120"/>
              <w:ind w:left="440" w:right="232"/>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Materi Pembelajaran</w:t>
            </w:r>
          </w:p>
          <w:p w:rsidR="00932555" w:rsidRPr="009A24AF" w:rsidRDefault="00EB3DA6" w:rsidP="00932555">
            <w:pPr>
              <w:spacing w:before="120" w:after="120"/>
              <w:ind w:left="440" w:right="232"/>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a. Pengertian Hipotesis</w:t>
            </w:r>
          </w:p>
          <w:p w:rsidR="00932555" w:rsidRPr="009A24AF" w:rsidRDefault="00EB3DA6" w:rsidP="007A6347">
            <w:pPr>
              <w:spacing w:before="120" w:after="120"/>
              <w:ind w:left="724" w:right="232"/>
              <w:rPr>
                <w:rFonts w:ascii="Times New Roman" w:eastAsia="Calibri" w:hAnsi="Times New Roman" w:cs="Times New Roman"/>
                <w:bCs/>
                <w:color w:val="000000" w:themeColor="text1"/>
                <w:sz w:val="24"/>
                <w:szCs w:val="24"/>
                <w:lang w:val="id-ID"/>
              </w:rPr>
            </w:pPr>
            <w:r w:rsidRPr="009A24AF">
              <w:rPr>
                <w:rFonts w:ascii="Times New Roman" w:eastAsia="Calibri" w:hAnsi="Times New Roman" w:cs="Times New Roman"/>
                <w:bCs/>
                <w:color w:val="000000" w:themeColor="text1"/>
                <w:sz w:val="24"/>
                <w:szCs w:val="24"/>
              </w:rPr>
              <w:t xml:space="preserve">Hipotesis adalah jawaban </w:t>
            </w:r>
            <w:r w:rsidRPr="009A24AF">
              <w:rPr>
                <w:rFonts w:ascii="Times New Roman" w:eastAsia="Calibri" w:hAnsi="Times New Roman" w:cs="Times New Roman"/>
                <w:bCs/>
                <w:color w:val="000000" w:themeColor="text1"/>
                <w:sz w:val="24"/>
                <w:szCs w:val="24"/>
              </w:rPr>
              <w:t>sementara teradap masalah penelitian,</w:t>
            </w:r>
            <w:r w:rsidR="005F1D1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yang kebenarannya harus diuji secara empiris. Hipotesis menyatakan</w:t>
            </w:r>
            <w:r w:rsidR="005F1D1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hubungan apa yang kita cari atau yang ingin kita pelajari.</w:t>
            </w:r>
          </w:p>
          <w:p w:rsidR="00932555" w:rsidRPr="009A24AF" w:rsidRDefault="00EB3DA6" w:rsidP="007A6347">
            <w:pPr>
              <w:spacing w:before="120" w:after="120"/>
              <w:ind w:left="724" w:right="232"/>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Trelease (1960) dalam Nazir (2013: 151) memberikan defini</w:t>
            </w:r>
            <w:r w:rsidR="005F1D1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hipotesis sebagai suatu keterangan</w:t>
            </w:r>
            <w:r w:rsidRPr="009A24AF">
              <w:rPr>
                <w:rFonts w:ascii="Times New Roman" w:eastAsia="Calibri" w:hAnsi="Times New Roman" w:cs="Times New Roman"/>
                <w:bCs/>
                <w:color w:val="000000" w:themeColor="text1"/>
                <w:sz w:val="24"/>
                <w:szCs w:val="24"/>
              </w:rPr>
              <w:t xml:space="preserve"> sementara dari suatu fakta</w:t>
            </w:r>
            <w:r w:rsidR="005F1D1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yang dapat diamati. Secara garis besar, kegunaan hipotesis adalah</w:t>
            </w:r>
            <w:r w:rsidR="005F1D1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sebagai berikut.</w:t>
            </w:r>
          </w:p>
          <w:p w:rsidR="00932555" w:rsidRPr="009A24AF" w:rsidRDefault="00EB3DA6" w:rsidP="007A6347">
            <w:pPr>
              <w:spacing w:before="120" w:after="120"/>
              <w:ind w:left="1007" w:right="232"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1) Memberikan batasan serta memperkecil jangauan penelitian</w:t>
            </w:r>
            <w:r w:rsidR="005F1D1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dan kerja penelitian.</w:t>
            </w:r>
          </w:p>
          <w:p w:rsidR="00932555" w:rsidRPr="009A24AF" w:rsidRDefault="00EB3DA6" w:rsidP="007A6347">
            <w:pPr>
              <w:spacing w:before="120" w:after="120"/>
              <w:ind w:left="1007" w:right="232"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2) Menyiagakan peneliti kepada kondisi fakta dan hubungan</w:t>
            </w:r>
            <w:r w:rsidR="005F1D1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antarfakta, yang kadangkala hilang begitu saja dari</w:t>
            </w:r>
            <w:r w:rsidR="005F1D1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perhatian peneliti.</w:t>
            </w:r>
          </w:p>
          <w:p w:rsidR="00932555" w:rsidRPr="009A24AF" w:rsidRDefault="00EB3DA6" w:rsidP="007A6347">
            <w:pPr>
              <w:spacing w:before="120" w:after="120"/>
              <w:ind w:left="1007" w:right="232"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3) Sebagai alat yang sederhana dalam memfokuskan fakta yang</w:t>
            </w:r>
            <w:r w:rsidR="005F1D1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bercerai-berai tanpa koordinasi ke dalam suatu kesattuan</w:t>
            </w:r>
            <w:r w:rsidR="005F1D1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penting dan menyeluruh.</w:t>
            </w:r>
          </w:p>
          <w:p w:rsidR="00932555" w:rsidRPr="009A24AF" w:rsidRDefault="00EB3DA6" w:rsidP="007A6347">
            <w:pPr>
              <w:spacing w:before="120" w:after="120"/>
              <w:ind w:left="1007" w:right="232"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4) Sebagai panduan dalam pengujian serta </w:t>
            </w:r>
            <w:r w:rsidRPr="009A24AF">
              <w:rPr>
                <w:rFonts w:ascii="Times New Roman" w:eastAsia="Calibri" w:hAnsi="Times New Roman" w:cs="Times New Roman"/>
                <w:bCs/>
                <w:color w:val="000000" w:themeColor="text1"/>
                <w:sz w:val="24"/>
                <w:szCs w:val="24"/>
              </w:rPr>
              <w:t>penyesuaian dengan</w:t>
            </w:r>
            <w:r w:rsidR="005F1D1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fakta dan antarfakta.</w:t>
            </w:r>
          </w:p>
          <w:p w:rsidR="00932555" w:rsidRPr="009A24AF" w:rsidRDefault="00EB3DA6" w:rsidP="00932555">
            <w:pPr>
              <w:spacing w:before="120" w:after="120"/>
              <w:ind w:left="440" w:right="232"/>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b. Ciri-Ciri Hipotesis</w:t>
            </w:r>
          </w:p>
          <w:p w:rsidR="00932555" w:rsidRPr="009A24AF" w:rsidRDefault="00EB3DA6" w:rsidP="005F1D19">
            <w:pPr>
              <w:spacing w:before="120" w:after="120"/>
              <w:ind w:left="1007" w:right="232"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Ciri-ciri hipotesis sebagai berikut.</w:t>
            </w:r>
          </w:p>
          <w:p w:rsidR="00932555" w:rsidRPr="009A24AF" w:rsidRDefault="00EB3DA6" w:rsidP="005F1D19">
            <w:pPr>
              <w:spacing w:before="120" w:after="120"/>
              <w:ind w:left="1007" w:right="232"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1) Hipotesis harus menyatakan hubungan.</w:t>
            </w:r>
          </w:p>
          <w:p w:rsidR="00932555" w:rsidRPr="009A24AF" w:rsidRDefault="00EB3DA6" w:rsidP="005F1D19">
            <w:pPr>
              <w:spacing w:before="120" w:after="120"/>
              <w:ind w:left="1007" w:right="232"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2) Hipotesis harus sesuai dengan fakta.</w:t>
            </w:r>
          </w:p>
          <w:p w:rsidR="00932555" w:rsidRPr="009A24AF" w:rsidRDefault="00EB3DA6" w:rsidP="005F1D19">
            <w:pPr>
              <w:spacing w:before="120" w:after="120"/>
              <w:ind w:left="1007" w:right="232"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3) Hipotesis harus berhubungan dengan ilmu, serta sesuai dengan</w:t>
            </w:r>
            <w:r w:rsidR="005F1D1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tumbuhnya i</w:t>
            </w:r>
            <w:r w:rsidRPr="009A24AF">
              <w:rPr>
                <w:rFonts w:ascii="Times New Roman" w:eastAsia="Calibri" w:hAnsi="Times New Roman" w:cs="Times New Roman"/>
                <w:bCs/>
                <w:color w:val="000000" w:themeColor="text1"/>
                <w:sz w:val="24"/>
                <w:szCs w:val="24"/>
              </w:rPr>
              <w:t>lmu pengetahuan.</w:t>
            </w:r>
          </w:p>
          <w:p w:rsidR="00932555" w:rsidRPr="009A24AF" w:rsidRDefault="00EB3DA6" w:rsidP="005F1D19">
            <w:pPr>
              <w:spacing w:before="120" w:after="120"/>
              <w:ind w:left="1007" w:right="232"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4) Hipotesis harus dapat diuji.</w:t>
            </w:r>
          </w:p>
          <w:p w:rsidR="00932555" w:rsidRPr="009A24AF" w:rsidRDefault="00EB3DA6" w:rsidP="005F1D19">
            <w:pPr>
              <w:spacing w:before="120" w:after="120"/>
              <w:ind w:left="1007" w:right="232"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5) Hipotesis harus sederhana.</w:t>
            </w:r>
          </w:p>
          <w:p w:rsidR="00932555" w:rsidRPr="009A24AF" w:rsidRDefault="00EB3DA6" w:rsidP="005F1D19">
            <w:pPr>
              <w:spacing w:before="120" w:after="120"/>
              <w:ind w:left="1007" w:right="232"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6) Hipotesis harus bisa menerangkan fakta.</w:t>
            </w:r>
          </w:p>
          <w:p w:rsidR="005F1D19" w:rsidRPr="009A24AF" w:rsidRDefault="005F1D19" w:rsidP="00932555">
            <w:pPr>
              <w:spacing w:before="120" w:after="120"/>
              <w:ind w:left="440" w:right="232"/>
              <w:rPr>
                <w:rFonts w:ascii="Times New Roman" w:eastAsia="Calibri" w:hAnsi="Times New Roman" w:cs="Times New Roman"/>
                <w:bCs/>
                <w:color w:val="000000" w:themeColor="text1"/>
                <w:sz w:val="24"/>
                <w:szCs w:val="24"/>
              </w:rPr>
            </w:pPr>
          </w:p>
          <w:p w:rsidR="00932555" w:rsidRPr="009A24AF" w:rsidRDefault="00EB3DA6" w:rsidP="00932555">
            <w:pPr>
              <w:spacing w:before="120" w:after="120"/>
              <w:ind w:left="440" w:right="232"/>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c. Menggali dan Merumuskan Hipotesis</w:t>
            </w:r>
          </w:p>
          <w:p w:rsidR="00932555" w:rsidRPr="009A24AF" w:rsidRDefault="00EB3DA6" w:rsidP="005F1D19">
            <w:pPr>
              <w:spacing w:before="120" w:after="120"/>
              <w:ind w:left="724" w:right="232"/>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Goode dan Hatt (1952) dalam Nazir (2013: 155) memberikan empat</w:t>
            </w:r>
            <w:r w:rsidR="005F1D1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sumber </w:t>
            </w:r>
            <w:r w:rsidRPr="009A24AF">
              <w:rPr>
                <w:rFonts w:ascii="Times New Roman" w:eastAsia="Calibri" w:hAnsi="Times New Roman" w:cs="Times New Roman"/>
                <w:bCs/>
                <w:color w:val="000000" w:themeColor="text1"/>
                <w:sz w:val="24"/>
                <w:szCs w:val="24"/>
              </w:rPr>
              <w:lastRenderedPageBreak/>
              <w:t xml:space="preserve">untuk menggali hipotesis, </w:t>
            </w:r>
            <w:r w:rsidRPr="009A24AF">
              <w:rPr>
                <w:rFonts w:ascii="Times New Roman" w:eastAsia="Calibri" w:hAnsi="Times New Roman" w:cs="Times New Roman"/>
                <w:bCs/>
                <w:color w:val="000000" w:themeColor="text1"/>
                <w:sz w:val="24"/>
                <w:szCs w:val="24"/>
              </w:rPr>
              <w:t>yakni sebagai berikut.</w:t>
            </w:r>
          </w:p>
          <w:p w:rsidR="00932555" w:rsidRPr="009A24AF" w:rsidRDefault="00EB3DA6" w:rsidP="005F1D19">
            <w:pPr>
              <w:spacing w:before="120" w:after="120"/>
              <w:ind w:left="1007" w:right="232"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1) Kebudayaan di mana ilmu tersebut dibentuk.</w:t>
            </w:r>
          </w:p>
          <w:p w:rsidR="00932555" w:rsidRPr="009A24AF" w:rsidRDefault="00EB3DA6" w:rsidP="005F1D19">
            <w:pPr>
              <w:spacing w:before="120" w:after="120"/>
              <w:ind w:left="1007" w:right="232"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2) Ilmu itu sendiri yang menghasilkan teori, dan teori memberi</w:t>
            </w:r>
            <w:r w:rsidR="005F1D1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arah kepada penelitian.</w:t>
            </w:r>
          </w:p>
          <w:p w:rsidR="00932555" w:rsidRPr="009A24AF" w:rsidRDefault="00EB3DA6" w:rsidP="005F1D19">
            <w:pPr>
              <w:spacing w:before="120" w:after="120"/>
              <w:ind w:left="1007" w:right="232"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3) Pengamatan terhadap jagad raya yang serupa atau pengamatan</w:t>
            </w:r>
            <w:r w:rsidR="005F1D1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yang serupa pada ilmu lain. Misalnya, </w:t>
            </w:r>
            <w:r w:rsidRPr="009A24AF">
              <w:rPr>
                <w:rFonts w:ascii="Times New Roman" w:eastAsia="Calibri" w:hAnsi="Times New Roman" w:cs="Times New Roman"/>
                <w:bCs/>
                <w:color w:val="000000" w:themeColor="text1"/>
                <w:sz w:val="24"/>
                <w:szCs w:val="24"/>
              </w:rPr>
              <w:t>mengamati respons berat</w:t>
            </w:r>
            <w:r w:rsidR="005F1D1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hewan terhadap makanan, memberikan analog tentang adanya</w:t>
            </w:r>
            <w:r w:rsidR="005F1D1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respons tanaman terhadap zat hara. Dari sana dapat dirumuskan</w:t>
            </w:r>
            <w:r w:rsidR="005F1D1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hubungan antara tubuhan dan zar hara dalam tanah.</w:t>
            </w:r>
          </w:p>
          <w:p w:rsidR="00932555" w:rsidRPr="009A24AF" w:rsidRDefault="00EB3DA6" w:rsidP="005F1D19">
            <w:pPr>
              <w:spacing w:before="120" w:after="120"/>
              <w:ind w:left="1007" w:right="232"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4) Reaksi individu dan pengalaman. Reaksi individu terhadap</w:t>
            </w:r>
            <w:r w:rsidR="005F1D1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ses</w:t>
            </w:r>
            <w:r w:rsidRPr="009A24AF">
              <w:rPr>
                <w:rFonts w:ascii="Times New Roman" w:eastAsia="Calibri" w:hAnsi="Times New Roman" w:cs="Times New Roman"/>
                <w:bCs/>
                <w:color w:val="000000" w:themeColor="text1"/>
                <w:sz w:val="24"/>
                <w:szCs w:val="24"/>
              </w:rPr>
              <w:t>uatu atau pengalaman-pengalaman sebagai suatu konsekuensi</w:t>
            </w:r>
            <w:r w:rsidR="005F1D1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dari suatu fenomena dapat dijadikan sumber hipotesis.</w:t>
            </w:r>
          </w:p>
          <w:p w:rsidR="00932555" w:rsidRPr="009A24AF" w:rsidRDefault="00EB3DA6" w:rsidP="005F1D19">
            <w:pPr>
              <w:spacing w:before="120" w:after="120"/>
              <w:ind w:left="440" w:right="232" w:firstLine="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Selain itu, wawasan yang mendalam tentang suatu hal,</w:t>
            </w:r>
            <w:r w:rsidR="005F1D1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imajinasi atau angan-angan, materi bacaan dan literatur, serta data</w:t>
            </w:r>
            <w:r w:rsidR="005F1D1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yang tersedia dapat dij</w:t>
            </w:r>
            <w:r w:rsidRPr="009A24AF">
              <w:rPr>
                <w:rFonts w:ascii="Times New Roman" w:eastAsia="Calibri" w:hAnsi="Times New Roman" w:cs="Times New Roman"/>
                <w:bCs/>
                <w:color w:val="000000" w:themeColor="text1"/>
                <w:sz w:val="24"/>
                <w:szCs w:val="24"/>
              </w:rPr>
              <w:t>adikan sumber hipotesis.</w:t>
            </w:r>
          </w:p>
          <w:p w:rsidR="00932555" w:rsidRPr="009A24AF" w:rsidRDefault="00932555" w:rsidP="00932555">
            <w:pPr>
              <w:spacing w:before="120" w:after="120"/>
              <w:ind w:left="440" w:right="232"/>
              <w:rPr>
                <w:rFonts w:ascii="Times New Roman" w:eastAsia="Calibri" w:hAnsi="Times New Roman" w:cs="Times New Roman"/>
                <w:b/>
                <w:bCs/>
                <w:color w:val="000000" w:themeColor="text1"/>
                <w:sz w:val="24"/>
                <w:szCs w:val="24"/>
              </w:rPr>
            </w:pPr>
          </w:p>
          <w:p w:rsidR="00932555" w:rsidRPr="009A24AF" w:rsidRDefault="00EB3DA6" w:rsidP="00932555">
            <w:pPr>
              <w:spacing w:before="120" w:after="120"/>
              <w:ind w:left="440" w:right="232"/>
              <w:rPr>
                <w:rFonts w:ascii="Times New Roman" w:eastAsia="Calibri" w:hAnsi="Times New Roman" w:cs="Times New Roman"/>
                <w:bCs/>
                <w:color w:val="000000" w:themeColor="text1"/>
                <w:sz w:val="24"/>
                <w:szCs w:val="24"/>
                <w:lang w:val="id-ID"/>
              </w:rPr>
            </w:pPr>
            <w:r w:rsidRPr="009A24AF">
              <w:rPr>
                <w:rFonts w:ascii="Times New Roman" w:eastAsia="Calibri" w:hAnsi="Times New Roman" w:cs="Times New Roman"/>
                <w:b/>
                <w:bCs/>
                <w:color w:val="000000" w:themeColor="text1"/>
                <w:sz w:val="24"/>
                <w:szCs w:val="24"/>
              </w:rPr>
              <w:t>Metode dan Aktivitas Pembelajaran</w:t>
            </w:r>
          </w:p>
          <w:p w:rsidR="004839AD" w:rsidRPr="009A24AF" w:rsidRDefault="00EB3DA6" w:rsidP="007E168A">
            <w:pPr>
              <w:spacing w:before="120" w:after="120"/>
              <w:ind w:left="440" w:right="232"/>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Kegiatan Pendahuluan</w:t>
            </w:r>
          </w:p>
          <w:p w:rsidR="004839AD" w:rsidRPr="009A24AF" w:rsidRDefault="00EB3DA6" w:rsidP="007E168A">
            <w:pPr>
              <w:spacing w:before="120" w:after="120"/>
              <w:ind w:left="724" w:right="232" w:hanging="284"/>
              <w:rPr>
                <w:rFonts w:ascii="Times New Roman" w:eastAsia="Calibri" w:hAnsi="Times New Roman" w:cs="Times New Roman"/>
                <w:bCs/>
                <w:color w:val="000000" w:themeColor="text1"/>
                <w:sz w:val="24"/>
                <w:szCs w:val="24"/>
                <w:lang w:val="id-ID"/>
              </w:rPr>
            </w:pPr>
            <w:r w:rsidRPr="009A24AF">
              <w:rPr>
                <w:rFonts w:ascii="Times New Roman" w:eastAsia="Calibri" w:hAnsi="Times New Roman" w:cs="Times New Roman"/>
                <w:bCs/>
                <w:color w:val="000000" w:themeColor="text1"/>
                <w:sz w:val="24"/>
                <w:szCs w:val="24"/>
                <w:lang w:val="id-ID"/>
              </w:rPr>
              <w:t>a. Guru dapat mengondisikan peserta didik terlebih dahulu, mengecek kehadiran, berdoa sebelum pembelajaran dimulai dan menyanyikan lagu Indonesia Raya atau lagu wajib nasional</w:t>
            </w:r>
            <w:r w:rsidRPr="009A24AF">
              <w:rPr>
                <w:rFonts w:ascii="Times New Roman" w:eastAsia="Calibri" w:hAnsi="Times New Roman" w:cs="Times New Roman"/>
                <w:bCs/>
                <w:color w:val="000000" w:themeColor="text1"/>
                <w:sz w:val="24"/>
                <w:szCs w:val="24"/>
                <w:lang w:val="id-ID"/>
              </w:rPr>
              <w:t xml:space="preserve"> lainnya (terutama saat pelajaran jam pertama).</w:t>
            </w:r>
          </w:p>
          <w:p w:rsidR="004839AD" w:rsidRPr="009A24AF" w:rsidRDefault="00EB3DA6" w:rsidP="007E168A">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b. Guru menentukan dan menyampaikan tujuan pembelajaran yang</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akan dilaksanakan.</w:t>
            </w:r>
          </w:p>
          <w:p w:rsidR="004839AD" w:rsidRPr="009A24AF" w:rsidRDefault="00EB3DA6" w:rsidP="007E168A">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c. Guru melakukan identifikasi kemampuan awal peserta didik,</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minat, gaya belajar, serta wawasan peserta didik melalui observasi</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dan pretest.</w:t>
            </w:r>
          </w:p>
          <w:p w:rsidR="004839AD" w:rsidRPr="009A24AF" w:rsidRDefault="00EB3DA6" w:rsidP="007E168A">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d. Guru memilih materi pelajaran yang sesuai, baik yang bersumber</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dari buku siswa maupun sumber lain yang relevan.</w:t>
            </w:r>
          </w:p>
          <w:p w:rsidR="004839AD" w:rsidRPr="009A24AF" w:rsidRDefault="00EB3DA6" w:rsidP="0003597C">
            <w:pPr>
              <w:spacing w:before="120" w:after="120"/>
              <w:ind w:left="724" w:right="232" w:hanging="284"/>
              <w:rPr>
                <w:rFonts w:ascii="Times New Roman" w:eastAsia="Calibri" w:hAnsi="Times New Roman" w:cs="Times New Roman"/>
                <w:bCs/>
                <w:color w:val="000000" w:themeColor="text1"/>
                <w:sz w:val="24"/>
                <w:szCs w:val="24"/>
                <w:lang w:val="id-ID"/>
              </w:rPr>
            </w:pPr>
            <w:r w:rsidRPr="009A24AF">
              <w:rPr>
                <w:rFonts w:ascii="Times New Roman" w:eastAsia="Calibri" w:hAnsi="Times New Roman" w:cs="Times New Roman"/>
                <w:bCs/>
                <w:color w:val="000000" w:themeColor="text1"/>
                <w:sz w:val="24"/>
                <w:szCs w:val="24"/>
              </w:rPr>
              <w:t>e. Guru mengembangkan bahan belajar berupa contoh, ilustrasi,</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media </w:t>
            </w:r>
            <w:r w:rsidRPr="009A24AF">
              <w:rPr>
                <w:rFonts w:ascii="Times New Roman" w:eastAsia="Calibri" w:hAnsi="Times New Roman" w:cs="Times New Roman"/>
                <w:bCs/>
                <w:i/>
                <w:color w:val="000000" w:themeColor="text1"/>
                <w:sz w:val="24"/>
                <w:szCs w:val="24"/>
              </w:rPr>
              <w:t>power point</w:t>
            </w:r>
            <w:r w:rsidRPr="009A24AF">
              <w:rPr>
                <w:rFonts w:ascii="Times New Roman" w:eastAsia="Calibri" w:hAnsi="Times New Roman" w:cs="Times New Roman"/>
                <w:bCs/>
                <w:color w:val="000000" w:themeColor="text1"/>
                <w:sz w:val="24"/>
                <w:szCs w:val="24"/>
              </w:rPr>
              <w:t>, tugas, LKPD, dan sebagainya.</w:t>
            </w:r>
          </w:p>
          <w:p w:rsidR="004B6002" w:rsidRPr="009A24AF" w:rsidRDefault="00EB3DA6" w:rsidP="004B6002">
            <w:pPr>
              <w:spacing w:before="120" w:after="120"/>
              <w:ind w:left="724" w:right="232" w:hanging="284"/>
              <w:rPr>
                <w:rFonts w:ascii="Times New Roman" w:eastAsia="Calibri" w:hAnsi="Times New Roman" w:cs="Times New Roman"/>
                <w:b/>
                <w:bCs/>
                <w:iCs/>
                <w:color w:val="000000" w:themeColor="text1"/>
                <w:sz w:val="24"/>
                <w:szCs w:val="24"/>
              </w:rPr>
            </w:pPr>
            <w:r w:rsidRPr="009A24AF">
              <w:rPr>
                <w:rFonts w:ascii="Times New Roman" w:eastAsia="Calibri" w:hAnsi="Times New Roman" w:cs="Times New Roman"/>
                <w:b/>
                <w:bCs/>
                <w:iCs/>
                <w:color w:val="000000" w:themeColor="text1"/>
                <w:sz w:val="24"/>
                <w:szCs w:val="24"/>
              </w:rPr>
              <w:t>Apersepsi</w:t>
            </w:r>
          </w:p>
          <w:p w:rsidR="004B6002" w:rsidRPr="009A24AF" w:rsidRDefault="00EB3DA6" w:rsidP="004B6002">
            <w:pPr>
              <w:spacing w:before="120" w:after="120"/>
              <w:ind w:left="724" w:right="232" w:hanging="284"/>
              <w:rPr>
                <w:rFonts w:ascii="Times New Roman" w:eastAsia="Calibri" w:hAnsi="Times New Roman" w:cs="Times New Roman"/>
                <w:bCs/>
                <w:iCs/>
                <w:color w:val="000000" w:themeColor="text1"/>
                <w:sz w:val="24"/>
                <w:szCs w:val="24"/>
              </w:rPr>
            </w:pPr>
            <w:r w:rsidRPr="009A24AF">
              <w:rPr>
                <w:rFonts w:ascii="Times New Roman" w:eastAsia="Calibri" w:hAnsi="Times New Roman" w:cs="Times New Roman"/>
                <w:bCs/>
                <w:iCs/>
                <w:color w:val="000000" w:themeColor="text1"/>
                <w:sz w:val="24"/>
                <w:szCs w:val="24"/>
              </w:rPr>
              <w:t xml:space="preserve">a. Guru bertanya kepada peserta didik mengenai istilah </w:t>
            </w:r>
            <w:r w:rsidRPr="009A24AF">
              <w:rPr>
                <w:rFonts w:ascii="Times New Roman" w:eastAsia="Calibri" w:hAnsi="Times New Roman" w:cs="Times New Roman"/>
                <w:bCs/>
                <w:i/>
                <w:iCs/>
                <w:color w:val="000000" w:themeColor="text1"/>
                <w:sz w:val="24"/>
                <w:szCs w:val="24"/>
              </w:rPr>
              <w:t>artificial intelegence</w:t>
            </w:r>
            <w:r w:rsidRPr="009A24AF">
              <w:rPr>
                <w:rFonts w:ascii="Times New Roman" w:eastAsia="Calibri" w:hAnsi="Times New Roman" w:cs="Times New Roman"/>
                <w:bCs/>
                <w:iCs/>
                <w:color w:val="000000" w:themeColor="text1"/>
                <w:sz w:val="24"/>
                <w:szCs w:val="24"/>
              </w:rPr>
              <w:t>. Peserta didik merespons dengan menyebutkan makna</w:t>
            </w:r>
            <w:r w:rsidRPr="009A24AF">
              <w:rPr>
                <w:rFonts w:ascii="Times New Roman" w:eastAsia="Calibri" w:hAnsi="Times New Roman" w:cs="Times New Roman"/>
                <w:bCs/>
                <w:iCs/>
                <w:color w:val="000000" w:themeColor="text1"/>
                <w:sz w:val="24"/>
                <w:szCs w:val="24"/>
              </w:rPr>
              <w:t xml:space="preserve"> </w:t>
            </w:r>
            <w:r w:rsidRPr="009A24AF">
              <w:rPr>
                <w:rFonts w:ascii="Times New Roman" w:eastAsia="Calibri" w:hAnsi="Times New Roman" w:cs="Times New Roman"/>
                <w:bCs/>
                <w:iCs/>
                <w:color w:val="000000" w:themeColor="text1"/>
                <w:sz w:val="24"/>
                <w:szCs w:val="24"/>
              </w:rPr>
              <w:t>dan contohnya dalam kehidupan sehari-hari.</w:t>
            </w:r>
          </w:p>
          <w:p w:rsidR="004B6002" w:rsidRPr="009A24AF" w:rsidRDefault="00EB3DA6" w:rsidP="004B6002">
            <w:pPr>
              <w:spacing w:before="120" w:after="120"/>
              <w:ind w:left="724" w:right="232" w:hanging="284"/>
              <w:rPr>
                <w:rFonts w:ascii="Times New Roman" w:eastAsia="Calibri" w:hAnsi="Times New Roman" w:cs="Times New Roman"/>
                <w:bCs/>
                <w:iCs/>
                <w:color w:val="000000" w:themeColor="text1"/>
                <w:sz w:val="24"/>
                <w:szCs w:val="24"/>
              </w:rPr>
            </w:pPr>
            <w:r w:rsidRPr="009A24AF">
              <w:rPr>
                <w:rFonts w:ascii="Times New Roman" w:eastAsia="Calibri" w:hAnsi="Times New Roman" w:cs="Times New Roman"/>
                <w:bCs/>
                <w:iCs/>
                <w:color w:val="000000" w:themeColor="text1"/>
                <w:sz w:val="24"/>
                <w:szCs w:val="24"/>
              </w:rPr>
              <w:t>b. Guru menstimulus peserta didik untuk dapat memprediksi</w:t>
            </w:r>
            <w:r w:rsidRPr="009A24AF">
              <w:rPr>
                <w:rFonts w:ascii="Times New Roman" w:eastAsia="Calibri" w:hAnsi="Times New Roman" w:cs="Times New Roman"/>
                <w:bCs/>
                <w:iCs/>
                <w:color w:val="000000" w:themeColor="text1"/>
                <w:sz w:val="24"/>
                <w:szCs w:val="24"/>
              </w:rPr>
              <w:t xml:space="preserve"> </w:t>
            </w:r>
            <w:r w:rsidRPr="009A24AF">
              <w:rPr>
                <w:rFonts w:ascii="Times New Roman" w:eastAsia="Calibri" w:hAnsi="Times New Roman" w:cs="Times New Roman"/>
                <w:bCs/>
                <w:iCs/>
                <w:color w:val="000000" w:themeColor="text1"/>
                <w:sz w:val="24"/>
                <w:szCs w:val="24"/>
              </w:rPr>
              <w:t>perkembangan teknologi di m</w:t>
            </w:r>
            <w:r w:rsidRPr="009A24AF">
              <w:rPr>
                <w:rFonts w:ascii="Times New Roman" w:eastAsia="Calibri" w:hAnsi="Times New Roman" w:cs="Times New Roman"/>
                <w:bCs/>
                <w:iCs/>
                <w:color w:val="000000" w:themeColor="text1"/>
                <w:sz w:val="24"/>
                <w:szCs w:val="24"/>
              </w:rPr>
              <w:t>asa depan berdasarkan perkembagan</w:t>
            </w:r>
            <w:r w:rsidRPr="009A24AF">
              <w:rPr>
                <w:rFonts w:ascii="Times New Roman" w:eastAsia="Calibri" w:hAnsi="Times New Roman" w:cs="Times New Roman"/>
                <w:bCs/>
                <w:iCs/>
                <w:color w:val="000000" w:themeColor="text1"/>
                <w:sz w:val="24"/>
                <w:szCs w:val="24"/>
              </w:rPr>
              <w:t xml:space="preserve"> </w:t>
            </w:r>
            <w:r w:rsidRPr="009A24AF">
              <w:rPr>
                <w:rFonts w:ascii="Times New Roman" w:eastAsia="Calibri" w:hAnsi="Times New Roman" w:cs="Times New Roman"/>
                <w:bCs/>
                <w:iCs/>
                <w:color w:val="000000" w:themeColor="text1"/>
                <w:sz w:val="24"/>
                <w:szCs w:val="24"/>
              </w:rPr>
              <w:t>yang terjadi saat ini.</w:t>
            </w:r>
          </w:p>
          <w:p w:rsidR="004839AD" w:rsidRPr="009A24AF" w:rsidRDefault="00EB3DA6" w:rsidP="004B6002">
            <w:pPr>
              <w:spacing w:before="120" w:after="120"/>
              <w:ind w:left="724" w:right="232" w:hanging="284"/>
              <w:rPr>
                <w:rFonts w:ascii="Times New Roman" w:eastAsia="Calibri" w:hAnsi="Times New Roman" w:cs="Times New Roman"/>
                <w:bCs/>
                <w:iCs/>
                <w:color w:val="000000" w:themeColor="text1"/>
                <w:sz w:val="24"/>
                <w:szCs w:val="24"/>
              </w:rPr>
            </w:pPr>
            <w:r w:rsidRPr="009A24AF">
              <w:rPr>
                <w:rFonts w:ascii="Times New Roman" w:eastAsia="Calibri" w:hAnsi="Times New Roman" w:cs="Times New Roman"/>
                <w:bCs/>
                <w:iCs/>
                <w:color w:val="000000" w:themeColor="text1"/>
                <w:sz w:val="24"/>
                <w:szCs w:val="24"/>
              </w:rPr>
              <w:t>c. Selain itu, guru dapat menanyakan kosakata yang jarang muncul</w:t>
            </w:r>
            <w:r w:rsidRPr="009A24AF">
              <w:rPr>
                <w:rFonts w:ascii="Times New Roman" w:eastAsia="Calibri" w:hAnsi="Times New Roman" w:cs="Times New Roman"/>
                <w:bCs/>
                <w:iCs/>
                <w:color w:val="000000" w:themeColor="text1"/>
                <w:sz w:val="24"/>
                <w:szCs w:val="24"/>
              </w:rPr>
              <w:t xml:space="preserve"> </w:t>
            </w:r>
            <w:r w:rsidRPr="009A24AF">
              <w:rPr>
                <w:rFonts w:ascii="Times New Roman" w:eastAsia="Calibri" w:hAnsi="Times New Roman" w:cs="Times New Roman"/>
                <w:bCs/>
                <w:iCs/>
                <w:color w:val="000000" w:themeColor="text1"/>
                <w:sz w:val="24"/>
                <w:szCs w:val="24"/>
              </w:rPr>
              <w:t>terutama dalam konteks ilmiah.</w:t>
            </w:r>
          </w:p>
          <w:p w:rsidR="006D3EA5" w:rsidRPr="009A24AF" w:rsidRDefault="006D3EA5" w:rsidP="007E168A">
            <w:pPr>
              <w:spacing w:before="120" w:after="120"/>
              <w:ind w:left="440" w:right="232"/>
              <w:rPr>
                <w:rFonts w:ascii="Times New Roman" w:eastAsia="Calibri" w:hAnsi="Times New Roman" w:cs="Times New Roman"/>
                <w:bCs/>
                <w:iCs/>
                <w:color w:val="000000" w:themeColor="text1"/>
                <w:sz w:val="24"/>
                <w:szCs w:val="24"/>
              </w:rPr>
            </w:pPr>
          </w:p>
          <w:p w:rsidR="004839AD" w:rsidRPr="009A24AF" w:rsidRDefault="00EB3DA6" w:rsidP="007E168A">
            <w:pPr>
              <w:spacing w:before="120" w:after="120"/>
              <w:ind w:left="440" w:right="232"/>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iCs/>
                <w:color w:val="000000" w:themeColor="text1"/>
                <w:sz w:val="24"/>
                <w:szCs w:val="24"/>
              </w:rPr>
              <w:t>Kegiatan</w:t>
            </w:r>
            <w:r w:rsidRPr="009A24AF">
              <w:rPr>
                <w:rFonts w:ascii="Times New Roman" w:eastAsia="Calibri" w:hAnsi="Times New Roman" w:cs="Times New Roman"/>
                <w:b/>
                <w:bCs/>
                <w:color w:val="000000" w:themeColor="text1"/>
                <w:sz w:val="24"/>
                <w:szCs w:val="24"/>
                <w:lang w:val="id-ID"/>
              </w:rPr>
              <w:t xml:space="preserve"> Inti</w:t>
            </w:r>
          </w:p>
          <w:p w:rsidR="004B6002" w:rsidRPr="009A24AF" w:rsidRDefault="00EB3DA6" w:rsidP="004B6002">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a. </w:t>
            </w:r>
            <w:r w:rsidRPr="009A24AF">
              <w:rPr>
                <w:rFonts w:ascii="Times New Roman" w:eastAsia="Calibri" w:hAnsi="Times New Roman" w:cs="Times New Roman"/>
                <w:bCs/>
                <w:color w:val="000000" w:themeColor="text1"/>
                <w:sz w:val="24"/>
                <w:szCs w:val="24"/>
              </w:rPr>
              <w:t>Guru dapat menggunakan metode diskusi kelompok dalam</w:t>
            </w:r>
            <w:r w:rsidR="006D3EA5"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pembelajaran ini.</w:t>
            </w:r>
          </w:p>
          <w:p w:rsidR="004B6002" w:rsidRPr="009A24AF" w:rsidRDefault="00EB3DA6" w:rsidP="004B6002">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b. Guru </w:t>
            </w:r>
            <w:r w:rsidRPr="009A24AF">
              <w:rPr>
                <w:rFonts w:ascii="Times New Roman" w:eastAsia="Calibri" w:hAnsi="Times New Roman" w:cs="Times New Roman"/>
                <w:bCs/>
                <w:color w:val="000000" w:themeColor="text1"/>
                <w:sz w:val="24"/>
                <w:szCs w:val="24"/>
              </w:rPr>
              <w:t>membuka pelajaran dan memberi motivasi untuk</w:t>
            </w:r>
            <w:r w:rsidR="006D3EA5"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pembentukan karakter positif untuk terwujudnya profil pelajar</w:t>
            </w:r>
            <w:r w:rsidR="006D3EA5"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pancasila selama proses pembelajaran.</w:t>
            </w:r>
          </w:p>
          <w:p w:rsidR="004B6002" w:rsidRPr="009A24AF" w:rsidRDefault="00EB3DA6" w:rsidP="004B6002">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lastRenderedPageBreak/>
              <w:t>c. Peserta didik mendapat penjelasan awal mengenai pembelajaran</w:t>
            </w:r>
            <w:r w:rsidR="006D3EA5"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yang akan dilaksanakan serta mengetahui tujuan </w:t>
            </w:r>
            <w:r w:rsidRPr="009A24AF">
              <w:rPr>
                <w:rFonts w:ascii="Times New Roman" w:eastAsia="Calibri" w:hAnsi="Times New Roman" w:cs="Times New Roman"/>
                <w:bCs/>
                <w:color w:val="000000" w:themeColor="text1"/>
                <w:sz w:val="24"/>
                <w:szCs w:val="24"/>
              </w:rPr>
              <w:t>pembelajaran</w:t>
            </w:r>
            <w:r w:rsidR="006D3EA5"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yang akan dicapai.</w:t>
            </w:r>
          </w:p>
          <w:p w:rsidR="004B6002" w:rsidRPr="009A24AF" w:rsidRDefault="00EB3DA6" w:rsidP="004B6002">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d. Guru membentuk peserta didik menjadi beberapa kelompok. Setiap</w:t>
            </w:r>
            <w:r w:rsidR="006D3EA5"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kelompok terdiri atas 4 orang.</w:t>
            </w:r>
          </w:p>
          <w:p w:rsidR="004B6002" w:rsidRPr="009A24AF" w:rsidRDefault="00EB3DA6" w:rsidP="004B6002">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e. Guru meminta peserta didik untuk membacakan kembali teks</w:t>
            </w:r>
            <w:r w:rsidR="006D3EA5"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informasi yang ada dalam Buku Siswa berjudul “Mengenal</w:t>
            </w:r>
            <w:r w:rsidR="006D3EA5"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Kecerdasan B</w:t>
            </w:r>
            <w:r w:rsidRPr="009A24AF">
              <w:rPr>
                <w:rFonts w:ascii="Times New Roman" w:eastAsia="Calibri" w:hAnsi="Times New Roman" w:cs="Times New Roman"/>
                <w:bCs/>
                <w:color w:val="000000" w:themeColor="text1"/>
                <w:sz w:val="24"/>
                <w:szCs w:val="24"/>
              </w:rPr>
              <w:t>uatan.”</w:t>
            </w:r>
          </w:p>
          <w:p w:rsidR="004B6002" w:rsidRPr="009A24AF" w:rsidRDefault="00EB3DA6" w:rsidP="004B6002">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f. Guru mengarahkan peserta didik untuk mengidentifikasi kembali</w:t>
            </w:r>
            <w:r w:rsidR="006D3EA5"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infografik di awal bab dan berlatih merumuskan hipotesis dari</w:t>
            </w:r>
            <w:r w:rsidR="006D3EA5"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informasi tersebut.</w:t>
            </w:r>
          </w:p>
          <w:p w:rsidR="004B6002" w:rsidRPr="009A24AF" w:rsidRDefault="00EB3DA6" w:rsidP="004B6002">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g. Setelah peserta didik memahami cara merumuskan hipotesis,</w:t>
            </w:r>
            <w:r w:rsidR="006D3EA5"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guru meminta setiap kelompok mengerjakan</w:t>
            </w:r>
            <w:r w:rsidRPr="009A24AF">
              <w:rPr>
                <w:rFonts w:ascii="Times New Roman" w:eastAsia="Calibri" w:hAnsi="Times New Roman" w:cs="Times New Roman"/>
                <w:bCs/>
                <w:color w:val="000000" w:themeColor="text1"/>
                <w:sz w:val="24"/>
                <w:szCs w:val="24"/>
              </w:rPr>
              <w:t xml:space="preserve"> latihan merumuskan</w:t>
            </w:r>
            <w:r w:rsidR="006D3EA5"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hipotesis berdasarkan langkah-langkah yang ada dalam buku siswa</w:t>
            </w:r>
            <w:r w:rsidR="006D3EA5"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atau LKPD yang disusun guru.</w:t>
            </w:r>
          </w:p>
          <w:p w:rsidR="004B6002" w:rsidRPr="009A24AF" w:rsidRDefault="00EB3DA6" w:rsidP="004B6002">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h. Guru mengarahkan peserta didik untuk berdiskusi dengan teman</w:t>
            </w:r>
            <w:r w:rsidR="006D3EA5" w:rsidRPr="009A24AF">
              <w:rPr>
                <w:rFonts w:ascii="Times New Roman" w:eastAsia="Calibri" w:hAnsi="Times New Roman" w:cs="Times New Roman"/>
                <w:bCs/>
                <w:color w:val="000000" w:themeColor="text1"/>
                <w:sz w:val="24"/>
                <w:szCs w:val="24"/>
              </w:rPr>
              <w:t>-</w:t>
            </w:r>
            <w:r w:rsidRPr="009A24AF">
              <w:rPr>
                <w:rFonts w:ascii="Times New Roman" w:eastAsia="Calibri" w:hAnsi="Times New Roman" w:cs="Times New Roman"/>
                <w:bCs/>
                <w:color w:val="000000" w:themeColor="text1"/>
                <w:sz w:val="24"/>
                <w:szCs w:val="24"/>
              </w:rPr>
              <w:t>teman</w:t>
            </w:r>
            <w:r w:rsidR="006D3EA5"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sekelompoknya agar dapat curah gagasan.</w:t>
            </w:r>
          </w:p>
          <w:p w:rsidR="004B6002" w:rsidRPr="009A24AF" w:rsidRDefault="00EB3DA6" w:rsidP="004B6002">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i. Guru mengajak peserta didik un</w:t>
            </w:r>
            <w:r w:rsidRPr="009A24AF">
              <w:rPr>
                <w:rFonts w:ascii="Times New Roman" w:eastAsia="Calibri" w:hAnsi="Times New Roman" w:cs="Times New Roman"/>
                <w:bCs/>
                <w:color w:val="000000" w:themeColor="text1"/>
                <w:sz w:val="24"/>
                <w:szCs w:val="24"/>
              </w:rPr>
              <w:t>tuk senantiasa berpikir kritis</w:t>
            </w:r>
            <w:r w:rsidR="006D3EA5"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dan cermat terhadap informasi yang diperoleh agar mampu</w:t>
            </w:r>
            <w:r w:rsidR="006D3EA5"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merumuskan hipotesis.</w:t>
            </w:r>
          </w:p>
          <w:p w:rsidR="004B6002" w:rsidRPr="009A24AF" w:rsidRDefault="00EB3DA6" w:rsidP="004B6002">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j. Guru meminta setiap kelompok untuk mempersiapkan bahan</w:t>
            </w:r>
            <w:r w:rsidR="006D3EA5"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presentasi berdasarkan hipotesis yang telah dirumuskan.</w:t>
            </w:r>
          </w:p>
          <w:p w:rsidR="0003597C" w:rsidRPr="009A24AF" w:rsidRDefault="00EB3DA6" w:rsidP="004B6002">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k. Guru meminta setiap kelompok u</w:t>
            </w:r>
            <w:r w:rsidRPr="009A24AF">
              <w:rPr>
                <w:rFonts w:ascii="Times New Roman" w:eastAsia="Calibri" w:hAnsi="Times New Roman" w:cs="Times New Roman"/>
                <w:bCs/>
                <w:color w:val="000000" w:themeColor="text1"/>
                <w:sz w:val="24"/>
                <w:szCs w:val="24"/>
              </w:rPr>
              <w:t>ntuk mempresentasikan hasil</w:t>
            </w:r>
            <w:r w:rsidR="006D3EA5"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diskusinya. Sementara itu, kelompok lain dapat menanggapi dan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curah gagasan untuk memiliki kemampuan merumuskan hipotesis</w:t>
            </w:r>
            <w:r w:rsidR="006D3EA5"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berdasarkan fenomena yang terjadi saat ini.</w:t>
            </w:r>
          </w:p>
          <w:p w:rsidR="004839AD" w:rsidRPr="009A24AF" w:rsidRDefault="004839AD" w:rsidP="007E168A">
            <w:pPr>
              <w:spacing w:before="120" w:after="120"/>
              <w:ind w:left="724" w:right="232" w:hanging="284"/>
              <w:rPr>
                <w:rFonts w:ascii="Times New Roman" w:eastAsia="Calibri" w:hAnsi="Times New Roman" w:cs="Times New Roman"/>
                <w:b/>
                <w:bCs/>
                <w:color w:val="000000" w:themeColor="text1"/>
                <w:sz w:val="24"/>
                <w:szCs w:val="24"/>
              </w:rPr>
            </w:pPr>
          </w:p>
          <w:p w:rsidR="004839AD" w:rsidRPr="009A24AF" w:rsidRDefault="00EB3DA6" w:rsidP="007E168A">
            <w:pPr>
              <w:spacing w:before="120" w:after="120"/>
              <w:ind w:left="440" w:right="232"/>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iCs/>
                <w:color w:val="000000" w:themeColor="text1"/>
                <w:sz w:val="24"/>
                <w:szCs w:val="24"/>
              </w:rPr>
              <w:t>Kegiatan</w:t>
            </w:r>
            <w:r w:rsidRPr="009A24AF">
              <w:rPr>
                <w:rFonts w:ascii="Times New Roman" w:eastAsia="Calibri" w:hAnsi="Times New Roman" w:cs="Times New Roman"/>
                <w:b/>
                <w:bCs/>
                <w:color w:val="000000" w:themeColor="text1"/>
                <w:sz w:val="24"/>
                <w:szCs w:val="24"/>
                <w:lang w:val="id-ID"/>
              </w:rPr>
              <w:t xml:space="preserve"> Penutup </w:t>
            </w:r>
          </w:p>
          <w:p w:rsidR="0023015E" w:rsidRPr="009A24AF" w:rsidRDefault="00EB3DA6" w:rsidP="0023015E">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a. </w:t>
            </w:r>
            <w:r w:rsidRPr="009A24AF">
              <w:rPr>
                <w:rFonts w:ascii="Times New Roman" w:eastAsia="Calibri" w:hAnsi="Times New Roman" w:cs="Times New Roman"/>
                <w:bCs/>
                <w:color w:val="000000" w:themeColor="text1"/>
                <w:sz w:val="24"/>
                <w:szCs w:val="24"/>
              </w:rPr>
              <w:t xml:space="preserve">Guru dapat melakukan kegiatan postes </w:t>
            </w:r>
            <w:r w:rsidRPr="009A24AF">
              <w:rPr>
                <w:rFonts w:ascii="Times New Roman" w:eastAsia="Calibri" w:hAnsi="Times New Roman" w:cs="Times New Roman"/>
                <w:bCs/>
                <w:color w:val="000000" w:themeColor="text1"/>
                <w:sz w:val="24"/>
                <w:szCs w:val="24"/>
              </w:rPr>
              <w:t>untuk mengetahui</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pemahaman peserta didik dalam pembelajaran ini.</w:t>
            </w:r>
          </w:p>
          <w:p w:rsidR="0023015E" w:rsidRPr="009A24AF" w:rsidRDefault="00EB3DA6" w:rsidP="0023015E">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b. Guru dan peserta didik melakukan refleksi mengenai pembelajaran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yang telah dilaksanakan.</w:t>
            </w:r>
          </w:p>
          <w:p w:rsidR="0023015E" w:rsidRPr="009A24AF" w:rsidRDefault="00EB3DA6" w:rsidP="0023015E">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c. Guru memberikan penguatan mengenai pentingnya melatih</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kemampuan berpikir kritis (critical thingk</w:t>
            </w:r>
            <w:r w:rsidRPr="009A24AF">
              <w:rPr>
                <w:rFonts w:ascii="Times New Roman" w:eastAsia="Calibri" w:hAnsi="Times New Roman" w:cs="Times New Roman"/>
                <w:bCs/>
                <w:color w:val="000000" w:themeColor="text1"/>
                <w:sz w:val="24"/>
                <w:szCs w:val="24"/>
              </w:rPr>
              <w:t>ing) agar mampu</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merumuskan hipotesis untuk ditindaklanjuti dengan kegiatan riset</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agar tidak mudah terpengaruh informasi bias dan tidak akurat.</w:t>
            </w:r>
          </w:p>
          <w:p w:rsidR="00894808" w:rsidRPr="009A24AF" w:rsidRDefault="00EB3DA6" w:rsidP="00CE1FD6">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d. Guru menutup pembelajaran.</w:t>
            </w:r>
          </w:p>
          <w:p w:rsidR="00CE1FD6" w:rsidRPr="009A24AF" w:rsidRDefault="00CE1FD6" w:rsidP="00CE1FD6">
            <w:pPr>
              <w:spacing w:before="120" w:after="120"/>
              <w:ind w:left="724" w:right="232" w:hanging="284"/>
              <w:rPr>
                <w:rFonts w:ascii="Times New Roman" w:eastAsia="Calibri" w:hAnsi="Times New Roman" w:cs="Times New Roman"/>
                <w:bCs/>
                <w:color w:val="000000" w:themeColor="text1"/>
                <w:sz w:val="24"/>
                <w:szCs w:val="24"/>
              </w:rPr>
            </w:pPr>
          </w:p>
        </w:tc>
      </w:tr>
      <w:tr w:rsidR="009A24AF" w:rsidRPr="009A24AF" w:rsidTr="009A24AF">
        <w:trPr>
          <w:jc w:val="center"/>
        </w:trPr>
        <w:tc>
          <w:tcPr>
            <w:tcW w:w="9032" w:type="dxa"/>
            <w:gridSpan w:val="3"/>
            <w:shd w:val="clear" w:color="auto" w:fill="auto"/>
          </w:tcPr>
          <w:p w:rsidR="002964ED" w:rsidRPr="009A24AF" w:rsidRDefault="00EB3DA6" w:rsidP="007E168A">
            <w:pPr>
              <w:spacing w:before="120" w:after="120"/>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lastRenderedPageBreak/>
              <w:t>E</w:t>
            </w:r>
            <w:r w:rsidRPr="009A24AF">
              <w:rPr>
                <w:rFonts w:ascii="Times New Roman" w:eastAsia="Calibri" w:hAnsi="Times New Roman" w:cs="Times New Roman"/>
                <w:b/>
                <w:bCs/>
                <w:color w:val="000000" w:themeColor="text1"/>
                <w:sz w:val="24"/>
                <w:szCs w:val="24"/>
                <w:lang w:val="id-ID"/>
              </w:rPr>
              <w:t xml:space="preserve">.  </w:t>
            </w:r>
            <w:r w:rsidRPr="009A24AF">
              <w:rPr>
                <w:rFonts w:ascii="Times New Roman" w:eastAsia="Calibri" w:hAnsi="Times New Roman" w:cs="Times New Roman"/>
                <w:b/>
                <w:bCs/>
                <w:color w:val="000000" w:themeColor="text1"/>
                <w:sz w:val="24"/>
                <w:szCs w:val="24"/>
                <w:lang w:val="id-ID"/>
              </w:rPr>
              <w:t xml:space="preserve">REFLEKSI </w:t>
            </w:r>
          </w:p>
        </w:tc>
      </w:tr>
      <w:tr w:rsidR="009A24AF" w:rsidRPr="009A24AF" w:rsidTr="009A24AF">
        <w:trPr>
          <w:jc w:val="center"/>
        </w:trPr>
        <w:tc>
          <w:tcPr>
            <w:tcW w:w="9032" w:type="dxa"/>
            <w:gridSpan w:val="3"/>
            <w:shd w:val="clear" w:color="auto" w:fill="auto"/>
          </w:tcPr>
          <w:p w:rsidR="00DA2149" w:rsidRPr="009A24AF" w:rsidRDefault="00EB3DA6" w:rsidP="00DA2149">
            <w:pPr>
              <w:spacing w:before="120" w:after="120"/>
              <w:ind w:left="324" w:right="232"/>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Peserta didik diminta untuk menjawab secara lisan mengenai </w:t>
            </w:r>
            <w:r w:rsidRPr="009A24AF">
              <w:rPr>
                <w:rFonts w:ascii="Times New Roman" w:eastAsia="Calibri" w:hAnsi="Times New Roman" w:cs="Times New Roman"/>
                <w:bCs/>
                <w:color w:val="000000" w:themeColor="text1"/>
                <w:sz w:val="24"/>
                <w:szCs w:val="24"/>
              </w:rPr>
              <w:t>kegiatan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pembelajaran hari ini. Guru dapat memberikan penilaian skala 0 – 100</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untuk menunjukkan pemahaman mereka terhadap materi maupun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aktivitas yang telah dilakukan. </w:t>
            </w:r>
          </w:p>
          <w:p w:rsidR="006F1F02" w:rsidRPr="009A24AF" w:rsidRDefault="00EB3DA6" w:rsidP="00DA2149">
            <w:pPr>
              <w:spacing w:before="120" w:after="120"/>
              <w:ind w:left="324" w:right="232"/>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Tentu banyak yang sudah</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dipelajari. Tandai kegiatan yang sudah dilakukan atau pengetahu</w:t>
            </w:r>
            <w:r w:rsidRPr="009A24AF">
              <w:rPr>
                <w:rFonts w:ascii="Times New Roman" w:eastAsia="Calibri" w:hAnsi="Times New Roman" w:cs="Times New Roman"/>
                <w:bCs/>
                <w:color w:val="000000" w:themeColor="text1"/>
                <w:sz w:val="24"/>
                <w:szCs w:val="24"/>
              </w:rPr>
              <w:t>an yang</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sudah dipahami dengan tanda centang (</w:t>
            </w:r>
            <w:r w:rsidRPr="009A24AF">
              <w:rPr>
                <w:rFonts w:ascii="Wingdings" w:eastAsia="Calibri" w:hAnsi="Wingdings" w:cs="Times New Roman"/>
                <w:bCs/>
                <w:color w:val="000000" w:themeColor="text1"/>
                <w:sz w:val="24"/>
                <w:szCs w:val="24"/>
              </w:rPr>
              <w:sym w:font="Wingdings" w:char="F0FC"/>
            </w:r>
            <w:r w:rsidRPr="009A24AF">
              <w:rPr>
                <w:rFonts w:ascii="Times New Roman" w:eastAsia="Calibri" w:hAnsi="Times New Roman" w:cs="Times New Roman"/>
                <w:bCs/>
                <w:color w:val="000000" w:themeColor="text1"/>
                <w:sz w:val="24"/>
                <w:szCs w:val="24"/>
              </w:rPr>
              <w:t>), ya.</w:t>
            </w:r>
          </w:p>
          <w:p w:rsidR="00CE1FD6" w:rsidRPr="009A24AF" w:rsidRDefault="00CE1FD6" w:rsidP="007E168A">
            <w:pPr>
              <w:spacing w:before="120" w:after="120"/>
              <w:ind w:left="324" w:right="232"/>
              <w:jc w:val="center"/>
              <w:rPr>
                <w:rFonts w:ascii="Times New Roman" w:eastAsia="Calibri" w:hAnsi="Times New Roman" w:cs="Times New Roman"/>
                <w:b/>
                <w:bCs/>
                <w:color w:val="000000" w:themeColor="text1"/>
                <w:sz w:val="24"/>
                <w:szCs w:val="24"/>
              </w:rPr>
            </w:pPr>
          </w:p>
          <w:p w:rsidR="00C62210" w:rsidRPr="009A24AF" w:rsidRDefault="00C62210" w:rsidP="007E168A">
            <w:pPr>
              <w:spacing w:before="120" w:after="120"/>
              <w:ind w:left="324" w:right="232"/>
              <w:jc w:val="center"/>
              <w:rPr>
                <w:rFonts w:ascii="Times New Roman" w:eastAsia="Calibri" w:hAnsi="Times New Roman" w:cs="Times New Roman"/>
                <w:b/>
                <w:bCs/>
                <w:color w:val="000000" w:themeColor="text1"/>
                <w:sz w:val="24"/>
                <w:szCs w:val="24"/>
              </w:rPr>
            </w:pPr>
          </w:p>
          <w:p w:rsidR="006F1F02" w:rsidRPr="009A24AF" w:rsidRDefault="00EB3DA6" w:rsidP="007E168A">
            <w:pPr>
              <w:spacing w:before="120" w:after="120"/>
              <w:ind w:left="324" w:right="232"/>
              <w:jc w:val="center"/>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
                <w:bCs/>
                <w:color w:val="000000" w:themeColor="text1"/>
                <w:sz w:val="24"/>
                <w:szCs w:val="24"/>
              </w:rPr>
              <w:t xml:space="preserve">Tabel </w:t>
            </w:r>
            <w:r w:rsidR="000A363C" w:rsidRPr="009A24AF">
              <w:rPr>
                <w:rFonts w:ascii="Times New Roman" w:eastAsia="Calibri" w:hAnsi="Times New Roman" w:cs="Times New Roman"/>
                <w:b/>
                <w:bCs/>
                <w:color w:val="000000" w:themeColor="text1"/>
                <w:sz w:val="24"/>
                <w:szCs w:val="24"/>
              </w:rPr>
              <w:t>3</w:t>
            </w:r>
            <w:r w:rsidRPr="009A24AF">
              <w:rPr>
                <w:rFonts w:ascii="Times New Roman" w:eastAsia="Calibri" w:hAnsi="Times New Roman" w:cs="Times New Roman"/>
                <w:b/>
                <w:bCs/>
                <w:color w:val="000000" w:themeColor="text1"/>
                <w:sz w:val="24"/>
                <w:szCs w:val="24"/>
              </w:rPr>
              <w:t>.</w:t>
            </w:r>
            <w:r w:rsidR="001449AB" w:rsidRPr="009A24AF">
              <w:rPr>
                <w:rFonts w:ascii="Times New Roman" w:eastAsia="Calibri" w:hAnsi="Times New Roman" w:cs="Times New Roman"/>
                <w:b/>
                <w:bCs/>
                <w:color w:val="000000" w:themeColor="text1"/>
                <w:sz w:val="24"/>
                <w:szCs w:val="24"/>
              </w:rPr>
              <w:t>1</w:t>
            </w:r>
            <w:r w:rsidRPr="009A24AF">
              <w:rPr>
                <w:rFonts w:ascii="Times New Roman" w:eastAsia="Calibri" w:hAnsi="Times New Roman" w:cs="Times New Roman"/>
                <w:b/>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Refleksi Pembelajaran </w:t>
            </w:r>
          </w:p>
          <w:tbl>
            <w:tblPr>
              <w:tblStyle w:val="GridTable4Accent31"/>
              <w:tblW w:w="8364" w:type="dxa"/>
              <w:tblInd w:w="294" w:type="dxa"/>
              <w:tblLayout w:type="fixed"/>
              <w:tblLook w:val="04A0" w:firstRow="1" w:lastRow="0" w:firstColumn="1" w:lastColumn="0" w:noHBand="0" w:noVBand="1"/>
            </w:tblPr>
            <w:tblGrid>
              <w:gridCol w:w="3969"/>
              <w:gridCol w:w="1153"/>
              <w:gridCol w:w="1547"/>
              <w:gridCol w:w="1695"/>
            </w:tblGrid>
            <w:tr w:rsidR="009A24AF" w:rsidRPr="009A24AF" w:rsidTr="00DA22CD">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vAlign w:val="center"/>
                </w:tcPr>
                <w:p w:rsidR="006F1F02" w:rsidRPr="009A24AF" w:rsidRDefault="00EB3DA6" w:rsidP="007E168A">
                  <w:pPr>
                    <w:spacing w:before="120" w:after="120"/>
                    <w:ind w:right="34"/>
                    <w:jc w:val="center"/>
                    <w:rPr>
                      <w:rFonts w:ascii="Times New Roman" w:eastAsia="Calibri" w:hAnsi="Times New Roman" w:cs="Times New Roman"/>
                      <w:color w:val="000000" w:themeColor="text1"/>
                      <w:sz w:val="24"/>
                      <w:szCs w:val="24"/>
                    </w:rPr>
                  </w:pPr>
                  <w:r w:rsidRPr="009A24AF">
                    <w:rPr>
                      <w:rFonts w:ascii="Times New Roman" w:eastAsia="Calibri" w:hAnsi="Times New Roman" w:cs="Times New Roman"/>
                      <w:bCs w:val="0"/>
                      <w:color w:val="000000" w:themeColor="text1"/>
                      <w:sz w:val="24"/>
                      <w:szCs w:val="24"/>
                    </w:rPr>
                    <w:t>Pada bab ini</w:t>
                  </w:r>
                </w:p>
              </w:tc>
              <w:tc>
                <w:tcPr>
                  <w:tcW w:w="1153" w:type="dxa"/>
                  <w:tcBorders>
                    <w:top w:val="single" w:sz="4" w:space="0" w:color="76923C"/>
                    <w:left w:val="single" w:sz="4" w:space="0" w:color="76923C"/>
                    <w:bottom w:val="single" w:sz="4" w:space="0" w:color="76923C"/>
                    <w:right w:val="single" w:sz="4" w:space="0" w:color="76923C"/>
                  </w:tcBorders>
                </w:tcPr>
                <w:p w:rsidR="006F1F02" w:rsidRPr="009A24AF" w:rsidRDefault="00EB3DA6"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Sudah dapat</w:t>
                  </w:r>
                </w:p>
              </w:tc>
              <w:tc>
                <w:tcPr>
                  <w:tcW w:w="1547" w:type="dxa"/>
                  <w:tcBorders>
                    <w:top w:val="single" w:sz="4" w:space="0" w:color="76923C"/>
                    <w:left w:val="single" w:sz="4" w:space="0" w:color="76923C"/>
                    <w:bottom w:val="single" w:sz="4" w:space="0" w:color="76923C"/>
                    <w:right w:val="single" w:sz="4" w:space="0" w:color="76923C"/>
                  </w:tcBorders>
                  <w:vAlign w:val="center"/>
                </w:tcPr>
                <w:p w:rsidR="006F1F02" w:rsidRPr="009A24AF" w:rsidRDefault="00EB3DA6"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 xml:space="preserve">Masih perlu </w:t>
                  </w:r>
                  <w:r w:rsidRPr="009A24AF">
                    <w:rPr>
                      <w:rFonts w:ascii="Times New Roman" w:eastAsia="Calibri" w:hAnsi="Times New Roman" w:cs="Times New Roman"/>
                      <w:bCs w:val="0"/>
                      <w:color w:val="000000" w:themeColor="text1"/>
                      <w:sz w:val="24"/>
                      <w:szCs w:val="24"/>
                    </w:rPr>
                    <w:t>belajar lagi</w:t>
                  </w:r>
                </w:p>
              </w:tc>
              <w:tc>
                <w:tcPr>
                  <w:tcW w:w="1695" w:type="dxa"/>
                  <w:tcBorders>
                    <w:top w:val="single" w:sz="4" w:space="0" w:color="76923C"/>
                    <w:left w:val="single" w:sz="4" w:space="0" w:color="76923C"/>
                    <w:bottom w:val="single" w:sz="4" w:space="0" w:color="76923C"/>
                    <w:right w:val="single" w:sz="4" w:space="0" w:color="76923C"/>
                  </w:tcBorders>
                  <w:vAlign w:val="center"/>
                </w:tcPr>
                <w:p w:rsidR="006F1F02" w:rsidRPr="009A24AF" w:rsidRDefault="00EB3DA6"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 xml:space="preserve">Rencana </w:t>
                  </w:r>
                  <w:r w:rsidRPr="009A24AF">
                    <w:rPr>
                      <w:rFonts w:ascii="Times New Roman" w:eastAsia="Calibri" w:hAnsi="Times New Roman" w:cs="Times New Roman"/>
                      <w:bCs w:val="0"/>
                      <w:color w:val="000000" w:themeColor="text1"/>
                      <w:sz w:val="24"/>
                      <w:szCs w:val="24"/>
                    </w:rPr>
                    <w:t>tindak lanjut</w:t>
                  </w:r>
                </w:p>
              </w:tc>
            </w:tr>
            <w:tr w:rsidR="009A24AF" w:rsidRPr="009A24AF" w:rsidTr="00DA22CD">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tcPr>
                <w:p w:rsidR="006F1F02" w:rsidRPr="009A24AF" w:rsidRDefault="00EB3DA6" w:rsidP="00E97731">
                  <w:pPr>
                    <w:spacing w:before="120" w:after="120"/>
                    <w:ind w:right="34"/>
                    <w:rPr>
                      <w:rFonts w:ascii="Times New Roman" w:eastAsia="Calibri" w:hAnsi="Times New Roman" w:cs="Times New Roman"/>
                      <w:color w:val="000000" w:themeColor="text1"/>
                      <w:sz w:val="24"/>
                      <w:szCs w:val="24"/>
                    </w:rPr>
                  </w:pPr>
                  <w:r w:rsidRPr="009A24AF">
                    <w:rPr>
                      <w:rFonts w:ascii="Times New Roman" w:eastAsia="Calibri" w:hAnsi="Times New Roman" w:cs="Times New Roman"/>
                      <w:b w:val="0"/>
                      <w:color w:val="000000" w:themeColor="text1"/>
                      <w:sz w:val="24"/>
                      <w:szCs w:val="24"/>
                    </w:rPr>
                    <w:t>Saya mampu memahami ide</w:t>
                  </w:r>
                  <w:r w:rsidRPr="009A24AF">
                    <w:rPr>
                      <w:rFonts w:ascii="Times New Roman" w:eastAsia="Calibri" w:hAnsi="Times New Roman" w:cs="Times New Roman"/>
                      <w:b w:val="0"/>
                      <w:color w:val="000000" w:themeColor="text1"/>
                      <w:sz w:val="24"/>
                      <w:szCs w:val="24"/>
                    </w:rPr>
                    <w:t xml:space="preserve"> </w:t>
                  </w:r>
                  <w:r w:rsidRPr="009A24AF">
                    <w:rPr>
                      <w:rFonts w:ascii="Times New Roman" w:eastAsia="Calibri" w:hAnsi="Times New Roman" w:cs="Times New Roman"/>
                      <w:b w:val="0"/>
                      <w:color w:val="000000" w:themeColor="text1"/>
                      <w:sz w:val="24"/>
                      <w:szCs w:val="24"/>
                    </w:rPr>
                    <w:t>pokok dari ide pendukung pada</w:t>
                  </w:r>
                  <w:r w:rsidRPr="009A24AF">
                    <w:rPr>
                      <w:rFonts w:ascii="Times New Roman" w:eastAsia="Calibri" w:hAnsi="Times New Roman" w:cs="Times New Roman"/>
                      <w:b w:val="0"/>
                      <w:color w:val="000000" w:themeColor="text1"/>
                      <w:sz w:val="24"/>
                      <w:szCs w:val="24"/>
                    </w:rPr>
                    <w:t xml:space="preserve"> </w:t>
                  </w:r>
                  <w:r w:rsidRPr="009A24AF">
                    <w:rPr>
                      <w:rFonts w:ascii="Times New Roman" w:eastAsia="Calibri" w:hAnsi="Times New Roman" w:cs="Times New Roman"/>
                      <w:b w:val="0"/>
                      <w:color w:val="000000" w:themeColor="text1"/>
                      <w:sz w:val="24"/>
                      <w:szCs w:val="24"/>
                    </w:rPr>
                    <w:t>sebuah teks yang panjang dengan</w:t>
                  </w:r>
                  <w:r w:rsidRPr="009A24AF">
                    <w:rPr>
                      <w:rFonts w:ascii="Times New Roman" w:eastAsia="Calibri" w:hAnsi="Times New Roman" w:cs="Times New Roman"/>
                      <w:b w:val="0"/>
                      <w:color w:val="000000" w:themeColor="text1"/>
                      <w:sz w:val="24"/>
                      <w:szCs w:val="24"/>
                    </w:rPr>
                    <w:t xml:space="preserve"> </w:t>
                  </w:r>
                  <w:r w:rsidRPr="009A24AF">
                    <w:rPr>
                      <w:rFonts w:ascii="Times New Roman" w:eastAsia="Calibri" w:hAnsi="Times New Roman" w:cs="Times New Roman"/>
                      <w:b w:val="0"/>
                      <w:color w:val="000000" w:themeColor="text1"/>
                      <w:sz w:val="24"/>
                      <w:szCs w:val="24"/>
                    </w:rPr>
                    <w:t xml:space="preserve">topik </w:t>
                  </w:r>
                  <w:r w:rsidRPr="009A24AF">
                    <w:rPr>
                      <w:rFonts w:ascii="Times New Roman" w:eastAsia="Calibri" w:hAnsi="Times New Roman" w:cs="Times New Roman"/>
                      <w:b w:val="0"/>
                      <w:color w:val="000000" w:themeColor="text1"/>
                      <w:sz w:val="24"/>
                      <w:szCs w:val="24"/>
                    </w:rPr>
                    <w:t>baru.</w:t>
                  </w:r>
                </w:p>
              </w:tc>
              <w:tc>
                <w:tcPr>
                  <w:tcW w:w="1153" w:type="dxa"/>
                  <w:tcBorders>
                    <w:top w:val="single" w:sz="4" w:space="0" w:color="76923C"/>
                    <w:left w:val="single" w:sz="4" w:space="0" w:color="76923C"/>
                    <w:bottom w:val="single" w:sz="4" w:space="0" w:color="76923C"/>
                    <w:right w:val="single" w:sz="4" w:space="0" w:color="76923C"/>
                  </w:tcBorders>
                </w:tcPr>
                <w:p w:rsidR="006F1F02" w:rsidRPr="009A24AF" w:rsidRDefault="006F1F02"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47" w:type="dxa"/>
                  <w:tcBorders>
                    <w:top w:val="single" w:sz="4" w:space="0" w:color="76923C"/>
                    <w:left w:val="single" w:sz="4" w:space="0" w:color="76923C"/>
                    <w:bottom w:val="single" w:sz="4" w:space="0" w:color="76923C"/>
                    <w:right w:val="single" w:sz="4" w:space="0" w:color="76923C"/>
                  </w:tcBorders>
                </w:tcPr>
                <w:p w:rsidR="006F1F02" w:rsidRPr="009A24AF" w:rsidRDefault="006F1F02"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695" w:type="dxa"/>
                  <w:tcBorders>
                    <w:top w:val="single" w:sz="4" w:space="0" w:color="76923C"/>
                    <w:left w:val="single" w:sz="4" w:space="0" w:color="76923C"/>
                    <w:bottom w:val="single" w:sz="4" w:space="0" w:color="76923C"/>
                    <w:right w:val="single" w:sz="4" w:space="0" w:color="76923C"/>
                  </w:tcBorders>
                </w:tcPr>
                <w:p w:rsidR="006F1F02" w:rsidRPr="009A24AF" w:rsidRDefault="006F1F02"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9A24AF" w:rsidRPr="009A24AF" w:rsidTr="00DA22CD">
              <w:trPr>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tcPr>
                <w:p w:rsidR="006F1F02" w:rsidRPr="009A24AF" w:rsidRDefault="00EB3DA6" w:rsidP="00E97731">
                  <w:pPr>
                    <w:spacing w:before="120" w:after="120"/>
                    <w:ind w:right="34"/>
                    <w:rPr>
                      <w:rFonts w:ascii="Times New Roman" w:eastAsia="Calibri" w:hAnsi="Times New Roman" w:cs="Times New Roman"/>
                      <w:color w:val="000000" w:themeColor="text1"/>
                      <w:sz w:val="24"/>
                      <w:szCs w:val="24"/>
                    </w:rPr>
                  </w:pPr>
                  <w:r w:rsidRPr="009A24AF">
                    <w:rPr>
                      <w:rFonts w:ascii="Times New Roman" w:eastAsia="Calibri" w:hAnsi="Times New Roman" w:cs="Times New Roman"/>
                      <w:b w:val="0"/>
                      <w:color w:val="000000" w:themeColor="text1"/>
                      <w:sz w:val="24"/>
                      <w:szCs w:val="24"/>
                    </w:rPr>
                    <w:t>Saya mampu mengajukan</w:t>
                  </w:r>
                  <w:r w:rsidRPr="009A24AF">
                    <w:rPr>
                      <w:rFonts w:ascii="Times New Roman" w:eastAsia="Calibri" w:hAnsi="Times New Roman" w:cs="Times New Roman"/>
                      <w:b w:val="0"/>
                      <w:color w:val="000000" w:themeColor="text1"/>
                      <w:sz w:val="24"/>
                      <w:szCs w:val="24"/>
                    </w:rPr>
                    <w:t xml:space="preserve"> </w:t>
                  </w:r>
                  <w:r w:rsidRPr="009A24AF">
                    <w:rPr>
                      <w:rFonts w:ascii="Times New Roman" w:eastAsia="Calibri" w:hAnsi="Times New Roman" w:cs="Times New Roman"/>
                      <w:b w:val="0"/>
                      <w:color w:val="000000" w:themeColor="text1"/>
                      <w:sz w:val="24"/>
                      <w:szCs w:val="24"/>
                    </w:rPr>
                    <w:t>hipotesis tentang kategori yang</w:t>
                  </w:r>
                  <w:r w:rsidRPr="009A24AF">
                    <w:rPr>
                      <w:rFonts w:ascii="Times New Roman" w:eastAsia="Calibri" w:hAnsi="Times New Roman" w:cs="Times New Roman"/>
                      <w:b w:val="0"/>
                      <w:color w:val="000000" w:themeColor="text1"/>
                      <w:sz w:val="24"/>
                      <w:szCs w:val="24"/>
                    </w:rPr>
                    <w:t xml:space="preserve"> </w:t>
                  </w:r>
                  <w:r w:rsidRPr="009A24AF">
                    <w:rPr>
                      <w:rFonts w:ascii="Times New Roman" w:eastAsia="Calibri" w:hAnsi="Times New Roman" w:cs="Times New Roman"/>
                      <w:b w:val="0"/>
                      <w:color w:val="000000" w:themeColor="text1"/>
                      <w:sz w:val="24"/>
                      <w:szCs w:val="24"/>
                    </w:rPr>
                    <w:t>lebih terperinci berdasarkan</w:t>
                  </w:r>
                  <w:r w:rsidRPr="009A24AF">
                    <w:rPr>
                      <w:rFonts w:ascii="Times New Roman" w:eastAsia="Calibri" w:hAnsi="Times New Roman" w:cs="Times New Roman"/>
                      <w:b w:val="0"/>
                      <w:color w:val="000000" w:themeColor="text1"/>
                      <w:sz w:val="24"/>
                      <w:szCs w:val="24"/>
                    </w:rPr>
                    <w:t xml:space="preserve"> </w:t>
                  </w:r>
                  <w:r w:rsidRPr="009A24AF">
                    <w:rPr>
                      <w:rFonts w:ascii="Times New Roman" w:eastAsia="Calibri" w:hAnsi="Times New Roman" w:cs="Times New Roman"/>
                      <w:b w:val="0"/>
                      <w:color w:val="000000" w:themeColor="text1"/>
                      <w:sz w:val="24"/>
                      <w:szCs w:val="24"/>
                    </w:rPr>
                    <w:t>informasi pendukung yang</w:t>
                  </w:r>
                  <w:r w:rsidRPr="009A24AF">
                    <w:rPr>
                      <w:rFonts w:ascii="Times New Roman" w:eastAsia="Calibri" w:hAnsi="Times New Roman" w:cs="Times New Roman"/>
                      <w:b w:val="0"/>
                      <w:color w:val="000000" w:themeColor="text1"/>
                      <w:sz w:val="24"/>
                      <w:szCs w:val="24"/>
                    </w:rPr>
                    <w:t xml:space="preserve"> </w:t>
                  </w:r>
                  <w:r w:rsidRPr="009A24AF">
                    <w:rPr>
                      <w:rFonts w:ascii="Times New Roman" w:eastAsia="Calibri" w:hAnsi="Times New Roman" w:cs="Times New Roman"/>
                      <w:b w:val="0"/>
                      <w:color w:val="000000" w:themeColor="text1"/>
                      <w:sz w:val="24"/>
                      <w:szCs w:val="24"/>
                    </w:rPr>
                    <w:t>dipahami dari tulisan dan gambar</w:t>
                  </w:r>
                  <w:r w:rsidRPr="009A24AF">
                    <w:rPr>
                      <w:rFonts w:ascii="Times New Roman" w:eastAsia="Calibri" w:hAnsi="Times New Roman" w:cs="Times New Roman"/>
                      <w:b w:val="0"/>
                      <w:color w:val="000000" w:themeColor="text1"/>
                      <w:sz w:val="24"/>
                      <w:szCs w:val="24"/>
                    </w:rPr>
                    <w:t xml:space="preserve"> </w:t>
                  </w:r>
                  <w:r w:rsidRPr="009A24AF">
                    <w:rPr>
                      <w:rFonts w:ascii="Times New Roman" w:eastAsia="Calibri" w:hAnsi="Times New Roman" w:cs="Times New Roman"/>
                      <w:b w:val="0"/>
                      <w:color w:val="000000" w:themeColor="text1"/>
                      <w:sz w:val="24"/>
                      <w:szCs w:val="24"/>
                    </w:rPr>
                    <w:t>dalam teks informasional.</w:t>
                  </w:r>
                </w:p>
              </w:tc>
              <w:tc>
                <w:tcPr>
                  <w:tcW w:w="1153" w:type="dxa"/>
                  <w:tcBorders>
                    <w:top w:val="single" w:sz="4" w:space="0" w:color="76923C"/>
                    <w:left w:val="single" w:sz="4" w:space="0" w:color="76923C"/>
                    <w:bottom w:val="single" w:sz="4" w:space="0" w:color="76923C"/>
                    <w:right w:val="single" w:sz="4" w:space="0" w:color="76923C"/>
                  </w:tcBorders>
                </w:tcPr>
                <w:p w:rsidR="006F1F02" w:rsidRPr="009A24AF" w:rsidRDefault="006F1F02" w:rsidP="007E168A">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47" w:type="dxa"/>
                  <w:tcBorders>
                    <w:top w:val="single" w:sz="4" w:space="0" w:color="76923C"/>
                    <w:left w:val="single" w:sz="4" w:space="0" w:color="76923C"/>
                    <w:bottom w:val="single" w:sz="4" w:space="0" w:color="76923C"/>
                    <w:right w:val="single" w:sz="4" w:space="0" w:color="76923C"/>
                  </w:tcBorders>
                </w:tcPr>
                <w:p w:rsidR="006F1F02" w:rsidRPr="009A24AF" w:rsidRDefault="006F1F02" w:rsidP="007E168A">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695" w:type="dxa"/>
                  <w:tcBorders>
                    <w:top w:val="single" w:sz="4" w:space="0" w:color="76923C"/>
                    <w:left w:val="single" w:sz="4" w:space="0" w:color="76923C"/>
                    <w:bottom w:val="single" w:sz="4" w:space="0" w:color="76923C"/>
                    <w:right w:val="single" w:sz="4" w:space="0" w:color="76923C"/>
                  </w:tcBorders>
                </w:tcPr>
                <w:p w:rsidR="006F1F02" w:rsidRPr="009A24AF" w:rsidRDefault="006F1F02" w:rsidP="007E168A">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r>
          </w:tbl>
          <w:p w:rsidR="006F1F02" w:rsidRPr="009A24AF" w:rsidRDefault="00EB3DA6" w:rsidP="007E168A">
            <w:pPr>
              <w:spacing w:before="120" w:after="120"/>
              <w:ind w:left="324" w:right="232"/>
              <w:rPr>
                <w:rFonts w:ascii="Times New Roman" w:eastAsia="Calibri" w:hAnsi="Times New Roman" w:cs="Times New Roman"/>
                <w:color w:val="000000" w:themeColor="text1"/>
                <w:sz w:val="24"/>
                <w:szCs w:val="24"/>
                <w:lang w:val="id-ID"/>
              </w:rPr>
            </w:pPr>
            <w:r w:rsidRPr="009A24AF">
              <w:rPr>
                <w:rFonts w:ascii="Times New Roman" w:eastAsia="Calibri" w:hAnsi="Times New Roman" w:cs="Times New Roman"/>
                <w:color w:val="000000" w:themeColor="text1"/>
                <w:sz w:val="24"/>
                <w:szCs w:val="24"/>
              </w:rPr>
              <w:t>Hitunglah persentase penguasaan materi kalian dengan rumus berikut:</w:t>
            </w:r>
          </w:p>
          <w:p w:rsidR="006F1F02" w:rsidRPr="009A24AF" w:rsidRDefault="00EB3DA6" w:rsidP="007E168A">
            <w:pPr>
              <w:spacing w:before="120" w:after="120"/>
              <w:ind w:left="324" w:right="232"/>
              <w:rPr>
                <w:rFonts w:ascii="Times New Roman" w:eastAsia="Calibri" w:hAnsi="Times New Roman" w:cs="Times New Roman"/>
                <w:color w:val="000000" w:themeColor="text1"/>
                <w:sz w:val="24"/>
                <w:szCs w:val="24"/>
                <w:lang w:val="id-ID"/>
              </w:rPr>
            </w:pPr>
            <w:r w:rsidRPr="009A24AF">
              <w:rPr>
                <w:noProof/>
                <w:color w:val="000000" w:themeColor="text1"/>
              </w:rPr>
              <w:drawing>
                <wp:inline distT="0" distB="0" distL="0" distR="0" wp14:anchorId="2C7E6479" wp14:editId="07E14396">
                  <wp:extent cx="4171950" cy="466725"/>
                  <wp:effectExtent l="0" t="0" r="0" b="9525"/>
                  <wp:docPr id="155509341"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09341" name=""/>
                          <pic:cNvPicPr/>
                        </pic:nvPicPr>
                        <pic:blipFill>
                          <a:blip r:embed="rId9"/>
                          <a:stretch>
                            <a:fillRect/>
                          </a:stretch>
                        </pic:blipFill>
                        <pic:spPr>
                          <a:xfrm>
                            <a:off x="0" y="0"/>
                            <a:ext cx="4171950" cy="466725"/>
                          </a:xfrm>
                          <a:prstGeom prst="rect">
                            <a:avLst/>
                          </a:prstGeom>
                        </pic:spPr>
                      </pic:pic>
                    </a:graphicData>
                  </a:graphic>
                </wp:inline>
              </w:drawing>
            </w:r>
          </w:p>
          <w:p w:rsidR="006F1F02" w:rsidRPr="009A24AF" w:rsidRDefault="00EB3DA6" w:rsidP="007E168A">
            <w:pPr>
              <w:spacing w:before="120" w:after="120"/>
              <w:ind w:left="582" w:right="232" w:hanging="258"/>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 xml:space="preserve">1. </w:t>
            </w:r>
            <w:r w:rsidRPr="009A24AF">
              <w:rPr>
                <w:rFonts w:ascii="Times New Roman" w:eastAsia="Calibri" w:hAnsi="Times New Roman" w:cs="Times New Roman"/>
                <w:color w:val="000000" w:themeColor="text1"/>
                <w:sz w:val="24"/>
                <w:szCs w:val="24"/>
              </w:rPr>
              <w:t>Jika 70—100% materi di atas sudah dikuasai, kalian dapat meminta</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aktivitas pengayaan kepada guru.</w:t>
            </w:r>
          </w:p>
          <w:p w:rsidR="00674E5D" w:rsidRPr="009A24AF" w:rsidRDefault="00EB3DA6" w:rsidP="006065DA">
            <w:pPr>
              <w:spacing w:before="120" w:after="120"/>
              <w:ind w:left="582" w:right="232" w:hanging="258"/>
              <w:rPr>
                <w:rFonts w:ascii="Times New Roman" w:eastAsia="Calibri" w:hAnsi="Times New Roman" w:cs="Times New Roman"/>
                <w:color w:val="000000" w:themeColor="text1"/>
                <w:sz w:val="24"/>
                <w:szCs w:val="24"/>
                <w:lang w:val="id-ID"/>
              </w:rPr>
            </w:pPr>
            <w:r w:rsidRPr="009A24AF">
              <w:rPr>
                <w:rFonts w:ascii="Times New Roman" w:eastAsia="Calibri" w:hAnsi="Times New Roman" w:cs="Times New Roman"/>
                <w:color w:val="000000" w:themeColor="text1"/>
                <w:sz w:val="24"/>
                <w:szCs w:val="24"/>
              </w:rPr>
              <w:t>2. Jika materi yang dikuasai masih di bawah 70%, kalian dapat mendiskusikan</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kegiatan remedial yang dapat dilakukan dengan guru.</w:t>
            </w:r>
          </w:p>
        </w:tc>
      </w:tr>
      <w:tr w:rsidR="009A24AF" w:rsidRPr="009A24AF" w:rsidTr="009A24AF">
        <w:trPr>
          <w:jc w:val="center"/>
        </w:trPr>
        <w:tc>
          <w:tcPr>
            <w:tcW w:w="9032" w:type="dxa"/>
            <w:gridSpan w:val="3"/>
            <w:shd w:val="clear" w:color="auto" w:fill="auto"/>
          </w:tcPr>
          <w:p w:rsidR="002964ED" w:rsidRPr="009A24AF" w:rsidRDefault="00EB3DA6" w:rsidP="007E168A">
            <w:pPr>
              <w:spacing w:before="120" w:after="120"/>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lastRenderedPageBreak/>
              <w:t>F</w:t>
            </w:r>
            <w:r w:rsidRPr="009A24AF">
              <w:rPr>
                <w:rFonts w:ascii="Times New Roman" w:eastAsia="Calibri" w:hAnsi="Times New Roman" w:cs="Times New Roman"/>
                <w:b/>
                <w:bCs/>
                <w:color w:val="000000" w:themeColor="text1"/>
                <w:sz w:val="24"/>
                <w:szCs w:val="24"/>
                <w:lang w:val="id-ID"/>
              </w:rPr>
              <w:t xml:space="preserve">.  </w:t>
            </w:r>
            <w:r w:rsidRPr="009A24AF">
              <w:rPr>
                <w:rFonts w:ascii="Times New Roman" w:eastAsia="Calibri" w:hAnsi="Times New Roman" w:cs="Times New Roman"/>
                <w:b/>
                <w:bCs/>
                <w:color w:val="000000" w:themeColor="text1"/>
                <w:sz w:val="24"/>
                <w:szCs w:val="24"/>
              </w:rPr>
              <w:t>ASESMEN</w:t>
            </w:r>
            <w:r w:rsidRPr="009A24AF">
              <w:rPr>
                <w:rFonts w:ascii="Times New Roman" w:hAnsi="Times New Roman" w:cs="Times New Roman"/>
                <w:b/>
                <w:bCs/>
                <w:color w:val="000000" w:themeColor="text1"/>
                <w:sz w:val="24"/>
                <w:szCs w:val="24"/>
                <w:lang w:val="id-ID"/>
              </w:rPr>
              <w:t xml:space="preserve"> </w:t>
            </w:r>
            <w:r w:rsidRPr="009A24AF">
              <w:rPr>
                <w:rFonts w:ascii="Times New Roman" w:eastAsia="Calibri" w:hAnsi="Times New Roman" w:cs="Times New Roman"/>
                <w:b/>
                <w:bCs/>
                <w:color w:val="000000" w:themeColor="text1"/>
                <w:sz w:val="24"/>
                <w:szCs w:val="24"/>
                <w:lang w:val="id-ID"/>
              </w:rPr>
              <w:t>/ PENILAIAN</w:t>
            </w:r>
          </w:p>
        </w:tc>
      </w:tr>
      <w:tr w:rsidR="009A24AF" w:rsidRPr="009A24AF" w:rsidTr="009A24AF">
        <w:trPr>
          <w:jc w:val="center"/>
        </w:trPr>
        <w:tc>
          <w:tcPr>
            <w:tcW w:w="9032" w:type="dxa"/>
            <w:gridSpan w:val="3"/>
            <w:shd w:val="clear" w:color="auto" w:fill="auto"/>
          </w:tcPr>
          <w:p w:rsidR="00A8409A" w:rsidRPr="009A24AF" w:rsidRDefault="00EB3DA6" w:rsidP="007E168A">
            <w:pPr>
              <w:spacing w:before="120" w:after="120"/>
              <w:ind w:left="336" w:right="271"/>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highlight w:val="yellow"/>
              </w:rPr>
              <w:t xml:space="preserve">Pembelajaran </w:t>
            </w:r>
            <w:r w:rsidRPr="009A24AF">
              <w:rPr>
                <w:rFonts w:ascii="Times New Roman" w:eastAsia="Calibri" w:hAnsi="Times New Roman" w:cs="Times New Roman"/>
                <w:b/>
                <w:bCs/>
                <w:color w:val="000000" w:themeColor="text1"/>
                <w:sz w:val="24"/>
                <w:szCs w:val="24"/>
                <w:highlight w:val="yellow"/>
              </w:rPr>
              <w:t>1</w:t>
            </w:r>
          </w:p>
          <w:p w:rsidR="00485D60" w:rsidRPr="009A24AF" w:rsidRDefault="00EB3DA6" w:rsidP="007E168A">
            <w:pPr>
              <w:spacing w:before="120" w:after="120"/>
              <w:ind w:left="336" w:right="271"/>
              <w:rPr>
                <w:rFonts w:ascii="Times New Roman" w:eastAsia="Calibri" w:hAnsi="Times New Roman" w:cs="Times New Roman"/>
                <w:b/>
                <w:color w:val="000000" w:themeColor="text1"/>
                <w:sz w:val="24"/>
                <w:szCs w:val="24"/>
              </w:rPr>
            </w:pPr>
            <w:r w:rsidRPr="009A24AF">
              <w:rPr>
                <w:rFonts w:ascii="Times New Roman" w:eastAsia="Calibri" w:hAnsi="Times New Roman" w:cs="Times New Roman"/>
                <w:b/>
                <w:bCs/>
                <w:color w:val="000000" w:themeColor="text1"/>
                <w:sz w:val="24"/>
                <w:szCs w:val="24"/>
              </w:rPr>
              <w:t>Penilaian</w:t>
            </w:r>
          </w:p>
          <w:p w:rsidR="00F55D0C" w:rsidRPr="009A24AF" w:rsidRDefault="00EB3DA6" w:rsidP="007E168A">
            <w:pPr>
              <w:spacing w:before="120" w:after="120"/>
              <w:ind w:left="336" w:right="271"/>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a. Teknik </w:t>
            </w:r>
            <w:r w:rsidR="006065DA"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Tes Tulis</w:t>
            </w:r>
          </w:p>
          <w:p w:rsidR="00F55D0C" w:rsidRPr="009A24AF" w:rsidRDefault="00EB3DA6" w:rsidP="007E168A">
            <w:pPr>
              <w:spacing w:before="120" w:after="120"/>
              <w:ind w:left="336" w:right="271"/>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b. Bentuk Instrumen : Soal Isian</w:t>
            </w:r>
          </w:p>
          <w:p w:rsidR="009A0CC3" w:rsidRPr="009A24AF" w:rsidRDefault="00EB3DA6" w:rsidP="007E168A">
            <w:pPr>
              <w:spacing w:before="120" w:after="120"/>
              <w:ind w:left="582" w:right="271"/>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Latihan Kegiatan 1</w:t>
            </w:r>
          </w:p>
          <w:p w:rsidR="00282838" w:rsidRPr="009A24AF" w:rsidRDefault="00EB3DA6" w:rsidP="007C5AEB">
            <w:pPr>
              <w:spacing w:before="120" w:after="120"/>
              <w:ind w:left="582" w:right="271"/>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Jawablah pertanyaan berikut ini berdasarkan artikel “Mengenal Kecerdasan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Buatan”.</w:t>
            </w:r>
          </w:p>
          <w:p w:rsidR="00282838" w:rsidRPr="009A24AF" w:rsidRDefault="00EB3DA6" w:rsidP="00282838">
            <w:pPr>
              <w:spacing w:before="120" w:after="120"/>
              <w:ind w:left="866" w:right="271"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1. Sebutkanlah dalam satu kalimat tentang ide pokok </w:t>
            </w:r>
            <w:r w:rsidRPr="009A24AF">
              <w:rPr>
                <w:rFonts w:ascii="Times New Roman" w:eastAsia="Calibri" w:hAnsi="Times New Roman" w:cs="Times New Roman"/>
                <w:bCs/>
                <w:color w:val="000000" w:themeColor="text1"/>
                <w:sz w:val="24"/>
                <w:szCs w:val="24"/>
              </w:rPr>
              <w:t>artikel “Mengenal</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Kecerdasan Buatan”!</w:t>
            </w:r>
          </w:p>
          <w:p w:rsidR="00282838" w:rsidRPr="009A24AF" w:rsidRDefault="00EB3DA6" w:rsidP="00282838">
            <w:pPr>
              <w:spacing w:before="120" w:after="120"/>
              <w:ind w:left="866" w:right="271"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2. Sebutkanlah ide pendukung apa saja yang terdapat pada artikel</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“Mengenal Kecerdasan Buatan”!</w:t>
            </w:r>
          </w:p>
          <w:p w:rsidR="00282838" w:rsidRPr="009A24AF" w:rsidRDefault="00EB3DA6" w:rsidP="00282838">
            <w:pPr>
              <w:spacing w:before="120" w:after="120"/>
              <w:ind w:left="866" w:right="271"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3. Apa saja hal menarik menurut kalian dari isi artikel “Mengenal</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Kecerdasan Buatan”?</w:t>
            </w:r>
          </w:p>
          <w:p w:rsidR="00490298" w:rsidRPr="009A24AF" w:rsidRDefault="00EB3DA6" w:rsidP="00282838">
            <w:pPr>
              <w:spacing w:before="120" w:after="120"/>
              <w:ind w:left="866" w:right="271"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4. Carilah sebuah buku bacaan </w:t>
            </w:r>
            <w:r w:rsidRPr="009A24AF">
              <w:rPr>
                <w:rFonts w:ascii="Times New Roman" w:eastAsia="Calibri" w:hAnsi="Times New Roman" w:cs="Times New Roman"/>
                <w:bCs/>
                <w:color w:val="000000" w:themeColor="text1"/>
                <w:sz w:val="24"/>
                <w:szCs w:val="24"/>
              </w:rPr>
              <w:t>nonfiksi. Isilah tabel berikut ini dengan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mencermati bagian-bagian buku dan isi buku.</w:t>
            </w:r>
          </w:p>
          <w:p w:rsidR="00282838" w:rsidRPr="009A24AF" w:rsidRDefault="00EB3DA6" w:rsidP="00282838">
            <w:pPr>
              <w:spacing w:before="120" w:after="120"/>
              <w:ind w:left="866" w:right="271" w:hanging="284"/>
              <w:jc w:val="center"/>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
                <w:bCs/>
                <w:color w:val="000000" w:themeColor="text1"/>
                <w:sz w:val="24"/>
                <w:szCs w:val="24"/>
              </w:rPr>
              <w:t xml:space="preserve">Tabel 3.2 </w:t>
            </w:r>
            <w:r w:rsidRPr="009A24AF">
              <w:rPr>
                <w:rFonts w:ascii="Times New Roman" w:eastAsia="Calibri" w:hAnsi="Times New Roman" w:cs="Times New Roman"/>
                <w:bCs/>
                <w:color w:val="000000" w:themeColor="text1"/>
                <w:sz w:val="24"/>
                <w:szCs w:val="24"/>
              </w:rPr>
              <w:t>Informasi Buku Nonfiksi</w:t>
            </w:r>
          </w:p>
          <w:tbl>
            <w:tblPr>
              <w:tblStyle w:val="GridTable4Accent31"/>
              <w:tblW w:w="7796" w:type="dxa"/>
              <w:tblInd w:w="577" w:type="dxa"/>
              <w:tblLayout w:type="fixed"/>
              <w:tblLook w:val="04A0" w:firstRow="1" w:lastRow="0" w:firstColumn="1" w:lastColumn="0" w:noHBand="0" w:noVBand="1"/>
            </w:tblPr>
            <w:tblGrid>
              <w:gridCol w:w="3969"/>
              <w:gridCol w:w="3827"/>
            </w:tblGrid>
            <w:tr w:rsidR="009A24AF" w:rsidRPr="009A24AF" w:rsidTr="00DA22CD">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shd w:val="clear" w:color="auto" w:fill="auto"/>
                  <w:vAlign w:val="center"/>
                </w:tcPr>
                <w:p w:rsidR="00282838" w:rsidRPr="009A24AF" w:rsidRDefault="00EB3DA6" w:rsidP="00282838">
                  <w:pPr>
                    <w:spacing w:before="120" w:after="120"/>
                    <w:ind w:right="34"/>
                    <w:rPr>
                      <w:rFonts w:ascii="Times New Roman" w:eastAsia="Calibri" w:hAnsi="Times New Roman" w:cs="Times New Roman"/>
                      <w:color w:val="000000" w:themeColor="text1"/>
                      <w:sz w:val="24"/>
                      <w:szCs w:val="24"/>
                    </w:rPr>
                  </w:pPr>
                  <w:r w:rsidRPr="009A24AF">
                    <w:rPr>
                      <w:rFonts w:ascii="Times New Roman" w:eastAsia="Calibri" w:hAnsi="Times New Roman" w:cs="Times New Roman"/>
                      <w:b w:val="0"/>
                      <w:bCs w:val="0"/>
                      <w:color w:val="000000" w:themeColor="text1"/>
                      <w:sz w:val="24"/>
                      <w:szCs w:val="24"/>
                    </w:rPr>
                    <w:t>Judul Buku</w:t>
                  </w:r>
                </w:p>
              </w:tc>
              <w:tc>
                <w:tcPr>
                  <w:tcW w:w="3827" w:type="dxa"/>
                  <w:tcBorders>
                    <w:top w:val="single" w:sz="4" w:space="0" w:color="76923C"/>
                    <w:left w:val="single" w:sz="4" w:space="0" w:color="76923C"/>
                    <w:bottom w:val="single" w:sz="4" w:space="0" w:color="76923C"/>
                    <w:right w:val="single" w:sz="4" w:space="0" w:color="76923C"/>
                  </w:tcBorders>
                  <w:shd w:val="clear" w:color="auto" w:fill="auto"/>
                  <w:vAlign w:val="center"/>
                </w:tcPr>
                <w:p w:rsidR="00282838" w:rsidRPr="009A24AF" w:rsidRDefault="00282838" w:rsidP="00282838">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p>
              </w:tc>
            </w:tr>
            <w:tr w:rsidR="009A24AF" w:rsidRPr="009A24AF" w:rsidTr="00DA22CD">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tcPr>
                <w:p w:rsidR="00282838" w:rsidRPr="009A24AF" w:rsidRDefault="00EB3DA6" w:rsidP="00282838">
                  <w:pPr>
                    <w:spacing w:before="120" w:after="120"/>
                    <w:ind w:right="34"/>
                    <w:rPr>
                      <w:rFonts w:ascii="Times New Roman" w:eastAsia="Calibri" w:hAnsi="Times New Roman" w:cs="Times New Roman"/>
                      <w:color w:val="000000" w:themeColor="text1"/>
                      <w:sz w:val="24"/>
                      <w:szCs w:val="24"/>
                    </w:rPr>
                  </w:pPr>
                  <w:r w:rsidRPr="009A24AF">
                    <w:rPr>
                      <w:rFonts w:ascii="Times New Roman" w:eastAsia="Calibri" w:hAnsi="Times New Roman" w:cs="Times New Roman"/>
                      <w:b w:val="0"/>
                      <w:bCs w:val="0"/>
                      <w:color w:val="000000" w:themeColor="text1"/>
                      <w:sz w:val="24"/>
                      <w:szCs w:val="24"/>
                    </w:rPr>
                    <w:lastRenderedPageBreak/>
                    <w:t>Penulis</w:t>
                  </w:r>
                </w:p>
              </w:tc>
              <w:tc>
                <w:tcPr>
                  <w:tcW w:w="3827" w:type="dxa"/>
                  <w:tcBorders>
                    <w:top w:val="single" w:sz="4" w:space="0" w:color="76923C"/>
                    <w:left w:val="single" w:sz="4" w:space="0" w:color="76923C"/>
                    <w:bottom w:val="single" w:sz="4" w:space="0" w:color="76923C"/>
                    <w:right w:val="single" w:sz="4" w:space="0" w:color="76923C"/>
                  </w:tcBorders>
                </w:tcPr>
                <w:p w:rsidR="00282838" w:rsidRPr="009A24AF" w:rsidRDefault="00282838" w:rsidP="00282838">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9A24AF" w:rsidRPr="009A24AF" w:rsidTr="00DA22CD">
              <w:trPr>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tcPr>
                <w:p w:rsidR="00282838" w:rsidRPr="009A24AF" w:rsidRDefault="00EB3DA6" w:rsidP="00282838">
                  <w:pPr>
                    <w:spacing w:before="120" w:after="120"/>
                    <w:ind w:right="34"/>
                    <w:rPr>
                      <w:rFonts w:ascii="Times New Roman" w:eastAsia="Calibri" w:hAnsi="Times New Roman" w:cs="Times New Roman"/>
                      <w:color w:val="000000" w:themeColor="text1"/>
                      <w:sz w:val="24"/>
                      <w:szCs w:val="24"/>
                    </w:rPr>
                  </w:pPr>
                  <w:r w:rsidRPr="009A24AF">
                    <w:rPr>
                      <w:rFonts w:ascii="Times New Roman" w:eastAsia="Calibri" w:hAnsi="Times New Roman" w:cs="Times New Roman"/>
                      <w:b w:val="0"/>
                      <w:bCs w:val="0"/>
                      <w:color w:val="000000" w:themeColor="text1"/>
                      <w:sz w:val="24"/>
                      <w:szCs w:val="24"/>
                    </w:rPr>
                    <w:t>Penerbit</w:t>
                  </w:r>
                </w:p>
              </w:tc>
              <w:tc>
                <w:tcPr>
                  <w:tcW w:w="3827" w:type="dxa"/>
                  <w:tcBorders>
                    <w:top w:val="single" w:sz="4" w:space="0" w:color="76923C"/>
                    <w:left w:val="single" w:sz="4" w:space="0" w:color="76923C"/>
                    <w:bottom w:val="single" w:sz="4" w:space="0" w:color="76923C"/>
                    <w:right w:val="single" w:sz="4" w:space="0" w:color="76923C"/>
                  </w:tcBorders>
                </w:tcPr>
                <w:p w:rsidR="00282838" w:rsidRPr="009A24AF" w:rsidRDefault="00282838" w:rsidP="00282838">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9A24AF" w:rsidRPr="009A24AF" w:rsidTr="00DA22CD">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tcPr>
                <w:p w:rsidR="00282838" w:rsidRPr="009A24AF" w:rsidRDefault="00EB3DA6" w:rsidP="00282838">
                  <w:pPr>
                    <w:spacing w:before="120" w:after="120"/>
                    <w:ind w:right="34"/>
                    <w:rPr>
                      <w:rFonts w:ascii="Times New Roman" w:eastAsia="Calibri" w:hAnsi="Times New Roman" w:cs="Times New Roman"/>
                      <w:color w:val="000000" w:themeColor="text1"/>
                      <w:sz w:val="24"/>
                      <w:szCs w:val="24"/>
                    </w:rPr>
                  </w:pPr>
                  <w:r w:rsidRPr="009A24AF">
                    <w:rPr>
                      <w:rFonts w:ascii="Times New Roman" w:eastAsia="Calibri" w:hAnsi="Times New Roman" w:cs="Times New Roman"/>
                      <w:b w:val="0"/>
                      <w:color w:val="000000" w:themeColor="text1"/>
                      <w:sz w:val="24"/>
                      <w:szCs w:val="24"/>
                    </w:rPr>
                    <w:t>Tahun Terbit</w:t>
                  </w:r>
                </w:p>
              </w:tc>
              <w:tc>
                <w:tcPr>
                  <w:tcW w:w="3827" w:type="dxa"/>
                  <w:tcBorders>
                    <w:top w:val="single" w:sz="4" w:space="0" w:color="76923C"/>
                    <w:left w:val="single" w:sz="4" w:space="0" w:color="76923C"/>
                    <w:bottom w:val="single" w:sz="4" w:space="0" w:color="76923C"/>
                    <w:right w:val="single" w:sz="4" w:space="0" w:color="76923C"/>
                  </w:tcBorders>
                </w:tcPr>
                <w:p w:rsidR="00282838" w:rsidRPr="009A24AF" w:rsidRDefault="00282838" w:rsidP="00282838">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9A24AF" w:rsidRPr="009A24AF" w:rsidTr="00DA22CD">
              <w:trPr>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tcPr>
                <w:p w:rsidR="00282838" w:rsidRPr="009A24AF" w:rsidRDefault="00EB3DA6" w:rsidP="00282838">
                  <w:pPr>
                    <w:spacing w:before="120" w:after="120"/>
                    <w:ind w:right="34"/>
                    <w:rPr>
                      <w:rFonts w:ascii="Times New Roman" w:eastAsia="Calibri" w:hAnsi="Times New Roman" w:cs="Times New Roman"/>
                      <w:color w:val="000000" w:themeColor="text1"/>
                      <w:sz w:val="24"/>
                      <w:szCs w:val="24"/>
                    </w:rPr>
                  </w:pPr>
                  <w:r w:rsidRPr="009A24AF">
                    <w:rPr>
                      <w:rFonts w:ascii="Times New Roman" w:eastAsia="Calibri" w:hAnsi="Times New Roman" w:cs="Times New Roman"/>
                      <w:b w:val="0"/>
                      <w:color w:val="000000" w:themeColor="text1"/>
                      <w:sz w:val="24"/>
                      <w:szCs w:val="24"/>
                    </w:rPr>
                    <w:t>Ringkasan Isi Buku</w:t>
                  </w:r>
                </w:p>
              </w:tc>
              <w:tc>
                <w:tcPr>
                  <w:tcW w:w="3827" w:type="dxa"/>
                  <w:tcBorders>
                    <w:top w:val="single" w:sz="4" w:space="0" w:color="76923C"/>
                    <w:left w:val="single" w:sz="4" w:space="0" w:color="76923C"/>
                    <w:bottom w:val="single" w:sz="4" w:space="0" w:color="76923C"/>
                    <w:right w:val="single" w:sz="4" w:space="0" w:color="76923C"/>
                  </w:tcBorders>
                </w:tcPr>
                <w:p w:rsidR="00282838" w:rsidRPr="009A24AF" w:rsidRDefault="00282838" w:rsidP="00282838">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9A24AF" w:rsidRPr="009A24AF" w:rsidTr="00DA22CD">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tcPr>
                <w:p w:rsidR="00282838" w:rsidRPr="009A24AF" w:rsidRDefault="00EB3DA6" w:rsidP="00282838">
                  <w:pPr>
                    <w:spacing w:before="120" w:after="120"/>
                    <w:ind w:right="34"/>
                    <w:rPr>
                      <w:rFonts w:ascii="Times New Roman" w:eastAsia="Calibri" w:hAnsi="Times New Roman" w:cs="Times New Roman"/>
                      <w:color w:val="000000" w:themeColor="text1"/>
                      <w:sz w:val="24"/>
                      <w:szCs w:val="24"/>
                    </w:rPr>
                  </w:pPr>
                  <w:r w:rsidRPr="009A24AF">
                    <w:rPr>
                      <w:rFonts w:ascii="Times New Roman" w:eastAsia="Calibri" w:hAnsi="Times New Roman" w:cs="Times New Roman"/>
                      <w:b w:val="0"/>
                      <w:color w:val="000000" w:themeColor="text1"/>
                      <w:sz w:val="24"/>
                      <w:szCs w:val="24"/>
                    </w:rPr>
                    <w:t>Ide Pokok</w:t>
                  </w:r>
                </w:p>
              </w:tc>
              <w:tc>
                <w:tcPr>
                  <w:tcW w:w="3827" w:type="dxa"/>
                  <w:tcBorders>
                    <w:top w:val="single" w:sz="4" w:space="0" w:color="76923C"/>
                    <w:left w:val="single" w:sz="4" w:space="0" w:color="76923C"/>
                    <w:bottom w:val="single" w:sz="4" w:space="0" w:color="76923C"/>
                    <w:right w:val="single" w:sz="4" w:space="0" w:color="76923C"/>
                  </w:tcBorders>
                </w:tcPr>
                <w:p w:rsidR="00282838" w:rsidRPr="009A24AF" w:rsidRDefault="00282838" w:rsidP="00282838">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9A24AF" w:rsidRPr="009A24AF" w:rsidTr="00DA22CD">
              <w:trPr>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tcPr>
                <w:p w:rsidR="00282838" w:rsidRPr="009A24AF" w:rsidRDefault="00EB3DA6" w:rsidP="00282838">
                  <w:pPr>
                    <w:spacing w:before="120" w:after="120"/>
                    <w:ind w:right="34"/>
                    <w:rPr>
                      <w:rFonts w:ascii="Times New Roman" w:eastAsia="Calibri" w:hAnsi="Times New Roman" w:cs="Times New Roman"/>
                      <w:color w:val="000000" w:themeColor="text1"/>
                      <w:sz w:val="24"/>
                      <w:szCs w:val="24"/>
                    </w:rPr>
                  </w:pPr>
                  <w:r w:rsidRPr="009A24AF">
                    <w:rPr>
                      <w:rFonts w:ascii="Times New Roman" w:eastAsia="Calibri" w:hAnsi="Times New Roman" w:cs="Times New Roman"/>
                      <w:b w:val="0"/>
                      <w:color w:val="000000" w:themeColor="text1"/>
                      <w:sz w:val="24"/>
                      <w:szCs w:val="24"/>
                    </w:rPr>
                    <w:t>Ide Pendukung</w:t>
                  </w:r>
                </w:p>
              </w:tc>
              <w:tc>
                <w:tcPr>
                  <w:tcW w:w="3827" w:type="dxa"/>
                  <w:tcBorders>
                    <w:top w:val="single" w:sz="4" w:space="0" w:color="76923C"/>
                    <w:left w:val="single" w:sz="4" w:space="0" w:color="76923C"/>
                    <w:bottom w:val="single" w:sz="4" w:space="0" w:color="76923C"/>
                    <w:right w:val="single" w:sz="4" w:space="0" w:color="76923C"/>
                  </w:tcBorders>
                </w:tcPr>
                <w:p w:rsidR="00282838" w:rsidRPr="009A24AF" w:rsidRDefault="00282838" w:rsidP="00282838">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9A24AF" w:rsidRPr="009A24AF" w:rsidTr="00DA22CD">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tcPr>
                <w:p w:rsidR="00282838" w:rsidRPr="009A24AF" w:rsidRDefault="00EB3DA6" w:rsidP="00282838">
                  <w:pPr>
                    <w:spacing w:before="120" w:after="120"/>
                    <w:ind w:right="34"/>
                    <w:rPr>
                      <w:rFonts w:ascii="Times New Roman" w:eastAsia="Calibri" w:hAnsi="Times New Roman" w:cs="Times New Roman"/>
                      <w:color w:val="000000" w:themeColor="text1"/>
                      <w:sz w:val="24"/>
                      <w:szCs w:val="24"/>
                    </w:rPr>
                  </w:pPr>
                  <w:r w:rsidRPr="009A24AF">
                    <w:rPr>
                      <w:rFonts w:ascii="Times New Roman" w:eastAsia="Calibri" w:hAnsi="Times New Roman" w:cs="Times New Roman"/>
                      <w:b w:val="0"/>
                      <w:color w:val="000000" w:themeColor="text1"/>
                      <w:sz w:val="24"/>
                      <w:szCs w:val="24"/>
                    </w:rPr>
                    <w:t>Hal yang Menarik dari Buku</w:t>
                  </w:r>
                </w:p>
              </w:tc>
              <w:tc>
                <w:tcPr>
                  <w:tcW w:w="3827" w:type="dxa"/>
                  <w:tcBorders>
                    <w:top w:val="single" w:sz="4" w:space="0" w:color="76923C"/>
                    <w:left w:val="single" w:sz="4" w:space="0" w:color="76923C"/>
                    <w:bottom w:val="single" w:sz="4" w:space="0" w:color="76923C"/>
                    <w:right w:val="single" w:sz="4" w:space="0" w:color="76923C"/>
                  </w:tcBorders>
                </w:tcPr>
                <w:p w:rsidR="00282838" w:rsidRPr="009A24AF" w:rsidRDefault="00282838" w:rsidP="00282838">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bl>
          <w:p w:rsidR="00282838" w:rsidRPr="009A24AF" w:rsidRDefault="00282838" w:rsidP="00282838">
            <w:pPr>
              <w:spacing w:before="120" w:after="120"/>
              <w:ind w:left="866" w:right="271" w:hanging="284"/>
              <w:rPr>
                <w:rFonts w:ascii="Times New Roman" w:eastAsia="Calibri" w:hAnsi="Times New Roman" w:cs="Times New Roman"/>
                <w:bCs/>
                <w:color w:val="000000" w:themeColor="text1"/>
                <w:sz w:val="24"/>
                <w:szCs w:val="24"/>
              </w:rPr>
            </w:pPr>
          </w:p>
          <w:p w:rsidR="00F55D0C" w:rsidRPr="009A24AF" w:rsidRDefault="00EB3DA6" w:rsidP="00490298">
            <w:pPr>
              <w:spacing w:before="120" w:after="120"/>
              <w:ind w:left="336" w:right="271"/>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c. </w:t>
            </w:r>
            <w:r w:rsidRPr="009A24AF">
              <w:rPr>
                <w:rFonts w:ascii="Times New Roman" w:eastAsia="Calibri" w:hAnsi="Times New Roman" w:cs="Times New Roman"/>
                <w:bCs/>
                <w:color w:val="000000" w:themeColor="text1"/>
                <w:sz w:val="24"/>
                <w:szCs w:val="24"/>
              </w:rPr>
              <w:t>Rubrik penilaian:</w:t>
            </w:r>
          </w:p>
          <w:p w:rsidR="00E9764C" w:rsidRPr="009A24AF" w:rsidRDefault="00EB3DA6" w:rsidP="00E9764C">
            <w:pPr>
              <w:spacing w:before="120" w:after="120"/>
              <w:ind w:left="582" w:right="271"/>
              <w:rPr>
                <w:rFonts w:ascii="Times New Roman" w:eastAsia="Calibri" w:hAnsi="Times New Roman" w:cs="Times New Roman"/>
                <w:bCs/>
                <w:color w:val="000000" w:themeColor="text1"/>
                <w:sz w:val="24"/>
                <w:szCs w:val="24"/>
              </w:rPr>
            </w:pPr>
            <w:r w:rsidRPr="009A24AF">
              <w:rPr>
                <w:noProof/>
                <w:color w:val="000000" w:themeColor="text1"/>
              </w:rPr>
              <w:drawing>
                <wp:inline distT="0" distB="0" distL="0" distR="0" wp14:anchorId="67EA8BDC" wp14:editId="2C0463DF">
                  <wp:extent cx="3305175" cy="1247775"/>
                  <wp:effectExtent l="0" t="0" r="9525" b="9525"/>
                  <wp:docPr id="1343905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905527" name=""/>
                          <pic:cNvPicPr/>
                        </pic:nvPicPr>
                        <pic:blipFill>
                          <a:blip r:embed="rId101"/>
                          <a:stretch>
                            <a:fillRect/>
                          </a:stretch>
                        </pic:blipFill>
                        <pic:spPr>
                          <a:xfrm>
                            <a:off x="0" y="0"/>
                            <a:ext cx="3305175" cy="1247775"/>
                          </a:xfrm>
                          <a:prstGeom prst="rect">
                            <a:avLst/>
                          </a:prstGeom>
                        </pic:spPr>
                      </pic:pic>
                    </a:graphicData>
                  </a:graphic>
                </wp:inline>
              </w:drawing>
            </w:r>
          </w:p>
          <w:p w:rsidR="00572408" w:rsidRPr="009A24AF" w:rsidRDefault="00EB3DA6" w:rsidP="00E9764C">
            <w:pPr>
              <w:spacing w:before="120" w:after="120"/>
              <w:ind w:left="582" w:right="271"/>
              <w:rPr>
                <w:rFonts w:ascii="Times New Roman" w:eastAsia="Calibri" w:hAnsi="Times New Roman" w:cs="Times New Roman"/>
                <w:bCs/>
                <w:color w:val="000000" w:themeColor="text1"/>
                <w:sz w:val="24"/>
                <w:szCs w:val="24"/>
              </w:rPr>
            </w:pPr>
            <w:r w:rsidRPr="009A24AF">
              <w:rPr>
                <w:noProof/>
                <w:color w:val="000000" w:themeColor="text1"/>
              </w:rPr>
              <w:drawing>
                <wp:inline distT="0" distB="0" distL="0" distR="0" wp14:anchorId="3F781989" wp14:editId="7D786718">
                  <wp:extent cx="3257550" cy="381000"/>
                  <wp:effectExtent l="0" t="0" r="0" b="0"/>
                  <wp:docPr id="2851299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129924" name=""/>
                          <pic:cNvPicPr/>
                        </pic:nvPicPr>
                        <pic:blipFill>
                          <a:blip r:embed="rId102"/>
                          <a:stretch>
                            <a:fillRect/>
                          </a:stretch>
                        </pic:blipFill>
                        <pic:spPr>
                          <a:xfrm>
                            <a:off x="0" y="0"/>
                            <a:ext cx="3257550" cy="381000"/>
                          </a:xfrm>
                          <a:prstGeom prst="rect">
                            <a:avLst/>
                          </a:prstGeom>
                        </pic:spPr>
                      </pic:pic>
                    </a:graphicData>
                  </a:graphic>
                </wp:inline>
              </w:drawing>
            </w:r>
          </w:p>
          <w:p w:rsidR="00F55D0C" w:rsidRPr="009A24AF" w:rsidRDefault="00EB3DA6" w:rsidP="007E168A">
            <w:pPr>
              <w:spacing w:before="120" w:after="120"/>
              <w:ind w:left="582" w:right="271"/>
              <w:rPr>
                <w:noProof/>
                <w:color w:val="000000" w:themeColor="text1"/>
              </w:rPr>
            </w:pPr>
            <w:r w:rsidRPr="009A24AF">
              <w:rPr>
                <w:noProof/>
                <w:color w:val="000000" w:themeColor="text1"/>
              </w:rPr>
              <w:drawing>
                <wp:inline distT="0" distB="0" distL="0" distR="0" wp14:anchorId="0F180B1E" wp14:editId="286F3A11">
                  <wp:extent cx="3314700" cy="3981450"/>
                  <wp:effectExtent l="0" t="0" r="0" b="0"/>
                  <wp:docPr id="11192814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281463" name=""/>
                          <pic:cNvPicPr/>
                        </pic:nvPicPr>
                        <pic:blipFill>
                          <a:blip r:embed="rId103"/>
                          <a:stretch>
                            <a:fillRect/>
                          </a:stretch>
                        </pic:blipFill>
                        <pic:spPr>
                          <a:xfrm>
                            <a:off x="0" y="0"/>
                            <a:ext cx="3314700" cy="3981450"/>
                          </a:xfrm>
                          <a:prstGeom prst="rect">
                            <a:avLst/>
                          </a:prstGeom>
                        </pic:spPr>
                      </pic:pic>
                    </a:graphicData>
                  </a:graphic>
                </wp:inline>
              </w:drawing>
            </w:r>
          </w:p>
          <w:p w:rsidR="00E9764C" w:rsidRPr="009A24AF" w:rsidRDefault="00E9764C" w:rsidP="007E168A">
            <w:pPr>
              <w:spacing w:before="120" w:after="120"/>
              <w:ind w:left="582" w:right="271"/>
              <w:rPr>
                <w:rFonts w:ascii="Times New Roman" w:eastAsia="Calibri" w:hAnsi="Times New Roman" w:cs="Times New Roman"/>
                <w:bCs/>
                <w:color w:val="000000" w:themeColor="text1"/>
                <w:sz w:val="24"/>
                <w:szCs w:val="24"/>
              </w:rPr>
            </w:pPr>
          </w:p>
          <w:p w:rsidR="006D651F" w:rsidRPr="009A24AF" w:rsidRDefault="00EB3DA6" w:rsidP="006D651F">
            <w:pPr>
              <w:spacing w:before="120" w:after="120"/>
              <w:ind w:left="336" w:right="271"/>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highlight w:val="cyan"/>
              </w:rPr>
              <w:t>Kunci Jawaban</w:t>
            </w:r>
          </w:p>
          <w:p w:rsidR="00CC7D17" w:rsidRPr="009A24AF" w:rsidRDefault="00EB3DA6" w:rsidP="00CC7D17">
            <w:pPr>
              <w:spacing w:before="120" w:after="120"/>
              <w:ind w:left="336" w:right="271"/>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Latihan Kegiatan 1</w:t>
            </w:r>
          </w:p>
          <w:p w:rsidR="00560C41" w:rsidRPr="009A24AF" w:rsidRDefault="00EB3DA6" w:rsidP="00CC7D17">
            <w:pPr>
              <w:spacing w:before="120" w:after="120"/>
              <w:ind w:left="336" w:right="271"/>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Jawaban sesuai dengan buku nonfiksi yang dipilih peserta didik. Guru</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dapat menilai sesuai indikator yang telah ditentukan.</w:t>
            </w:r>
          </w:p>
          <w:p w:rsidR="006D651F" w:rsidRPr="009A24AF" w:rsidRDefault="006D651F" w:rsidP="006D651F">
            <w:pPr>
              <w:spacing w:before="120" w:after="120"/>
              <w:ind w:left="336" w:right="271"/>
              <w:rPr>
                <w:rFonts w:ascii="Times New Roman" w:eastAsia="Calibri" w:hAnsi="Times New Roman" w:cs="Times New Roman"/>
                <w:bCs/>
                <w:color w:val="000000" w:themeColor="text1"/>
                <w:sz w:val="24"/>
                <w:szCs w:val="24"/>
              </w:rPr>
            </w:pPr>
          </w:p>
          <w:p w:rsidR="00A8409A" w:rsidRPr="009A24AF" w:rsidRDefault="00EB3DA6" w:rsidP="007E168A">
            <w:pPr>
              <w:spacing w:before="120" w:after="120"/>
              <w:ind w:left="299" w:right="265"/>
              <w:rPr>
                <w:rFonts w:ascii="Times New Roman" w:eastAsia="Calibri" w:hAnsi="Times New Roman" w:cs="Times New Roman"/>
                <w:color w:val="000000" w:themeColor="text1"/>
                <w:sz w:val="24"/>
                <w:szCs w:val="24"/>
              </w:rPr>
            </w:pPr>
            <w:r w:rsidRPr="009A24AF">
              <w:rPr>
                <w:rFonts w:ascii="Times New Roman" w:eastAsia="Calibri" w:hAnsi="Times New Roman" w:cs="Times New Roman"/>
                <w:b/>
                <w:bCs/>
                <w:color w:val="000000" w:themeColor="text1"/>
                <w:sz w:val="24"/>
                <w:szCs w:val="24"/>
                <w:highlight w:val="yellow"/>
              </w:rPr>
              <w:t xml:space="preserve">Pembelajaran </w:t>
            </w:r>
            <w:r w:rsidRPr="009A24AF">
              <w:rPr>
                <w:rFonts w:ascii="Times New Roman" w:eastAsia="Calibri" w:hAnsi="Times New Roman" w:cs="Times New Roman"/>
                <w:b/>
                <w:bCs/>
                <w:color w:val="000000" w:themeColor="text1"/>
                <w:sz w:val="24"/>
                <w:szCs w:val="24"/>
                <w:highlight w:val="yellow"/>
              </w:rPr>
              <w:t>2</w:t>
            </w:r>
          </w:p>
          <w:p w:rsidR="00D15339" w:rsidRPr="009A24AF" w:rsidRDefault="00EB3DA6" w:rsidP="007E168A">
            <w:pPr>
              <w:spacing w:before="120" w:after="120"/>
              <w:ind w:left="336" w:right="271"/>
              <w:rPr>
                <w:rFonts w:ascii="Times New Roman" w:eastAsia="Calibri" w:hAnsi="Times New Roman" w:cs="Times New Roman"/>
                <w:b/>
                <w:color w:val="000000" w:themeColor="text1"/>
                <w:sz w:val="24"/>
                <w:szCs w:val="24"/>
              </w:rPr>
            </w:pPr>
            <w:r w:rsidRPr="009A24AF">
              <w:rPr>
                <w:rFonts w:ascii="Times New Roman" w:eastAsia="Calibri" w:hAnsi="Times New Roman" w:cs="Times New Roman"/>
                <w:b/>
                <w:bCs/>
                <w:color w:val="000000" w:themeColor="text1"/>
                <w:sz w:val="24"/>
                <w:szCs w:val="24"/>
              </w:rPr>
              <w:t>Penilaian</w:t>
            </w:r>
          </w:p>
          <w:p w:rsidR="00D15339" w:rsidRPr="009A24AF" w:rsidRDefault="00EB3DA6" w:rsidP="007E168A">
            <w:pPr>
              <w:spacing w:before="120" w:after="120"/>
              <w:ind w:left="336" w:right="271"/>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a. Teknik </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Tes Tulis</w:t>
            </w:r>
          </w:p>
          <w:p w:rsidR="00D15339" w:rsidRPr="009A24AF" w:rsidRDefault="00EB3DA6" w:rsidP="007E168A">
            <w:pPr>
              <w:spacing w:before="120" w:after="120"/>
              <w:ind w:left="336" w:right="271"/>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b. Bentuk Instrumen : </w:t>
            </w:r>
            <w:r w:rsidR="008F2EB0" w:rsidRPr="009A24AF">
              <w:rPr>
                <w:rFonts w:ascii="Times New Roman" w:eastAsia="Calibri" w:hAnsi="Times New Roman" w:cs="Times New Roman"/>
                <w:bCs/>
                <w:color w:val="000000" w:themeColor="text1"/>
                <w:sz w:val="24"/>
                <w:szCs w:val="24"/>
              </w:rPr>
              <w:t>Soal Isian/ Penugasan</w:t>
            </w:r>
          </w:p>
          <w:p w:rsidR="00311E18" w:rsidRPr="009A24AF" w:rsidRDefault="00EB3DA6" w:rsidP="00311E18">
            <w:pPr>
              <w:spacing w:before="120" w:after="120"/>
              <w:ind w:left="582" w:right="271"/>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Kegiatan 2</w:t>
            </w:r>
          </w:p>
          <w:p w:rsidR="00EB73F5" w:rsidRPr="009A24AF" w:rsidRDefault="00EB3DA6" w:rsidP="00EB73F5">
            <w:pPr>
              <w:spacing w:before="120" w:after="120"/>
              <w:ind w:left="582" w:right="271"/>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Kalian dapat memunculkan hipotesis sendiri terkait dengan teks yang telah</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dibaca untuk mengembangkan kategori pembahasan tentang kecerdasan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buatan. Contohnya, kalian dapat membahas satu topik khusus </w:t>
            </w:r>
            <w:r w:rsidRPr="009A24AF">
              <w:rPr>
                <w:rFonts w:ascii="Times New Roman" w:eastAsia="Calibri" w:hAnsi="Times New Roman" w:cs="Times New Roman"/>
                <w:bCs/>
                <w:color w:val="000000" w:themeColor="text1"/>
                <w:sz w:val="24"/>
                <w:szCs w:val="24"/>
              </w:rPr>
              <w:t>tentang</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mobil otonom yang menggantikan pekerjaan sopir pada masa depan.</w:t>
            </w:r>
          </w:p>
          <w:p w:rsidR="00EB73F5" w:rsidRPr="009A24AF" w:rsidRDefault="00EB3DA6" w:rsidP="00EB73F5">
            <w:pPr>
              <w:spacing w:before="120" w:after="120"/>
              <w:ind w:left="866" w:right="271"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1. Bentuk kelompok diskusi atau bergabung dengan kelompok kalian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yang sudah ada.</w:t>
            </w:r>
          </w:p>
          <w:p w:rsidR="00EB73F5" w:rsidRPr="009A24AF" w:rsidRDefault="00EB3DA6" w:rsidP="00EB73F5">
            <w:pPr>
              <w:spacing w:before="120" w:after="120"/>
              <w:ind w:left="866" w:right="271"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2. Topik diskusi adalah “Pekerjaan yang Mungkin Digantikan Robot pada</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Masa Depan”. Tentukanlah subtopik</w:t>
            </w:r>
            <w:r w:rsidRPr="009A24AF">
              <w:rPr>
                <w:rFonts w:ascii="Times New Roman" w:eastAsia="Calibri" w:hAnsi="Times New Roman" w:cs="Times New Roman"/>
                <w:bCs/>
                <w:color w:val="000000" w:themeColor="text1"/>
                <w:sz w:val="24"/>
                <w:szCs w:val="24"/>
              </w:rPr>
              <w:t xml:space="preserve"> diskusi berupa satu pekerjaan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masa depan yang digantikan robot selain pekerjaan yang terdapat pada</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Gambar 3.2 Subtopik ini merupakan sebuah hipotesis.</w:t>
            </w:r>
          </w:p>
          <w:p w:rsidR="00EB73F5" w:rsidRPr="009A24AF" w:rsidRDefault="00EB3DA6" w:rsidP="00EB73F5">
            <w:pPr>
              <w:spacing w:before="120" w:after="120"/>
              <w:ind w:left="866" w:right="271"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3. Jawablah pertanyaan-pertanyaan berikut ini untuk memandu</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pembuktian hipotesis kalian!</w:t>
            </w:r>
          </w:p>
          <w:p w:rsidR="00EB73F5" w:rsidRPr="009A24AF" w:rsidRDefault="00EB3DA6" w:rsidP="00EB73F5">
            <w:pPr>
              <w:spacing w:before="120" w:after="120"/>
              <w:ind w:left="1149" w:right="271"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a. Apa alasan p</w:t>
            </w:r>
            <w:r w:rsidRPr="009A24AF">
              <w:rPr>
                <w:rFonts w:ascii="Times New Roman" w:eastAsia="Calibri" w:hAnsi="Times New Roman" w:cs="Times New Roman"/>
                <w:bCs/>
                <w:color w:val="000000" w:themeColor="text1"/>
                <w:sz w:val="24"/>
                <w:szCs w:val="24"/>
              </w:rPr>
              <w:t>ekerjaan tersebut dapat digantikan robot pada masa</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depan?</w:t>
            </w:r>
          </w:p>
          <w:p w:rsidR="00EB73F5" w:rsidRPr="009A24AF" w:rsidRDefault="00EB3DA6" w:rsidP="00EB73F5">
            <w:pPr>
              <w:spacing w:before="120" w:after="120"/>
              <w:ind w:left="1149" w:right="271"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b. Adakah bukti atau fakta ilmiah yang menunjukkan hipotesis</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kalian telah diteliti dan diwujudkan dalam bentuk prototipe atau</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purwarupa robot?</w:t>
            </w:r>
          </w:p>
          <w:p w:rsidR="00EB73F5" w:rsidRPr="009A24AF" w:rsidRDefault="00EB3DA6" w:rsidP="00EB73F5">
            <w:pPr>
              <w:spacing w:before="120" w:after="120"/>
              <w:ind w:left="866" w:right="271"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4. Buatlah presentasi berdasarkan hasil diskusi </w:t>
            </w:r>
            <w:r w:rsidRPr="009A24AF">
              <w:rPr>
                <w:rFonts w:ascii="Times New Roman" w:eastAsia="Calibri" w:hAnsi="Times New Roman" w:cs="Times New Roman"/>
                <w:bCs/>
                <w:color w:val="000000" w:themeColor="text1"/>
                <w:sz w:val="24"/>
                <w:szCs w:val="24"/>
              </w:rPr>
              <w:t>kelompok dan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hipotesis yang kalian akan kemukakan. Presentasi dibuat dalam</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bentuk salindia menggunakan aplikasi pembuat salindia presentasi</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dengan materi berikut.</w:t>
            </w:r>
          </w:p>
          <w:p w:rsidR="00EB73F5" w:rsidRPr="009A24AF" w:rsidRDefault="00EB3DA6" w:rsidP="00EB73F5">
            <w:pPr>
              <w:spacing w:before="120" w:after="120"/>
              <w:ind w:left="866" w:right="271"/>
              <w:rPr>
                <w:rFonts w:ascii="Times New Roman" w:eastAsia="Calibri" w:hAnsi="Times New Roman" w:cs="Times New Roman"/>
                <w:bCs/>
                <w:color w:val="000000" w:themeColor="text1"/>
                <w:sz w:val="24"/>
                <w:szCs w:val="24"/>
              </w:rPr>
            </w:pPr>
            <w:r w:rsidRPr="009A24AF">
              <w:rPr>
                <w:noProof/>
                <w:color w:val="000000" w:themeColor="text1"/>
              </w:rPr>
              <w:drawing>
                <wp:inline distT="0" distB="0" distL="0" distR="0" wp14:anchorId="4E13728B" wp14:editId="5B1E2C90">
                  <wp:extent cx="3457575" cy="1647825"/>
                  <wp:effectExtent l="0" t="0" r="9525" b="9525"/>
                  <wp:docPr id="9880402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040251" name=""/>
                          <pic:cNvPicPr/>
                        </pic:nvPicPr>
                        <pic:blipFill>
                          <a:blip r:embed="rId104"/>
                          <a:stretch>
                            <a:fillRect/>
                          </a:stretch>
                        </pic:blipFill>
                        <pic:spPr>
                          <a:xfrm>
                            <a:off x="0" y="0"/>
                            <a:ext cx="3457575" cy="1647825"/>
                          </a:xfrm>
                          <a:prstGeom prst="rect">
                            <a:avLst/>
                          </a:prstGeom>
                        </pic:spPr>
                      </pic:pic>
                    </a:graphicData>
                  </a:graphic>
                </wp:inline>
              </w:drawing>
            </w:r>
          </w:p>
          <w:p w:rsidR="00EB73F5" w:rsidRPr="009A24AF" w:rsidRDefault="00EB3DA6" w:rsidP="00EB73F5">
            <w:pPr>
              <w:spacing w:before="120" w:after="120"/>
              <w:ind w:left="866" w:right="271"/>
              <w:rPr>
                <w:rFonts w:ascii="Times New Roman" w:eastAsia="Calibri" w:hAnsi="Times New Roman" w:cs="Times New Roman"/>
                <w:bCs/>
                <w:color w:val="000000" w:themeColor="text1"/>
                <w:sz w:val="24"/>
                <w:szCs w:val="24"/>
              </w:rPr>
            </w:pPr>
            <w:r w:rsidRPr="009A24AF">
              <w:rPr>
                <w:noProof/>
                <w:color w:val="000000" w:themeColor="text1"/>
              </w:rPr>
              <w:lastRenderedPageBreak/>
              <w:drawing>
                <wp:inline distT="0" distB="0" distL="0" distR="0" wp14:anchorId="2FA089FF" wp14:editId="3CDAD4E0">
                  <wp:extent cx="3486150" cy="1695450"/>
                  <wp:effectExtent l="0" t="0" r="0" b="0"/>
                  <wp:docPr id="1628851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85118" name=""/>
                          <pic:cNvPicPr/>
                        </pic:nvPicPr>
                        <pic:blipFill>
                          <a:blip r:embed="rId105"/>
                          <a:stretch>
                            <a:fillRect/>
                          </a:stretch>
                        </pic:blipFill>
                        <pic:spPr>
                          <a:xfrm>
                            <a:off x="0" y="0"/>
                            <a:ext cx="3486150" cy="1695450"/>
                          </a:xfrm>
                          <a:prstGeom prst="rect">
                            <a:avLst/>
                          </a:prstGeom>
                        </pic:spPr>
                      </pic:pic>
                    </a:graphicData>
                  </a:graphic>
                </wp:inline>
              </w:drawing>
            </w:r>
          </w:p>
          <w:p w:rsidR="00D15339" w:rsidRPr="009A24AF" w:rsidRDefault="00EB3DA6" w:rsidP="009E4008">
            <w:pPr>
              <w:spacing w:before="120" w:after="120"/>
              <w:ind w:left="336" w:right="271"/>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c. Rubrik penilaian:</w:t>
            </w:r>
          </w:p>
          <w:p w:rsidR="00D15339" w:rsidRPr="009A24AF" w:rsidRDefault="00EB3DA6" w:rsidP="007E168A">
            <w:pPr>
              <w:spacing w:before="120" w:after="120"/>
              <w:ind w:left="582" w:right="271"/>
              <w:rPr>
                <w:rFonts w:ascii="Times New Roman" w:eastAsia="Calibri" w:hAnsi="Times New Roman" w:cs="Times New Roman"/>
                <w:bCs/>
                <w:color w:val="000000" w:themeColor="text1"/>
                <w:sz w:val="24"/>
                <w:szCs w:val="24"/>
              </w:rPr>
            </w:pPr>
            <w:r w:rsidRPr="009A24AF">
              <w:rPr>
                <w:noProof/>
                <w:color w:val="000000" w:themeColor="text1"/>
              </w:rPr>
              <w:drawing>
                <wp:inline distT="0" distB="0" distL="0" distR="0" wp14:anchorId="32257C07" wp14:editId="6313EC89">
                  <wp:extent cx="3714750" cy="2381250"/>
                  <wp:effectExtent l="0" t="0" r="0" b="0"/>
                  <wp:docPr id="11155006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500648" name=""/>
                          <pic:cNvPicPr/>
                        </pic:nvPicPr>
                        <pic:blipFill>
                          <a:blip r:embed="rId106"/>
                          <a:stretch>
                            <a:fillRect/>
                          </a:stretch>
                        </pic:blipFill>
                        <pic:spPr>
                          <a:xfrm>
                            <a:off x="0" y="0"/>
                            <a:ext cx="3714750" cy="2381250"/>
                          </a:xfrm>
                          <a:prstGeom prst="rect">
                            <a:avLst/>
                          </a:prstGeom>
                        </pic:spPr>
                      </pic:pic>
                    </a:graphicData>
                  </a:graphic>
                </wp:inline>
              </w:drawing>
            </w:r>
          </w:p>
          <w:p w:rsidR="00352700" w:rsidRPr="009A24AF" w:rsidRDefault="00352700" w:rsidP="007E168A">
            <w:pPr>
              <w:spacing w:before="120" w:after="120"/>
              <w:ind w:left="582" w:right="271"/>
              <w:rPr>
                <w:rFonts w:ascii="Times New Roman" w:eastAsia="Calibri" w:hAnsi="Times New Roman" w:cs="Times New Roman"/>
                <w:color w:val="000000" w:themeColor="text1"/>
                <w:sz w:val="24"/>
                <w:szCs w:val="24"/>
              </w:rPr>
            </w:pPr>
          </w:p>
          <w:p w:rsidR="00EC5996" w:rsidRPr="009A24AF" w:rsidRDefault="00EB3DA6" w:rsidP="00411201">
            <w:pPr>
              <w:spacing w:before="120" w:after="120"/>
              <w:ind w:left="299" w:right="265"/>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highlight w:val="cyan"/>
              </w:rPr>
              <w:t>Kunci Jawaban</w:t>
            </w:r>
          </w:p>
          <w:p w:rsidR="00EC5996" w:rsidRPr="009A24AF" w:rsidRDefault="00EB3DA6" w:rsidP="0053410D">
            <w:pPr>
              <w:spacing w:before="120" w:after="120"/>
              <w:ind w:left="299" w:right="265"/>
              <w:rPr>
                <w:rFonts w:ascii="Times New Roman" w:eastAsia="Calibri" w:hAnsi="Times New Roman" w:cs="Times New Roman"/>
                <w:color w:val="000000" w:themeColor="text1"/>
                <w:sz w:val="24"/>
                <w:szCs w:val="24"/>
              </w:rPr>
            </w:pPr>
            <w:r w:rsidRPr="009A24AF">
              <w:rPr>
                <w:noProof/>
                <w:color w:val="000000" w:themeColor="text1"/>
              </w:rPr>
              <w:drawing>
                <wp:inline distT="0" distB="0" distL="0" distR="0" wp14:anchorId="0E66355D" wp14:editId="0219F25A">
                  <wp:extent cx="3943350" cy="2647950"/>
                  <wp:effectExtent l="0" t="0" r="0" b="0"/>
                  <wp:docPr id="643810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81096" name=""/>
                          <pic:cNvPicPr/>
                        </pic:nvPicPr>
                        <pic:blipFill>
                          <a:blip r:embed="rId107"/>
                          <a:stretch>
                            <a:fillRect/>
                          </a:stretch>
                        </pic:blipFill>
                        <pic:spPr>
                          <a:xfrm>
                            <a:off x="0" y="0"/>
                            <a:ext cx="3943350" cy="2647950"/>
                          </a:xfrm>
                          <a:prstGeom prst="rect">
                            <a:avLst/>
                          </a:prstGeom>
                        </pic:spPr>
                      </pic:pic>
                    </a:graphicData>
                  </a:graphic>
                </wp:inline>
              </w:drawing>
            </w:r>
          </w:p>
        </w:tc>
      </w:tr>
      <w:tr w:rsidR="009A24AF" w:rsidRPr="009A24AF" w:rsidTr="009A24AF">
        <w:trPr>
          <w:jc w:val="center"/>
        </w:trPr>
        <w:tc>
          <w:tcPr>
            <w:tcW w:w="9032" w:type="dxa"/>
            <w:gridSpan w:val="3"/>
            <w:shd w:val="clear" w:color="auto" w:fill="auto"/>
          </w:tcPr>
          <w:p w:rsidR="002964ED" w:rsidRPr="009A24AF" w:rsidRDefault="00EB3DA6" w:rsidP="007E168A">
            <w:pPr>
              <w:spacing w:before="120" w:after="120"/>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lastRenderedPageBreak/>
              <w:t>G</w:t>
            </w:r>
            <w:r w:rsidRPr="009A24AF">
              <w:rPr>
                <w:rFonts w:ascii="Times New Roman" w:eastAsia="Calibri" w:hAnsi="Times New Roman" w:cs="Times New Roman"/>
                <w:b/>
                <w:bCs/>
                <w:color w:val="000000" w:themeColor="text1"/>
                <w:sz w:val="24"/>
                <w:szCs w:val="24"/>
                <w:lang w:val="id-ID"/>
              </w:rPr>
              <w:t>.  KEGIATAN PENGAYAAN DAN REMEDIAL</w:t>
            </w:r>
          </w:p>
        </w:tc>
      </w:tr>
      <w:tr w:rsidR="009A24AF" w:rsidRPr="009A24AF" w:rsidTr="009A24AF">
        <w:trPr>
          <w:jc w:val="center"/>
        </w:trPr>
        <w:tc>
          <w:tcPr>
            <w:tcW w:w="9032" w:type="dxa"/>
            <w:gridSpan w:val="3"/>
            <w:shd w:val="clear" w:color="auto" w:fill="auto"/>
          </w:tcPr>
          <w:p w:rsidR="00BB3C4B" w:rsidRPr="009A24AF" w:rsidRDefault="00EB3DA6" w:rsidP="007F2546">
            <w:pPr>
              <w:spacing w:before="120" w:after="120"/>
              <w:ind w:left="299" w:right="265"/>
              <w:rPr>
                <w:rFonts w:ascii="Times New Roman" w:eastAsia="Calibri" w:hAnsi="Times New Roman" w:cs="Times New Roman"/>
                <w:b/>
                <w:color w:val="000000" w:themeColor="text1"/>
                <w:sz w:val="24"/>
                <w:szCs w:val="24"/>
              </w:rPr>
            </w:pPr>
            <w:r w:rsidRPr="009A24AF">
              <w:rPr>
                <w:rFonts w:ascii="Times New Roman" w:eastAsia="Calibri" w:hAnsi="Times New Roman" w:cs="Times New Roman"/>
                <w:b/>
                <w:bCs/>
                <w:color w:val="000000" w:themeColor="text1"/>
                <w:sz w:val="24"/>
                <w:szCs w:val="24"/>
              </w:rPr>
              <w:t xml:space="preserve">Kegiatan </w:t>
            </w:r>
            <w:r w:rsidRPr="009A24AF">
              <w:rPr>
                <w:rFonts w:ascii="Times New Roman" w:eastAsia="Calibri" w:hAnsi="Times New Roman" w:cs="Times New Roman"/>
                <w:b/>
                <w:bCs/>
                <w:color w:val="000000" w:themeColor="text1"/>
                <w:sz w:val="24"/>
                <w:szCs w:val="24"/>
              </w:rPr>
              <w:t>Tindak Lanjut</w:t>
            </w:r>
          </w:p>
          <w:p w:rsidR="007F2546" w:rsidRPr="009A24AF" w:rsidRDefault="00EB3DA6" w:rsidP="007F2546">
            <w:pPr>
              <w:spacing w:before="120" w:after="120"/>
              <w:ind w:left="299" w:right="265"/>
              <w:rPr>
                <w:rFonts w:ascii="Times New Roman" w:eastAsia="Calibri" w:hAnsi="Times New Roman" w:cs="Times New Roman"/>
                <w:b/>
                <w:color w:val="000000" w:themeColor="text1"/>
                <w:sz w:val="24"/>
                <w:szCs w:val="24"/>
              </w:rPr>
            </w:pPr>
            <w:r w:rsidRPr="009A24AF">
              <w:rPr>
                <w:rFonts w:ascii="Times New Roman" w:eastAsia="Calibri" w:hAnsi="Times New Roman" w:cs="Times New Roman"/>
                <w:b/>
                <w:color w:val="000000" w:themeColor="text1"/>
                <w:sz w:val="24"/>
                <w:szCs w:val="24"/>
              </w:rPr>
              <w:t xml:space="preserve">Pengayaan </w:t>
            </w:r>
          </w:p>
          <w:p w:rsidR="00BB3C4B" w:rsidRPr="009A24AF" w:rsidRDefault="00EB3DA6" w:rsidP="007F2546">
            <w:pPr>
              <w:spacing w:before="120" w:after="120"/>
              <w:ind w:left="299" w:right="265"/>
              <w:rPr>
                <w:rFonts w:ascii="Times New Roman" w:eastAsia="Calibri" w:hAnsi="Times New Roman" w:cs="Times New Roman"/>
                <w:b/>
                <w:color w:val="000000" w:themeColor="text1"/>
                <w:sz w:val="24"/>
                <w:szCs w:val="24"/>
              </w:rPr>
            </w:pPr>
            <w:r w:rsidRPr="009A24AF">
              <w:rPr>
                <w:rFonts w:ascii="Times New Roman" w:eastAsia="Calibri" w:hAnsi="Times New Roman" w:cs="Times New Roman"/>
                <w:b/>
                <w:color w:val="000000" w:themeColor="text1"/>
                <w:sz w:val="24"/>
                <w:szCs w:val="24"/>
              </w:rPr>
              <w:t>Pembelajaran 1</w:t>
            </w:r>
          </w:p>
          <w:p w:rsidR="00CE432A" w:rsidRPr="009A24AF" w:rsidRDefault="00EB3DA6" w:rsidP="00EB3DA6">
            <w:pPr>
              <w:pStyle w:val="ListParagraph"/>
              <w:numPr>
                <w:ilvl w:val="0"/>
                <w:numId w:val="15"/>
              </w:numPr>
              <w:spacing w:before="120" w:after="120"/>
              <w:ind w:left="582" w:right="265"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lastRenderedPageBreak/>
              <w:t>Peserta didik dapat dimotivasi untuk lebih banyak membaca buku dan referensi lainnya. Ada baiknya guru memberikan rekomendasi buku yang tepat dan layak dibaca oleh peserta didik, salah satunya adalah buku karya Claus</w:t>
            </w:r>
            <w:r w:rsidRPr="009A24AF">
              <w:rPr>
                <w:rFonts w:ascii="Times New Roman" w:eastAsia="Calibri" w:hAnsi="Times New Roman" w:cs="Times New Roman"/>
                <w:bCs/>
                <w:color w:val="000000" w:themeColor="text1"/>
                <w:sz w:val="24"/>
                <w:szCs w:val="24"/>
              </w:rPr>
              <w:t xml:space="preserve"> Schwab berjudul Revolusi Industri Keempat yang berisi gagasan-gagasan baru mengenai perkembangan teknologi di masa sekarang dan masa depan.</w:t>
            </w:r>
          </w:p>
          <w:p w:rsidR="00BB3C4B" w:rsidRPr="009A24AF" w:rsidRDefault="00EB3DA6" w:rsidP="00CE432A">
            <w:pPr>
              <w:spacing w:before="120" w:after="120"/>
              <w:ind w:left="299" w:right="265"/>
              <w:rPr>
                <w:rFonts w:ascii="Times New Roman" w:eastAsia="Calibri" w:hAnsi="Times New Roman" w:cs="Times New Roman"/>
                <w:b/>
                <w:color w:val="000000" w:themeColor="text1"/>
                <w:sz w:val="24"/>
                <w:szCs w:val="24"/>
              </w:rPr>
            </w:pPr>
            <w:r w:rsidRPr="009A24AF">
              <w:rPr>
                <w:rFonts w:ascii="Times New Roman" w:eastAsia="Calibri" w:hAnsi="Times New Roman" w:cs="Times New Roman"/>
                <w:b/>
                <w:color w:val="000000" w:themeColor="text1"/>
                <w:sz w:val="24"/>
                <w:szCs w:val="24"/>
              </w:rPr>
              <w:t xml:space="preserve">Pembelajaran </w:t>
            </w:r>
            <w:r w:rsidRPr="009A24AF">
              <w:rPr>
                <w:rFonts w:ascii="Times New Roman" w:eastAsia="Calibri" w:hAnsi="Times New Roman" w:cs="Times New Roman"/>
                <w:b/>
                <w:color w:val="000000" w:themeColor="text1"/>
                <w:sz w:val="24"/>
                <w:szCs w:val="24"/>
              </w:rPr>
              <w:t>2</w:t>
            </w:r>
          </w:p>
          <w:p w:rsidR="0059486B" w:rsidRPr="009A24AF" w:rsidRDefault="00EB3DA6" w:rsidP="00EB3DA6">
            <w:pPr>
              <w:pStyle w:val="ListParagraph"/>
              <w:numPr>
                <w:ilvl w:val="0"/>
                <w:numId w:val="15"/>
              </w:numPr>
              <w:spacing w:before="120" w:after="120"/>
              <w:ind w:left="582" w:right="265"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Peserta didik dapat ditugasi untuk membaca lebih banyak informasi baru sehingga memiliki wawasan </w:t>
            </w:r>
            <w:r w:rsidRPr="009A24AF">
              <w:rPr>
                <w:rFonts w:ascii="Times New Roman" w:eastAsia="Calibri" w:hAnsi="Times New Roman" w:cs="Times New Roman"/>
                <w:bCs/>
                <w:color w:val="000000" w:themeColor="text1"/>
                <w:sz w:val="24"/>
                <w:szCs w:val="24"/>
              </w:rPr>
              <w:t>untuk mampu memprediksi apa yang akan terjadi di masa depan. Dengan demikian, peserta didik dapat mempersiapkan dan merencanakan sesuatu yang inovatif agar dapat berkompetisi atau setidaknya bertahan dalam persaingan global.</w:t>
            </w:r>
          </w:p>
          <w:p w:rsidR="0059486B" w:rsidRPr="009A24AF" w:rsidRDefault="0059486B" w:rsidP="0059486B">
            <w:pPr>
              <w:spacing w:before="120" w:after="120"/>
              <w:ind w:left="299" w:right="265"/>
              <w:rPr>
                <w:rFonts w:ascii="Times New Roman" w:eastAsia="Calibri" w:hAnsi="Times New Roman" w:cs="Times New Roman"/>
                <w:b/>
                <w:color w:val="000000" w:themeColor="text1"/>
                <w:sz w:val="24"/>
                <w:szCs w:val="24"/>
              </w:rPr>
            </w:pPr>
          </w:p>
          <w:p w:rsidR="007F2546" w:rsidRPr="009A24AF" w:rsidRDefault="00EB3DA6" w:rsidP="007F2546">
            <w:pPr>
              <w:spacing w:before="120" w:after="120"/>
              <w:ind w:left="299" w:right="265"/>
              <w:rPr>
                <w:rFonts w:ascii="Times New Roman" w:eastAsia="Calibri" w:hAnsi="Times New Roman" w:cs="Times New Roman"/>
                <w:b/>
                <w:color w:val="000000" w:themeColor="text1"/>
                <w:sz w:val="24"/>
                <w:szCs w:val="24"/>
              </w:rPr>
            </w:pPr>
            <w:r w:rsidRPr="009A24AF">
              <w:rPr>
                <w:rFonts w:ascii="Times New Roman" w:eastAsia="Calibri" w:hAnsi="Times New Roman" w:cs="Times New Roman"/>
                <w:b/>
                <w:color w:val="000000" w:themeColor="text1"/>
                <w:sz w:val="24"/>
                <w:szCs w:val="24"/>
              </w:rPr>
              <w:t xml:space="preserve">Remedial </w:t>
            </w:r>
          </w:p>
          <w:p w:rsidR="007F2546" w:rsidRPr="009A24AF" w:rsidRDefault="00EB3DA6" w:rsidP="00EB3DA6">
            <w:pPr>
              <w:pStyle w:val="ListParagraph"/>
              <w:numPr>
                <w:ilvl w:val="0"/>
                <w:numId w:val="15"/>
              </w:numPr>
              <w:spacing w:before="120" w:after="120"/>
              <w:ind w:left="582" w:right="265" w:hanging="283"/>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 xml:space="preserve">Remedial </w:t>
            </w:r>
            <w:r w:rsidRPr="009A24AF">
              <w:rPr>
                <w:rFonts w:ascii="Times New Roman" w:eastAsia="Calibri" w:hAnsi="Times New Roman" w:cs="Times New Roman"/>
                <w:color w:val="000000" w:themeColor="text1"/>
                <w:sz w:val="24"/>
                <w:szCs w:val="24"/>
              </w:rPr>
              <w:t xml:space="preserve">dapat </w:t>
            </w:r>
            <w:r w:rsidRPr="009A24AF">
              <w:rPr>
                <w:rFonts w:ascii="Times New Roman" w:eastAsia="Calibri" w:hAnsi="Times New Roman" w:cs="Times New Roman"/>
                <w:color w:val="000000" w:themeColor="text1"/>
                <w:sz w:val="24"/>
                <w:szCs w:val="24"/>
              </w:rPr>
              <w:t xml:space="preserve">diberikan kepada </w:t>
            </w:r>
            <w:r w:rsidRPr="009A24AF">
              <w:rPr>
                <w:rFonts w:ascii="Times New Roman" w:eastAsia="Calibri" w:hAnsi="Times New Roman" w:cs="Times New Roman"/>
                <w:bCs/>
                <w:color w:val="000000" w:themeColor="text1"/>
                <w:sz w:val="24"/>
                <w:szCs w:val="24"/>
              </w:rPr>
              <w:t xml:space="preserve">peserta didik </w:t>
            </w:r>
            <w:r w:rsidRPr="009A24AF">
              <w:rPr>
                <w:rFonts w:ascii="Times New Roman" w:eastAsia="Calibri" w:hAnsi="Times New Roman" w:cs="Times New Roman"/>
                <w:color w:val="000000" w:themeColor="text1"/>
                <w:sz w:val="24"/>
                <w:szCs w:val="24"/>
              </w:rPr>
              <w:t xml:space="preserve">yang </w:t>
            </w:r>
            <w:r w:rsidRPr="009A24AF">
              <w:rPr>
                <w:rFonts w:ascii="Times New Roman" w:eastAsia="Calibri" w:hAnsi="Times New Roman" w:cs="Times New Roman"/>
                <w:color w:val="000000" w:themeColor="text1"/>
                <w:sz w:val="24"/>
                <w:szCs w:val="24"/>
              </w:rPr>
              <w:t>capaian pembelajarannya (CP) belum tuntas.</w:t>
            </w:r>
          </w:p>
          <w:p w:rsidR="007F2546" w:rsidRPr="009A24AF" w:rsidRDefault="00EB3DA6" w:rsidP="00EB3DA6">
            <w:pPr>
              <w:pStyle w:val="ListParagraph"/>
              <w:numPr>
                <w:ilvl w:val="0"/>
                <w:numId w:val="15"/>
              </w:numPr>
              <w:spacing w:before="120" w:after="120"/>
              <w:ind w:left="582" w:right="265" w:hanging="283"/>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 xml:space="preserve">Guru memberi semangat kepada </w:t>
            </w:r>
            <w:r w:rsidRPr="009A24AF">
              <w:rPr>
                <w:rFonts w:ascii="Times New Roman" w:eastAsia="Calibri" w:hAnsi="Times New Roman" w:cs="Times New Roman"/>
                <w:bCs/>
                <w:color w:val="000000" w:themeColor="text1"/>
                <w:sz w:val="24"/>
                <w:szCs w:val="24"/>
              </w:rPr>
              <w:t>peserta didik yang belum tuntas mencapai capaian pembelajaran (CP)</w:t>
            </w:r>
          </w:p>
          <w:p w:rsidR="007F2546" w:rsidRPr="009A24AF" w:rsidRDefault="00EB3DA6" w:rsidP="00EB3DA6">
            <w:pPr>
              <w:pStyle w:val="ListParagraph"/>
              <w:numPr>
                <w:ilvl w:val="0"/>
                <w:numId w:val="15"/>
              </w:numPr>
              <w:spacing w:before="120" w:after="120"/>
              <w:ind w:left="582" w:right="265" w:hanging="283"/>
              <w:rPr>
                <w:rFonts w:ascii="Times New Roman" w:eastAsia="Calibri" w:hAnsi="Times New Roman" w:cs="Times New Roman"/>
                <w:color w:val="000000" w:themeColor="text1"/>
                <w:sz w:val="24"/>
                <w:szCs w:val="24"/>
              </w:rPr>
            </w:pPr>
            <w:r w:rsidRPr="009A24AF">
              <w:rPr>
                <w:rFonts w:ascii="Times New Roman" w:eastAsia="Calibri" w:hAnsi="Times New Roman" w:cs="Times New Roman"/>
                <w:bCs/>
                <w:color w:val="000000" w:themeColor="text1"/>
                <w:sz w:val="24"/>
                <w:szCs w:val="24"/>
              </w:rPr>
              <w:t>Guru akan memberikan tugas bagi peserta didik yang belum tuntas dalam bentuk pemb</w:t>
            </w:r>
            <w:r w:rsidRPr="009A24AF">
              <w:rPr>
                <w:rFonts w:ascii="Times New Roman" w:eastAsia="Calibri" w:hAnsi="Times New Roman" w:cs="Times New Roman"/>
                <w:bCs/>
                <w:color w:val="000000" w:themeColor="text1"/>
                <w:sz w:val="24"/>
                <w:szCs w:val="24"/>
              </w:rPr>
              <w:t>elajaran ulang, bimbingan perorangan, belajar kelompok, pemanfaatan tutor sebaya bagi peserta didik yang belum mencapai ketuntasan belajar sesuai hasil analisis penilaian.</w:t>
            </w:r>
          </w:p>
          <w:p w:rsidR="007C5AEB" w:rsidRPr="009A24AF" w:rsidRDefault="007C5AEB" w:rsidP="007C5AEB">
            <w:pPr>
              <w:pStyle w:val="ListParagraph"/>
              <w:spacing w:before="120" w:after="120"/>
              <w:ind w:left="582" w:right="265"/>
              <w:rPr>
                <w:rFonts w:ascii="Times New Roman" w:eastAsia="Calibri" w:hAnsi="Times New Roman" w:cs="Times New Roman"/>
                <w:color w:val="000000" w:themeColor="text1"/>
                <w:sz w:val="24"/>
                <w:szCs w:val="24"/>
              </w:rPr>
            </w:pPr>
          </w:p>
        </w:tc>
      </w:tr>
      <w:tr w:rsidR="009A24AF" w:rsidRPr="009A24AF" w:rsidTr="009A24AF">
        <w:trPr>
          <w:jc w:val="center"/>
        </w:trPr>
        <w:tc>
          <w:tcPr>
            <w:tcW w:w="9032" w:type="dxa"/>
            <w:gridSpan w:val="3"/>
            <w:shd w:val="clear" w:color="auto" w:fill="auto"/>
          </w:tcPr>
          <w:p w:rsidR="002964ED" w:rsidRPr="009A24AF" w:rsidRDefault="00EB3DA6" w:rsidP="007E168A">
            <w:pPr>
              <w:tabs>
                <w:tab w:val="left" w:pos="2970"/>
              </w:tabs>
              <w:spacing w:before="120" w:after="120"/>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b/>
                <w:bCs/>
                <w:color w:val="000000" w:themeColor="text1"/>
                <w:sz w:val="24"/>
                <w:szCs w:val="24"/>
              </w:rPr>
              <w:lastRenderedPageBreak/>
              <w:t>LAMPIRAN</w:t>
            </w:r>
            <w:r w:rsidRPr="009A24AF">
              <w:rPr>
                <w:rFonts w:ascii="Times New Roman" w:eastAsia="Calibri" w:hAnsi="Times New Roman" w:cs="Times New Roman"/>
                <w:b/>
                <w:bCs/>
                <w:color w:val="000000" w:themeColor="text1"/>
                <w:sz w:val="24"/>
                <w:szCs w:val="24"/>
              </w:rPr>
              <w:tab/>
            </w:r>
          </w:p>
        </w:tc>
      </w:tr>
      <w:tr w:rsidR="009A24AF" w:rsidRPr="009A24AF" w:rsidTr="009A24AF">
        <w:trPr>
          <w:jc w:val="center"/>
        </w:trPr>
        <w:tc>
          <w:tcPr>
            <w:tcW w:w="9032" w:type="dxa"/>
            <w:gridSpan w:val="3"/>
            <w:shd w:val="clear" w:color="auto" w:fill="auto"/>
          </w:tcPr>
          <w:p w:rsidR="002964ED" w:rsidRPr="009A24AF" w:rsidRDefault="00EB3DA6" w:rsidP="007E168A">
            <w:pPr>
              <w:spacing w:before="120" w:after="120"/>
              <w:rPr>
                <w:rFonts w:ascii="Times New Roman" w:eastAsia="Calibri" w:hAnsi="Times New Roman" w:cs="Times New Roman"/>
                <w:color w:val="000000" w:themeColor="text1"/>
                <w:sz w:val="24"/>
                <w:szCs w:val="24"/>
              </w:rPr>
            </w:pPr>
            <w:r w:rsidRPr="009A24AF">
              <w:rPr>
                <w:rFonts w:ascii="Times New Roman" w:eastAsia="Calibri" w:hAnsi="Times New Roman" w:cs="Times New Roman"/>
                <w:b/>
                <w:color w:val="000000" w:themeColor="text1"/>
                <w:sz w:val="24"/>
                <w:szCs w:val="24"/>
                <w:lang w:val="id-ID"/>
              </w:rPr>
              <w:t xml:space="preserve">A.  </w:t>
            </w:r>
            <w:r w:rsidRPr="009A24AF">
              <w:rPr>
                <w:rFonts w:ascii="Times New Roman" w:eastAsia="Calibri" w:hAnsi="Times New Roman" w:cs="Times New Roman"/>
                <w:b/>
                <w:color w:val="000000" w:themeColor="text1"/>
                <w:sz w:val="24"/>
                <w:szCs w:val="24"/>
              </w:rPr>
              <w:t>LEMBAR</w:t>
            </w:r>
            <w:r w:rsidRPr="009A24AF">
              <w:rPr>
                <w:rFonts w:ascii="Times New Roman" w:eastAsia="Calibri" w:hAnsi="Times New Roman" w:cs="Times New Roman"/>
                <w:b/>
                <w:bCs/>
                <w:color w:val="000000" w:themeColor="text1"/>
                <w:sz w:val="24"/>
                <w:szCs w:val="24"/>
                <w:lang w:val="id-ID"/>
              </w:rPr>
              <w:t xml:space="preserve"> KERJA PESERTA DIDIK</w:t>
            </w:r>
          </w:p>
        </w:tc>
      </w:tr>
      <w:tr w:rsidR="009A24AF" w:rsidRPr="009A24AF" w:rsidTr="009A24AF">
        <w:trPr>
          <w:jc w:val="center"/>
        </w:trPr>
        <w:tc>
          <w:tcPr>
            <w:tcW w:w="9032" w:type="dxa"/>
            <w:gridSpan w:val="3"/>
            <w:shd w:val="clear" w:color="auto" w:fill="auto"/>
          </w:tcPr>
          <w:p w:rsidR="007A693D" w:rsidRPr="009A24AF" w:rsidRDefault="00EB3DA6" w:rsidP="007E168A">
            <w:pPr>
              <w:spacing w:before="120" w:after="120"/>
              <w:jc w:val="center"/>
              <w:rPr>
                <w:rFonts w:ascii="Times New Roman" w:eastAsia="Calibri" w:hAnsi="Times New Roman" w:cs="Times New Roman"/>
                <w:b/>
                <w:bCs/>
                <w:color w:val="000000" w:themeColor="text1"/>
                <w:sz w:val="24"/>
                <w:szCs w:val="24"/>
                <w:highlight w:val="yellow"/>
                <w:lang w:val="id-ID"/>
              </w:rPr>
            </w:pPr>
            <w:r w:rsidRPr="009A24AF">
              <w:rPr>
                <w:rFonts w:ascii="Times New Roman" w:eastAsia="Calibri" w:hAnsi="Times New Roman" w:cs="Times New Roman"/>
                <w:b/>
                <w:bCs/>
                <w:color w:val="000000" w:themeColor="text1"/>
                <w:sz w:val="24"/>
                <w:szCs w:val="24"/>
                <w:highlight w:val="yellow"/>
                <w:lang w:val="id-ID"/>
              </w:rPr>
              <w:t xml:space="preserve">LEMBAR KERJA PESERTA DIDIK (LKPD) </w:t>
            </w:r>
          </w:p>
          <w:p w:rsidR="007A693D" w:rsidRPr="009A24AF" w:rsidRDefault="00EB3DA6" w:rsidP="00525E92">
            <w:pPr>
              <w:spacing w:before="120" w:after="120"/>
              <w:jc w:val="center"/>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highlight w:val="yellow"/>
              </w:rPr>
              <w:t xml:space="preserve">Pembelajaran 1 : </w:t>
            </w:r>
            <w:r w:rsidR="00CF33CB" w:rsidRPr="009A24AF">
              <w:rPr>
                <w:rFonts w:ascii="Times New Roman" w:eastAsia="Calibri" w:hAnsi="Times New Roman" w:cs="Times New Roman"/>
                <w:b/>
                <w:bCs/>
                <w:color w:val="000000" w:themeColor="text1"/>
                <w:sz w:val="24"/>
                <w:szCs w:val="24"/>
                <w:highlight w:val="yellow"/>
              </w:rPr>
              <w:t xml:space="preserve">A. </w:t>
            </w:r>
            <w:r w:rsidR="007C7166" w:rsidRPr="009A24AF">
              <w:rPr>
                <w:rFonts w:ascii="Times New Roman" w:eastAsia="Calibri" w:hAnsi="Times New Roman" w:cs="Times New Roman"/>
                <w:b/>
                <w:bCs/>
                <w:color w:val="000000" w:themeColor="text1"/>
                <w:sz w:val="24"/>
                <w:szCs w:val="24"/>
                <w:highlight w:val="yellow"/>
              </w:rPr>
              <w:t>Menyelisik Ide Pokok dan Ide Pendukung dalam Teks Teknologi</w:t>
            </w:r>
          </w:p>
          <w:p w:rsidR="007A693D" w:rsidRPr="009A24AF" w:rsidRDefault="00EB3DA6" w:rsidP="007E168A">
            <w:pPr>
              <w:spacing w:before="120" w:after="120"/>
              <w:ind w:left="299" w:right="232"/>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lang w:val="id-ID"/>
              </w:rPr>
              <w:t>Nama</w:t>
            </w:r>
            <w:r w:rsidRPr="009A24AF">
              <w:rPr>
                <w:rFonts w:ascii="Times New Roman" w:eastAsia="Calibri" w:hAnsi="Times New Roman" w:cs="Times New Roman"/>
                <w:b/>
                <w:bCs/>
                <w:color w:val="000000" w:themeColor="text1"/>
                <w:sz w:val="24"/>
                <w:szCs w:val="24"/>
                <w:lang w:val="id-ID"/>
              </w:rPr>
              <w:t xml:space="preserve"> </w:t>
            </w:r>
            <w:r w:rsidR="009A0CC3" w:rsidRPr="009A24AF">
              <w:rPr>
                <w:rFonts w:ascii="Times New Roman" w:eastAsia="Calibri" w:hAnsi="Times New Roman" w:cs="Times New Roman"/>
                <w:b/>
                <w:bCs/>
                <w:color w:val="000000" w:themeColor="text1"/>
                <w:sz w:val="24"/>
                <w:szCs w:val="24"/>
              </w:rPr>
              <w:t>Siswa</w:t>
            </w:r>
            <w:r w:rsidRPr="009A24AF">
              <w:rPr>
                <w:rFonts w:ascii="Times New Roman" w:eastAsia="Calibri" w:hAnsi="Times New Roman" w:cs="Times New Roman"/>
                <w:b/>
                <w:bCs/>
                <w:color w:val="000000" w:themeColor="text1"/>
                <w:sz w:val="24"/>
                <w:szCs w:val="24"/>
                <w:lang w:val="id-ID"/>
              </w:rPr>
              <w:t xml:space="preserve"> :</w:t>
            </w:r>
            <w:r w:rsidRPr="009A24AF">
              <w:rPr>
                <w:rFonts w:ascii="Times New Roman" w:eastAsia="Calibri" w:hAnsi="Times New Roman" w:cs="Times New Roman"/>
                <w:b/>
                <w:bCs/>
                <w:color w:val="000000" w:themeColor="text1"/>
                <w:sz w:val="24"/>
                <w:szCs w:val="24"/>
              </w:rPr>
              <w:t xml:space="preserve"> ………………..</w:t>
            </w:r>
          </w:p>
          <w:p w:rsidR="007A693D" w:rsidRPr="009A24AF" w:rsidRDefault="00EB3DA6" w:rsidP="007E168A">
            <w:pPr>
              <w:spacing w:before="120" w:after="120"/>
              <w:ind w:left="299" w:right="232"/>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lang w:val="id-ID"/>
              </w:rPr>
              <w:t xml:space="preserve">Kelas </w:t>
            </w:r>
            <w:r w:rsidRPr="009A24AF">
              <w:rPr>
                <w:rFonts w:ascii="Times New Roman" w:eastAsia="Calibri" w:hAnsi="Times New Roman" w:cs="Times New Roman"/>
                <w:b/>
                <w:bCs/>
                <w:color w:val="000000" w:themeColor="text1"/>
                <w:sz w:val="24"/>
                <w:szCs w:val="24"/>
              </w:rPr>
              <w:t xml:space="preserve"> </w:t>
            </w:r>
            <w:r w:rsidR="009A0CC3" w:rsidRPr="009A24AF">
              <w:rPr>
                <w:rFonts w:ascii="Times New Roman" w:eastAsia="Calibri" w:hAnsi="Times New Roman" w:cs="Times New Roman"/>
                <w:b/>
                <w:bCs/>
                <w:color w:val="000000" w:themeColor="text1"/>
                <w:sz w:val="24"/>
                <w:szCs w:val="24"/>
              </w:rPr>
              <w:t xml:space="preserve">     </w:t>
            </w:r>
            <w:r w:rsidRPr="009A24AF">
              <w:rPr>
                <w:rFonts w:ascii="Times New Roman" w:eastAsia="Calibri" w:hAnsi="Times New Roman" w:cs="Times New Roman"/>
                <w:b/>
                <w:bCs/>
                <w:color w:val="000000" w:themeColor="text1"/>
                <w:sz w:val="24"/>
                <w:szCs w:val="24"/>
              </w:rPr>
              <w:t xml:space="preserve">      </w:t>
            </w:r>
            <w:r w:rsidRPr="009A24AF">
              <w:rPr>
                <w:rFonts w:ascii="Times New Roman" w:eastAsia="Calibri" w:hAnsi="Times New Roman" w:cs="Times New Roman"/>
                <w:b/>
                <w:bCs/>
                <w:color w:val="000000" w:themeColor="text1"/>
                <w:sz w:val="24"/>
                <w:szCs w:val="24"/>
                <w:lang w:val="id-ID"/>
              </w:rPr>
              <w:t>:</w:t>
            </w:r>
            <w:r w:rsidRPr="009A24AF">
              <w:rPr>
                <w:rFonts w:ascii="Times New Roman" w:eastAsia="Calibri" w:hAnsi="Times New Roman" w:cs="Times New Roman"/>
                <w:b/>
                <w:bCs/>
                <w:color w:val="000000" w:themeColor="text1"/>
                <w:sz w:val="24"/>
                <w:szCs w:val="24"/>
              </w:rPr>
              <w:t xml:space="preserve"> </w:t>
            </w:r>
            <w:r w:rsidRPr="009A24AF">
              <w:rPr>
                <w:rFonts w:ascii="Times New Roman" w:eastAsia="Calibri" w:hAnsi="Times New Roman" w:cs="Times New Roman"/>
                <w:b/>
                <w:bCs/>
                <w:color w:val="000000" w:themeColor="text1"/>
                <w:sz w:val="24"/>
                <w:szCs w:val="24"/>
              </w:rPr>
              <w:t>………………..</w:t>
            </w:r>
          </w:p>
          <w:p w:rsidR="007A693D" w:rsidRPr="009A24AF" w:rsidRDefault="00EB3DA6" w:rsidP="007E168A">
            <w:pPr>
              <w:spacing w:before="120" w:after="120"/>
              <w:ind w:left="299" w:right="232"/>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Petunjuk!</w:t>
            </w:r>
          </w:p>
          <w:p w:rsidR="0074561B" w:rsidRPr="009A24AF" w:rsidRDefault="00EB3DA6" w:rsidP="0074561B">
            <w:pPr>
              <w:spacing w:before="120" w:after="120"/>
              <w:ind w:left="299" w:right="271"/>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Jawablah pertanyaan berikut ini berdasarkan artikel “Mengenal Kecerdasan Buatan”.</w:t>
            </w:r>
          </w:p>
          <w:p w:rsidR="0074561B" w:rsidRPr="009A24AF" w:rsidRDefault="00EB3DA6" w:rsidP="0074561B">
            <w:pPr>
              <w:spacing w:before="120" w:after="120"/>
              <w:ind w:left="582" w:right="271"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1. Sebutkanlah dalam satu kalimat</w:t>
            </w:r>
            <w:r w:rsidRPr="009A24AF">
              <w:rPr>
                <w:rFonts w:ascii="Times New Roman" w:eastAsia="Calibri" w:hAnsi="Times New Roman" w:cs="Times New Roman"/>
                <w:bCs/>
                <w:color w:val="000000" w:themeColor="text1"/>
                <w:sz w:val="24"/>
                <w:szCs w:val="24"/>
              </w:rPr>
              <w:t xml:space="preserve"> tentang ide pokok artikel “Mengenal Kecerdasan Buatan”!</w:t>
            </w:r>
          </w:p>
          <w:p w:rsidR="0074561B" w:rsidRPr="009A24AF" w:rsidRDefault="00EB3DA6" w:rsidP="0074561B">
            <w:pPr>
              <w:spacing w:before="120" w:after="120"/>
              <w:ind w:left="582" w:right="271"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2. Sebutkanlah ide pendukung apa saja yang terdapat pada artikel “Mengenal Kecerdasan Buatan”!</w:t>
            </w:r>
          </w:p>
          <w:p w:rsidR="0074561B" w:rsidRPr="009A24AF" w:rsidRDefault="00EB3DA6" w:rsidP="0074561B">
            <w:pPr>
              <w:spacing w:before="120" w:after="120"/>
              <w:ind w:left="582" w:right="271"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3. Apa saja hal menarik menurut kalian dari isi artikel “Mengenal Kecerdasan Buatan”?</w:t>
            </w:r>
          </w:p>
          <w:p w:rsidR="0074561B" w:rsidRPr="009A24AF" w:rsidRDefault="00EB3DA6" w:rsidP="0074561B">
            <w:pPr>
              <w:spacing w:before="120" w:after="120"/>
              <w:ind w:left="582" w:right="271"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4. Carilah sebuah </w:t>
            </w:r>
            <w:r w:rsidRPr="009A24AF">
              <w:rPr>
                <w:rFonts w:ascii="Times New Roman" w:eastAsia="Calibri" w:hAnsi="Times New Roman" w:cs="Times New Roman"/>
                <w:bCs/>
                <w:color w:val="000000" w:themeColor="text1"/>
                <w:sz w:val="24"/>
                <w:szCs w:val="24"/>
              </w:rPr>
              <w:t>buku bacaan nonfiksi. Isilah tabel berikut ini dengan mencermati bagian-bagian buku dan isi buku.</w:t>
            </w:r>
          </w:p>
          <w:p w:rsidR="0074561B" w:rsidRPr="009A24AF" w:rsidRDefault="00EB3DA6" w:rsidP="0074561B">
            <w:pPr>
              <w:spacing w:before="120" w:after="120"/>
              <w:ind w:left="299" w:right="271"/>
              <w:jc w:val="center"/>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
                <w:bCs/>
                <w:color w:val="000000" w:themeColor="text1"/>
                <w:sz w:val="24"/>
                <w:szCs w:val="24"/>
              </w:rPr>
              <w:t xml:space="preserve">Tabel 3.2 </w:t>
            </w:r>
            <w:r w:rsidRPr="009A24AF">
              <w:rPr>
                <w:rFonts w:ascii="Times New Roman" w:eastAsia="Calibri" w:hAnsi="Times New Roman" w:cs="Times New Roman"/>
                <w:bCs/>
                <w:color w:val="000000" w:themeColor="text1"/>
                <w:sz w:val="24"/>
                <w:szCs w:val="24"/>
              </w:rPr>
              <w:t>Informasi Buku Nonfiksi</w:t>
            </w:r>
          </w:p>
          <w:tbl>
            <w:tblPr>
              <w:tblStyle w:val="GridTable4Accent31"/>
              <w:tblW w:w="7796" w:type="dxa"/>
              <w:tblInd w:w="577" w:type="dxa"/>
              <w:tblLayout w:type="fixed"/>
              <w:tblLook w:val="04A0" w:firstRow="1" w:lastRow="0" w:firstColumn="1" w:lastColumn="0" w:noHBand="0" w:noVBand="1"/>
            </w:tblPr>
            <w:tblGrid>
              <w:gridCol w:w="3969"/>
              <w:gridCol w:w="3827"/>
            </w:tblGrid>
            <w:tr w:rsidR="009A24AF" w:rsidRPr="009A24AF" w:rsidTr="00DA22CD">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shd w:val="clear" w:color="auto" w:fill="auto"/>
                  <w:vAlign w:val="center"/>
                </w:tcPr>
                <w:p w:rsidR="0074561B" w:rsidRPr="009A24AF" w:rsidRDefault="00EB3DA6" w:rsidP="0074561B">
                  <w:pPr>
                    <w:spacing w:before="120" w:after="120"/>
                    <w:ind w:left="299" w:right="271"/>
                    <w:rPr>
                      <w:rFonts w:ascii="Times New Roman" w:eastAsia="Calibri" w:hAnsi="Times New Roman" w:cs="Times New Roman"/>
                      <w:color w:val="000000" w:themeColor="text1"/>
                      <w:sz w:val="24"/>
                      <w:szCs w:val="24"/>
                    </w:rPr>
                  </w:pPr>
                  <w:r w:rsidRPr="009A24AF">
                    <w:rPr>
                      <w:rFonts w:ascii="Times New Roman" w:eastAsia="Calibri" w:hAnsi="Times New Roman" w:cs="Times New Roman"/>
                      <w:b w:val="0"/>
                      <w:color w:val="000000" w:themeColor="text1"/>
                      <w:sz w:val="24"/>
                      <w:szCs w:val="24"/>
                    </w:rPr>
                    <w:t>Judul Buku</w:t>
                  </w:r>
                </w:p>
              </w:tc>
              <w:tc>
                <w:tcPr>
                  <w:tcW w:w="3827" w:type="dxa"/>
                  <w:tcBorders>
                    <w:top w:val="single" w:sz="4" w:space="0" w:color="76923C"/>
                    <w:left w:val="single" w:sz="4" w:space="0" w:color="76923C"/>
                    <w:bottom w:val="single" w:sz="4" w:space="0" w:color="76923C"/>
                    <w:right w:val="single" w:sz="4" w:space="0" w:color="76923C"/>
                  </w:tcBorders>
                  <w:shd w:val="clear" w:color="auto" w:fill="auto"/>
                  <w:vAlign w:val="center"/>
                </w:tcPr>
                <w:p w:rsidR="0074561B" w:rsidRPr="009A24AF" w:rsidRDefault="0074561B" w:rsidP="0074561B">
                  <w:pPr>
                    <w:spacing w:before="120" w:after="120"/>
                    <w:ind w:left="299" w:right="271"/>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p>
              </w:tc>
            </w:tr>
            <w:tr w:rsidR="009A24AF" w:rsidRPr="009A24AF" w:rsidTr="00DA22CD">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tcPr>
                <w:p w:rsidR="0074561B" w:rsidRPr="009A24AF" w:rsidRDefault="00EB3DA6" w:rsidP="0074561B">
                  <w:pPr>
                    <w:spacing w:before="120" w:after="120"/>
                    <w:ind w:left="299" w:right="271"/>
                    <w:rPr>
                      <w:rFonts w:ascii="Times New Roman" w:eastAsia="Calibri" w:hAnsi="Times New Roman" w:cs="Times New Roman"/>
                      <w:color w:val="000000" w:themeColor="text1"/>
                      <w:sz w:val="24"/>
                      <w:szCs w:val="24"/>
                    </w:rPr>
                  </w:pPr>
                  <w:r w:rsidRPr="009A24AF">
                    <w:rPr>
                      <w:rFonts w:ascii="Times New Roman" w:eastAsia="Calibri" w:hAnsi="Times New Roman" w:cs="Times New Roman"/>
                      <w:b w:val="0"/>
                      <w:color w:val="000000" w:themeColor="text1"/>
                      <w:sz w:val="24"/>
                      <w:szCs w:val="24"/>
                    </w:rPr>
                    <w:lastRenderedPageBreak/>
                    <w:t>Penulis</w:t>
                  </w:r>
                </w:p>
              </w:tc>
              <w:tc>
                <w:tcPr>
                  <w:tcW w:w="3827" w:type="dxa"/>
                  <w:tcBorders>
                    <w:top w:val="single" w:sz="4" w:space="0" w:color="76923C"/>
                    <w:left w:val="single" w:sz="4" w:space="0" w:color="76923C"/>
                    <w:bottom w:val="single" w:sz="4" w:space="0" w:color="76923C"/>
                    <w:right w:val="single" w:sz="4" w:space="0" w:color="76923C"/>
                  </w:tcBorders>
                </w:tcPr>
                <w:p w:rsidR="0074561B" w:rsidRPr="009A24AF" w:rsidRDefault="0074561B" w:rsidP="0074561B">
                  <w:pPr>
                    <w:spacing w:before="120" w:after="120"/>
                    <w:ind w:left="299" w:right="27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9A24AF" w:rsidRPr="009A24AF" w:rsidTr="00DA22CD">
              <w:trPr>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tcPr>
                <w:p w:rsidR="0074561B" w:rsidRPr="009A24AF" w:rsidRDefault="00EB3DA6" w:rsidP="0074561B">
                  <w:pPr>
                    <w:spacing w:before="120" w:after="120"/>
                    <w:ind w:left="299" w:right="271"/>
                    <w:rPr>
                      <w:rFonts w:ascii="Times New Roman" w:eastAsia="Calibri" w:hAnsi="Times New Roman" w:cs="Times New Roman"/>
                      <w:color w:val="000000" w:themeColor="text1"/>
                      <w:sz w:val="24"/>
                      <w:szCs w:val="24"/>
                    </w:rPr>
                  </w:pPr>
                  <w:r w:rsidRPr="009A24AF">
                    <w:rPr>
                      <w:rFonts w:ascii="Times New Roman" w:eastAsia="Calibri" w:hAnsi="Times New Roman" w:cs="Times New Roman"/>
                      <w:b w:val="0"/>
                      <w:color w:val="000000" w:themeColor="text1"/>
                      <w:sz w:val="24"/>
                      <w:szCs w:val="24"/>
                    </w:rPr>
                    <w:t>Penerbit</w:t>
                  </w:r>
                </w:p>
              </w:tc>
              <w:tc>
                <w:tcPr>
                  <w:tcW w:w="3827" w:type="dxa"/>
                  <w:tcBorders>
                    <w:top w:val="single" w:sz="4" w:space="0" w:color="76923C"/>
                    <w:left w:val="single" w:sz="4" w:space="0" w:color="76923C"/>
                    <w:bottom w:val="single" w:sz="4" w:space="0" w:color="76923C"/>
                    <w:right w:val="single" w:sz="4" w:space="0" w:color="76923C"/>
                  </w:tcBorders>
                </w:tcPr>
                <w:p w:rsidR="0074561B" w:rsidRPr="009A24AF" w:rsidRDefault="0074561B" w:rsidP="0074561B">
                  <w:pPr>
                    <w:spacing w:before="120" w:after="120"/>
                    <w:ind w:left="299" w:right="27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9A24AF" w:rsidRPr="009A24AF" w:rsidTr="00DA22CD">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tcPr>
                <w:p w:rsidR="0074561B" w:rsidRPr="009A24AF" w:rsidRDefault="00EB3DA6" w:rsidP="0074561B">
                  <w:pPr>
                    <w:spacing w:before="120" w:after="120"/>
                    <w:ind w:left="299" w:right="271"/>
                    <w:rPr>
                      <w:rFonts w:ascii="Times New Roman" w:eastAsia="Calibri" w:hAnsi="Times New Roman" w:cs="Times New Roman"/>
                      <w:color w:val="000000" w:themeColor="text1"/>
                      <w:sz w:val="24"/>
                      <w:szCs w:val="24"/>
                    </w:rPr>
                  </w:pPr>
                  <w:r w:rsidRPr="009A24AF">
                    <w:rPr>
                      <w:rFonts w:ascii="Times New Roman" w:eastAsia="Calibri" w:hAnsi="Times New Roman" w:cs="Times New Roman"/>
                      <w:b w:val="0"/>
                      <w:color w:val="000000" w:themeColor="text1"/>
                      <w:sz w:val="24"/>
                      <w:szCs w:val="24"/>
                    </w:rPr>
                    <w:t>Tahun Terbit</w:t>
                  </w:r>
                </w:p>
              </w:tc>
              <w:tc>
                <w:tcPr>
                  <w:tcW w:w="3827" w:type="dxa"/>
                  <w:tcBorders>
                    <w:top w:val="single" w:sz="4" w:space="0" w:color="76923C"/>
                    <w:left w:val="single" w:sz="4" w:space="0" w:color="76923C"/>
                    <w:bottom w:val="single" w:sz="4" w:space="0" w:color="76923C"/>
                    <w:right w:val="single" w:sz="4" w:space="0" w:color="76923C"/>
                  </w:tcBorders>
                </w:tcPr>
                <w:p w:rsidR="0074561B" w:rsidRPr="009A24AF" w:rsidRDefault="0074561B" w:rsidP="0074561B">
                  <w:pPr>
                    <w:spacing w:before="120" w:after="120"/>
                    <w:ind w:left="299" w:right="27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9A24AF" w:rsidRPr="009A24AF" w:rsidTr="00DA22CD">
              <w:trPr>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tcPr>
                <w:p w:rsidR="0074561B" w:rsidRPr="009A24AF" w:rsidRDefault="00EB3DA6" w:rsidP="0074561B">
                  <w:pPr>
                    <w:spacing w:before="120" w:after="120"/>
                    <w:ind w:left="299" w:right="271"/>
                    <w:rPr>
                      <w:rFonts w:ascii="Times New Roman" w:eastAsia="Calibri" w:hAnsi="Times New Roman" w:cs="Times New Roman"/>
                      <w:color w:val="000000" w:themeColor="text1"/>
                      <w:sz w:val="24"/>
                      <w:szCs w:val="24"/>
                    </w:rPr>
                  </w:pPr>
                  <w:r w:rsidRPr="009A24AF">
                    <w:rPr>
                      <w:rFonts w:ascii="Times New Roman" w:eastAsia="Calibri" w:hAnsi="Times New Roman" w:cs="Times New Roman"/>
                      <w:b w:val="0"/>
                      <w:color w:val="000000" w:themeColor="text1"/>
                      <w:sz w:val="24"/>
                      <w:szCs w:val="24"/>
                    </w:rPr>
                    <w:t>Ringkasan Isi Buku</w:t>
                  </w:r>
                </w:p>
              </w:tc>
              <w:tc>
                <w:tcPr>
                  <w:tcW w:w="3827" w:type="dxa"/>
                  <w:tcBorders>
                    <w:top w:val="single" w:sz="4" w:space="0" w:color="76923C"/>
                    <w:left w:val="single" w:sz="4" w:space="0" w:color="76923C"/>
                    <w:bottom w:val="single" w:sz="4" w:space="0" w:color="76923C"/>
                    <w:right w:val="single" w:sz="4" w:space="0" w:color="76923C"/>
                  </w:tcBorders>
                </w:tcPr>
                <w:p w:rsidR="0074561B" w:rsidRPr="009A24AF" w:rsidRDefault="0074561B" w:rsidP="0074561B">
                  <w:pPr>
                    <w:spacing w:before="120" w:after="120"/>
                    <w:ind w:left="299" w:right="27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9A24AF" w:rsidRPr="009A24AF" w:rsidTr="00DA22CD">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tcPr>
                <w:p w:rsidR="0074561B" w:rsidRPr="009A24AF" w:rsidRDefault="00EB3DA6" w:rsidP="0074561B">
                  <w:pPr>
                    <w:spacing w:before="120" w:after="120"/>
                    <w:ind w:left="299" w:right="271"/>
                    <w:rPr>
                      <w:rFonts w:ascii="Times New Roman" w:eastAsia="Calibri" w:hAnsi="Times New Roman" w:cs="Times New Roman"/>
                      <w:color w:val="000000" w:themeColor="text1"/>
                      <w:sz w:val="24"/>
                      <w:szCs w:val="24"/>
                    </w:rPr>
                  </w:pPr>
                  <w:r w:rsidRPr="009A24AF">
                    <w:rPr>
                      <w:rFonts w:ascii="Times New Roman" w:eastAsia="Calibri" w:hAnsi="Times New Roman" w:cs="Times New Roman"/>
                      <w:b w:val="0"/>
                      <w:color w:val="000000" w:themeColor="text1"/>
                      <w:sz w:val="24"/>
                      <w:szCs w:val="24"/>
                    </w:rPr>
                    <w:t>Ide Pokok</w:t>
                  </w:r>
                </w:p>
              </w:tc>
              <w:tc>
                <w:tcPr>
                  <w:tcW w:w="3827" w:type="dxa"/>
                  <w:tcBorders>
                    <w:top w:val="single" w:sz="4" w:space="0" w:color="76923C"/>
                    <w:left w:val="single" w:sz="4" w:space="0" w:color="76923C"/>
                    <w:bottom w:val="single" w:sz="4" w:space="0" w:color="76923C"/>
                    <w:right w:val="single" w:sz="4" w:space="0" w:color="76923C"/>
                  </w:tcBorders>
                </w:tcPr>
                <w:p w:rsidR="0074561B" w:rsidRPr="009A24AF" w:rsidRDefault="0074561B" w:rsidP="0074561B">
                  <w:pPr>
                    <w:spacing w:before="120" w:after="120"/>
                    <w:ind w:left="299" w:right="27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9A24AF" w:rsidRPr="009A24AF" w:rsidTr="00DA22CD">
              <w:trPr>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tcPr>
                <w:p w:rsidR="0074561B" w:rsidRPr="009A24AF" w:rsidRDefault="00EB3DA6" w:rsidP="0074561B">
                  <w:pPr>
                    <w:spacing w:before="120" w:after="120"/>
                    <w:ind w:left="299" w:right="271"/>
                    <w:rPr>
                      <w:rFonts w:ascii="Times New Roman" w:eastAsia="Calibri" w:hAnsi="Times New Roman" w:cs="Times New Roman"/>
                      <w:color w:val="000000" w:themeColor="text1"/>
                      <w:sz w:val="24"/>
                      <w:szCs w:val="24"/>
                    </w:rPr>
                  </w:pPr>
                  <w:r w:rsidRPr="009A24AF">
                    <w:rPr>
                      <w:rFonts w:ascii="Times New Roman" w:eastAsia="Calibri" w:hAnsi="Times New Roman" w:cs="Times New Roman"/>
                      <w:b w:val="0"/>
                      <w:color w:val="000000" w:themeColor="text1"/>
                      <w:sz w:val="24"/>
                      <w:szCs w:val="24"/>
                    </w:rPr>
                    <w:t>Ide Pendukung</w:t>
                  </w:r>
                </w:p>
              </w:tc>
              <w:tc>
                <w:tcPr>
                  <w:tcW w:w="3827" w:type="dxa"/>
                  <w:tcBorders>
                    <w:top w:val="single" w:sz="4" w:space="0" w:color="76923C"/>
                    <w:left w:val="single" w:sz="4" w:space="0" w:color="76923C"/>
                    <w:bottom w:val="single" w:sz="4" w:space="0" w:color="76923C"/>
                    <w:right w:val="single" w:sz="4" w:space="0" w:color="76923C"/>
                  </w:tcBorders>
                </w:tcPr>
                <w:p w:rsidR="0074561B" w:rsidRPr="009A24AF" w:rsidRDefault="0074561B" w:rsidP="0074561B">
                  <w:pPr>
                    <w:spacing w:before="120" w:after="120"/>
                    <w:ind w:left="299" w:right="27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p>
              </w:tc>
            </w:tr>
            <w:tr w:rsidR="009A24AF" w:rsidRPr="009A24AF" w:rsidTr="00DA22CD">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tcPr>
                <w:p w:rsidR="0074561B" w:rsidRPr="009A24AF" w:rsidRDefault="00EB3DA6" w:rsidP="0074561B">
                  <w:pPr>
                    <w:spacing w:before="120" w:after="120"/>
                    <w:ind w:left="299" w:right="271"/>
                    <w:rPr>
                      <w:rFonts w:ascii="Times New Roman" w:eastAsia="Calibri" w:hAnsi="Times New Roman" w:cs="Times New Roman"/>
                      <w:color w:val="000000" w:themeColor="text1"/>
                      <w:sz w:val="24"/>
                      <w:szCs w:val="24"/>
                    </w:rPr>
                  </w:pPr>
                  <w:r w:rsidRPr="009A24AF">
                    <w:rPr>
                      <w:rFonts w:ascii="Times New Roman" w:eastAsia="Calibri" w:hAnsi="Times New Roman" w:cs="Times New Roman"/>
                      <w:b w:val="0"/>
                      <w:color w:val="000000" w:themeColor="text1"/>
                      <w:sz w:val="24"/>
                      <w:szCs w:val="24"/>
                    </w:rPr>
                    <w:t>Hal yang Menarik dari Buku</w:t>
                  </w:r>
                </w:p>
              </w:tc>
              <w:tc>
                <w:tcPr>
                  <w:tcW w:w="3827" w:type="dxa"/>
                  <w:tcBorders>
                    <w:top w:val="single" w:sz="4" w:space="0" w:color="76923C"/>
                    <w:left w:val="single" w:sz="4" w:space="0" w:color="76923C"/>
                    <w:bottom w:val="single" w:sz="4" w:space="0" w:color="76923C"/>
                    <w:right w:val="single" w:sz="4" w:space="0" w:color="76923C"/>
                  </w:tcBorders>
                </w:tcPr>
                <w:p w:rsidR="0074561B" w:rsidRPr="009A24AF" w:rsidRDefault="0074561B" w:rsidP="0074561B">
                  <w:pPr>
                    <w:spacing w:before="120" w:after="120"/>
                    <w:ind w:left="299" w:right="27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bl>
          <w:p w:rsidR="0074561B" w:rsidRPr="009A24AF" w:rsidRDefault="0074561B" w:rsidP="0074561B">
            <w:pPr>
              <w:spacing w:before="120" w:after="120"/>
              <w:ind w:left="299" w:right="271"/>
              <w:rPr>
                <w:rFonts w:ascii="Times New Roman" w:eastAsia="Calibri" w:hAnsi="Times New Roman" w:cs="Times New Roman"/>
                <w:bCs/>
                <w:color w:val="000000" w:themeColor="text1"/>
                <w:sz w:val="24"/>
                <w:szCs w:val="24"/>
              </w:rPr>
            </w:pPr>
          </w:p>
          <w:p w:rsidR="00321849" w:rsidRPr="009A24AF" w:rsidRDefault="00EB3DA6" w:rsidP="00321849">
            <w:pPr>
              <w:spacing w:before="120" w:after="120"/>
              <w:jc w:val="center"/>
              <w:rPr>
                <w:rFonts w:ascii="Times New Roman" w:eastAsia="Calibri" w:hAnsi="Times New Roman" w:cs="Times New Roman"/>
                <w:b/>
                <w:bCs/>
                <w:color w:val="000000" w:themeColor="text1"/>
                <w:sz w:val="24"/>
                <w:szCs w:val="24"/>
                <w:highlight w:val="yellow"/>
                <w:lang w:val="id-ID"/>
              </w:rPr>
            </w:pPr>
            <w:r w:rsidRPr="009A24AF">
              <w:rPr>
                <w:rFonts w:ascii="Times New Roman" w:eastAsia="Calibri" w:hAnsi="Times New Roman" w:cs="Times New Roman"/>
                <w:b/>
                <w:bCs/>
                <w:color w:val="000000" w:themeColor="text1"/>
                <w:sz w:val="24"/>
                <w:szCs w:val="24"/>
                <w:highlight w:val="yellow"/>
                <w:lang w:val="id-ID"/>
              </w:rPr>
              <w:t xml:space="preserve">LEMBAR KERJA PESERTA DIDIK (LKPD) </w:t>
            </w:r>
          </w:p>
          <w:p w:rsidR="00321849" w:rsidRPr="009A24AF" w:rsidRDefault="00EB3DA6" w:rsidP="00321849">
            <w:pPr>
              <w:spacing w:before="120" w:after="120"/>
              <w:jc w:val="center"/>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highlight w:val="yellow"/>
              </w:rPr>
              <w:t xml:space="preserve">Pembelajaran </w:t>
            </w:r>
            <w:r w:rsidR="001F790C" w:rsidRPr="009A24AF">
              <w:rPr>
                <w:rFonts w:ascii="Times New Roman" w:eastAsia="Calibri" w:hAnsi="Times New Roman" w:cs="Times New Roman"/>
                <w:b/>
                <w:bCs/>
                <w:color w:val="000000" w:themeColor="text1"/>
                <w:sz w:val="24"/>
                <w:szCs w:val="24"/>
                <w:highlight w:val="yellow"/>
              </w:rPr>
              <w:t>2</w:t>
            </w:r>
            <w:r w:rsidRPr="009A24AF">
              <w:rPr>
                <w:rFonts w:ascii="Times New Roman" w:eastAsia="Calibri" w:hAnsi="Times New Roman" w:cs="Times New Roman"/>
                <w:b/>
                <w:bCs/>
                <w:color w:val="000000" w:themeColor="text1"/>
                <w:sz w:val="24"/>
                <w:szCs w:val="24"/>
                <w:highlight w:val="yellow"/>
              </w:rPr>
              <w:t xml:space="preserve"> : </w:t>
            </w:r>
            <w:r w:rsidR="001F790C" w:rsidRPr="009A24AF">
              <w:rPr>
                <w:rFonts w:ascii="Times New Roman" w:eastAsia="Calibri" w:hAnsi="Times New Roman" w:cs="Times New Roman"/>
                <w:b/>
                <w:bCs/>
                <w:color w:val="000000" w:themeColor="text1"/>
                <w:sz w:val="24"/>
                <w:szCs w:val="24"/>
                <w:highlight w:val="yellow"/>
              </w:rPr>
              <w:t xml:space="preserve">B. </w:t>
            </w:r>
            <w:r w:rsidR="00C53A7E" w:rsidRPr="009A24AF">
              <w:rPr>
                <w:rFonts w:ascii="Times New Roman" w:eastAsia="Calibri" w:hAnsi="Times New Roman" w:cs="Times New Roman"/>
                <w:b/>
                <w:bCs/>
                <w:color w:val="000000" w:themeColor="text1"/>
                <w:sz w:val="24"/>
                <w:szCs w:val="24"/>
                <w:highlight w:val="yellow"/>
              </w:rPr>
              <w:t>Mengajukan Hipotesis Berdasarkan Informasi</w:t>
            </w:r>
          </w:p>
          <w:p w:rsidR="00321849" w:rsidRPr="009A24AF" w:rsidRDefault="00EB3DA6" w:rsidP="00321849">
            <w:pPr>
              <w:spacing w:before="120" w:after="120"/>
              <w:ind w:left="299" w:right="232"/>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lang w:val="id-ID"/>
              </w:rPr>
              <w:t>Nama</w:t>
            </w:r>
            <w:r w:rsidRPr="009A24AF">
              <w:rPr>
                <w:rFonts w:ascii="Times New Roman" w:eastAsia="Calibri" w:hAnsi="Times New Roman" w:cs="Times New Roman"/>
                <w:b/>
                <w:bCs/>
                <w:color w:val="000000" w:themeColor="text1"/>
                <w:sz w:val="24"/>
                <w:szCs w:val="24"/>
                <w:lang w:val="id-ID"/>
              </w:rPr>
              <w:t xml:space="preserve"> </w:t>
            </w:r>
            <w:r w:rsidRPr="009A24AF">
              <w:rPr>
                <w:rFonts w:ascii="Times New Roman" w:eastAsia="Calibri" w:hAnsi="Times New Roman" w:cs="Times New Roman"/>
                <w:b/>
                <w:bCs/>
                <w:color w:val="000000" w:themeColor="text1"/>
                <w:sz w:val="24"/>
                <w:szCs w:val="24"/>
              </w:rPr>
              <w:t>Siswa</w:t>
            </w:r>
            <w:r w:rsidRPr="009A24AF">
              <w:rPr>
                <w:rFonts w:ascii="Times New Roman" w:eastAsia="Calibri" w:hAnsi="Times New Roman" w:cs="Times New Roman"/>
                <w:b/>
                <w:bCs/>
                <w:color w:val="000000" w:themeColor="text1"/>
                <w:sz w:val="24"/>
                <w:szCs w:val="24"/>
                <w:lang w:val="id-ID"/>
              </w:rPr>
              <w:t xml:space="preserve"> :</w:t>
            </w:r>
            <w:r w:rsidRPr="009A24AF">
              <w:rPr>
                <w:rFonts w:ascii="Times New Roman" w:eastAsia="Calibri" w:hAnsi="Times New Roman" w:cs="Times New Roman"/>
                <w:b/>
                <w:bCs/>
                <w:color w:val="000000" w:themeColor="text1"/>
                <w:sz w:val="24"/>
                <w:szCs w:val="24"/>
              </w:rPr>
              <w:t xml:space="preserve"> ………………..</w:t>
            </w:r>
          </w:p>
          <w:p w:rsidR="00321849" w:rsidRPr="009A24AF" w:rsidRDefault="00EB3DA6" w:rsidP="00321849">
            <w:pPr>
              <w:spacing w:before="120" w:after="120"/>
              <w:ind w:left="299" w:right="232"/>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lang w:val="id-ID"/>
              </w:rPr>
              <w:t xml:space="preserve">Kelas </w:t>
            </w:r>
            <w:r w:rsidRPr="009A24AF">
              <w:rPr>
                <w:rFonts w:ascii="Times New Roman" w:eastAsia="Calibri" w:hAnsi="Times New Roman" w:cs="Times New Roman"/>
                <w:b/>
                <w:bCs/>
                <w:color w:val="000000" w:themeColor="text1"/>
                <w:sz w:val="24"/>
                <w:szCs w:val="24"/>
              </w:rPr>
              <w:t xml:space="preserve">            </w:t>
            </w:r>
            <w:r w:rsidRPr="009A24AF">
              <w:rPr>
                <w:rFonts w:ascii="Times New Roman" w:eastAsia="Calibri" w:hAnsi="Times New Roman" w:cs="Times New Roman"/>
                <w:b/>
                <w:bCs/>
                <w:color w:val="000000" w:themeColor="text1"/>
                <w:sz w:val="24"/>
                <w:szCs w:val="24"/>
                <w:lang w:val="id-ID"/>
              </w:rPr>
              <w:t>:</w:t>
            </w:r>
            <w:r w:rsidRPr="009A24AF">
              <w:rPr>
                <w:rFonts w:ascii="Times New Roman" w:eastAsia="Calibri" w:hAnsi="Times New Roman" w:cs="Times New Roman"/>
                <w:b/>
                <w:bCs/>
                <w:color w:val="000000" w:themeColor="text1"/>
                <w:sz w:val="24"/>
                <w:szCs w:val="24"/>
              </w:rPr>
              <w:t xml:space="preserve"> </w:t>
            </w:r>
            <w:r w:rsidRPr="009A24AF">
              <w:rPr>
                <w:rFonts w:ascii="Times New Roman" w:eastAsia="Calibri" w:hAnsi="Times New Roman" w:cs="Times New Roman"/>
                <w:b/>
                <w:bCs/>
                <w:color w:val="000000" w:themeColor="text1"/>
                <w:sz w:val="24"/>
                <w:szCs w:val="24"/>
              </w:rPr>
              <w:t>………………..</w:t>
            </w:r>
          </w:p>
          <w:p w:rsidR="00321849" w:rsidRPr="009A24AF" w:rsidRDefault="00EB3DA6" w:rsidP="00321849">
            <w:pPr>
              <w:spacing w:before="120" w:after="120"/>
              <w:ind w:left="299" w:right="232"/>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Petunjuk!</w:t>
            </w:r>
          </w:p>
          <w:p w:rsidR="004C68AD" w:rsidRPr="009A24AF" w:rsidRDefault="00EB3DA6" w:rsidP="004C68AD">
            <w:pPr>
              <w:spacing w:before="120" w:after="120"/>
              <w:ind w:left="299" w:right="271"/>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Kalian dapat memunculkan hipotesis sendiri terkait dengan teks yang telah dibaca untuk </w:t>
            </w:r>
            <w:r w:rsidRPr="009A24AF">
              <w:rPr>
                <w:rFonts w:ascii="Times New Roman" w:eastAsia="Calibri" w:hAnsi="Times New Roman" w:cs="Times New Roman"/>
                <w:bCs/>
                <w:color w:val="000000" w:themeColor="text1"/>
                <w:sz w:val="24"/>
                <w:szCs w:val="24"/>
              </w:rPr>
              <w:t>mengembangkan kategori pembahasan tentang kecerdasan buatan. Contohnya, kalian dapat membahas satu topik khusus tentang mobil otonom yang menggantikan pekerjaan sopir pada masa depan.</w:t>
            </w:r>
          </w:p>
          <w:p w:rsidR="004C68AD" w:rsidRPr="009A24AF" w:rsidRDefault="00EB3DA6" w:rsidP="004C68AD">
            <w:pPr>
              <w:spacing w:before="120" w:after="120"/>
              <w:ind w:left="582" w:right="271"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1. Bentuk kelompok diskusi atau bergabung dengan kelompok kalian yang su</w:t>
            </w:r>
            <w:r w:rsidRPr="009A24AF">
              <w:rPr>
                <w:rFonts w:ascii="Times New Roman" w:eastAsia="Calibri" w:hAnsi="Times New Roman" w:cs="Times New Roman"/>
                <w:bCs/>
                <w:color w:val="000000" w:themeColor="text1"/>
                <w:sz w:val="24"/>
                <w:szCs w:val="24"/>
              </w:rPr>
              <w:t>dah ada.</w:t>
            </w:r>
          </w:p>
          <w:p w:rsidR="004C68AD" w:rsidRPr="009A24AF" w:rsidRDefault="00EB3DA6" w:rsidP="004C68AD">
            <w:pPr>
              <w:spacing w:before="120" w:after="120"/>
              <w:ind w:left="582" w:right="271"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2. Topik diskusi adalah “Pekerjaan yang Mungkin Digantikan Robot pada Masa Depan”. Tentukanlah subtopik diskusi berupa satu pekerjaan masa depan yang digantikan robot selain pekerjaan yang terdapat pada Gambar 3.2 Subtopik ini merupakan sebuah hip</w:t>
            </w:r>
            <w:r w:rsidRPr="009A24AF">
              <w:rPr>
                <w:rFonts w:ascii="Times New Roman" w:eastAsia="Calibri" w:hAnsi="Times New Roman" w:cs="Times New Roman"/>
                <w:bCs/>
                <w:color w:val="000000" w:themeColor="text1"/>
                <w:sz w:val="24"/>
                <w:szCs w:val="24"/>
              </w:rPr>
              <w:t>otesis.</w:t>
            </w:r>
          </w:p>
          <w:p w:rsidR="004C68AD" w:rsidRPr="009A24AF" w:rsidRDefault="00EB3DA6" w:rsidP="004C68AD">
            <w:pPr>
              <w:spacing w:before="120" w:after="120"/>
              <w:ind w:left="582" w:right="271"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3. Jawablah pertanyaan-pertanyaan berikut ini untuk memandu pembuktian hipotesis kalian!</w:t>
            </w:r>
          </w:p>
          <w:p w:rsidR="004C68AD" w:rsidRPr="009A24AF" w:rsidRDefault="00EB3DA6" w:rsidP="004C68AD">
            <w:pPr>
              <w:spacing w:before="120" w:after="120"/>
              <w:ind w:left="866" w:right="271"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a. </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Apa alasan pekerjaan tersebut dapat digantikan robot pada masa depan?</w:t>
            </w:r>
          </w:p>
          <w:p w:rsidR="004C68AD" w:rsidRPr="009A24AF" w:rsidRDefault="00EB3DA6" w:rsidP="004C68AD">
            <w:pPr>
              <w:spacing w:before="120" w:after="120"/>
              <w:ind w:left="866" w:right="271"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b. </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Adakah bukti atau fakta ilmiah yang menunjukkan hipotesis kalian telah diteliti d</w:t>
            </w:r>
            <w:r w:rsidRPr="009A24AF">
              <w:rPr>
                <w:rFonts w:ascii="Times New Roman" w:eastAsia="Calibri" w:hAnsi="Times New Roman" w:cs="Times New Roman"/>
                <w:bCs/>
                <w:color w:val="000000" w:themeColor="text1"/>
                <w:sz w:val="24"/>
                <w:szCs w:val="24"/>
              </w:rPr>
              <w:t>an diwujudkan dalam bentuk prototipe atau purwarupa robot?</w:t>
            </w:r>
          </w:p>
          <w:p w:rsidR="004C68AD" w:rsidRPr="009A24AF" w:rsidRDefault="00EB3DA6" w:rsidP="004C68AD">
            <w:pPr>
              <w:spacing w:before="120" w:after="120"/>
              <w:ind w:left="582" w:right="271"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4. Buatlah presentasi berdasarkan hasil diskusi kelompok dan hipotesis yang kalian akan kemukakan. Presentasi dibuat dalam bentuk salindia menggunakan aplikasi pembuat salindia presentasi dengan ma</w:t>
            </w:r>
            <w:r w:rsidRPr="009A24AF">
              <w:rPr>
                <w:rFonts w:ascii="Times New Roman" w:eastAsia="Calibri" w:hAnsi="Times New Roman" w:cs="Times New Roman"/>
                <w:bCs/>
                <w:color w:val="000000" w:themeColor="text1"/>
                <w:sz w:val="24"/>
                <w:szCs w:val="24"/>
              </w:rPr>
              <w:t>teri berikut.</w:t>
            </w:r>
          </w:p>
          <w:p w:rsidR="004C68AD" w:rsidRPr="009A24AF" w:rsidRDefault="00EB3DA6" w:rsidP="004C68AD">
            <w:pPr>
              <w:spacing w:before="120" w:after="120"/>
              <w:ind w:left="299" w:right="271"/>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noProof/>
                <w:color w:val="000000" w:themeColor="text1"/>
                <w:sz w:val="24"/>
                <w:szCs w:val="24"/>
              </w:rPr>
              <w:drawing>
                <wp:inline distT="0" distB="0" distL="0" distR="0" wp14:anchorId="387317B3" wp14:editId="3260FFED">
                  <wp:extent cx="3009900" cy="1434470"/>
                  <wp:effectExtent l="0" t="0" r="0" b="0"/>
                  <wp:docPr id="12932240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2407" name=""/>
                          <pic:cNvPicPr/>
                        </pic:nvPicPr>
                        <pic:blipFill>
                          <a:blip r:embed="rId104"/>
                          <a:stretch>
                            <a:fillRect/>
                          </a:stretch>
                        </pic:blipFill>
                        <pic:spPr>
                          <a:xfrm>
                            <a:off x="0" y="0"/>
                            <a:ext cx="3014948" cy="1436876"/>
                          </a:xfrm>
                          <a:prstGeom prst="rect">
                            <a:avLst/>
                          </a:prstGeom>
                        </pic:spPr>
                      </pic:pic>
                    </a:graphicData>
                  </a:graphic>
                </wp:inline>
              </w:drawing>
            </w:r>
          </w:p>
          <w:p w:rsidR="00D15339" w:rsidRPr="009A24AF" w:rsidRDefault="00EB3DA6" w:rsidP="004C68AD">
            <w:pPr>
              <w:spacing w:before="120" w:after="120"/>
              <w:ind w:left="299" w:right="271"/>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Cs/>
                <w:noProof/>
                <w:color w:val="000000" w:themeColor="text1"/>
                <w:sz w:val="24"/>
                <w:szCs w:val="24"/>
              </w:rPr>
              <w:lastRenderedPageBreak/>
              <w:drawing>
                <wp:inline distT="0" distB="0" distL="0" distR="0" wp14:anchorId="4E470608" wp14:editId="15BF4011">
                  <wp:extent cx="3486150" cy="16954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pic:nvPicPr>
                        <pic:blipFill>
                          <a:blip r:embed="rId105"/>
                          <a:stretch>
                            <a:fillRect/>
                          </a:stretch>
                        </pic:blipFill>
                        <pic:spPr>
                          <a:xfrm>
                            <a:off x="0" y="0"/>
                            <a:ext cx="3486150" cy="1695450"/>
                          </a:xfrm>
                          <a:prstGeom prst="rect">
                            <a:avLst/>
                          </a:prstGeom>
                        </pic:spPr>
                      </pic:pic>
                    </a:graphicData>
                  </a:graphic>
                </wp:inline>
              </w:drawing>
            </w:r>
          </w:p>
        </w:tc>
      </w:tr>
      <w:tr w:rsidR="009A24AF" w:rsidRPr="009A24AF" w:rsidTr="009A24AF">
        <w:trPr>
          <w:jc w:val="center"/>
        </w:trPr>
        <w:tc>
          <w:tcPr>
            <w:tcW w:w="9032" w:type="dxa"/>
            <w:gridSpan w:val="3"/>
            <w:shd w:val="clear" w:color="auto" w:fill="auto"/>
          </w:tcPr>
          <w:p w:rsidR="002964ED" w:rsidRPr="009A24AF" w:rsidRDefault="00EB3DA6" w:rsidP="007E168A">
            <w:pPr>
              <w:spacing w:before="120" w:after="120"/>
              <w:rPr>
                <w:rFonts w:ascii="Times New Roman" w:eastAsia="Calibri" w:hAnsi="Times New Roman" w:cs="Times New Roman"/>
                <w:b/>
                <w:color w:val="000000" w:themeColor="text1"/>
                <w:sz w:val="24"/>
                <w:szCs w:val="24"/>
              </w:rPr>
            </w:pPr>
            <w:r w:rsidRPr="009A24AF">
              <w:rPr>
                <w:rFonts w:ascii="Times New Roman" w:eastAsia="Calibri" w:hAnsi="Times New Roman" w:cs="Times New Roman"/>
                <w:b/>
                <w:color w:val="000000" w:themeColor="text1"/>
                <w:sz w:val="24"/>
                <w:szCs w:val="24"/>
                <w:lang w:val="id-ID"/>
              </w:rPr>
              <w:lastRenderedPageBreak/>
              <w:t xml:space="preserve">B.  </w:t>
            </w:r>
            <w:r w:rsidRPr="009A24AF">
              <w:rPr>
                <w:rFonts w:ascii="Times New Roman" w:eastAsia="Calibri" w:hAnsi="Times New Roman" w:cs="Times New Roman"/>
                <w:b/>
                <w:color w:val="000000" w:themeColor="text1"/>
                <w:sz w:val="24"/>
                <w:szCs w:val="24"/>
              </w:rPr>
              <w:t>BAHAN BACAAN GURU &amp; PESERTA DIDIK</w:t>
            </w:r>
          </w:p>
        </w:tc>
      </w:tr>
      <w:tr w:rsidR="009A24AF" w:rsidRPr="009A24AF" w:rsidTr="009A24AF">
        <w:trPr>
          <w:jc w:val="center"/>
        </w:trPr>
        <w:tc>
          <w:tcPr>
            <w:tcW w:w="9032" w:type="dxa"/>
            <w:gridSpan w:val="3"/>
            <w:shd w:val="clear" w:color="auto" w:fill="auto"/>
          </w:tcPr>
          <w:p w:rsidR="002F5898" w:rsidRPr="009A24AF" w:rsidRDefault="00EB3DA6" w:rsidP="00EB3DA6">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color w:val="000000" w:themeColor="text1"/>
                <w:sz w:val="24"/>
                <w:szCs w:val="24"/>
              </w:rPr>
              <w:t xml:space="preserve">Guru dan peserta didik mencari berbagai informasi </w:t>
            </w:r>
            <w:r w:rsidR="004C68AD" w:rsidRPr="009A24AF">
              <w:rPr>
                <w:rFonts w:ascii="Times New Roman" w:eastAsia="Bookman Old Style" w:hAnsi="Times New Roman" w:cs="Times New Roman"/>
                <w:color w:val="000000" w:themeColor="text1"/>
                <w:sz w:val="24"/>
                <w:szCs w:val="24"/>
              </w:rPr>
              <w:t xml:space="preserve">tentang </w:t>
            </w:r>
            <w:r w:rsidR="004C68AD" w:rsidRPr="009A24AF">
              <w:rPr>
                <w:rFonts w:ascii="Times New Roman" w:eastAsia="Bookman Old Style" w:hAnsi="Times New Roman" w:cs="Times New Roman"/>
                <w:bCs/>
                <w:color w:val="000000" w:themeColor="text1"/>
                <w:sz w:val="24"/>
                <w:szCs w:val="24"/>
              </w:rPr>
              <w:t xml:space="preserve">menyelisik ide pokok dan ide pendukung dalam teks teknologi dan mengajukan hipotesis berdasarkan informasi </w:t>
            </w:r>
            <w:r w:rsidR="004C68AD" w:rsidRPr="009A24AF">
              <w:rPr>
                <w:rFonts w:ascii="Times New Roman" w:eastAsia="Bookman Old Style" w:hAnsi="Times New Roman" w:cs="Times New Roman"/>
                <w:color w:val="000000" w:themeColor="text1"/>
                <w:sz w:val="24"/>
                <w:szCs w:val="24"/>
              </w:rPr>
              <w:t xml:space="preserve">media atau website resmi dibawa </w:t>
            </w:r>
            <w:r w:rsidRPr="009A24AF">
              <w:rPr>
                <w:rFonts w:ascii="Times New Roman" w:eastAsia="Bookman Old Style" w:hAnsi="Times New Roman" w:cs="Times New Roman"/>
                <w:color w:val="000000" w:themeColor="text1"/>
                <w:sz w:val="24"/>
                <w:szCs w:val="24"/>
              </w:rPr>
              <w:t>nauangan kementerian pendidikan, kebudayaan, riset dan teknologi.</w:t>
            </w:r>
          </w:p>
          <w:p w:rsidR="002F5898" w:rsidRPr="009A24AF" w:rsidRDefault="00EB3DA6" w:rsidP="00EB3DA6">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bCs/>
                <w:color w:val="000000" w:themeColor="text1"/>
                <w:sz w:val="24"/>
                <w:szCs w:val="24"/>
              </w:rPr>
              <w:t>Buku Panduan Guru dan Siswa</w:t>
            </w:r>
            <w:r w:rsidRPr="009A24AF">
              <w:rPr>
                <w:rFonts w:ascii="Times New Roman" w:eastAsia="Bookman Old Style" w:hAnsi="Times New Roman" w:cs="Times New Roman"/>
                <w:b/>
                <w:bCs/>
                <w:color w:val="000000" w:themeColor="text1"/>
                <w:sz w:val="24"/>
                <w:szCs w:val="24"/>
              </w:rPr>
              <w:t xml:space="preserve"> </w:t>
            </w:r>
            <w:r w:rsidRPr="009A24AF">
              <w:rPr>
                <w:rFonts w:ascii="Times New Roman" w:eastAsia="Bookman Old Style" w:hAnsi="Times New Roman" w:cs="Times New Roman"/>
                <w:color w:val="000000" w:themeColor="text1"/>
                <w:sz w:val="24"/>
                <w:szCs w:val="24"/>
              </w:rPr>
              <w:t xml:space="preserve">Cerdas Cergas Berbahasa dan Bersastra Indonesia untuk </w:t>
            </w:r>
            <w:r w:rsidRPr="009A24AF">
              <w:rPr>
                <w:rFonts w:ascii="Times New Roman" w:eastAsia="Bookman Old Style" w:hAnsi="Times New Roman" w:cs="Times New Roman"/>
                <w:bCs/>
                <w:color w:val="000000" w:themeColor="text1"/>
                <w:sz w:val="24"/>
                <w:szCs w:val="24"/>
              </w:rPr>
              <w:t>SMA/SMK/MA</w:t>
            </w:r>
            <w:r w:rsidRPr="009A24AF">
              <w:rPr>
                <w:rFonts w:ascii="Times New Roman" w:eastAsia="Bookman Old Style" w:hAnsi="Times New Roman" w:cs="Times New Roman"/>
                <w:b/>
                <w:bCs/>
                <w:color w:val="000000" w:themeColor="text1"/>
                <w:sz w:val="24"/>
                <w:szCs w:val="24"/>
              </w:rPr>
              <w:t xml:space="preserve"> </w:t>
            </w:r>
            <w:r w:rsidRPr="009A24AF">
              <w:rPr>
                <w:rFonts w:ascii="Times New Roman" w:eastAsia="Bookman Old Style" w:hAnsi="Times New Roman" w:cs="Times New Roman"/>
                <w:color w:val="000000" w:themeColor="text1"/>
                <w:sz w:val="24"/>
                <w:szCs w:val="24"/>
              </w:rPr>
              <w:t>Kelas XI</w:t>
            </w:r>
            <w:r w:rsidRPr="009A24AF">
              <w:rPr>
                <w:rFonts w:ascii="Times New Roman" w:eastAsia="Bookman Old Style" w:hAnsi="Times New Roman" w:cs="Times New Roman"/>
                <w:color w:val="000000" w:themeColor="text1"/>
                <w:sz w:val="24"/>
                <w:szCs w:val="24"/>
              </w:rPr>
              <w:t>I</w:t>
            </w:r>
            <w:r w:rsidRPr="009A24AF">
              <w:rPr>
                <w:rFonts w:ascii="Times New Roman" w:eastAsia="Bookman Old Style" w:hAnsi="Times New Roman" w:cs="Times New Roman"/>
                <w:color w:val="000000" w:themeColor="text1"/>
                <w:sz w:val="24"/>
                <w:szCs w:val="24"/>
              </w:rPr>
              <w:t xml:space="preserve"> : </w:t>
            </w:r>
            <w:r w:rsidRPr="009A24AF">
              <w:rPr>
                <w:rFonts w:ascii="Times New Roman" w:eastAsia="Bookman Old Style" w:hAnsi="Times New Roman" w:cs="Times New Roman"/>
                <w:bCs/>
                <w:color w:val="000000" w:themeColor="text1"/>
                <w:sz w:val="24"/>
                <w:szCs w:val="24"/>
              </w:rPr>
              <w:t>Penerbit</w:t>
            </w:r>
            <w:r w:rsidRPr="009A24AF">
              <w:rPr>
                <w:rFonts w:ascii="Times New Roman" w:eastAsia="Bookman Old Style" w:hAnsi="Times New Roman" w:cs="Times New Roman"/>
                <w:b/>
                <w:bCs/>
                <w:color w:val="000000" w:themeColor="text1"/>
                <w:sz w:val="24"/>
                <w:szCs w:val="24"/>
              </w:rPr>
              <w:t xml:space="preserve">, </w:t>
            </w:r>
            <w:r w:rsidRPr="009A24AF">
              <w:rPr>
                <w:rFonts w:ascii="Times New Roman" w:eastAsia="Bookman Old Style" w:hAnsi="Times New Roman" w:cs="Times New Roman"/>
                <w:color w:val="000000" w:themeColor="text1"/>
                <w:sz w:val="24"/>
                <w:szCs w:val="24"/>
              </w:rPr>
              <w:t>Pusat Perbukuan,</w:t>
            </w:r>
            <w:r w:rsidRPr="009A24AF">
              <w:rPr>
                <w:rFonts w:ascii="Times New Roman" w:eastAsia="Bookman Old Style" w:hAnsi="Times New Roman" w:cs="Times New Roman"/>
                <w:color w:val="000000" w:themeColor="text1"/>
                <w:sz w:val="24"/>
                <w:szCs w:val="24"/>
              </w:rPr>
              <w:t xml:space="preserve"> </w:t>
            </w:r>
            <w:r w:rsidRPr="009A24AF">
              <w:rPr>
                <w:rFonts w:ascii="Times New Roman" w:eastAsia="Bookman Old Style" w:hAnsi="Times New Roman" w:cs="Times New Roman"/>
                <w:color w:val="000000" w:themeColor="text1"/>
                <w:sz w:val="24"/>
                <w:szCs w:val="24"/>
              </w:rPr>
              <w:t xml:space="preserve">Badan Standar, Kurikulum, dan Asesmen Pendidikan, </w:t>
            </w:r>
            <w:r w:rsidRPr="009A24AF">
              <w:rPr>
                <w:rFonts w:ascii="Times New Roman" w:eastAsia="Bookman Old Style" w:hAnsi="Times New Roman" w:cs="Times New Roman"/>
                <w:color w:val="000000" w:themeColor="text1"/>
                <w:sz w:val="24"/>
                <w:szCs w:val="24"/>
              </w:rPr>
              <w:t>Kementerian Pendidikan, Kebudayaan, Riset, dan Teknologi</w:t>
            </w:r>
            <w:r w:rsidRPr="009A24AF">
              <w:rPr>
                <w:rFonts w:ascii="Times New Roman" w:eastAsia="Bookman Old Style" w:hAnsi="Times New Roman" w:cs="Times New Roman"/>
                <w:color w:val="000000" w:themeColor="text1"/>
                <w:sz w:val="24"/>
                <w:szCs w:val="24"/>
              </w:rPr>
              <w:t>. Tahun 2022</w:t>
            </w:r>
          </w:p>
        </w:tc>
      </w:tr>
      <w:tr w:rsidR="009A24AF" w:rsidRPr="009A24AF" w:rsidTr="009A24AF">
        <w:trPr>
          <w:jc w:val="center"/>
        </w:trPr>
        <w:tc>
          <w:tcPr>
            <w:tcW w:w="9032" w:type="dxa"/>
            <w:gridSpan w:val="3"/>
            <w:shd w:val="clear" w:color="auto" w:fill="auto"/>
          </w:tcPr>
          <w:p w:rsidR="002964ED" w:rsidRPr="009A24AF" w:rsidRDefault="00EB3DA6" w:rsidP="007E168A">
            <w:pPr>
              <w:spacing w:before="120" w:after="120"/>
              <w:rPr>
                <w:rFonts w:ascii="Times New Roman" w:eastAsia="Calibri" w:hAnsi="Times New Roman" w:cs="Times New Roman"/>
                <w:b/>
                <w:color w:val="000000" w:themeColor="text1"/>
                <w:sz w:val="24"/>
                <w:szCs w:val="24"/>
              </w:rPr>
            </w:pPr>
            <w:r w:rsidRPr="009A24AF">
              <w:rPr>
                <w:rFonts w:ascii="Times New Roman" w:eastAsia="Calibri" w:hAnsi="Times New Roman" w:cs="Times New Roman"/>
                <w:b/>
                <w:color w:val="000000" w:themeColor="text1"/>
                <w:sz w:val="24"/>
                <w:szCs w:val="24"/>
                <w:lang w:val="id-ID"/>
              </w:rPr>
              <w:t xml:space="preserve">C.   </w:t>
            </w:r>
            <w:r w:rsidRPr="009A24AF">
              <w:rPr>
                <w:rFonts w:ascii="Times New Roman" w:eastAsia="Calibri" w:hAnsi="Times New Roman" w:cs="Times New Roman"/>
                <w:b/>
                <w:color w:val="000000" w:themeColor="text1"/>
                <w:sz w:val="24"/>
                <w:szCs w:val="24"/>
              </w:rPr>
              <w:t>GLOSARIUM</w:t>
            </w:r>
          </w:p>
        </w:tc>
      </w:tr>
      <w:tr w:rsidR="009A24AF" w:rsidRPr="009A24AF" w:rsidTr="009A24AF">
        <w:trPr>
          <w:jc w:val="center"/>
        </w:trPr>
        <w:tc>
          <w:tcPr>
            <w:tcW w:w="9032" w:type="dxa"/>
            <w:gridSpan w:val="3"/>
            <w:shd w:val="clear" w:color="auto" w:fill="auto"/>
          </w:tcPr>
          <w:p w:rsidR="006A283D"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Adopsi : pemungutan</w:t>
            </w:r>
          </w:p>
          <w:p w:rsidR="006A283D"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Adaptasi : penyesuaian suatu materi menurut kebutuhan; perubahan</w:t>
            </w:r>
            <w:r w:rsidR="0048007F"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suatu materi menjadi bentuk yang baru</w:t>
            </w:r>
          </w:p>
          <w:p w:rsidR="006A283D"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Akronim : singkatan yang berupa gabungan huruf </w:t>
            </w:r>
            <w:r w:rsidRPr="009A24AF">
              <w:rPr>
                <w:rFonts w:ascii="Times New Roman" w:eastAsia="Calibri" w:hAnsi="Times New Roman" w:cs="Times New Roman"/>
                <w:bCs/>
                <w:color w:val="000000" w:themeColor="text1"/>
                <w:sz w:val="24"/>
                <w:szCs w:val="24"/>
              </w:rPr>
              <w:t>atau suku kata atau</w:t>
            </w:r>
            <w:r w:rsidR="0048007F"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bagian lain yang ditulis dan dilafalkan sebagai kata yang</w:t>
            </w:r>
            <w:r w:rsidR="0048007F"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wajar</w:t>
            </w:r>
          </w:p>
          <w:p w:rsidR="006A283D"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Animasi : film yang berbentuk rangkaian lukisan atau gambar yang</w:t>
            </w:r>
            <w:r w:rsidR="0048007F"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satu dengan lain hanya berbeda sedikit sehingga ketika</w:t>
            </w:r>
            <w:r w:rsidR="0048007F"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diputar tampak di layar menjadi bergerak</w:t>
            </w:r>
          </w:p>
          <w:p w:rsidR="006A283D"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Asesmen : K</w:t>
            </w:r>
            <w:r w:rsidRPr="009A24AF">
              <w:rPr>
                <w:rFonts w:ascii="Times New Roman" w:eastAsia="Calibri" w:hAnsi="Times New Roman" w:cs="Times New Roman"/>
                <w:bCs/>
                <w:color w:val="000000" w:themeColor="text1"/>
                <w:sz w:val="24"/>
                <w:szCs w:val="24"/>
              </w:rPr>
              <w:t>egiatan mengumpulkan, menganalisis, dan menginterpretasi</w:t>
            </w:r>
            <w:r w:rsidR="0048007F"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data atau informasi tentang peserta didik dan</w:t>
            </w:r>
            <w:r w:rsidR="0048007F"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lingkungannya untuk memperoleh gambaran tentang</w:t>
            </w:r>
            <w:r w:rsidR="0048007F"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kondisi individu dan lingkungannya sebagai bahan untuk</w:t>
            </w:r>
            <w:r w:rsidR="0048007F"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memahami individu dan pengembangan program layanan</w:t>
            </w:r>
            <w:r w:rsidR="0048007F"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bimbingan dan konseling yang sesuai dengan kebutuhan</w:t>
            </w:r>
          </w:p>
          <w:p w:rsidR="006A283D"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Audiens : Peserta</w:t>
            </w:r>
          </w:p>
          <w:p w:rsidR="006A283D"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Diagnostik : Ilmu untuk menentukan jenis penyakit berdasarkan gejala</w:t>
            </w:r>
            <w:r w:rsidR="0048007F"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yang ada</w:t>
            </w:r>
          </w:p>
          <w:p w:rsidR="006A283D"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Fleksibel : Luwes; mudah menyesuaikan diri</w:t>
            </w:r>
          </w:p>
          <w:p w:rsidR="006A283D"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Genre : Jenis, tipe, atau kelompok sastra atas dasar bentuknya;</w:t>
            </w:r>
            <w:r w:rsidR="0048007F"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ragam sastra</w:t>
            </w:r>
          </w:p>
          <w:p w:rsidR="006A283D"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Heterogen : Terdiri atas berbagai unsur yang berbeda sifat atau</w:t>
            </w:r>
            <w:r w:rsidR="0048007F" w:rsidRPr="009A24AF">
              <w:rPr>
                <w:rFonts w:ascii="Times New Roman" w:eastAsia="Calibri" w:hAnsi="Times New Roman" w:cs="Times New Roman"/>
                <w:bCs/>
                <w:color w:val="000000" w:themeColor="text1"/>
                <w:sz w:val="24"/>
                <w:szCs w:val="24"/>
              </w:rPr>
              <w:t xml:space="preserve"> </w:t>
            </w:r>
          </w:p>
          <w:p w:rsidR="006A283D"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berlainan jenis; beraneka ragam</w:t>
            </w:r>
          </w:p>
          <w:p w:rsidR="00D230EE"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Hipertaut : Hubungan antara elemen kata, simbol, gambar dan</w:t>
            </w:r>
            <w:r w:rsidR="0048007F"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sebagainya dalam dokumen hiperteks dengan dokumen</w:t>
            </w:r>
            <w:r w:rsidR="0048007F"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hiperteks yang sama atau berbeda; </w:t>
            </w:r>
            <w:r w:rsidRPr="009A24AF">
              <w:rPr>
                <w:rFonts w:ascii="Times New Roman" w:eastAsia="Calibri" w:hAnsi="Times New Roman" w:cs="Times New Roman"/>
                <w:bCs/>
                <w:color w:val="000000" w:themeColor="text1"/>
                <w:sz w:val="24"/>
                <w:szCs w:val="24"/>
              </w:rPr>
              <w:t>pranala</w:t>
            </w:r>
            <w:r w:rsidR="0048007F"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Hiponim Kata yang memiliki makna lebih sempit dan terliput dalam</w:t>
            </w:r>
            <w:r w:rsidR="0048007F"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makna dari satu kata yang lebih umum, misalnya kucing,</w:t>
            </w:r>
            <w:r w:rsidR="0048007F"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anjing, kambing disebut hiponim dari hewan.</w:t>
            </w:r>
          </w:p>
          <w:p w:rsidR="006A283D"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Hipotesis : Sesuatu yang dianggap benar untuk alasan atau pengutaraan</w:t>
            </w:r>
            <w:r w:rsidR="0048007F"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pendapat (teor</w:t>
            </w:r>
            <w:r w:rsidRPr="009A24AF">
              <w:rPr>
                <w:rFonts w:ascii="Times New Roman" w:eastAsia="Calibri" w:hAnsi="Times New Roman" w:cs="Times New Roman"/>
                <w:bCs/>
                <w:color w:val="000000" w:themeColor="text1"/>
                <w:sz w:val="24"/>
                <w:szCs w:val="24"/>
              </w:rPr>
              <w:t>i, proposisi, dan sebagainya) meskipun</w:t>
            </w:r>
            <w:r w:rsidR="0048007F"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kebenarannya masih harus dibuktikan; anggapan dasar</w:t>
            </w:r>
          </w:p>
          <w:p w:rsidR="006A283D"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lastRenderedPageBreak/>
              <w:t>Kognitif : berdasar kepada pengetahuan faktual yang empiris</w:t>
            </w:r>
          </w:p>
          <w:p w:rsidR="006A283D"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Konjungsi : kata atau ungkapan penghubung antarkata, antarfrasa,</w:t>
            </w:r>
            <w:r w:rsidR="0048007F"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antarklausa, dan antarkalimat</w:t>
            </w:r>
          </w:p>
          <w:p w:rsidR="006A283D"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Kontempore</w:t>
            </w:r>
            <w:r w:rsidRPr="009A24AF">
              <w:rPr>
                <w:rFonts w:ascii="Times New Roman" w:eastAsia="Calibri" w:hAnsi="Times New Roman" w:cs="Times New Roman"/>
                <w:bCs/>
                <w:color w:val="000000" w:themeColor="text1"/>
                <w:sz w:val="24"/>
                <w:szCs w:val="24"/>
              </w:rPr>
              <w:t>r : pada waktu yang sama; semasa; sewaktu; pada masa kini;</w:t>
            </w:r>
            <w:r w:rsidR="0048007F"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dewasa ini</w:t>
            </w:r>
          </w:p>
          <w:p w:rsidR="006A283D"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Kolaborasi : bekerja sama untuk mmbuat sesuatu</w:t>
            </w:r>
          </w:p>
          <w:p w:rsidR="006A283D"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Kritikus : orang yang ahli dalam memberikan pertimbangan</w:t>
            </w:r>
            <w:r w:rsidR="0048007F"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(pembahasan) tentang baik buruknya sesuatu</w:t>
            </w:r>
          </w:p>
          <w:p w:rsidR="006A283D"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Kronologis : berkenaan dengan kronologi</w:t>
            </w:r>
            <w:r w:rsidRPr="009A24AF">
              <w:rPr>
                <w:rFonts w:ascii="Times New Roman" w:eastAsia="Calibri" w:hAnsi="Times New Roman" w:cs="Times New Roman"/>
                <w:bCs/>
                <w:color w:val="000000" w:themeColor="text1"/>
                <w:sz w:val="24"/>
                <w:szCs w:val="24"/>
              </w:rPr>
              <w:t>; menurut urutan waktu</w:t>
            </w:r>
            <w:r w:rsidR="0048007F"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(dalam penyusunan sejumlah kejadian atau peristiwa)</w:t>
            </w:r>
          </w:p>
          <w:p w:rsidR="006A283D"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Lema : kata atau frasa masukan dalam kamus di luar definisi atau</w:t>
            </w:r>
            <w:r w:rsidR="0048007F"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penjelasan lain yang diberikan dalam entri</w:t>
            </w:r>
          </w:p>
          <w:p w:rsidR="006A283D"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Memoar : kenang-kenangan sejarah atau catatan peristiwa masa</w:t>
            </w:r>
            <w:r w:rsidR="0048007F"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lampau menye</w:t>
            </w:r>
            <w:r w:rsidRPr="009A24AF">
              <w:rPr>
                <w:rFonts w:ascii="Times New Roman" w:eastAsia="Calibri" w:hAnsi="Times New Roman" w:cs="Times New Roman"/>
                <w:bCs/>
                <w:color w:val="000000" w:themeColor="text1"/>
                <w:sz w:val="24"/>
                <w:szCs w:val="24"/>
              </w:rPr>
              <w:t>-rupai autobiografi yang ditulis dengan</w:t>
            </w:r>
            <w:r w:rsidR="0048007F"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menekankan pendapat, kesan, dan tanggapan pencerita</w:t>
            </w:r>
            <w:r w:rsidR="0048007F"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atas peristiwa yang dialami dan tentang tokoh yang</w:t>
            </w:r>
            <w:r w:rsidR="0048007F"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berhubungan dengannya</w:t>
            </w:r>
          </w:p>
          <w:p w:rsidR="006A283D"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Moderator : pemimpin sidang (rapat, diskusi) yang menjadi pengarah</w:t>
            </w:r>
            <w:r w:rsidR="0048007F"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pada acara pembicaraan a</w:t>
            </w:r>
            <w:r w:rsidRPr="009A24AF">
              <w:rPr>
                <w:rFonts w:ascii="Times New Roman" w:eastAsia="Calibri" w:hAnsi="Times New Roman" w:cs="Times New Roman"/>
                <w:bCs/>
                <w:color w:val="000000" w:themeColor="text1"/>
                <w:sz w:val="24"/>
                <w:szCs w:val="24"/>
              </w:rPr>
              <w:t>tau pendiskusian masalah</w:t>
            </w:r>
          </w:p>
          <w:p w:rsidR="006A283D"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Novelet : novel pendek; novela</w:t>
            </w:r>
          </w:p>
          <w:p w:rsidR="006A283D"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Observasi : peninjauan secara cermat</w:t>
            </w:r>
          </w:p>
          <w:p w:rsidR="006A283D"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Purwarupa : rupa yang pertama; rupa awal</w:t>
            </w:r>
          </w:p>
          <w:p w:rsidR="006A283D"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Referensi : sumber acuan; rujukan, petunjuk</w:t>
            </w:r>
          </w:p>
          <w:p w:rsidR="006A283D"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Relevan : kait-mengait; bersangkut-paut; berguna secara langsung</w:t>
            </w:r>
          </w:p>
          <w:p w:rsidR="006A283D"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Reviu : </w:t>
            </w:r>
            <w:r w:rsidRPr="009A24AF">
              <w:rPr>
                <w:rFonts w:ascii="Times New Roman" w:eastAsia="Calibri" w:hAnsi="Times New Roman" w:cs="Times New Roman"/>
                <w:bCs/>
                <w:color w:val="000000" w:themeColor="text1"/>
                <w:sz w:val="24"/>
                <w:szCs w:val="24"/>
              </w:rPr>
              <w:t>tinjauan</w:t>
            </w:r>
          </w:p>
          <w:p w:rsidR="006A283D"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Salindia : terawang fotografi pada pelat kaca tipis yang diatur agar</w:t>
            </w:r>
            <w:r w:rsidR="0048007F"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dapat diproyek-sikan</w:t>
            </w:r>
          </w:p>
          <w:p w:rsidR="006A283D"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Tipografi : ilmu cetak; seni percetakan</w:t>
            </w:r>
          </w:p>
          <w:p w:rsidR="006A283D"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lang w:val="id-ID"/>
              </w:rPr>
            </w:pPr>
            <w:r w:rsidRPr="009A24AF">
              <w:rPr>
                <w:rFonts w:ascii="Times New Roman" w:eastAsia="Calibri" w:hAnsi="Times New Roman" w:cs="Times New Roman"/>
                <w:bCs/>
                <w:color w:val="000000" w:themeColor="text1"/>
                <w:sz w:val="24"/>
                <w:szCs w:val="24"/>
              </w:rPr>
              <w:t>Virtual : tampil atau hadir dengan menggunakan perangkat lunak</w:t>
            </w:r>
            <w:r w:rsidR="0048007F"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komputer, misal-nya di internet</w:t>
            </w:r>
            <w:r w:rsidR="009226B0" w:rsidRPr="009A24AF">
              <w:rPr>
                <w:rFonts w:ascii="Times New Roman" w:eastAsia="Calibri" w:hAnsi="Times New Roman" w:cs="Times New Roman"/>
                <w:bCs/>
                <w:color w:val="000000" w:themeColor="text1"/>
                <w:sz w:val="24"/>
                <w:szCs w:val="24"/>
              </w:rPr>
              <w:t>.</w:t>
            </w:r>
          </w:p>
        </w:tc>
      </w:tr>
      <w:tr w:rsidR="009A24AF" w:rsidRPr="009A24AF" w:rsidTr="009A24AF">
        <w:trPr>
          <w:jc w:val="center"/>
        </w:trPr>
        <w:tc>
          <w:tcPr>
            <w:tcW w:w="9032" w:type="dxa"/>
            <w:gridSpan w:val="3"/>
            <w:shd w:val="clear" w:color="auto" w:fill="auto"/>
          </w:tcPr>
          <w:p w:rsidR="002964ED" w:rsidRPr="009A24AF" w:rsidRDefault="00EB3DA6" w:rsidP="007E168A">
            <w:pPr>
              <w:spacing w:before="120" w:after="120"/>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color w:val="000000" w:themeColor="text1"/>
                <w:sz w:val="24"/>
                <w:szCs w:val="24"/>
                <w:lang w:val="id-ID"/>
              </w:rPr>
              <w:lastRenderedPageBreak/>
              <w:t xml:space="preserve">D.   </w:t>
            </w:r>
            <w:r w:rsidRPr="009A24AF">
              <w:rPr>
                <w:rFonts w:ascii="Times New Roman" w:eastAsia="Calibri" w:hAnsi="Times New Roman" w:cs="Times New Roman"/>
                <w:b/>
                <w:color w:val="000000" w:themeColor="text1"/>
                <w:sz w:val="24"/>
                <w:szCs w:val="24"/>
              </w:rPr>
              <w:t>DAFTAR</w:t>
            </w:r>
            <w:r w:rsidRPr="009A24AF">
              <w:rPr>
                <w:rFonts w:ascii="Times New Roman" w:eastAsia="Calibri" w:hAnsi="Times New Roman" w:cs="Times New Roman"/>
                <w:b/>
                <w:bCs/>
                <w:color w:val="000000" w:themeColor="text1"/>
                <w:sz w:val="24"/>
                <w:szCs w:val="24"/>
                <w:lang w:val="id-ID"/>
              </w:rPr>
              <w:t xml:space="preserve"> PUSTAKA</w:t>
            </w:r>
          </w:p>
        </w:tc>
      </w:tr>
      <w:tr w:rsidR="009A24AF" w:rsidRPr="009A24AF" w:rsidTr="009A24AF">
        <w:trPr>
          <w:jc w:val="center"/>
        </w:trPr>
        <w:tc>
          <w:tcPr>
            <w:tcW w:w="9032" w:type="dxa"/>
            <w:gridSpan w:val="3"/>
            <w:shd w:val="clear" w:color="auto" w:fill="auto"/>
          </w:tcPr>
          <w:p w:rsidR="006A283D" w:rsidRPr="009A24AF" w:rsidRDefault="00EB3DA6" w:rsidP="004712B8">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Abdul Rahman Saleh dan Jandi G. Sujana, 2009. Pengantar Kepustakaan:</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Pedoman Bagi Pengguna Perpustakaan di Lingkungan Perguruan</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Tinggi. Jakarta: CV Sagung Seto.</w:t>
            </w:r>
          </w:p>
          <w:p w:rsidR="006A283D" w:rsidRPr="009A24AF" w:rsidRDefault="00EB3DA6" w:rsidP="004712B8">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Chaer, Abdul. 2007. Leksikologi dan Leksikograsi Bahasa Indonesia.</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Jakarta: Rineka Cipta.</w:t>
            </w:r>
          </w:p>
          <w:p w:rsidR="006A283D" w:rsidRPr="009A24AF" w:rsidRDefault="00EB3DA6" w:rsidP="004712B8">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Dipo</w:t>
            </w:r>
            <w:r w:rsidRPr="009A24AF">
              <w:rPr>
                <w:rFonts w:ascii="Times New Roman" w:eastAsia="Calibri" w:hAnsi="Times New Roman" w:cs="Times New Roman"/>
                <w:color w:val="000000" w:themeColor="text1"/>
                <w:sz w:val="24"/>
                <w:szCs w:val="24"/>
              </w:rPr>
              <w:t>negoro, Muhammad. (1994). Yuk, Nulis Cerpen, Yuk. Yogyakarta:</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Salahudin Press.</w:t>
            </w:r>
          </w:p>
          <w:p w:rsidR="006A283D" w:rsidRPr="009A24AF" w:rsidRDefault="00EB3DA6" w:rsidP="004712B8">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Eky Julitina Aridalena, Rima Rikmasari. 2015. “Penggunaan Media</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Audiovisual dalam Meningkatkan Motivasi Belajar Siswa pada</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 xml:space="preserve">Mata Pelajaran Bahasa Inggris di Sekolah Dasar Islam </w:t>
            </w:r>
            <w:r w:rsidRPr="009A24AF">
              <w:rPr>
                <w:rFonts w:ascii="Times New Roman" w:eastAsia="Calibri" w:hAnsi="Times New Roman" w:cs="Times New Roman"/>
                <w:color w:val="000000" w:themeColor="text1"/>
                <w:sz w:val="24"/>
                <w:szCs w:val="24"/>
              </w:rPr>
              <w:t>Terpadu</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(Sdit) An - Nadwah Tambun Selatan Kabupaten Bekasi”. Jurnal</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Pendidikan. (PEDAGOGIK Vol. III, No. 1, Februari 2015), h. 3.</w:t>
            </w:r>
          </w:p>
          <w:p w:rsidR="006A283D" w:rsidRPr="009A24AF" w:rsidRDefault="00EB3DA6" w:rsidP="004712B8">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Flynn. 1989. Metode Diskusi Kelompok. Bandung: Citra Aditya Bakti.</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International Organisation for Standardization. 1986. Docum</w:t>
            </w:r>
            <w:r w:rsidRPr="009A24AF">
              <w:rPr>
                <w:rFonts w:ascii="Times New Roman" w:eastAsia="Calibri" w:hAnsi="Times New Roman" w:cs="Times New Roman"/>
                <w:color w:val="000000" w:themeColor="text1"/>
                <w:sz w:val="24"/>
                <w:szCs w:val="24"/>
              </w:rPr>
              <w:t>entation</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 Guidelines for Establishment and Development of Monolingual</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Thesauri. ISO 2788. (2nd ed), Switzerland: International</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 xml:space="preserve">Organization for </w:t>
            </w:r>
            <w:r w:rsidRPr="009A24AF">
              <w:rPr>
                <w:rFonts w:ascii="Times New Roman" w:eastAsia="Calibri" w:hAnsi="Times New Roman" w:cs="Times New Roman"/>
                <w:color w:val="000000" w:themeColor="text1"/>
                <w:sz w:val="24"/>
                <w:szCs w:val="24"/>
              </w:rPr>
              <w:lastRenderedPageBreak/>
              <w:t>Standardization.</w:t>
            </w:r>
          </w:p>
          <w:p w:rsidR="006A283D" w:rsidRPr="009A24AF" w:rsidRDefault="00EB3DA6" w:rsidP="004712B8">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Joni Purwono. 2014. “Penggunaan Media Audio Visual Pada Mata</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Pelajaran Ilmu Pengetahuan Alam”,</w:t>
            </w:r>
            <w:r w:rsidRPr="009A24AF">
              <w:rPr>
                <w:rFonts w:ascii="Times New Roman" w:eastAsia="Calibri" w:hAnsi="Times New Roman" w:cs="Times New Roman"/>
                <w:color w:val="000000" w:themeColor="text1"/>
                <w:sz w:val="24"/>
                <w:szCs w:val="24"/>
              </w:rPr>
              <w:t xml:space="preserve"> Jurnal Teknologi Pendidikan</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dan Pembelajaran. Vol. 2, No. 2, April 2014, h. 2.</w:t>
            </w:r>
          </w:p>
          <w:p w:rsidR="006A283D" w:rsidRPr="009A24AF" w:rsidRDefault="00EB3DA6" w:rsidP="004712B8">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kemampuan berbicara atau berujar dipelajari, sedangkan menurut</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Arsyad (1998: 24) berbicara ialah kemampuan mengucapkan</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kalimat-kalimat untuk mengespresikan, menyatakan</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menyampa</w:t>
            </w:r>
            <w:r w:rsidRPr="009A24AF">
              <w:rPr>
                <w:rFonts w:ascii="Times New Roman" w:eastAsia="Calibri" w:hAnsi="Times New Roman" w:cs="Times New Roman"/>
                <w:color w:val="000000" w:themeColor="text1"/>
                <w:sz w:val="24"/>
                <w:szCs w:val="24"/>
              </w:rPr>
              <w:t>ikan pikiran, gagasan dan perasaan.</w:t>
            </w:r>
          </w:p>
          <w:p w:rsidR="006A283D" w:rsidRPr="009A24AF" w:rsidRDefault="00EB3DA6" w:rsidP="004712B8">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Khayyirah, Bilqis. 2014. Cara Pintar Berbicara Cerdas di Depan Publik.</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Jogjakarta: Diva Press.</w:t>
            </w:r>
          </w:p>
          <w:p w:rsidR="002964ED" w:rsidRPr="009A24AF" w:rsidRDefault="00EB3DA6" w:rsidP="004712B8">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Kurniasih, Nuning. 2016. Makalah Seminar Nasional “Komunikasi,</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Informasi, dan Perpustakaan di Era Global”. Bandung: Fikom</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UNPAD.</w:t>
            </w:r>
          </w:p>
          <w:p w:rsidR="006A283D" w:rsidRPr="009A24AF" w:rsidRDefault="00EB3DA6" w:rsidP="004712B8">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Kusumaningrat, Hikmat dan Purnama Kusumaningrat. 2017.</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Jurnalistik, Teori &amp; Praktik. Bandung: PT Remaja Rosdakarya.</w:t>
            </w:r>
          </w:p>
          <w:p w:rsidR="006A283D" w:rsidRPr="009A24AF" w:rsidRDefault="00EB3DA6" w:rsidP="004712B8">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Mahsun. 2014. Teks dalam Pembelajaran Bahasa Indonesia Kurikulum</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2013. Jakarta: Rajawali Pers.</w:t>
            </w:r>
          </w:p>
          <w:p w:rsidR="006A283D" w:rsidRPr="009A24AF" w:rsidRDefault="00EB3DA6" w:rsidP="004712B8">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Muh. Nur Mustakim. (2005). Peranan Cer</w:t>
            </w:r>
            <w:r w:rsidRPr="009A24AF">
              <w:rPr>
                <w:rFonts w:ascii="Times New Roman" w:eastAsia="Calibri" w:hAnsi="Times New Roman" w:cs="Times New Roman"/>
                <w:color w:val="000000" w:themeColor="text1"/>
                <w:sz w:val="24"/>
                <w:szCs w:val="24"/>
              </w:rPr>
              <w:t>ita dalam Pembentukan</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Perkembangan Anak TK. Jakarta: Departemen Pendidikan</w:t>
            </w:r>
          </w:p>
          <w:p w:rsidR="006A283D" w:rsidRPr="009A24AF" w:rsidRDefault="00EB3DA6" w:rsidP="004712B8">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Nasional, Direktorat Jenderal Pendidikan Tinggi, Direktorat</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Pembinaan Pendidikan Tenaga Kependidikan dan Ketenagaan</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Perguruan Tinggi.</w:t>
            </w:r>
          </w:p>
          <w:p w:rsidR="006A283D" w:rsidRPr="009A24AF" w:rsidRDefault="00EB3DA6" w:rsidP="004712B8">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Nazir, Moh. 2013. Metode Penelitian. Bogor: Pen</w:t>
            </w:r>
            <w:r w:rsidRPr="009A24AF">
              <w:rPr>
                <w:rFonts w:ascii="Times New Roman" w:eastAsia="Calibri" w:hAnsi="Times New Roman" w:cs="Times New Roman"/>
                <w:color w:val="000000" w:themeColor="text1"/>
                <w:sz w:val="24"/>
                <w:szCs w:val="24"/>
              </w:rPr>
              <w:t>erbit Ghalia Indonesia.</w:t>
            </w:r>
          </w:p>
          <w:p w:rsidR="006A283D" w:rsidRPr="009A24AF" w:rsidRDefault="00EB3DA6" w:rsidP="004712B8">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Nurbiana Dhieni, Lara Fridani, Gusti Yamri, &amp; Nany Kusniati. (2005).</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Metode Pengembangan Bahasa. Jakarta: Universitas Terbuka.</w:t>
            </w:r>
          </w:p>
          <w:p w:rsidR="006A283D" w:rsidRPr="009A24AF" w:rsidRDefault="00EB3DA6" w:rsidP="004712B8">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Nurgiyantoro, Burhan. (2000). Teori Pengkajian Fiksi. Yogyakarta:</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Gadjah Mada University Press.</w:t>
            </w:r>
          </w:p>
          <w:p w:rsidR="006A283D" w:rsidRPr="009A24AF" w:rsidRDefault="00EB3DA6" w:rsidP="004712B8">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Nursisto.</w:t>
            </w:r>
            <w:r w:rsidRPr="009A24AF">
              <w:rPr>
                <w:rFonts w:ascii="Times New Roman" w:eastAsia="Calibri" w:hAnsi="Times New Roman" w:cs="Times New Roman"/>
                <w:color w:val="000000" w:themeColor="text1"/>
                <w:sz w:val="24"/>
                <w:szCs w:val="24"/>
              </w:rPr>
              <w:t xml:space="preserve"> (2001). Ikhtisar Kesusastraan Indonesia. Yogyakarta: Adi</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Cita.</w:t>
            </w:r>
          </w:p>
          <w:p w:rsidR="006A283D" w:rsidRPr="009A24AF" w:rsidRDefault="00EB3DA6" w:rsidP="004712B8">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Priyatni, Endah Tri. 2014. Desain Pembelajaran Bahasa Indonesia</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dalam Kurikulum 2013. Malang: Bumi Karsa</w:t>
            </w:r>
          </w:p>
          <w:p w:rsidR="006A283D" w:rsidRPr="009A24AF" w:rsidRDefault="00EB3DA6" w:rsidP="004712B8">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Ramadhan, Mutiara Putri. 2017. “Pengaruh Media Audio Visual</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Terhadap Keterampilan Berbi</w:t>
            </w:r>
            <w:r w:rsidRPr="009A24AF">
              <w:rPr>
                <w:rFonts w:ascii="Times New Roman" w:eastAsia="Calibri" w:hAnsi="Times New Roman" w:cs="Times New Roman"/>
                <w:color w:val="000000" w:themeColor="text1"/>
                <w:sz w:val="24"/>
                <w:szCs w:val="24"/>
              </w:rPr>
              <w:t>cara Siswa Kelas IV Min 7 Bandar</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Lampung Tahu Ajaran 2017/ 2018. Skripsi. Bandar Lampung:</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Universitas Islam Negeri Raden Intan Lampung.</w:t>
            </w:r>
          </w:p>
          <w:p w:rsidR="006A283D" w:rsidRPr="009A24AF" w:rsidRDefault="00EB3DA6" w:rsidP="004712B8">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Rusmini. 2018. “Kemampuan Menulis Teks Prosedur Siswa Kelas VIII</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SMP Negeri 1 Segeri Kabupaten Pangkep”. Skripsi. Univer</w:t>
            </w:r>
            <w:r w:rsidRPr="009A24AF">
              <w:rPr>
                <w:rFonts w:ascii="Times New Roman" w:eastAsia="Calibri" w:hAnsi="Times New Roman" w:cs="Times New Roman"/>
                <w:color w:val="000000" w:themeColor="text1"/>
                <w:sz w:val="24"/>
                <w:szCs w:val="24"/>
              </w:rPr>
              <w:t>sitas</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Negeri Makasar.</w:t>
            </w:r>
          </w:p>
          <w:p w:rsidR="006A283D" w:rsidRPr="009A24AF" w:rsidRDefault="00EB3DA6" w:rsidP="004712B8">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Sagala, Syaiful. 2013. Konsep dan Makna Pembelajaran. Bandung: CV</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Alfabeta.</w:t>
            </w:r>
          </w:p>
          <w:p w:rsidR="006A283D" w:rsidRPr="009A24AF" w:rsidRDefault="00EB3DA6" w:rsidP="004712B8">
            <w:pPr>
              <w:spacing w:before="120" w:after="120"/>
              <w:ind w:left="1288" w:right="386" w:hanging="953"/>
              <w:jc w:val="both"/>
              <w:rPr>
                <w:rFonts w:ascii="Times New Roman" w:eastAsia="Calibri" w:hAnsi="Times New Roman" w:cs="Times New Roman"/>
                <w:color w:val="000000" w:themeColor="text1"/>
                <w:sz w:val="24"/>
                <w:szCs w:val="24"/>
                <w:lang w:val="id-ID"/>
              </w:rPr>
            </w:pPr>
            <w:r w:rsidRPr="009A24AF">
              <w:rPr>
                <w:rFonts w:ascii="Times New Roman" w:eastAsia="Calibri" w:hAnsi="Times New Roman" w:cs="Times New Roman"/>
                <w:color w:val="000000" w:themeColor="text1"/>
                <w:sz w:val="24"/>
                <w:szCs w:val="24"/>
              </w:rPr>
              <w:t>Tarigan, Henry Guntur. 1981. Berbicara sebagai Suatu Keterampilan</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Berbahasa. Bandung: CV Angkasa.</w:t>
            </w:r>
          </w:p>
        </w:tc>
      </w:tr>
    </w:tbl>
    <w:p w:rsidR="002151D5" w:rsidRDefault="002151D5" w:rsidP="007E168A">
      <w:pPr>
        <w:spacing w:before="120" w:after="120" w:line="240" w:lineRule="auto"/>
        <w:rPr>
          <w:rFonts w:ascii="Times New Roman" w:eastAsia="Times New Roman" w:hAnsi="Times New Roman" w:cs="Times New Roman"/>
          <w:sz w:val="20"/>
          <w:szCs w:val="20"/>
        </w:rPr>
      </w:pPr>
    </w:p>
    <w:p w:rsidR="00814AE5" w:rsidRDefault="00814AE5" w:rsidP="007E168A">
      <w:pPr>
        <w:spacing w:before="120" w:after="120" w:line="240" w:lineRule="auto"/>
        <w:rPr>
          <w:rFonts w:ascii="Times New Roman" w:eastAsia="Times New Roman" w:hAnsi="Times New Roman" w:cs="Times New Roman"/>
          <w:sz w:val="20"/>
          <w:szCs w:val="20"/>
        </w:rPr>
      </w:pPr>
    </w:p>
    <w:p w:rsidR="005066EF" w:rsidRPr="00BD5B3E" w:rsidRDefault="00EB3DA6" w:rsidP="007E168A">
      <w:pPr>
        <w:spacing w:before="120" w:after="12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br w:type="page"/>
      </w:r>
    </w:p>
    <w:p w:rsidR="008D5362" w:rsidRPr="00BD5B3E" w:rsidRDefault="00EB3DA6" w:rsidP="007E168A">
      <w:pPr>
        <w:spacing w:before="120" w:after="120" w:line="240" w:lineRule="auto"/>
        <w:jc w:val="center"/>
        <w:rPr>
          <w:rFonts w:ascii="Times New Roman" w:eastAsia="Calibri" w:hAnsi="Times New Roman" w:cs="Times New Roman"/>
          <w:b/>
          <w:bCs/>
          <w:sz w:val="28"/>
          <w:szCs w:val="36"/>
          <w:lang w:val="id-ID"/>
        </w:rPr>
      </w:pPr>
      <w:r w:rsidRPr="00BD5B3E">
        <w:rPr>
          <w:rFonts w:ascii="Times New Roman" w:eastAsia="Calibri" w:hAnsi="Times New Roman" w:cs="Times New Roman"/>
          <w:b/>
          <w:bCs/>
          <w:sz w:val="28"/>
          <w:szCs w:val="36"/>
        </w:rPr>
        <w:lastRenderedPageBreak/>
        <w:t>MODUL AJAR</w:t>
      </w:r>
      <w:r w:rsidRPr="00BD5B3E">
        <w:rPr>
          <w:rFonts w:ascii="Times New Roman" w:eastAsia="Calibri" w:hAnsi="Times New Roman" w:cs="Times New Roman"/>
          <w:b/>
          <w:bCs/>
          <w:sz w:val="28"/>
          <w:szCs w:val="36"/>
          <w:lang w:val="id-ID"/>
        </w:rPr>
        <w:t xml:space="preserve"> KURIKULUM MERDEKA</w:t>
      </w:r>
    </w:p>
    <w:p w:rsidR="008D5362" w:rsidRPr="000166AC" w:rsidRDefault="00EB3DA6" w:rsidP="007E168A">
      <w:pPr>
        <w:spacing w:before="120" w:after="12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t xml:space="preserve">BERBAHASA DAN BERSASTRA </w:t>
      </w:r>
      <w:r>
        <w:rPr>
          <w:rFonts w:ascii="Times New Roman" w:eastAsia="Calibri" w:hAnsi="Times New Roman" w:cs="Times New Roman"/>
          <w:b/>
          <w:bCs/>
          <w:sz w:val="28"/>
          <w:szCs w:val="36"/>
        </w:rPr>
        <w:t>INDONESIA</w:t>
      </w:r>
      <w:r w:rsidRPr="00BD5B3E">
        <w:rPr>
          <w:rFonts w:ascii="Times New Roman" w:eastAsia="Calibri" w:hAnsi="Times New Roman" w:cs="Times New Roman"/>
          <w:b/>
          <w:bCs/>
          <w:sz w:val="28"/>
          <w:szCs w:val="36"/>
          <w:lang w:val="en-ID"/>
        </w:rPr>
        <w:t xml:space="preserve"> FASE </w:t>
      </w:r>
      <w:r>
        <w:rPr>
          <w:rFonts w:ascii="Times New Roman" w:eastAsia="Calibri" w:hAnsi="Times New Roman" w:cs="Times New Roman"/>
          <w:b/>
          <w:bCs/>
          <w:sz w:val="28"/>
          <w:szCs w:val="36"/>
          <w:lang w:val="en-ID"/>
        </w:rPr>
        <w:t>F</w:t>
      </w:r>
      <w:r w:rsidRPr="00BD5B3E">
        <w:rPr>
          <w:rFonts w:ascii="Times New Roman" w:eastAsia="Calibri" w:hAnsi="Times New Roman" w:cs="Times New Roman"/>
          <w:b/>
          <w:bCs/>
          <w:sz w:val="28"/>
          <w:szCs w:val="36"/>
          <w:lang w:val="en-ID"/>
        </w:rPr>
        <w:t xml:space="preserve"> </w:t>
      </w:r>
      <w:r>
        <w:rPr>
          <w:rFonts w:ascii="Times New Roman" w:eastAsia="Calibri" w:hAnsi="Times New Roman" w:cs="Times New Roman"/>
          <w:b/>
          <w:bCs/>
          <w:sz w:val="28"/>
          <w:szCs w:val="36"/>
          <w:lang w:val="en-ID"/>
        </w:rPr>
        <w:t>KELAS XI</w:t>
      </w:r>
      <w:r>
        <w:rPr>
          <w:rFonts w:ascii="Times New Roman" w:eastAsia="Calibri" w:hAnsi="Times New Roman" w:cs="Times New Roman"/>
          <w:b/>
          <w:bCs/>
          <w:sz w:val="28"/>
          <w:szCs w:val="36"/>
        </w:rPr>
        <w:t>I</w:t>
      </w:r>
    </w:p>
    <w:p w:rsidR="008D5362" w:rsidRPr="00BD5B3E" w:rsidRDefault="008D5362" w:rsidP="007E168A">
      <w:pPr>
        <w:spacing w:before="120" w:after="120" w:line="240" w:lineRule="auto"/>
        <w:rPr>
          <w:rFonts w:ascii="Times New Roman" w:eastAsia="Times New Roman" w:hAnsi="Times New Roman" w:cs="Times New Roman"/>
          <w:sz w:val="20"/>
          <w:szCs w:val="20"/>
        </w:rPr>
      </w:pPr>
    </w:p>
    <w:tbl>
      <w:tblPr>
        <w:tblStyle w:val="TableGrid241"/>
        <w:tblW w:w="9032" w:type="dxa"/>
        <w:jc w:val="center"/>
        <w:tblLayout w:type="fixed"/>
        <w:tblLook w:val="04A0" w:firstRow="1" w:lastRow="0" w:firstColumn="1" w:lastColumn="0" w:noHBand="0" w:noVBand="1"/>
      </w:tblPr>
      <w:tblGrid>
        <w:gridCol w:w="3463"/>
        <w:gridCol w:w="458"/>
        <w:gridCol w:w="5111"/>
      </w:tblGrid>
      <w:tr w:rsidR="009A24AF" w:rsidRPr="009A24AF" w:rsidTr="009A24AF">
        <w:trPr>
          <w:jc w:val="center"/>
        </w:trPr>
        <w:tc>
          <w:tcPr>
            <w:tcW w:w="9032" w:type="dxa"/>
            <w:gridSpan w:val="3"/>
            <w:shd w:val="clear" w:color="auto" w:fill="auto"/>
          </w:tcPr>
          <w:p w:rsidR="008D5362" w:rsidRPr="009A24AF" w:rsidRDefault="00EB3DA6" w:rsidP="007E168A">
            <w:pPr>
              <w:tabs>
                <w:tab w:val="left" w:pos="2895"/>
              </w:tabs>
              <w:spacing w:before="120" w:after="120"/>
              <w:rPr>
                <w:rFonts w:ascii="Times New Roman" w:hAnsi="Times New Roman" w:cs="Times New Roman"/>
                <w:b/>
                <w:bCs/>
                <w:color w:val="000000" w:themeColor="text1"/>
                <w:sz w:val="24"/>
                <w:szCs w:val="24"/>
              </w:rPr>
            </w:pPr>
            <w:r w:rsidRPr="009A24AF">
              <w:rPr>
                <w:rFonts w:ascii="Times New Roman" w:eastAsia="Times New Roman" w:hAnsi="Times New Roman" w:cs="Times New Roman"/>
                <w:color w:val="000000" w:themeColor="text1"/>
                <w:sz w:val="24"/>
                <w:szCs w:val="24"/>
              </w:rPr>
              <w:br w:type="page"/>
            </w:r>
            <w:r w:rsidRPr="009A24AF">
              <w:rPr>
                <w:rFonts w:ascii="Times New Roman" w:hAnsi="Times New Roman" w:cs="Times New Roman"/>
                <w:b/>
                <w:bCs/>
                <w:color w:val="000000" w:themeColor="text1"/>
                <w:sz w:val="24"/>
                <w:szCs w:val="24"/>
              </w:rPr>
              <w:t xml:space="preserve">INFORMASI UMUM </w:t>
            </w:r>
            <w:r w:rsidRPr="009A24AF">
              <w:rPr>
                <w:rFonts w:ascii="Times New Roman" w:hAnsi="Times New Roman" w:cs="Times New Roman"/>
                <w:b/>
                <w:bCs/>
                <w:color w:val="000000" w:themeColor="text1"/>
                <w:sz w:val="24"/>
                <w:szCs w:val="24"/>
              </w:rPr>
              <w:tab/>
            </w:r>
          </w:p>
        </w:tc>
      </w:tr>
      <w:tr w:rsidR="009A24AF" w:rsidRPr="009A24AF" w:rsidTr="009A24AF">
        <w:trPr>
          <w:jc w:val="center"/>
        </w:trPr>
        <w:tc>
          <w:tcPr>
            <w:tcW w:w="9032" w:type="dxa"/>
            <w:gridSpan w:val="3"/>
            <w:tcBorders>
              <w:bottom w:val="single" w:sz="4" w:space="0" w:color="auto"/>
            </w:tcBorders>
            <w:shd w:val="clear" w:color="auto" w:fill="auto"/>
          </w:tcPr>
          <w:p w:rsidR="008D5362" w:rsidRPr="009A24AF" w:rsidRDefault="00EB3DA6" w:rsidP="007E168A">
            <w:pPr>
              <w:spacing w:before="120" w:after="120"/>
              <w:rPr>
                <w:rFonts w:ascii="Times New Roman" w:hAnsi="Times New Roman" w:cs="Times New Roman"/>
                <w:b/>
                <w:bCs/>
                <w:color w:val="000000" w:themeColor="text1"/>
                <w:sz w:val="24"/>
                <w:szCs w:val="24"/>
              </w:rPr>
            </w:pPr>
            <w:r w:rsidRPr="009A24AF">
              <w:rPr>
                <w:rFonts w:ascii="Times New Roman" w:hAnsi="Times New Roman" w:cs="Times New Roman"/>
                <w:b/>
                <w:bCs/>
                <w:color w:val="000000" w:themeColor="text1"/>
                <w:sz w:val="24"/>
                <w:szCs w:val="24"/>
              </w:rPr>
              <w:t xml:space="preserve">A. </w:t>
            </w:r>
            <w:r w:rsidRPr="009A24AF">
              <w:rPr>
                <w:rFonts w:ascii="Times New Roman" w:hAnsi="Times New Roman" w:cs="Times New Roman"/>
                <w:b/>
                <w:bCs/>
                <w:color w:val="000000" w:themeColor="text1"/>
                <w:sz w:val="24"/>
                <w:szCs w:val="24"/>
                <w:lang w:val="id-ID"/>
              </w:rPr>
              <w:t xml:space="preserve"> </w:t>
            </w:r>
            <w:r w:rsidRPr="009A24AF">
              <w:rPr>
                <w:rFonts w:ascii="Times New Roman" w:hAnsi="Times New Roman" w:cs="Times New Roman"/>
                <w:b/>
                <w:bCs/>
                <w:color w:val="000000" w:themeColor="text1"/>
                <w:sz w:val="24"/>
                <w:szCs w:val="24"/>
              </w:rPr>
              <w:t>IDENTITAS MODUL</w:t>
            </w:r>
          </w:p>
        </w:tc>
      </w:tr>
      <w:tr w:rsidR="009A24AF" w:rsidRPr="009A24AF" w:rsidTr="009A24AF">
        <w:trPr>
          <w:jc w:val="center"/>
        </w:trPr>
        <w:tc>
          <w:tcPr>
            <w:tcW w:w="3463" w:type="dxa"/>
            <w:tcBorders>
              <w:top w:val="single" w:sz="4" w:space="0" w:color="auto"/>
              <w:left w:val="single" w:sz="4" w:space="0" w:color="auto"/>
              <w:bottom w:val="single" w:sz="4" w:space="0" w:color="auto"/>
              <w:right w:val="nil"/>
            </w:tcBorders>
            <w:shd w:val="clear" w:color="auto" w:fill="auto"/>
          </w:tcPr>
          <w:p w:rsidR="008D5362" w:rsidRPr="009A24AF" w:rsidRDefault="00EB3DA6"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Penyusun</w:t>
            </w:r>
          </w:p>
          <w:p w:rsidR="008D5362" w:rsidRPr="009A24AF" w:rsidRDefault="00EB3DA6"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Institusi</w:t>
            </w:r>
          </w:p>
          <w:p w:rsidR="008D5362" w:rsidRPr="009A24AF" w:rsidRDefault="00EB3DA6"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Tahun Penyusunan</w:t>
            </w:r>
          </w:p>
          <w:p w:rsidR="008D5362" w:rsidRPr="009A24AF" w:rsidRDefault="00EB3DA6"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Jenjang Sekolah</w:t>
            </w:r>
          </w:p>
          <w:p w:rsidR="008D5362" w:rsidRPr="009A24AF" w:rsidRDefault="00EB3DA6"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Mata Pelajaran</w:t>
            </w:r>
          </w:p>
          <w:p w:rsidR="008D5362" w:rsidRPr="009A24AF" w:rsidRDefault="00EB3DA6"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 xml:space="preserve">Fase </w:t>
            </w:r>
            <w:r w:rsidRPr="009A24AF">
              <w:rPr>
                <w:rFonts w:ascii="Times New Roman" w:eastAsia="Calibri" w:hAnsi="Times New Roman" w:cs="Times New Roman"/>
                <w:b/>
                <w:bCs/>
                <w:color w:val="000000" w:themeColor="text1"/>
                <w:sz w:val="24"/>
                <w:szCs w:val="24"/>
              </w:rPr>
              <w:t>F</w:t>
            </w:r>
            <w:r w:rsidRPr="009A24AF">
              <w:rPr>
                <w:rFonts w:ascii="Times New Roman" w:eastAsia="Calibri" w:hAnsi="Times New Roman" w:cs="Times New Roman"/>
                <w:b/>
                <w:bCs/>
                <w:color w:val="000000" w:themeColor="text1"/>
                <w:sz w:val="24"/>
                <w:szCs w:val="24"/>
              </w:rPr>
              <w:t xml:space="preserve">, </w:t>
            </w:r>
            <w:r w:rsidRPr="009A24AF">
              <w:rPr>
                <w:rFonts w:ascii="Times New Roman" w:eastAsia="Calibri" w:hAnsi="Times New Roman" w:cs="Times New Roman"/>
                <w:b/>
                <w:bCs/>
                <w:color w:val="000000" w:themeColor="text1"/>
                <w:sz w:val="24"/>
                <w:szCs w:val="24"/>
                <w:lang w:val="pt-BR"/>
              </w:rPr>
              <w:t>Kelas / Semester</w:t>
            </w:r>
          </w:p>
          <w:p w:rsidR="008D5362" w:rsidRPr="009A24AF" w:rsidRDefault="00EB3DA6"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Bab 3</w:t>
            </w:r>
          </w:p>
          <w:p w:rsidR="00321849" w:rsidRPr="009A24AF" w:rsidRDefault="00321849"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p>
          <w:p w:rsidR="008D5362" w:rsidRPr="009A24AF" w:rsidRDefault="00EB3DA6" w:rsidP="007E168A">
            <w:pPr>
              <w:spacing w:before="120" w:after="120"/>
              <w:ind w:left="341"/>
              <w:contextualSpacing/>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Pembelajaran</w:t>
            </w:r>
            <w:r w:rsidRPr="009A24AF">
              <w:rPr>
                <w:rFonts w:ascii="Times New Roman" w:eastAsia="Calibri" w:hAnsi="Times New Roman" w:cs="Times New Roman"/>
                <w:b/>
                <w:bCs/>
                <w:color w:val="000000" w:themeColor="text1"/>
                <w:sz w:val="24"/>
                <w:szCs w:val="24"/>
              </w:rPr>
              <w:t xml:space="preserve"> </w:t>
            </w:r>
          </w:p>
          <w:p w:rsidR="005F0BE1" w:rsidRPr="009A24AF" w:rsidRDefault="005F0BE1" w:rsidP="007E168A">
            <w:pPr>
              <w:spacing w:before="120" w:after="120"/>
              <w:ind w:left="341"/>
              <w:contextualSpacing/>
              <w:rPr>
                <w:rFonts w:ascii="Times New Roman" w:eastAsia="Calibri" w:hAnsi="Times New Roman" w:cs="Times New Roman"/>
                <w:b/>
                <w:bCs/>
                <w:color w:val="000000" w:themeColor="text1"/>
                <w:sz w:val="24"/>
                <w:szCs w:val="24"/>
              </w:rPr>
            </w:pPr>
          </w:p>
          <w:p w:rsidR="008D5362" w:rsidRPr="009A24AF" w:rsidRDefault="00EB3DA6" w:rsidP="007E168A">
            <w:pPr>
              <w:spacing w:before="120" w:after="120"/>
              <w:ind w:left="341"/>
              <w:contextualSpacing/>
              <w:jc w:val="both"/>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Alokasi Waktu</w:t>
            </w:r>
          </w:p>
        </w:tc>
        <w:tc>
          <w:tcPr>
            <w:tcW w:w="458" w:type="dxa"/>
            <w:tcBorders>
              <w:top w:val="single" w:sz="4" w:space="0" w:color="auto"/>
              <w:left w:val="nil"/>
              <w:bottom w:val="single" w:sz="4" w:space="0" w:color="auto"/>
              <w:right w:val="nil"/>
            </w:tcBorders>
            <w:shd w:val="clear" w:color="auto" w:fill="auto"/>
          </w:tcPr>
          <w:p w:rsidR="008D5362" w:rsidRPr="009A24AF" w:rsidRDefault="00EB3DA6"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p w:rsidR="008D5362" w:rsidRPr="009A24AF" w:rsidRDefault="00EB3DA6"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p w:rsidR="008D5362" w:rsidRPr="009A24AF" w:rsidRDefault="00EB3DA6"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p w:rsidR="008D5362" w:rsidRPr="009A24AF" w:rsidRDefault="00EB3DA6"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p w:rsidR="008D5362" w:rsidRPr="009A24AF" w:rsidRDefault="00EB3DA6"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p w:rsidR="008D5362" w:rsidRPr="009A24AF" w:rsidRDefault="00EB3DA6"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p w:rsidR="008D5362" w:rsidRPr="009A24AF" w:rsidRDefault="00EB3DA6"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p w:rsidR="00321849" w:rsidRPr="009A24AF" w:rsidRDefault="00321849"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8D5362" w:rsidRPr="009A24AF" w:rsidRDefault="00EB3DA6"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p w:rsidR="005F0BE1" w:rsidRPr="009A24AF" w:rsidRDefault="005F0BE1"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8D5362" w:rsidRPr="009A24AF" w:rsidRDefault="00EB3DA6"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tc>
        <w:tc>
          <w:tcPr>
            <w:tcW w:w="5111" w:type="dxa"/>
            <w:tcBorders>
              <w:top w:val="single" w:sz="4" w:space="0" w:color="auto"/>
              <w:left w:val="nil"/>
              <w:bottom w:val="single" w:sz="4" w:space="0" w:color="auto"/>
              <w:right w:val="single" w:sz="4" w:space="0" w:color="auto"/>
            </w:tcBorders>
            <w:shd w:val="clear" w:color="auto" w:fill="auto"/>
          </w:tcPr>
          <w:p w:rsidR="008D5362" w:rsidRPr="009A24AF" w:rsidRDefault="00EB3DA6"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 xml:space="preserve">..................................... </w:t>
            </w:r>
          </w:p>
          <w:p w:rsidR="008D5362" w:rsidRPr="009A24AF" w:rsidRDefault="00EB3DA6"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 xml:space="preserve">..................................... </w:t>
            </w:r>
          </w:p>
          <w:p w:rsidR="008D5362" w:rsidRPr="009A24AF" w:rsidRDefault="00EB3DA6"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Tahun 20 ...</w:t>
            </w:r>
          </w:p>
          <w:p w:rsidR="008D5362" w:rsidRPr="009A24AF" w:rsidRDefault="00EB3DA6"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 xml:space="preserve">..................................... </w:t>
            </w:r>
          </w:p>
          <w:p w:rsidR="008D5362" w:rsidRPr="009A24AF" w:rsidRDefault="00EB3DA6" w:rsidP="007E168A">
            <w:pPr>
              <w:spacing w:before="120" w:after="120"/>
              <w:ind w:left="130"/>
              <w:contextualSpacing/>
              <w:jc w:val="both"/>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Berbahasa dan Bersastra Indonesia</w:t>
            </w:r>
            <w:r w:rsidRPr="009A24AF">
              <w:rPr>
                <w:rFonts w:ascii="Times New Roman" w:eastAsia="Calibri" w:hAnsi="Times New Roman" w:cs="Times New Roman"/>
                <w:b/>
                <w:bCs/>
                <w:color w:val="000000" w:themeColor="text1"/>
                <w:sz w:val="24"/>
                <w:szCs w:val="24"/>
              </w:rPr>
              <w:t xml:space="preserve"> </w:t>
            </w:r>
          </w:p>
          <w:p w:rsidR="008D5362" w:rsidRPr="009A24AF" w:rsidRDefault="00EB3DA6" w:rsidP="007E168A">
            <w:pPr>
              <w:spacing w:before="120" w:after="120"/>
              <w:ind w:left="130"/>
              <w:contextualSpacing/>
              <w:jc w:val="both"/>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XII (Dua Belas)</w:t>
            </w:r>
            <w:r w:rsidRPr="009A24AF">
              <w:rPr>
                <w:rFonts w:ascii="Times New Roman" w:eastAsia="Calibri" w:hAnsi="Times New Roman" w:cs="Times New Roman"/>
                <w:b/>
                <w:bCs/>
                <w:color w:val="000000" w:themeColor="text1"/>
                <w:sz w:val="24"/>
                <w:szCs w:val="24"/>
                <w:lang w:val="pt-BR"/>
              </w:rPr>
              <w:t xml:space="preserve">/ </w:t>
            </w:r>
            <w:r w:rsidRPr="009A24AF">
              <w:rPr>
                <w:rFonts w:ascii="Times New Roman" w:eastAsia="Calibri" w:hAnsi="Times New Roman" w:cs="Times New Roman"/>
                <w:b/>
                <w:bCs/>
                <w:color w:val="000000" w:themeColor="text1"/>
                <w:sz w:val="24"/>
                <w:szCs w:val="24"/>
                <w:lang w:val="id-ID"/>
              </w:rPr>
              <w:t>I</w:t>
            </w:r>
            <w:r w:rsidRPr="009A24AF">
              <w:rPr>
                <w:rFonts w:ascii="Times New Roman" w:eastAsia="Calibri" w:hAnsi="Times New Roman" w:cs="Times New Roman"/>
                <w:b/>
                <w:bCs/>
                <w:color w:val="000000" w:themeColor="text1"/>
                <w:sz w:val="24"/>
                <w:szCs w:val="24"/>
                <w:lang w:val="pt-BR"/>
              </w:rPr>
              <w:t xml:space="preserve"> </w:t>
            </w:r>
            <w:r w:rsidRPr="009A24AF">
              <w:rPr>
                <w:rFonts w:ascii="Times New Roman" w:eastAsia="Calibri" w:hAnsi="Times New Roman" w:cs="Times New Roman"/>
                <w:b/>
                <w:bCs/>
                <w:color w:val="000000" w:themeColor="text1"/>
                <w:sz w:val="24"/>
                <w:szCs w:val="24"/>
              </w:rPr>
              <w:t>(Ganjil)</w:t>
            </w:r>
          </w:p>
          <w:p w:rsidR="008D5362" w:rsidRPr="009A24AF" w:rsidRDefault="00EB3DA6" w:rsidP="007E168A">
            <w:pPr>
              <w:spacing w:before="120" w:after="120"/>
              <w:ind w:left="130"/>
              <w:contextualSpacing/>
              <w:jc w:val="both"/>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rPr>
              <w:t>Memahami Dan Menulis Fenomena Kecerdasan Buatan</w:t>
            </w:r>
          </w:p>
          <w:p w:rsidR="00DD4107" w:rsidRPr="009A24AF" w:rsidRDefault="00EB3DA6" w:rsidP="00D945E8">
            <w:pPr>
              <w:spacing w:before="120" w:after="120"/>
              <w:ind w:left="488" w:hanging="358"/>
              <w:contextualSpacing/>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 xml:space="preserve">3. </w:t>
            </w:r>
            <w:r w:rsidR="00D945E8" w:rsidRPr="009A24AF">
              <w:rPr>
                <w:rFonts w:ascii="Times New Roman" w:eastAsia="Calibri" w:hAnsi="Times New Roman" w:cs="Times New Roman"/>
                <w:b/>
                <w:bCs/>
                <w:color w:val="000000" w:themeColor="text1"/>
                <w:sz w:val="24"/>
                <w:szCs w:val="24"/>
              </w:rPr>
              <w:t xml:space="preserve">  </w:t>
            </w:r>
            <w:r w:rsidR="000A6FD7" w:rsidRPr="009A24AF">
              <w:rPr>
                <w:rFonts w:ascii="Times New Roman" w:eastAsia="Calibri" w:hAnsi="Times New Roman" w:cs="Times New Roman"/>
                <w:b/>
                <w:bCs/>
                <w:color w:val="000000" w:themeColor="text1"/>
                <w:sz w:val="24"/>
                <w:szCs w:val="24"/>
              </w:rPr>
              <w:t>Mengajukan kata khusus Bidang Teknologi Informasi</w:t>
            </w:r>
          </w:p>
          <w:p w:rsidR="008D5362" w:rsidRPr="009A24AF" w:rsidRDefault="00EB3DA6" w:rsidP="007E168A">
            <w:pPr>
              <w:spacing w:before="120" w:after="120"/>
              <w:ind w:left="130"/>
              <w:contextualSpacing/>
              <w:jc w:val="both"/>
              <w:rPr>
                <w:rFonts w:ascii="Times New Roman" w:eastAsia="Calibri" w:hAnsi="Times New Roman" w:cs="Times New Roman"/>
                <w:b/>
                <w:color w:val="000000" w:themeColor="text1"/>
                <w:sz w:val="24"/>
                <w:szCs w:val="24"/>
              </w:rPr>
            </w:pPr>
            <w:r w:rsidRPr="009A24AF">
              <w:rPr>
                <w:rFonts w:ascii="Times New Roman" w:eastAsia="Calibri" w:hAnsi="Times New Roman" w:cs="Times New Roman"/>
                <w:b/>
                <w:bCs/>
                <w:color w:val="000000" w:themeColor="text1"/>
                <w:sz w:val="24"/>
                <w:szCs w:val="24"/>
              </w:rPr>
              <w:t>Pertemuan Ke-</w:t>
            </w:r>
            <w:r w:rsidR="00E17B96" w:rsidRPr="009A24AF">
              <w:rPr>
                <w:rFonts w:ascii="Times New Roman" w:eastAsia="Calibri" w:hAnsi="Times New Roman" w:cs="Times New Roman"/>
                <w:b/>
                <w:bCs/>
                <w:color w:val="000000" w:themeColor="text1"/>
                <w:sz w:val="24"/>
                <w:szCs w:val="24"/>
              </w:rPr>
              <w:t>2</w:t>
            </w:r>
            <w:r w:rsidRPr="009A24AF">
              <w:rPr>
                <w:rFonts w:ascii="Times New Roman" w:eastAsia="Calibri" w:hAnsi="Times New Roman" w:cs="Times New Roman"/>
                <w:b/>
                <w:bCs/>
                <w:color w:val="000000" w:themeColor="text1"/>
                <w:sz w:val="24"/>
                <w:szCs w:val="24"/>
              </w:rPr>
              <w:t xml:space="preserve"> (3 x 45 Menit)</w:t>
            </w:r>
          </w:p>
        </w:tc>
      </w:tr>
      <w:tr w:rsidR="009A24AF" w:rsidRPr="009A24AF" w:rsidTr="009A24AF">
        <w:trPr>
          <w:jc w:val="center"/>
        </w:trPr>
        <w:tc>
          <w:tcPr>
            <w:tcW w:w="9032" w:type="dxa"/>
            <w:gridSpan w:val="3"/>
            <w:shd w:val="clear" w:color="auto" w:fill="auto"/>
          </w:tcPr>
          <w:p w:rsidR="008D5362" w:rsidRPr="009A24AF" w:rsidRDefault="00EB3DA6" w:rsidP="007E168A">
            <w:pPr>
              <w:spacing w:before="120" w:after="120"/>
              <w:rPr>
                <w:rFonts w:ascii="Times New Roman" w:hAnsi="Times New Roman" w:cs="Times New Roman"/>
                <w:b/>
                <w:bCs/>
                <w:color w:val="000000" w:themeColor="text1"/>
                <w:sz w:val="24"/>
                <w:szCs w:val="24"/>
              </w:rPr>
            </w:pPr>
            <w:r w:rsidRPr="009A24AF">
              <w:rPr>
                <w:rFonts w:ascii="Times New Roman" w:hAnsi="Times New Roman" w:cs="Times New Roman"/>
                <w:b/>
                <w:bCs/>
                <w:color w:val="000000" w:themeColor="text1"/>
                <w:sz w:val="24"/>
                <w:szCs w:val="24"/>
                <w:lang w:val="id-ID"/>
              </w:rPr>
              <w:t xml:space="preserve">B.  </w:t>
            </w:r>
            <w:r w:rsidRPr="009A24AF">
              <w:rPr>
                <w:rFonts w:ascii="Times New Roman" w:hAnsi="Times New Roman" w:cs="Times New Roman"/>
                <w:b/>
                <w:bCs/>
                <w:color w:val="000000" w:themeColor="text1"/>
                <w:sz w:val="24"/>
                <w:szCs w:val="24"/>
              </w:rPr>
              <w:t xml:space="preserve">KOMPETENSI AWAL </w:t>
            </w:r>
          </w:p>
        </w:tc>
      </w:tr>
      <w:tr w:rsidR="009A24AF" w:rsidRPr="009A24AF" w:rsidTr="009A24AF">
        <w:trPr>
          <w:jc w:val="center"/>
        </w:trPr>
        <w:tc>
          <w:tcPr>
            <w:tcW w:w="9032" w:type="dxa"/>
            <w:gridSpan w:val="3"/>
            <w:shd w:val="clear" w:color="auto" w:fill="auto"/>
          </w:tcPr>
          <w:p w:rsidR="008D5362" w:rsidRPr="009A24AF" w:rsidRDefault="00EB3DA6" w:rsidP="007E168A">
            <w:pPr>
              <w:spacing w:before="120" w:after="120"/>
              <w:ind w:left="426" w:right="282"/>
              <w:jc w:val="both"/>
              <w:rPr>
                <w:rFonts w:ascii="Times New Roman" w:eastAsia="Bookman Old Style" w:hAnsi="Times New Roman" w:cs="Times New Roman"/>
                <w:b/>
                <w:bCs/>
                <w:color w:val="000000" w:themeColor="text1"/>
                <w:sz w:val="24"/>
                <w:szCs w:val="24"/>
              </w:rPr>
            </w:pPr>
            <w:r w:rsidRPr="009A24AF">
              <w:rPr>
                <w:rFonts w:ascii="Times New Roman" w:eastAsia="Bookman Old Style" w:hAnsi="Times New Roman" w:cs="Times New Roman"/>
                <w:b/>
                <w:bCs/>
                <w:color w:val="000000" w:themeColor="text1"/>
                <w:sz w:val="24"/>
                <w:szCs w:val="24"/>
              </w:rPr>
              <w:t xml:space="preserve">Capaian Pembelajaran Fase F </w:t>
            </w:r>
          </w:p>
          <w:p w:rsidR="008D5362" w:rsidRPr="009A24AF" w:rsidRDefault="00EB3DA6" w:rsidP="007E168A">
            <w:pPr>
              <w:spacing w:before="120" w:after="120"/>
              <w:ind w:left="426" w:right="282"/>
              <w:jc w:val="both"/>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color w:val="000000" w:themeColor="text1"/>
                <w:sz w:val="24"/>
                <w:szCs w:val="24"/>
              </w:rPr>
              <w:t>Pada akhir fase F, peserta didik memiliki kemampuan berbahasa untuk berkomunikasi dan bernalar sesuai dengan tujuan, konteks sosial, akademis, dan dunia kerja. Peserta didik</w:t>
            </w:r>
            <w:r w:rsidRPr="009A24AF">
              <w:rPr>
                <w:rFonts w:ascii="Times New Roman" w:eastAsia="Bookman Old Style" w:hAnsi="Times New Roman" w:cs="Times New Roman"/>
                <w:color w:val="000000" w:themeColor="text1"/>
                <w:sz w:val="24"/>
                <w:szCs w:val="24"/>
              </w:rPr>
              <w:t xml:space="preserve"> mampu memahami, mengolah, menginterpretasi, dan mengevaluasi berbagai tipe teks tentang topik yang beragam. Peserta   didik mampu mengkreasi gagasan dan pendapat untuk berbagai tujuan. Peserta didik mampu berpartisipasi aktif dalam kegiatan berbahasa yang</w:t>
            </w:r>
            <w:r w:rsidRPr="009A24AF">
              <w:rPr>
                <w:rFonts w:ascii="Times New Roman" w:eastAsia="Bookman Old Style" w:hAnsi="Times New Roman" w:cs="Times New Roman"/>
                <w:color w:val="000000" w:themeColor="text1"/>
                <w:sz w:val="24"/>
                <w:szCs w:val="24"/>
              </w:rPr>
              <w:t xml:space="preserve"> melibatkan banyak orang. Peserta didik mampu menulis berbagai teks untuk merefleksi dan mengaktualisasi diri untuk selalu berkarya dengan mengutamakan penggunaan bahasa Indonesia di berbagai media untuk memajukan peradaban bangsa.</w:t>
            </w:r>
          </w:p>
          <w:p w:rsidR="008D5362" w:rsidRPr="009A24AF" w:rsidRDefault="00EB3DA6" w:rsidP="007E168A">
            <w:pPr>
              <w:spacing w:before="120" w:after="120"/>
              <w:ind w:left="426"/>
              <w:jc w:val="both"/>
              <w:rPr>
                <w:rFonts w:ascii="Times New Roman" w:eastAsia="Bookman Old Style" w:hAnsi="Times New Roman" w:cs="Times New Roman"/>
                <w:b/>
                <w:color w:val="000000" w:themeColor="text1"/>
                <w:sz w:val="24"/>
                <w:szCs w:val="24"/>
              </w:rPr>
            </w:pPr>
            <w:r w:rsidRPr="009A24AF">
              <w:rPr>
                <w:rFonts w:ascii="Times New Roman" w:eastAsia="Bookman Old Style" w:hAnsi="Times New Roman" w:cs="Times New Roman"/>
                <w:b/>
                <w:color w:val="000000" w:themeColor="text1"/>
                <w:sz w:val="24"/>
                <w:szCs w:val="24"/>
              </w:rPr>
              <w:t xml:space="preserve">Fase F berdasarkan </w:t>
            </w:r>
            <w:r w:rsidRPr="009A24AF">
              <w:rPr>
                <w:rFonts w:ascii="Times New Roman" w:eastAsia="Bookman Old Style" w:hAnsi="Times New Roman" w:cs="Times New Roman"/>
                <w:b/>
                <w:color w:val="000000" w:themeColor="text1"/>
                <w:sz w:val="24"/>
                <w:szCs w:val="24"/>
              </w:rPr>
              <w:t>elemen.</w:t>
            </w:r>
          </w:p>
          <w:tbl>
            <w:tblPr>
              <w:tblStyle w:val="GridTable4Accent51"/>
              <w:tblW w:w="8363" w:type="dxa"/>
              <w:tblInd w:w="430" w:type="dxa"/>
              <w:tblLayout w:type="fixed"/>
              <w:tblLook w:val="01E0" w:firstRow="1" w:lastRow="1" w:firstColumn="1" w:lastColumn="1" w:noHBand="0" w:noVBand="0"/>
            </w:tblPr>
            <w:tblGrid>
              <w:gridCol w:w="2275"/>
              <w:gridCol w:w="6088"/>
            </w:tblGrid>
            <w:tr w:rsidR="009A24AF" w:rsidRPr="009A24AF" w:rsidTr="00DA22CD">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shd w:val="clear" w:color="auto" w:fill="92CDDC"/>
                </w:tcPr>
                <w:p w:rsidR="008D5362" w:rsidRPr="009A24AF" w:rsidRDefault="00EB3DA6" w:rsidP="007E168A">
                  <w:pPr>
                    <w:spacing w:before="120" w:after="120"/>
                    <w:ind w:left="57" w:right="57"/>
                    <w:jc w:val="center"/>
                    <w:rPr>
                      <w:rFonts w:ascii="Times New Roman" w:hAnsi="Times New Roman"/>
                      <w:color w:val="000000" w:themeColor="text1"/>
                      <w:sz w:val="24"/>
                      <w:szCs w:val="24"/>
                    </w:rPr>
                  </w:pPr>
                  <w:r w:rsidRPr="009A24AF">
                    <w:rPr>
                      <w:rFonts w:ascii="Times New Roman" w:hAnsi="Times New Roman"/>
                      <w:color w:val="000000" w:themeColor="text1"/>
                      <w:sz w:val="24"/>
                      <w:szCs w:val="24"/>
                    </w:rPr>
                    <w:t>Elemen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shd w:val="clear" w:color="auto" w:fill="92CDDC"/>
                </w:tcPr>
                <w:p w:rsidR="008D5362" w:rsidRPr="009A24AF" w:rsidRDefault="00EB3DA6" w:rsidP="007E168A">
                  <w:pPr>
                    <w:spacing w:before="120" w:after="120"/>
                    <w:ind w:left="57" w:right="57"/>
                    <w:jc w:val="center"/>
                    <w:rPr>
                      <w:rFonts w:ascii="Times New Roman" w:hAnsi="Times New Roman"/>
                      <w:color w:val="000000" w:themeColor="text1"/>
                      <w:sz w:val="24"/>
                      <w:szCs w:val="24"/>
                    </w:rPr>
                  </w:pPr>
                  <w:r w:rsidRPr="009A24AF">
                    <w:rPr>
                      <w:rFonts w:ascii="Times New Roman" w:hAnsi="Times New Roman"/>
                      <w:color w:val="000000" w:themeColor="text1"/>
                      <w:sz w:val="24"/>
                      <w:szCs w:val="24"/>
                    </w:rPr>
                    <w:t>Capaian Pembelajaran</w:t>
                  </w:r>
                </w:p>
              </w:tc>
            </w:tr>
            <w:tr w:rsidR="009A24AF" w:rsidRPr="009A24AF" w:rsidTr="00DA22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8D5362" w:rsidRPr="009A24AF" w:rsidRDefault="00EB3DA6" w:rsidP="007E168A">
                  <w:pPr>
                    <w:spacing w:before="120" w:after="120"/>
                    <w:ind w:left="33" w:right="41"/>
                    <w:rPr>
                      <w:rFonts w:asciiTheme="majorBidi" w:eastAsia="Bookman Old Style" w:hAnsiTheme="majorBidi" w:cstheme="majorBidi"/>
                      <w:color w:val="000000" w:themeColor="text1"/>
                      <w:sz w:val="24"/>
                      <w:szCs w:val="24"/>
                    </w:rPr>
                  </w:pPr>
                  <w:r w:rsidRPr="009A24AF">
                    <w:rPr>
                      <w:rFonts w:asciiTheme="majorBidi" w:eastAsia="Bookman Old Style" w:hAnsiTheme="majorBidi" w:cstheme="majorBidi"/>
                      <w:b w:val="0"/>
                      <w:color w:val="000000" w:themeColor="text1"/>
                      <w:sz w:val="24"/>
                      <w:szCs w:val="24"/>
                    </w:rPr>
                    <w:t>Menyimak</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8D5362" w:rsidRPr="009A24AF" w:rsidRDefault="00EB3DA6" w:rsidP="007E168A">
                  <w:pPr>
                    <w:spacing w:before="120" w:after="120"/>
                    <w:ind w:left="26"/>
                    <w:rPr>
                      <w:rFonts w:asciiTheme="majorBidi" w:eastAsia="Bookman Old Style" w:hAnsiTheme="majorBidi" w:cstheme="majorBidi"/>
                      <w:color w:val="000000" w:themeColor="text1"/>
                      <w:sz w:val="24"/>
                      <w:szCs w:val="24"/>
                    </w:rPr>
                  </w:pPr>
                  <w:r w:rsidRPr="009A24AF">
                    <w:rPr>
                      <w:rFonts w:asciiTheme="majorBidi" w:eastAsia="Bookman Old Style" w:hAnsiTheme="majorBidi" w:cstheme="majorBidi"/>
                      <w:b w:val="0"/>
                      <w:color w:val="000000" w:themeColor="text1"/>
                      <w:sz w:val="24"/>
                      <w:szCs w:val="24"/>
                    </w:rPr>
                    <w:t xml:space="preserve">Peserta didik mampu mengevaluasi berbagai gagasan dan pandangan berdasarkan kaidah logika berpikir dari menyimak berbagai jenis teks (nonfiksi dan fiksi) dalam bentuk monolog, dialog, dan gelar wicara; </w:t>
                  </w:r>
                  <w:r w:rsidRPr="009A24AF">
                    <w:rPr>
                      <w:rFonts w:asciiTheme="majorBidi" w:eastAsia="Bookman Old Style" w:hAnsiTheme="majorBidi" w:cstheme="majorBidi"/>
                      <w:b w:val="0"/>
                      <w:color w:val="000000" w:themeColor="text1"/>
                      <w:sz w:val="24"/>
                      <w:szCs w:val="24"/>
                    </w:rPr>
                    <w:t>mengkreasi dan mengapresiasi gagasan dan pendapat untuk menanggapi teks yang disimak.</w:t>
                  </w:r>
                </w:p>
              </w:tc>
            </w:tr>
            <w:tr w:rsidR="009A24AF" w:rsidRPr="009A24AF" w:rsidTr="00DA22CD">
              <w:trPr>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8D5362" w:rsidRPr="009A24AF" w:rsidRDefault="00EB3DA6" w:rsidP="007E168A">
                  <w:pPr>
                    <w:spacing w:before="120" w:after="120"/>
                    <w:ind w:left="33" w:right="41"/>
                    <w:rPr>
                      <w:rFonts w:asciiTheme="majorBidi" w:eastAsia="Bookman Old Style" w:hAnsiTheme="majorBidi" w:cstheme="majorBidi"/>
                      <w:color w:val="000000" w:themeColor="text1"/>
                      <w:sz w:val="24"/>
                      <w:szCs w:val="24"/>
                    </w:rPr>
                  </w:pPr>
                  <w:r w:rsidRPr="009A24AF">
                    <w:rPr>
                      <w:rFonts w:asciiTheme="majorBidi" w:eastAsia="Bookman Old Style" w:hAnsiTheme="majorBidi" w:cstheme="majorBidi"/>
                      <w:b w:val="0"/>
                      <w:color w:val="000000" w:themeColor="text1"/>
                      <w:sz w:val="24"/>
                      <w:szCs w:val="24"/>
                    </w:rPr>
                    <w:t>Membaca dan</w:t>
                  </w:r>
                  <w:r w:rsidRPr="009A24AF">
                    <w:rPr>
                      <w:rFonts w:asciiTheme="majorBidi" w:eastAsia="Bookman Old Style" w:hAnsiTheme="majorBidi" w:cstheme="majorBidi"/>
                      <w:b w:val="0"/>
                      <w:color w:val="000000" w:themeColor="text1"/>
                      <w:sz w:val="24"/>
                      <w:szCs w:val="24"/>
                    </w:rPr>
                    <w:t xml:space="preserve"> </w:t>
                  </w:r>
                  <w:r w:rsidRPr="009A24AF">
                    <w:rPr>
                      <w:rFonts w:asciiTheme="majorBidi" w:eastAsia="Bookman Old Style" w:hAnsiTheme="majorBidi" w:cstheme="majorBidi"/>
                      <w:b w:val="0"/>
                      <w:color w:val="000000" w:themeColor="text1"/>
                      <w:sz w:val="24"/>
                      <w:szCs w:val="24"/>
                    </w:rPr>
                    <w:t>Memirsa</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8D5362" w:rsidRPr="009A24AF" w:rsidRDefault="00EB3DA6" w:rsidP="007E168A">
                  <w:pPr>
                    <w:spacing w:before="120" w:after="120"/>
                    <w:ind w:left="26"/>
                    <w:rPr>
                      <w:rFonts w:asciiTheme="majorBidi" w:eastAsia="Bookman Old Style" w:hAnsiTheme="majorBidi" w:cstheme="majorBidi"/>
                      <w:color w:val="000000" w:themeColor="text1"/>
                      <w:sz w:val="24"/>
                      <w:szCs w:val="24"/>
                    </w:rPr>
                  </w:pPr>
                  <w:r w:rsidRPr="009A24AF">
                    <w:rPr>
                      <w:rFonts w:asciiTheme="majorBidi" w:eastAsia="Bookman Old Style" w:hAnsiTheme="majorBidi" w:cstheme="majorBidi"/>
                      <w:b w:val="0"/>
                      <w:color w:val="000000" w:themeColor="text1"/>
                      <w:sz w:val="24"/>
                      <w:szCs w:val="24"/>
                    </w:rPr>
                    <w:t xml:space="preserve">Peserta didik mampu mengevaluasi gagasan dan pandangan berdasarkan kaidah logika berpikir dari membaca berbagai tipe teks (nonfiksi dan fiksi) di </w:t>
                  </w:r>
                  <w:r w:rsidRPr="009A24AF">
                    <w:rPr>
                      <w:rFonts w:asciiTheme="majorBidi" w:eastAsia="Bookman Old Style" w:hAnsiTheme="majorBidi" w:cstheme="majorBidi"/>
                      <w:b w:val="0"/>
                      <w:color w:val="000000" w:themeColor="text1"/>
                      <w:sz w:val="24"/>
                      <w:szCs w:val="24"/>
                    </w:rPr>
                    <w:t>media cetak dan elektronik. Peserta didik mampu mengapresiasi teks fiksi dan nonfiksi.</w:t>
                  </w:r>
                </w:p>
              </w:tc>
            </w:tr>
            <w:tr w:rsidR="009A24AF" w:rsidRPr="009A24AF" w:rsidTr="00DA22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8D5362" w:rsidRPr="009A24AF" w:rsidRDefault="00EB3DA6" w:rsidP="007E168A">
                  <w:pPr>
                    <w:spacing w:before="120" w:after="120"/>
                    <w:ind w:left="33" w:right="41"/>
                    <w:rPr>
                      <w:rFonts w:asciiTheme="majorBidi" w:eastAsia="Bookman Old Style" w:hAnsiTheme="majorBidi" w:cstheme="majorBidi"/>
                      <w:color w:val="000000" w:themeColor="text1"/>
                      <w:sz w:val="24"/>
                      <w:szCs w:val="24"/>
                    </w:rPr>
                  </w:pPr>
                  <w:r w:rsidRPr="009A24AF">
                    <w:rPr>
                      <w:rFonts w:asciiTheme="majorBidi" w:eastAsia="Bookman Old Style" w:hAnsiTheme="majorBidi" w:cstheme="majorBidi"/>
                      <w:b w:val="0"/>
                      <w:color w:val="000000" w:themeColor="text1"/>
                      <w:sz w:val="24"/>
                      <w:szCs w:val="24"/>
                    </w:rPr>
                    <w:t>Berbicara dan</w:t>
                  </w:r>
                  <w:r w:rsidRPr="009A24AF">
                    <w:rPr>
                      <w:rFonts w:asciiTheme="majorBidi" w:eastAsia="Bookman Old Style" w:hAnsiTheme="majorBidi" w:cstheme="majorBidi"/>
                      <w:b w:val="0"/>
                      <w:color w:val="000000" w:themeColor="text1"/>
                      <w:sz w:val="24"/>
                      <w:szCs w:val="24"/>
                    </w:rPr>
                    <w:t xml:space="preserve"> </w:t>
                  </w:r>
                  <w:r w:rsidRPr="009A24AF">
                    <w:rPr>
                      <w:rFonts w:asciiTheme="majorBidi" w:eastAsia="Bookman Old Style" w:hAnsiTheme="majorBidi" w:cstheme="majorBidi"/>
                      <w:b w:val="0"/>
                      <w:color w:val="000000" w:themeColor="text1"/>
                      <w:sz w:val="24"/>
                      <w:szCs w:val="24"/>
                    </w:rPr>
                    <w:lastRenderedPageBreak/>
                    <w:t>Mempresentasikan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8D5362" w:rsidRPr="009A24AF" w:rsidRDefault="00EB3DA6" w:rsidP="007E168A">
                  <w:pPr>
                    <w:spacing w:before="120" w:after="120"/>
                    <w:ind w:left="26"/>
                    <w:rPr>
                      <w:rFonts w:asciiTheme="majorBidi" w:eastAsia="Bookman Old Style" w:hAnsiTheme="majorBidi" w:cstheme="majorBidi"/>
                      <w:color w:val="000000" w:themeColor="text1"/>
                      <w:sz w:val="24"/>
                      <w:szCs w:val="24"/>
                    </w:rPr>
                  </w:pPr>
                  <w:r w:rsidRPr="009A24AF">
                    <w:rPr>
                      <w:rFonts w:asciiTheme="majorBidi" w:eastAsia="Bookman Old Style" w:hAnsiTheme="majorBidi" w:cstheme="majorBidi"/>
                      <w:b w:val="0"/>
                      <w:color w:val="000000" w:themeColor="text1"/>
                      <w:sz w:val="24"/>
                      <w:szCs w:val="24"/>
                    </w:rPr>
                    <w:lastRenderedPageBreak/>
                    <w:t xml:space="preserve">Peserta didik mampu menyajikan gagasan, pikiran, dan kreativitas dalam berbahasa dalam bentuk monolog, dialog, </w:t>
                  </w:r>
                  <w:r w:rsidRPr="009A24AF">
                    <w:rPr>
                      <w:rFonts w:asciiTheme="majorBidi" w:eastAsia="Bookman Old Style" w:hAnsiTheme="majorBidi" w:cstheme="majorBidi"/>
                      <w:b w:val="0"/>
                      <w:color w:val="000000" w:themeColor="text1"/>
                      <w:sz w:val="24"/>
                      <w:szCs w:val="24"/>
                    </w:rPr>
                    <w:lastRenderedPageBreak/>
                    <w:t>dan gelar wicara secara lo</w:t>
                  </w:r>
                  <w:r w:rsidRPr="009A24AF">
                    <w:rPr>
                      <w:rFonts w:asciiTheme="majorBidi" w:eastAsia="Bookman Old Style" w:hAnsiTheme="majorBidi" w:cstheme="majorBidi"/>
                      <w:b w:val="0"/>
                      <w:color w:val="000000" w:themeColor="text1"/>
                      <w:sz w:val="24"/>
                      <w:szCs w:val="24"/>
                    </w:rPr>
                    <w:t>gis, sistematis, kritis, dan kreatif; mampu menyajikan karya sastra secara kreatif dan menarik. Peserta didik mampu mengkreasi teks sesuai dengan norma kesopanan dan budaya Indonesia. Peserta didik mampu menyajikan dan mempertahankan hasil penelitian, sert</w:t>
                  </w:r>
                  <w:r w:rsidRPr="009A24AF">
                    <w:rPr>
                      <w:rFonts w:asciiTheme="majorBidi" w:eastAsia="Bookman Old Style" w:hAnsiTheme="majorBidi" w:cstheme="majorBidi"/>
                      <w:b w:val="0"/>
                      <w:color w:val="000000" w:themeColor="text1"/>
                      <w:sz w:val="24"/>
                      <w:szCs w:val="24"/>
                    </w:rPr>
                    <w:t>a menyimpulkan masukan dari mitra diskusi.</w:t>
                  </w:r>
                </w:p>
              </w:tc>
            </w:tr>
            <w:tr w:rsidR="009A24AF" w:rsidRPr="009A24AF" w:rsidTr="00DA22CD">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8D5362" w:rsidRPr="009A24AF" w:rsidRDefault="00EB3DA6" w:rsidP="007E168A">
                  <w:pPr>
                    <w:spacing w:before="120" w:after="120"/>
                    <w:ind w:left="33" w:right="41"/>
                    <w:rPr>
                      <w:rFonts w:asciiTheme="majorBidi" w:eastAsia="Bookman Old Style" w:hAnsiTheme="majorBidi" w:cstheme="majorBidi"/>
                      <w:color w:val="000000" w:themeColor="text1"/>
                      <w:sz w:val="24"/>
                      <w:szCs w:val="24"/>
                    </w:rPr>
                  </w:pPr>
                  <w:r w:rsidRPr="009A24AF">
                    <w:rPr>
                      <w:rFonts w:asciiTheme="majorBidi" w:eastAsia="Bookman Old Style" w:hAnsiTheme="majorBidi" w:cstheme="majorBidi"/>
                      <w:b w:val="0"/>
                      <w:color w:val="000000" w:themeColor="text1"/>
                      <w:sz w:val="24"/>
                      <w:szCs w:val="24"/>
                    </w:rPr>
                    <w:lastRenderedPageBreak/>
                    <w:t>Menulis</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8D5362" w:rsidRPr="009A24AF" w:rsidRDefault="00EB3DA6" w:rsidP="007E168A">
                  <w:pPr>
                    <w:spacing w:before="120" w:after="120"/>
                    <w:ind w:left="26"/>
                    <w:rPr>
                      <w:rFonts w:asciiTheme="majorBidi" w:eastAsia="Bookman Old Style" w:hAnsiTheme="majorBidi" w:cstheme="majorBidi"/>
                      <w:color w:val="000000" w:themeColor="text1"/>
                      <w:sz w:val="24"/>
                      <w:szCs w:val="24"/>
                    </w:rPr>
                  </w:pPr>
                  <w:r w:rsidRPr="009A24AF">
                    <w:rPr>
                      <w:rFonts w:asciiTheme="majorBidi" w:eastAsia="Bookman Old Style" w:hAnsiTheme="majorBidi" w:cstheme="majorBidi"/>
                      <w:b w:val="0"/>
                      <w:color w:val="000000" w:themeColor="text1"/>
                      <w:sz w:val="24"/>
                      <w:szCs w:val="24"/>
                    </w:rPr>
                    <w:t>Peserta didik mampu menulis gagasan,pikiran, pandangan, pengetahuan metakognisi untuk berbagai tujuan secara logis, kritis, dan kreatif. Peserta didik mampu menulis berbagai jenis karya sastra. Peserta di</w:t>
                  </w:r>
                  <w:r w:rsidRPr="009A24AF">
                    <w:rPr>
                      <w:rFonts w:asciiTheme="majorBidi" w:eastAsia="Bookman Old Style" w:hAnsiTheme="majorBidi" w:cstheme="majorBidi"/>
                      <w:b w:val="0"/>
                      <w:color w:val="000000" w:themeColor="text1"/>
                      <w:sz w:val="24"/>
                      <w:szCs w:val="24"/>
                    </w:rPr>
                    <w:t>dik mampu menulis teks refleksi diri. Peserta didik mampu menulis hasil penelitian, teks fungsional dunia kerja, dan pengembangan studi lanjut. Peserta didik mampu memodifikasi/mendekonstruksikan karya sastra untuk tujuan ekonomi kreatif. Peserta didik mam</w:t>
                  </w:r>
                  <w:r w:rsidRPr="009A24AF">
                    <w:rPr>
                      <w:rFonts w:asciiTheme="majorBidi" w:eastAsia="Bookman Old Style" w:hAnsiTheme="majorBidi" w:cstheme="majorBidi"/>
                      <w:b w:val="0"/>
                      <w:color w:val="000000" w:themeColor="text1"/>
                      <w:sz w:val="24"/>
                      <w:szCs w:val="24"/>
                    </w:rPr>
                    <w:t>pu menerbitkan tulisan hasil karyanya di media cetak maupun digital.</w:t>
                  </w:r>
                </w:p>
              </w:tc>
            </w:tr>
          </w:tbl>
          <w:p w:rsidR="008D5362" w:rsidRPr="009A24AF" w:rsidRDefault="008D5362" w:rsidP="007E168A">
            <w:pPr>
              <w:spacing w:before="120" w:after="120"/>
              <w:ind w:left="640" w:right="232" w:hanging="341"/>
              <w:contextualSpacing/>
              <w:jc w:val="both"/>
              <w:rPr>
                <w:rFonts w:ascii="Times New Roman" w:hAnsi="Times New Roman" w:cs="Times New Roman"/>
                <w:color w:val="000000" w:themeColor="text1"/>
                <w:sz w:val="24"/>
                <w:szCs w:val="24"/>
              </w:rPr>
            </w:pPr>
          </w:p>
          <w:p w:rsidR="008D5362" w:rsidRPr="009A24AF" w:rsidRDefault="008D5362" w:rsidP="007E168A">
            <w:pPr>
              <w:spacing w:before="120" w:after="120"/>
              <w:ind w:left="640" w:right="232" w:hanging="341"/>
              <w:contextualSpacing/>
              <w:jc w:val="both"/>
              <w:rPr>
                <w:rFonts w:ascii="Times New Roman" w:hAnsi="Times New Roman" w:cs="Times New Roman"/>
                <w:color w:val="000000" w:themeColor="text1"/>
                <w:sz w:val="24"/>
                <w:szCs w:val="24"/>
              </w:rPr>
            </w:pPr>
          </w:p>
        </w:tc>
      </w:tr>
      <w:tr w:rsidR="009A24AF" w:rsidRPr="009A24AF" w:rsidTr="009A24AF">
        <w:trPr>
          <w:jc w:val="center"/>
        </w:trPr>
        <w:tc>
          <w:tcPr>
            <w:tcW w:w="9032" w:type="dxa"/>
            <w:gridSpan w:val="3"/>
            <w:shd w:val="clear" w:color="auto" w:fill="auto"/>
          </w:tcPr>
          <w:p w:rsidR="008D5362" w:rsidRPr="009A24AF" w:rsidRDefault="00EB3DA6" w:rsidP="007E168A">
            <w:pPr>
              <w:spacing w:before="120" w:after="120"/>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lang w:val="id-ID"/>
              </w:rPr>
              <w:lastRenderedPageBreak/>
              <w:t>C.  PROFIL</w:t>
            </w:r>
            <w:r w:rsidRPr="009A24AF">
              <w:rPr>
                <w:rFonts w:ascii="Times New Roman" w:eastAsia="Calibri" w:hAnsi="Times New Roman" w:cs="Times New Roman"/>
                <w:b/>
                <w:bCs/>
                <w:color w:val="000000" w:themeColor="text1"/>
                <w:sz w:val="24"/>
                <w:szCs w:val="24"/>
              </w:rPr>
              <w:t xml:space="preserve"> </w:t>
            </w:r>
            <w:r w:rsidRPr="009A24AF">
              <w:rPr>
                <w:rFonts w:ascii="Times New Roman" w:eastAsia="Calibri" w:hAnsi="Times New Roman" w:cs="Times New Roman"/>
                <w:b/>
                <w:bCs/>
                <w:color w:val="000000" w:themeColor="text1"/>
                <w:sz w:val="24"/>
                <w:szCs w:val="24"/>
                <w:lang w:val="id-ID"/>
              </w:rPr>
              <w:t>PELAJAR</w:t>
            </w:r>
            <w:r w:rsidRPr="009A24AF">
              <w:rPr>
                <w:rFonts w:ascii="Times New Roman" w:eastAsia="Calibri" w:hAnsi="Times New Roman" w:cs="Times New Roman"/>
                <w:b/>
                <w:bCs/>
                <w:color w:val="000000" w:themeColor="text1"/>
                <w:sz w:val="24"/>
                <w:szCs w:val="24"/>
              </w:rPr>
              <w:t xml:space="preserve"> PANCASILA</w:t>
            </w:r>
          </w:p>
        </w:tc>
      </w:tr>
      <w:tr w:rsidR="009A24AF" w:rsidRPr="009A24AF" w:rsidTr="009A24AF">
        <w:trPr>
          <w:jc w:val="center"/>
        </w:trPr>
        <w:tc>
          <w:tcPr>
            <w:tcW w:w="9032" w:type="dxa"/>
            <w:gridSpan w:val="3"/>
            <w:shd w:val="clear" w:color="auto" w:fill="auto"/>
          </w:tcPr>
          <w:p w:rsidR="00163FEA" w:rsidRPr="009A24AF" w:rsidRDefault="00EB3DA6" w:rsidP="00EB3DA6">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color w:val="000000" w:themeColor="text1"/>
                <w:sz w:val="24"/>
                <w:szCs w:val="24"/>
              </w:rPr>
              <w:t xml:space="preserve">Mandiri, </w:t>
            </w:r>
          </w:p>
          <w:p w:rsidR="00163FEA" w:rsidRPr="009A24AF" w:rsidRDefault="00EB3DA6" w:rsidP="00EB3DA6">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color w:val="000000" w:themeColor="text1"/>
                <w:sz w:val="24"/>
                <w:szCs w:val="24"/>
              </w:rPr>
              <w:t xml:space="preserve">Bernalar kritis, </w:t>
            </w:r>
          </w:p>
          <w:p w:rsidR="00163FEA" w:rsidRPr="009A24AF" w:rsidRDefault="00EB3DA6" w:rsidP="00EB3DA6">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color w:val="000000" w:themeColor="text1"/>
                <w:sz w:val="24"/>
                <w:szCs w:val="24"/>
              </w:rPr>
              <w:t>K</w:t>
            </w:r>
            <w:r w:rsidRPr="009A24AF">
              <w:rPr>
                <w:rFonts w:ascii="Times New Roman" w:eastAsia="Bookman Old Style" w:hAnsi="Times New Roman" w:cs="Times New Roman"/>
                <w:color w:val="000000" w:themeColor="text1"/>
                <w:sz w:val="24"/>
                <w:szCs w:val="24"/>
              </w:rPr>
              <w:t>reatif.</w:t>
            </w:r>
          </w:p>
        </w:tc>
      </w:tr>
      <w:tr w:rsidR="009A24AF" w:rsidRPr="009A24AF" w:rsidTr="009A24AF">
        <w:trPr>
          <w:jc w:val="center"/>
        </w:trPr>
        <w:tc>
          <w:tcPr>
            <w:tcW w:w="9032" w:type="dxa"/>
            <w:gridSpan w:val="3"/>
            <w:shd w:val="clear" w:color="auto" w:fill="auto"/>
          </w:tcPr>
          <w:p w:rsidR="008D5362" w:rsidRPr="009A24AF" w:rsidRDefault="00EB3DA6" w:rsidP="007E168A">
            <w:pPr>
              <w:spacing w:before="120" w:after="120"/>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lang w:val="id-ID"/>
              </w:rPr>
              <w:t>D.  SARANA</w:t>
            </w:r>
            <w:r w:rsidRPr="009A24AF">
              <w:rPr>
                <w:rFonts w:ascii="Times New Roman" w:eastAsia="Calibri" w:hAnsi="Times New Roman" w:cs="Times New Roman"/>
                <w:b/>
                <w:bCs/>
                <w:color w:val="000000" w:themeColor="text1"/>
                <w:sz w:val="24"/>
                <w:szCs w:val="24"/>
              </w:rPr>
              <w:t xml:space="preserve"> </w:t>
            </w:r>
            <w:r w:rsidRPr="009A24AF">
              <w:rPr>
                <w:rFonts w:ascii="Times New Roman" w:eastAsia="Calibri" w:hAnsi="Times New Roman" w:cs="Times New Roman"/>
                <w:b/>
                <w:bCs/>
                <w:color w:val="000000" w:themeColor="text1"/>
                <w:sz w:val="24"/>
                <w:szCs w:val="24"/>
                <w:lang w:val="id-ID"/>
              </w:rPr>
              <w:t>DAN</w:t>
            </w:r>
            <w:r w:rsidRPr="009A24AF">
              <w:rPr>
                <w:rFonts w:ascii="Times New Roman" w:eastAsia="Calibri" w:hAnsi="Times New Roman" w:cs="Times New Roman"/>
                <w:b/>
                <w:bCs/>
                <w:color w:val="000000" w:themeColor="text1"/>
                <w:sz w:val="24"/>
                <w:szCs w:val="24"/>
              </w:rPr>
              <w:t xml:space="preserve"> PRASARANA</w:t>
            </w:r>
          </w:p>
        </w:tc>
      </w:tr>
      <w:tr w:rsidR="009A24AF" w:rsidRPr="009A24AF" w:rsidTr="009A24AF">
        <w:trPr>
          <w:jc w:val="center"/>
        </w:trPr>
        <w:tc>
          <w:tcPr>
            <w:tcW w:w="9032" w:type="dxa"/>
            <w:gridSpan w:val="3"/>
            <w:shd w:val="clear" w:color="auto" w:fill="auto"/>
          </w:tcPr>
          <w:p w:rsidR="00E52BD6" w:rsidRPr="009A24AF" w:rsidRDefault="00EB3DA6" w:rsidP="00E52BD6">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a. Power point materi diskusi.</w:t>
            </w:r>
          </w:p>
          <w:p w:rsidR="00E52BD6" w:rsidRPr="009A24AF" w:rsidRDefault="00EB3DA6" w:rsidP="00E52BD6">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b. Lembar kerja peserta didik</w:t>
            </w:r>
          </w:p>
          <w:p w:rsidR="00E52BD6" w:rsidRPr="009A24AF" w:rsidRDefault="00EB3DA6" w:rsidP="00E52BD6">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c. Laptop/ internet</w:t>
            </w:r>
          </w:p>
          <w:p w:rsidR="008D5362" w:rsidRPr="009A24AF" w:rsidRDefault="00EB3DA6" w:rsidP="00E52BD6">
            <w:pPr>
              <w:pStyle w:val="ListParagraph"/>
              <w:spacing w:before="120" w:after="120"/>
              <w:ind w:left="724" w:right="282" w:hanging="284"/>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bCs/>
                <w:color w:val="000000" w:themeColor="text1"/>
                <w:sz w:val="24"/>
                <w:szCs w:val="24"/>
              </w:rPr>
              <w:t xml:space="preserve">d. </w:t>
            </w:r>
            <w:r w:rsidRPr="009A24AF">
              <w:rPr>
                <w:rFonts w:ascii="Times New Roman" w:eastAsia="Calibri" w:hAnsi="Times New Roman" w:cs="Times New Roman"/>
                <w:bCs/>
                <w:color w:val="000000" w:themeColor="text1"/>
                <w:sz w:val="24"/>
                <w:szCs w:val="24"/>
              </w:rPr>
              <w:t>Proyektor</w:t>
            </w:r>
          </w:p>
        </w:tc>
      </w:tr>
      <w:tr w:rsidR="009A24AF" w:rsidRPr="009A24AF" w:rsidTr="009A24AF">
        <w:trPr>
          <w:jc w:val="center"/>
        </w:trPr>
        <w:tc>
          <w:tcPr>
            <w:tcW w:w="9032" w:type="dxa"/>
            <w:gridSpan w:val="3"/>
            <w:shd w:val="clear" w:color="auto" w:fill="auto"/>
          </w:tcPr>
          <w:p w:rsidR="008D5362" w:rsidRPr="009A24AF" w:rsidRDefault="00EB3DA6" w:rsidP="007E168A">
            <w:pPr>
              <w:spacing w:before="120" w:after="120"/>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lang w:val="id-ID"/>
              </w:rPr>
              <w:t xml:space="preserve">E.  </w:t>
            </w:r>
            <w:r w:rsidRPr="009A24AF">
              <w:rPr>
                <w:rFonts w:ascii="Times New Roman" w:eastAsia="Calibri" w:hAnsi="Times New Roman" w:cs="Times New Roman"/>
                <w:b/>
                <w:bCs/>
                <w:color w:val="000000" w:themeColor="text1"/>
                <w:sz w:val="24"/>
                <w:szCs w:val="24"/>
              </w:rPr>
              <w:t xml:space="preserve">TARGET </w:t>
            </w:r>
            <w:r w:rsidRPr="009A24AF">
              <w:rPr>
                <w:rFonts w:ascii="Times New Roman" w:eastAsia="Calibri" w:hAnsi="Times New Roman" w:cs="Times New Roman"/>
                <w:b/>
                <w:bCs/>
                <w:color w:val="000000" w:themeColor="text1"/>
                <w:sz w:val="24"/>
                <w:szCs w:val="24"/>
                <w:lang w:val="id-ID"/>
              </w:rPr>
              <w:t>PESERTA</w:t>
            </w:r>
            <w:r w:rsidRPr="009A24AF">
              <w:rPr>
                <w:rFonts w:ascii="Times New Roman" w:eastAsia="Calibri" w:hAnsi="Times New Roman" w:cs="Times New Roman"/>
                <w:b/>
                <w:bCs/>
                <w:color w:val="000000" w:themeColor="text1"/>
                <w:sz w:val="24"/>
                <w:szCs w:val="24"/>
              </w:rPr>
              <w:t xml:space="preserve"> DIDIK</w:t>
            </w:r>
          </w:p>
        </w:tc>
      </w:tr>
      <w:tr w:rsidR="009A24AF" w:rsidRPr="009A24AF" w:rsidTr="009A24AF">
        <w:trPr>
          <w:jc w:val="center"/>
        </w:trPr>
        <w:tc>
          <w:tcPr>
            <w:tcW w:w="9032" w:type="dxa"/>
            <w:gridSpan w:val="3"/>
            <w:shd w:val="clear" w:color="auto" w:fill="auto"/>
          </w:tcPr>
          <w:p w:rsidR="008D5362" w:rsidRPr="009A24AF" w:rsidRDefault="00EB3DA6" w:rsidP="00EB3DA6">
            <w:pPr>
              <w:pStyle w:val="ListParagraph"/>
              <w:numPr>
                <w:ilvl w:val="0"/>
                <w:numId w:val="14"/>
              </w:numPr>
              <w:spacing w:before="120" w:after="120"/>
              <w:ind w:left="582" w:right="282" w:hanging="283"/>
              <w:jc w:val="both"/>
              <w:rPr>
                <w:rFonts w:ascii="Times New Roman" w:eastAsia="Calibri" w:hAnsi="Times New Roman" w:cs="Times New Roman"/>
                <w:color w:val="000000" w:themeColor="text1"/>
                <w:sz w:val="24"/>
                <w:szCs w:val="24"/>
              </w:rPr>
            </w:pPr>
            <w:r w:rsidRPr="009A24AF">
              <w:rPr>
                <w:rFonts w:ascii="Times New Roman" w:eastAsia="Bookman Old Style" w:hAnsi="Times New Roman" w:cs="Times New Roman"/>
                <w:color w:val="000000" w:themeColor="text1"/>
                <w:sz w:val="24"/>
                <w:szCs w:val="24"/>
              </w:rPr>
              <w:t>Peserta didik reguler/tipikal: umum, tidak ada kesulitan dalam mencerna dan memahami materi ajar.</w:t>
            </w:r>
          </w:p>
        </w:tc>
      </w:tr>
      <w:tr w:rsidR="009A24AF" w:rsidRPr="009A24AF" w:rsidTr="009A24AF">
        <w:trPr>
          <w:jc w:val="center"/>
        </w:trPr>
        <w:tc>
          <w:tcPr>
            <w:tcW w:w="9032" w:type="dxa"/>
            <w:gridSpan w:val="3"/>
            <w:shd w:val="clear" w:color="auto" w:fill="auto"/>
          </w:tcPr>
          <w:p w:rsidR="008D5362" w:rsidRPr="009A24AF" w:rsidRDefault="00EB3DA6" w:rsidP="007E168A">
            <w:pPr>
              <w:spacing w:before="120" w:after="120"/>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lang w:val="id-ID"/>
              </w:rPr>
              <w:t xml:space="preserve">F.  </w:t>
            </w:r>
            <w:r w:rsidRPr="009A24AF">
              <w:rPr>
                <w:rFonts w:ascii="Times New Roman" w:eastAsia="Calibri" w:hAnsi="Times New Roman" w:cs="Times New Roman"/>
                <w:b/>
                <w:bCs/>
                <w:color w:val="000000" w:themeColor="text1"/>
                <w:sz w:val="24"/>
                <w:szCs w:val="24"/>
              </w:rPr>
              <w:t>MODEL PEMBELAJARAN</w:t>
            </w:r>
          </w:p>
        </w:tc>
      </w:tr>
      <w:tr w:rsidR="009A24AF" w:rsidRPr="009A24AF" w:rsidTr="009A24AF">
        <w:trPr>
          <w:jc w:val="center"/>
        </w:trPr>
        <w:tc>
          <w:tcPr>
            <w:tcW w:w="9032" w:type="dxa"/>
            <w:gridSpan w:val="3"/>
            <w:shd w:val="clear" w:color="auto" w:fill="auto"/>
          </w:tcPr>
          <w:p w:rsidR="008D5362" w:rsidRPr="009A24AF" w:rsidRDefault="00EB3DA6" w:rsidP="00EB3DA6">
            <w:pPr>
              <w:pStyle w:val="ListParagraph"/>
              <w:numPr>
                <w:ilvl w:val="0"/>
                <w:numId w:val="14"/>
              </w:numPr>
              <w:spacing w:before="120" w:after="120"/>
              <w:ind w:left="582" w:right="282" w:hanging="28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T</w:t>
            </w:r>
            <w:r w:rsidRPr="009A24AF">
              <w:rPr>
                <w:rFonts w:ascii="Times New Roman" w:eastAsia="Calibri" w:hAnsi="Times New Roman" w:cs="Times New Roman"/>
                <w:color w:val="000000" w:themeColor="text1"/>
                <w:sz w:val="24"/>
                <w:szCs w:val="24"/>
                <w:lang w:val="id-ID"/>
              </w:rPr>
              <w:t>atap muka</w:t>
            </w:r>
            <w:r w:rsidRPr="009A24AF">
              <w:rPr>
                <w:rFonts w:ascii="Times New Roman" w:eastAsia="Bookman Old Style" w:hAnsi="Times New Roman" w:cs="Times New Roman"/>
                <w:bCs/>
                <w:color w:val="000000" w:themeColor="text1"/>
                <w:sz w:val="24"/>
                <w:szCs w:val="24"/>
              </w:rPr>
              <w:t xml:space="preserve"> dengan alur MERDEKA</w:t>
            </w:r>
          </w:p>
        </w:tc>
      </w:tr>
      <w:tr w:rsidR="009A24AF" w:rsidRPr="009A24AF" w:rsidTr="009A24AF">
        <w:trPr>
          <w:jc w:val="center"/>
        </w:trPr>
        <w:tc>
          <w:tcPr>
            <w:tcW w:w="9032" w:type="dxa"/>
            <w:gridSpan w:val="3"/>
            <w:shd w:val="clear" w:color="auto" w:fill="auto"/>
          </w:tcPr>
          <w:p w:rsidR="008D5362" w:rsidRPr="009A24AF" w:rsidRDefault="00EB3DA6" w:rsidP="007E168A">
            <w:pPr>
              <w:spacing w:before="120" w:after="120"/>
              <w:rPr>
                <w:rFonts w:ascii="Times New Roman" w:hAnsi="Times New Roman" w:cs="Times New Roman"/>
                <w:b/>
                <w:bCs/>
                <w:color w:val="000000" w:themeColor="text1"/>
                <w:sz w:val="24"/>
                <w:szCs w:val="24"/>
                <w:lang w:val="id-ID"/>
              </w:rPr>
            </w:pPr>
            <w:r w:rsidRPr="009A24AF">
              <w:rPr>
                <w:rFonts w:ascii="Times New Roman" w:hAnsi="Times New Roman" w:cs="Times New Roman"/>
                <w:b/>
                <w:bCs/>
                <w:color w:val="000000" w:themeColor="text1"/>
                <w:sz w:val="24"/>
                <w:szCs w:val="24"/>
                <w:lang w:val="id-ID"/>
              </w:rPr>
              <w:t>KOMPONEN INTI</w:t>
            </w:r>
          </w:p>
        </w:tc>
      </w:tr>
      <w:tr w:rsidR="009A24AF" w:rsidRPr="009A24AF" w:rsidTr="009A24AF">
        <w:trPr>
          <w:jc w:val="center"/>
        </w:trPr>
        <w:tc>
          <w:tcPr>
            <w:tcW w:w="9032" w:type="dxa"/>
            <w:gridSpan w:val="3"/>
            <w:shd w:val="clear" w:color="auto" w:fill="auto"/>
          </w:tcPr>
          <w:p w:rsidR="008D5362" w:rsidRPr="009A24AF" w:rsidRDefault="00EB3DA6" w:rsidP="007E168A">
            <w:pPr>
              <w:spacing w:before="120" w:after="120"/>
              <w:rPr>
                <w:rFonts w:ascii="Times New Roman" w:hAnsi="Times New Roman" w:cs="Times New Roman"/>
                <w:b/>
                <w:bCs/>
                <w:color w:val="000000" w:themeColor="text1"/>
                <w:sz w:val="24"/>
                <w:szCs w:val="24"/>
              </w:rPr>
            </w:pPr>
            <w:r w:rsidRPr="009A24AF">
              <w:rPr>
                <w:rFonts w:ascii="Times New Roman" w:hAnsi="Times New Roman" w:cs="Times New Roman"/>
                <w:b/>
                <w:bCs/>
                <w:color w:val="000000" w:themeColor="text1"/>
                <w:sz w:val="24"/>
                <w:szCs w:val="24"/>
                <w:lang w:val="id-ID"/>
              </w:rPr>
              <w:t xml:space="preserve">A.  </w:t>
            </w:r>
            <w:r w:rsidRPr="009A24AF">
              <w:rPr>
                <w:rFonts w:ascii="Times New Roman" w:hAnsi="Times New Roman" w:cs="Times New Roman"/>
                <w:b/>
                <w:bCs/>
                <w:color w:val="000000" w:themeColor="text1"/>
                <w:sz w:val="24"/>
                <w:szCs w:val="24"/>
              </w:rPr>
              <w:t>TUJUAN KEGIATAN PEMBELAJARAN</w:t>
            </w:r>
          </w:p>
        </w:tc>
      </w:tr>
      <w:tr w:rsidR="009A24AF" w:rsidRPr="009A24AF" w:rsidTr="009A24AF">
        <w:trPr>
          <w:jc w:val="center"/>
        </w:trPr>
        <w:tc>
          <w:tcPr>
            <w:tcW w:w="9032" w:type="dxa"/>
            <w:gridSpan w:val="3"/>
            <w:shd w:val="clear" w:color="auto" w:fill="auto"/>
          </w:tcPr>
          <w:p w:rsidR="008D5362" w:rsidRPr="009A24AF" w:rsidRDefault="00EB3DA6" w:rsidP="007E168A">
            <w:pPr>
              <w:spacing w:before="120" w:after="120"/>
              <w:ind w:left="426" w:right="282"/>
              <w:jc w:val="both"/>
              <w:rPr>
                <w:rFonts w:ascii="Times New Roman" w:hAnsi="Times New Roman" w:cs="Times New Roman"/>
                <w:b/>
                <w:bCs/>
                <w:color w:val="000000" w:themeColor="text1"/>
                <w:sz w:val="24"/>
                <w:szCs w:val="24"/>
                <w:lang w:val="id-ID"/>
              </w:rPr>
            </w:pPr>
            <w:r w:rsidRPr="009A24AF">
              <w:rPr>
                <w:rFonts w:ascii="Times New Roman" w:hAnsi="Times New Roman" w:cs="Times New Roman"/>
                <w:b/>
                <w:color w:val="000000" w:themeColor="text1"/>
                <w:sz w:val="24"/>
                <w:szCs w:val="24"/>
              </w:rPr>
              <w:t>Tujuan</w:t>
            </w:r>
            <w:r w:rsidRPr="009A24AF">
              <w:rPr>
                <w:rFonts w:ascii="Times New Roman" w:hAnsi="Times New Roman" w:cs="Times New Roman"/>
                <w:b/>
                <w:color w:val="000000" w:themeColor="text1"/>
                <w:sz w:val="24"/>
                <w:szCs w:val="24"/>
                <w:lang w:val="id-ID"/>
              </w:rPr>
              <w:t xml:space="preserve"> </w:t>
            </w:r>
            <w:r w:rsidRPr="009A24AF">
              <w:rPr>
                <w:rFonts w:ascii="Times New Roman" w:hAnsi="Times New Roman" w:cs="Times New Roman"/>
                <w:b/>
                <w:bCs/>
                <w:color w:val="000000" w:themeColor="text1"/>
                <w:sz w:val="24"/>
                <w:szCs w:val="24"/>
                <w:lang w:val="id-ID"/>
              </w:rPr>
              <w:t>Pembelajaran :</w:t>
            </w:r>
          </w:p>
          <w:p w:rsidR="008D5362" w:rsidRPr="009A24AF" w:rsidRDefault="00EB3DA6" w:rsidP="004D12AF">
            <w:pPr>
              <w:spacing w:before="120" w:after="120"/>
              <w:ind w:left="1149" w:right="282" w:hanging="723"/>
              <w:rPr>
                <w:rFonts w:ascii="Times New Roman"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11.</w:t>
            </w:r>
            <w:r w:rsidR="004D12AF" w:rsidRPr="009A24AF">
              <w:rPr>
                <w:rFonts w:ascii="Times New Roman" w:eastAsia="Calibri" w:hAnsi="Times New Roman" w:cs="Times New Roman"/>
                <w:color w:val="000000" w:themeColor="text1"/>
                <w:sz w:val="24"/>
                <w:szCs w:val="24"/>
              </w:rPr>
              <w:t>3</w:t>
            </w:r>
            <w:r w:rsidRPr="009A24AF">
              <w:rPr>
                <w:rFonts w:ascii="Times New Roman" w:eastAsia="Calibri" w:hAnsi="Times New Roman" w:cs="Times New Roman"/>
                <w:color w:val="000000" w:themeColor="text1"/>
                <w:sz w:val="24"/>
                <w:szCs w:val="24"/>
              </w:rPr>
              <w:t>.3.</w:t>
            </w:r>
            <w:r w:rsidR="00D83C33" w:rsidRPr="009A24AF">
              <w:rPr>
                <w:rFonts w:ascii="Adagio_Serif-Regular" w:hAnsi="Adagio_Serif-Regular" w:cs="Adagio_Serif-Regular"/>
                <w:color w:val="000000" w:themeColor="text1"/>
              </w:rPr>
              <w:t xml:space="preserve"> </w:t>
            </w:r>
            <w:r w:rsidR="004D12AF" w:rsidRPr="009A24AF">
              <w:rPr>
                <w:rFonts w:ascii="Times New Roman" w:eastAsia="Calibri" w:hAnsi="Times New Roman" w:cs="Times New Roman"/>
                <w:color w:val="000000" w:themeColor="text1"/>
                <w:sz w:val="24"/>
                <w:szCs w:val="24"/>
              </w:rPr>
              <w:t>Menggunakan kata-kata yang jarang muncul dalam konteks keilmuan dan kata serapan bahasa daerah atau bahasa asing.</w:t>
            </w:r>
          </w:p>
        </w:tc>
      </w:tr>
      <w:tr w:rsidR="009A24AF" w:rsidRPr="009A24AF" w:rsidTr="009A24AF">
        <w:trPr>
          <w:jc w:val="center"/>
        </w:trPr>
        <w:tc>
          <w:tcPr>
            <w:tcW w:w="9032" w:type="dxa"/>
            <w:gridSpan w:val="3"/>
            <w:shd w:val="clear" w:color="auto" w:fill="auto"/>
          </w:tcPr>
          <w:p w:rsidR="008D5362" w:rsidRPr="009A24AF" w:rsidRDefault="00EB3DA6" w:rsidP="001A0B9C">
            <w:pPr>
              <w:spacing w:before="120" w:after="120"/>
              <w:rPr>
                <w:rFonts w:ascii="Times New Roman" w:hAnsi="Times New Roman" w:cs="Times New Roman"/>
                <w:b/>
                <w:bCs/>
                <w:color w:val="000000" w:themeColor="text1"/>
                <w:sz w:val="24"/>
                <w:szCs w:val="24"/>
              </w:rPr>
            </w:pPr>
            <w:r w:rsidRPr="009A24AF">
              <w:rPr>
                <w:rFonts w:ascii="Times New Roman" w:hAnsi="Times New Roman" w:cs="Times New Roman"/>
                <w:b/>
                <w:bCs/>
                <w:color w:val="000000" w:themeColor="text1"/>
                <w:sz w:val="24"/>
                <w:szCs w:val="24"/>
              </w:rPr>
              <w:lastRenderedPageBreak/>
              <w:t xml:space="preserve">B. </w:t>
            </w:r>
            <w:r w:rsidRPr="009A24AF">
              <w:rPr>
                <w:rFonts w:ascii="Times New Roman" w:hAnsi="Times New Roman" w:cs="Times New Roman"/>
                <w:b/>
                <w:bCs/>
                <w:color w:val="000000" w:themeColor="text1"/>
                <w:sz w:val="24"/>
                <w:szCs w:val="24"/>
                <w:lang w:val="id-ID"/>
              </w:rPr>
              <w:t xml:space="preserve"> </w:t>
            </w:r>
            <w:r w:rsidRPr="009A24AF">
              <w:rPr>
                <w:rFonts w:ascii="Times New Roman" w:hAnsi="Times New Roman" w:cs="Times New Roman"/>
                <w:b/>
                <w:bCs/>
                <w:color w:val="000000" w:themeColor="text1"/>
                <w:sz w:val="24"/>
                <w:szCs w:val="24"/>
              </w:rPr>
              <w:t xml:space="preserve">PEMAHAMAN BERMAKNA </w:t>
            </w:r>
          </w:p>
        </w:tc>
      </w:tr>
      <w:tr w:rsidR="009A24AF" w:rsidRPr="009A24AF" w:rsidTr="009A24AF">
        <w:trPr>
          <w:jc w:val="center"/>
        </w:trPr>
        <w:tc>
          <w:tcPr>
            <w:tcW w:w="9032" w:type="dxa"/>
            <w:gridSpan w:val="3"/>
            <w:shd w:val="clear" w:color="auto" w:fill="auto"/>
          </w:tcPr>
          <w:p w:rsidR="001A0B9C" w:rsidRPr="009A24AF" w:rsidRDefault="00EB3DA6" w:rsidP="001A0B9C">
            <w:pPr>
              <w:spacing w:before="120" w:after="120"/>
              <w:ind w:left="426" w:right="282"/>
              <w:jc w:val="both"/>
              <w:rPr>
                <w:rFonts w:ascii="Times New Roman" w:hAnsi="Times New Roman" w:cs="Times New Roman"/>
                <w:bCs/>
                <w:i/>
                <w:color w:val="000000" w:themeColor="text1"/>
                <w:sz w:val="24"/>
                <w:szCs w:val="24"/>
              </w:rPr>
            </w:pPr>
            <w:r w:rsidRPr="009A24AF">
              <w:rPr>
                <w:rFonts w:ascii="Times New Roman" w:hAnsi="Times New Roman" w:cs="Times New Roman"/>
                <w:bCs/>
                <w:color w:val="000000" w:themeColor="text1"/>
                <w:sz w:val="24"/>
                <w:szCs w:val="24"/>
              </w:rPr>
              <w:t>Teks tentang kecerdasan buatan mengenalkan kepada kalian beberapa</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 xml:space="preserve">istilah khusus di bidang teknologi informasi. Istilah itu di antaranya </w:t>
            </w:r>
            <w:r w:rsidRPr="009A24AF">
              <w:rPr>
                <w:rFonts w:ascii="Times New Roman" w:hAnsi="Times New Roman" w:cs="Times New Roman"/>
                <w:bCs/>
                <w:i/>
                <w:color w:val="000000" w:themeColor="text1"/>
                <w:sz w:val="24"/>
                <w:szCs w:val="24"/>
              </w:rPr>
              <w:t>gawai, asisten maya, mesin peramban, simulasi, gim, lokapasar, dan jejak digital.</w:t>
            </w:r>
          </w:p>
          <w:p w:rsidR="001A0B9C" w:rsidRPr="009A24AF" w:rsidRDefault="00EB3DA6" w:rsidP="001A0B9C">
            <w:pPr>
              <w:spacing w:before="120" w:after="120"/>
              <w:ind w:left="426" w:right="282" w:firstLine="298"/>
              <w:jc w:val="both"/>
              <w:rPr>
                <w:rFonts w:ascii="Times New Roman" w:hAnsi="Times New Roman" w:cs="Times New Roman"/>
                <w:bCs/>
                <w:color w:val="000000" w:themeColor="text1"/>
                <w:sz w:val="24"/>
                <w:szCs w:val="24"/>
              </w:rPr>
            </w:pPr>
            <w:r w:rsidRPr="009A24AF">
              <w:rPr>
                <w:rFonts w:ascii="Times New Roman" w:hAnsi="Times New Roman" w:cs="Times New Roman"/>
                <w:bCs/>
                <w:color w:val="000000" w:themeColor="text1"/>
                <w:sz w:val="24"/>
                <w:szCs w:val="24"/>
              </w:rPr>
              <w:t>Kata ‘gawai’ dikenalkan dan digunakan sebagai padanan kata gadget</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 xml:space="preserve">dalam bahasa Inggris. Gawai diserap </w:t>
            </w:r>
            <w:r w:rsidRPr="009A24AF">
              <w:rPr>
                <w:rFonts w:ascii="Times New Roman" w:hAnsi="Times New Roman" w:cs="Times New Roman"/>
                <w:bCs/>
                <w:color w:val="000000" w:themeColor="text1"/>
                <w:sz w:val="24"/>
                <w:szCs w:val="24"/>
              </w:rPr>
              <w:t>dari bahasa daerah, tepatnya bahasa</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Jawa.</w:t>
            </w:r>
          </w:p>
          <w:p w:rsidR="001A0B9C" w:rsidRPr="009A24AF" w:rsidRDefault="00EB3DA6" w:rsidP="001A0B9C">
            <w:pPr>
              <w:spacing w:before="120" w:after="120"/>
              <w:ind w:left="426" w:right="282" w:firstLine="298"/>
              <w:jc w:val="both"/>
              <w:rPr>
                <w:rFonts w:ascii="Times New Roman" w:hAnsi="Times New Roman" w:cs="Times New Roman"/>
                <w:bCs/>
                <w:color w:val="000000" w:themeColor="text1"/>
                <w:sz w:val="24"/>
                <w:szCs w:val="24"/>
              </w:rPr>
            </w:pPr>
            <w:r w:rsidRPr="009A24AF">
              <w:rPr>
                <w:rFonts w:ascii="Times New Roman" w:hAnsi="Times New Roman" w:cs="Times New Roman"/>
                <w:bCs/>
                <w:color w:val="000000" w:themeColor="text1"/>
                <w:sz w:val="24"/>
                <w:szCs w:val="24"/>
              </w:rPr>
              <w:t>Ada tiga makna gawai di dalam KBBI. Makna pertama berarti ‘kerja’</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atau ‘pekerjaan’. Dari kata ini kita mengenal kata dasar ‘pegawai’ yang</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sama dengan ‘pekerja’. Adapun makna kedua adalah ‘alat’ dan ‘perkakas’.</w:t>
            </w:r>
            <w:r w:rsidRPr="009A24AF">
              <w:rPr>
                <w:rFonts w:ascii="Times New Roman" w:hAnsi="Times New Roman" w:cs="Times New Roman"/>
                <w:bCs/>
                <w:color w:val="000000" w:themeColor="text1"/>
                <w:sz w:val="24"/>
                <w:szCs w:val="24"/>
              </w:rPr>
              <w:t xml:space="preserve"> </w:t>
            </w:r>
          </w:p>
          <w:p w:rsidR="00E17B96" w:rsidRPr="009A24AF" w:rsidRDefault="00EB3DA6" w:rsidP="001A0B9C">
            <w:pPr>
              <w:spacing w:before="120" w:after="120"/>
              <w:ind w:left="426" w:right="282" w:firstLine="298"/>
              <w:jc w:val="both"/>
              <w:rPr>
                <w:rFonts w:ascii="Times New Roman" w:hAnsi="Times New Roman" w:cs="Times New Roman"/>
                <w:color w:val="000000" w:themeColor="text1"/>
                <w:sz w:val="24"/>
                <w:szCs w:val="24"/>
              </w:rPr>
            </w:pPr>
            <w:r w:rsidRPr="009A24AF">
              <w:rPr>
                <w:rFonts w:ascii="Times New Roman" w:hAnsi="Times New Roman" w:cs="Times New Roman"/>
                <w:bCs/>
                <w:color w:val="000000" w:themeColor="text1"/>
                <w:sz w:val="24"/>
                <w:szCs w:val="24"/>
              </w:rPr>
              <w:t>Mak</w:t>
            </w:r>
            <w:r w:rsidRPr="009A24AF">
              <w:rPr>
                <w:rFonts w:ascii="Times New Roman" w:hAnsi="Times New Roman" w:cs="Times New Roman"/>
                <w:bCs/>
                <w:color w:val="000000" w:themeColor="text1"/>
                <w:sz w:val="24"/>
                <w:szCs w:val="24"/>
              </w:rPr>
              <w:t>na ketiga adalah makna yang paling tepat menggambarkan</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teks tentang kecerdasan buatan yaitu ‘peranti elektronik’ atau ‘mekanik</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dengan fungsi praktis’. Oleh karena itu, kata gawai populer digunakan</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menggantikan kata gadget.</w:t>
            </w:r>
          </w:p>
        </w:tc>
      </w:tr>
      <w:tr w:rsidR="009A24AF" w:rsidRPr="009A24AF" w:rsidTr="009A24AF">
        <w:trPr>
          <w:jc w:val="center"/>
        </w:trPr>
        <w:tc>
          <w:tcPr>
            <w:tcW w:w="9032" w:type="dxa"/>
            <w:gridSpan w:val="3"/>
            <w:shd w:val="clear" w:color="auto" w:fill="auto"/>
          </w:tcPr>
          <w:p w:rsidR="008D5362" w:rsidRPr="009A24AF" w:rsidRDefault="00EB3DA6" w:rsidP="007E168A">
            <w:pPr>
              <w:spacing w:before="120" w:after="120"/>
              <w:rPr>
                <w:rFonts w:ascii="Times New Roman" w:hAnsi="Times New Roman" w:cs="Times New Roman"/>
                <w:b/>
                <w:bCs/>
                <w:color w:val="000000" w:themeColor="text1"/>
                <w:sz w:val="24"/>
                <w:szCs w:val="24"/>
              </w:rPr>
            </w:pPr>
            <w:r w:rsidRPr="009A24AF">
              <w:rPr>
                <w:rFonts w:ascii="Times New Roman" w:hAnsi="Times New Roman" w:cs="Times New Roman"/>
                <w:b/>
                <w:bCs/>
                <w:color w:val="000000" w:themeColor="text1"/>
                <w:sz w:val="24"/>
                <w:szCs w:val="24"/>
              </w:rPr>
              <w:t xml:space="preserve">C. </w:t>
            </w:r>
            <w:r w:rsidRPr="009A24AF">
              <w:rPr>
                <w:rFonts w:ascii="Times New Roman" w:hAnsi="Times New Roman" w:cs="Times New Roman"/>
                <w:b/>
                <w:bCs/>
                <w:color w:val="000000" w:themeColor="text1"/>
                <w:sz w:val="24"/>
                <w:szCs w:val="24"/>
                <w:lang w:val="id-ID"/>
              </w:rPr>
              <w:t xml:space="preserve"> </w:t>
            </w:r>
            <w:r w:rsidRPr="009A24AF">
              <w:rPr>
                <w:rFonts w:ascii="Times New Roman" w:hAnsi="Times New Roman" w:cs="Times New Roman"/>
                <w:b/>
                <w:bCs/>
                <w:color w:val="000000" w:themeColor="text1"/>
                <w:sz w:val="24"/>
                <w:szCs w:val="24"/>
              </w:rPr>
              <w:t xml:space="preserve">PERTANYAAN PEMANTIK </w:t>
            </w:r>
          </w:p>
        </w:tc>
      </w:tr>
      <w:tr w:rsidR="009A24AF" w:rsidRPr="009A24AF" w:rsidTr="009A24AF">
        <w:trPr>
          <w:jc w:val="center"/>
        </w:trPr>
        <w:tc>
          <w:tcPr>
            <w:tcW w:w="9032" w:type="dxa"/>
            <w:gridSpan w:val="3"/>
            <w:shd w:val="clear" w:color="auto" w:fill="auto"/>
          </w:tcPr>
          <w:p w:rsidR="00432CC2" w:rsidRPr="009A24AF" w:rsidRDefault="00EB3DA6" w:rsidP="00432CC2">
            <w:pPr>
              <w:spacing w:before="120" w:after="120"/>
              <w:ind w:left="426" w:right="282"/>
              <w:jc w:val="both"/>
              <w:rPr>
                <w:rFonts w:ascii="Times New Roman" w:hAnsi="Times New Roman" w:cs="Times New Roman"/>
                <w:bCs/>
                <w:color w:val="000000" w:themeColor="text1"/>
                <w:sz w:val="24"/>
                <w:szCs w:val="24"/>
              </w:rPr>
            </w:pPr>
            <w:r w:rsidRPr="009A24AF">
              <w:rPr>
                <w:rFonts w:ascii="Times New Roman" w:hAnsi="Times New Roman" w:cs="Times New Roman"/>
                <w:bCs/>
                <w:color w:val="000000" w:themeColor="text1"/>
                <w:sz w:val="24"/>
                <w:szCs w:val="24"/>
              </w:rPr>
              <w:t>Mengajukan pertanyaan pemantik sebagai stimulus pembelajaran</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sebagai berikut.</w:t>
            </w:r>
          </w:p>
          <w:p w:rsidR="00432CC2" w:rsidRPr="009A24AF" w:rsidRDefault="00EB3DA6" w:rsidP="00432CC2">
            <w:pPr>
              <w:spacing w:before="120" w:after="120"/>
              <w:ind w:left="426" w:right="282"/>
              <w:jc w:val="both"/>
              <w:rPr>
                <w:rFonts w:ascii="Times New Roman" w:hAnsi="Times New Roman" w:cs="Times New Roman"/>
                <w:bCs/>
                <w:color w:val="000000" w:themeColor="text1"/>
                <w:sz w:val="24"/>
                <w:szCs w:val="24"/>
              </w:rPr>
            </w:pPr>
            <w:r w:rsidRPr="009A24AF">
              <w:rPr>
                <w:rFonts w:ascii="Times New Roman" w:hAnsi="Times New Roman" w:cs="Times New Roman"/>
                <w:bCs/>
                <w:color w:val="000000" w:themeColor="text1"/>
                <w:sz w:val="24"/>
                <w:szCs w:val="24"/>
              </w:rPr>
              <w:t>a. Kata-kata khusus apa saja yang dapat kamu temukan dalam teks</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yang disajikan?</w:t>
            </w:r>
          </w:p>
          <w:p w:rsidR="00432CC2" w:rsidRPr="009A24AF" w:rsidRDefault="00EB3DA6" w:rsidP="00432CC2">
            <w:pPr>
              <w:spacing w:before="120" w:after="120"/>
              <w:ind w:left="426" w:right="282"/>
              <w:jc w:val="both"/>
              <w:rPr>
                <w:rFonts w:ascii="Times New Roman" w:hAnsi="Times New Roman" w:cs="Times New Roman"/>
                <w:bCs/>
                <w:color w:val="000000" w:themeColor="text1"/>
                <w:sz w:val="24"/>
                <w:szCs w:val="24"/>
              </w:rPr>
            </w:pPr>
            <w:r w:rsidRPr="009A24AF">
              <w:rPr>
                <w:rFonts w:ascii="Times New Roman" w:hAnsi="Times New Roman" w:cs="Times New Roman"/>
                <w:bCs/>
                <w:color w:val="000000" w:themeColor="text1"/>
                <w:sz w:val="24"/>
                <w:szCs w:val="24"/>
              </w:rPr>
              <w:t>b. Bagaimana cara menemukan makna kata khusus tersebut?</w:t>
            </w:r>
          </w:p>
          <w:p w:rsidR="00E17B96" w:rsidRPr="009A24AF" w:rsidRDefault="00EB3DA6" w:rsidP="00432CC2">
            <w:pPr>
              <w:spacing w:before="120" w:after="120"/>
              <w:ind w:left="426" w:right="282" w:firstLine="298"/>
              <w:jc w:val="both"/>
              <w:rPr>
                <w:rFonts w:ascii="Times New Roman" w:hAnsi="Times New Roman" w:cs="Times New Roman"/>
                <w:bCs/>
                <w:color w:val="000000" w:themeColor="text1"/>
                <w:sz w:val="24"/>
                <w:szCs w:val="24"/>
              </w:rPr>
            </w:pPr>
            <w:r w:rsidRPr="009A24AF">
              <w:rPr>
                <w:rFonts w:ascii="Times New Roman" w:hAnsi="Times New Roman" w:cs="Times New Roman"/>
                <w:bCs/>
                <w:color w:val="000000" w:themeColor="text1"/>
                <w:sz w:val="24"/>
                <w:szCs w:val="24"/>
              </w:rPr>
              <w:t>Kemudian, guru dapat meminta peserta didik</w:t>
            </w:r>
            <w:r w:rsidRPr="009A24AF">
              <w:rPr>
                <w:rFonts w:ascii="Times New Roman" w:hAnsi="Times New Roman" w:cs="Times New Roman"/>
                <w:bCs/>
                <w:color w:val="000000" w:themeColor="text1"/>
                <w:sz w:val="24"/>
                <w:szCs w:val="24"/>
              </w:rPr>
              <w:t xml:space="preserve"> untuk mencari makna</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kata khusus yang diberikan guru dan menggunakannya dalam kalimat.</w:t>
            </w:r>
          </w:p>
        </w:tc>
      </w:tr>
      <w:tr w:rsidR="009A24AF" w:rsidRPr="009A24AF" w:rsidTr="009A24AF">
        <w:trPr>
          <w:jc w:val="center"/>
        </w:trPr>
        <w:tc>
          <w:tcPr>
            <w:tcW w:w="9032" w:type="dxa"/>
            <w:gridSpan w:val="3"/>
            <w:tcBorders>
              <w:top w:val="single" w:sz="4" w:space="0" w:color="auto"/>
            </w:tcBorders>
            <w:shd w:val="clear" w:color="auto" w:fill="auto"/>
            <w:vAlign w:val="center"/>
          </w:tcPr>
          <w:p w:rsidR="008D5362" w:rsidRPr="009A24AF" w:rsidRDefault="00EB3DA6" w:rsidP="007E168A">
            <w:pPr>
              <w:spacing w:before="120" w:after="120"/>
              <w:rPr>
                <w:rFonts w:ascii="Times New Roman" w:hAnsi="Times New Roman" w:cs="Times New Roman"/>
                <w:b/>
                <w:color w:val="000000" w:themeColor="text1"/>
                <w:sz w:val="24"/>
                <w:szCs w:val="24"/>
              </w:rPr>
            </w:pPr>
            <w:r w:rsidRPr="009A24AF">
              <w:rPr>
                <w:rFonts w:ascii="Times New Roman" w:hAnsi="Times New Roman" w:cs="Times New Roman"/>
                <w:b/>
                <w:color w:val="000000" w:themeColor="text1"/>
                <w:sz w:val="24"/>
                <w:szCs w:val="24"/>
              </w:rPr>
              <w:t>D</w:t>
            </w:r>
            <w:r w:rsidRPr="009A24AF">
              <w:rPr>
                <w:rFonts w:ascii="Times New Roman" w:hAnsi="Times New Roman" w:cs="Times New Roman"/>
                <w:b/>
                <w:color w:val="000000" w:themeColor="text1"/>
                <w:sz w:val="24"/>
                <w:szCs w:val="24"/>
                <w:lang w:val="id-ID"/>
              </w:rPr>
              <w:t xml:space="preserve">. </w:t>
            </w:r>
            <w:r w:rsidRPr="009A24AF">
              <w:rPr>
                <w:rFonts w:ascii="Times New Roman" w:hAnsi="Times New Roman" w:cs="Times New Roman"/>
                <w:b/>
                <w:color w:val="000000" w:themeColor="text1"/>
                <w:sz w:val="24"/>
                <w:szCs w:val="24"/>
              </w:rPr>
              <w:t xml:space="preserve"> </w:t>
            </w:r>
            <w:r w:rsidRPr="009A24AF">
              <w:rPr>
                <w:rFonts w:ascii="Times New Roman" w:hAnsi="Times New Roman" w:cs="Times New Roman"/>
                <w:b/>
                <w:color w:val="000000" w:themeColor="text1"/>
                <w:sz w:val="24"/>
                <w:szCs w:val="24"/>
              </w:rPr>
              <w:t xml:space="preserve"> </w:t>
            </w:r>
            <w:r w:rsidRPr="009A24AF">
              <w:rPr>
                <w:rFonts w:ascii="Times New Roman" w:hAnsi="Times New Roman" w:cs="Times New Roman"/>
                <w:b/>
                <w:color w:val="000000" w:themeColor="text1"/>
                <w:sz w:val="24"/>
                <w:szCs w:val="24"/>
              </w:rPr>
              <w:t>KEGIATAN PEMBELAJARAN</w:t>
            </w:r>
          </w:p>
        </w:tc>
      </w:tr>
      <w:tr w:rsidR="009A24AF" w:rsidRPr="009A24AF" w:rsidTr="009A24AF">
        <w:trPr>
          <w:jc w:val="center"/>
        </w:trPr>
        <w:tc>
          <w:tcPr>
            <w:tcW w:w="9032" w:type="dxa"/>
            <w:gridSpan w:val="3"/>
            <w:shd w:val="clear" w:color="auto" w:fill="auto"/>
          </w:tcPr>
          <w:p w:rsidR="00E17B96" w:rsidRPr="009A24AF" w:rsidRDefault="00EB3DA6" w:rsidP="007E168A">
            <w:pPr>
              <w:spacing w:before="120" w:after="120"/>
              <w:ind w:left="440" w:right="232"/>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highlight w:val="yellow"/>
              </w:rPr>
              <w:t xml:space="preserve">Pembelajaran 3 : </w:t>
            </w:r>
            <w:r w:rsidR="000A6FD7" w:rsidRPr="009A24AF">
              <w:rPr>
                <w:rFonts w:ascii="Times New Roman" w:eastAsia="Calibri" w:hAnsi="Times New Roman" w:cs="Times New Roman"/>
                <w:b/>
                <w:bCs/>
                <w:color w:val="000000" w:themeColor="text1"/>
                <w:sz w:val="24"/>
                <w:szCs w:val="24"/>
                <w:highlight w:val="yellow"/>
              </w:rPr>
              <w:t>Mengajukan kata khusus Bidang Teknologi Informasi</w:t>
            </w:r>
          </w:p>
          <w:p w:rsidR="00985EE4" w:rsidRPr="009A24AF" w:rsidRDefault="00EB3DA6" w:rsidP="00985EE4">
            <w:pPr>
              <w:spacing w:before="120" w:after="120"/>
              <w:ind w:left="440" w:right="232"/>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Materi Pembelajaran</w:t>
            </w:r>
          </w:p>
          <w:p w:rsidR="00985EE4" w:rsidRPr="009A24AF" w:rsidRDefault="00EB3DA6" w:rsidP="00985EE4">
            <w:pPr>
              <w:spacing w:before="120" w:after="120"/>
              <w:ind w:left="440" w:right="232"/>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Kata Khusus</w:t>
            </w:r>
          </w:p>
          <w:p w:rsidR="00985EE4" w:rsidRPr="009A24AF" w:rsidRDefault="00EB3DA6" w:rsidP="00985EE4">
            <w:pPr>
              <w:spacing w:before="120" w:after="120"/>
              <w:ind w:left="440" w:right="232"/>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Kata khusus adalah sebuah kata yang </w:t>
            </w:r>
            <w:r w:rsidRPr="009A24AF">
              <w:rPr>
                <w:rFonts w:ascii="Times New Roman" w:eastAsia="Calibri" w:hAnsi="Times New Roman" w:cs="Times New Roman"/>
                <w:bCs/>
                <w:color w:val="000000" w:themeColor="text1"/>
                <w:sz w:val="24"/>
                <w:szCs w:val="24"/>
              </w:rPr>
              <w:t>mempunyai ruang lingkup yang</w:t>
            </w:r>
            <w:r w:rsidR="0050241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terbatas (makna kata khusus sifatnya sempit) yang mana, kata-kata</w:t>
            </w:r>
            <w:r w:rsidR="0050241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tersebut sudah tidak dapat diperincikan atau dijabarkan lagi. Sehingga</w:t>
            </w:r>
            <w:r w:rsidR="0050241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dapat disimpulkan bahwa definisi kata khusus adalah kata kata yang</w:t>
            </w:r>
            <w:r w:rsidR="0050241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didalamnya mengandung m</w:t>
            </w:r>
            <w:r w:rsidRPr="009A24AF">
              <w:rPr>
                <w:rFonts w:ascii="Times New Roman" w:eastAsia="Calibri" w:hAnsi="Times New Roman" w:cs="Times New Roman"/>
                <w:bCs/>
                <w:color w:val="000000" w:themeColor="text1"/>
                <w:sz w:val="24"/>
                <w:szCs w:val="24"/>
              </w:rPr>
              <w:t>akna yang tidak bisa untuk dijabarkan lagi.</w:t>
            </w:r>
          </w:p>
          <w:p w:rsidR="00985EE4" w:rsidRPr="009A24AF" w:rsidRDefault="00EB3DA6" w:rsidP="00502419">
            <w:pPr>
              <w:spacing w:before="120" w:after="120"/>
              <w:ind w:left="440" w:right="232" w:firstLine="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Teks tentang kecerdasan buatan mengenalkan kepada kalian</w:t>
            </w:r>
            <w:r w:rsidR="0050241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beberapa istilah khusus di bidang teknologi informasi. Istilah itu</w:t>
            </w:r>
            <w:r w:rsidR="0050241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di antaranya gawai, asisten maya, mesin peramban, simulasi, gim,</w:t>
            </w:r>
            <w:r w:rsidR="0050241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lokapasar, dan jejak di</w:t>
            </w:r>
            <w:r w:rsidRPr="009A24AF">
              <w:rPr>
                <w:rFonts w:ascii="Times New Roman" w:eastAsia="Calibri" w:hAnsi="Times New Roman" w:cs="Times New Roman"/>
                <w:bCs/>
                <w:color w:val="000000" w:themeColor="text1"/>
                <w:sz w:val="24"/>
                <w:szCs w:val="24"/>
              </w:rPr>
              <w:t>gital.</w:t>
            </w:r>
          </w:p>
          <w:p w:rsidR="00985EE4" w:rsidRPr="009A24AF" w:rsidRDefault="00EB3DA6" w:rsidP="00502419">
            <w:pPr>
              <w:spacing w:before="120" w:after="120"/>
              <w:ind w:left="440" w:right="232" w:firstLine="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Kata ‘gawai’ dikenalkan dan digunakan sebagai padanan kata gadget</w:t>
            </w:r>
            <w:r w:rsidR="0050241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dalam bahasa Inggris. Gawai diserap dari bahasa daerah, tepatnya</w:t>
            </w:r>
            <w:r w:rsidR="0050241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bahasa Jawa.</w:t>
            </w:r>
          </w:p>
          <w:p w:rsidR="00985EE4" w:rsidRPr="009A24AF" w:rsidRDefault="00EB3DA6" w:rsidP="00502419">
            <w:pPr>
              <w:spacing w:before="120" w:after="120"/>
              <w:ind w:left="440" w:right="232" w:firstLine="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Ada tiga makna gawai di dalam KBBI. Makna pertama berarti ‘kerja’</w:t>
            </w:r>
            <w:r w:rsidR="0050241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atau ‘pekerjaan’. Dari kata ini kita me</w:t>
            </w:r>
            <w:r w:rsidRPr="009A24AF">
              <w:rPr>
                <w:rFonts w:ascii="Times New Roman" w:eastAsia="Calibri" w:hAnsi="Times New Roman" w:cs="Times New Roman"/>
                <w:bCs/>
                <w:color w:val="000000" w:themeColor="text1"/>
                <w:sz w:val="24"/>
                <w:szCs w:val="24"/>
              </w:rPr>
              <w:t>ngenal kata dasar ‘pegawai’ yang</w:t>
            </w:r>
            <w:r w:rsidR="0050241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sama dengan ‘pekerja’. Adapun makna kedua adalah ‘alat’ dan ‘perkakas’.</w:t>
            </w:r>
          </w:p>
          <w:p w:rsidR="00985EE4" w:rsidRPr="009A24AF" w:rsidRDefault="00EB3DA6" w:rsidP="00502419">
            <w:pPr>
              <w:spacing w:before="120" w:after="120"/>
              <w:ind w:left="440" w:right="232" w:firstLine="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Makna ketiga adalah makna yang paling tepat menggambarkan</w:t>
            </w:r>
            <w:r w:rsidR="0050241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teks tentang kecerdasan buatan yaitu ‘peranti elektronik’ atau ‘mekanik</w:t>
            </w:r>
            <w:r w:rsidR="0050241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dengan fungsi praktis</w:t>
            </w:r>
            <w:r w:rsidRPr="009A24AF">
              <w:rPr>
                <w:rFonts w:ascii="Times New Roman" w:eastAsia="Calibri" w:hAnsi="Times New Roman" w:cs="Times New Roman"/>
                <w:bCs/>
                <w:color w:val="000000" w:themeColor="text1"/>
                <w:sz w:val="24"/>
                <w:szCs w:val="24"/>
              </w:rPr>
              <w:t>’. Oleh karena itu, kata gawai populer digunakan</w:t>
            </w:r>
            <w:r w:rsidR="0050241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menggantikan kata gadget.</w:t>
            </w:r>
          </w:p>
          <w:p w:rsidR="00985EE4" w:rsidRPr="009A24AF" w:rsidRDefault="00EB3DA6" w:rsidP="00502419">
            <w:pPr>
              <w:spacing w:before="120" w:after="120"/>
              <w:ind w:left="440" w:right="232" w:firstLine="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Akan tetapi, ternyata kata gadget di dalam KBBI Daring juga telah</w:t>
            </w:r>
            <w:r w:rsidR="0050241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diserap </w:t>
            </w:r>
            <w:r w:rsidRPr="009A24AF">
              <w:rPr>
                <w:rFonts w:ascii="Times New Roman" w:eastAsia="Calibri" w:hAnsi="Times New Roman" w:cs="Times New Roman"/>
                <w:bCs/>
                <w:color w:val="000000" w:themeColor="text1"/>
                <w:sz w:val="24"/>
                <w:szCs w:val="24"/>
              </w:rPr>
              <w:lastRenderedPageBreak/>
              <w:t>langsung menjadi kata dalam bahasa Indonesia. Artinya, kalian</w:t>
            </w:r>
            <w:r w:rsidR="0050241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dapat menggunakan kata ‘gawai’ atau ‘gadget’ </w:t>
            </w:r>
            <w:r w:rsidRPr="009A24AF">
              <w:rPr>
                <w:rFonts w:ascii="Times New Roman" w:eastAsia="Calibri" w:hAnsi="Times New Roman" w:cs="Times New Roman"/>
                <w:bCs/>
                <w:color w:val="000000" w:themeColor="text1"/>
                <w:sz w:val="24"/>
                <w:szCs w:val="24"/>
              </w:rPr>
              <w:t>dengan makna yang</w:t>
            </w:r>
            <w:r w:rsidR="00502419"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sama.</w:t>
            </w:r>
          </w:p>
          <w:p w:rsidR="00985EE4" w:rsidRPr="009A24AF" w:rsidRDefault="00985EE4" w:rsidP="007E168A">
            <w:pPr>
              <w:spacing w:before="120" w:after="120"/>
              <w:ind w:left="440" w:right="232"/>
              <w:rPr>
                <w:rFonts w:ascii="Times New Roman" w:eastAsia="Calibri" w:hAnsi="Times New Roman" w:cs="Times New Roman"/>
                <w:b/>
                <w:bCs/>
                <w:color w:val="000000" w:themeColor="text1"/>
                <w:sz w:val="24"/>
                <w:szCs w:val="24"/>
              </w:rPr>
            </w:pPr>
          </w:p>
          <w:p w:rsidR="00985EE4" w:rsidRPr="009A24AF" w:rsidRDefault="00EB3DA6" w:rsidP="007E168A">
            <w:pPr>
              <w:spacing w:before="120" w:after="120"/>
              <w:ind w:left="440" w:right="232"/>
              <w:rPr>
                <w:rFonts w:ascii="Times New Roman" w:eastAsia="Calibri" w:hAnsi="Times New Roman" w:cs="Times New Roman"/>
                <w:bCs/>
                <w:color w:val="000000" w:themeColor="text1"/>
                <w:sz w:val="24"/>
                <w:szCs w:val="24"/>
                <w:lang w:val="id-ID"/>
              </w:rPr>
            </w:pPr>
            <w:r w:rsidRPr="009A24AF">
              <w:rPr>
                <w:rFonts w:ascii="Times New Roman" w:eastAsia="Calibri" w:hAnsi="Times New Roman" w:cs="Times New Roman"/>
                <w:b/>
                <w:bCs/>
                <w:color w:val="000000" w:themeColor="text1"/>
                <w:sz w:val="24"/>
                <w:szCs w:val="24"/>
              </w:rPr>
              <w:t>Metode dan Aktivitas Pembelajaran</w:t>
            </w:r>
          </w:p>
          <w:p w:rsidR="008D5362" w:rsidRPr="009A24AF" w:rsidRDefault="00EB3DA6" w:rsidP="007E168A">
            <w:pPr>
              <w:spacing w:before="120" w:after="120"/>
              <w:ind w:left="440" w:right="232"/>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Kegiatan Pendahuluan</w:t>
            </w:r>
          </w:p>
          <w:p w:rsidR="008D5362" w:rsidRPr="009A24AF" w:rsidRDefault="00EB3DA6" w:rsidP="007E168A">
            <w:pPr>
              <w:spacing w:before="120" w:after="120"/>
              <w:ind w:left="724" w:right="232" w:hanging="284"/>
              <w:rPr>
                <w:rFonts w:ascii="Times New Roman" w:eastAsia="Calibri" w:hAnsi="Times New Roman" w:cs="Times New Roman"/>
                <w:bCs/>
                <w:color w:val="000000" w:themeColor="text1"/>
                <w:sz w:val="24"/>
                <w:szCs w:val="24"/>
                <w:lang w:val="id-ID"/>
              </w:rPr>
            </w:pPr>
            <w:r w:rsidRPr="009A24AF">
              <w:rPr>
                <w:rFonts w:ascii="Times New Roman" w:eastAsia="Calibri" w:hAnsi="Times New Roman" w:cs="Times New Roman"/>
                <w:bCs/>
                <w:color w:val="000000" w:themeColor="text1"/>
                <w:sz w:val="24"/>
                <w:szCs w:val="24"/>
                <w:lang w:val="id-ID"/>
              </w:rPr>
              <w:t xml:space="preserve">a. Guru dapat mengondisikan peserta didik terlebih dahulu, mengecek kehadiran, berdoa sebelum pembelajaran dimulai dan menyanyikan lagu Indonesia Raya atau lagu wajib nasional </w:t>
            </w:r>
            <w:r w:rsidRPr="009A24AF">
              <w:rPr>
                <w:rFonts w:ascii="Times New Roman" w:eastAsia="Calibri" w:hAnsi="Times New Roman" w:cs="Times New Roman"/>
                <w:bCs/>
                <w:color w:val="000000" w:themeColor="text1"/>
                <w:sz w:val="24"/>
                <w:szCs w:val="24"/>
                <w:lang w:val="id-ID"/>
              </w:rPr>
              <w:t>lainnya (terutama saat pelajaran jam pertama).</w:t>
            </w:r>
          </w:p>
          <w:p w:rsidR="008D5362" w:rsidRPr="009A24AF" w:rsidRDefault="00EB3DA6" w:rsidP="007E168A">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b. Guru menentukan dan menyampaikan tujuan pembelajaran yang</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akan dilaksanakan.</w:t>
            </w:r>
          </w:p>
          <w:p w:rsidR="008D5362" w:rsidRPr="009A24AF" w:rsidRDefault="00EB3DA6" w:rsidP="007E168A">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c. Guru melakukan identifikasi kemampuan awal peserta didik,</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minat, gaya belajar, serta wawasan peserta didik melalui observasi</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dan pretest.</w:t>
            </w:r>
          </w:p>
          <w:p w:rsidR="003F79F7" w:rsidRPr="009A24AF" w:rsidRDefault="00EB3DA6" w:rsidP="003F79F7">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d. </w:t>
            </w:r>
            <w:r w:rsidRPr="009A24AF">
              <w:rPr>
                <w:rFonts w:ascii="Times New Roman" w:eastAsia="Calibri" w:hAnsi="Times New Roman" w:cs="Times New Roman"/>
                <w:bCs/>
                <w:color w:val="000000" w:themeColor="text1"/>
                <w:sz w:val="24"/>
                <w:szCs w:val="24"/>
              </w:rPr>
              <w:t>Guru memilih materi pelajaran yang sesuai, baik yang bersumber</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dari buku siswa maupun sumber lain yang relevan.</w:t>
            </w:r>
          </w:p>
          <w:p w:rsidR="003F79F7" w:rsidRPr="009A24AF" w:rsidRDefault="00EB3DA6" w:rsidP="003F79F7">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e. Guru melakukan apersepsi dengan mengaitkan pembelajaran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sebelumnya atau menstimulus peserta didik dengan mengajukan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pertanyaan pemantik.</w:t>
            </w:r>
          </w:p>
          <w:p w:rsidR="008D5362" w:rsidRPr="009A24AF" w:rsidRDefault="00EB3DA6" w:rsidP="003F79F7">
            <w:pPr>
              <w:spacing w:before="120" w:after="120"/>
              <w:ind w:left="724" w:right="232" w:hanging="284"/>
              <w:rPr>
                <w:rFonts w:ascii="Times New Roman" w:eastAsia="Calibri" w:hAnsi="Times New Roman" w:cs="Times New Roman"/>
                <w:bCs/>
                <w:color w:val="000000" w:themeColor="text1"/>
                <w:sz w:val="24"/>
                <w:szCs w:val="24"/>
                <w:lang w:val="id-ID"/>
              </w:rPr>
            </w:pPr>
            <w:r w:rsidRPr="009A24AF">
              <w:rPr>
                <w:rFonts w:ascii="Times New Roman" w:eastAsia="Calibri" w:hAnsi="Times New Roman" w:cs="Times New Roman"/>
                <w:bCs/>
                <w:color w:val="000000" w:themeColor="text1"/>
                <w:sz w:val="24"/>
                <w:szCs w:val="24"/>
              </w:rPr>
              <w:t>f. Guru mengembangkan bahan belajar berupa contoh, ilustrasi,</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media power point, tugas, dan sebagainya.</w:t>
            </w:r>
          </w:p>
          <w:p w:rsidR="00607198" w:rsidRPr="009A24AF" w:rsidRDefault="00EB3DA6" w:rsidP="00607198">
            <w:pPr>
              <w:spacing w:before="120" w:after="120"/>
              <w:ind w:left="440" w:right="232"/>
              <w:rPr>
                <w:rFonts w:ascii="Times New Roman" w:eastAsia="Calibri" w:hAnsi="Times New Roman" w:cs="Times New Roman"/>
                <w:b/>
                <w:bCs/>
                <w:iCs/>
                <w:color w:val="000000" w:themeColor="text1"/>
                <w:sz w:val="24"/>
                <w:szCs w:val="24"/>
              </w:rPr>
            </w:pPr>
            <w:r w:rsidRPr="009A24AF">
              <w:rPr>
                <w:rFonts w:ascii="Times New Roman" w:eastAsia="Calibri" w:hAnsi="Times New Roman" w:cs="Times New Roman"/>
                <w:b/>
                <w:bCs/>
                <w:iCs/>
                <w:color w:val="000000" w:themeColor="text1"/>
                <w:sz w:val="24"/>
                <w:szCs w:val="24"/>
              </w:rPr>
              <w:t>Apersepsi</w:t>
            </w:r>
          </w:p>
          <w:p w:rsidR="008D5362" w:rsidRPr="009A24AF" w:rsidRDefault="00EB3DA6" w:rsidP="00432CC2">
            <w:pPr>
              <w:spacing w:before="120" w:after="120"/>
              <w:ind w:left="440" w:right="232"/>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Guru melakukan apersepsi mengenai informasi yang diperoleh,</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termasuk identifikasi kata-kata yang belum dipahami maknanya.</w:t>
            </w:r>
            <w:r w:rsidRPr="009A24AF">
              <w:rPr>
                <w:rFonts w:ascii="Times New Roman" w:eastAsia="Calibri" w:hAnsi="Times New Roman" w:cs="Times New Roman"/>
                <w:bCs/>
                <w:color w:val="000000" w:themeColor="text1"/>
                <w:sz w:val="24"/>
                <w:szCs w:val="24"/>
              </w:rPr>
              <w:t xml:space="preserve"> Guru</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juga dapat mengajak peserta didik untuk menggunakan kata khusus</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tersebut untuk memperkaya wawasan dan perbendaharaan kata.</w:t>
            </w:r>
          </w:p>
          <w:p w:rsidR="00607198" w:rsidRPr="009A24AF" w:rsidRDefault="00607198" w:rsidP="007E168A">
            <w:pPr>
              <w:spacing w:before="120" w:after="120"/>
              <w:ind w:left="440" w:right="232"/>
              <w:rPr>
                <w:rFonts w:ascii="Times New Roman" w:eastAsia="Calibri" w:hAnsi="Times New Roman" w:cs="Times New Roman"/>
                <w:bCs/>
                <w:iCs/>
                <w:color w:val="000000" w:themeColor="text1"/>
                <w:sz w:val="24"/>
                <w:szCs w:val="24"/>
              </w:rPr>
            </w:pPr>
          </w:p>
          <w:p w:rsidR="008D5362" w:rsidRPr="009A24AF" w:rsidRDefault="00EB3DA6" w:rsidP="007E168A">
            <w:pPr>
              <w:spacing w:before="120" w:after="120"/>
              <w:ind w:left="440" w:right="232"/>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iCs/>
                <w:color w:val="000000" w:themeColor="text1"/>
                <w:sz w:val="24"/>
                <w:szCs w:val="24"/>
              </w:rPr>
              <w:t>Kegiatan</w:t>
            </w:r>
            <w:r w:rsidRPr="009A24AF">
              <w:rPr>
                <w:rFonts w:ascii="Times New Roman" w:eastAsia="Calibri" w:hAnsi="Times New Roman" w:cs="Times New Roman"/>
                <w:b/>
                <w:bCs/>
                <w:color w:val="000000" w:themeColor="text1"/>
                <w:sz w:val="24"/>
                <w:szCs w:val="24"/>
                <w:lang w:val="id-ID"/>
              </w:rPr>
              <w:t xml:space="preserve"> Inti</w:t>
            </w:r>
          </w:p>
          <w:p w:rsidR="00C35E7F" w:rsidRPr="009A24AF" w:rsidRDefault="00EB3DA6" w:rsidP="00C35E7F">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a. </w:t>
            </w:r>
            <w:r w:rsidRPr="009A24AF">
              <w:rPr>
                <w:rFonts w:ascii="Times New Roman" w:eastAsia="Calibri" w:hAnsi="Times New Roman" w:cs="Times New Roman"/>
                <w:bCs/>
                <w:color w:val="000000" w:themeColor="text1"/>
                <w:sz w:val="24"/>
                <w:szCs w:val="24"/>
              </w:rPr>
              <w:t>Guru dapat menggunakan metode diskusi kelompok dalam</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pembelajaran ini.</w:t>
            </w:r>
          </w:p>
          <w:p w:rsidR="004C4E69" w:rsidRPr="009A24AF" w:rsidRDefault="00EB3DA6" w:rsidP="00C35E7F">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b. Guru membuka pelajaran dan memberi </w:t>
            </w:r>
            <w:r w:rsidRPr="009A24AF">
              <w:rPr>
                <w:rFonts w:ascii="Times New Roman" w:eastAsia="Calibri" w:hAnsi="Times New Roman" w:cs="Times New Roman"/>
                <w:bCs/>
                <w:color w:val="000000" w:themeColor="text1"/>
                <w:sz w:val="24"/>
                <w:szCs w:val="24"/>
              </w:rPr>
              <w:t>motivasi untuk</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pembentukan karakter positif untuk terwujudnya profil pelajar</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pancasila selama proses pembelajaran.</w:t>
            </w:r>
          </w:p>
          <w:p w:rsidR="00063EED" w:rsidRPr="009A24AF" w:rsidRDefault="00EB3DA6" w:rsidP="004C4E69">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c. </w:t>
            </w:r>
            <w:r w:rsidR="00C35E7F"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Peserta didik mendapat penjelasan awal mengenai pembelajaran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yang akan dilaksanakan serta mengetahui tujuan pembelajaran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yang akan </w:t>
            </w:r>
            <w:r w:rsidRPr="009A24AF">
              <w:rPr>
                <w:rFonts w:ascii="Times New Roman" w:eastAsia="Calibri" w:hAnsi="Times New Roman" w:cs="Times New Roman"/>
                <w:bCs/>
                <w:color w:val="000000" w:themeColor="text1"/>
                <w:sz w:val="24"/>
                <w:szCs w:val="24"/>
              </w:rPr>
              <w:t>dicapai.</w:t>
            </w:r>
            <w:r w:rsidRPr="009A24AF">
              <w:rPr>
                <w:rFonts w:ascii="Times New Roman" w:eastAsia="Calibri" w:hAnsi="Times New Roman" w:cs="Times New Roman"/>
                <w:bCs/>
                <w:color w:val="000000" w:themeColor="text1"/>
                <w:sz w:val="24"/>
                <w:szCs w:val="24"/>
              </w:rPr>
              <w:t xml:space="preserve"> </w:t>
            </w:r>
          </w:p>
          <w:p w:rsidR="00F266EB" w:rsidRPr="009A24AF" w:rsidRDefault="00EB3DA6" w:rsidP="00F266EB">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d. Guru membentuk peserta didik menjadi beberapa kelompok kecil</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yang terdiri atas 3-4 orang.</w:t>
            </w:r>
          </w:p>
          <w:p w:rsidR="00C35E7F" w:rsidRPr="009A24AF" w:rsidRDefault="00EB3DA6" w:rsidP="00C35E7F">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d. Guru membentuk peserta didik menjadi beberapa kelompok. Setiap</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kelompok terdiri atas 4 orang.</w:t>
            </w:r>
          </w:p>
          <w:p w:rsidR="00C35E7F" w:rsidRPr="009A24AF" w:rsidRDefault="00EB3DA6" w:rsidP="00C35E7F">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e. Guru mestimulus setiap kelompok untuk mencari bacaan </w:t>
            </w:r>
            <w:r w:rsidRPr="009A24AF">
              <w:rPr>
                <w:rFonts w:ascii="Times New Roman" w:eastAsia="Calibri" w:hAnsi="Times New Roman" w:cs="Times New Roman"/>
                <w:bCs/>
                <w:color w:val="000000" w:themeColor="text1"/>
                <w:sz w:val="24"/>
                <w:szCs w:val="24"/>
              </w:rPr>
              <w:t>bidang</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teknologi yang tersdia di internet. Diusahakan informasi yang</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dicari berkaitan dengan perkembangan terbaru bidang teknologi.</w:t>
            </w:r>
          </w:p>
          <w:p w:rsidR="00C35E7F" w:rsidRPr="009A24AF" w:rsidRDefault="00EB3DA6" w:rsidP="00C35E7F">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f. Setiap kelompok diminta untuk mencatat kata-kata khusus bidang</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teknologi informasi dan mendiskusikan makna kata-kata ters</w:t>
            </w:r>
            <w:r w:rsidRPr="009A24AF">
              <w:rPr>
                <w:rFonts w:ascii="Times New Roman" w:eastAsia="Calibri" w:hAnsi="Times New Roman" w:cs="Times New Roman"/>
                <w:bCs/>
                <w:color w:val="000000" w:themeColor="text1"/>
                <w:sz w:val="24"/>
                <w:szCs w:val="24"/>
              </w:rPr>
              <w:t>ebut.</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Peserta didik dapat memanfaatkan KBBI online untuk menemukan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maknanya.</w:t>
            </w:r>
          </w:p>
          <w:p w:rsidR="00C35E7F" w:rsidRPr="009A24AF" w:rsidRDefault="00EB3DA6" w:rsidP="00C35E7F">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g. Peserta didik juga diminta untuk membuat kalimat lain dari katakata</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khusus yang </w:t>
            </w:r>
            <w:r w:rsidRPr="009A24AF">
              <w:rPr>
                <w:rFonts w:ascii="Times New Roman" w:eastAsia="Calibri" w:hAnsi="Times New Roman" w:cs="Times New Roman"/>
                <w:bCs/>
                <w:color w:val="000000" w:themeColor="text1"/>
                <w:sz w:val="24"/>
                <w:szCs w:val="24"/>
              </w:rPr>
              <w:lastRenderedPageBreak/>
              <w:t>diperoleh.</w:t>
            </w:r>
          </w:p>
          <w:p w:rsidR="00C35E7F" w:rsidRPr="009A24AF" w:rsidRDefault="00EB3DA6" w:rsidP="00C35E7F">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h. Guru mempersilakan setiap kelompok untuk menyampaikan hasil</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pekerjaannya untuk dij</w:t>
            </w:r>
            <w:r w:rsidRPr="009A24AF">
              <w:rPr>
                <w:rFonts w:ascii="Times New Roman" w:eastAsia="Calibri" w:hAnsi="Times New Roman" w:cs="Times New Roman"/>
                <w:bCs/>
                <w:color w:val="000000" w:themeColor="text1"/>
                <w:sz w:val="24"/>
                <w:szCs w:val="24"/>
              </w:rPr>
              <w:t>adikan bahan diskusi kelas.</w:t>
            </w:r>
          </w:p>
          <w:p w:rsidR="00C35E7F" w:rsidRPr="009A24AF" w:rsidRDefault="00EB3DA6" w:rsidP="00C35E7F">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i. Guru memotivasi peserta didik untuk aktif menyampaikan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tanggapan atau komentar terhadap hasil pekerjaan kelompok lain.</w:t>
            </w:r>
          </w:p>
          <w:p w:rsidR="008D5362" w:rsidRPr="009A24AF" w:rsidRDefault="00EB3DA6" w:rsidP="00C35E7F">
            <w:pPr>
              <w:spacing w:before="120" w:after="120"/>
              <w:ind w:left="724" w:right="232" w:hanging="284"/>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Cs/>
                <w:color w:val="000000" w:themeColor="text1"/>
                <w:sz w:val="24"/>
                <w:szCs w:val="24"/>
              </w:rPr>
              <w:t>j. Guru mengajak peserta didik untuk senantiasa berpikir kritis</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dan cermat terhadap setiap informasi yang </w:t>
            </w:r>
            <w:r w:rsidRPr="009A24AF">
              <w:rPr>
                <w:rFonts w:ascii="Times New Roman" w:eastAsia="Calibri" w:hAnsi="Times New Roman" w:cs="Times New Roman"/>
                <w:bCs/>
                <w:color w:val="000000" w:themeColor="text1"/>
                <w:sz w:val="24"/>
                <w:szCs w:val="24"/>
              </w:rPr>
              <w:t>diperoleh dan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selalu memahami setiap kata yang dianggap baru agar dapat</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menggunakannya secara tepat, baik lisan maupun tertulis</w:t>
            </w:r>
            <w:r w:rsidRPr="009A24AF">
              <w:rPr>
                <w:rFonts w:ascii="Times New Roman" w:eastAsia="Calibri" w:hAnsi="Times New Roman" w:cs="Times New Roman"/>
                <w:b/>
                <w:bCs/>
                <w:color w:val="000000" w:themeColor="text1"/>
                <w:sz w:val="24"/>
                <w:szCs w:val="24"/>
              </w:rPr>
              <w:t xml:space="preserve"> </w:t>
            </w:r>
          </w:p>
          <w:p w:rsidR="00C35E7F" w:rsidRPr="009A24AF" w:rsidRDefault="00C35E7F" w:rsidP="00C35E7F">
            <w:pPr>
              <w:spacing w:before="120" w:after="120"/>
              <w:ind w:left="724" w:right="232" w:hanging="284"/>
              <w:rPr>
                <w:rFonts w:ascii="Times New Roman" w:eastAsia="Calibri" w:hAnsi="Times New Roman" w:cs="Times New Roman"/>
                <w:b/>
                <w:bCs/>
                <w:color w:val="000000" w:themeColor="text1"/>
                <w:sz w:val="24"/>
                <w:szCs w:val="24"/>
              </w:rPr>
            </w:pPr>
          </w:p>
          <w:p w:rsidR="008D5362" w:rsidRPr="009A24AF" w:rsidRDefault="00EB3DA6" w:rsidP="007E168A">
            <w:pPr>
              <w:spacing w:before="120" w:after="120"/>
              <w:ind w:left="440" w:right="232"/>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iCs/>
                <w:color w:val="000000" w:themeColor="text1"/>
                <w:sz w:val="24"/>
                <w:szCs w:val="24"/>
              </w:rPr>
              <w:t>Kegiatan</w:t>
            </w:r>
            <w:r w:rsidRPr="009A24AF">
              <w:rPr>
                <w:rFonts w:ascii="Times New Roman" w:eastAsia="Calibri" w:hAnsi="Times New Roman" w:cs="Times New Roman"/>
                <w:b/>
                <w:bCs/>
                <w:color w:val="000000" w:themeColor="text1"/>
                <w:sz w:val="24"/>
                <w:szCs w:val="24"/>
                <w:lang w:val="id-ID"/>
              </w:rPr>
              <w:t xml:space="preserve"> Penutup </w:t>
            </w:r>
          </w:p>
          <w:p w:rsidR="00063EED" w:rsidRPr="009A24AF" w:rsidRDefault="00EB3DA6" w:rsidP="007E168A">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
                <w:bCs/>
                <w:color w:val="000000" w:themeColor="text1"/>
                <w:sz w:val="24"/>
                <w:szCs w:val="24"/>
              </w:rPr>
              <w:t xml:space="preserve">a. </w:t>
            </w:r>
            <w:r w:rsidRPr="009A24AF">
              <w:rPr>
                <w:rFonts w:ascii="Times New Roman" w:eastAsia="Calibri" w:hAnsi="Times New Roman" w:cs="Times New Roman"/>
                <w:bCs/>
                <w:color w:val="000000" w:themeColor="text1"/>
                <w:sz w:val="24"/>
                <w:szCs w:val="24"/>
              </w:rPr>
              <w:t>Guru dapat melakukan postes untuk mengetahui pemahaman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peserta didik dalam pembelajaran ini.</w:t>
            </w:r>
          </w:p>
          <w:p w:rsidR="00063EED" w:rsidRPr="009A24AF" w:rsidRDefault="00EB3DA6" w:rsidP="001044A2">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b. </w:t>
            </w:r>
            <w:r w:rsidR="001044A2" w:rsidRPr="009A24AF">
              <w:rPr>
                <w:rFonts w:ascii="Times New Roman" w:eastAsia="Calibri" w:hAnsi="Times New Roman" w:cs="Times New Roman"/>
                <w:bCs/>
                <w:color w:val="000000" w:themeColor="text1"/>
                <w:sz w:val="24"/>
                <w:szCs w:val="24"/>
              </w:rPr>
              <w:t>Guru juga dapat memberikan penugasan. Misalnya, peserta didik Guru dan peserta didik melakukan refleksi mengenai pembelajaran yang telah dilaksanakan.</w:t>
            </w:r>
          </w:p>
          <w:p w:rsidR="00A763C1" w:rsidRPr="009A24AF" w:rsidRDefault="00EB3DA6" w:rsidP="00A763C1">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c. </w:t>
            </w:r>
            <w:r w:rsidRPr="009A24AF">
              <w:rPr>
                <w:rFonts w:ascii="Times New Roman" w:eastAsia="Calibri" w:hAnsi="Times New Roman" w:cs="Times New Roman"/>
                <w:bCs/>
                <w:color w:val="000000" w:themeColor="text1"/>
                <w:sz w:val="24"/>
                <w:szCs w:val="24"/>
              </w:rPr>
              <w:t>Guru memberikan penguatan mengenai pentingnya melatih</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kemampuan berpikir kritis (critical thingking) agar mampu</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menanggapi setiap permasalahan secara logis dan solutif.</w:t>
            </w:r>
          </w:p>
          <w:p w:rsidR="00E17B96" w:rsidRPr="009A24AF" w:rsidRDefault="00EB3DA6" w:rsidP="00502419">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d. Guru menutup pembelajaran</w:t>
            </w:r>
          </w:p>
        </w:tc>
      </w:tr>
      <w:tr w:rsidR="009A24AF" w:rsidRPr="009A24AF" w:rsidTr="009A24AF">
        <w:trPr>
          <w:jc w:val="center"/>
        </w:trPr>
        <w:tc>
          <w:tcPr>
            <w:tcW w:w="9032" w:type="dxa"/>
            <w:gridSpan w:val="3"/>
            <w:shd w:val="clear" w:color="auto" w:fill="auto"/>
          </w:tcPr>
          <w:p w:rsidR="008D5362" w:rsidRPr="009A24AF" w:rsidRDefault="00EB3DA6" w:rsidP="007E168A">
            <w:pPr>
              <w:spacing w:before="120" w:after="120"/>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lastRenderedPageBreak/>
              <w:t>E</w:t>
            </w:r>
            <w:r w:rsidRPr="009A24AF">
              <w:rPr>
                <w:rFonts w:ascii="Times New Roman" w:eastAsia="Calibri" w:hAnsi="Times New Roman" w:cs="Times New Roman"/>
                <w:b/>
                <w:bCs/>
                <w:color w:val="000000" w:themeColor="text1"/>
                <w:sz w:val="24"/>
                <w:szCs w:val="24"/>
                <w:lang w:val="id-ID"/>
              </w:rPr>
              <w:t xml:space="preserve">.  </w:t>
            </w:r>
            <w:r w:rsidRPr="009A24AF">
              <w:rPr>
                <w:rFonts w:ascii="Times New Roman" w:eastAsia="Calibri" w:hAnsi="Times New Roman" w:cs="Times New Roman"/>
                <w:b/>
                <w:bCs/>
                <w:color w:val="000000" w:themeColor="text1"/>
                <w:sz w:val="24"/>
                <w:szCs w:val="24"/>
                <w:lang w:val="id-ID"/>
              </w:rPr>
              <w:t xml:space="preserve">REFLEKSI </w:t>
            </w:r>
          </w:p>
        </w:tc>
      </w:tr>
      <w:tr w:rsidR="009A24AF" w:rsidRPr="009A24AF" w:rsidTr="009A24AF">
        <w:trPr>
          <w:jc w:val="center"/>
        </w:trPr>
        <w:tc>
          <w:tcPr>
            <w:tcW w:w="9032" w:type="dxa"/>
            <w:gridSpan w:val="3"/>
            <w:shd w:val="clear" w:color="auto" w:fill="auto"/>
          </w:tcPr>
          <w:p w:rsidR="00D73447" w:rsidRPr="009A24AF" w:rsidRDefault="00EB3DA6" w:rsidP="00D73447">
            <w:pPr>
              <w:spacing w:before="120" w:after="120"/>
              <w:ind w:left="324" w:right="232"/>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Peserta didik diminta untuk menjawab secara tertulis mengenai</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kegiatan pembelajaran hari ini. Guru dapat memberikan skala 60 – 100</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yang menunjukkan </w:t>
            </w:r>
            <w:r w:rsidRPr="009A24AF">
              <w:rPr>
                <w:rFonts w:ascii="Times New Roman" w:eastAsia="Calibri" w:hAnsi="Times New Roman" w:cs="Times New Roman"/>
                <w:bCs/>
                <w:color w:val="000000" w:themeColor="text1"/>
                <w:sz w:val="24"/>
                <w:szCs w:val="24"/>
              </w:rPr>
              <w:t>pemahaman peserta didik terhadap materi maupun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aktivitas yang telah dilakukan. </w:t>
            </w:r>
          </w:p>
          <w:p w:rsidR="0002100B" w:rsidRPr="009A24AF" w:rsidRDefault="00EB3DA6" w:rsidP="00D73447">
            <w:pPr>
              <w:spacing w:before="120" w:after="120"/>
              <w:ind w:left="324" w:right="232"/>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Tentu banyak yang sudah</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dipelajari. Tandai kegiatan yang sudah dilakukan atau pengetahuan yang</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sudah dipahami dengan tanda centang (</w:t>
            </w:r>
            <w:r w:rsidRPr="009A24AF">
              <w:rPr>
                <w:rFonts w:ascii="Wingdings" w:eastAsia="Calibri" w:hAnsi="Wingdings" w:cs="Times New Roman"/>
                <w:bCs/>
                <w:color w:val="000000" w:themeColor="text1"/>
                <w:sz w:val="24"/>
                <w:szCs w:val="24"/>
              </w:rPr>
              <w:sym w:font="Wingdings" w:char="F0FC"/>
            </w:r>
            <w:r w:rsidRPr="009A24AF">
              <w:rPr>
                <w:rFonts w:ascii="Times New Roman" w:eastAsia="Calibri" w:hAnsi="Times New Roman" w:cs="Times New Roman"/>
                <w:bCs/>
                <w:color w:val="000000" w:themeColor="text1"/>
                <w:sz w:val="24"/>
                <w:szCs w:val="24"/>
              </w:rPr>
              <w:t>), ya.</w:t>
            </w:r>
          </w:p>
          <w:p w:rsidR="0002100B" w:rsidRPr="009A24AF" w:rsidRDefault="00EB3DA6" w:rsidP="007E168A">
            <w:pPr>
              <w:spacing w:before="120" w:after="120"/>
              <w:ind w:left="324" w:right="232"/>
              <w:jc w:val="center"/>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
                <w:bCs/>
                <w:color w:val="000000" w:themeColor="text1"/>
                <w:sz w:val="24"/>
                <w:szCs w:val="24"/>
              </w:rPr>
              <w:t xml:space="preserve">Tabel </w:t>
            </w:r>
            <w:r w:rsidR="00D73447" w:rsidRPr="009A24AF">
              <w:rPr>
                <w:rFonts w:ascii="Times New Roman" w:eastAsia="Calibri" w:hAnsi="Times New Roman" w:cs="Times New Roman"/>
                <w:b/>
                <w:bCs/>
                <w:color w:val="000000" w:themeColor="text1"/>
                <w:sz w:val="24"/>
                <w:szCs w:val="24"/>
              </w:rPr>
              <w:t>3</w:t>
            </w:r>
            <w:r w:rsidRPr="009A24AF">
              <w:rPr>
                <w:rFonts w:ascii="Times New Roman" w:eastAsia="Calibri" w:hAnsi="Times New Roman" w:cs="Times New Roman"/>
                <w:b/>
                <w:bCs/>
                <w:color w:val="000000" w:themeColor="text1"/>
                <w:sz w:val="24"/>
                <w:szCs w:val="24"/>
              </w:rPr>
              <w:t>.</w:t>
            </w:r>
            <w:r w:rsidR="00904AB5" w:rsidRPr="009A24AF">
              <w:rPr>
                <w:rFonts w:ascii="Times New Roman" w:eastAsia="Calibri" w:hAnsi="Times New Roman" w:cs="Times New Roman"/>
                <w:b/>
                <w:bCs/>
                <w:color w:val="000000" w:themeColor="text1"/>
                <w:sz w:val="24"/>
                <w:szCs w:val="24"/>
              </w:rPr>
              <w:t>2</w:t>
            </w:r>
            <w:r w:rsidRPr="009A24AF">
              <w:rPr>
                <w:rFonts w:ascii="Times New Roman" w:eastAsia="Calibri" w:hAnsi="Times New Roman" w:cs="Times New Roman"/>
                <w:b/>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Refleksi Pembelajaran </w:t>
            </w:r>
          </w:p>
          <w:tbl>
            <w:tblPr>
              <w:tblStyle w:val="GridTable4Accent31"/>
              <w:tblW w:w="8364" w:type="dxa"/>
              <w:tblInd w:w="294" w:type="dxa"/>
              <w:tblLayout w:type="fixed"/>
              <w:tblLook w:val="04A0" w:firstRow="1" w:lastRow="0" w:firstColumn="1" w:lastColumn="0" w:noHBand="0" w:noVBand="1"/>
            </w:tblPr>
            <w:tblGrid>
              <w:gridCol w:w="3969"/>
              <w:gridCol w:w="1153"/>
              <w:gridCol w:w="1547"/>
              <w:gridCol w:w="1695"/>
            </w:tblGrid>
            <w:tr w:rsidR="009A24AF" w:rsidRPr="009A24AF" w:rsidTr="00DA22CD">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vAlign w:val="center"/>
                </w:tcPr>
                <w:p w:rsidR="0002100B" w:rsidRPr="009A24AF" w:rsidRDefault="00EB3DA6" w:rsidP="007E168A">
                  <w:pPr>
                    <w:spacing w:before="120" w:after="120"/>
                    <w:ind w:right="34"/>
                    <w:jc w:val="center"/>
                    <w:rPr>
                      <w:rFonts w:ascii="Times New Roman" w:eastAsia="Calibri" w:hAnsi="Times New Roman" w:cs="Times New Roman"/>
                      <w:color w:val="000000" w:themeColor="text1"/>
                      <w:sz w:val="24"/>
                      <w:szCs w:val="24"/>
                    </w:rPr>
                  </w:pPr>
                  <w:r w:rsidRPr="009A24AF">
                    <w:rPr>
                      <w:rFonts w:ascii="Times New Roman" w:eastAsia="Calibri" w:hAnsi="Times New Roman" w:cs="Times New Roman"/>
                      <w:bCs w:val="0"/>
                      <w:color w:val="000000" w:themeColor="text1"/>
                      <w:sz w:val="24"/>
                      <w:szCs w:val="24"/>
                    </w:rPr>
                    <w:t>Pada bab ini</w:t>
                  </w:r>
                </w:p>
              </w:tc>
              <w:tc>
                <w:tcPr>
                  <w:tcW w:w="1153" w:type="dxa"/>
                  <w:tcBorders>
                    <w:top w:val="single" w:sz="4" w:space="0" w:color="76923C"/>
                    <w:left w:val="single" w:sz="4" w:space="0" w:color="76923C"/>
                    <w:bottom w:val="single" w:sz="4" w:space="0" w:color="76923C"/>
                    <w:right w:val="single" w:sz="4" w:space="0" w:color="76923C"/>
                  </w:tcBorders>
                </w:tcPr>
                <w:p w:rsidR="0002100B" w:rsidRPr="009A24AF" w:rsidRDefault="00EB3DA6"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Sudah dapat</w:t>
                  </w:r>
                </w:p>
              </w:tc>
              <w:tc>
                <w:tcPr>
                  <w:tcW w:w="1547" w:type="dxa"/>
                  <w:tcBorders>
                    <w:top w:val="single" w:sz="4" w:space="0" w:color="76923C"/>
                    <w:left w:val="single" w:sz="4" w:space="0" w:color="76923C"/>
                    <w:bottom w:val="single" w:sz="4" w:space="0" w:color="76923C"/>
                    <w:right w:val="single" w:sz="4" w:space="0" w:color="76923C"/>
                  </w:tcBorders>
                  <w:vAlign w:val="center"/>
                </w:tcPr>
                <w:p w:rsidR="0002100B" w:rsidRPr="009A24AF" w:rsidRDefault="00EB3DA6"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 xml:space="preserve">Masih perlu </w:t>
                  </w:r>
                  <w:r w:rsidRPr="009A24AF">
                    <w:rPr>
                      <w:rFonts w:ascii="Times New Roman" w:eastAsia="Calibri" w:hAnsi="Times New Roman" w:cs="Times New Roman"/>
                      <w:bCs w:val="0"/>
                      <w:color w:val="000000" w:themeColor="text1"/>
                      <w:sz w:val="24"/>
                      <w:szCs w:val="24"/>
                    </w:rPr>
                    <w:t>belajar lagi</w:t>
                  </w:r>
                </w:p>
              </w:tc>
              <w:tc>
                <w:tcPr>
                  <w:tcW w:w="1695" w:type="dxa"/>
                  <w:tcBorders>
                    <w:top w:val="single" w:sz="4" w:space="0" w:color="76923C"/>
                    <w:left w:val="single" w:sz="4" w:space="0" w:color="76923C"/>
                    <w:bottom w:val="single" w:sz="4" w:space="0" w:color="76923C"/>
                    <w:right w:val="single" w:sz="4" w:space="0" w:color="76923C"/>
                  </w:tcBorders>
                  <w:vAlign w:val="center"/>
                </w:tcPr>
                <w:p w:rsidR="0002100B" w:rsidRPr="009A24AF" w:rsidRDefault="00EB3DA6"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 xml:space="preserve">Rencana </w:t>
                  </w:r>
                  <w:r w:rsidRPr="009A24AF">
                    <w:rPr>
                      <w:rFonts w:ascii="Times New Roman" w:eastAsia="Calibri" w:hAnsi="Times New Roman" w:cs="Times New Roman"/>
                      <w:bCs w:val="0"/>
                      <w:color w:val="000000" w:themeColor="text1"/>
                      <w:sz w:val="24"/>
                      <w:szCs w:val="24"/>
                    </w:rPr>
                    <w:t>tindak lanjut</w:t>
                  </w:r>
                </w:p>
              </w:tc>
            </w:tr>
            <w:tr w:rsidR="009A24AF" w:rsidRPr="009A24AF" w:rsidTr="00DA22CD">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tcPr>
                <w:p w:rsidR="0002100B" w:rsidRPr="009A24AF" w:rsidRDefault="00EB3DA6" w:rsidP="005C4118">
                  <w:pPr>
                    <w:spacing w:before="120" w:after="120"/>
                    <w:ind w:right="34"/>
                    <w:rPr>
                      <w:rFonts w:ascii="Times New Roman" w:eastAsia="Calibri" w:hAnsi="Times New Roman" w:cs="Times New Roman"/>
                      <w:color w:val="000000" w:themeColor="text1"/>
                      <w:sz w:val="24"/>
                      <w:szCs w:val="24"/>
                    </w:rPr>
                  </w:pPr>
                  <w:r w:rsidRPr="009A24AF">
                    <w:rPr>
                      <w:rFonts w:ascii="Times New Roman" w:eastAsia="Calibri" w:hAnsi="Times New Roman" w:cs="Times New Roman"/>
                      <w:b w:val="0"/>
                      <w:color w:val="000000" w:themeColor="text1"/>
                      <w:sz w:val="24"/>
                      <w:szCs w:val="24"/>
                    </w:rPr>
                    <w:t xml:space="preserve">Saya mampu menggunakan kata-kata yang jarang muncul dalam konteks keilmuan dan kata serapan bahasa daerah atau </w:t>
                  </w:r>
                  <w:r w:rsidRPr="009A24AF">
                    <w:rPr>
                      <w:rFonts w:ascii="Times New Roman" w:eastAsia="Calibri" w:hAnsi="Times New Roman" w:cs="Times New Roman"/>
                      <w:b w:val="0"/>
                      <w:bCs w:val="0"/>
                      <w:color w:val="000000" w:themeColor="text1"/>
                      <w:sz w:val="24"/>
                      <w:szCs w:val="24"/>
                    </w:rPr>
                    <w:t>bahasa asing.</w:t>
                  </w:r>
                </w:p>
              </w:tc>
              <w:tc>
                <w:tcPr>
                  <w:tcW w:w="1153" w:type="dxa"/>
                  <w:tcBorders>
                    <w:top w:val="single" w:sz="4" w:space="0" w:color="76923C"/>
                    <w:left w:val="single" w:sz="4" w:space="0" w:color="76923C"/>
                    <w:bottom w:val="single" w:sz="4" w:space="0" w:color="76923C"/>
                    <w:right w:val="single" w:sz="4" w:space="0" w:color="76923C"/>
                  </w:tcBorders>
                </w:tcPr>
                <w:p w:rsidR="0002100B" w:rsidRPr="009A24AF" w:rsidRDefault="0002100B"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47" w:type="dxa"/>
                  <w:tcBorders>
                    <w:top w:val="single" w:sz="4" w:space="0" w:color="76923C"/>
                    <w:left w:val="single" w:sz="4" w:space="0" w:color="76923C"/>
                    <w:bottom w:val="single" w:sz="4" w:space="0" w:color="76923C"/>
                    <w:right w:val="single" w:sz="4" w:space="0" w:color="76923C"/>
                  </w:tcBorders>
                </w:tcPr>
                <w:p w:rsidR="0002100B" w:rsidRPr="009A24AF" w:rsidRDefault="0002100B"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695" w:type="dxa"/>
                  <w:tcBorders>
                    <w:top w:val="single" w:sz="4" w:space="0" w:color="76923C"/>
                    <w:left w:val="single" w:sz="4" w:space="0" w:color="76923C"/>
                    <w:bottom w:val="single" w:sz="4" w:space="0" w:color="76923C"/>
                    <w:right w:val="single" w:sz="4" w:space="0" w:color="76923C"/>
                  </w:tcBorders>
                </w:tcPr>
                <w:p w:rsidR="0002100B" w:rsidRPr="009A24AF" w:rsidRDefault="0002100B"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bl>
          <w:p w:rsidR="0002100B" w:rsidRPr="009A24AF" w:rsidRDefault="00EB3DA6" w:rsidP="007E168A">
            <w:pPr>
              <w:spacing w:before="120" w:after="120"/>
              <w:ind w:left="324" w:right="232"/>
              <w:rPr>
                <w:rFonts w:ascii="Times New Roman" w:eastAsia="Calibri" w:hAnsi="Times New Roman" w:cs="Times New Roman"/>
                <w:color w:val="000000" w:themeColor="text1"/>
                <w:sz w:val="24"/>
                <w:szCs w:val="24"/>
                <w:lang w:val="id-ID"/>
              </w:rPr>
            </w:pPr>
            <w:r w:rsidRPr="009A24AF">
              <w:rPr>
                <w:rFonts w:ascii="Times New Roman" w:eastAsia="Calibri" w:hAnsi="Times New Roman" w:cs="Times New Roman"/>
                <w:color w:val="000000" w:themeColor="text1"/>
                <w:sz w:val="24"/>
                <w:szCs w:val="24"/>
              </w:rPr>
              <w:t xml:space="preserve">Hitunglah persentase penguasaan materi kalian dengan </w:t>
            </w:r>
            <w:r w:rsidRPr="009A24AF">
              <w:rPr>
                <w:rFonts w:ascii="Times New Roman" w:eastAsia="Calibri" w:hAnsi="Times New Roman" w:cs="Times New Roman"/>
                <w:color w:val="000000" w:themeColor="text1"/>
                <w:sz w:val="24"/>
                <w:szCs w:val="24"/>
              </w:rPr>
              <w:t>rumus berikut:</w:t>
            </w:r>
          </w:p>
          <w:p w:rsidR="0002100B" w:rsidRPr="009A24AF" w:rsidRDefault="00EB3DA6" w:rsidP="007E168A">
            <w:pPr>
              <w:spacing w:before="120" w:after="120"/>
              <w:ind w:left="324" w:right="232"/>
              <w:rPr>
                <w:rFonts w:ascii="Times New Roman" w:eastAsia="Calibri" w:hAnsi="Times New Roman" w:cs="Times New Roman"/>
                <w:color w:val="000000" w:themeColor="text1"/>
                <w:sz w:val="24"/>
                <w:szCs w:val="24"/>
                <w:lang w:val="id-ID"/>
              </w:rPr>
            </w:pPr>
            <w:r w:rsidRPr="009A24AF">
              <w:rPr>
                <w:noProof/>
                <w:color w:val="000000" w:themeColor="text1"/>
              </w:rPr>
              <w:drawing>
                <wp:inline distT="0" distB="0" distL="0" distR="0" wp14:anchorId="2BADAB96" wp14:editId="409C51EA">
                  <wp:extent cx="4171950" cy="466725"/>
                  <wp:effectExtent l="0" t="0" r="0" b="9525"/>
                  <wp:docPr id="1464007846"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007846" name=""/>
                          <pic:cNvPicPr/>
                        </pic:nvPicPr>
                        <pic:blipFill>
                          <a:blip r:embed="rId9"/>
                          <a:stretch>
                            <a:fillRect/>
                          </a:stretch>
                        </pic:blipFill>
                        <pic:spPr>
                          <a:xfrm>
                            <a:off x="0" y="0"/>
                            <a:ext cx="4171950" cy="466725"/>
                          </a:xfrm>
                          <a:prstGeom prst="rect">
                            <a:avLst/>
                          </a:prstGeom>
                        </pic:spPr>
                      </pic:pic>
                    </a:graphicData>
                  </a:graphic>
                </wp:inline>
              </w:drawing>
            </w:r>
          </w:p>
          <w:p w:rsidR="0002100B" w:rsidRPr="009A24AF" w:rsidRDefault="00EB3DA6" w:rsidP="007E168A">
            <w:pPr>
              <w:spacing w:before="120" w:after="120"/>
              <w:ind w:left="582" w:right="232" w:hanging="258"/>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1. Jika 70—100% materi di atas sudah dikuasai, kalian dapat meminta</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aktivitas pengayaan kepada guru.</w:t>
            </w:r>
          </w:p>
          <w:p w:rsidR="0002100B" w:rsidRPr="009A24AF" w:rsidRDefault="00EB3DA6" w:rsidP="007E168A">
            <w:pPr>
              <w:spacing w:before="120" w:after="120"/>
              <w:ind w:left="582" w:right="232" w:hanging="258"/>
              <w:rPr>
                <w:rFonts w:ascii="Times New Roman" w:eastAsia="Calibri" w:hAnsi="Times New Roman" w:cs="Times New Roman"/>
                <w:color w:val="000000" w:themeColor="text1"/>
                <w:sz w:val="24"/>
                <w:szCs w:val="24"/>
                <w:lang w:val="id-ID"/>
              </w:rPr>
            </w:pPr>
            <w:r w:rsidRPr="009A24AF">
              <w:rPr>
                <w:rFonts w:ascii="Times New Roman" w:eastAsia="Calibri" w:hAnsi="Times New Roman" w:cs="Times New Roman"/>
                <w:color w:val="000000" w:themeColor="text1"/>
                <w:sz w:val="24"/>
                <w:szCs w:val="24"/>
              </w:rPr>
              <w:t>2. Jika materi yang dikuasai masih di bawah 70%, kalian dapat mendiskusikan</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lastRenderedPageBreak/>
              <w:t>kegiatan remedial yang dapat dilakukan dengan guru.</w:t>
            </w:r>
          </w:p>
        </w:tc>
      </w:tr>
      <w:tr w:rsidR="009A24AF" w:rsidRPr="009A24AF" w:rsidTr="009A24AF">
        <w:trPr>
          <w:jc w:val="center"/>
        </w:trPr>
        <w:tc>
          <w:tcPr>
            <w:tcW w:w="9032" w:type="dxa"/>
            <w:gridSpan w:val="3"/>
            <w:shd w:val="clear" w:color="auto" w:fill="auto"/>
          </w:tcPr>
          <w:p w:rsidR="008D5362" w:rsidRPr="009A24AF" w:rsidRDefault="00EB3DA6" w:rsidP="007E168A">
            <w:pPr>
              <w:spacing w:before="120" w:after="120"/>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lastRenderedPageBreak/>
              <w:t>F</w:t>
            </w:r>
            <w:r w:rsidRPr="009A24AF">
              <w:rPr>
                <w:rFonts w:ascii="Times New Roman" w:eastAsia="Calibri" w:hAnsi="Times New Roman" w:cs="Times New Roman"/>
                <w:b/>
                <w:bCs/>
                <w:color w:val="000000" w:themeColor="text1"/>
                <w:sz w:val="24"/>
                <w:szCs w:val="24"/>
                <w:lang w:val="id-ID"/>
              </w:rPr>
              <w:t xml:space="preserve">.  </w:t>
            </w:r>
            <w:r w:rsidRPr="009A24AF">
              <w:rPr>
                <w:rFonts w:ascii="Times New Roman" w:eastAsia="Calibri" w:hAnsi="Times New Roman" w:cs="Times New Roman"/>
                <w:b/>
                <w:bCs/>
                <w:color w:val="000000" w:themeColor="text1"/>
                <w:sz w:val="24"/>
                <w:szCs w:val="24"/>
              </w:rPr>
              <w:t>ASESMEN</w:t>
            </w:r>
            <w:r w:rsidRPr="009A24AF">
              <w:rPr>
                <w:rFonts w:ascii="Times New Roman" w:hAnsi="Times New Roman" w:cs="Times New Roman"/>
                <w:b/>
                <w:bCs/>
                <w:color w:val="000000" w:themeColor="text1"/>
                <w:sz w:val="24"/>
                <w:szCs w:val="24"/>
                <w:lang w:val="id-ID"/>
              </w:rPr>
              <w:t xml:space="preserve"> </w:t>
            </w:r>
            <w:r w:rsidRPr="009A24AF">
              <w:rPr>
                <w:rFonts w:ascii="Times New Roman" w:eastAsia="Calibri" w:hAnsi="Times New Roman" w:cs="Times New Roman"/>
                <w:b/>
                <w:bCs/>
                <w:color w:val="000000" w:themeColor="text1"/>
                <w:sz w:val="24"/>
                <w:szCs w:val="24"/>
                <w:lang w:val="id-ID"/>
              </w:rPr>
              <w:t>/ PENILAIAN</w:t>
            </w:r>
          </w:p>
        </w:tc>
      </w:tr>
      <w:tr w:rsidR="009A24AF" w:rsidRPr="009A24AF" w:rsidTr="009A24AF">
        <w:trPr>
          <w:jc w:val="center"/>
        </w:trPr>
        <w:tc>
          <w:tcPr>
            <w:tcW w:w="9032" w:type="dxa"/>
            <w:gridSpan w:val="3"/>
            <w:shd w:val="clear" w:color="auto" w:fill="auto"/>
          </w:tcPr>
          <w:p w:rsidR="008D5362" w:rsidRPr="009A24AF" w:rsidRDefault="00EB3DA6" w:rsidP="007E168A">
            <w:pPr>
              <w:spacing w:before="120" w:after="120"/>
              <w:ind w:left="336" w:right="271"/>
              <w:rPr>
                <w:rFonts w:ascii="Times New Roman" w:eastAsia="Calibri" w:hAnsi="Times New Roman" w:cs="Times New Roman"/>
                <w:b/>
                <w:color w:val="000000" w:themeColor="text1"/>
                <w:sz w:val="24"/>
                <w:szCs w:val="24"/>
              </w:rPr>
            </w:pPr>
            <w:r w:rsidRPr="009A24AF">
              <w:rPr>
                <w:rFonts w:ascii="Times New Roman" w:eastAsia="Calibri" w:hAnsi="Times New Roman" w:cs="Times New Roman"/>
                <w:b/>
                <w:bCs/>
                <w:color w:val="000000" w:themeColor="text1"/>
                <w:sz w:val="24"/>
                <w:szCs w:val="24"/>
              </w:rPr>
              <w:t>Penilaian</w:t>
            </w:r>
          </w:p>
          <w:p w:rsidR="008D5362" w:rsidRPr="009A24AF" w:rsidRDefault="00EB3DA6" w:rsidP="007E168A">
            <w:pPr>
              <w:spacing w:before="120" w:after="120"/>
              <w:ind w:left="336" w:right="271"/>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a. Teknik </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Tes Tulis</w:t>
            </w:r>
          </w:p>
          <w:p w:rsidR="008D5362" w:rsidRPr="009A24AF" w:rsidRDefault="00EB3DA6" w:rsidP="007E168A">
            <w:pPr>
              <w:spacing w:before="120" w:after="120"/>
              <w:ind w:left="336" w:right="271"/>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b. Bentuk Instrumen : </w:t>
            </w:r>
            <w:r w:rsidR="002E7F08" w:rsidRPr="009A24AF">
              <w:rPr>
                <w:rFonts w:ascii="Times New Roman" w:eastAsia="Calibri" w:hAnsi="Times New Roman" w:cs="Times New Roman"/>
                <w:bCs/>
                <w:color w:val="000000" w:themeColor="text1"/>
                <w:sz w:val="24"/>
                <w:szCs w:val="24"/>
              </w:rPr>
              <w:t>Ujuk kerja</w:t>
            </w:r>
          </w:p>
          <w:p w:rsidR="00063EED" w:rsidRPr="009A24AF" w:rsidRDefault="00EB3DA6" w:rsidP="007E168A">
            <w:pPr>
              <w:spacing w:before="120" w:after="120"/>
              <w:ind w:left="582" w:right="271"/>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 xml:space="preserve">Kegiatan </w:t>
            </w:r>
            <w:r w:rsidR="00AF164A" w:rsidRPr="009A24AF">
              <w:rPr>
                <w:rFonts w:ascii="Times New Roman" w:eastAsia="Calibri" w:hAnsi="Times New Roman" w:cs="Times New Roman"/>
                <w:b/>
                <w:bCs/>
                <w:color w:val="000000" w:themeColor="text1"/>
                <w:sz w:val="24"/>
                <w:szCs w:val="24"/>
              </w:rPr>
              <w:t>3</w:t>
            </w:r>
          </w:p>
          <w:p w:rsidR="00AF164A" w:rsidRPr="009A24AF" w:rsidRDefault="00EB3DA6" w:rsidP="00380500">
            <w:pPr>
              <w:spacing w:before="120" w:after="120"/>
              <w:ind w:left="866" w:right="271"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1. Carilah makna kata-kata lain di bidang teknologi informasi yang telah</w:t>
            </w:r>
            <w:r w:rsidR="00380500"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disebutkan sebelumnya (asisten maya, mesin peramban, simulasi, gim,</w:t>
            </w:r>
            <w:r w:rsidR="00380500"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lokapasar, dan jejak digital). Manakah di antara kata-kata tersebut yang</w:t>
            </w:r>
            <w:r w:rsidR="00380500"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diambil dari bahasa daerah?</w:t>
            </w:r>
          </w:p>
          <w:p w:rsidR="00AF164A" w:rsidRPr="009A24AF" w:rsidRDefault="00EB3DA6" w:rsidP="00380500">
            <w:pPr>
              <w:spacing w:before="120" w:after="120"/>
              <w:ind w:left="866" w:right="271"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2. Dapatkah kalian mencari kata-kata lain di bidang teknologi informasi</w:t>
            </w:r>
            <w:r w:rsidR="00380500"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yang saat ini sering kalian baca atau dengar? Kumpulkanlah enam kata</w:t>
            </w:r>
            <w:r w:rsidR="00380500"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di bidang tekn</w:t>
            </w:r>
            <w:r w:rsidRPr="009A24AF">
              <w:rPr>
                <w:rFonts w:ascii="Times New Roman" w:eastAsia="Calibri" w:hAnsi="Times New Roman" w:cs="Times New Roman"/>
                <w:bCs/>
                <w:color w:val="000000" w:themeColor="text1"/>
                <w:sz w:val="24"/>
                <w:szCs w:val="24"/>
              </w:rPr>
              <w:t>ologi informasi yang diserap dari bahasa asing. Tuliskan</w:t>
            </w:r>
            <w:r w:rsidR="00380500"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kata asli dan bentuk serapannya. Tandailah kata-kata yang diserap dari</w:t>
            </w:r>
            <w:r w:rsidR="00380500"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unsur bahasa daerah. Perhatikan contoh pada tabel berikut.</w:t>
            </w:r>
          </w:p>
          <w:p w:rsidR="00AF164A" w:rsidRPr="009A24AF" w:rsidRDefault="00EB3DA6" w:rsidP="00AF164A">
            <w:pPr>
              <w:spacing w:before="120" w:after="120"/>
              <w:ind w:left="582" w:right="271"/>
              <w:jc w:val="center"/>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
                <w:bCs/>
                <w:color w:val="000000" w:themeColor="text1"/>
                <w:sz w:val="24"/>
                <w:szCs w:val="24"/>
              </w:rPr>
              <w:t xml:space="preserve">Tabel 3.3 </w:t>
            </w:r>
            <w:r w:rsidRPr="009A24AF">
              <w:rPr>
                <w:rFonts w:ascii="Times New Roman" w:eastAsia="Calibri" w:hAnsi="Times New Roman" w:cs="Times New Roman"/>
                <w:bCs/>
                <w:color w:val="000000" w:themeColor="text1"/>
                <w:sz w:val="24"/>
                <w:szCs w:val="24"/>
              </w:rPr>
              <w:t>Daftar Kata Serapan</w:t>
            </w:r>
          </w:p>
          <w:tbl>
            <w:tblPr>
              <w:tblStyle w:val="GridTable4Accent31"/>
              <w:tblW w:w="7512" w:type="dxa"/>
              <w:tblInd w:w="861" w:type="dxa"/>
              <w:tblLayout w:type="fixed"/>
              <w:tblLook w:val="04A0" w:firstRow="1" w:lastRow="0" w:firstColumn="1" w:lastColumn="0" w:noHBand="0" w:noVBand="1"/>
            </w:tblPr>
            <w:tblGrid>
              <w:gridCol w:w="2268"/>
              <w:gridCol w:w="2505"/>
              <w:gridCol w:w="2739"/>
            </w:tblGrid>
            <w:tr w:rsidR="009A24AF" w:rsidRPr="009A24AF" w:rsidTr="00DA22CD">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76923C"/>
                    <w:left w:val="single" w:sz="4" w:space="0" w:color="76923C"/>
                    <w:bottom w:val="single" w:sz="4" w:space="0" w:color="76923C"/>
                    <w:right w:val="single" w:sz="4" w:space="0" w:color="76923C"/>
                  </w:tcBorders>
                  <w:vAlign w:val="center"/>
                </w:tcPr>
                <w:p w:rsidR="00380500" w:rsidRPr="009A24AF" w:rsidRDefault="00EB3DA6" w:rsidP="00D779A5">
                  <w:pPr>
                    <w:spacing w:before="120" w:after="120"/>
                    <w:ind w:right="34"/>
                    <w:jc w:val="center"/>
                    <w:rPr>
                      <w:rFonts w:ascii="Times New Roman" w:eastAsia="Calibri" w:hAnsi="Times New Roman" w:cs="Times New Roman"/>
                      <w:color w:val="000000" w:themeColor="text1"/>
                      <w:sz w:val="24"/>
                      <w:szCs w:val="24"/>
                    </w:rPr>
                  </w:pPr>
                  <w:r w:rsidRPr="009A24AF">
                    <w:rPr>
                      <w:rFonts w:ascii="Times New Roman" w:eastAsia="Calibri" w:hAnsi="Times New Roman" w:cs="Times New Roman"/>
                      <w:bCs w:val="0"/>
                      <w:color w:val="000000" w:themeColor="text1"/>
                      <w:sz w:val="24"/>
                      <w:szCs w:val="24"/>
                    </w:rPr>
                    <w:t>Kata Asli</w:t>
                  </w:r>
                </w:p>
              </w:tc>
              <w:tc>
                <w:tcPr>
                  <w:tcW w:w="2505" w:type="dxa"/>
                  <w:tcBorders>
                    <w:top w:val="single" w:sz="4" w:space="0" w:color="76923C"/>
                    <w:left w:val="single" w:sz="4" w:space="0" w:color="76923C"/>
                    <w:bottom w:val="single" w:sz="4" w:space="0" w:color="76923C"/>
                    <w:right w:val="single" w:sz="4" w:space="0" w:color="76923C"/>
                  </w:tcBorders>
                  <w:vAlign w:val="center"/>
                </w:tcPr>
                <w:p w:rsidR="00380500" w:rsidRPr="009A24AF" w:rsidRDefault="00EB3DA6" w:rsidP="00D779A5">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9A24AF">
                    <w:rPr>
                      <w:rFonts w:ascii="Times New Roman" w:eastAsia="Calibri" w:hAnsi="Times New Roman" w:cs="Times New Roman"/>
                      <w:bCs w:val="0"/>
                      <w:color w:val="000000" w:themeColor="text1"/>
                      <w:sz w:val="24"/>
                      <w:szCs w:val="24"/>
                    </w:rPr>
                    <w:t>Kata Serapan</w:t>
                  </w:r>
                </w:p>
              </w:tc>
              <w:tc>
                <w:tcPr>
                  <w:tcW w:w="2739" w:type="dxa"/>
                  <w:tcBorders>
                    <w:top w:val="single" w:sz="4" w:space="0" w:color="76923C"/>
                    <w:left w:val="single" w:sz="4" w:space="0" w:color="76923C"/>
                    <w:bottom w:val="single" w:sz="4" w:space="0" w:color="76923C"/>
                    <w:right w:val="single" w:sz="4" w:space="0" w:color="76923C"/>
                  </w:tcBorders>
                  <w:vAlign w:val="center"/>
                </w:tcPr>
                <w:p w:rsidR="00380500" w:rsidRPr="009A24AF" w:rsidRDefault="00EB3DA6" w:rsidP="00380500">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9A24AF">
                    <w:rPr>
                      <w:rFonts w:ascii="Times New Roman" w:eastAsia="Calibri" w:hAnsi="Times New Roman" w:cs="Times New Roman"/>
                      <w:bCs w:val="0"/>
                      <w:color w:val="000000" w:themeColor="text1"/>
                      <w:sz w:val="24"/>
                      <w:szCs w:val="24"/>
                    </w:rPr>
                    <w:t>Diambil dari</w:t>
                  </w:r>
                </w:p>
              </w:tc>
            </w:tr>
            <w:tr w:rsidR="009A24AF" w:rsidRPr="009A24AF" w:rsidTr="00DA22CD">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76923C"/>
                    <w:left w:val="single" w:sz="4" w:space="0" w:color="76923C"/>
                    <w:bottom w:val="single" w:sz="4" w:space="0" w:color="76923C"/>
                    <w:right w:val="single" w:sz="4" w:space="0" w:color="76923C"/>
                  </w:tcBorders>
                </w:tcPr>
                <w:p w:rsidR="00380500" w:rsidRPr="009A24AF" w:rsidRDefault="00EB3DA6" w:rsidP="00242E82">
                  <w:pPr>
                    <w:spacing w:before="120" w:after="120"/>
                    <w:ind w:right="34"/>
                    <w:rPr>
                      <w:rFonts w:ascii="Times New Roman" w:eastAsia="Calibri" w:hAnsi="Times New Roman" w:cs="Times New Roman"/>
                      <w:i/>
                      <w:color w:val="000000" w:themeColor="text1"/>
                      <w:sz w:val="24"/>
                      <w:szCs w:val="24"/>
                    </w:rPr>
                  </w:pPr>
                  <w:r w:rsidRPr="009A24AF">
                    <w:rPr>
                      <w:rFonts w:ascii="Times New Roman" w:eastAsia="Calibri" w:hAnsi="Times New Roman" w:cs="Times New Roman"/>
                      <w:b w:val="0"/>
                      <w:bCs w:val="0"/>
                      <w:i/>
                      <w:color w:val="000000" w:themeColor="text1"/>
                      <w:sz w:val="24"/>
                      <w:szCs w:val="24"/>
                    </w:rPr>
                    <w:t>link</w:t>
                  </w:r>
                </w:p>
              </w:tc>
              <w:tc>
                <w:tcPr>
                  <w:tcW w:w="2505" w:type="dxa"/>
                  <w:tcBorders>
                    <w:top w:val="single" w:sz="4" w:space="0" w:color="76923C"/>
                    <w:left w:val="single" w:sz="4" w:space="0" w:color="76923C"/>
                    <w:bottom w:val="single" w:sz="4" w:space="0" w:color="76923C"/>
                    <w:right w:val="single" w:sz="4" w:space="0" w:color="76923C"/>
                  </w:tcBorders>
                </w:tcPr>
                <w:p w:rsidR="00380500" w:rsidRPr="009A24AF" w:rsidRDefault="00EB3DA6" w:rsidP="00D779A5">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tautan</w:t>
                  </w:r>
                </w:p>
              </w:tc>
              <w:tc>
                <w:tcPr>
                  <w:tcW w:w="2739" w:type="dxa"/>
                  <w:tcBorders>
                    <w:top w:val="single" w:sz="4" w:space="0" w:color="76923C"/>
                    <w:left w:val="single" w:sz="4" w:space="0" w:color="76923C"/>
                    <w:bottom w:val="single" w:sz="4" w:space="0" w:color="76923C"/>
                    <w:right w:val="single" w:sz="4" w:space="0" w:color="76923C"/>
                  </w:tcBorders>
                </w:tcPr>
                <w:p w:rsidR="00380500" w:rsidRPr="009A24AF" w:rsidRDefault="00EB3DA6" w:rsidP="00D779A5">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w:t>
                  </w:r>
                </w:p>
              </w:tc>
            </w:tr>
            <w:tr w:rsidR="009A24AF" w:rsidRPr="009A24AF" w:rsidTr="00DA22CD">
              <w:trPr>
                <w:trHeight w:val="453"/>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76923C"/>
                    <w:left w:val="single" w:sz="4" w:space="0" w:color="76923C"/>
                    <w:bottom w:val="single" w:sz="4" w:space="0" w:color="76923C"/>
                    <w:right w:val="single" w:sz="4" w:space="0" w:color="76923C"/>
                  </w:tcBorders>
                </w:tcPr>
                <w:p w:rsidR="00380500" w:rsidRPr="009A24AF" w:rsidRDefault="00EB3DA6" w:rsidP="00242E82">
                  <w:pPr>
                    <w:spacing w:before="120" w:after="120"/>
                    <w:ind w:right="34"/>
                    <w:rPr>
                      <w:rFonts w:ascii="Times New Roman" w:eastAsia="Calibri" w:hAnsi="Times New Roman" w:cs="Times New Roman"/>
                      <w:i/>
                      <w:color w:val="000000" w:themeColor="text1"/>
                      <w:sz w:val="24"/>
                      <w:szCs w:val="24"/>
                    </w:rPr>
                  </w:pPr>
                  <w:r w:rsidRPr="009A24AF">
                    <w:rPr>
                      <w:rFonts w:ascii="Times New Roman" w:eastAsia="Calibri" w:hAnsi="Times New Roman" w:cs="Times New Roman"/>
                      <w:b w:val="0"/>
                      <w:bCs w:val="0"/>
                      <w:i/>
                      <w:color w:val="000000" w:themeColor="text1"/>
                      <w:sz w:val="24"/>
                      <w:szCs w:val="24"/>
                    </w:rPr>
                    <w:t>hyperlink</w:t>
                  </w:r>
                </w:p>
              </w:tc>
              <w:tc>
                <w:tcPr>
                  <w:tcW w:w="2505" w:type="dxa"/>
                  <w:tcBorders>
                    <w:top w:val="single" w:sz="4" w:space="0" w:color="76923C"/>
                    <w:left w:val="single" w:sz="4" w:space="0" w:color="76923C"/>
                    <w:bottom w:val="single" w:sz="4" w:space="0" w:color="76923C"/>
                    <w:right w:val="single" w:sz="4" w:space="0" w:color="76923C"/>
                  </w:tcBorders>
                </w:tcPr>
                <w:p w:rsidR="00380500" w:rsidRPr="009A24AF" w:rsidRDefault="00EB3DA6" w:rsidP="00D779A5">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hipertaut, pranala</w:t>
                  </w:r>
                </w:p>
              </w:tc>
              <w:tc>
                <w:tcPr>
                  <w:tcW w:w="2739" w:type="dxa"/>
                  <w:tcBorders>
                    <w:top w:val="single" w:sz="4" w:space="0" w:color="76923C"/>
                    <w:left w:val="single" w:sz="4" w:space="0" w:color="76923C"/>
                    <w:bottom w:val="single" w:sz="4" w:space="0" w:color="76923C"/>
                    <w:right w:val="single" w:sz="4" w:space="0" w:color="76923C"/>
                  </w:tcBorders>
                </w:tcPr>
                <w:p w:rsidR="00380500" w:rsidRPr="009A24AF" w:rsidRDefault="00EB3DA6" w:rsidP="00D779A5">
                  <w:pPr>
                    <w:spacing w:before="120" w:after="120"/>
                    <w:ind w:right="34"/>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bahasa Jawi (Jawa Kuno)</w:t>
                  </w:r>
                </w:p>
              </w:tc>
            </w:tr>
          </w:tbl>
          <w:p w:rsidR="00242E82" w:rsidRPr="009A24AF" w:rsidRDefault="00EB3DA6" w:rsidP="00242E82">
            <w:pPr>
              <w:spacing w:before="120" w:after="120"/>
              <w:ind w:left="866" w:right="271"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3. Untuk lebih menguatkan pemahaman kalian tentang kata-kata yang</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jarang muncul di bidang teknologi informasi atau merupakan kata</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serapan dari bahasa asing, gunakanlah kata-kata tersebut </w:t>
            </w:r>
            <w:r w:rsidRPr="009A24AF">
              <w:rPr>
                <w:rFonts w:ascii="Times New Roman" w:eastAsia="Calibri" w:hAnsi="Times New Roman" w:cs="Times New Roman"/>
                <w:bCs/>
                <w:color w:val="000000" w:themeColor="text1"/>
                <w:sz w:val="24"/>
                <w:szCs w:val="24"/>
              </w:rPr>
              <w:t>di dalam</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kalimat. Perhatikan contoh berikut ini.</w:t>
            </w:r>
          </w:p>
          <w:p w:rsidR="00242E82" w:rsidRPr="009A24AF" w:rsidRDefault="00EB3DA6" w:rsidP="00242E82">
            <w:pPr>
              <w:spacing w:before="120" w:after="120"/>
              <w:ind w:left="1149" w:right="271"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a. Tolong tikkan pranala situs web tersebut agar informasi tentang</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pendaftaran dapat langsung diakses.</w:t>
            </w:r>
          </w:p>
          <w:p w:rsidR="00242E82" w:rsidRPr="009A24AF" w:rsidRDefault="00EB3DA6" w:rsidP="00242E82">
            <w:pPr>
              <w:spacing w:before="120" w:after="120"/>
              <w:ind w:left="1149" w:right="271"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b. Tolong tikkan hipertaut situs web tersebut agar informasi tentang</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pendaftaran dapat langsung diakses.</w:t>
            </w:r>
          </w:p>
          <w:p w:rsidR="00D779A5" w:rsidRPr="009A24AF" w:rsidRDefault="00EB3DA6" w:rsidP="00242E82">
            <w:pPr>
              <w:spacing w:before="120" w:after="120"/>
              <w:ind w:left="866" w:right="271"/>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Kata ‘pranala’ dan ‘hipertaut’ berasal dari kata hyperlink dalam bahasa</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Inggris. Kata ini merupakan kata benda yang berarti rujukan atau unsur</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navigasi dalam suatu dokumen yang terdapat di dalam situs web. </w:t>
            </w:r>
          </w:p>
          <w:p w:rsidR="00242E82" w:rsidRPr="009A24AF" w:rsidRDefault="00242E82" w:rsidP="00242E82">
            <w:pPr>
              <w:spacing w:before="120" w:after="120"/>
              <w:ind w:left="336" w:right="271"/>
              <w:rPr>
                <w:rFonts w:ascii="Times New Roman" w:eastAsia="Calibri" w:hAnsi="Times New Roman" w:cs="Times New Roman"/>
                <w:bCs/>
                <w:color w:val="000000" w:themeColor="text1"/>
                <w:sz w:val="24"/>
                <w:szCs w:val="24"/>
              </w:rPr>
            </w:pPr>
          </w:p>
          <w:p w:rsidR="008D5362" w:rsidRPr="009A24AF" w:rsidRDefault="00EB3DA6" w:rsidP="00D779A5">
            <w:pPr>
              <w:spacing w:before="120" w:after="120"/>
              <w:ind w:left="336" w:right="271"/>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c. Rubrik penilaian:</w:t>
            </w:r>
          </w:p>
          <w:p w:rsidR="008D5362" w:rsidRPr="009A24AF" w:rsidRDefault="00EB3DA6" w:rsidP="007E168A">
            <w:pPr>
              <w:spacing w:before="120" w:after="120"/>
              <w:ind w:left="582" w:right="271"/>
              <w:rPr>
                <w:rFonts w:ascii="Times New Roman" w:eastAsia="Calibri" w:hAnsi="Times New Roman" w:cs="Times New Roman"/>
                <w:color w:val="000000" w:themeColor="text1"/>
                <w:sz w:val="24"/>
                <w:szCs w:val="24"/>
              </w:rPr>
            </w:pPr>
            <w:r w:rsidRPr="009A24AF">
              <w:rPr>
                <w:noProof/>
                <w:color w:val="000000" w:themeColor="text1"/>
              </w:rPr>
              <w:drawing>
                <wp:inline distT="0" distB="0" distL="0" distR="0" wp14:anchorId="47FF4F3B" wp14:editId="288F6061">
                  <wp:extent cx="3467100" cy="1252744"/>
                  <wp:effectExtent l="0" t="0" r="0" b="0"/>
                  <wp:docPr id="203511936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119363" name=""/>
                          <pic:cNvPicPr/>
                        </pic:nvPicPr>
                        <pic:blipFill>
                          <a:blip r:embed="rId108"/>
                          <a:stretch>
                            <a:fillRect/>
                          </a:stretch>
                        </pic:blipFill>
                        <pic:spPr>
                          <a:xfrm>
                            <a:off x="0" y="0"/>
                            <a:ext cx="3477882" cy="1256640"/>
                          </a:xfrm>
                          <a:prstGeom prst="rect">
                            <a:avLst/>
                          </a:prstGeom>
                        </pic:spPr>
                      </pic:pic>
                    </a:graphicData>
                  </a:graphic>
                </wp:inline>
              </w:drawing>
            </w:r>
          </w:p>
          <w:p w:rsidR="003E4CE6" w:rsidRPr="009A24AF" w:rsidRDefault="00EB3DA6" w:rsidP="007E168A">
            <w:pPr>
              <w:spacing w:before="120" w:after="120"/>
              <w:ind w:left="582" w:right="271"/>
              <w:rPr>
                <w:rFonts w:ascii="Times New Roman" w:eastAsia="Calibri" w:hAnsi="Times New Roman" w:cs="Times New Roman"/>
                <w:color w:val="000000" w:themeColor="text1"/>
                <w:sz w:val="24"/>
                <w:szCs w:val="24"/>
              </w:rPr>
            </w:pPr>
            <w:r w:rsidRPr="009A24AF">
              <w:rPr>
                <w:noProof/>
                <w:color w:val="000000" w:themeColor="text1"/>
              </w:rPr>
              <w:lastRenderedPageBreak/>
              <w:drawing>
                <wp:inline distT="0" distB="0" distL="0" distR="0" wp14:anchorId="1F7129D4" wp14:editId="535E7385">
                  <wp:extent cx="3752850" cy="9429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
                          <pic:cNvPicPr/>
                        </pic:nvPicPr>
                        <pic:blipFill>
                          <a:blip r:embed="rId109"/>
                          <a:stretch>
                            <a:fillRect/>
                          </a:stretch>
                        </pic:blipFill>
                        <pic:spPr>
                          <a:xfrm>
                            <a:off x="0" y="0"/>
                            <a:ext cx="3752850" cy="942975"/>
                          </a:xfrm>
                          <a:prstGeom prst="rect">
                            <a:avLst/>
                          </a:prstGeom>
                        </pic:spPr>
                      </pic:pic>
                    </a:graphicData>
                  </a:graphic>
                </wp:inline>
              </w:drawing>
            </w:r>
          </w:p>
          <w:p w:rsidR="00FB13BA" w:rsidRPr="009A24AF" w:rsidRDefault="00EB3DA6" w:rsidP="007E168A">
            <w:pPr>
              <w:spacing w:before="120" w:after="120"/>
              <w:ind w:left="582" w:right="271"/>
              <w:rPr>
                <w:rFonts w:ascii="Times New Roman" w:eastAsia="Calibri" w:hAnsi="Times New Roman" w:cs="Times New Roman"/>
                <w:color w:val="000000" w:themeColor="text1"/>
                <w:sz w:val="24"/>
                <w:szCs w:val="24"/>
              </w:rPr>
            </w:pPr>
            <w:r w:rsidRPr="009A24AF">
              <w:rPr>
                <w:noProof/>
                <w:color w:val="000000" w:themeColor="text1"/>
              </w:rPr>
              <w:drawing>
                <wp:inline distT="0" distB="0" distL="0" distR="0" wp14:anchorId="6982966C" wp14:editId="51D196A8">
                  <wp:extent cx="3790950" cy="37719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
                          <pic:cNvPicPr/>
                        </pic:nvPicPr>
                        <pic:blipFill>
                          <a:blip r:embed="rId110"/>
                          <a:stretch>
                            <a:fillRect/>
                          </a:stretch>
                        </pic:blipFill>
                        <pic:spPr>
                          <a:xfrm>
                            <a:off x="0" y="0"/>
                            <a:ext cx="3790950" cy="3771900"/>
                          </a:xfrm>
                          <a:prstGeom prst="rect">
                            <a:avLst/>
                          </a:prstGeom>
                        </pic:spPr>
                      </pic:pic>
                    </a:graphicData>
                  </a:graphic>
                </wp:inline>
              </w:drawing>
            </w:r>
          </w:p>
          <w:p w:rsidR="009F6A74" w:rsidRPr="009A24AF" w:rsidRDefault="009F6A74" w:rsidP="00D779A5">
            <w:pPr>
              <w:spacing w:before="120" w:after="120"/>
              <w:ind w:left="336" w:right="271"/>
              <w:rPr>
                <w:rFonts w:ascii="Times New Roman" w:eastAsia="Calibri" w:hAnsi="Times New Roman" w:cs="Times New Roman"/>
                <w:b/>
                <w:bCs/>
                <w:color w:val="000000" w:themeColor="text1"/>
                <w:sz w:val="24"/>
                <w:szCs w:val="24"/>
                <w:highlight w:val="cyan"/>
              </w:rPr>
            </w:pPr>
          </w:p>
          <w:p w:rsidR="00D779A5" w:rsidRPr="009A24AF" w:rsidRDefault="00EB3DA6" w:rsidP="00D779A5">
            <w:pPr>
              <w:spacing w:before="120" w:after="120"/>
              <w:ind w:left="336" w:right="271"/>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highlight w:val="cyan"/>
              </w:rPr>
              <w:t>Kunci Jawaban</w:t>
            </w:r>
          </w:p>
          <w:p w:rsidR="00FB13BA" w:rsidRPr="009A24AF" w:rsidRDefault="00EB3DA6" w:rsidP="00C628D1">
            <w:pPr>
              <w:spacing w:before="120" w:after="120"/>
              <w:ind w:left="336" w:right="271"/>
              <w:rPr>
                <w:rFonts w:ascii="Times New Roman" w:eastAsia="Calibri" w:hAnsi="Times New Roman" w:cs="Times New Roman"/>
                <w:color w:val="000000" w:themeColor="text1"/>
                <w:sz w:val="24"/>
                <w:szCs w:val="24"/>
              </w:rPr>
            </w:pPr>
            <w:r w:rsidRPr="009A24AF">
              <w:rPr>
                <w:rFonts w:ascii="Times New Roman" w:eastAsia="Calibri" w:hAnsi="Times New Roman" w:cs="Times New Roman"/>
                <w:bCs/>
                <w:color w:val="000000" w:themeColor="text1"/>
                <w:sz w:val="24"/>
                <w:szCs w:val="24"/>
              </w:rPr>
              <w:t xml:space="preserve">Indikator penilaian sebagai kata kunci penilaian kegiatan diskusi. </w:t>
            </w:r>
          </w:p>
        </w:tc>
      </w:tr>
      <w:tr w:rsidR="009A24AF" w:rsidRPr="009A24AF" w:rsidTr="009A24AF">
        <w:trPr>
          <w:jc w:val="center"/>
        </w:trPr>
        <w:tc>
          <w:tcPr>
            <w:tcW w:w="9032" w:type="dxa"/>
            <w:gridSpan w:val="3"/>
            <w:shd w:val="clear" w:color="auto" w:fill="auto"/>
          </w:tcPr>
          <w:p w:rsidR="008D5362" w:rsidRPr="009A24AF" w:rsidRDefault="00EB3DA6" w:rsidP="007E168A">
            <w:pPr>
              <w:spacing w:before="120" w:after="120"/>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lastRenderedPageBreak/>
              <w:t>G</w:t>
            </w:r>
            <w:r w:rsidRPr="009A24AF">
              <w:rPr>
                <w:rFonts w:ascii="Times New Roman" w:eastAsia="Calibri" w:hAnsi="Times New Roman" w:cs="Times New Roman"/>
                <w:b/>
                <w:bCs/>
                <w:color w:val="000000" w:themeColor="text1"/>
                <w:sz w:val="24"/>
                <w:szCs w:val="24"/>
                <w:lang w:val="id-ID"/>
              </w:rPr>
              <w:t>.  KEGIATAN PENGAYAAN DAN REMEDIAL</w:t>
            </w:r>
          </w:p>
        </w:tc>
      </w:tr>
      <w:tr w:rsidR="009A24AF" w:rsidRPr="009A24AF" w:rsidTr="009A24AF">
        <w:trPr>
          <w:jc w:val="center"/>
        </w:trPr>
        <w:tc>
          <w:tcPr>
            <w:tcW w:w="9032" w:type="dxa"/>
            <w:gridSpan w:val="3"/>
            <w:shd w:val="clear" w:color="auto" w:fill="auto"/>
          </w:tcPr>
          <w:p w:rsidR="00FC5E9C" w:rsidRPr="009A24AF" w:rsidRDefault="00EB3DA6" w:rsidP="00D45A7E">
            <w:pPr>
              <w:spacing w:before="120" w:after="120"/>
              <w:ind w:left="299" w:right="265"/>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Kegiatan tindak lanjut</w:t>
            </w:r>
          </w:p>
          <w:p w:rsidR="00D45A7E" w:rsidRPr="009A24AF" w:rsidRDefault="00EB3DA6" w:rsidP="00D45A7E">
            <w:pPr>
              <w:spacing w:before="120" w:after="120"/>
              <w:ind w:left="299" w:right="265"/>
              <w:rPr>
                <w:rFonts w:ascii="Times New Roman" w:eastAsia="Calibri" w:hAnsi="Times New Roman" w:cs="Times New Roman"/>
                <w:b/>
                <w:color w:val="000000" w:themeColor="text1"/>
                <w:sz w:val="24"/>
                <w:szCs w:val="24"/>
              </w:rPr>
            </w:pPr>
            <w:r w:rsidRPr="009A24AF">
              <w:rPr>
                <w:rFonts w:ascii="Times New Roman" w:eastAsia="Calibri" w:hAnsi="Times New Roman" w:cs="Times New Roman"/>
                <w:b/>
                <w:color w:val="000000" w:themeColor="text1"/>
                <w:sz w:val="24"/>
                <w:szCs w:val="24"/>
              </w:rPr>
              <w:t xml:space="preserve">Pengayaan </w:t>
            </w:r>
          </w:p>
          <w:p w:rsidR="00C628D1" w:rsidRPr="009A24AF" w:rsidRDefault="00EB3DA6" w:rsidP="00EB3DA6">
            <w:pPr>
              <w:pStyle w:val="ListParagraph"/>
              <w:numPr>
                <w:ilvl w:val="0"/>
                <w:numId w:val="15"/>
              </w:numPr>
              <w:spacing w:before="120" w:after="120"/>
              <w:ind w:left="582" w:right="265"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Peserta didik dapat ditugasi untuk memirsa kegiatan diskusi di televisi atau media lainnya. Peserta didik mencermati bagaimana menyampaikan pertanyaan dengan baik dalam sebuah diskusi. </w:t>
            </w:r>
          </w:p>
          <w:p w:rsidR="00D45A7E" w:rsidRPr="009A24AF" w:rsidRDefault="00D45A7E" w:rsidP="00D45A7E">
            <w:pPr>
              <w:spacing w:before="120" w:after="120"/>
              <w:ind w:left="299" w:right="265"/>
              <w:rPr>
                <w:rFonts w:ascii="Times New Roman" w:eastAsia="Calibri" w:hAnsi="Times New Roman" w:cs="Times New Roman"/>
                <w:b/>
                <w:color w:val="000000" w:themeColor="text1"/>
                <w:sz w:val="24"/>
                <w:szCs w:val="24"/>
              </w:rPr>
            </w:pPr>
          </w:p>
          <w:p w:rsidR="00D45A7E" w:rsidRPr="009A24AF" w:rsidRDefault="00EB3DA6" w:rsidP="00D45A7E">
            <w:pPr>
              <w:spacing w:before="120" w:after="120"/>
              <w:ind w:left="299" w:right="265"/>
              <w:rPr>
                <w:rFonts w:ascii="Times New Roman" w:eastAsia="Calibri" w:hAnsi="Times New Roman" w:cs="Times New Roman"/>
                <w:b/>
                <w:color w:val="000000" w:themeColor="text1"/>
                <w:sz w:val="24"/>
                <w:szCs w:val="24"/>
              </w:rPr>
            </w:pPr>
            <w:r w:rsidRPr="009A24AF">
              <w:rPr>
                <w:rFonts w:ascii="Times New Roman" w:eastAsia="Calibri" w:hAnsi="Times New Roman" w:cs="Times New Roman"/>
                <w:b/>
                <w:color w:val="000000" w:themeColor="text1"/>
                <w:sz w:val="24"/>
                <w:szCs w:val="24"/>
              </w:rPr>
              <w:t xml:space="preserve">Remedial </w:t>
            </w:r>
          </w:p>
          <w:p w:rsidR="00D45A7E" w:rsidRPr="009A24AF" w:rsidRDefault="00EB3DA6" w:rsidP="00EB3DA6">
            <w:pPr>
              <w:pStyle w:val="ListParagraph"/>
              <w:numPr>
                <w:ilvl w:val="0"/>
                <w:numId w:val="15"/>
              </w:numPr>
              <w:spacing w:before="120" w:after="120"/>
              <w:ind w:left="582" w:right="265" w:hanging="283"/>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 xml:space="preserve">Remedial </w:t>
            </w:r>
            <w:r w:rsidRPr="009A24AF">
              <w:rPr>
                <w:rFonts w:ascii="Times New Roman" w:eastAsia="Calibri" w:hAnsi="Times New Roman" w:cs="Times New Roman"/>
                <w:color w:val="000000" w:themeColor="text1"/>
                <w:sz w:val="24"/>
                <w:szCs w:val="24"/>
              </w:rPr>
              <w:t xml:space="preserve">dapat </w:t>
            </w:r>
            <w:r w:rsidRPr="009A24AF">
              <w:rPr>
                <w:rFonts w:ascii="Times New Roman" w:eastAsia="Calibri" w:hAnsi="Times New Roman" w:cs="Times New Roman"/>
                <w:color w:val="000000" w:themeColor="text1"/>
                <w:sz w:val="24"/>
                <w:szCs w:val="24"/>
              </w:rPr>
              <w:t xml:space="preserve">diberikan kepada </w:t>
            </w:r>
            <w:r w:rsidRPr="009A24AF">
              <w:rPr>
                <w:rFonts w:ascii="Times New Roman" w:eastAsia="Calibri" w:hAnsi="Times New Roman" w:cs="Times New Roman"/>
                <w:bCs/>
                <w:color w:val="000000" w:themeColor="text1"/>
                <w:sz w:val="24"/>
                <w:szCs w:val="24"/>
              </w:rPr>
              <w:t xml:space="preserve">peserta didik </w:t>
            </w:r>
            <w:r w:rsidRPr="009A24AF">
              <w:rPr>
                <w:rFonts w:ascii="Times New Roman" w:eastAsia="Calibri" w:hAnsi="Times New Roman" w:cs="Times New Roman"/>
                <w:color w:val="000000" w:themeColor="text1"/>
                <w:sz w:val="24"/>
                <w:szCs w:val="24"/>
              </w:rPr>
              <w:t xml:space="preserve">yang </w:t>
            </w:r>
            <w:r w:rsidRPr="009A24AF">
              <w:rPr>
                <w:rFonts w:ascii="Times New Roman" w:eastAsia="Calibri" w:hAnsi="Times New Roman" w:cs="Times New Roman"/>
                <w:color w:val="000000" w:themeColor="text1"/>
                <w:sz w:val="24"/>
                <w:szCs w:val="24"/>
              </w:rPr>
              <w:t xml:space="preserve">capaian </w:t>
            </w:r>
            <w:r w:rsidRPr="009A24AF">
              <w:rPr>
                <w:rFonts w:ascii="Times New Roman" w:eastAsia="Calibri" w:hAnsi="Times New Roman" w:cs="Times New Roman"/>
                <w:color w:val="000000" w:themeColor="text1"/>
                <w:sz w:val="24"/>
                <w:szCs w:val="24"/>
              </w:rPr>
              <w:t>pembelajarannya (CP) belum tuntas.</w:t>
            </w:r>
          </w:p>
          <w:p w:rsidR="00D45A7E" w:rsidRPr="009A24AF" w:rsidRDefault="00EB3DA6" w:rsidP="00EB3DA6">
            <w:pPr>
              <w:pStyle w:val="ListParagraph"/>
              <w:numPr>
                <w:ilvl w:val="0"/>
                <w:numId w:val="15"/>
              </w:numPr>
              <w:spacing w:before="120" w:after="120"/>
              <w:ind w:left="582" w:right="265" w:hanging="283"/>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 xml:space="preserve">Guru memberi semangat kepada </w:t>
            </w:r>
            <w:r w:rsidRPr="009A24AF">
              <w:rPr>
                <w:rFonts w:ascii="Times New Roman" w:eastAsia="Calibri" w:hAnsi="Times New Roman" w:cs="Times New Roman"/>
                <w:bCs/>
                <w:color w:val="000000" w:themeColor="text1"/>
                <w:sz w:val="24"/>
                <w:szCs w:val="24"/>
              </w:rPr>
              <w:t>peserta didik yang belum tuntas mencapai capaian pembelajaran (CP)</w:t>
            </w:r>
          </w:p>
          <w:p w:rsidR="00FB13BA" w:rsidRPr="009A24AF" w:rsidRDefault="00EB3DA6" w:rsidP="00EB3DA6">
            <w:pPr>
              <w:pStyle w:val="ListParagraph"/>
              <w:numPr>
                <w:ilvl w:val="0"/>
                <w:numId w:val="15"/>
              </w:numPr>
              <w:spacing w:before="120" w:after="120"/>
              <w:ind w:left="582" w:right="265" w:hanging="283"/>
              <w:rPr>
                <w:rFonts w:ascii="Times New Roman" w:eastAsia="Calibri" w:hAnsi="Times New Roman" w:cs="Times New Roman"/>
                <w:color w:val="000000" w:themeColor="text1"/>
                <w:sz w:val="24"/>
                <w:szCs w:val="24"/>
              </w:rPr>
            </w:pPr>
            <w:r w:rsidRPr="009A24AF">
              <w:rPr>
                <w:rFonts w:ascii="Times New Roman" w:eastAsia="Calibri" w:hAnsi="Times New Roman" w:cs="Times New Roman"/>
                <w:bCs/>
                <w:color w:val="000000" w:themeColor="text1"/>
                <w:sz w:val="24"/>
                <w:szCs w:val="24"/>
              </w:rPr>
              <w:t>Guru akan memberikan tugas bagi peserta didik yang belum tuntas dalam bentuk pembelajaran ulang, bimbingan perorangan, belaja</w:t>
            </w:r>
            <w:r w:rsidRPr="009A24AF">
              <w:rPr>
                <w:rFonts w:ascii="Times New Roman" w:eastAsia="Calibri" w:hAnsi="Times New Roman" w:cs="Times New Roman"/>
                <w:bCs/>
                <w:color w:val="000000" w:themeColor="text1"/>
                <w:sz w:val="24"/>
                <w:szCs w:val="24"/>
              </w:rPr>
              <w:t xml:space="preserve">r kelompok, pemanfaatan tutor </w:t>
            </w:r>
            <w:r w:rsidRPr="009A24AF">
              <w:rPr>
                <w:rFonts w:ascii="Times New Roman" w:eastAsia="Calibri" w:hAnsi="Times New Roman" w:cs="Times New Roman"/>
                <w:bCs/>
                <w:color w:val="000000" w:themeColor="text1"/>
                <w:sz w:val="24"/>
                <w:szCs w:val="24"/>
              </w:rPr>
              <w:lastRenderedPageBreak/>
              <w:t>sebaya bagi peserta didik yang belum mencapai ketuntasan belajar sesuai hasil analisis penilaian.</w:t>
            </w:r>
          </w:p>
        </w:tc>
      </w:tr>
      <w:tr w:rsidR="009A24AF" w:rsidRPr="009A24AF" w:rsidTr="009A24AF">
        <w:trPr>
          <w:jc w:val="center"/>
        </w:trPr>
        <w:tc>
          <w:tcPr>
            <w:tcW w:w="9032" w:type="dxa"/>
            <w:gridSpan w:val="3"/>
            <w:shd w:val="clear" w:color="auto" w:fill="auto"/>
          </w:tcPr>
          <w:p w:rsidR="008D5362" w:rsidRPr="009A24AF" w:rsidRDefault="00EB3DA6" w:rsidP="007E168A">
            <w:pPr>
              <w:tabs>
                <w:tab w:val="left" w:pos="2970"/>
              </w:tabs>
              <w:spacing w:before="120" w:after="120"/>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b/>
                <w:bCs/>
                <w:color w:val="000000" w:themeColor="text1"/>
                <w:sz w:val="24"/>
                <w:szCs w:val="24"/>
              </w:rPr>
              <w:lastRenderedPageBreak/>
              <w:t>LAMPIRAN</w:t>
            </w:r>
            <w:r w:rsidRPr="009A24AF">
              <w:rPr>
                <w:rFonts w:ascii="Times New Roman" w:eastAsia="Calibri" w:hAnsi="Times New Roman" w:cs="Times New Roman"/>
                <w:b/>
                <w:bCs/>
                <w:color w:val="000000" w:themeColor="text1"/>
                <w:sz w:val="24"/>
                <w:szCs w:val="24"/>
              </w:rPr>
              <w:tab/>
            </w:r>
          </w:p>
        </w:tc>
      </w:tr>
      <w:tr w:rsidR="009A24AF" w:rsidRPr="009A24AF" w:rsidTr="009A24AF">
        <w:trPr>
          <w:jc w:val="center"/>
        </w:trPr>
        <w:tc>
          <w:tcPr>
            <w:tcW w:w="9032" w:type="dxa"/>
            <w:gridSpan w:val="3"/>
            <w:shd w:val="clear" w:color="auto" w:fill="auto"/>
          </w:tcPr>
          <w:p w:rsidR="008D5362" w:rsidRPr="009A24AF" w:rsidRDefault="00EB3DA6" w:rsidP="007E168A">
            <w:pPr>
              <w:spacing w:before="120" w:after="120"/>
              <w:rPr>
                <w:rFonts w:ascii="Times New Roman" w:eastAsia="Calibri" w:hAnsi="Times New Roman" w:cs="Times New Roman"/>
                <w:color w:val="000000" w:themeColor="text1"/>
                <w:sz w:val="24"/>
                <w:szCs w:val="24"/>
              </w:rPr>
            </w:pPr>
            <w:r w:rsidRPr="009A24AF">
              <w:rPr>
                <w:rFonts w:ascii="Times New Roman" w:eastAsia="Calibri" w:hAnsi="Times New Roman" w:cs="Times New Roman"/>
                <w:b/>
                <w:color w:val="000000" w:themeColor="text1"/>
                <w:sz w:val="24"/>
                <w:szCs w:val="24"/>
                <w:lang w:val="id-ID"/>
              </w:rPr>
              <w:t xml:space="preserve">A.  </w:t>
            </w:r>
            <w:r w:rsidRPr="009A24AF">
              <w:rPr>
                <w:rFonts w:ascii="Times New Roman" w:eastAsia="Calibri" w:hAnsi="Times New Roman" w:cs="Times New Roman"/>
                <w:b/>
                <w:color w:val="000000" w:themeColor="text1"/>
                <w:sz w:val="24"/>
                <w:szCs w:val="24"/>
              </w:rPr>
              <w:t>LEMBAR</w:t>
            </w:r>
            <w:r w:rsidRPr="009A24AF">
              <w:rPr>
                <w:rFonts w:ascii="Times New Roman" w:eastAsia="Calibri" w:hAnsi="Times New Roman" w:cs="Times New Roman"/>
                <w:b/>
                <w:bCs/>
                <w:color w:val="000000" w:themeColor="text1"/>
                <w:sz w:val="24"/>
                <w:szCs w:val="24"/>
                <w:lang w:val="id-ID"/>
              </w:rPr>
              <w:t xml:space="preserve"> KERJA PESERTA DIDIK</w:t>
            </w:r>
          </w:p>
        </w:tc>
      </w:tr>
      <w:tr w:rsidR="009A24AF" w:rsidRPr="009A24AF" w:rsidTr="009A24AF">
        <w:trPr>
          <w:jc w:val="center"/>
        </w:trPr>
        <w:tc>
          <w:tcPr>
            <w:tcW w:w="9032" w:type="dxa"/>
            <w:gridSpan w:val="3"/>
            <w:shd w:val="clear" w:color="auto" w:fill="auto"/>
          </w:tcPr>
          <w:p w:rsidR="008D5362" w:rsidRPr="009A24AF" w:rsidRDefault="00EB3DA6" w:rsidP="007E168A">
            <w:pPr>
              <w:spacing w:before="120" w:after="120"/>
              <w:jc w:val="center"/>
              <w:rPr>
                <w:rFonts w:ascii="Times New Roman" w:eastAsia="Calibri" w:hAnsi="Times New Roman" w:cs="Times New Roman"/>
                <w:b/>
                <w:bCs/>
                <w:color w:val="000000" w:themeColor="text1"/>
                <w:sz w:val="24"/>
                <w:szCs w:val="24"/>
                <w:highlight w:val="yellow"/>
                <w:lang w:val="id-ID"/>
              </w:rPr>
            </w:pPr>
            <w:r w:rsidRPr="009A24AF">
              <w:rPr>
                <w:rFonts w:ascii="Times New Roman" w:eastAsia="Calibri" w:hAnsi="Times New Roman" w:cs="Times New Roman"/>
                <w:b/>
                <w:bCs/>
                <w:color w:val="000000" w:themeColor="text1"/>
                <w:sz w:val="24"/>
                <w:szCs w:val="24"/>
                <w:highlight w:val="yellow"/>
                <w:lang w:val="id-ID"/>
              </w:rPr>
              <w:t xml:space="preserve">LEMBAR KERJA PESERTA DIDIK (LKPD) </w:t>
            </w:r>
          </w:p>
          <w:p w:rsidR="008D5362" w:rsidRPr="009A24AF" w:rsidRDefault="00EB3DA6" w:rsidP="00AE7305">
            <w:pPr>
              <w:spacing w:before="120" w:after="120"/>
              <w:jc w:val="center"/>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highlight w:val="yellow"/>
              </w:rPr>
              <w:t xml:space="preserve">Pembelajaran 3 : C. </w:t>
            </w:r>
            <w:r w:rsidR="00AE7305" w:rsidRPr="009A24AF">
              <w:rPr>
                <w:rFonts w:ascii="Times New Roman" w:eastAsia="Calibri" w:hAnsi="Times New Roman" w:cs="Times New Roman"/>
                <w:b/>
                <w:bCs/>
                <w:color w:val="000000" w:themeColor="text1"/>
                <w:sz w:val="24"/>
                <w:szCs w:val="24"/>
                <w:highlight w:val="yellow"/>
              </w:rPr>
              <w:t>Menggunakan Kata Khusus Bidang Teknologi Informasi.</w:t>
            </w:r>
          </w:p>
          <w:p w:rsidR="008D5362" w:rsidRPr="009A24AF" w:rsidRDefault="00EB3DA6" w:rsidP="007E168A">
            <w:pPr>
              <w:spacing w:before="120" w:after="120"/>
              <w:ind w:left="299" w:right="232"/>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lang w:val="id-ID"/>
              </w:rPr>
              <w:t>Nama</w:t>
            </w:r>
            <w:r w:rsidRPr="009A24AF">
              <w:rPr>
                <w:rFonts w:ascii="Times New Roman" w:eastAsia="Calibri" w:hAnsi="Times New Roman" w:cs="Times New Roman"/>
                <w:b/>
                <w:bCs/>
                <w:color w:val="000000" w:themeColor="text1"/>
                <w:sz w:val="24"/>
                <w:szCs w:val="24"/>
                <w:lang w:val="id-ID"/>
              </w:rPr>
              <w:t xml:space="preserve"> </w:t>
            </w:r>
            <w:r w:rsidRPr="009A24AF">
              <w:rPr>
                <w:rFonts w:ascii="Times New Roman" w:eastAsia="Calibri" w:hAnsi="Times New Roman" w:cs="Times New Roman"/>
                <w:b/>
                <w:bCs/>
                <w:color w:val="000000" w:themeColor="text1"/>
                <w:sz w:val="24"/>
                <w:szCs w:val="24"/>
              </w:rPr>
              <w:t>Siswa</w:t>
            </w:r>
            <w:r w:rsidRPr="009A24AF">
              <w:rPr>
                <w:rFonts w:ascii="Times New Roman" w:eastAsia="Calibri" w:hAnsi="Times New Roman" w:cs="Times New Roman"/>
                <w:b/>
                <w:bCs/>
                <w:color w:val="000000" w:themeColor="text1"/>
                <w:sz w:val="24"/>
                <w:szCs w:val="24"/>
                <w:lang w:val="id-ID"/>
              </w:rPr>
              <w:t xml:space="preserve"> :</w:t>
            </w:r>
            <w:r w:rsidRPr="009A24AF">
              <w:rPr>
                <w:rFonts w:ascii="Times New Roman" w:eastAsia="Calibri" w:hAnsi="Times New Roman" w:cs="Times New Roman"/>
                <w:b/>
                <w:bCs/>
                <w:color w:val="000000" w:themeColor="text1"/>
                <w:sz w:val="24"/>
                <w:szCs w:val="24"/>
              </w:rPr>
              <w:t xml:space="preserve"> ………………..</w:t>
            </w:r>
          </w:p>
          <w:p w:rsidR="008D5362" w:rsidRPr="009A24AF" w:rsidRDefault="00EB3DA6" w:rsidP="007E168A">
            <w:pPr>
              <w:spacing w:before="120" w:after="120"/>
              <w:ind w:left="299" w:right="232"/>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lang w:val="id-ID"/>
              </w:rPr>
              <w:t xml:space="preserve">Kelas </w:t>
            </w:r>
            <w:r w:rsidRPr="009A24AF">
              <w:rPr>
                <w:rFonts w:ascii="Times New Roman" w:eastAsia="Calibri" w:hAnsi="Times New Roman" w:cs="Times New Roman"/>
                <w:b/>
                <w:bCs/>
                <w:color w:val="000000" w:themeColor="text1"/>
                <w:sz w:val="24"/>
                <w:szCs w:val="24"/>
              </w:rPr>
              <w:t xml:space="preserve">            </w:t>
            </w:r>
            <w:r w:rsidRPr="009A24AF">
              <w:rPr>
                <w:rFonts w:ascii="Times New Roman" w:eastAsia="Calibri" w:hAnsi="Times New Roman" w:cs="Times New Roman"/>
                <w:b/>
                <w:bCs/>
                <w:color w:val="000000" w:themeColor="text1"/>
                <w:sz w:val="24"/>
                <w:szCs w:val="24"/>
                <w:lang w:val="id-ID"/>
              </w:rPr>
              <w:t>:</w:t>
            </w:r>
            <w:r w:rsidRPr="009A24AF">
              <w:rPr>
                <w:rFonts w:ascii="Times New Roman" w:eastAsia="Calibri" w:hAnsi="Times New Roman" w:cs="Times New Roman"/>
                <w:b/>
                <w:bCs/>
                <w:color w:val="000000" w:themeColor="text1"/>
                <w:sz w:val="24"/>
                <w:szCs w:val="24"/>
              </w:rPr>
              <w:t xml:space="preserve"> </w:t>
            </w:r>
            <w:r w:rsidRPr="009A24AF">
              <w:rPr>
                <w:rFonts w:ascii="Times New Roman" w:eastAsia="Calibri" w:hAnsi="Times New Roman" w:cs="Times New Roman"/>
                <w:b/>
                <w:bCs/>
                <w:color w:val="000000" w:themeColor="text1"/>
                <w:sz w:val="24"/>
                <w:szCs w:val="24"/>
              </w:rPr>
              <w:t>………………..</w:t>
            </w:r>
          </w:p>
          <w:p w:rsidR="008D5362" w:rsidRPr="009A24AF" w:rsidRDefault="00EB3DA6" w:rsidP="007E168A">
            <w:pPr>
              <w:spacing w:before="120" w:after="120"/>
              <w:ind w:left="299" w:right="232"/>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Petunjuk!</w:t>
            </w:r>
          </w:p>
          <w:p w:rsidR="00AE7305" w:rsidRPr="009A24AF" w:rsidRDefault="00EB3DA6" w:rsidP="00AE7305">
            <w:pPr>
              <w:spacing w:before="120" w:after="120"/>
              <w:ind w:left="582" w:right="271"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1. Carilah makna kata-kata lain di bidang teknologi informasi yang telah disebutkan sebelumnya (asisten maya, mesin peramban, simulasi, gim, lokapasar, dan jejak </w:t>
            </w:r>
            <w:r w:rsidRPr="009A24AF">
              <w:rPr>
                <w:rFonts w:ascii="Times New Roman" w:eastAsia="Calibri" w:hAnsi="Times New Roman" w:cs="Times New Roman"/>
                <w:bCs/>
                <w:color w:val="000000" w:themeColor="text1"/>
                <w:sz w:val="24"/>
                <w:szCs w:val="24"/>
              </w:rPr>
              <w:t>digital). Manakah di antara kata-kata tersebut yang diambil dari bahasa daerah?</w:t>
            </w:r>
          </w:p>
          <w:p w:rsidR="00AE7305" w:rsidRPr="009A24AF" w:rsidRDefault="00EB3DA6" w:rsidP="00AE7305">
            <w:pPr>
              <w:spacing w:before="120" w:after="120"/>
              <w:ind w:left="582" w:right="271"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2. Dapatkah kalian mencari kata-kata lain di bidang teknologi informasi yang saat ini sering kalian baca atau dengar? Kumpulkanlah enam kata di bidang teknologi informasi yang </w:t>
            </w:r>
            <w:r w:rsidRPr="009A24AF">
              <w:rPr>
                <w:rFonts w:ascii="Times New Roman" w:eastAsia="Calibri" w:hAnsi="Times New Roman" w:cs="Times New Roman"/>
                <w:bCs/>
                <w:color w:val="000000" w:themeColor="text1"/>
                <w:sz w:val="24"/>
                <w:szCs w:val="24"/>
              </w:rPr>
              <w:t>diserap dari bahasa asing. Tuliskan kata asli dan bentuk serapannya. Tandailah kata-kata yang diserap dari unsur bahasa daerah. Perhatikan contoh pada tabel berikut.</w:t>
            </w:r>
          </w:p>
          <w:p w:rsidR="00AE7305" w:rsidRPr="009A24AF" w:rsidRDefault="00EB3DA6" w:rsidP="00AE7305">
            <w:pPr>
              <w:spacing w:before="120" w:after="120"/>
              <w:ind w:left="299" w:right="271"/>
              <w:jc w:val="center"/>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
                <w:bCs/>
                <w:color w:val="000000" w:themeColor="text1"/>
                <w:sz w:val="24"/>
                <w:szCs w:val="24"/>
              </w:rPr>
              <w:t xml:space="preserve">Tabel 3.3 </w:t>
            </w:r>
            <w:r w:rsidRPr="009A24AF">
              <w:rPr>
                <w:rFonts w:ascii="Times New Roman" w:eastAsia="Calibri" w:hAnsi="Times New Roman" w:cs="Times New Roman"/>
                <w:bCs/>
                <w:color w:val="000000" w:themeColor="text1"/>
                <w:sz w:val="24"/>
                <w:szCs w:val="24"/>
              </w:rPr>
              <w:t>Daftar Kata Serapan</w:t>
            </w:r>
          </w:p>
          <w:tbl>
            <w:tblPr>
              <w:tblStyle w:val="GridTable4Accent31"/>
              <w:tblW w:w="7512" w:type="dxa"/>
              <w:tblInd w:w="861" w:type="dxa"/>
              <w:tblLayout w:type="fixed"/>
              <w:tblLook w:val="04A0" w:firstRow="1" w:lastRow="0" w:firstColumn="1" w:lastColumn="0" w:noHBand="0" w:noVBand="1"/>
            </w:tblPr>
            <w:tblGrid>
              <w:gridCol w:w="2268"/>
              <w:gridCol w:w="2505"/>
              <w:gridCol w:w="2739"/>
            </w:tblGrid>
            <w:tr w:rsidR="009A24AF" w:rsidRPr="009A24AF" w:rsidTr="00DA22CD">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76923C"/>
                    <w:left w:val="single" w:sz="4" w:space="0" w:color="76923C"/>
                    <w:bottom w:val="single" w:sz="4" w:space="0" w:color="76923C"/>
                    <w:right w:val="single" w:sz="4" w:space="0" w:color="76923C"/>
                  </w:tcBorders>
                  <w:vAlign w:val="center"/>
                </w:tcPr>
                <w:p w:rsidR="00AE7305" w:rsidRPr="009A24AF" w:rsidRDefault="00EB3DA6" w:rsidP="00AE7305">
                  <w:pPr>
                    <w:spacing w:before="120" w:after="120"/>
                    <w:ind w:left="299" w:right="271"/>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Kata Asli</w:t>
                  </w:r>
                </w:p>
              </w:tc>
              <w:tc>
                <w:tcPr>
                  <w:tcW w:w="2505" w:type="dxa"/>
                  <w:tcBorders>
                    <w:top w:val="single" w:sz="4" w:space="0" w:color="76923C"/>
                    <w:left w:val="single" w:sz="4" w:space="0" w:color="76923C"/>
                    <w:bottom w:val="single" w:sz="4" w:space="0" w:color="76923C"/>
                    <w:right w:val="single" w:sz="4" w:space="0" w:color="76923C"/>
                  </w:tcBorders>
                  <w:vAlign w:val="center"/>
                </w:tcPr>
                <w:p w:rsidR="00AE7305" w:rsidRPr="009A24AF" w:rsidRDefault="00EB3DA6" w:rsidP="00AE7305">
                  <w:pPr>
                    <w:spacing w:before="120" w:after="120"/>
                    <w:ind w:left="299" w:right="271"/>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Kata Serapan</w:t>
                  </w:r>
                </w:p>
              </w:tc>
              <w:tc>
                <w:tcPr>
                  <w:tcW w:w="2739" w:type="dxa"/>
                  <w:tcBorders>
                    <w:top w:val="single" w:sz="4" w:space="0" w:color="76923C"/>
                    <w:left w:val="single" w:sz="4" w:space="0" w:color="76923C"/>
                    <w:bottom w:val="single" w:sz="4" w:space="0" w:color="76923C"/>
                    <w:right w:val="single" w:sz="4" w:space="0" w:color="76923C"/>
                  </w:tcBorders>
                  <w:vAlign w:val="center"/>
                </w:tcPr>
                <w:p w:rsidR="00AE7305" w:rsidRPr="009A24AF" w:rsidRDefault="00EB3DA6" w:rsidP="00AE7305">
                  <w:pPr>
                    <w:spacing w:before="120" w:after="120"/>
                    <w:ind w:left="299" w:right="271"/>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Diambil dari</w:t>
                  </w:r>
                </w:p>
              </w:tc>
            </w:tr>
            <w:tr w:rsidR="009A24AF" w:rsidRPr="009A24AF" w:rsidTr="00DA22CD">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76923C"/>
                    <w:left w:val="single" w:sz="4" w:space="0" w:color="76923C"/>
                    <w:bottom w:val="single" w:sz="4" w:space="0" w:color="76923C"/>
                    <w:right w:val="single" w:sz="4" w:space="0" w:color="76923C"/>
                  </w:tcBorders>
                </w:tcPr>
                <w:p w:rsidR="00AE7305" w:rsidRPr="009A24AF" w:rsidRDefault="00EB3DA6" w:rsidP="00AE7305">
                  <w:pPr>
                    <w:spacing w:before="120" w:after="120"/>
                    <w:ind w:left="299" w:right="271"/>
                    <w:rPr>
                      <w:rFonts w:ascii="Times New Roman" w:eastAsia="Calibri" w:hAnsi="Times New Roman" w:cs="Times New Roman"/>
                      <w:i/>
                      <w:color w:val="000000" w:themeColor="text1"/>
                      <w:sz w:val="24"/>
                      <w:szCs w:val="24"/>
                    </w:rPr>
                  </w:pPr>
                  <w:r w:rsidRPr="009A24AF">
                    <w:rPr>
                      <w:rFonts w:ascii="Times New Roman" w:eastAsia="Calibri" w:hAnsi="Times New Roman" w:cs="Times New Roman"/>
                      <w:b w:val="0"/>
                      <w:i/>
                      <w:color w:val="000000" w:themeColor="text1"/>
                      <w:sz w:val="24"/>
                      <w:szCs w:val="24"/>
                    </w:rPr>
                    <w:t>link</w:t>
                  </w:r>
                </w:p>
              </w:tc>
              <w:tc>
                <w:tcPr>
                  <w:tcW w:w="2505" w:type="dxa"/>
                  <w:tcBorders>
                    <w:top w:val="single" w:sz="4" w:space="0" w:color="76923C"/>
                    <w:left w:val="single" w:sz="4" w:space="0" w:color="76923C"/>
                    <w:bottom w:val="single" w:sz="4" w:space="0" w:color="76923C"/>
                    <w:right w:val="single" w:sz="4" w:space="0" w:color="76923C"/>
                  </w:tcBorders>
                </w:tcPr>
                <w:p w:rsidR="00AE7305" w:rsidRPr="009A24AF" w:rsidRDefault="00EB3DA6" w:rsidP="00AE7305">
                  <w:pPr>
                    <w:spacing w:before="120" w:after="120"/>
                    <w:ind w:left="299" w:right="27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tautan</w:t>
                  </w:r>
                </w:p>
              </w:tc>
              <w:tc>
                <w:tcPr>
                  <w:tcW w:w="2739" w:type="dxa"/>
                  <w:tcBorders>
                    <w:top w:val="single" w:sz="4" w:space="0" w:color="76923C"/>
                    <w:left w:val="single" w:sz="4" w:space="0" w:color="76923C"/>
                    <w:bottom w:val="single" w:sz="4" w:space="0" w:color="76923C"/>
                    <w:right w:val="single" w:sz="4" w:space="0" w:color="76923C"/>
                  </w:tcBorders>
                </w:tcPr>
                <w:p w:rsidR="00AE7305" w:rsidRPr="009A24AF" w:rsidRDefault="00EB3DA6" w:rsidP="00AE7305">
                  <w:pPr>
                    <w:spacing w:before="120" w:after="120"/>
                    <w:ind w:left="299" w:right="27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w:t>
                  </w:r>
                </w:p>
              </w:tc>
            </w:tr>
            <w:tr w:rsidR="009A24AF" w:rsidRPr="009A24AF" w:rsidTr="00DA22CD">
              <w:trPr>
                <w:trHeight w:val="453"/>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76923C"/>
                    <w:left w:val="single" w:sz="4" w:space="0" w:color="76923C"/>
                    <w:bottom w:val="single" w:sz="4" w:space="0" w:color="76923C"/>
                    <w:right w:val="single" w:sz="4" w:space="0" w:color="76923C"/>
                  </w:tcBorders>
                </w:tcPr>
                <w:p w:rsidR="00AE7305" w:rsidRPr="009A24AF" w:rsidRDefault="00EB3DA6" w:rsidP="00AE7305">
                  <w:pPr>
                    <w:spacing w:before="120" w:after="120"/>
                    <w:ind w:left="299" w:right="271"/>
                    <w:rPr>
                      <w:rFonts w:ascii="Times New Roman" w:eastAsia="Calibri" w:hAnsi="Times New Roman" w:cs="Times New Roman"/>
                      <w:i/>
                      <w:color w:val="000000" w:themeColor="text1"/>
                      <w:sz w:val="24"/>
                      <w:szCs w:val="24"/>
                    </w:rPr>
                  </w:pPr>
                  <w:r w:rsidRPr="009A24AF">
                    <w:rPr>
                      <w:rFonts w:ascii="Times New Roman" w:eastAsia="Calibri" w:hAnsi="Times New Roman" w:cs="Times New Roman"/>
                      <w:b w:val="0"/>
                      <w:i/>
                      <w:color w:val="000000" w:themeColor="text1"/>
                      <w:sz w:val="24"/>
                      <w:szCs w:val="24"/>
                    </w:rPr>
                    <w:t>hyperlink</w:t>
                  </w:r>
                </w:p>
              </w:tc>
              <w:tc>
                <w:tcPr>
                  <w:tcW w:w="2505" w:type="dxa"/>
                  <w:tcBorders>
                    <w:top w:val="single" w:sz="4" w:space="0" w:color="76923C"/>
                    <w:left w:val="single" w:sz="4" w:space="0" w:color="76923C"/>
                    <w:bottom w:val="single" w:sz="4" w:space="0" w:color="76923C"/>
                    <w:right w:val="single" w:sz="4" w:space="0" w:color="76923C"/>
                  </w:tcBorders>
                </w:tcPr>
                <w:p w:rsidR="00AE7305" w:rsidRPr="009A24AF" w:rsidRDefault="00EB3DA6" w:rsidP="00AE7305">
                  <w:pPr>
                    <w:spacing w:before="120" w:after="120"/>
                    <w:ind w:left="299" w:right="27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hipertaut, pranala</w:t>
                  </w:r>
                </w:p>
              </w:tc>
              <w:tc>
                <w:tcPr>
                  <w:tcW w:w="2739" w:type="dxa"/>
                  <w:tcBorders>
                    <w:top w:val="single" w:sz="4" w:space="0" w:color="76923C"/>
                    <w:left w:val="single" w:sz="4" w:space="0" w:color="76923C"/>
                    <w:bottom w:val="single" w:sz="4" w:space="0" w:color="76923C"/>
                    <w:right w:val="single" w:sz="4" w:space="0" w:color="76923C"/>
                  </w:tcBorders>
                </w:tcPr>
                <w:p w:rsidR="00AE7305" w:rsidRPr="009A24AF" w:rsidRDefault="00EB3DA6" w:rsidP="00AE7305">
                  <w:pPr>
                    <w:spacing w:before="120" w:after="120"/>
                    <w:ind w:left="299" w:right="27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bahasa Jawi (Jawa Kuno)</w:t>
                  </w:r>
                </w:p>
              </w:tc>
            </w:tr>
          </w:tbl>
          <w:p w:rsidR="00AE7305" w:rsidRPr="009A24AF" w:rsidRDefault="00EB3DA6" w:rsidP="00AE7305">
            <w:pPr>
              <w:spacing w:before="120" w:after="120"/>
              <w:ind w:left="582" w:right="271"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3. Untuk lebih menguatkan pemahaman kalian tentang kata-kata yang jarang muncul di bidang teknologi informasi atau merupakan kata serapan dari bahasa asing, gunakanlah kata-kata tersebut di dalam kalima</w:t>
            </w:r>
            <w:r w:rsidRPr="009A24AF">
              <w:rPr>
                <w:rFonts w:ascii="Times New Roman" w:eastAsia="Calibri" w:hAnsi="Times New Roman" w:cs="Times New Roman"/>
                <w:bCs/>
                <w:color w:val="000000" w:themeColor="text1"/>
                <w:sz w:val="24"/>
                <w:szCs w:val="24"/>
              </w:rPr>
              <w:t>t. Perhatikan contoh berikut ini.</w:t>
            </w:r>
          </w:p>
          <w:p w:rsidR="00AE7305" w:rsidRPr="009A24AF" w:rsidRDefault="00EB3DA6" w:rsidP="00AE7305">
            <w:pPr>
              <w:spacing w:before="120" w:after="120"/>
              <w:ind w:left="866" w:right="271"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a. Tolong tikkan pranala situs web tersebut agar informasi tentang pendaftaran dapat langsung diakses.</w:t>
            </w:r>
          </w:p>
          <w:p w:rsidR="00AE7305" w:rsidRPr="009A24AF" w:rsidRDefault="00EB3DA6" w:rsidP="00AE7305">
            <w:pPr>
              <w:spacing w:before="120" w:after="120"/>
              <w:ind w:left="866" w:right="271"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b. Tolong tikkan hipertaut situs web tersebut agar informasi tentang pendaftaran dapat langsung diakses.</w:t>
            </w:r>
          </w:p>
          <w:p w:rsidR="009566E9" w:rsidRPr="009A24AF" w:rsidRDefault="00EB3DA6" w:rsidP="00AE7305">
            <w:pPr>
              <w:spacing w:before="120" w:after="120"/>
              <w:ind w:left="582" w:right="271"/>
              <w:rPr>
                <w:rFonts w:ascii="Times New Roman" w:eastAsia="Calibri" w:hAnsi="Times New Roman" w:cs="Times New Roman"/>
                <w:bCs/>
                <w:color w:val="000000" w:themeColor="text1"/>
                <w:sz w:val="24"/>
                <w:szCs w:val="24"/>
                <w:lang w:val="id-ID"/>
              </w:rPr>
            </w:pPr>
            <w:r w:rsidRPr="009A24AF">
              <w:rPr>
                <w:rFonts w:ascii="Times New Roman" w:eastAsia="Calibri" w:hAnsi="Times New Roman" w:cs="Times New Roman"/>
                <w:bCs/>
                <w:color w:val="000000" w:themeColor="text1"/>
                <w:sz w:val="24"/>
                <w:szCs w:val="24"/>
              </w:rPr>
              <w:t xml:space="preserve">Kata ‘pranala’ dan ‘hipertaut’ berasal dari kata hyperlink dalam bahasa Inggris. Kata ini merupakan kata benda yang berarti rujukan atau unsur navigasi dalam suatu dokumen yang terdapat di dalam situs web. </w:t>
            </w:r>
          </w:p>
        </w:tc>
      </w:tr>
      <w:tr w:rsidR="009A24AF" w:rsidRPr="009A24AF" w:rsidTr="009A24AF">
        <w:trPr>
          <w:jc w:val="center"/>
        </w:trPr>
        <w:tc>
          <w:tcPr>
            <w:tcW w:w="9032" w:type="dxa"/>
            <w:gridSpan w:val="3"/>
            <w:shd w:val="clear" w:color="auto" w:fill="auto"/>
          </w:tcPr>
          <w:p w:rsidR="008D5362" w:rsidRPr="009A24AF" w:rsidRDefault="00EB3DA6" w:rsidP="007E168A">
            <w:pPr>
              <w:spacing w:before="120" w:after="120"/>
              <w:rPr>
                <w:rFonts w:ascii="Times New Roman" w:eastAsia="Calibri" w:hAnsi="Times New Roman" w:cs="Times New Roman"/>
                <w:b/>
                <w:color w:val="000000" w:themeColor="text1"/>
                <w:sz w:val="24"/>
                <w:szCs w:val="24"/>
              </w:rPr>
            </w:pPr>
            <w:r w:rsidRPr="009A24AF">
              <w:rPr>
                <w:rFonts w:ascii="Times New Roman" w:eastAsia="Calibri" w:hAnsi="Times New Roman" w:cs="Times New Roman"/>
                <w:b/>
                <w:color w:val="000000" w:themeColor="text1"/>
                <w:sz w:val="24"/>
                <w:szCs w:val="24"/>
                <w:lang w:val="id-ID"/>
              </w:rPr>
              <w:t xml:space="preserve">B.  </w:t>
            </w:r>
            <w:r w:rsidRPr="009A24AF">
              <w:rPr>
                <w:rFonts w:ascii="Times New Roman" w:eastAsia="Calibri" w:hAnsi="Times New Roman" w:cs="Times New Roman"/>
                <w:b/>
                <w:color w:val="000000" w:themeColor="text1"/>
                <w:sz w:val="24"/>
                <w:szCs w:val="24"/>
              </w:rPr>
              <w:t>BAHAN BACAAN GURU &amp; PESERTA DIDIK</w:t>
            </w:r>
          </w:p>
        </w:tc>
      </w:tr>
      <w:tr w:rsidR="009A24AF" w:rsidRPr="009A24AF" w:rsidTr="009A24AF">
        <w:trPr>
          <w:jc w:val="center"/>
        </w:trPr>
        <w:tc>
          <w:tcPr>
            <w:tcW w:w="9032" w:type="dxa"/>
            <w:gridSpan w:val="3"/>
            <w:shd w:val="clear" w:color="auto" w:fill="auto"/>
          </w:tcPr>
          <w:p w:rsidR="008D5362" w:rsidRPr="009A24AF" w:rsidRDefault="00EB3DA6" w:rsidP="00EB3DA6">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color w:val="000000" w:themeColor="text1"/>
                <w:sz w:val="24"/>
                <w:szCs w:val="24"/>
              </w:rPr>
              <w:t xml:space="preserve">Guru dan </w:t>
            </w:r>
            <w:r w:rsidRPr="009A24AF">
              <w:rPr>
                <w:rFonts w:ascii="Times New Roman" w:eastAsia="Bookman Old Style" w:hAnsi="Times New Roman" w:cs="Times New Roman"/>
                <w:color w:val="000000" w:themeColor="text1"/>
                <w:sz w:val="24"/>
                <w:szCs w:val="24"/>
              </w:rPr>
              <w:t xml:space="preserve">peserta didik mencari berbagai informasi </w:t>
            </w:r>
            <w:r w:rsidR="00AE7305" w:rsidRPr="009A24AF">
              <w:rPr>
                <w:rFonts w:ascii="Times New Roman" w:eastAsia="Bookman Old Style" w:hAnsi="Times New Roman" w:cs="Times New Roman"/>
                <w:color w:val="000000" w:themeColor="text1"/>
                <w:sz w:val="24"/>
                <w:szCs w:val="24"/>
              </w:rPr>
              <w:t xml:space="preserve">tentang </w:t>
            </w:r>
            <w:r w:rsidR="00AE7305" w:rsidRPr="009A24AF">
              <w:rPr>
                <w:rFonts w:ascii="Times New Roman" w:eastAsia="Bookman Old Style" w:hAnsi="Times New Roman" w:cs="Times New Roman"/>
                <w:bCs/>
                <w:color w:val="000000" w:themeColor="text1"/>
                <w:sz w:val="24"/>
                <w:szCs w:val="24"/>
              </w:rPr>
              <w:t xml:space="preserve">mengajukan kata khusus bidang teknologi informasi </w:t>
            </w:r>
            <w:r w:rsidRPr="009A24AF">
              <w:rPr>
                <w:rFonts w:ascii="Times New Roman" w:eastAsia="Bookman Old Style" w:hAnsi="Times New Roman" w:cs="Times New Roman"/>
                <w:color w:val="000000" w:themeColor="text1"/>
                <w:sz w:val="24"/>
                <w:szCs w:val="24"/>
              </w:rPr>
              <w:t>media atau website resmi dibawa nauangan kementerian pendidikan, kebudayaan, riset dan teknologi.</w:t>
            </w:r>
          </w:p>
          <w:p w:rsidR="00A25449" w:rsidRPr="009A24AF" w:rsidRDefault="00EB3DA6" w:rsidP="00EB3DA6">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bCs/>
                <w:color w:val="000000" w:themeColor="text1"/>
                <w:sz w:val="24"/>
                <w:szCs w:val="24"/>
              </w:rPr>
              <w:t>Buku Panduan Guru dan Siswa</w:t>
            </w:r>
            <w:r w:rsidRPr="009A24AF">
              <w:rPr>
                <w:rFonts w:ascii="Times New Roman" w:eastAsia="Bookman Old Style" w:hAnsi="Times New Roman" w:cs="Times New Roman"/>
                <w:b/>
                <w:bCs/>
                <w:color w:val="000000" w:themeColor="text1"/>
                <w:sz w:val="24"/>
                <w:szCs w:val="24"/>
              </w:rPr>
              <w:t xml:space="preserve"> </w:t>
            </w:r>
            <w:r w:rsidRPr="009A24AF">
              <w:rPr>
                <w:rFonts w:ascii="Times New Roman" w:eastAsia="Bookman Old Style" w:hAnsi="Times New Roman" w:cs="Times New Roman"/>
                <w:color w:val="000000" w:themeColor="text1"/>
                <w:sz w:val="24"/>
                <w:szCs w:val="24"/>
              </w:rPr>
              <w:t xml:space="preserve">Cerdas Cergas Berbahasa dan Bersastra Indonesia untuk </w:t>
            </w:r>
            <w:r w:rsidRPr="009A24AF">
              <w:rPr>
                <w:rFonts w:ascii="Times New Roman" w:eastAsia="Bookman Old Style" w:hAnsi="Times New Roman" w:cs="Times New Roman"/>
                <w:bCs/>
                <w:color w:val="000000" w:themeColor="text1"/>
                <w:sz w:val="24"/>
                <w:szCs w:val="24"/>
              </w:rPr>
              <w:t>SMA/SMK/MA</w:t>
            </w:r>
            <w:r w:rsidRPr="009A24AF">
              <w:rPr>
                <w:rFonts w:ascii="Times New Roman" w:eastAsia="Bookman Old Style" w:hAnsi="Times New Roman" w:cs="Times New Roman"/>
                <w:b/>
                <w:bCs/>
                <w:color w:val="000000" w:themeColor="text1"/>
                <w:sz w:val="24"/>
                <w:szCs w:val="24"/>
              </w:rPr>
              <w:t xml:space="preserve"> </w:t>
            </w:r>
            <w:r w:rsidRPr="009A24AF">
              <w:rPr>
                <w:rFonts w:ascii="Times New Roman" w:eastAsia="Bookman Old Style" w:hAnsi="Times New Roman" w:cs="Times New Roman"/>
                <w:color w:val="000000" w:themeColor="text1"/>
                <w:sz w:val="24"/>
                <w:szCs w:val="24"/>
              </w:rPr>
              <w:t>Kelas XI</w:t>
            </w:r>
            <w:r w:rsidRPr="009A24AF">
              <w:rPr>
                <w:rFonts w:ascii="Times New Roman" w:eastAsia="Bookman Old Style" w:hAnsi="Times New Roman" w:cs="Times New Roman"/>
                <w:color w:val="000000" w:themeColor="text1"/>
                <w:sz w:val="24"/>
                <w:szCs w:val="24"/>
              </w:rPr>
              <w:t>I</w:t>
            </w:r>
            <w:r w:rsidRPr="009A24AF">
              <w:rPr>
                <w:rFonts w:ascii="Times New Roman" w:eastAsia="Bookman Old Style" w:hAnsi="Times New Roman" w:cs="Times New Roman"/>
                <w:color w:val="000000" w:themeColor="text1"/>
                <w:sz w:val="24"/>
                <w:szCs w:val="24"/>
              </w:rPr>
              <w:t xml:space="preserve"> : </w:t>
            </w:r>
            <w:r w:rsidRPr="009A24AF">
              <w:rPr>
                <w:rFonts w:ascii="Times New Roman" w:eastAsia="Bookman Old Style" w:hAnsi="Times New Roman" w:cs="Times New Roman"/>
                <w:bCs/>
                <w:color w:val="000000" w:themeColor="text1"/>
                <w:sz w:val="24"/>
                <w:szCs w:val="24"/>
              </w:rPr>
              <w:t>Penerbit</w:t>
            </w:r>
            <w:r w:rsidRPr="009A24AF">
              <w:rPr>
                <w:rFonts w:ascii="Times New Roman" w:eastAsia="Bookman Old Style" w:hAnsi="Times New Roman" w:cs="Times New Roman"/>
                <w:b/>
                <w:bCs/>
                <w:color w:val="000000" w:themeColor="text1"/>
                <w:sz w:val="24"/>
                <w:szCs w:val="24"/>
              </w:rPr>
              <w:t xml:space="preserve">, </w:t>
            </w:r>
            <w:r w:rsidRPr="009A24AF">
              <w:rPr>
                <w:rFonts w:ascii="Times New Roman" w:eastAsia="Bookman Old Style" w:hAnsi="Times New Roman" w:cs="Times New Roman"/>
                <w:color w:val="000000" w:themeColor="text1"/>
                <w:sz w:val="24"/>
                <w:szCs w:val="24"/>
              </w:rPr>
              <w:t>Pusat Perbukuan,</w:t>
            </w:r>
            <w:r w:rsidRPr="009A24AF">
              <w:rPr>
                <w:rFonts w:ascii="Times New Roman" w:eastAsia="Bookman Old Style" w:hAnsi="Times New Roman" w:cs="Times New Roman"/>
                <w:color w:val="000000" w:themeColor="text1"/>
                <w:sz w:val="24"/>
                <w:szCs w:val="24"/>
              </w:rPr>
              <w:t xml:space="preserve"> </w:t>
            </w:r>
            <w:r w:rsidRPr="009A24AF">
              <w:rPr>
                <w:rFonts w:ascii="Times New Roman" w:eastAsia="Bookman Old Style" w:hAnsi="Times New Roman" w:cs="Times New Roman"/>
                <w:color w:val="000000" w:themeColor="text1"/>
                <w:sz w:val="24"/>
                <w:szCs w:val="24"/>
              </w:rPr>
              <w:t xml:space="preserve">Badan Standar, </w:t>
            </w:r>
            <w:r w:rsidRPr="009A24AF">
              <w:rPr>
                <w:rFonts w:ascii="Times New Roman" w:eastAsia="Bookman Old Style" w:hAnsi="Times New Roman" w:cs="Times New Roman"/>
                <w:color w:val="000000" w:themeColor="text1"/>
                <w:sz w:val="24"/>
                <w:szCs w:val="24"/>
              </w:rPr>
              <w:lastRenderedPageBreak/>
              <w:t>Kurikulum, dan Asesmen Pendidikan, Kementerian Pendidikan, Kebudayaan, Riset, dan Teknologi</w:t>
            </w:r>
            <w:r w:rsidRPr="009A24AF">
              <w:rPr>
                <w:rFonts w:ascii="Times New Roman" w:eastAsia="Bookman Old Style" w:hAnsi="Times New Roman" w:cs="Times New Roman"/>
                <w:color w:val="000000" w:themeColor="text1"/>
                <w:sz w:val="24"/>
                <w:szCs w:val="24"/>
              </w:rPr>
              <w:t>. Tahun 2022</w:t>
            </w:r>
          </w:p>
        </w:tc>
      </w:tr>
      <w:tr w:rsidR="009A24AF" w:rsidRPr="009A24AF" w:rsidTr="009A24AF">
        <w:trPr>
          <w:jc w:val="center"/>
        </w:trPr>
        <w:tc>
          <w:tcPr>
            <w:tcW w:w="9032" w:type="dxa"/>
            <w:gridSpan w:val="3"/>
            <w:shd w:val="clear" w:color="auto" w:fill="auto"/>
          </w:tcPr>
          <w:p w:rsidR="008D5362" w:rsidRPr="009A24AF" w:rsidRDefault="00EB3DA6" w:rsidP="007E168A">
            <w:pPr>
              <w:spacing w:before="120" w:after="120"/>
              <w:rPr>
                <w:rFonts w:ascii="Times New Roman" w:eastAsia="Calibri" w:hAnsi="Times New Roman" w:cs="Times New Roman"/>
                <w:b/>
                <w:color w:val="000000" w:themeColor="text1"/>
                <w:sz w:val="24"/>
                <w:szCs w:val="24"/>
              </w:rPr>
            </w:pPr>
            <w:r w:rsidRPr="009A24AF">
              <w:rPr>
                <w:rFonts w:ascii="Times New Roman" w:eastAsia="Calibri" w:hAnsi="Times New Roman" w:cs="Times New Roman"/>
                <w:b/>
                <w:color w:val="000000" w:themeColor="text1"/>
                <w:sz w:val="24"/>
                <w:szCs w:val="24"/>
                <w:lang w:val="id-ID"/>
              </w:rPr>
              <w:lastRenderedPageBreak/>
              <w:t xml:space="preserve">C.   </w:t>
            </w:r>
            <w:r w:rsidRPr="009A24AF">
              <w:rPr>
                <w:rFonts w:ascii="Times New Roman" w:eastAsia="Calibri" w:hAnsi="Times New Roman" w:cs="Times New Roman"/>
                <w:b/>
                <w:color w:val="000000" w:themeColor="text1"/>
                <w:sz w:val="24"/>
                <w:szCs w:val="24"/>
              </w:rPr>
              <w:t>GLOSARIUM</w:t>
            </w:r>
          </w:p>
        </w:tc>
      </w:tr>
      <w:tr w:rsidR="009A24AF" w:rsidRPr="009A24AF" w:rsidTr="009A24AF">
        <w:trPr>
          <w:jc w:val="center"/>
        </w:trPr>
        <w:tc>
          <w:tcPr>
            <w:tcW w:w="9032" w:type="dxa"/>
            <w:gridSpan w:val="3"/>
            <w:shd w:val="clear" w:color="auto" w:fill="auto"/>
          </w:tcPr>
          <w:p w:rsidR="008D5362"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Adopsi : </w:t>
            </w:r>
            <w:r w:rsidRPr="009A24AF">
              <w:rPr>
                <w:rFonts w:ascii="Times New Roman" w:eastAsia="Calibri" w:hAnsi="Times New Roman" w:cs="Times New Roman"/>
                <w:bCs/>
                <w:color w:val="000000" w:themeColor="text1"/>
                <w:sz w:val="24"/>
                <w:szCs w:val="24"/>
              </w:rPr>
              <w:t>pemungutan</w:t>
            </w:r>
          </w:p>
          <w:p w:rsidR="008D5362"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Adaptasi : penyesuaian suatu materi menurut kebutuhan; perubahan suatu materi menjadi bentuk yang baru</w:t>
            </w:r>
          </w:p>
          <w:p w:rsidR="008D5362"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Akronim : singkatan yang berupa gabungan huruf atau suku kata atau bagian lain yang ditulis dan dilafalkan sebagai kata yang wajar</w:t>
            </w:r>
          </w:p>
          <w:p w:rsidR="008D5362"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Animasi : f</w:t>
            </w:r>
            <w:r w:rsidRPr="009A24AF">
              <w:rPr>
                <w:rFonts w:ascii="Times New Roman" w:eastAsia="Calibri" w:hAnsi="Times New Roman" w:cs="Times New Roman"/>
                <w:bCs/>
                <w:color w:val="000000" w:themeColor="text1"/>
                <w:sz w:val="24"/>
                <w:szCs w:val="24"/>
              </w:rPr>
              <w:t>ilm yang berbentuk rangkaian lukisan atau gambar yang satu dengan lain hanya berbeda sedikit sehingga ketika diputar tampak di layar menjadi bergerak</w:t>
            </w:r>
          </w:p>
          <w:p w:rsidR="008D5362"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Asesmen : Kegiatan mengumpulkan, menganalisis, dan menginterpretasi data atau informasi tentang peserta di</w:t>
            </w:r>
            <w:r w:rsidRPr="009A24AF">
              <w:rPr>
                <w:rFonts w:ascii="Times New Roman" w:eastAsia="Calibri" w:hAnsi="Times New Roman" w:cs="Times New Roman"/>
                <w:bCs/>
                <w:color w:val="000000" w:themeColor="text1"/>
                <w:sz w:val="24"/>
                <w:szCs w:val="24"/>
              </w:rPr>
              <w:t>dik dan lingkungannya untuk memperoleh gambaran tentang kondisi individu dan lingkungannya sebagai bahan untuk memahami individu dan pengembangan program layanan bimbingan dan konseling yang sesuai dengan kebutuhan</w:t>
            </w:r>
          </w:p>
          <w:p w:rsidR="008D5362"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Audiens : Peserta</w:t>
            </w:r>
          </w:p>
          <w:p w:rsidR="008D5362"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Diagnostik : Ilmu untuk</w:t>
            </w:r>
            <w:r w:rsidRPr="009A24AF">
              <w:rPr>
                <w:rFonts w:ascii="Times New Roman" w:eastAsia="Calibri" w:hAnsi="Times New Roman" w:cs="Times New Roman"/>
                <w:bCs/>
                <w:color w:val="000000" w:themeColor="text1"/>
                <w:sz w:val="24"/>
                <w:szCs w:val="24"/>
              </w:rPr>
              <w:t xml:space="preserve"> menentukan jenis penyakit berdasarkan gejala yang ada</w:t>
            </w:r>
          </w:p>
          <w:p w:rsidR="008D5362"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Fleksibel : Luwes; mudah menyesuaikan diri</w:t>
            </w:r>
          </w:p>
          <w:p w:rsidR="008D5362"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Genre : Jenis, tipe, atau kelompok sastra atas dasar bentuknya; ragam sastra</w:t>
            </w:r>
          </w:p>
          <w:p w:rsidR="008D5362"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Heterogen : Terdiri atas berbagai unsur yang berbeda sifat atau</w:t>
            </w:r>
            <w:r w:rsidRPr="009A24AF">
              <w:rPr>
                <w:rFonts w:ascii="Times New Roman" w:eastAsia="Calibri" w:hAnsi="Times New Roman" w:cs="Times New Roman"/>
                <w:bCs/>
                <w:color w:val="000000" w:themeColor="text1"/>
                <w:sz w:val="24"/>
                <w:szCs w:val="24"/>
              </w:rPr>
              <w:t xml:space="preserve"> </w:t>
            </w:r>
          </w:p>
          <w:p w:rsidR="008D5362"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berlainan jenis;</w:t>
            </w:r>
            <w:r w:rsidRPr="009A24AF">
              <w:rPr>
                <w:rFonts w:ascii="Times New Roman" w:eastAsia="Calibri" w:hAnsi="Times New Roman" w:cs="Times New Roman"/>
                <w:bCs/>
                <w:color w:val="000000" w:themeColor="text1"/>
                <w:sz w:val="24"/>
                <w:szCs w:val="24"/>
              </w:rPr>
              <w:t xml:space="preserve"> beraneka ragam</w:t>
            </w:r>
          </w:p>
          <w:p w:rsidR="008D5362"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Hipertaut : Hubungan antara elemen kata, simbol, gambar dan sebagainya dalam dokumen hiperteks dengan dokumen hiperteks yang sama atau berbeda; pranala Hiponim Kata yang memiliki makna lebih sempit dan terliput dalam makna dari satu kata ya</w:t>
            </w:r>
            <w:r w:rsidRPr="009A24AF">
              <w:rPr>
                <w:rFonts w:ascii="Times New Roman" w:eastAsia="Calibri" w:hAnsi="Times New Roman" w:cs="Times New Roman"/>
                <w:bCs/>
                <w:color w:val="000000" w:themeColor="text1"/>
                <w:sz w:val="24"/>
                <w:szCs w:val="24"/>
              </w:rPr>
              <w:t>ng lebih umum, misalnya kucing, anjing, kambing disebut hiponim dari hewan.</w:t>
            </w:r>
          </w:p>
          <w:p w:rsidR="008D5362"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Hipotesis : Sesuatu yang dianggap benar untuk alasan atau pengutaraan pendapat (teori, proposisi, dan sebagainya) meskipun kebenarannya masih harus dibuktikan; anggapan dasar</w:t>
            </w:r>
          </w:p>
          <w:p w:rsidR="008D5362"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Kogni</w:t>
            </w:r>
            <w:r w:rsidRPr="009A24AF">
              <w:rPr>
                <w:rFonts w:ascii="Times New Roman" w:eastAsia="Calibri" w:hAnsi="Times New Roman" w:cs="Times New Roman"/>
                <w:bCs/>
                <w:color w:val="000000" w:themeColor="text1"/>
                <w:sz w:val="24"/>
                <w:szCs w:val="24"/>
              </w:rPr>
              <w:t>tif : berdasar kepada pengetahuan faktual yang empiris</w:t>
            </w:r>
          </w:p>
          <w:p w:rsidR="008D5362"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Konjungsi : kata atau ungkapan penghubung antarkata, antarfrasa, antarklausa, dan antarkalimat</w:t>
            </w:r>
          </w:p>
          <w:p w:rsidR="008D5362"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Kontemporer : pada waktu yang sama; semasa; sewaktu; pada masa kini; dewasa ini</w:t>
            </w:r>
          </w:p>
          <w:p w:rsidR="008D5362"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Kolaborasi : bekerja sama </w:t>
            </w:r>
            <w:r w:rsidRPr="009A24AF">
              <w:rPr>
                <w:rFonts w:ascii="Times New Roman" w:eastAsia="Calibri" w:hAnsi="Times New Roman" w:cs="Times New Roman"/>
                <w:bCs/>
                <w:color w:val="000000" w:themeColor="text1"/>
                <w:sz w:val="24"/>
                <w:szCs w:val="24"/>
              </w:rPr>
              <w:t>untuk mmbuat sesuatu</w:t>
            </w:r>
          </w:p>
          <w:p w:rsidR="008D5362"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Kritikus : orang yang ahli dalam memberikan pertimbangan (pembahasan) tentang baik buruknya sesuatu</w:t>
            </w:r>
          </w:p>
          <w:p w:rsidR="008D5362"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Kronologis : berkenaan dengan kronologi; menurut urutan waktu (dalam penyusunan sejumlah kejadian atau peristiwa)</w:t>
            </w:r>
          </w:p>
          <w:p w:rsidR="008D5362"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Lema : kata atau fras</w:t>
            </w:r>
            <w:r w:rsidRPr="009A24AF">
              <w:rPr>
                <w:rFonts w:ascii="Times New Roman" w:eastAsia="Calibri" w:hAnsi="Times New Roman" w:cs="Times New Roman"/>
                <w:bCs/>
                <w:color w:val="000000" w:themeColor="text1"/>
                <w:sz w:val="24"/>
                <w:szCs w:val="24"/>
              </w:rPr>
              <w:t>a masukan dalam kamus di luar definisi atau penjelasan lain yang diberikan dalam entri</w:t>
            </w:r>
          </w:p>
          <w:p w:rsidR="008D5362"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Memoar : kenang-kenangan sejarah atau catatan peristiwa masa lampau menye-rupai autobiografi yang ditulis dengan menekankan pendapat, kesan, dan tanggapan pencerita atas</w:t>
            </w:r>
            <w:r w:rsidRPr="009A24AF">
              <w:rPr>
                <w:rFonts w:ascii="Times New Roman" w:eastAsia="Calibri" w:hAnsi="Times New Roman" w:cs="Times New Roman"/>
                <w:bCs/>
                <w:color w:val="000000" w:themeColor="text1"/>
                <w:sz w:val="24"/>
                <w:szCs w:val="24"/>
              </w:rPr>
              <w:t xml:space="preserve"> peristiwa yang dialami dan tentang tokoh yang berhubungan dengannya</w:t>
            </w:r>
          </w:p>
          <w:p w:rsidR="008D5362"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Moderator : pemimpin sidang (rapat, diskusi) yang menjadi pengarah pada acara pembicaraan atau pendiskusian masalah</w:t>
            </w:r>
          </w:p>
          <w:p w:rsidR="008D5362"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lastRenderedPageBreak/>
              <w:t>Novelet : novel pendek; novela</w:t>
            </w:r>
          </w:p>
          <w:p w:rsidR="008D5362"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Observasi : peninjauan secara cermat</w:t>
            </w:r>
          </w:p>
          <w:p w:rsidR="008D5362"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Pur</w:t>
            </w:r>
            <w:r w:rsidRPr="009A24AF">
              <w:rPr>
                <w:rFonts w:ascii="Times New Roman" w:eastAsia="Calibri" w:hAnsi="Times New Roman" w:cs="Times New Roman"/>
                <w:bCs/>
                <w:color w:val="000000" w:themeColor="text1"/>
                <w:sz w:val="24"/>
                <w:szCs w:val="24"/>
              </w:rPr>
              <w:t>warupa : rupa yang pertama; rupa awal</w:t>
            </w:r>
          </w:p>
          <w:p w:rsidR="008D5362"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Referensi : sumber acuan; rujukan, petunjuk</w:t>
            </w:r>
          </w:p>
          <w:p w:rsidR="008D5362"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Relevan : kait-mengait; bersangkut-paut; berguna secara langsung</w:t>
            </w:r>
          </w:p>
          <w:p w:rsidR="008D5362"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Reviu : tinjauan</w:t>
            </w:r>
          </w:p>
          <w:p w:rsidR="008D5362"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Salindia : terawang fotografi pada pelat kaca tipis yang diatur agar dapat diproyek-sikan</w:t>
            </w:r>
          </w:p>
          <w:p w:rsidR="008D5362"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Ti</w:t>
            </w:r>
            <w:r w:rsidRPr="009A24AF">
              <w:rPr>
                <w:rFonts w:ascii="Times New Roman" w:eastAsia="Calibri" w:hAnsi="Times New Roman" w:cs="Times New Roman"/>
                <w:bCs/>
                <w:color w:val="000000" w:themeColor="text1"/>
                <w:sz w:val="24"/>
                <w:szCs w:val="24"/>
              </w:rPr>
              <w:t>pografi : ilmu cetak; seni percetakan</w:t>
            </w:r>
          </w:p>
          <w:p w:rsidR="008D5362"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lang w:val="id-ID"/>
              </w:rPr>
            </w:pPr>
            <w:r w:rsidRPr="009A24AF">
              <w:rPr>
                <w:rFonts w:ascii="Times New Roman" w:eastAsia="Calibri" w:hAnsi="Times New Roman" w:cs="Times New Roman"/>
                <w:bCs/>
                <w:color w:val="000000" w:themeColor="text1"/>
                <w:sz w:val="24"/>
                <w:szCs w:val="24"/>
              </w:rPr>
              <w:t>Virtual : tampil atau hadir dengan menggunakan perangkat lunak</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komputer, misal-nya di internet</w:t>
            </w:r>
          </w:p>
        </w:tc>
      </w:tr>
      <w:tr w:rsidR="009A24AF" w:rsidRPr="009A24AF" w:rsidTr="009A24AF">
        <w:trPr>
          <w:jc w:val="center"/>
        </w:trPr>
        <w:tc>
          <w:tcPr>
            <w:tcW w:w="9032" w:type="dxa"/>
            <w:gridSpan w:val="3"/>
            <w:shd w:val="clear" w:color="auto" w:fill="auto"/>
          </w:tcPr>
          <w:p w:rsidR="008D5362" w:rsidRPr="009A24AF" w:rsidRDefault="00EB3DA6" w:rsidP="007E168A">
            <w:pPr>
              <w:spacing w:before="120" w:after="120"/>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color w:val="000000" w:themeColor="text1"/>
                <w:sz w:val="24"/>
                <w:szCs w:val="24"/>
                <w:lang w:val="id-ID"/>
              </w:rPr>
              <w:lastRenderedPageBreak/>
              <w:t xml:space="preserve">D.   </w:t>
            </w:r>
            <w:r w:rsidRPr="009A24AF">
              <w:rPr>
                <w:rFonts w:ascii="Times New Roman" w:eastAsia="Calibri" w:hAnsi="Times New Roman" w:cs="Times New Roman"/>
                <w:b/>
                <w:color w:val="000000" w:themeColor="text1"/>
                <w:sz w:val="24"/>
                <w:szCs w:val="24"/>
              </w:rPr>
              <w:t>DAFTAR</w:t>
            </w:r>
            <w:r w:rsidRPr="009A24AF">
              <w:rPr>
                <w:rFonts w:ascii="Times New Roman" w:eastAsia="Calibri" w:hAnsi="Times New Roman" w:cs="Times New Roman"/>
                <w:b/>
                <w:bCs/>
                <w:color w:val="000000" w:themeColor="text1"/>
                <w:sz w:val="24"/>
                <w:szCs w:val="24"/>
                <w:lang w:val="id-ID"/>
              </w:rPr>
              <w:t xml:space="preserve"> PUSTAKA</w:t>
            </w:r>
          </w:p>
        </w:tc>
      </w:tr>
      <w:tr w:rsidR="009A24AF" w:rsidRPr="009A24AF" w:rsidTr="009A24AF">
        <w:trPr>
          <w:jc w:val="center"/>
        </w:trPr>
        <w:tc>
          <w:tcPr>
            <w:tcW w:w="9032" w:type="dxa"/>
            <w:gridSpan w:val="3"/>
            <w:shd w:val="clear" w:color="auto" w:fill="auto"/>
          </w:tcPr>
          <w:p w:rsidR="008D5362" w:rsidRPr="009A24AF" w:rsidRDefault="00EB3DA6" w:rsidP="009057EC">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Abdul Rahman Saleh dan Jandi G. Sujana, 2009. Pengantar Kepustakaan:</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 xml:space="preserve">Pedoman Bagi Pengguna </w:t>
            </w:r>
            <w:r w:rsidRPr="009A24AF">
              <w:rPr>
                <w:rFonts w:ascii="Times New Roman" w:eastAsia="Calibri" w:hAnsi="Times New Roman" w:cs="Times New Roman"/>
                <w:color w:val="000000" w:themeColor="text1"/>
                <w:sz w:val="24"/>
                <w:szCs w:val="24"/>
              </w:rPr>
              <w:t>Perpustakaan di Lingkungan Perguruan</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Tinggi. Jakarta: CV Sagung Seto.</w:t>
            </w:r>
          </w:p>
          <w:p w:rsidR="008D5362" w:rsidRPr="009A24AF" w:rsidRDefault="00EB3DA6" w:rsidP="009057EC">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Chaer, Abdul. 2007. Leksikologi dan Leksikograsi Bahasa Indonesia.</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Jakarta: Rineka Cipta.</w:t>
            </w:r>
          </w:p>
          <w:p w:rsidR="008D5362" w:rsidRPr="009A24AF" w:rsidRDefault="00EB3DA6" w:rsidP="009057EC">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Diponegoro, Muhammad. (1994). Yuk, Nulis Cerpen, Yuk. Yogyakarta:</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Salahudin Press.</w:t>
            </w:r>
          </w:p>
          <w:p w:rsidR="008D5362" w:rsidRPr="009A24AF" w:rsidRDefault="00EB3DA6" w:rsidP="009057EC">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 xml:space="preserve">Eky Julitina </w:t>
            </w:r>
            <w:r w:rsidRPr="009A24AF">
              <w:rPr>
                <w:rFonts w:ascii="Times New Roman" w:eastAsia="Calibri" w:hAnsi="Times New Roman" w:cs="Times New Roman"/>
                <w:color w:val="000000" w:themeColor="text1"/>
                <w:sz w:val="24"/>
                <w:szCs w:val="24"/>
              </w:rPr>
              <w:t>Aridalena, Rima Rikmasari. 2015. “Penggunaan Media</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Audiovisual dalam Meningkatkan Motivasi Belajar Siswa pada</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Mata Pelajaran Bahasa Inggris di Sekolah Dasar Islam Terpadu</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(Sdit) An - Nadwah Tambun Selatan Kabupaten Bekasi”. Jurnal</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Pendidikan. (PEDAGOGIK Vo</w:t>
            </w:r>
            <w:r w:rsidRPr="009A24AF">
              <w:rPr>
                <w:rFonts w:ascii="Times New Roman" w:eastAsia="Calibri" w:hAnsi="Times New Roman" w:cs="Times New Roman"/>
                <w:color w:val="000000" w:themeColor="text1"/>
                <w:sz w:val="24"/>
                <w:szCs w:val="24"/>
              </w:rPr>
              <w:t>l. III, No. 1, Februari 2015), h. 3.</w:t>
            </w:r>
          </w:p>
          <w:p w:rsidR="008D5362" w:rsidRPr="009A24AF" w:rsidRDefault="00EB3DA6" w:rsidP="009057EC">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Flynn. 1989. Metode Diskusi Kelompok. Bandung: Citra Aditya Bakti.</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International Organisation for Standardization. 1986. Documentation</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 Guidelines for Establishment and Development of Monolingual</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Thesauri. ISO 2788. (2</w:t>
            </w:r>
            <w:r w:rsidRPr="009A24AF">
              <w:rPr>
                <w:rFonts w:ascii="Times New Roman" w:eastAsia="Calibri" w:hAnsi="Times New Roman" w:cs="Times New Roman"/>
                <w:color w:val="000000" w:themeColor="text1"/>
                <w:sz w:val="24"/>
                <w:szCs w:val="24"/>
              </w:rPr>
              <w:t>nd ed), Switzerland: International</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Organization for Standardization.</w:t>
            </w:r>
          </w:p>
          <w:p w:rsidR="008D5362" w:rsidRPr="009A24AF" w:rsidRDefault="00EB3DA6" w:rsidP="009057EC">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Joni Purwono. 2014. “Penggunaan Media Audio Visual Pada Mata</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Pelajaran Ilmu Pengetahuan Alam”, Jurnal Teknologi Pendidikan</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dan Pembelajaran. Vol. 2, No. 2, April 2014, h. 2.</w:t>
            </w:r>
          </w:p>
          <w:p w:rsidR="008D5362" w:rsidRPr="009A24AF" w:rsidRDefault="00EB3DA6" w:rsidP="009057EC">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kemampuan ber</w:t>
            </w:r>
            <w:r w:rsidRPr="009A24AF">
              <w:rPr>
                <w:rFonts w:ascii="Times New Roman" w:eastAsia="Calibri" w:hAnsi="Times New Roman" w:cs="Times New Roman"/>
                <w:color w:val="000000" w:themeColor="text1"/>
                <w:sz w:val="24"/>
                <w:szCs w:val="24"/>
              </w:rPr>
              <w:t>bicara atau berujar dipelajari, sedangkan menurut</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Arsyad (1998: 24) berbicara ialah kemampuan mengucapkan</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kalimat-kalimat untuk mengespresikan, menyatakan</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menyampaikan pikiran, gagasan dan perasaan.</w:t>
            </w:r>
          </w:p>
          <w:p w:rsidR="008D5362" w:rsidRPr="009A24AF" w:rsidRDefault="00EB3DA6" w:rsidP="009057EC">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 xml:space="preserve">Khayyirah, Bilqis. 2014. Cara Pintar Berbicara Cerdas di </w:t>
            </w:r>
            <w:r w:rsidRPr="009A24AF">
              <w:rPr>
                <w:rFonts w:ascii="Times New Roman" w:eastAsia="Calibri" w:hAnsi="Times New Roman" w:cs="Times New Roman"/>
                <w:color w:val="000000" w:themeColor="text1"/>
                <w:sz w:val="24"/>
                <w:szCs w:val="24"/>
              </w:rPr>
              <w:t>Depan Publik.</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Jogjakarta: Diva Press.</w:t>
            </w:r>
          </w:p>
          <w:p w:rsidR="008D5362" w:rsidRPr="009A24AF" w:rsidRDefault="00EB3DA6" w:rsidP="009057EC">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Kurniasih, Nuning. 2016. Makalah Seminar Nasional “Komunikasi,</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Informasi, dan Perpustakaan di Era Global”. Bandung: Fikom</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UNPAD.</w:t>
            </w:r>
          </w:p>
          <w:p w:rsidR="008D5362" w:rsidRPr="009A24AF" w:rsidRDefault="00EB3DA6" w:rsidP="009057EC">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Kusumaningrat, Hikmat dan Purnama Kusumaningrat. 2017.</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 xml:space="preserve">Jurnalistik, Teori &amp; Praktik. </w:t>
            </w:r>
            <w:r w:rsidRPr="009A24AF">
              <w:rPr>
                <w:rFonts w:ascii="Times New Roman" w:eastAsia="Calibri" w:hAnsi="Times New Roman" w:cs="Times New Roman"/>
                <w:color w:val="000000" w:themeColor="text1"/>
                <w:sz w:val="24"/>
                <w:szCs w:val="24"/>
              </w:rPr>
              <w:t>Bandung: PT Remaja Rosdakarya.</w:t>
            </w:r>
          </w:p>
          <w:p w:rsidR="008D5362" w:rsidRPr="009A24AF" w:rsidRDefault="00EB3DA6" w:rsidP="009057EC">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Mahsun. 2014. Teks dalam Pembelajaran Bahasa Indonesia Kurikulum</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2013. Jakarta: Rajawali Pers.</w:t>
            </w:r>
          </w:p>
          <w:p w:rsidR="008D5362" w:rsidRPr="009A24AF" w:rsidRDefault="00EB3DA6" w:rsidP="009057EC">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lastRenderedPageBreak/>
              <w:t>Muh. Nur Mustakim. (2005). Peranan Cerita dalam Pembentukan</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Perkembangan Anak TK. Jakarta: Departemen Pendidikan</w:t>
            </w:r>
          </w:p>
          <w:p w:rsidR="008D5362" w:rsidRPr="009A24AF" w:rsidRDefault="00EB3DA6" w:rsidP="009057EC">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 xml:space="preserve">Nasional, </w:t>
            </w:r>
            <w:r w:rsidRPr="009A24AF">
              <w:rPr>
                <w:rFonts w:ascii="Times New Roman" w:eastAsia="Calibri" w:hAnsi="Times New Roman" w:cs="Times New Roman"/>
                <w:color w:val="000000" w:themeColor="text1"/>
                <w:sz w:val="24"/>
                <w:szCs w:val="24"/>
              </w:rPr>
              <w:t>Direktorat Jenderal Pendidikan Tinggi, Direktorat</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Pembinaan Pendidikan Tenaga Kependidikan dan Ketenagaan</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Perguruan Tinggi.</w:t>
            </w:r>
          </w:p>
          <w:p w:rsidR="008D5362" w:rsidRPr="009A24AF" w:rsidRDefault="00EB3DA6" w:rsidP="009057EC">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Nazir, Moh. 2013. Metode Penelitian. Bogor: Penerbit Ghalia Indonesia.</w:t>
            </w:r>
          </w:p>
          <w:p w:rsidR="008D5362" w:rsidRPr="009A24AF" w:rsidRDefault="00EB3DA6" w:rsidP="009057EC">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 xml:space="preserve">Nurbiana Dhieni, Lara Fridani, Gusti Yamri, &amp; Nany Kusniati. </w:t>
            </w:r>
            <w:r w:rsidRPr="009A24AF">
              <w:rPr>
                <w:rFonts w:ascii="Times New Roman" w:eastAsia="Calibri" w:hAnsi="Times New Roman" w:cs="Times New Roman"/>
                <w:color w:val="000000" w:themeColor="text1"/>
                <w:sz w:val="24"/>
                <w:szCs w:val="24"/>
              </w:rPr>
              <w:t>(2005).</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Metode Pengembangan Bahasa. Jakarta: Universitas Terbuka.</w:t>
            </w:r>
          </w:p>
          <w:p w:rsidR="008D5362" w:rsidRPr="009A24AF" w:rsidRDefault="00EB3DA6" w:rsidP="009057EC">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Nurgiyantoro, Burhan. (2000). Teori Pengkajian Fiksi. Yogyakarta:</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Gadjah Mada University Press.</w:t>
            </w:r>
          </w:p>
          <w:p w:rsidR="008D5362" w:rsidRPr="009A24AF" w:rsidRDefault="00EB3DA6" w:rsidP="009057EC">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Nursisto. (2001). Ikhtisar Kesusastraan Indonesia. Yogyakarta: Adi</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Cita.</w:t>
            </w:r>
          </w:p>
          <w:p w:rsidR="008D5362" w:rsidRPr="009A24AF" w:rsidRDefault="00EB3DA6" w:rsidP="009057EC">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 xml:space="preserve">Priyatni, Endah Tri. </w:t>
            </w:r>
            <w:r w:rsidRPr="009A24AF">
              <w:rPr>
                <w:rFonts w:ascii="Times New Roman" w:eastAsia="Calibri" w:hAnsi="Times New Roman" w:cs="Times New Roman"/>
                <w:color w:val="000000" w:themeColor="text1"/>
                <w:sz w:val="24"/>
                <w:szCs w:val="24"/>
              </w:rPr>
              <w:t>2014. Desain Pembelajaran Bahasa Indonesia</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dalam Kurikulum 2013. Malang: Bumi Karsa</w:t>
            </w:r>
          </w:p>
          <w:p w:rsidR="008D5362" w:rsidRPr="009A24AF" w:rsidRDefault="00EB3DA6" w:rsidP="009057EC">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Ramadhan, Mutiara Putri. 2017. “Pengaruh Media Audio Visual</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Terhadap Keterampilan Berbicara Siswa Kelas IV Min 7 Bandar</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Lampung Tahu Ajaran 2017/ 2018. Skripsi. Bandar Lamp</w:t>
            </w:r>
            <w:r w:rsidRPr="009A24AF">
              <w:rPr>
                <w:rFonts w:ascii="Times New Roman" w:eastAsia="Calibri" w:hAnsi="Times New Roman" w:cs="Times New Roman"/>
                <w:color w:val="000000" w:themeColor="text1"/>
                <w:sz w:val="24"/>
                <w:szCs w:val="24"/>
              </w:rPr>
              <w:t>ung:</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Universitas Islam Negeri Raden Intan Lampung.</w:t>
            </w:r>
          </w:p>
          <w:p w:rsidR="008D5362" w:rsidRPr="009A24AF" w:rsidRDefault="00EB3DA6" w:rsidP="009057EC">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Rusmini. 2018. “Kemampuan Menulis Teks Prosedur Siswa Kelas VIII</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SMP Negeri 1 Segeri Kabupaten Pangkep”. Skripsi. Universitas</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Negeri Makasar.</w:t>
            </w:r>
          </w:p>
          <w:p w:rsidR="008D5362" w:rsidRPr="009A24AF" w:rsidRDefault="00EB3DA6" w:rsidP="009057EC">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 xml:space="preserve">Sagala, Syaiful. 2013. Konsep dan Makna Pembelajaran. Bandung: </w:t>
            </w:r>
            <w:r w:rsidRPr="009A24AF">
              <w:rPr>
                <w:rFonts w:ascii="Times New Roman" w:eastAsia="Calibri" w:hAnsi="Times New Roman" w:cs="Times New Roman"/>
                <w:color w:val="000000" w:themeColor="text1"/>
                <w:sz w:val="24"/>
                <w:szCs w:val="24"/>
              </w:rPr>
              <w:t>CV</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Alfabeta.</w:t>
            </w:r>
          </w:p>
          <w:p w:rsidR="008D5362" w:rsidRPr="009A24AF" w:rsidRDefault="00EB3DA6" w:rsidP="009057EC">
            <w:pPr>
              <w:spacing w:before="120" w:after="120"/>
              <w:ind w:left="1288" w:right="386" w:hanging="953"/>
              <w:jc w:val="both"/>
              <w:rPr>
                <w:rFonts w:ascii="Times New Roman" w:eastAsia="Calibri" w:hAnsi="Times New Roman" w:cs="Times New Roman"/>
                <w:color w:val="000000" w:themeColor="text1"/>
                <w:sz w:val="24"/>
                <w:szCs w:val="24"/>
                <w:lang w:val="id-ID"/>
              </w:rPr>
            </w:pPr>
            <w:r w:rsidRPr="009A24AF">
              <w:rPr>
                <w:rFonts w:ascii="Times New Roman" w:eastAsia="Calibri" w:hAnsi="Times New Roman" w:cs="Times New Roman"/>
                <w:color w:val="000000" w:themeColor="text1"/>
                <w:sz w:val="24"/>
                <w:szCs w:val="24"/>
              </w:rPr>
              <w:t>Tarigan, Henry Guntur. 1981. Berbicara sebagai Suatu Keterampilan</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Berbahasa. Bandung: CV Angkasa.</w:t>
            </w:r>
          </w:p>
        </w:tc>
      </w:tr>
    </w:tbl>
    <w:p w:rsidR="008D5362" w:rsidRDefault="008D5362" w:rsidP="007E168A">
      <w:pPr>
        <w:spacing w:before="120" w:after="120" w:line="240" w:lineRule="auto"/>
        <w:rPr>
          <w:rFonts w:ascii="Times New Roman" w:eastAsia="Times New Roman" w:hAnsi="Times New Roman" w:cs="Times New Roman"/>
          <w:sz w:val="20"/>
          <w:szCs w:val="20"/>
        </w:rPr>
      </w:pPr>
    </w:p>
    <w:p w:rsidR="008D5362" w:rsidRDefault="008D5362" w:rsidP="007E168A">
      <w:pPr>
        <w:spacing w:before="120" w:after="120" w:line="240" w:lineRule="auto"/>
        <w:rPr>
          <w:rFonts w:ascii="Times New Roman" w:eastAsia="Times New Roman" w:hAnsi="Times New Roman" w:cs="Times New Roman"/>
          <w:sz w:val="20"/>
          <w:szCs w:val="20"/>
        </w:rPr>
      </w:pPr>
    </w:p>
    <w:p w:rsidR="00726A70" w:rsidRPr="00BD5B3E" w:rsidRDefault="00EB3DA6" w:rsidP="007E168A">
      <w:pPr>
        <w:spacing w:before="120" w:after="12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br w:type="page"/>
      </w:r>
    </w:p>
    <w:p w:rsidR="003449BC" w:rsidRPr="00BD5B3E" w:rsidRDefault="00EB3DA6" w:rsidP="007E168A">
      <w:pPr>
        <w:spacing w:before="120" w:after="120" w:line="240" w:lineRule="auto"/>
        <w:jc w:val="center"/>
        <w:rPr>
          <w:rFonts w:ascii="Times New Roman" w:eastAsia="Calibri" w:hAnsi="Times New Roman" w:cs="Times New Roman"/>
          <w:b/>
          <w:bCs/>
          <w:sz w:val="28"/>
          <w:szCs w:val="36"/>
          <w:lang w:val="id-ID"/>
        </w:rPr>
      </w:pPr>
      <w:r w:rsidRPr="00BD5B3E">
        <w:rPr>
          <w:rFonts w:ascii="Times New Roman" w:eastAsia="Calibri" w:hAnsi="Times New Roman" w:cs="Times New Roman"/>
          <w:b/>
          <w:bCs/>
          <w:sz w:val="28"/>
          <w:szCs w:val="36"/>
        </w:rPr>
        <w:lastRenderedPageBreak/>
        <w:t>MODUL AJAR</w:t>
      </w:r>
      <w:r w:rsidRPr="00BD5B3E">
        <w:rPr>
          <w:rFonts w:ascii="Times New Roman" w:eastAsia="Calibri" w:hAnsi="Times New Roman" w:cs="Times New Roman"/>
          <w:b/>
          <w:bCs/>
          <w:sz w:val="28"/>
          <w:szCs w:val="36"/>
          <w:lang w:val="id-ID"/>
        </w:rPr>
        <w:t xml:space="preserve"> KURIKULUM MERDEKA</w:t>
      </w:r>
    </w:p>
    <w:p w:rsidR="003449BC" w:rsidRPr="000166AC" w:rsidRDefault="00EB3DA6" w:rsidP="007E168A">
      <w:pPr>
        <w:spacing w:before="120" w:after="12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t>BERBAHASA DAN BERSASTRA INDONESIA</w:t>
      </w:r>
      <w:r w:rsidRPr="00BD5B3E">
        <w:rPr>
          <w:rFonts w:ascii="Times New Roman" w:eastAsia="Calibri" w:hAnsi="Times New Roman" w:cs="Times New Roman"/>
          <w:b/>
          <w:bCs/>
          <w:sz w:val="28"/>
          <w:szCs w:val="36"/>
          <w:lang w:val="en-ID"/>
        </w:rPr>
        <w:t xml:space="preserve"> FASE </w:t>
      </w:r>
      <w:r>
        <w:rPr>
          <w:rFonts w:ascii="Times New Roman" w:eastAsia="Calibri" w:hAnsi="Times New Roman" w:cs="Times New Roman"/>
          <w:b/>
          <w:bCs/>
          <w:sz w:val="28"/>
          <w:szCs w:val="36"/>
          <w:lang w:val="en-ID"/>
        </w:rPr>
        <w:t>F</w:t>
      </w:r>
      <w:r w:rsidRPr="00BD5B3E">
        <w:rPr>
          <w:rFonts w:ascii="Times New Roman" w:eastAsia="Calibri" w:hAnsi="Times New Roman" w:cs="Times New Roman"/>
          <w:b/>
          <w:bCs/>
          <w:sz w:val="28"/>
          <w:szCs w:val="36"/>
          <w:lang w:val="en-ID"/>
        </w:rPr>
        <w:t xml:space="preserve"> </w:t>
      </w:r>
      <w:r>
        <w:rPr>
          <w:rFonts w:ascii="Times New Roman" w:eastAsia="Calibri" w:hAnsi="Times New Roman" w:cs="Times New Roman"/>
          <w:b/>
          <w:bCs/>
          <w:sz w:val="28"/>
          <w:szCs w:val="36"/>
          <w:lang w:val="en-ID"/>
        </w:rPr>
        <w:t>KELAS XI</w:t>
      </w:r>
      <w:r>
        <w:rPr>
          <w:rFonts w:ascii="Times New Roman" w:eastAsia="Calibri" w:hAnsi="Times New Roman" w:cs="Times New Roman"/>
          <w:b/>
          <w:bCs/>
          <w:sz w:val="28"/>
          <w:szCs w:val="36"/>
        </w:rPr>
        <w:t>I</w:t>
      </w:r>
    </w:p>
    <w:p w:rsidR="003449BC" w:rsidRPr="00BD5B3E" w:rsidRDefault="003449BC" w:rsidP="007E168A">
      <w:pPr>
        <w:spacing w:before="120" w:after="120" w:line="240" w:lineRule="auto"/>
        <w:rPr>
          <w:rFonts w:ascii="Times New Roman" w:eastAsia="Times New Roman" w:hAnsi="Times New Roman" w:cs="Times New Roman"/>
          <w:sz w:val="20"/>
          <w:szCs w:val="20"/>
        </w:rPr>
      </w:pPr>
    </w:p>
    <w:tbl>
      <w:tblPr>
        <w:tblStyle w:val="TableGrid241"/>
        <w:tblW w:w="9032" w:type="dxa"/>
        <w:jc w:val="center"/>
        <w:tblLayout w:type="fixed"/>
        <w:tblLook w:val="04A0" w:firstRow="1" w:lastRow="0" w:firstColumn="1" w:lastColumn="0" w:noHBand="0" w:noVBand="1"/>
      </w:tblPr>
      <w:tblGrid>
        <w:gridCol w:w="3463"/>
        <w:gridCol w:w="458"/>
        <w:gridCol w:w="5111"/>
      </w:tblGrid>
      <w:tr w:rsidR="009A24AF" w:rsidRPr="009A24AF" w:rsidTr="009A24AF">
        <w:trPr>
          <w:jc w:val="center"/>
        </w:trPr>
        <w:tc>
          <w:tcPr>
            <w:tcW w:w="9032" w:type="dxa"/>
            <w:gridSpan w:val="3"/>
            <w:shd w:val="clear" w:color="auto" w:fill="auto"/>
          </w:tcPr>
          <w:p w:rsidR="003449BC" w:rsidRPr="009A24AF" w:rsidRDefault="00EB3DA6" w:rsidP="003C6AEC">
            <w:pPr>
              <w:tabs>
                <w:tab w:val="left" w:pos="2895"/>
              </w:tabs>
              <w:spacing w:before="120" w:after="120"/>
              <w:rPr>
                <w:rFonts w:ascii="Times New Roman" w:hAnsi="Times New Roman" w:cs="Times New Roman"/>
                <w:b/>
                <w:bCs/>
                <w:color w:val="000000" w:themeColor="text1"/>
                <w:sz w:val="24"/>
                <w:szCs w:val="24"/>
              </w:rPr>
            </w:pPr>
            <w:r w:rsidRPr="009A24AF">
              <w:rPr>
                <w:rFonts w:ascii="Times New Roman" w:eastAsia="Times New Roman" w:hAnsi="Times New Roman" w:cs="Times New Roman"/>
                <w:color w:val="000000" w:themeColor="text1"/>
                <w:sz w:val="24"/>
                <w:szCs w:val="24"/>
              </w:rPr>
              <w:br w:type="page"/>
            </w:r>
            <w:r w:rsidRPr="009A24AF">
              <w:rPr>
                <w:rFonts w:ascii="Times New Roman" w:hAnsi="Times New Roman" w:cs="Times New Roman"/>
                <w:b/>
                <w:bCs/>
                <w:color w:val="000000" w:themeColor="text1"/>
                <w:sz w:val="24"/>
                <w:szCs w:val="24"/>
              </w:rPr>
              <w:t xml:space="preserve">INFORMASI UMUM </w:t>
            </w:r>
            <w:r w:rsidRPr="009A24AF">
              <w:rPr>
                <w:rFonts w:ascii="Times New Roman" w:hAnsi="Times New Roman" w:cs="Times New Roman"/>
                <w:b/>
                <w:bCs/>
                <w:color w:val="000000" w:themeColor="text1"/>
                <w:sz w:val="24"/>
                <w:szCs w:val="24"/>
              </w:rPr>
              <w:tab/>
            </w:r>
          </w:p>
        </w:tc>
      </w:tr>
      <w:tr w:rsidR="009A24AF" w:rsidRPr="009A24AF" w:rsidTr="009A24AF">
        <w:trPr>
          <w:jc w:val="center"/>
        </w:trPr>
        <w:tc>
          <w:tcPr>
            <w:tcW w:w="9032" w:type="dxa"/>
            <w:gridSpan w:val="3"/>
            <w:tcBorders>
              <w:bottom w:val="single" w:sz="4" w:space="0" w:color="auto"/>
            </w:tcBorders>
            <w:shd w:val="clear" w:color="auto" w:fill="auto"/>
          </w:tcPr>
          <w:p w:rsidR="003449BC" w:rsidRPr="009A24AF" w:rsidRDefault="00EB3DA6" w:rsidP="003C6AEC">
            <w:pPr>
              <w:spacing w:before="120" w:after="120"/>
              <w:rPr>
                <w:rFonts w:ascii="Times New Roman" w:hAnsi="Times New Roman" w:cs="Times New Roman"/>
                <w:b/>
                <w:bCs/>
                <w:color w:val="000000" w:themeColor="text1"/>
                <w:sz w:val="24"/>
                <w:szCs w:val="24"/>
              </w:rPr>
            </w:pPr>
            <w:r w:rsidRPr="009A24AF">
              <w:rPr>
                <w:rFonts w:ascii="Times New Roman" w:hAnsi="Times New Roman" w:cs="Times New Roman"/>
                <w:b/>
                <w:bCs/>
                <w:color w:val="000000" w:themeColor="text1"/>
                <w:sz w:val="24"/>
                <w:szCs w:val="24"/>
              </w:rPr>
              <w:t xml:space="preserve">A. </w:t>
            </w:r>
            <w:r w:rsidRPr="009A24AF">
              <w:rPr>
                <w:rFonts w:ascii="Times New Roman" w:hAnsi="Times New Roman" w:cs="Times New Roman"/>
                <w:b/>
                <w:bCs/>
                <w:color w:val="000000" w:themeColor="text1"/>
                <w:sz w:val="24"/>
                <w:szCs w:val="24"/>
                <w:lang w:val="id-ID"/>
              </w:rPr>
              <w:t xml:space="preserve"> </w:t>
            </w:r>
            <w:r w:rsidRPr="009A24AF">
              <w:rPr>
                <w:rFonts w:ascii="Times New Roman" w:hAnsi="Times New Roman" w:cs="Times New Roman"/>
                <w:b/>
                <w:bCs/>
                <w:color w:val="000000" w:themeColor="text1"/>
                <w:sz w:val="24"/>
                <w:szCs w:val="24"/>
              </w:rPr>
              <w:t>IDENTITAS MODUL</w:t>
            </w:r>
          </w:p>
        </w:tc>
      </w:tr>
      <w:tr w:rsidR="009A24AF" w:rsidRPr="009A24AF" w:rsidTr="009A24AF">
        <w:trPr>
          <w:jc w:val="center"/>
        </w:trPr>
        <w:tc>
          <w:tcPr>
            <w:tcW w:w="3463" w:type="dxa"/>
            <w:tcBorders>
              <w:top w:val="single" w:sz="4" w:space="0" w:color="auto"/>
              <w:left w:val="single" w:sz="4" w:space="0" w:color="auto"/>
              <w:bottom w:val="single" w:sz="4" w:space="0" w:color="auto"/>
              <w:right w:val="nil"/>
            </w:tcBorders>
            <w:shd w:val="clear" w:color="auto" w:fill="auto"/>
          </w:tcPr>
          <w:p w:rsidR="003449BC" w:rsidRPr="009A24AF" w:rsidRDefault="00EB3DA6" w:rsidP="003C6AEC">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Penyusun</w:t>
            </w:r>
          </w:p>
          <w:p w:rsidR="003449BC" w:rsidRPr="009A24AF" w:rsidRDefault="00EB3DA6" w:rsidP="003C6AEC">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Institusi</w:t>
            </w:r>
          </w:p>
          <w:p w:rsidR="003449BC" w:rsidRPr="009A24AF" w:rsidRDefault="00EB3DA6" w:rsidP="003C6AEC">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Tahun Penyusunan</w:t>
            </w:r>
          </w:p>
          <w:p w:rsidR="003449BC" w:rsidRPr="009A24AF" w:rsidRDefault="00EB3DA6" w:rsidP="003C6AEC">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Jenjang Sekolah</w:t>
            </w:r>
          </w:p>
          <w:p w:rsidR="003449BC" w:rsidRPr="009A24AF" w:rsidRDefault="00EB3DA6" w:rsidP="003C6AEC">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Mata Pelajaran</w:t>
            </w:r>
          </w:p>
          <w:p w:rsidR="003449BC" w:rsidRPr="009A24AF" w:rsidRDefault="00EB3DA6" w:rsidP="003C6AEC">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 xml:space="preserve">Fase </w:t>
            </w:r>
            <w:r w:rsidRPr="009A24AF">
              <w:rPr>
                <w:rFonts w:ascii="Times New Roman" w:eastAsia="Calibri" w:hAnsi="Times New Roman" w:cs="Times New Roman"/>
                <w:b/>
                <w:bCs/>
                <w:color w:val="000000" w:themeColor="text1"/>
                <w:sz w:val="24"/>
                <w:szCs w:val="24"/>
              </w:rPr>
              <w:t>F</w:t>
            </w:r>
            <w:r w:rsidRPr="009A24AF">
              <w:rPr>
                <w:rFonts w:ascii="Times New Roman" w:eastAsia="Calibri" w:hAnsi="Times New Roman" w:cs="Times New Roman"/>
                <w:b/>
                <w:bCs/>
                <w:color w:val="000000" w:themeColor="text1"/>
                <w:sz w:val="24"/>
                <w:szCs w:val="24"/>
              </w:rPr>
              <w:t xml:space="preserve">, </w:t>
            </w:r>
            <w:r w:rsidRPr="009A24AF">
              <w:rPr>
                <w:rFonts w:ascii="Times New Roman" w:eastAsia="Calibri" w:hAnsi="Times New Roman" w:cs="Times New Roman"/>
                <w:b/>
                <w:bCs/>
                <w:color w:val="000000" w:themeColor="text1"/>
                <w:sz w:val="24"/>
                <w:szCs w:val="24"/>
                <w:lang w:val="pt-BR"/>
              </w:rPr>
              <w:t>Kelas / Semester</w:t>
            </w:r>
          </w:p>
          <w:p w:rsidR="003449BC" w:rsidRPr="009A24AF" w:rsidRDefault="00EB3DA6" w:rsidP="003C6AEC">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Bab 3</w:t>
            </w:r>
          </w:p>
          <w:p w:rsidR="00D10727" w:rsidRPr="009A24AF" w:rsidRDefault="00D10727" w:rsidP="003C6AEC">
            <w:pPr>
              <w:spacing w:before="120" w:after="120"/>
              <w:ind w:left="341"/>
              <w:contextualSpacing/>
              <w:jc w:val="both"/>
              <w:rPr>
                <w:rFonts w:ascii="Times New Roman" w:eastAsia="Calibri" w:hAnsi="Times New Roman" w:cs="Times New Roman"/>
                <w:b/>
                <w:bCs/>
                <w:color w:val="000000" w:themeColor="text1"/>
                <w:sz w:val="24"/>
                <w:szCs w:val="24"/>
                <w:lang w:val="id-ID"/>
              </w:rPr>
            </w:pPr>
          </w:p>
          <w:p w:rsidR="005535AE" w:rsidRPr="009A24AF" w:rsidRDefault="00EB3DA6" w:rsidP="003C6AEC">
            <w:pPr>
              <w:spacing w:before="120" w:after="120"/>
              <w:ind w:left="341"/>
              <w:contextualSpacing/>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Pembelajaran</w:t>
            </w:r>
          </w:p>
          <w:p w:rsidR="001F4B05" w:rsidRPr="009A24AF" w:rsidRDefault="001F4B05" w:rsidP="003C6AEC">
            <w:pPr>
              <w:spacing w:before="120" w:after="120"/>
              <w:ind w:left="341"/>
              <w:contextualSpacing/>
              <w:rPr>
                <w:rFonts w:ascii="Times New Roman" w:eastAsia="Calibri" w:hAnsi="Times New Roman" w:cs="Times New Roman"/>
                <w:b/>
                <w:bCs/>
                <w:color w:val="000000" w:themeColor="text1"/>
                <w:sz w:val="24"/>
                <w:szCs w:val="24"/>
              </w:rPr>
            </w:pPr>
          </w:p>
          <w:p w:rsidR="003449BC" w:rsidRPr="009A24AF" w:rsidRDefault="00EB3DA6" w:rsidP="003C6AEC">
            <w:pPr>
              <w:spacing w:before="120" w:after="120"/>
              <w:ind w:left="341"/>
              <w:contextualSpacing/>
              <w:jc w:val="both"/>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Alokasi Waktu</w:t>
            </w:r>
          </w:p>
        </w:tc>
        <w:tc>
          <w:tcPr>
            <w:tcW w:w="458" w:type="dxa"/>
            <w:tcBorders>
              <w:top w:val="single" w:sz="4" w:space="0" w:color="auto"/>
              <w:left w:val="nil"/>
              <w:bottom w:val="single" w:sz="4" w:space="0" w:color="auto"/>
              <w:right w:val="nil"/>
            </w:tcBorders>
            <w:shd w:val="clear" w:color="auto" w:fill="auto"/>
          </w:tcPr>
          <w:p w:rsidR="003449BC" w:rsidRPr="009A24AF" w:rsidRDefault="00EB3DA6" w:rsidP="003C6AE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p w:rsidR="003449BC" w:rsidRPr="009A24AF" w:rsidRDefault="00EB3DA6" w:rsidP="003C6AE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p w:rsidR="003449BC" w:rsidRPr="009A24AF" w:rsidRDefault="00EB3DA6" w:rsidP="003C6AE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p w:rsidR="003449BC" w:rsidRPr="009A24AF" w:rsidRDefault="00EB3DA6" w:rsidP="003C6AE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p w:rsidR="003449BC" w:rsidRPr="009A24AF" w:rsidRDefault="00EB3DA6" w:rsidP="003C6AE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p w:rsidR="003449BC" w:rsidRPr="009A24AF" w:rsidRDefault="00EB3DA6" w:rsidP="003C6AE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p w:rsidR="003449BC" w:rsidRPr="009A24AF" w:rsidRDefault="00EB3DA6" w:rsidP="003C6AE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p w:rsidR="00D10727" w:rsidRPr="009A24AF" w:rsidRDefault="00D10727" w:rsidP="003C6AE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5535AE" w:rsidRPr="009A24AF" w:rsidRDefault="00EB3DA6" w:rsidP="003C6AE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p w:rsidR="001F4B05" w:rsidRPr="009A24AF" w:rsidRDefault="001F4B05" w:rsidP="003C6AE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3449BC" w:rsidRPr="009A24AF" w:rsidRDefault="00EB3DA6" w:rsidP="003C6AE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tc>
        <w:tc>
          <w:tcPr>
            <w:tcW w:w="5111" w:type="dxa"/>
            <w:tcBorders>
              <w:top w:val="single" w:sz="4" w:space="0" w:color="auto"/>
              <w:left w:val="nil"/>
              <w:bottom w:val="single" w:sz="4" w:space="0" w:color="auto"/>
              <w:right w:val="single" w:sz="4" w:space="0" w:color="auto"/>
            </w:tcBorders>
            <w:shd w:val="clear" w:color="auto" w:fill="auto"/>
          </w:tcPr>
          <w:p w:rsidR="003449BC" w:rsidRPr="009A24AF" w:rsidRDefault="00EB3DA6" w:rsidP="003C6AEC">
            <w:pPr>
              <w:spacing w:before="120" w:after="120"/>
              <w:ind w:left="130"/>
              <w:contextualSpacing/>
              <w:jc w:val="both"/>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 xml:space="preserve">..................................... </w:t>
            </w:r>
          </w:p>
          <w:p w:rsidR="003449BC" w:rsidRPr="009A24AF" w:rsidRDefault="00EB3DA6" w:rsidP="003C6AEC">
            <w:pPr>
              <w:spacing w:before="120" w:after="120"/>
              <w:ind w:left="130"/>
              <w:contextualSpacing/>
              <w:jc w:val="both"/>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 xml:space="preserve">..................................... </w:t>
            </w:r>
          </w:p>
          <w:p w:rsidR="003449BC" w:rsidRPr="009A24AF" w:rsidRDefault="00EB3DA6" w:rsidP="003C6AEC">
            <w:pPr>
              <w:spacing w:before="120" w:after="120"/>
              <w:ind w:left="130"/>
              <w:contextualSpacing/>
              <w:jc w:val="both"/>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Tahun 20 ...</w:t>
            </w:r>
          </w:p>
          <w:p w:rsidR="003449BC" w:rsidRPr="009A24AF" w:rsidRDefault="00EB3DA6" w:rsidP="003C6AEC">
            <w:pPr>
              <w:spacing w:before="120" w:after="120"/>
              <w:ind w:left="130"/>
              <w:contextualSpacing/>
              <w:jc w:val="both"/>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 xml:space="preserve">..................................... </w:t>
            </w:r>
          </w:p>
          <w:p w:rsidR="003449BC" w:rsidRPr="009A24AF" w:rsidRDefault="00EB3DA6" w:rsidP="003C6AEC">
            <w:pPr>
              <w:spacing w:before="120" w:after="120"/>
              <w:ind w:left="130"/>
              <w:contextualSpacing/>
              <w:jc w:val="both"/>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Berbahasa dan Bersastra Indonesia</w:t>
            </w:r>
            <w:r w:rsidRPr="009A24AF">
              <w:rPr>
                <w:rFonts w:ascii="Times New Roman" w:eastAsia="Calibri" w:hAnsi="Times New Roman" w:cs="Times New Roman"/>
                <w:b/>
                <w:bCs/>
                <w:color w:val="000000" w:themeColor="text1"/>
                <w:sz w:val="24"/>
                <w:szCs w:val="24"/>
              </w:rPr>
              <w:t xml:space="preserve"> </w:t>
            </w:r>
          </w:p>
          <w:p w:rsidR="003449BC" w:rsidRPr="009A24AF" w:rsidRDefault="00EB3DA6" w:rsidP="003C6AEC">
            <w:pPr>
              <w:spacing w:before="120" w:after="120"/>
              <w:ind w:left="130"/>
              <w:contextualSpacing/>
              <w:jc w:val="both"/>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XII (Dua Belas)</w:t>
            </w:r>
            <w:r w:rsidRPr="009A24AF">
              <w:rPr>
                <w:rFonts w:ascii="Times New Roman" w:eastAsia="Calibri" w:hAnsi="Times New Roman" w:cs="Times New Roman"/>
                <w:b/>
                <w:bCs/>
                <w:color w:val="000000" w:themeColor="text1"/>
                <w:sz w:val="24"/>
                <w:szCs w:val="24"/>
                <w:lang w:val="pt-BR"/>
              </w:rPr>
              <w:t xml:space="preserve">/ </w:t>
            </w:r>
            <w:r w:rsidRPr="009A24AF">
              <w:rPr>
                <w:rFonts w:ascii="Times New Roman" w:eastAsia="Calibri" w:hAnsi="Times New Roman" w:cs="Times New Roman"/>
                <w:b/>
                <w:bCs/>
                <w:color w:val="000000" w:themeColor="text1"/>
                <w:sz w:val="24"/>
                <w:szCs w:val="24"/>
                <w:lang w:val="id-ID"/>
              </w:rPr>
              <w:t>I</w:t>
            </w:r>
            <w:r w:rsidRPr="009A24AF">
              <w:rPr>
                <w:rFonts w:ascii="Times New Roman" w:eastAsia="Calibri" w:hAnsi="Times New Roman" w:cs="Times New Roman"/>
                <w:b/>
                <w:bCs/>
                <w:color w:val="000000" w:themeColor="text1"/>
                <w:sz w:val="24"/>
                <w:szCs w:val="24"/>
                <w:lang w:val="pt-BR"/>
              </w:rPr>
              <w:t xml:space="preserve"> </w:t>
            </w:r>
            <w:r w:rsidRPr="009A24AF">
              <w:rPr>
                <w:rFonts w:ascii="Times New Roman" w:eastAsia="Calibri" w:hAnsi="Times New Roman" w:cs="Times New Roman"/>
                <w:b/>
                <w:bCs/>
                <w:color w:val="000000" w:themeColor="text1"/>
                <w:sz w:val="24"/>
                <w:szCs w:val="24"/>
              </w:rPr>
              <w:t>(Ganjil)</w:t>
            </w:r>
          </w:p>
          <w:p w:rsidR="003449BC" w:rsidRPr="009A24AF" w:rsidRDefault="00EB3DA6" w:rsidP="003C6AEC">
            <w:pPr>
              <w:spacing w:before="120" w:after="120"/>
              <w:ind w:left="130"/>
              <w:contextualSpacing/>
              <w:jc w:val="both"/>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rPr>
              <w:t>Memahami Dan Menulis Fenomena Kecerdasan Buatan</w:t>
            </w:r>
          </w:p>
          <w:p w:rsidR="003449BC" w:rsidRPr="009A24AF" w:rsidRDefault="00EB3DA6" w:rsidP="001F4B05">
            <w:pPr>
              <w:spacing w:before="120" w:after="120"/>
              <w:ind w:left="488" w:hanging="358"/>
              <w:contextualSpacing/>
              <w:jc w:val="both"/>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 xml:space="preserve">4. </w:t>
            </w:r>
            <w:r w:rsidR="001F4B05" w:rsidRPr="009A24AF">
              <w:rPr>
                <w:rFonts w:ascii="Times New Roman" w:eastAsia="Calibri" w:hAnsi="Times New Roman" w:cs="Times New Roman"/>
                <w:b/>
                <w:bCs/>
                <w:color w:val="000000" w:themeColor="text1"/>
                <w:sz w:val="24"/>
                <w:szCs w:val="24"/>
              </w:rPr>
              <w:t xml:space="preserve"> Berdiskusi tentang Fenomena Kecerdasan Buatan</w:t>
            </w:r>
          </w:p>
          <w:p w:rsidR="003449BC" w:rsidRPr="009A24AF" w:rsidRDefault="00EB3DA6" w:rsidP="003C6AEC">
            <w:pPr>
              <w:spacing w:before="120" w:after="120"/>
              <w:ind w:left="130"/>
              <w:contextualSpacing/>
              <w:jc w:val="both"/>
              <w:rPr>
                <w:rFonts w:ascii="Times New Roman" w:eastAsia="Calibri" w:hAnsi="Times New Roman" w:cs="Times New Roman"/>
                <w:b/>
                <w:color w:val="000000" w:themeColor="text1"/>
                <w:sz w:val="24"/>
                <w:szCs w:val="24"/>
              </w:rPr>
            </w:pPr>
            <w:r w:rsidRPr="009A24AF">
              <w:rPr>
                <w:rFonts w:ascii="Times New Roman" w:eastAsia="Calibri" w:hAnsi="Times New Roman" w:cs="Times New Roman"/>
                <w:b/>
                <w:bCs/>
                <w:color w:val="000000" w:themeColor="text1"/>
                <w:sz w:val="24"/>
                <w:szCs w:val="24"/>
              </w:rPr>
              <w:t>Pertemuan Ke-</w:t>
            </w:r>
            <w:r w:rsidR="00726A70" w:rsidRPr="009A24AF">
              <w:rPr>
                <w:rFonts w:ascii="Times New Roman" w:eastAsia="Calibri" w:hAnsi="Times New Roman" w:cs="Times New Roman"/>
                <w:b/>
                <w:bCs/>
                <w:color w:val="000000" w:themeColor="text1"/>
                <w:sz w:val="24"/>
                <w:szCs w:val="24"/>
              </w:rPr>
              <w:t>3</w:t>
            </w:r>
            <w:r w:rsidRPr="009A24AF">
              <w:rPr>
                <w:rFonts w:ascii="Times New Roman" w:eastAsia="Calibri" w:hAnsi="Times New Roman" w:cs="Times New Roman"/>
                <w:b/>
                <w:bCs/>
                <w:color w:val="000000" w:themeColor="text1"/>
                <w:sz w:val="24"/>
                <w:szCs w:val="24"/>
              </w:rPr>
              <w:t xml:space="preserve"> (3 x 45 Menit)</w:t>
            </w:r>
          </w:p>
        </w:tc>
      </w:tr>
      <w:tr w:rsidR="009A24AF" w:rsidRPr="009A24AF" w:rsidTr="009A24AF">
        <w:trPr>
          <w:jc w:val="center"/>
        </w:trPr>
        <w:tc>
          <w:tcPr>
            <w:tcW w:w="9032" w:type="dxa"/>
            <w:gridSpan w:val="3"/>
            <w:shd w:val="clear" w:color="auto" w:fill="auto"/>
          </w:tcPr>
          <w:p w:rsidR="003449BC" w:rsidRPr="009A24AF" w:rsidRDefault="00EB3DA6" w:rsidP="003C6AEC">
            <w:pPr>
              <w:spacing w:before="120" w:after="120"/>
              <w:rPr>
                <w:rFonts w:ascii="Times New Roman" w:hAnsi="Times New Roman" w:cs="Times New Roman"/>
                <w:b/>
                <w:bCs/>
                <w:color w:val="000000" w:themeColor="text1"/>
                <w:sz w:val="24"/>
                <w:szCs w:val="24"/>
              </w:rPr>
            </w:pPr>
            <w:r w:rsidRPr="009A24AF">
              <w:rPr>
                <w:rFonts w:ascii="Times New Roman" w:hAnsi="Times New Roman" w:cs="Times New Roman"/>
                <w:b/>
                <w:bCs/>
                <w:color w:val="000000" w:themeColor="text1"/>
                <w:sz w:val="24"/>
                <w:szCs w:val="24"/>
                <w:lang w:val="id-ID"/>
              </w:rPr>
              <w:t xml:space="preserve">B.  </w:t>
            </w:r>
            <w:r w:rsidRPr="009A24AF">
              <w:rPr>
                <w:rFonts w:ascii="Times New Roman" w:hAnsi="Times New Roman" w:cs="Times New Roman"/>
                <w:b/>
                <w:bCs/>
                <w:color w:val="000000" w:themeColor="text1"/>
                <w:sz w:val="24"/>
                <w:szCs w:val="24"/>
              </w:rPr>
              <w:t xml:space="preserve">KOMPETENSI AWAL </w:t>
            </w:r>
          </w:p>
        </w:tc>
      </w:tr>
      <w:tr w:rsidR="009A24AF" w:rsidRPr="009A24AF" w:rsidTr="009A24AF">
        <w:trPr>
          <w:jc w:val="center"/>
        </w:trPr>
        <w:tc>
          <w:tcPr>
            <w:tcW w:w="9032" w:type="dxa"/>
            <w:gridSpan w:val="3"/>
            <w:shd w:val="clear" w:color="auto" w:fill="auto"/>
          </w:tcPr>
          <w:p w:rsidR="003449BC" w:rsidRPr="009A24AF" w:rsidRDefault="00EB3DA6" w:rsidP="003C6AEC">
            <w:pPr>
              <w:spacing w:before="120" w:after="120"/>
              <w:ind w:left="426" w:right="282"/>
              <w:jc w:val="both"/>
              <w:rPr>
                <w:rFonts w:ascii="Times New Roman" w:eastAsia="Bookman Old Style" w:hAnsi="Times New Roman" w:cs="Times New Roman"/>
                <w:b/>
                <w:bCs/>
                <w:color w:val="000000" w:themeColor="text1"/>
                <w:sz w:val="24"/>
                <w:szCs w:val="24"/>
              </w:rPr>
            </w:pPr>
            <w:r w:rsidRPr="009A24AF">
              <w:rPr>
                <w:rFonts w:ascii="Times New Roman" w:eastAsia="Bookman Old Style" w:hAnsi="Times New Roman" w:cs="Times New Roman"/>
                <w:b/>
                <w:bCs/>
                <w:color w:val="000000" w:themeColor="text1"/>
                <w:sz w:val="24"/>
                <w:szCs w:val="24"/>
              </w:rPr>
              <w:t xml:space="preserve">Capaian Pembelajaran Fase F </w:t>
            </w:r>
          </w:p>
          <w:p w:rsidR="003449BC" w:rsidRPr="009A24AF" w:rsidRDefault="00EB3DA6" w:rsidP="003C6AEC">
            <w:pPr>
              <w:spacing w:before="120" w:after="120"/>
              <w:ind w:left="426" w:right="282"/>
              <w:jc w:val="both"/>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color w:val="000000" w:themeColor="text1"/>
                <w:sz w:val="24"/>
                <w:szCs w:val="24"/>
              </w:rPr>
              <w:t>Pada akhir fase F, peserta didik memiliki kemampuan berbahasa untuk berkomunikasi dan bernalar sesuai dengan tujuan, konteks sosial, akademis, dan dunia kerja. Peserta didik mampu memahami, mengolah, menginterpretasi, dan menge</w:t>
            </w:r>
            <w:r w:rsidRPr="009A24AF">
              <w:rPr>
                <w:rFonts w:ascii="Times New Roman" w:eastAsia="Bookman Old Style" w:hAnsi="Times New Roman" w:cs="Times New Roman"/>
                <w:color w:val="000000" w:themeColor="text1"/>
                <w:sz w:val="24"/>
                <w:szCs w:val="24"/>
              </w:rPr>
              <w:t xml:space="preserve">valuasi berbagai tipe teks tentang topik yang beragam. Peserta   didik mampu mengkreasi gagasan dan pendapat untuk berbagai tujuan. Peserta didik mampu berpartisipasi aktif dalam kegiatan berbahasa yang melibatkan banyak orang. Peserta didik mampu menulis </w:t>
            </w:r>
            <w:r w:rsidRPr="009A24AF">
              <w:rPr>
                <w:rFonts w:ascii="Times New Roman" w:eastAsia="Bookman Old Style" w:hAnsi="Times New Roman" w:cs="Times New Roman"/>
                <w:color w:val="000000" w:themeColor="text1"/>
                <w:sz w:val="24"/>
                <w:szCs w:val="24"/>
              </w:rPr>
              <w:t>berbagai teks untuk merefleksi dan mengaktualisasi diri untuk selalu berkarya dengan mengutamakan penggunaan bahasa Indonesia di berbagai media untuk memajukan peradaban bangsa.</w:t>
            </w:r>
          </w:p>
          <w:p w:rsidR="003449BC" w:rsidRPr="009A24AF" w:rsidRDefault="00EB3DA6" w:rsidP="003C6AEC">
            <w:pPr>
              <w:spacing w:before="120" w:after="120"/>
              <w:ind w:left="426"/>
              <w:jc w:val="both"/>
              <w:rPr>
                <w:rFonts w:ascii="Times New Roman" w:eastAsia="Bookman Old Style" w:hAnsi="Times New Roman" w:cs="Times New Roman"/>
                <w:b/>
                <w:color w:val="000000" w:themeColor="text1"/>
                <w:sz w:val="24"/>
                <w:szCs w:val="24"/>
              </w:rPr>
            </w:pPr>
            <w:r w:rsidRPr="009A24AF">
              <w:rPr>
                <w:rFonts w:ascii="Times New Roman" w:eastAsia="Bookman Old Style" w:hAnsi="Times New Roman" w:cs="Times New Roman"/>
                <w:b/>
                <w:color w:val="000000" w:themeColor="text1"/>
                <w:sz w:val="24"/>
                <w:szCs w:val="24"/>
              </w:rPr>
              <w:t>Fase F berdasarkan elemen.</w:t>
            </w:r>
          </w:p>
          <w:tbl>
            <w:tblPr>
              <w:tblStyle w:val="GridTable4Accent51"/>
              <w:tblW w:w="8363" w:type="dxa"/>
              <w:tblInd w:w="430" w:type="dxa"/>
              <w:tblLayout w:type="fixed"/>
              <w:tblLook w:val="01E0" w:firstRow="1" w:lastRow="1" w:firstColumn="1" w:lastColumn="1" w:noHBand="0" w:noVBand="0"/>
            </w:tblPr>
            <w:tblGrid>
              <w:gridCol w:w="2275"/>
              <w:gridCol w:w="6088"/>
            </w:tblGrid>
            <w:tr w:rsidR="009A24AF" w:rsidRPr="009A24AF" w:rsidTr="00DA22CD">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shd w:val="clear" w:color="auto" w:fill="92CDDC"/>
                </w:tcPr>
                <w:p w:rsidR="003449BC" w:rsidRPr="009A24AF" w:rsidRDefault="00EB3DA6" w:rsidP="003C6AEC">
                  <w:pPr>
                    <w:spacing w:before="120" w:after="120"/>
                    <w:ind w:left="57" w:right="57"/>
                    <w:jc w:val="center"/>
                    <w:rPr>
                      <w:rFonts w:ascii="Times New Roman" w:hAnsi="Times New Roman"/>
                      <w:color w:val="000000" w:themeColor="text1"/>
                      <w:sz w:val="24"/>
                      <w:szCs w:val="24"/>
                    </w:rPr>
                  </w:pPr>
                  <w:r w:rsidRPr="009A24AF">
                    <w:rPr>
                      <w:rFonts w:ascii="Times New Roman" w:hAnsi="Times New Roman"/>
                      <w:color w:val="000000" w:themeColor="text1"/>
                      <w:sz w:val="24"/>
                      <w:szCs w:val="24"/>
                    </w:rPr>
                    <w:t>Elemen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shd w:val="clear" w:color="auto" w:fill="92CDDC"/>
                </w:tcPr>
                <w:p w:rsidR="003449BC" w:rsidRPr="009A24AF" w:rsidRDefault="00EB3DA6" w:rsidP="003C6AEC">
                  <w:pPr>
                    <w:spacing w:before="120" w:after="120"/>
                    <w:ind w:left="57" w:right="57"/>
                    <w:jc w:val="center"/>
                    <w:rPr>
                      <w:rFonts w:ascii="Times New Roman" w:hAnsi="Times New Roman"/>
                      <w:color w:val="000000" w:themeColor="text1"/>
                      <w:sz w:val="24"/>
                      <w:szCs w:val="24"/>
                    </w:rPr>
                  </w:pPr>
                  <w:r w:rsidRPr="009A24AF">
                    <w:rPr>
                      <w:rFonts w:ascii="Times New Roman" w:hAnsi="Times New Roman"/>
                      <w:color w:val="000000" w:themeColor="text1"/>
                      <w:sz w:val="24"/>
                      <w:szCs w:val="24"/>
                    </w:rPr>
                    <w:t>Capaian Pembelajaran</w:t>
                  </w:r>
                </w:p>
              </w:tc>
            </w:tr>
            <w:tr w:rsidR="009A24AF" w:rsidRPr="009A24AF" w:rsidTr="00DA22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3449BC" w:rsidRPr="009A24AF" w:rsidRDefault="00EB3DA6" w:rsidP="003C6AEC">
                  <w:pPr>
                    <w:spacing w:before="120" w:after="120"/>
                    <w:ind w:left="33" w:right="41"/>
                    <w:rPr>
                      <w:rFonts w:asciiTheme="majorBidi" w:eastAsia="Bookman Old Style" w:hAnsiTheme="majorBidi" w:cstheme="majorBidi"/>
                      <w:color w:val="000000" w:themeColor="text1"/>
                      <w:sz w:val="24"/>
                      <w:szCs w:val="24"/>
                    </w:rPr>
                  </w:pPr>
                  <w:r w:rsidRPr="009A24AF">
                    <w:rPr>
                      <w:rFonts w:asciiTheme="majorBidi" w:eastAsia="Bookman Old Style" w:hAnsiTheme="majorBidi" w:cstheme="majorBidi"/>
                      <w:b w:val="0"/>
                      <w:color w:val="000000" w:themeColor="text1"/>
                      <w:sz w:val="24"/>
                      <w:szCs w:val="24"/>
                    </w:rPr>
                    <w:t>Menyimak</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3449BC" w:rsidRPr="009A24AF" w:rsidRDefault="00EB3DA6" w:rsidP="003C6AEC">
                  <w:pPr>
                    <w:spacing w:before="120" w:after="120"/>
                    <w:ind w:left="26"/>
                    <w:rPr>
                      <w:rFonts w:asciiTheme="majorBidi" w:eastAsia="Bookman Old Style" w:hAnsiTheme="majorBidi" w:cstheme="majorBidi"/>
                      <w:color w:val="000000" w:themeColor="text1"/>
                      <w:sz w:val="24"/>
                      <w:szCs w:val="24"/>
                    </w:rPr>
                  </w:pPr>
                  <w:r w:rsidRPr="009A24AF">
                    <w:rPr>
                      <w:rFonts w:asciiTheme="majorBidi" w:eastAsia="Bookman Old Style" w:hAnsiTheme="majorBidi" w:cstheme="majorBidi"/>
                      <w:b w:val="0"/>
                      <w:color w:val="000000" w:themeColor="text1"/>
                      <w:sz w:val="24"/>
                      <w:szCs w:val="24"/>
                    </w:rPr>
                    <w:t>Peserta didik</w:t>
                  </w:r>
                  <w:r w:rsidRPr="009A24AF">
                    <w:rPr>
                      <w:rFonts w:asciiTheme="majorBidi" w:eastAsia="Bookman Old Style" w:hAnsiTheme="majorBidi" w:cstheme="majorBidi"/>
                      <w:b w:val="0"/>
                      <w:color w:val="000000" w:themeColor="text1"/>
                      <w:sz w:val="24"/>
                      <w:szCs w:val="24"/>
                    </w:rPr>
                    <w:t xml:space="preserve"> mampu mengevaluasi berbagai gagasan dan pandangan berdasarkan kaidah logika berpikir dari menyimak berbagai jenis teks (nonfiksi dan fiksi) dalam bentuk monolog, dialog, dan gelar wicara; mengkreasi dan mengapresiasi gagasan dan pendapat untuk menanggapi </w:t>
                  </w:r>
                  <w:r w:rsidRPr="009A24AF">
                    <w:rPr>
                      <w:rFonts w:asciiTheme="majorBidi" w:eastAsia="Bookman Old Style" w:hAnsiTheme="majorBidi" w:cstheme="majorBidi"/>
                      <w:b w:val="0"/>
                      <w:color w:val="000000" w:themeColor="text1"/>
                      <w:sz w:val="24"/>
                      <w:szCs w:val="24"/>
                    </w:rPr>
                    <w:t>teks yang disimak.</w:t>
                  </w:r>
                </w:p>
              </w:tc>
            </w:tr>
            <w:tr w:rsidR="009A24AF" w:rsidRPr="009A24AF" w:rsidTr="00DA22CD">
              <w:trPr>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3449BC" w:rsidRPr="009A24AF" w:rsidRDefault="00EB3DA6" w:rsidP="003C6AEC">
                  <w:pPr>
                    <w:spacing w:before="120" w:after="120"/>
                    <w:ind w:left="33" w:right="41"/>
                    <w:rPr>
                      <w:rFonts w:asciiTheme="majorBidi" w:eastAsia="Bookman Old Style" w:hAnsiTheme="majorBidi" w:cstheme="majorBidi"/>
                      <w:color w:val="000000" w:themeColor="text1"/>
                      <w:sz w:val="24"/>
                      <w:szCs w:val="24"/>
                    </w:rPr>
                  </w:pPr>
                  <w:r w:rsidRPr="009A24AF">
                    <w:rPr>
                      <w:rFonts w:asciiTheme="majorBidi" w:eastAsia="Bookman Old Style" w:hAnsiTheme="majorBidi" w:cstheme="majorBidi"/>
                      <w:b w:val="0"/>
                      <w:color w:val="000000" w:themeColor="text1"/>
                      <w:sz w:val="24"/>
                      <w:szCs w:val="24"/>
                    </w:rPr>
                    <w:t>Membaca dan</w:t>
                  </w:r>
                  <w:r w:rsidRPr="009A24AF">
                    <w:rPr>
                      <w:rFonts w:asciiTheme="majorBidi" w:eastAsia="Bookman Old Style" w:hAnsiTheme="majorBidi" w:cstheme="majorBidi"/>
                      <w:b w:val="0"/>
                      <w:color w:val="000000" w:themeColor="text1"/>
                      <w:sz w:val="24"/>
                      <w:szCs w:val="24"/>
                    </w:rPr>
                    <w:t xml:space="preserve"> </w:t>
                  </w:r>
                  <w:r w:rsidRPr="009A24AF">
                    <w:rPr>
                      <w:rFonts w:asciiTheme="majorBidi" w:eastAsia="Bookman Old Style" w:hAnsiTheme="majorBidi" w:cstheme="majorBidi"/>
                      <w:b w:val="0"/>
                      <w:color w:val="000000" w:themeColor="text1"/>
                      <w:sz w:val="24"/>
                      <w:szCs w:val="24"/>
                    </w:rPr>
                    <w:t>Memirsa</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3449BC" w:rsidRPr="009A24AF" w:rsidRDefault="00EB3DA6" w:rsidP="003C6AEC">
                  <w:pPr>
                    <w:spacing w:before="120" w:after="120"/>
                    <w:ind w:left="26"/>
                    <w:rPr>
                      <w:rFonts w:asciiTheme="majorBidi" w:eastAsia="Bookman Old Style" w:hAnsiTheme="majorBidi" w:cstheme="majorBidi"/>
                      <w:color w:val="000000" w:themeColor="text1"/>
                      <w:sz w:val="24"/>
                      <w:szCs w:val="24"/>
                    </w:rPr>
                  </w:pPr>
                  <w:r w:rsidRPr="009A24AF">
                    <w:rPr>
                      <w:rFonts w:asciiTheme="majorBidi" w:eastAsia="Bookman Old Style" w:hAnsiTheme="majorBidi" w:cstheme="majorBidi"/>
                      <w:b w:val="0"/>
                      <w:color w:val="000000" w:themeColor="text1"/>
                      <w:sz w:val="24"/>
                      <w:szCs w:val="24"/>
                    </w:rPr>
                    <w:t>Peserta didik mampu mengevaluasi gagasan dan pandangan berdasarkan kaidah logika berpikir dari membaca berbagai tipe teks (nonfiksi dan fiksi) di media cetak dan elektronik. Peserta didik mampu mengapresiasi teks fik</w:t>
                  </w:r>
                  <w:r w:rsidRPr="009A24AF">
                    <w:rPr>
                      <w:rFonts w:asciiTheme="majorBidi" w:eastAsia="Bookman Old Style" w:hAnsiTheme="majorBidi" w:cstheme="majorBidi"/>
                      <w:b w:val="0"/>
                      <w:color w:val="000000" w:themeColor="text1"/>
                      <w:sz w:val="24"/>
                      <w:szCs w:val="24"/>
                    </w:rPr>
                    <w:t>si dan nonfiksi.</w:t>
                  </w:r>
                </w:p>
              </w:tc>
            </w:tr>
            <w:tr w:rsidR="009A24AF" w:rsidRPr="009A24AF" w:rsidTr="00DA22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3449BC" w:rsidRPr="009A24AF" w:rsidRDefault="00EB3DA6" w:rsidP="003C6AEC">
                  <w:pPr>
                    <w:spacing w:before="120" w:after="120"/>
                    <w:ind w:left="33" w:right="41"/>
                    <w:rPr>
                      <w:rFonts w:asciiTheme="majorBidi" w:eastAsia="Bookman Old Style" w:hAnsiTheme="majorBidi" w:cstheme="majorBidi"/>
                      <w:color w:val="000000" w:themeColor="text1"/>
                      <w:sz w:val="24"/>
                      <w:szCs w:val="24"/>
                    </w:rPr>
                  </w:pPr>
                  <w:r w:rsidRPr="009A24AF">
                    <w:rPr>
                      <w:rFonts w:asciiTheme="majorBidi" w:eastAsia="Bookman Old Style" w:hAnsiTheme="majorBidi" w:cstheme="majorBidi"/>
                      <w:b w:val="0"/>
                      <w:color w:val="000000" w:themeColor="text1"/>
                      <w:sz w:val="24"/>
                      <w:szCs w:val="24"/>
                    </w:rPr>
                    <w:t>Berbicara dan</w:t>
                  </w:r>
                  <w:r w:rsidRPr="009A24AF">
                    <w:rPr>
                      <w:rFonts w:asciiTheme="majorBidi" w:eastAsia="Bookman Old Style" w:hAnsiTheme="majorBidi" w:cstheme="majorBidi"/>
                      <w:b w:val="0"/>
                      <w:color w:val="000000" w:themeColor="text1"/>
                      <w:sz w:val="24"/>
                      <w:szCs w:val="24"/>
                    </w:rPr>
                    <w:t xml:space="preserve"> </w:t>
                  </w:r>
                  <w:r w:rsidRPr="009A24AF">
                    <w:rPr>
                      <w:rFonts w:asciiTheme="majorBidi" w:eastAsia="Bookman Old Style" w:hAnsiTheme="majorBidi" w:cstheme="majorBidi"/>
                      <w:b w:val="0"/>
                      <w:color w:val="000000" w:themeColor="text1"/>
                      <w:sz w:val="24"/>
                      <w:szCs w:val="24"/>
                    </w:rPr>
                    <w:lastRenderedPageBreak/>
                    <w:t>Mempresentasikan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3449BC" w:rsidRPr="009A24AF" w:rsidRDefault="00EB3DA6" w:rsidP="003C6AEC">
                  <w:pPr>
                    <w:spacing w:before="120" w:after="120"/>
                    <w:ind w:left="26"/>
                    <w:rPr>
                      <w:rFonts w:asciiTheme="majorBidi" w:eastAsia="Bookman Old Style" w:hAnsiTheme="majorBidi" w:cstheme="majorBidi"/>
                      <w:color w:val="000000" w:themeColor="text1"/>
                      <w:sz w:val="24"/>
                      <w:szCs w:val="24"/>
                    </w:rPr>
                  </w:pPr>
                  <w:r w:rsidRPr="009A24AF">
                    <w:rPr>
                      <w:rFonts w:asciiTheme="majorBidi" w:eastAsia="Bookman Old Style" w:hAnsiTheme="majorBidi" w:cstheme="majorBidi"/>
                      <w:b w:val="0"/>
                      <w:color w:val="000000" w:themeColor="text1"/>
                      <w:sz w:val="24"/>
                      <w:szCs w:val="24"/>
                    </w:rPr>
                    <w:lastRenderedPageBreak/>
                    <w:t xml:space="preserve">Peserta didik mampu menyajikan gagasan, pikiran, dan kreativitas dalam berbahasa dalam bentuk monolog, dialog, </w:t>
                  </w:r>
                  <w:r w:rsidRPr="009A24AF">
                    <w:rPr>
                      <w:rFonts w:asciiTheme="majorBidi" w:eastAsia="Bookman Old Style" w:hAnsiTheme="majorBidi" w:cstheme="majorBidi"/>
                      <w:b w:val="0"/>
                      <w:color w:val="000000" w:themeColor="text1"/>
                      <w:sz w:val="24"/>
                      <w:szCs w:val="24"/>
                    </w:rPr>
                    <w:lastRenderedPageBreak/>
                    <w:t>dan gelar wicara secara logis, sistematis, kritis, dan kreatif; mampu menyajikan karya sastra se</w:t>
                  </w:r>
                  <w:r w:rsidRPr="009A24AF">
                    <w:rPr>
                      <w:rFonts w:asciiTheme="majorBidi" w:eastAsia="Bookman Old Style" w:hAnsiTheme="majorBidi" w:cstheme="majorBidi"/>
                      <w:b w:val="0"/>
                      <w:color w:val="000000" w:themeColor="text1"/>
                      <w:sz w:val="24"/>
                      <w:szCs w:val="24"/>
                    </w:rPr>
                    <w:t>cara kreatif dan menarik. Peserta didik mampu mengkreasi teks sesuai dengan norma kesopanan dan budaya Indonesia. Peserta didik mampu menyajikan dan mempertahankan hasil penelitian, serta menyimpulkan masukan dari mitra diskusi.</w:t>
                  </w:r>
                </w:p>
              </w:tc>
            </w:tr>
            <w:tr w:rsidR="009A24AF" w:rsidRPr="009A24AF" w:rsidTr="00DA22CD">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3449BC" w:rsidRPr="009A24AF" w:rsidRDefault="00EB3DA6" w:rsidP="003C6AEC">
                  <w:pPr>
                    <w:spacing w:before="120" w:after="120"/>
                    <w:ind w:left="33" w:right="41"/>
                    <w:rPr>
                      <w:rFonts w:asciiTheme="majorBidi" w:eastAsia="Bookman Old Style" w:hAnsiTheme="majorBidi" w:cstheme="majorBidi"/>
                      <w:color w:val="000000" w:themeColor="text1"/>
                      <w:sz w:val="24"/>
                      <w:szCs w:val="24"/>
                    </w:rPr>
                  </w:pPr>
                  <w:r w:rsidRPr="009A24AF">
                    <w:rPr>
                      <w:rFonts w:asciiTheme="majorBidi" w:eastAsia="Bookman Old Style" w:hAnsiTheme="majorBidi" w:cstheme="majorBidi"/>
                      <w:b w:val="0"/>
                      <w:color w:val="000000" w:themeColor="text1"/>
                      <w:sz w:val="24"/>
                      <w:szCs w:val="24"/>
                    </w:rPr>
                    <w:lastRenderedPageBreak/>
                    <w:t>Menulis</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3449BC" w:rsidRPr="009A24AF" w:rsidRDefault="00EB3DA6" w:rsidP="003C6AEC">
                  <w:pPr>
                    <w:spacing w:before="120" w:after="120"/>
                    <w:ind w:left="26"/>
                    <w:rPr>
                      <w:rFonts w:asciiTheme="majorBidi" w:eastAsia="Bookman Old Style" w:hAnsiTheme="majorBidi" w:cstheme="majorBidi"/>
                      <w:color w:val="000000" w:themeColor="text1"/>
                      <w:sz w:val="24"/>
                      <w:szCs w:val="24"/>
                    </w:rPr>
                  </w:pPr>
                  <w:r w:rsidRPr="009A24AF">
                    <w:rPr>
                      <w:rFonts w:asciiTheme="majorBidi" w:eastAsia="Bookman Old Style" w:hAnsiTheme="majorBidi" w:cstheme="majorBidi"/>
                      <w:b w:val="0"/>
                      <w:color w:val="000000" w:themeColor="text1"/>
                      <w:sz w:val="24"/>
                      <w:szCs w:val="24"/>
                    </w:rPr>
                    <w:t>Peserta didik mamp</w:t>
                  </w:r>
                  <w:r w:rsidRPr="009A24AF">
                    <w:rPr>
                      <w:rFonts w:asciiTheme="majorBidi" w:eastAsia="Bookman Old Style" w:hAnsiTheme="majorBidi" w:cstheme="majorBidi"/>
                      <w:b w:val="0"/>
                      <w:color w:val="000000" w:themeColor="text1"/>
                      <w:sz w:val="24"/>
                      <w:szCs w:val="24"/>
                    </w:rPr>
                    <w:t>u menulis gagasan,pikiran, pandangan, pengetahuan metakognisi untuk berbagai tujuan secara logis, kritis, dan kreatif. Peserta didik mampu menulis berbagai jenis karya sastra. Peserta didik mampu menulis teks refleksi diri. Peserta didik mampu menulis hasi</w:t>
                  </w:r>
                  <w:r w:rsidRPr="009A24AF">
                    <w:rPr>
                      <w:rFonts w:asciiTheme="majorBidi" w:eastAsia="Bookman Old Style" w:hAnsiTheme="majorBidi" w:cstheme="majorBidi"/>
                      <w:b w:val="0"/>
                      <w:color w:val="000000" w:themeColor="text1"/>
                      <w:sz w:val="24"/>
                      <w:szCs w:val="24"/>
                    </w:rPr>
                    <w:t>l penelitian, teks fungsional dunia kerja, dan pengembangan studi lanjut. Peserta didik mampu memodifikasi/mendekonstruksikan karya sastra untuk tujuan ekonomi kreatif. Peserta didik mampu menerbitkan tulisan hasil karyanya di media cetak maupun digital.</w:t>
                  </w:r>
                </w:p>
              </w:tc>
            </w:tr>
          </w:tbl>
          <w:p w:rsidR="003449BC" w:rsidRPr="009A24AF" w:rsidRDefault="003449BC" w:rsidP="003C6AEC">
            <w:pPr>
              <w:spacing w:before="120" w:after="120"/>
              <w:ind w:left="640" w:right="232" w:hanging="341"/>
              <w:contextualSpacing/>
              <w:jc w:val="both"/>
              <w:rPr>
                <w:rFonts w:ascii="Times New Roman" w:hAnsi="Times New Roman" w:cs="Times New Roman"/>
                <w:color w:val="000000" w:themeColor="text1"/>
                <w:sz w:val="24"/>
                <w:szCs w:val="24"/>
              </w:rPr>
            </w:pPr>
          </w:p>
          <w:p w:rsidR="003449BC" w:rsidRPr="009A24AF" w:rsidRDefault="003449BC" w:rsidP="003C6AEC">
            <w:pPr>
              <w:spacing w:before="120" w:after="120"/>
              <w:ind w:left="640" w:right="232" w:hanging="341"/>
              <w:contextualSpacing/>
              <w:jc w:val="both"/>
              <w:rPr>
                <w:rFonts w:ascii="Times New Roman" w:hAnsi="Times New Roman" w:cs="Times New Roman"/>
                <w:color w:val="000000" w:themeColor="text1"/>
                <w:sz w:val="24"/>
                <w:szCs w:val="24"/>
              </w:rPr>
            </w:pPr>
          </w:p>
        </w:tc>
      </w:tr>
      <w:tr w:rsidR="009A24AF" w:rsidRPr="009A24AF" w:rsidTr="009A24AF">
        <w:trPr>
          <w:jc w:val="center"/>
        </w:trPr>
        <w:tc>
          <w:tcPr>
            <w:tcW w:w="9032" w:type="dxa"/>
            <w:gridSpan w:val="3"/>
            <w:shd w:val="clear" w:color="auto" w:fill="auto"/>
          </w:tcPr>
          <w:p w:rsidR="003449BC" w:rsidRPr="009A24AF" w:rsidRDefault="00EB3DA6" w:rsidP="003C6AEC">
            <w:pPr>
              <w:spacing w:before="120" w:after="120"/>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lang w:val="id-ID"/>
              </w:rPr>
              <w:lastRenderedPageBreak/>
              <w:t>C.  PROFIL</w:t>
            </w:r>
            <w:r w:rsidRPr="009A24AF">
              <w:rPr>
                <w:rFonts w:ascii="Times New Roman" w:eastAsia="Calibri" w:hAnsi="Times New Roman" w:cs="Times New Roman"/>
                <w:b/>
                <w:bCs/>
                <w:color w:val="000000" w:themeColor="text1"/>
                <w:sz w:val="24"/>
                <w:szCs w:val="24"/>
              </w:rPr>
              <w:t xml:space="preserve"> </w:t>
            </w:r>
            <w:r w:rsidRPr="009A24AF">
              <w:rPr>
                <w:rFonts w:ascii="Times New Roman" w:eastAsia="Calibri" w:hAnsi="Times New Roman" w:cs="Times New Roman"/>
                <w:b/>
                <w:bCs/>
                <w:color w:val="000000" w:themeColor="text1"/>
                <w:sz w:val="24"/>
                <w:szCs w:val="24"/>
                <w:lang w:val="id-ID"/>
              </w:rPr>
              <w:t>PELAJAR</w:t>
            </w:r>
            <w:r w:rsidRPr="009A24AF">
              <w:rPr>
                <w:rFonts w:ascii="Times New Roman" w:eastAsia="Calibri" w:hAnsi="Times New Roman" w:cs="Times New Roman"/>
                <w:b/>
                <w:bCs/>
                <w:color w:val="000000" w:themeColor="text1"/>
                <w:sz w:val="24"/>
                <w:szCs w:val="24"/>
              </w:rPr>
              <w:t xml:space="preserve"> PANCASILA</w:t>
            </w:r>
          </w:p>
        </w:tc>
      </w:tr>
      <w:tr w:rsidR="009A24AF" w:rsidRPr="009A24AF" w:rsidTr="009A24AF">
        <w:trPr>
          <w:jc w:val="center"/>
        </w:trPr>
        <w:tc>
          <w:tcPr>
            <w:tcW w:w="9032" w:type="dxa"/>
            <w:gridSpan w:val="3"/>
            <w:shd w:val="clear" w:color="auto" w:fill="auto"/>
          </w:tcPr>
          <w:p w:rsidR="001172A8" w:rsidRPr="009A24AF" w:rsidRDefault="00EB3DA6" w:rsidP="00EB3DA6">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color w:val="000000" w:themeColor="text1"/>
                <w:sz w:val="24"/>
                <w:szCs w:val="24"/>
              </w:rPr>
              <w:t xml:space="preserve">Mandiri, </w:t>
            </w:r>
          </w:p>
          <w:p w:rsidR="001172A8" w:rsidRPr="009A24AF" w:rsidRDefault="00EB3DA6" w:rsidP="00EB3DA6">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color w:val="000000" w:themeColor="text1"/>
                <w:sz w:val="24"/>
                <w:szCs w:val="24"/>
              </w:rPr>
              <w:t xml:space="preserve">Bernalar kritis, </w:t>
            </w:r>
          </w:p>
          <w:p w:rsidR="001172A8" w:rsidRPr="009A24AF" w:rsidRDefault="00EB3DA6" w:rsidP="00EB3DA6">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color w:val="000000" w:themeColor="text1"/>
                <w:sz w:val="24"/>
                <w:szCs w:val="24"/>
              </w:rPr>
              <w:t>K</w:t>
            </w:r>
            <w:r w:rsidRPr="009A24AF">
              <w:rPr>
                <w:rFonts w:ascii="Times New Roman" w:eastAsia="Bookman Old Style" w:hAnsi="Times New Roman" w:cs="Times New Roman"/>
                <w:color w:val="000000" w:themeColor="text1"/>
                <w:sz w:val="24"/>
                <w:szCs w:val="24"/>
              </w:rPr>
              <w:t>reatif.</w:t>
            </w:r>
          </w:p>
        </w:tc>
      </w:tr>
      <w:tr w:rsidR="009A24AF" w:rsidRPr="009A24AF" w:rsidTr="009A24AF">
        <w:trPr>
          <w:jc w:val="center"/>
        </w:trPr>
        <w:tc>
          <w:tcPr>
            <w:tcW w:w="9032" w:type="dxa"/>
            <w:gridSpan w:val="3"/>
            <w:shd w:val="clear" w:color="auto" w:fill="auto"/>
          </w:tcPr>
          <w:p w:rsidR="003449BC" w:rsidRPr="009A24AF" w:rsidRDefault="00EB3DA6" w:rsidP="003C6AEC">
            <w:pPr>
              <w:spacing w:before="120" w:after="120"/>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lang w:val="id-ID"/>
              </w:rPr>
              <w:t>D.  SARANA</w:t>
            </w:r>
            <w:r w:rsidRPr="009A24AF">
              <w:rPr>
                <w:rFonts w:ascii="Times New Roman" w:eastAsia="Calibri" w:hAnsi="Times New Roman" w:cs="Times New Roman"/>
                <w:b/>
                <w:bCs/>
                <w:color w:val="000000" w:themeColor="text1"/>
                <w:sz w:val="24"/>
                <w:szCs w:val="24"/>
              </w:rPr>
              <w:t xml:space="preserve"> </w:t>
            </w:r>
            <w:r w:rsidRPr="009A24AF">
              <w:rPr>
                <w:rFonts w:ascii="Times New Roman" w:eastAsia="Calibri" w:hAnsi="Times New Roman" w:cs="Times New Roman"/>
                <w:b/>
                <w:bCs/>
                <w:color w:val="000000" w:themeColor="text1"/>
                <w:sz w:val="24"/>
                <w:szCs w:val="24"/>
                <w:lang w:val="id-ID"/>
              </w:rPr>
              <w:t>DAN</w:t>
            </w:r>
            <w:r w:rsidRPr="009A24AF">
              <w:rPr>
                <w:rFonts w:ascii="Times New Roman" w:eastAsia="Calibri" w:hAnsi="Times New Roman" w:cs="Times New Roman"/>
                <w:b/>
                <w:bCs/>
                <w:color w:val="000000" w:themeColor="text1"/>
                <w:sz w:val="24"/>
                <w:szCs w:val="24"/>
              </w:rPr>
              <w:t xml:space="preserve"> PRASARANA</w:t>
            </w:r>
          </w:p>
        </w:tc>
      </w:tr>
      <w:tr w:rsidR="009A24AF" w:rsidRPr="009A24AF" w:rsidTr="009A24AF">
        <w:trPr>
          <w:jc w:val="center"/>
        </w:trPr>
        <w:tc>
          <w:tcPr>
            <w:tcW w:w="9032" w:type="dxa"/>
            <w:gridSpan w:val="3"/>
            <w:shd w:val="clear" w:color="auto" w:fill="auto"/>
          </w:tcPr>
          <w:p w:rsidR="00205C4A" w:rsidRPr="009A24AF" w:rsidRDefault="00EB3DA6" w:rsidP="00205C4A">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a. Power point materi diskusi.</w:t>
            </w:r>
          </w:p>
          <w:p w:rsidR="00205C4A" w:rsidRPr="009A24AF" w:rsidRDefault="00EB3DA6" w:rsidP="00205C4A">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b. Lembar kerja peserta didik</w:t>
            </w:r>
          </w:p>
          <w:p w:rsidR="00205C4A" w:rsidRPr="009A24AF" w:rsidRDefault="00EB3DA6" w:rsidP="00205C4A">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c. Laptop/ internet</w:t>
            </w:r>
          </w:p>
          <w:p w:rsidR="005B7E91" w:rsidRPr="009A24AF" w:rsidRDefault="00EB3DA6" w:rsidP="00205C4A">
            <w:pPr>
              <w:pStyle w:val="ListParagraph"/>
              <w:spacing w:before="120" w:after="120"/>
              <w:ind w:left="724" w:right="282" w:hanging="284"/>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bCs/>
                <w:color w:val="000000" w:themeColor="text1"/>
                <w:sz w:val="24"/>
                <w:szCs w:val="24"/>
              </w:rPr>
              <w:t>d. Proyektor</w:t>
            </w:r>
          </w:p>
        </w:tc>
      </w:tr>
      <w:tr w:rsidR="009A24AF" w:rsidRPr="009A24AF" w:rsidTr="009A24AF">
        <w:trPr>
          <w:jc w:val="center"/>
        </w:trPr>
        <w:tc>
          <w:tcPr>
            <w:tcW w:w="9032" w:type="dxa"/>
            <w:gridSpan w:val="3"/>
            <w:shd w:val="clear" w:color="auto" w:fill="auto"/>
          </w:tcPr>
          <w:p w:rsidR="003449BC" w:rsidRPr="009A24AF" w:rsidRDefault="00EB3DA6" w:rsidP="003C6AEC">
            <w:pPr>
              <w:spacing w:before="120" w:after="120"/>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lang w:val="id-ID"/>
              </w:rPr>
              <w:t xml:space="preserve">E.  </w:t>
            </w:r>
            <w:r w:rsidRPr="009A24AF">
              <w:rPr>
                <w:rFonts w:ascii="Times New Roman" w:eastAsia="Calibri" w:hAnsi="Times New Roman" w:cs="Times New Roman"/>
                <w:b/>
                <w:bCs/>
                <w:color w:val="000000" w:themeColor="text1"/>
                <w:sz w:val="24"/>
                <w:szCs w:val="24"/>
              </w:rPr>
              <w:t xml:space="preserve">TARGET </w:t>
            </w:r>
            <w:r w:rsidRPr="009A24AF">
              <w:rPr>
                <w:rFonts w:ascii="Times New Roman" w:eastAsia="Calibri" w:hAnsi="Times New Roman" w:cs="Times New Roman"/>
                <w:b/>
                <w:bCs/>
                <w:color w:val="000000" w:themeColor="text1"/>
                <w:sz w:val="24"/>
                <w:szCs w:val="24"/>
                <w:lang w:val="id-ID"/>
              </w:rPr>
              <w:t>PESERTA</w:t>
            </w:r>
            <w:r w:rsidRPr="009A24AF">
              <w:rPr>
                <w:rFonts w:ascii="Times New Roman" w:eastAsia="Calibri" w:hAnsi="Times New Roman" w:cs="Times New Roman"/>
                <w:b/>
                <w:bCs/>
                <w:color w:val="000000" w:themeColor="text1"/>
                <w:sz w:val="24"/>
                <w:szCs w:val="24"/>
              </w:rPr>
              <w:t xml:space="preserve"> DIDIK</w:t>
            </w:r>
          </w:p>
        </w:tc>
      </w:tr>
      <w:tr w:rsidR="009A24AF" w:rsidRPr="009A24AF" w:rsidTr="009A24AF">
        <w:trPr>
          <w:jc w:val="center"/>
        </w:trPr>
        <w:tc>
          <w:tcPr>
            <w:tcW w:w="9032" w:type="dxa"/>
            <w:gridSpan w:val="3"/>
            <w:shd w:val="clear" w:color="auto" w:fill="auto"/>
          </w:tcPr>
          <w:p w:rsidR="003449BC" w:rsidRPr="009A24AF" w:rsidRDefault="00EB3DA6" w:rsidP="00EB3DA6">
            <w:pPr>
              <w:pStyle w:val="ListParagraph"/>
              <w:numPr>
                <w:ilvl w:val="0"/>
                <w:numId w:val="14"/>
              </w:numPr>
              <w:spacing w:before="120" w:after="120"/>
              <w:ind w:left="582" w:right="282" w:hanging="283"/>
              <w:jc w:val="both"/>
              <w:rPr>
                <w:rFonts w:ascii="Times New Roman" w:eastAsia="Calibri" w:hAnsi="Times New Roman" w:cs="Times New Roman"/>
                <w:color w:val="000000" w:themeColor="text1"/>
                <w:sz w:val="24"/>
                <w:szCs w:val="24"/>
              </w:rPr>
            </w:pPr>
            <w:r w:rsidRPr="009A24AF">
              <w:rPr>
                <w:rFonts w:ascii="Times New Roman" w:eastAsia="Bookman Old Style" w:hAnsi="Times New Roman" w:cs="Times New Roman"/>
                <w:color w:val="000000" w:themeColor="text1"/>
                <w:sz w:val="24"/>
                <w:szCs w:val="24"/>
              </w:rPr>
              <w:t xml:space="preserve">Peserta didik reguler/tipikal: umum, </w:t>
            </w:r>
            <w:r w:rsidRPr="009A24AF">
              <w:rPr>
                <w:rFonts w:ascii="Times New Roman" w:eastAsia="Bookman Old Style" w:hAnsi="Times New Roman" w:cs="Times New Roman"/>
                <w:color w:val="000000" w:themeColor="text1"/>
                <w:sz w:val="24"/>
                <w:szCs w:val="24"/>
              </w:rPr>
              <w:t>tidak ada kesulitan dalam mencerna dan memahami materi ajar.</w:t>
            </w:r>
          </w:p>
        </w:tc>
      </w:tr>
      <w:tr w:rsidR="009A24AF" w:rsidRPr="009A24AF" w:rsidTr="009A24AF">
        <w:trPr>
          <w:jc w:val="center"/>
        </w:trPr>
        <w:tc>
          <w:tcPr>
            <w:tcW w:w="9032" w:type="dxa"/>
            <w:gridSpan w:val="3"/>
            <w:shd w:val="clear" w:color="auto" w:fill="auto"/>
          </w:tcPr>
          <w:p w:rsidR="003449BC" w:rsidRPr="009A24AF" w:rsidRDefault="00EB3DA6" w:rsidP="003C6AEC">
            <w:pPr>
              <w:spacing w:before="120" w:after="120"/>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lang w:val="id-ID"/>
              </w:rPr>
              <w:t xml:space="preserve">F.  </w:t>
            </w:r>
            <w:r w:rsidRPr="009A24AF">
              <w:rPr>
                <w:rFonts w:ascii="Times New Roman" w:eastAsia="Calibri" w:hAnsi="Times New Roman" w:cs="Times New Roman"/>
                <w:b/>
                <w:bCs/>
                <w:color w:val="000000" w:themeColor="text1"/>
                <w:sz w:val="24"/>
                <w:szCs w:val="24"/>
              </w:rPr>
              <w:t>MODEL PEMBELAJARAN</w:t>
            </w:r>
          </w:p>
        </w:tc>
      </w:tr>
      <w:tr w:rsidR="009A24AF" w:rsidRPr="009A24AF" w:rsidTr="009A24AF">
        <w:trPr>
          <w:jc w:val="center"/>
        </w:trPr>
        <w:tc>
          <w:tcPr>
            <w:tcW w:w="9032" w:type="dxa"/>
            <w:gridSpan w:val="3"/>
            <w:shd w:val="clear" w:color="auto" w:fill="auto"/>
          </w:tcPr>
          <w:p w:rsidR="003449BC" w:rsidRPr="009A24AF" w:rsidRDefault="00EB3DA6" w:rsidP="00EB3DA6">
            <w:pPr>
              <w:pStyle w:val="ListParagraph"/>
              <w:numPr>
                <w:ilvl w:val="0"/>
                <w:numId w:val="14"/>
              </w:numPr>
              <w:spacing w:before="120" w:after="120"/>
              <w:ind w:left="582" w:right="282" w:hanging="28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T</w:t>
            </w:r>
            <w:r w:rsidRPr="009A24AF">
              <w:rPr>
                <w:rFonts w:ascii="Times New Roman" w:eastAsia="Calibri" w:hAnsi="Times New Roman" w:cs="Times New Roman"/>
                <w:color w:val="000000" w:themeColor="text1"/>
                <w:sz w:val="24"/>
                <w:szCs w:val="24"/>
                <w:lang w:val="id-ID"/>
              </w:rPr>
              <w:t>atap muka</w:t>
            </w:r>
            <w:r w:rsidRPr="009A24AF">
              <w:rPr>
                <w:rFonts w:ascii="Times New Roman" w:eastAsia="Bookman Old Style" w:hAnsi="Times New Roman" w:cs="Times New Roman"/>
                <w:bCs/>
                <w:color w:val="000000" w:themeColor="text1"/>
                <w:sz w:val="24"/>
                <w:szCs w:val="24"/>
              </w:rPr>
              <w:t xml:space="preserve"> dengan alur MERDEKA</w:t>
            </w:r>
          </w:p>
        </w:tc>
      </w:tr>
      <w:tr w:rsidR="009A24AF" w:rsidRPr="009A24AF" w:rsidTr="009A24AF">
        <w:trPr>
          <w:jc w:val="center"/>
        </w:trPr>
        <w:tc>
          <w:tcPr>
            <w:tcW w:w="9032" w:type="dxa"/>
            <w:gridSpan w:val="3"/>
            <w:shd w:val="clear" w:color="auto" w:fill="auto"/>
          </w:tcPr>
          <w:p w:rsidR="003449BC" w:rsidRPr="009A24AF" w:rsidRDefault="00EB3DA6" w:rsidP="003C6AEC">
            <w:pPr>
              <w:spacing w:before="120" w:after="120"/>
              <w:rPr>
                <w:rFonts w:ascii="Times New Roman" w:hAnsi="Times New Roman" w:cs="Times New Roman"/>
                <w:b/>
                <w:bCs/>
                <w:color w:val="000000" w:themeColor="text1"/>
                <w:sz w:val="24"/>
                <w:szCs w:val="24"/>
                <w:lang w:val="id-ID"/>
              </w:rPr>
            </w:pPr>
            <w:r w:rsidRPr="009A24AF">
              <w:rPr>
                <w:rFonts w:ascii="Times New Roman" w:hAnsi="Times New Roman" w:cs="Times New Roman"/>
                <w:b/>
                <w:bCs/>
                <w:color w:val="000000" w:themeColor="text1"/>
                <w:sz w:val="24"/>
                <w:szCs w:val="24"/>
                <w:lang w:val="id-ID"/>
              </w:rPr>
              <w:t>KOMPONEN INTI</w:t>
            </w:r>
          </w:p>
        </w:tc>
      </w:tr>
      <w:tr w:rsidR="009A24AF" w:rsidRPr="009A24AF" w:rsidTr="009A24AF">
        <w:trPr>
          <w:jc w:val="center"/>
        </w:trPr>
        <w:tc>
          <w:tcPr>
            <w:tcW w:w="9032" w:type="dxa"/>
            <w:gridSpan w:val="3"/>
            <w:shd w:val="clear" w:color="auto" w:fill="auto"/>
          </w:tcPr>
          <w:p w:rsidR="003449BC" w:rsidRPr="009A24AF" w:rsidRDefault="00EB3DA6" w:rsidP="003C6AEC">
            <w:pPr>
              <w:spacing w:before="120" w:after="120"/>
              <w:rPr>
                <w:rFonts w:ascii="Times New Roman" w:hAnsi="Times New Roman" w:cs="Times New Roman"/>
                <w:b/>
                <w:bCs/>
                <w:color w:val="000000" w:themeColor="text1"/>
                <w:sz w:val="24"/>
                <w:szCs w:val="24"/>
              </w:rPr>
            </w:pPr>
            <w:r w:rsidRPr="009A24AF">
              <w:rPr>
                <w:rFonts w:ascii="Times New Roman" w:hAnsi="Times New Roman" w:cs="Times New Roman"/>
                <w:b/>
                <w:bCs/>
                <w:color w:val="000000" w:themeColor="text1"/>
                <w:sz w:val="24"/>
                <w:szCs w:val="24"/>
                <w:lang w:val="id-ID"/>
              </w:rPr>
              <w:t xml:space="preserve">A.  </w:t>
            </w:r>
            <w:r w:rsidRPr="009A24AF">
              <w:rPr>
                <w:rFonts w:ascii="Times New Roman" w:hAnsi="Times New Roman" w:cs="Times New Roman"/>
                <w:b/>
                <w:bCs/>
                <w:color w:val="000000" w:themeColor="text1"/>
                <w:sz w:val="24"/>
                <w:szCs w:val="24"/>
              </w:rPr>
              <w:t>TUJUAN KEGIATAN PEMBELAJARAN</w:t>
            </w:r>
          </w:p>
        </w:tc>
      </w:tr>
      <w:tr w:rsidR="009A24AF" w:rsidRPr="009A24AF" w:rsidTr="009A24AF">
        <w:trPr>
          <w:jc w:val="center"/>
        </w:trPr>
        <w:tc>
          <w:tcPr>
            <w:tcW w:w="9032" w:type="dxa"/>
            <w:gridSpan w:val="3"/>
            <w:shd w:val="clear" w:color="auto" w:fill="auto"/>
          </w:tcPr>
          <w:p w:rsidR="003449BC" w:rsidRPr="009A24AF" w:rsidRDefault="00EB3DA6" w:rsidP="003C6AEC">
            <w:pPr>
              <w:spacing w:before="120" w:after="120"/>
              <w:ind w:left="426" w:right="282"/>
              <w:jc w:val="both"/>
              <w:rPr>
                <w:rFonts w:ascii="Times New Roman" w:hAnsi="Times New Roman" w:cs="Times New Roman"/>
                <w:b/>
                <w:bCs/>
                <w:color w:val="000000" w:themeColor="text1"/>
                <w:sz w:val="24"/>
                <w:szCs w:val="24"/>
                <w:lang w:val="id-ID"/>
              </w:rPr>
            </w:pPr>
            <w:r w:rsidRPr="009A24AF">
              <w:rPr>
                <w:rFonts w:ascii="Times New Roman" w:hAnsi="Times New Roman" w:cs="Times New Roman"/>
                <w:b/>
                <w:color w:val="000000" w:themeColor="text1"/>
                <w:sz w:val="24"/>
                <w:szCs w:val="24"/>
              </w:rPr>
              <w:t>Tujuan</w:t>
            </w:r>
            <w:r w:rsidRPr="009A24AF">
              <w:rPr>
                <w:rFonts w:ascii="Times New Roman" w:hAnsi="Times New Roman" w:cs="Times New Roman"/>
                <w:b/>
                <w:color w:val="000000" w:themeColor="text1"/>
                <w:sz w:val="24"/>
                <w:szCs w:val="24"/>
                <w:lang w:val="id-ID"/>
              </w:rPr>
              <w:t xml:space="preserve"> </w:t>
            </w:r>
            <w:r w:rsidRPr="009A24AF">
              <w:rPr>
                <w:rFonts w:ascii="Times New Roman" w:hAnsi="Times New Roman" w:cs="Times New Roman"/>
                <w:b/>
                <w:bCs/>
                <w:color w:val="000000" w:themeColor="text1"/>
                <w:sz w:val="24"/>
                <w:szCs w:val="24"/>
                <w:lang w:val="id-ID"/>
              </w:rPr>
              <w:t>Pembelajaran :</w:t>
            </w:r>
          </w:p>
          <w:p w:rsidR="003449BC" w:rsidRPr="009A24AF" w:rsidRDefault="00EB3DA6" w:rsidP="00205C4A">
            <w:pPr>
              <w:spacing w:before="120" w:after="120"/>
              <w:ind w:left="1149" w:right="282" w:hanging="723"/>
              <w:rPr>
                <w:rFonts w:ascii="Times New Roman"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11.</w:t>
            </w:r>
            <w:r w:rsidR="00205C4A" w:rsidRPr="009A24AF">
              <w:rPr>
                <w:rFonts w:ascii="Times New Roman" w:eastAsia="Calibri" w:hAnsi="Times New Roman" w:cs="Times New Roman"/>
                <w:color w:val="000000" w:themeColor="text1"/>
                <w:sz w:val="24"/>
                <w:szCs w:val="24"/>
              </w:rPr>
              <w:t>3</w:t>
            </w:r>
            <w:r w:rsidRPr="009A24AF">
              <w:rPr>
                <w:rFonts w:ascii="Times New Roman" w:eastAsia="Calibri" w:hAnsi="Times New Roman" w:cs="Times New Roman"/>
                <w:color w:val="000000" w:themeColor="text1"/>
                <w:sz w:val="24"/>
                <w:szCs w:val="24"/>
              </w:rPr>
              <w:t>.</w:t>
            </w:r>
            <w:r w:rsidR="00CA7EC7" w:rsidRPr="009A24AF">
              <w:rPr>
                <w:rFonts w:ascii="Times New Roman" w:eastAsia="Calibri" w:hAnsi="Times New Roman" w:cs="Times New Roman"/>
                <w:color w:val="000000" w:themeColor="text1"/>
                <w:sz w:val="24"/>
                <w:szCs w:val="24"/>
              </w:rPr>
              <w:t>4</w:t>
            </w:r>
            <w:r w:rsidRPr="009A24AF">
              <w:rPr>
                <w:rFonts w:ascii="Times New Roman" w:eastAsia="Calibri" w:hAnsi="Times New Roman" w:cs="Times New Roman"/>
                <w:color w:val="000000" w:themeColor="text1"/>
                <w:sz w:val="24"/>
                <w:szCs w:val="24"/>
              </w:rPr>
              <w:t xml:space="preserve">. </w:t>
            </w:r>
            <w:r w:rsidR="00205C4A" w:rsidRPr="009A24AF">
              <w:rPr>
                <w:rFonts w:ascii="Times New Roman" w:eastAsia="Calibri" w:hAnsi="Times New Roman" w:cs="Times New Roman"/>
                <w:color w:val="000000" w:themeColor="text1"/>
                <w:sz w:val="24"/>
                <w:szCs w:val="24"/>
              </w:rPr>
              <w:t>Menanggapi pernyataan teman diskusi secara aktif menggunakan kata kunci yang relevan dengan topik bahasan</w:t>
            </w:r>
          </w:p>
        </w:tc>
      </w:tr>
      <w:tr w:rsidR="009A24AF" w:rsidRPr="009A24AF" w:rsidTr="009A24AF">
        <w:trPr>
          <w:jc w:val="center"/>
        </w:trPr>
        <w:tc>
          <w:tcPr>
            <w:tcW w:w="9032" w:type="dxa"/>
            <w:gridSpan w:val="3"/>
            <w:shd w:val="clear" w:color="auto" w:fill="auto"/>
          </w:tcPr>
          <w:p w:rsidR="003449BC" w:rsidRPr="009A24AF" w:rsidRDefault="00EB3DA6" w:rsidP="0069258F">
            <w:pPr>
              <w:spacing w:before="120" w:after="120"/>
              <w:rPr>
                <w:rFonts w:ascii="Times New Roman" w:hAnsi="Times New Roman" w:cs="Times New Roman"/>
                <w:b/>
                <w:bCs/>
                <w:color w:val="000000" w:themeColor="text1"/>
                <w:sz w:val="24"/>
                <w:szCs w:val="24"/>
              </w:rPr>
            </w:pPr>
            <w:r w:rsidRPr="009A24AF">
              <w:rPr>
                <w:rFonts w:ascii="Times New Roman" w:hAnsi="Times New Roman" w:cs="Times New Roman"/>
                <w:b/>
                <w:bCs/>
                <w:color w:val="000000" w:themeColor="text1"/>
                <w:sz w:val="24"/>
                <w:szCs w:val="24"/>
              </w:rPr>
              <w:lastRenderedPageBreak/>
              <w:t xml:space="preserve">B. </w:t>
            </w:r>
            <w:r w:rsidRPr="009A24AF">
              <w:rPr>
                <w:rFonts w:ascii="Times New Roman" w:hAnsi="Times New Roman" w:cs="Times New Roman"/>
                <w:b/>
                <w:bCs/>
                <w:color w:val="000000" w:themeColor="text1"/>
                <w:sz w:val="24"/>
                <w:szCs w:val="24"/>
                <w:lang w:val="id-ID"/>
              </w:rPr>
              <w:t xml:space="preserve"> </w:t>
            </w:r>
            <w:r w:rsidRPr="009A24AF">
              <w:rPr>
                <w:rFonts w:ascii="Times New Roman" w:hAnsi="Times New Roman" w:cs="Times New Roman"/>
                <w:b/>
                <w:bCs/>
                <w:color w:val="000000" w:themeColor="text1"/>
                <w:sz w:val="24"/>
                <w:szCs w:val="24"/>
              </w:rPr>
              <w:t xml:space="preserve">PEMAHAMAN BERMAKNA </w:t>
            </w:r>
          </w:p>
        </w:tc>
      </w:tr>
      <w:tr w:rsidR="009A24AF" w:rsidRPr="009A24AF" w:rsidTr="009A24AF">
        <w:trPr>
          <w:jc w:val="center"/>
        </w:trPr>
        <w:tc>
          <w:tcPr>
            <w:tcW w:w="9032" w:type="dxa"/>
            <w:gridSpan w:val="3"/>
            <w:shd w:val="clear" w:color="auto" w:fill="auto"/>
          </w:tcPr>
          <w:p w:rsidR="007049DC" w:rsidRPr="009A24AF" w:rsidRDefault="00EB3DA6" w:rsidP="00F33311">
            <w:pPr>
              <w:spacing w:before="120" w:after="120"/>
              <w:ind w:left="440" w:right="282" w:hanging="14"/>
              <w:jc w:val="both"/>
              <w:rPr>
                <w:rFonts w:ascii="Times New Roman" w:hAnsi="Times New Roman" w:cs="Times New Roman"/>
                <w:bCs/>
                <w:color w:val="000000" w:themeColor="text1"/>
                <w:sz w:val="24"/>
                <w:szCs w:val="24"/>
              </w:rPr>
            </w:pPr>
            <w:r w:rsidRPr="009A24AF">
              <w:rPr>
                <w:rFonts w:ascii="Times New Roman" w:hAnsi="Times New Roman" w:cs="Times New Roman"/>
                <w:bCs/>
                <w:color w:val="000000" w:themeColor="text1"/>
                <w:sz w:val="24"/>
                <w:szCs w:val="24"/>
              </w:rPr>
              <w:t>Peserta</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didik mampu</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menanggapi</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pernyataan</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teman diskusi</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secara aktif,</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menggunakan</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kata kunci</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yang relevan</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dengan</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topik bahasan</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diskusi.</w:t>
            </w:r>
          </w:p>
        </w:tc>
      </w:tr>
      <w:tr w:rsidR="009A24AF" w:rsidRPr="009A24AF" w:rsidTr="009A24AF">
        <w:trPr>
          <w:jc w:val="center"/>
        </w:trPr>
        <w:tc>
          <w:tcPr>
            <w:tcW w:w="9032" w:type="dxa"/>
            <w:gridSpan w:val="3"/>
            <w:shd w:val="clear" w:color="auto" w:fill="auto"/>
          </w:tcPr>
          <w:p w:rsidR="003449BC" w:rsidRPr="009A24AF" w:rsidRDefault="00EB3DA6" w:rsidP="003C6AEC">
            <w:pPr>
              <w:spacing w:before="120" w:after="120"/>
              <w:rPr>
                <w:rFonts w:ascii="Times New Roman" w:hAnsi="Times New Roman" w:cs="Times New Roman"/>
                <w:b/>
                <w:bCs/>
                <w:color w:val="000000" w:themeColor="text1"/>
                <w:sz w:val="24"/>
                <w:szCs w:val="24"/>
              </w:rPr>
            </w:pPr>
            <w:r w:rsidRPr="009A24AF">
              <w:rPr>
                <w:rFonts w:ascii="Times New Roman" w:hAnsi="Times New Roman" w:cs="Times New Roman"/>
                <w:b/>
                <w:bCs/>
                <w:color w:val="000000" w:themeColor="text1"/>
                <w:sz w:val="24"/>
                <w:szCs w:val="24"/>
              </w:rPr>
              <w:t xml:space="preserve">C. </w:t>
            </w:r>
            <w:r w:rsidRPr="009A24AF">
              <w:rPr>
                <w:rFonts w:ascii="Times New Roman" w:hAnsi="Times New Roman" w:cs="Times New Roman"/>
                <w:b/>
                <w:bCs/>
                <w:color w:val="000000" w:themeColor="text1"/>
                <w:sz w:val="24"/>
                <w:szCs w:val="24"/>
                <w:lang w:val="id-ID"/>
              </w:rPr>
              <w:t xml:space="preserve"> </w:t>
            </w:r>
            <w:r w:rsidRPr="009A24AF">
              <w:rPr>
                <w:rFonts w:ascii="Times New Roman" w:hAnsi="Times New Roman" w:cs="Times New Roman"/>
                <w:b/>
                <w:bCs/>
                <w:color w:val="000000" w:themeColor="text1"/>
                <w:sz w:val="24"/>
                <w:szCs w:val="24"/>
              </w:rPr>
              <w:t xml:space="preserve">PERTANYAAN PEMANTIK </w:t>
            </w:r>
          </w:p>
        </w:tc>
      </w:tr>
      <w:tr w:rsidR="009A24AF" w:rsidRPr="009A24AF" w:rsidTr="009A24AF">
        <w:trPr>
          <w:jc w:val="center"/>
        </w:trPr>
        <w:tc>
          <w:tcPr>
            <w:tcW w:w="9032" w:type="dxa"/>
            <w:gridSpan w:val="3"/>
            <w:shd w:val="clear" w:color="auto" w:fill="auto"/>
          </w:tcPr>
          <w:p w:rsidR="00323A7C" w:rsidRPr="009A24AF" w:rsidRDefault="00EB3DA6" w:rsidP="00323A7C">
            <w:pPr>
              <w:spacing w:before="120" w:after="120"/>
              <w:ind w:left="426" w:right="282"/>
              <w:jc w:val="both"/>
              <w:rPr>
                <w:rFonts w:ascii="Times New Roman" w:hAnsi="Times New Roman" w:cs="Times New Roman"/>
                <w:bCs/>
                <w:color w:val="000000" w:themeColor="text1"/>
                <w:sz w:val="24"/>
                <w:szCs w:val="24"/>
              </w:rPr>
            </w:pPr>
            <w:r w:rsidRPr="009A24AF">
              <w:rPr>
                <w:rFonts w:ascii="Times New Roman" w:hAnsi="Times New Roman" w:cs="Times New Roman"/>
                <w:bCs/>
                <w:color w:val="000000" w:themeColor="text1"/>
                <w:sz w:val="24"/>
                <w:szCs w:val="24"/>
              </w:rPr>
              <w:t>Mengajukan</w:t>
            </w:r>
            <w:r w:rsidRPr="009A24AF">
              <w:rPr>
                <w:rFonts w:ascii="Times New Roman" w:hAnsi="Times New Roman" w:cs="Times New Roman"/>
                <w:bCs/>
                <w:color w:val="000000" w:themeColor="text1"/>
                <w:sz w:val="24"/>
                <w:szCs w:val="24"/>
              </w:rPr>
              <w:t xml:space="preserve"> pertanyaan pemantik sebagai stimulus pembelajaran</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sebagai berikut.</w:t>
            </w:r>
          </w:p>
          <w:p w:rsidR="00323A7C" w:rsidRPr="009A24AF" w:rsidRDefault="00EB3DA6" w:rsidP="00323A7C">
            <w:pPr>
              <w:spacing w:before="120" w:after="120"/>
              <w:ind w:left="724" w:right="282" w:hanging="298"/>
              <w:jc w:val="both"/>
              <w:rPr>
                <w:rFonts w:ascii="Times New Roman" w:hAnsi="Times New Roman" w:cs="Times New Roman"/>
                <w:bCs/>
                <w:color w:val="000000" w:themeColor="text1"/>
                <w:sz w:val="24"/>
                <w:szCs w:val="24"/>
              </w:rPr>
            </w:pPr>
            <w:r w:rsidRPr="009A24AF">
              <w:rPr>
                <w:rFonts w:ascii="Times New Roman" w:hAnsi="Times New Roman" w:cs="Times New Roman"/>
                <w:bCs/>
                <w:color w:val="000000" w:themeColor="text1"/>
                <w:sz w:val="24"/>
                <w:szCs w:val="24"/>
              </w:rPr>
              <w:t>a. Bagaimana menyampaikan tanggapan yang baik dalam forum diskusi?</w:t>
            </w:r>
          </w:p>
          <w:p w:rsidR="00323A7C" w:rsidRPr="009A24AF" w:rsidRDefault="00EB3DA6" w:rsidP="00323A7C">
            <w:pPr>
              <w:spacing w:before="120" w:after="120"/>
              <w:ind w:left="724" w:right="282" w:hanging="298"/>
              <w:jc w:val="both"/>
              <w:rPr>
                <w:rFonts w:ascii="Times New Roman" w:hAnsi="Times New Roman" w:cs="Times New Roman"/>
                <w:bCs/>
                <w:color w:val="000000" w:themeColor="text1"/>
                <w:sz w:val="24"/>
                <w:szCs w:val="24"/>
              </w:rPr>
            </w:pPr>
            <w:r w:rsidRPr="009A24AF">
              <w:rPr>
                <w:rFonts w:ascii="Times New Roman" w:hAnsi="Times New Roman" w:cs="Times New Roman"/>
                <w:bCs/>
                <w:color w:val="000000" w:themeColor="text1"/>
                <w:sz w:val="24"/>
                <w:szCs w:val="24"/>
              </w:rPr>
              <w:t>b. Hal apa saja yang harus diperhatikan pada saat akan menyam-paikan</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tanggapan atau gagasan terhadap permasalahan yang di</w:t>
            </w:r>
            <w:r w:rsidRPr="009A24AF">
              <w:rPr>
                <w:rFonts w:ascii="Times New Roman" w:hAnsi="Times New Roman" w:cs="Times New Roman"/>
                <w:bCs/>
                <w:color w:val="000000" w:themeColor="text1"/>
                <w:sz w:val="24"/>
                <w:szCs w:val="24"/>
              </w:rPr>
              <w:t>diskusikan?</w:t>
            </w:r>
          </w:p>
          <w:p w:rsidR="003449BC" w:rsidRPr="009A24AF" w:rsidRDefault="00EB3DA6" w:rsidP="00323A7C">
            <w:pPr>
              <w:spacing w:before="120" w:after="120"/>
              <w:ind w:left="426" w:right="282" w:firstLine="298"/>
              <w:jc w:val="both"/>
              <w:rPr>
                <w:rFonts w:ascii="Times New Roman" w:hAnsi="Times New Roman" w:cs="Times New Roman"/>
                <w:bCs/>
                <w:color w:val="000000" w:themeColor="text1"/>
                <w:sz w:val="24"/>
                <w:szCs w:val="24"/>
              </w:rPr>
            </w:pPr>
            <w:r w:rsidRPr="009A24AF">
              <w:rPr>
                <w:rFonts w:ascii="Times New Roman" w:hAnsi="Times New Roman" w:cs="Times New Roman"/>
                <w:bCs/>
                <w:color w:val="000000" w:themeColor="text1"/>
                <w:sz w:val="24"/>
                <w:szCs w:val="24"/>
              </w:rPr>
              <w:t>Kemudian, guru dapat meminta peserta didik yang dinilai</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memiliki kemampuan berbicara yang baik untuk memberikan contoh</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menyampaikan tanggapan atau gagasan.</w:t>
            </w:r>
          </w:p>
        </w:tc>
      </w:tr>
      <w:tr w:rsidR="009A24AF" w:rsidRPr="009A24AF" w:rsidTr="009A24AF">
        <w:trPr>
          <w:jc w:val="center"/>
        </w:trPr>
        <w:tc>
          <w:tcPr>
            <w:tcW w:w="9032" w:type="dxa"/>
            <w:gridSpan w:val="3"/>
            <w:tcBorders>
              <w:top w:val="single" w:sz="4" w:space="0" w:color="auto"/>
            </w:tcBorders>
            <w:shd w:val="clear" w:color="auto" w:fill="auto"/>
            <w:vAlign w:val="center"/>
          </w:tcPr>
          <w:p w:rsidR="003449BC" w:rsidRPr="009A24AF" w:rsidRDefault="00EB3DA6" w:rsidP="003C6AEC">
            <w:pPr>
              <w:spacing w:before="120" w:after="120"/>
              <w:rPr>
                <w:rFonts w:ascii="Times New Roman" w:hAnsi="Times New Roman" w:cs="Times New Roman"/>
                <w:b/>
                <w:color w:val="000000" w:themeColor="text1"/>
                <w:sz w:val="24"/>
                <w:szCs w:val="24"/>
              </w:rPr>
            </w:pPr>
            <w:r w:rsidRPr="009A24AF">
              <w:rPr>
                <w:rFonts w:ascii="Times New Roman" w:hAnsi="Times New Roman" w:cs="Times New Roman"/>
                <w:b/>
                <w:color w:val="000000" w:themeColor="text1"/>
                <w:sz w:val="24"/>
                <w:szCs w:val="24"/>
              </w:rPr>
              <w:t>D</w:t>
            </w:r>
            <w:r w:rsidRPr="009A24AF">
              <w:rPr>
                <w:rFonts w:ascii="Times New Roman" w:hAnsi="Times New Roman" w:cs="Times New Roman"/>
                <w:b/>
                <w:color w:val="000000" w:themeColor="text1"/>
                <w:sz w:val="24"/>
                <w:szCs w:val="24"/>
                <w:lang w:val="id-ID"/>
              </w:rPr>
              <w:t xml:space="preserve">. </w:t>
            </w:r>
            <w:r w:rsidRPr="009A24AF">
              <w:rPr>
                <w:rFonts w:ascii="Times New Roman" w:hAnsi="Times New Roman" w:cs="Times New Roman"/>
                <w:b/>
                <w:color w:val="000000" w:themeColor="text1"/>
                <w:sz w:val="24"/>
                <w:szCs w:val="24"/>
              </w:rPr>
              <w:t xml:space="preserve"> </w:t>
            </w:r>
            <w:r w:rsidRPr="009A24AF">
              <w:rPr>
                <w:rFonts w:ascii="Times New Roman" w:hAnsi="Times New Roman" w:cs="Times New Roman"/>
                <w:b/>
                <w:color w:val="000000" w:themeColor="text1"/>
                <w:sz w:val="24"/>
                <w:szCs w:val="24"/>
              </w:rPr>
              <w:t xml:space="preserve"> </w:t>
            </w:r>
            <w:r w:rsidRPr="009A24AF">
              <w:rPr>
                <w:rFonts w:ascii="Times New Roman" w:hAnsi="Times New Roman" w:cs="Times New Roman"/>
                <w:b/>
                <w:color w:val="000000" w:themeColor="text1"/>
                <w:sz w:val="24"/>
                <w:szCs w:val="24"/>
              </w:rPr>
              <w:t>KEGIATAN PEMBELAJARAN</w:t>
            </w:r>
          </w:p>
        </w:tc>
      </w:tr>
      <w:tr w:rsidR="009A24AF" w:rsidRPr="009A24AF" w:rsidTr="009A24AF">
        <w:trPr>
          <w:jc w:val="center"/>
        </w:trPr>
        <w:tc>
          <w:tcPr>
            <w:tcW w:w="9032" w:type="dxa"/>
            <w:gridSpan w:val="3"/>
            <w:shd w:val="clear" w:color="auto" w:fill="auto"/>
          </w:tcPr>
          <w:p w:rsidR="00654C4E" w:rsidRPr="009A24AF" w:rsidRDefault="00EB3DA6" w:rsidP="00654C4E">
            <w:pPr>
              <w:spacing w:before="120" w:after="120"/>
              <w:ind w:left="440" w:right="232"/>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highlight w:val="yellow"/>
              </w:rPr>
              <w:t xml:space="preserve">Pembelajaran 4 Berdiskusi tentang Fenomena Kecerdasan </w:t>
            </w:r>
            <w:r w:rsidRPr="009A24AF">
              <w:rPr>
                <w:rFonts w:ascii="Times New Roman" w:eastAsia="Calibri" w:hAnsi="Times New Roman" w:cs="Times New Roman"/>
                <w:b/>
                <w:bCs/>
                <w:color w:val="000000" w:themeColor="text1"/>
                <w:sz w:val="24"/>
                <w:szCs w:val="24"/>
                <w:highlight w:val="yellow"/>
              </w:rPr>
              <w:t>Buatan</w:t>
            </w:r>
          </w:p>
          <w:p w:rsidR="00654C4E" w:rsidRPr="009A24AF" w:rsidRDefault="00EB3DA6" w:rsidP="00654C4E">
            <w:pPr>
              <w:spacing w:before="120" w:after="120"/>
              <w:ind w:left="440" w:right="232"/>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Materi Pembelajaran</w:t>
            </w:r>
          </w:p>
          <w:p w:rsidR="00654C4E" w:rsidRPr="009A24AF" w:rsidRDefault="00EB3DA6" w:rsidP="00654C4E">
            <w:pPr>
              <w:spacing w:before="120" w:after="120"/>
              <w:ind w:left="440" w:right="232"/>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lang w:val="id-ID"/>
              </w:rPr>
              <w:t xml:space="preserve">Diskusi berarti perundingan atau bertukar pikiran tentang suatu masalah, baik untuk memahami, menemukan sebab terjadinya masalah, maupun mencari jalan keluarnya. </w:t>
            </w:r>
            <w:r w:rsidRPr="009A24AF">
              <w:rPr>
                <w:rFonts w:ascii="Times New Roman" w:eastAsia="Calibri" w:hAnsi="Times New Roman" w:cs="Times New Roman"/>
                <w:bCs/>
                <w:color w:val="000000" w:themeColor="text1"/>
                <w:sz w:val="24"/>
                <w:szCs w:val="24"/>
              </w:rPr>
              <w:t>Diskusi dapat dilakuan oleh dua, tiga,</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puluhan, bahkan ratusan </w:t>
            </w:r>
            <w:r w:rsidRPr="009A24AF">
              <w:rPr>
                <w:rFonts w:ascii="Times New Roman" w:eastAsia="Calibri" w:hAnsi="Times New Roman" w:cs="Times New Roman"/>
                <w:bCs/>
                <w:color w:val="000000" w:themeColor="text1"/>
                <w:sz w:val="24"/>
                <w:szCs w:val="24"/>
              </w:rPr>
              <w:t>orang.</w:t>
            </w:r>
          </w:p>
          <w:p w:rsidR="00654C4E" w:rsidRPr="009A24AF" w:rsidRDefault="00EB3DA6" w:rsidP="00654C4E">
            <w:pPr>
              <w:spacing w:before="120" w:after="120"/>
              <w:ind w:left="440" w:right="232" w:firstLine="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Diskusi adalah sebuah proses tukar-menukar informasi, pendapat,</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dan unsur pengalaman secara teratur, dengan maksud mendapatkan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pengertian bersama yang lebih jelas dan teliti tentang sesuatu, atau</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untuk mempersiapkan dan merampungkan kesimpulan/ pern</w:t>
            </w:r>
            <w:r w:rsidRPr="009A24AF">
              <w:rPr>
                <w:rFonts w:ascii="Times New Roman" w:eastAsia="Calibri" w:hAnsi="Times New Roman" w:cs="Times New Roman"/>
                <w:bCs/>
                <w:color w:val="000000" w:themeColor="text1"/>
                <w:sz w:val="24"/>
                <w:szCs w:val="24"/>
              </w:rPr>
              <w:t>yataan/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keputusan.</w:t>
            </w:r>
          </w:p>
          <w:p w:rsidR="00654C4E" w:rsidRPr="009A24AF" w:rsidRDefault="00654C4E" w:rsidP="00654C4E">
            <w:pPr>
              <w:spacing w:before="120" w:after="120"/>
              <w:ind w:left="440" w:right="232"/>
              <w:rPr>
                <w:rFonts w:ascii="Times New Roman" w:eastAsia="Calibri" w:hAnsi="Times New Roman" w:cs="Times New Roman"/>
                <w:bCs/>
                <w:color w:val="000000" w:themeColor="text1"/>
                <w:sz w:val="24"/>
                <w:szCs w:val="24"/>
              </w:rPr>
            </w:pPr>
          </w:p>
          <w:p w:rsidR="00654C4E" w:rsidRPr="009A24AF" w:rsidRDefault="00EB3DA6" w:rsidP="00654C4E">
            <w:pPr>
              <w:spacing w:before="120" w:after="120"/>
              <w:ind w:left="440" w:right="232"/>
              <w:rPr>
                <w:rFonts w:ascii="Times New Roman" w:eastAsia="Calibri" w:hAnsi="Times New Roman" w:cs="Times New Roman"/>
                <w:bCs/>
                <w:color w:val="000000" w:themeColor="text1"/>
                <w:sz w:val="24"/>
                <w:szCs w:val="24"/>
                <w:lang w:val="id-ID"/>
              </w:rPr>
            </w:pPr>
            <w:r w:rsidRPr="009A24AF">
              <w:rPr>
                <w:rFonts w:ascii="Times New Roman" w:eastAsia="Calibri" w:hAnsi="Times New Roman" w:cs="Times New Roman"/>
                <w:b/>
                <w:bCs/>
                <w:color w:val="000000" w:themeColor="text1"/>
                <w:sz w:val="24"/>
                <w:szCs w:val="24"/>
              </w:rPr>
              <w:t>Metode dan Aktivitas Pembelajaran</w:t>
            </w:r>
          </w:p>
          <w:p w:rsidR="003449BC" w:rsidRPr="009A24AF" w:rsidRDefault="00EB3DA6" w:rsidP="003C6AEC">
            <w:pPr>
              <w:spacing w:before="120" w:after="120"/>
              <w:ind w:left="440" w:right="232"/>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lang w:val="id-ID"/>
              </w:rPr>
              <w:t>Kegiatan Pendahuluan</w:t>
            </w:r>
            <w:r w:rsidRPr="009A24AF">
              <w:rPr>
                <w:rFonts w:ascii="Times New Roman" w:eastAsia="Calibri" w:hAnsi="Times New Roman" w:cs="Times New Roman"/>
                <w:b/>
                <w:bCs/>
                <w:color w:val="000000" w:themeColor="text1"/>
                <w:sz w:val="24"/>
                <w:szCs w:val="24"/>
              </w:rPr>
              <w:t xml:space="preserve"> </w:t>
            </w:r>
          </w:p>
          <w:p w:rsidR="003449BC" w:rsidRPr="009A24AF" w:rsidRDefault="00EB3DA6" w:rsidP="003C6AEC">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a. Guru dapat mengondisikan peserta didik terlebih dahulu,</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mengecek kehadiran, berdoa sebelum pembelajaran dimulai dan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menyanyikan lagu Indonesia Raya atau lagu wajib nasional </w:t>
            </w:r>
            <w:r w:rsidRPr="009A24AF">
              <w:rPr>
                <w:rFonts w:ascii="Times New Roman" w:eastAsia="Calibri" w:hAnsi="Times New Roman" w:cs="Times New Roman"/>
                <w:bCs/>
                <w:color w:val="000000" w:themeColor="text1"/>
                <w:sz w:val="24"/>
                <w:szCs w:val="24"/>
              </w:rPr>
              <w:t>lainnya</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(terutama saat pelajaran jam pertama).</w:t>
            </w:r>
          </w:p>
          <w:p w:rsidR="003449BC" w:rsidRPr="009A24AF" w:rsidRDefault="00EB3DA6" w:rsidP="003C6AEC">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b. </w:t>
            </w:r>
            <w:r w:rsidR="00323BF6"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Guru menentukan dan menyampaikan tujuan pembelajaran yang</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akan dilaksanakan.</w:t>
            </w:r>
          </w:p>
          <w:p w:rsidR="00323BF6" w:rsidRPr="009A24AF" w:rsidRDefault="00EB3DA6" w:rsidP="003C6AEC">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c. </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Guru melakukan identifikasi kemampuan awal peserta didik,</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minat, gaya belajar, serta wawasan peserta didik melalui observasi</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dan pretest.</w:t>
            </w:r>
          </w:p>
          <w:p w:rsidR="00323BF6" w:rsidRPr="009A24AF" w:rsidRDefault="00EB3DA6" w:rsidP="003C6AEC">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d. </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Guru memilih materi pelajaran yang sesuai, baik yang bersumber</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dari buku siswa maupun sumber lain yang relevan.</w:t>
            </w:r>
          </w:p>
          <w:p w:rsidR="00323BF6" w:rsidRPr="009A24AF" w:rsidRDefault="00EB3DA6" w:rsidP="003C6AEC">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e. </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Guru melakukan apersepsi dengan mengaitkan pembelajaran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sebelumnya atau menstimulus peserta didik dengan mengajukan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pertan</w:t>
            </w:r>
            <w:r w:rsidRPr="009A24AF">
              <w:rPr>
                <w:rFonts w:ascii="Times New Roman" w:eastAsia="Calibri" w:hAnsi="Times New Roman" w:cs="Times New Roman"/>
                <w:bCs/>
                <w:color w:val="000000" w:themeColor="text1"/>
                <w:sz w:val="24"/>
                <w:szCs w:val="24"/>
              </w:rPr>
              <w:t>yaan pemantik.</w:t>
            </w:r>
          </w:p>
          <w:p w:rsidR="003449BC" w:rsidRPr="009A24AF" w:rsidRDefault="00EB3DA6" w:rsidP="003C6AEC">
            <w:pPr>
              <w:spacing w:before="120" w:after="120"/>
              <w:ind w:left="724" w:right="232" w:hanging="284"/>
              <w:rPr>
                <w:rFonts w:ascii="Times New Roman" w:eastAsia="Calibri" w:hAnsi="Times New Roman" w:cs="Times New Roman"/>
                <w:bCs/>
                <w:color w:val="000000" w:themeColor="text1"/>
                <w:sz w:val="24"/>
                <w:szCs w:val="24"/>
                <w:lang w:val="id-ID"/>
              </w:rPr>
            </w:pPr>
            <w:r w:rsidRPr="009A24AF">
              <w:rPr>
                <w:rFonts w:ascii="Times New Roman" w:eastAsia="Calibri" w:hAnsi="Times New Roman" w:cs="Times New Roman"/>
                <w:bCs/>
                <w:color w:val="000000" w:themeColor="text1"/>
                <w:sz w:val="24"/>
                <w:szCs w:val="24"/>
              </w:rPr>
              <w:t xml:space="preserve">f. </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Guru mengembangkan bahan belajar berupa contoh, ilustrasi,</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media </w:t>
            </w:r>
            <w:r w:rsidRPr="009A24AF">
              <w:rPr>
                <w:rFonts w:ascii="Times New Roman" w:eastAsia="Calibri" w:hAnsi="Times New Roman" w:cs="Times New Roman"/>
                <w:bCs/>
                <w:i/>
                <w:color w:val="000000" w:themeColor="text1"/>
                <w:sz w:val="24"/>
                <w:szCs w:val="24"/>
              </w:rPr>
              <w:t>power point</w:t>
            </w:r>
            <w:r w:rsidRPr="009A24AF">
              <w:rPr>
                <w:rFonts w:ascii="Times New Roman" w:eastAsia="Calibri" w:hAnsi="Times New Roman" w:cs="Times New Roman"/>
                <w:bCs/>
                <w:color w:val="000000" w:themeColor="text1"/>
                <w:sz w:val="24"/>
                <w:szCs w:val="24"/>
              </w:rPr>
              <w:t>, tugas, dan sebagainya.</w:t>
            </w:r>
          </w:p>
          <w:p w:rsidR="001172A8" w:rsidRPr="009A24AF" w:rsidRDefault="001172A8" w:rsidP="003C6AEC">
            <w:pPr>
              <w:spacing w:before="120" w:after="120"/>
              <w:ind w:left="440" w:right="232"/>
              <w:rPr>
                <w:rFonts w:ascii="Times New Roman" w:eastAsia="Calibri" w:hAnsi="Times New Roman" w:cs="Times New Roman"/>
                <w:b/>
                <w:bCs/>
                <w:iCs/>
                <w:color w:val="000000" w:themeColor="text1"/>
                <w:sz w:val="24"/>
                <w:szCs w:val="24"/>
              </w:rPr>
            </w:pPr>
          </w:p>
          <w:p w:rsidR="009311F9" w:rsidRPr="009A24AF" w:rsidRDefault="00EB3DA6" w:rsidP="003C6AEC">
            <w:pPr>
              <w:spacing w:before="120" w:after="120"/>
              <w:ind w:left="440" w:right="232"/>
              <w:rPr>
                <w:rFonts w:ascii="Times New Roman" w:eastAsia="Calibri" w:hAnsi="Times New Roman" w:cs="Times New Roman"/>
                <w:b/>
                <w:bCs/>
                <w:iCs/>
                <w:color w:val="000000" w:themeColor="text1"/>
                <w:sz w:val="24"/>
                <w:szCs w:val="24"/>
              </w:rPr>
            </w:pPr>
            <w:r w:rsidRPr="009A24AF">
              <w:rPr>
                <w:rFonts w:ascii="Times New Roman" w:eastAsia="Calibri" w:hAnsi="Times New Roman" w:cs="Times New Roman"/>
                <w:b/>
                <w:bCs/>
                <w:iCs/>
                <w:color w:val="000000" w:themeColor="text1"/>
                <w:sz w:val="24"/>
                <w:szCs w:val="24"/>
              </w:rPr>
              <w:lastRenderedPageBreak/>
              <w:t>Apersepsi</w:t>
            </w:r>
          </w:p>
          <w:p w:rsidR="009311F9" w:rsidRPr="009A24AF" w:rsidRDefault="00EB3DA6" w:rsidP="006B0C23">
            <w:pPr>
              <w:spacing w:before="120" w:after="120"/>
              <w:ind w:left="440" w:right="232"/>
              <w:rPr>
                <w:rFonts w:ascii="Times New Roman" w:eastAsia="Calibri" w:hAnsi="Times New Roman" w:cs="Times New Roman"/>
                <w:bCs/>
                <w:iCs/>
                <w:color w:val="000000" w:themeColor="text1"/>
                <w:sz w:val="24"/>
                <w:szCs w:val="24"/>
              </w:rPr>
            </w:pPr>
            <w:r w:rsidRPr="009A24AF">
              <w:rPr>
                <w:rFonts w:ascii="Times New Roman" w:eastAsia="Calibri" w:hAnsi="Times New Roman" w:cs="Times New Roman"/>
                <w:bCs/>
                <w:iCs/>
                <w:color w:val="000000" w:themeColor="text1"/>
                <w:sz w:val="24"/>
                <w:szCs w:val="24"/>
              </w:rPr>
              <w:t>Guru melakukan apersepsi mengenai keberanian menyampaikan</w:t>
            </w:r>
            <w:r w:rsidRPr="009A24AF">
              <w:rPr>
                <w:rFonts w:ascii="Times New Roman" w:eastAsia="Calibri" w:hAnsi="Times New Roman" w:cs="Times New Roman"/>
                <w:bCs/>
                <w:iCs/>
                <w:color w:val="000000" w:themeColor="text1"/>
                <w:sz w:val="24"/>
                <w:szCs w:val="24"/>
              </w:rPr>
              <w:t xml:space="preserve"> </w:t>
            </w:r>
            <w:r w:rsidRPr="009A24AF">
              <w:rPr>
                <w:rFonts w:ascii="Times New Roman" w:eastAsia="Calibri" w:hAnsi="Times New Roman" w:cs="Times New Roman"/>
                <w:bCs/>
                <w:iCs/>
                <w:color w:val="000000" w:themeColor="text1"/>
                <w:sz w:val="24"/>
                <w:szCs w:val="24"/>
              </w:rPr>
              <w:t>gagasan terhadap permasalahan yang dibahas dalam diskusi. Guru</w:t>
            </w:r>
            <w:r w:rsidRPr="009A24AF">
              <w:rPr>
                <w:rFonts w:ascii="Times New Roman" w:eastAsia="Calibri" w:hAnsi="Times New Roman" w:cs="Times New Roman"/>
                <w:b/>
                <w:bCs/>
                <w:iCs/>
                <w:color w:val="000000" w:themeColor="text1"/>
                <w:sz w:val="24"/>
                <w:szCs w:val="24"/>
              </w:rPr>
              <w:t xml:space="preserve"> </w:t>
            </w:r>
            <w:r w:rsidRPr="009A24AF">
              <w:rPr>
                <w:rFonts w:ascii="Times New Roman" w:eastAsia="Calibri" w:hAnsi="Times New Roman" w:cs="Times New Roman"/>
                <w:bCs/>
                <w:iCs/>
                <w:color w:val="000000" w:themeColor="text1"/>
                <w:sz w:val="24"/>
                <w:szCs w:val="24"/>
              </w:rPr>
              <w:t>juga</w:t>
            </w:r>
            <w:r w:rsidRPr="009A24AF">
              <w:rPr>
                <w:rFonts w:ascii="Times New Roman" w:eastAsia="Calibri" w:hAnsi="Times New Roman" w:cs="Times New Roman"/>
                <w:bCs/>
                <w:iCs/>
                <w:color w:val="000000" w:themeColor="text1"/>
                <w:sz w:val="24"/>
                <w:szCs w:val="24"/>
              </w:rPr>
              <w:t xml:space="preserve"> dapat mengajak peserta didik untuk mengingat acara diskusi yang</w:t>
            </w:r>
            <w:r w:rsidRPr="009A24AF">
              <w:rPr>
                <w:rFonts w:ascii="Times New Roman" w:eastAsia="Calibri" w:hAnsi="Times New Roman" w:cs="Times New Roman"/>
                <w:bCs/>
                <w:iCs/>
                <w:color w:val="000000" w:themeColor="text1"/>
                <w:sz w:val="24"/>
                <w:szCs w:val="24"/>
              </w:rPr>
              <w:t xml:space="preserve"> </w:t>
            </w:r>
            <w:r w:rsidRPr="009A24AF">
              <w:rPr>
                <w:rFonts w:ascii="Times New Roman" w:eastAsia="Calibri" w:hAnsi="Times New Roman" w:cs="Times New Roman"/>
                <w:bCs/>
                <w:iCs/>
                <w:color w:val="000000" w:themeColor="text1"/>
                <w:sz w:val="24"/>
                <w:szCs w:val="24"/>
              </w:rPr>
              <w:t>pernah disaksikan peserta didik di televisi. Bagaimana para panelis</w:t>
            </w:r>
            <w:r w:rsidRPr="009A24AF">
              <w:rPr>
                <w:rFonts w:ascii="Times New Roman" w:eastAsia="Calibri" w:hAnsi="Times New Roman" w:cs="Times New Roman"/>
                <w:bCs/>
                <w:iCs/>
                <w:color w:val="000000" w:themeColor="text1"/>
                <w:sz w:val="24"/>
                <w:szCs w:val="24"/>
              </w:rPr>
              <w:t xml:space="preserve"> </w:t>
            </w:r>
            <w:r w:rsidRPr="009A24AF">
              <w:rPr>
                <w:rFonts w:ascii="Times New Roman" w:eastAsia="Calibri" w:hAnsi="Times New Roman" w:cs="Times New Roman"/>
                <w:bCs/>
                <w:iCs/>
                <w:color w:val="000000" w:themeColor="text1"/>
                <w:sz w:val="24"/>
                <w:szCs w:val="24"/>
              </w:rPr>
              <w:t>menyampaikan gagasannya dalam acara tersebut.</w:t>
            </w:r>
          </w:p>
          <w:p w:rsidR="006B0C23" w:rsidRPr="009A24AF" w:rsidRDefault="006B0C23" w:rsidP="006B0C23">
            <w:pPr>
              <w:spacing w:before="120" w:after="120"/>
              <w:ind w:left="440" w:right="232"/>
              <w:rPr>
                <w:rFonts w:ascii="Times New Roman" w:eastAsia="Calibri" w:hAnsi="Times New Roman" w:cs="Times New Roman"/>
                <w:b/>
                <w:bCs/>
                <w:iCs/>
                <w:color w:val="000000" w:themeColor="text1"/>
                <w:sz w:val="24"/>
                <w:szCs w:val="24"/>
              </w:rPr>
            </w:pPr>
          </w:p>
          <w:p w:rsidR="003449BC" w:rsidRPr="009A24AF" w:rsidRDefault="00EB3DA6" w:rsidP="003C6AEC">
            <w:pPr>
              <w:spacing w:before="120" w:after="120"/>
              <w:ind w:left="440" w:right="232"/>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iCs/>
                <w:color w:val="000000" w:themeColor="text1"/>
                <w:sz w:val="24"/>
                <w:szCs w:val="24"/>
              </w:rPr>
              <w:t>Kegiatan</w:t>
            </w:r>
            <w:r w:rsidRPr="009A24AF">
              <w:rPr>
                <w:rFonts w:ascii="Times New Roman" w:eastAsia="Calibri" w:hAnsi="Times New Roman" w:cs="Times New Roman"/>
                <w:b/>
                <w:bCs/>
                <w:color w:val="000000" w:themeColor="text1"/>
                <w:sz w:val="24"/>
                <w:szCs w:val="24"/>
                <w:lang w:val="id-ID"/>
              </w:rPr>
              <w:t xml:space="preserve"> Inti</w:t>
            </w:r>
          </w:p>
          <w:p w:rsidR="004A1B16" w:rsidRPr="009A24AF" w:rsidRDefault="00EB3DA6" w:rsidP="003C6AEC">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a. </w:t>
            </w:r>
            <w:r w:rsidR="00D94EEB" w:rsidRPr="009A24AF">
              <w:rPr>
                <w:rFonts w:ascii="Times New Roman" w:eastAsia="Calibri" w:hAnsi="Times New Roman" w:cs="Times New Roman"/>
                <w:bCs/>
                <w:color w:val="000000" w:themeColor="text1"/>
                <w:sz w:val="24"/>
                <w:szCs w:val="24"/>
              </w:rPr>
              <w:t xml:space="preserve">Guru dapat menggunakan model pembelajaran </w:t>
            </w:r>
            <w:r w:rsidR="00D94EEB" w:rsidRPr="009A24AF">
              <w:rPr>
                <w:rFonts w:ascii="Times New Roman" w:eastAsia="Calibri" w:hAnsi="Times New Roman" w:cs="Times New Roman"/>
                <w:bCs/>
                <w:i/>
                <w:color w:val="000000" w:themeColor="text1"/>
                <w:sz w:val="24"/>
                <w:szCs w:val="24"/>
              </w:rPr>
              <w:t>complette sentence</w:t>
            </w:r>
            <w:r w:rsidR="00D94EEB" w:rsidRPr="009A24AF">
              <w:rPr>
                <w:rFonts w:ascii="Times New Roman" w:eastAsia="Calibri" w:hAnsi="Times New Roman" w:cs="Times New Roman"/>
                <w:bCs/>
                <w:color w:val="000000" w:themeColor="text1"/>
                <w:sz w:val="24"/>
                <w:szCs w:val="24"/>
              </w:rPr>
              <w:t xml:space="preserve"> dalam pembelajaran ini</w:t>
            </w:r>
            <w:r w:rsidRPr="009A24AF">
              <w:rPr>
                <w:rFonts w:ascii="Times New Roman" w:eastAsia="Calibri" w:hAnsi="Times New Roman" w:cs="Times New Roman"/>
                <w:bCs/>
                <w:color w:val="000000" w:themeColor="text1"/>
                <w:sz w:val="24"/>
                <w:szCs w:val="24"/>
              </w:rPr>
              <w:t>.</w:t>
            </w:r>
          </w:p>
          <w:p w:rsidR="00992371" w:rsidRPr="009A24AF" w:rsidRDefault="00EB3DA6" w:rsidP="00992371">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b. </w:t>
            </w:r>
            <w:r w:rsidR="00D94EEB"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Guru membuka pelajaran dan memberi motivasi untuk</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pembentukan karakter positif untuk terwujudnya profil pelajar</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pancasila selama proses pembelajaran.</w:t>
            </w:r>
          </w:p>
          <w:p w:rsidR="00992371" w:rsidRPr="009A24AF" w:rsidRDefault="00EB3DA6" w:rsidP="00992371">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c. Peserta didik mendapat penjelasan awal mengenai pembelajaran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yang </w:t>
            </w:r>
            <w:r w:rsidRPr="009A24AF">
              <w:rPr>
                <w:rFonts w:ascii="Times New Roman" w:eastAsia="Calibri" w:hAnsi="Times New Roman" w:cs="Times New Roman"/>
                <w:bCs/>
                <w:color w:val="000000" w:themeColor="text1"/>
                <w:sz w:val="24"/>
                <w:szCs w:val="24"/>
              </w:rPr>
              <w:t>akan dilaksanakan serta mengetahui tujuan pembelajaran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yang akan dicapai.</w:t>
            </w:r>
          </w:p>
          <w:p w:rsidR="00992371" w:rsidRPr="009A24AF" w:rsidRDefault="00EB3DA6" w:rsidP="00992371">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d. Guru membentuk peserta didik menjadi beberapa kelompok. Setiap</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kelompok terdiri atas empat orang.</w:t>
            </w:r>
          </w:p>
          <w:p w:rsidR="00992371" w:rsidRPr="009A24AF" w:rsidRDefault="00EB3DA6" w:rsidP="00992371">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e. Guru mestimulus setiap kelompok dengan informasi berjudul</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“Robot untuk Lansia”</w:t>
            </w:r>
            <w:r w:rsidRPr="009A24AF">
              <w:rPr>
                <w:rFonts w:ascii="Times New Roman" w:eastAsia="Calibri" w:hAnsi="Times New Roman" w:cs="Times New Roman"/>
                <w:bCs/>
                <w:color w:val="000000" w:themeColor="text1"/>
                <w:sz w:val="24"/>
                <w:szCs w:val="24"/>
              </w:rPr>
              <w:t xml:space="preserve"> (Buku Siswa hlm. 90)</w:t>
            </w:r>
          </w:p>
          <w:p w:rsidR="00992371" w:rsidRPr="009A24AF" w:rsidRDefault="00EB3DA6" w:rsidP="00992371">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f. Setiap kelompok diminta untuk mendiskusikan dan mencatat hasil</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diskusi untuk dipresentasikan dalam diskusi kelas.</w:t>
            </w:r>
          </w:p>
          <w:p w:rsidR="00992371" w:rsidRPr="009A24AF" w:rsidRDefault="00EB3DA6" w:rsidP="00992371">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g. Guru mempersilakan setiap kelompok untuk menyampaikan hasil</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diskusinya untuk dijadikan bahan diskusi kelas. </w:t>
            </w:r>
            <w:r w:rsidRPr="009A24AF">
              <w:rPr>
                <w:rFonts w:ascii="Times New Roman" w:eastAsia="Calibri" w:hAnsi="Times New Roman" w:cs="Times New Roman"/>
                <w:bCs/>
                <w:color w:val="000000" w:themeColor="text1"/>
                <w:sz w:val="24"/>
                <w:szCs w:val="24"/>
              </w:rPr>
              <w:t>Aturlah jalannya</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diskusi dengan dilengkapi moderator dan notulis.</w:t>
            </w:r>
          </w:p>
          <w:p w:rsidR="00992371" w:rsidRPr="009A24AF" w:rsidRDefault="00EB3DA6" w:rsidP="00992371">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h. Guru memotivasi peserta didik untuk aktif menyampaikan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pertanyaan dan tanggapan, baik bentuk dukungan, sanggahan,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atau gagasan lain sebagai alternatif solusi.</w:t>
            </w:r>
          </w:p>
          <w:p w:rsidR="00992371" w:rsidRPr="009A24AF" w:rsidRDefault="00EB3DA6" w:rsidP="00992371">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i. </w:t>
            </w:r>
            <w:r w:rsidR="00170FBD"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Guru mengajak peserta di</w:t>
            </w:r>
            <w:r w:rsidRPr="009A24AF">
              <w:rPr>
                <w:rFonts w:ascii="Times New Roman" w:eastAsia="Calibri" w:hAnsi="Times New Roman" w:cs="Times New Roman"/>
                <w:bCs/>
                <w:color w:val="000000" w:themeColor="text1"/>
                <w:sz w:val="24"/>
                <w:szCs w:val="24"/>
              </w:rPr>
              <w:t>dik untuk senantiasa berpikir kritis dan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cermat terhadap permasalahan agar dapat menjadi </w:t>
            </w:r>
            <w:hyperlink r:id="rId111" w:history="1">
              <w:r w:rsidRPr="009A24AF">
                <w:rPr>
                  <w:rStyle w:val="Hyperlink"/>
                  <w:rFonts w:ascii="Times New Roman" w:eastAsia="Calibri" w:hAnsi="Times New Roman" w:cs="Times New Roman"/>
                  <w:bCs/>
                  <w:color w:val="000000" w:themeColor="text1"/>
                  <w:sz w:val="24"/>
                  <w:szCs w:val="24"/>
                  <w:u w:val="none"/>
                </w:rPr>
                <w:t>solusi</w:t>
              </w:r>
            </w:hyperlink>
            <w:r w:rsidRPr="009A24AF">
              <w:rPr>
                <w:rFonts w:ascii="Times New Roman" w:eastAsia="Calibri" w:hAnsi="Times New Roman" w:cs="Times New Roman"/>
                <w:bCs/>
                <w:color w:val="000000" w:themeColor="text1"/>
                <w:sz w:val="24"/>
                <w:szCs w:val="24"/>
              </w:rPr>
              <w:t xml:space="preserve"> atas</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permasalahan.</w:t>
            </w:r>
          </w:p>
          <w:p w:rsidR="00D94EEB" w:rsidRPr="009A24AF" w:rsidRDefault="00EB3DA6" w:rsidP="00992371">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j. </w:t>
            </w:r>
            <w:r w:rsidR="00170FBD"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Setiap kelompok diberi kesempatan tampil menyampaikan hasil</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diskusinya untuk dijadikan bahan</w:t>
            </w:r>
            <w:r w:rsidRPr="009A24AF">
              <w:rPr>
                <w:rFonts w:ascii="Times New Roman" w:eastAsia="Calibri" w:hAnsi="Times New Roman" w:cs="Times New Roman"/>
                <w:bCs/>
                <w:color w:val="000000" w:themeColor="text1"/>
                <w:sz w:val="24"/>
                <w:szCs w:val="24"/>
              </w:rPr>
              <w:t xml:space="preserve"> diskusi kelas. Jika waktu tidak</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mencukupi, maka kelompok yang belum tampil akan diberi</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kesempatan tampil pada pertemuan selanjutnya.</w:t>
            </w:r>
          </w:p>
          <w:p w:rsidR="003449BC" w:rsidRPr="009A24AF" w:rsidRDefault="003449BC" w:rsidP="003C6AEC">
            <w:pPr>
              <w:spacing w:before="120" w:after="120"/>
              <w:ind w:left="724" w:right="232" w:hanging="284"/>
              <w:rPr>
                <w:rFonts w:ascii="Times New Roman" w:eastAsia="Calibri" w:hAnsi="Times New Roman" w:cs="Times New Roman"/>
                <w:b/>
                <w:bCs/>
                <w:color w:val="000000" w:themeColor="text1"/>
                <w:sz w:val="24"/>
                <w:szCs w:val="24"/>
              </w:rPr>
            </w:pPr>
          </w:p>
          <w:p w:rsidR="003449BC" w:rsidRPr="009A24AF" w:rsidRDefault="00EB3DA6" w:rsidP="003C6AEC">
            <w:pPr>
              <w:spacing w:before="120" w:after="120"/>
              <w:ind w:left="440" w:right="232"/>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iCs/>
                <w:color w:val="000000" w:themeColor="text1"/>
                <w:sz w:val="24"/>
                <w:szCs w:val="24"/>
              </w:rPr>
              <w:t>Kegiatan</w:t>
            </w:r>
            <w:r w:rsidRPr="009A24AF">
              <w:rPr>
                <w:rFonts w:ascii="Times New Roman" w:eastAsia="Calibri" w:hAnsi="Times New Roman" w:cs="Times New Roman"/>
                <w:b/>
                <w:bCs/>
                <w:color w:val="000000" w:themeColor="text1"/>
                <w:sz w:val="24"/>
                <w:szCs w:val="24"/>
                <w:lang w:val="id-ID"/>
              </w:rPr>
              <w:t xml:space="preserve"> Penutup </w:t>
            </w:r>
          </w:p>
          <w:p w:rsidR="00F81B46" w:rsidRPr="009A24AF" w:rsidRDefault="00EB3DA6" w:rsidP="00F81B46">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a. </w:t>
            </w:r>
            <w:r w:rsidRPr="009A24AF">
              <w:rPr>
                <w:rFonts w:ascii="Times New Roman" w:eastAsia="Calibri" w:hAnsi="Times New Roman" w:cs="Times New Roman"/>
                <w:bCs/>
                <w:color w:val="000000" w:themeColor="text1"/>
                <w:sz w:val="24"/>
                <w:szCs w:val="24"/>
              </w:rPr>
              <w:t>Guru dapat melakukan kegiatan postes untuk mengetahui</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pemahaman peserta didik dalam pembelajaran </w:t>
            </w:r>
            <w:r w:rsidRPr="009A24AF">
              <w:rPr>
                <w:rFonts w:ascii="Times New Roman" w:eastAsia="Calibri" w:hAnsi="Times New Roman" w:cs="Times New Roman"/>
                <w:bCs/>
                <w:color w:val="000000" w:themeColor="text1"/>
                <w:sz w:val="24"/>
                <w:szCs w:val="24"/>
              </w:rPr>
              <w:t>ini.</w:t>
            </w:r>
          </w:p>
          <w:p w:rsidR="00F81B46" w:rsidRPr="009A24AF" w:rsidRDefault="00EB3DA6" w:rsidP="00F81B46">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b. Guru dan peserta didik melakukan refleksi mengenai pembelajaran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yang telah dilaksanakan.</w:t>
            </w:r>
          </w:p>
          <w:p w:rsidR="00F81B46" w:rsidRPr="009A24AF" w:rsidRDefault="00EB3DA6" w:rsidP="00F81B46">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c. Guru memberikan penguatan mengenai pentingnya melatih</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kemampuan berpikir kritis (critical thingking) agar mampu</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menanggapi setiap permasalahan secara logis </w:t>
            </w:r>
            <w:r w:rsidRPr="009A24AF">
              <w:rPr>
                <w:rFonts w:ascii="Times New Roman" w:eastAsia="Calibri" w:hAnsi="Times New Roman" w:cs="Times New Roman"/>
                <w:bCs/>
                <w:color w:val="000000" w:themeColor="text1"/>
                <w:sz w:val="24"/>
                <w:szCs w:val="24"/>
              </w:rPr>
              <w:t>dan solutif.</w:t>
            </w:r>
          </w:p>
          <w:p w:rsidR="003449BC" w:rsidRPr="009A24AF" w:rsidRDefault="00EB3DA6" w:rsidP="00F81B46">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d. Guru menutup pembelajaran.</w:t>
            </w:r>
            <w:r w:rsidR="00C05294" w:rsidRPr="009A24AF">
              <w:rPr>
                <w:rFonts w:ascii="Times New Roman" w:eastAsia="Calibri" w:hAnsi="Times New Roman" w:cs="Times New Roman"/>
                <w:bCs/>
                <w:color w:val="000000" w:themeColor="text1"/>
                <w:sz w:val="24"/>
                <w:szCs w:val="24"/>
              </w:rPr>
              <w:t>.</w:t>
            </w:r>
          </w:p>
          <w:p w:rsidR="0074104E" w:rsidRPr="009A24AF" w:rsidRDefault="0074104E" w:rsidP="00A40231">
            <w:pPr>
              <w:spacing w:before="120" w:after="120"/>
              <w:ind w:left="724" w:right="232" w:hanging="284"/>
              <w:rPr>
                <w:rFonts w:ascii="Times New Roman" w:eastAsia="Calibri" w:hAnsi="Times New Roman" w:cs="Times New Roman"/>
                <w:bCs/>
                <w:color w:val="000000" w:themeColor="text1"/>
                <w:sz w:val="24"/>
                <w:szCs w:val="24"/>
              </w:rPr>
            </w:pPr>
          </w:p>
        </w:tc>
      </w:tr>
      <w:tr w:rsidR="009A24AF" w:rsidRPr="009A24AF" w:rsidTr="009A24AF">
        <w:trPr>
          <w:jc w:val="center"/>
        </w:trPr>
        <w:tc>
          <w:tcPr>
            <w:tcW w:w="9032" w:type="dxa"/>
            <w:gridSpan w:val="3"/>
            <w:shd w:val="clear" w:color="auto" w:fill="auto"/>
          </w:tcPr>
          <w:p w:rsidR="003449BC" w:rsidRPr="009A24AF" w:rsidRDefault="00EB3DA6" w:rsidP="003C6AEC">
            <w:pPr>
              <w:spacing w:before="120" w:after="120"/>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lastRenderedPageBreak/>
              <w:t>E</w:t>
            </w:r>
            <w:r w:rsidRPr="009A24AF">
              <w:rPr>
                <w:rFonts w:ascii="Times New Roman" w:eastAsia="Calibri" w:hAnsi="Times New Roman" w:cs="Times New Roman"/>
                <w:b/>
                <w:bCs/>
                <w:color w:val="000000" w:themeColor="text1"/>
                <w:sz w:val="24"/>
                <w:szCs w:val="24"/>
                <w:lang w:val="id-ID"/>
              </w:rPr>
              <w:t xml:space="preserve">.  </w:t>
            </w:r>
            <w:r w:rsidRPr="009A24AF">
              <w:rPr>
                <w:rFonts w:ascii="Times New Roman" w:eastAsia="Calibri" w:hAnsi="Times New Roman" w:cs="Times New Roman"/>
                <w:b/>
                <w:bCs/>
                <w:color w:val="000000" w:themeColor="text1"/>
                <w:sz w:val="24"/>
                <w:szCs w:val="24"/>
                <w:lang w:val="id-ID"/>
              </w:rPr>
              <w:t xml:space="preserve">REFLEKSI </w:t>
            </w:r>
          </w:p>
        </w:tc>
      </w:tr>
      <w:tr w:rsidR="009A24AF" w:rsidRPr="009A24AF" w:rsidTr="009A24AF">
        <w:trPr>
          <w:jc w:val="center"/>
        </w:trPr>
        <w:tc>
          <w:tcPr>
            <w:tcW w:w="9032" w:type="dxa"/>
            <w:gridSpan w:val="3"/>
            <w:shd w:val="clear" w:color="auto" w:fill="auto"/>
          </w:tcPr>
          <w:p w:rsidR="007C77FA" w:rsidRPr="009A24AF" w:rsidRDefault="00EB3DA6" w:rsidP="007C77FA">
            <w:pPr>
              <w:spacing w:before="120" w:after="120"/>
              <w:ind w:left="324" w:right="232"/>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Peserta didik diminta untuk menjawab secara tertulis mengenai</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kegiatan pembelajaran hari ini. Guru dapat memberikan skala 60 – 100</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yang menunjukkan pemahaman peserta didik terhadap materi maupun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aktivitas yang telah dilakukan. </w:t>
            </w:r>
          </w:p>
          <w:p w:rsidR="0016739F" w:rsidRPr="009A24AF" w:rsidRDefault="00EB3DA6" w:rsidP="007C77FA">
            <w:pPr>
              <w:spacing w:before="120" w:after="120"/>
              <w:ind w:left="324" w:right="232"/>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Tentu banyak yang sudah</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dipelajari. Tandai kegiatan yang sudah dilakukan atau pengetahuan yang</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sudah dipahami dengan tanda centang (</w:t>
            </w:r>
            <w:r w:rsidRPr="009A24AF">
              <w:rPr>
                <w:rFonts w:ascii="Wingdings" w:eastAsia="Calibri" w:hAnsi="Wingdings" w:cs="Times New Roman"/>
                <w:bCs/>
                <w:color w:val="000000" w:themeColor="text1"/>
                <w:sz w:val="24"/>
                <w:szCs w:val="24"/>
              </w:rPr>
              <w:sym w:font="Wingdings" w:char="F0FC"/>
            </w:r>
            <w:r w:rsidRPr="009A24AF">
              <w:rPr>
                <w:rFonts w:ascii="Times New Roman" w:eastAsia="Calibri" w:hAnsi="Times New Roman" w:cs="Times New Roman"/>
                <w:bCs/>
                <w:color w:val="000000" w:themeColor="text1"/>
                <w:sz w:val="24"/>
                <w:szCs w:val="24"/>
              </w:rPr>
              <w:t>), ya.</w:t>
            </w:r>
          </w:p>
          <w:p w:rsidR="0016739F" w:rsidRPr="009A24AF" w:rsidRDefault="00EB3DA6" w:rsidP="003C6AEC">
            <w:pPr>
              <w:spacing w:before="120" w:after="120"/>
              <w:ind w:left="324" w:right="232"/>
              <w:jc w:val="center"/>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
                <w:bCs/>
                <w:color w:val="000000" w:themeColor="text1"/>
                <w:sz w:val="24"/>
                <w:szCs w:val="24"/>
              </w:rPr>
              <w:t xml:space="preserve">Tabel </w:t>
            </w:r>
            <w:r w:rsidR="00A40231" w:rsidRPr="009A24AF">
              <w:rPr>
                <w:rFonts w:ascii="Times New Roman" w:eastAsia="Calibri" w:hAnsi="Times New Roman" w:cs="Times New Roman"/>
                <w:b/>
                <w:bCs/>
                <w:color w:val="000000" w:themeColor="text1"/>
                <w:sz w:val="24"/>
                <w:szCs w:val="24"/>
              </w:rPr>
              <w:t>3</w:t>
            </w:r>
            <w:r w:rsidRPr="009A24AF">
              <w:rPr>
                <w:rFonts w:ascii="Times New Roman" w:eastAsia="Calibri" w:hAnsi="Times New Roman" w:cs="Times New Roman"/>
                <w:b/>
                <w:bCs/>
                <w:color w:val="000000" w:themeColor="text1"/>
                <w:sz w:val="24"/>
                <w:szCs w:val="24"/>
              </w:rPr>
              <w:t>.</w:t>
            </w:r>
            <w:r w:rsidR="00A12EF2" w:rsidRPr="009A24AF">
              <w:rPr>
                <w:rFonts w:ascii="Times New Roman" w:eastAsia="Calibri" w:hAnsi="Times New Roman" w:cs="Times New Roman"/>
                <w:b/>
                <w:bCs/>
                <w:color w:val="000000" w:themeColor="text1"/>
                <w:sz w:val="24"/>
                <w:szCs w:val="24"/>
              </w:rPr>
              <w:t>3</w:t>
            </w:r>
            <w:r w:rsidRPr="009A24AF">
              <w:rPr>
                <w:rFonts w:ascii="Times New Roman" w:eastAsia="Calibri" w:hAnsi="Times New Roman" w:cs="Times New Roman"/>
                <w:b/>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Refleksi Pembelajaran </w:t>
            </w:r>
          </w:p>
          <w:tbl>
            <w:tblPr>
              <w:tblStyle w:val="GridTable4Accent31"/>
              <w:tblW w:w="8364" w:type="dxa"/>
              <w:tblInd w:w="294" w:type="dxa"/>
              <w:tblLayout w:type="fixed"/>
              <w:tblLook w:val="04A0" w:firstRow="1" w:lastRow="0" w:firstColumn="1" w:lastColumn="0" w:noHBand="0" w:noVBand="1"/>
            </w:tblPr>
            <w:tblGrid>
              <w:gridCol w:w="3969"/>
              <w:gridCol w:w="1153"/>
              <w:gridCol w:w="1547"/>
              <w:gridCol w:w="1695"/>
            </w:tblGrid>
            <w:tr w:rsidR="009A24AF" w:rsidRPr="009A24AF" w:rsidTr="00DA22CD">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vAlign w:val="center"/>
                </w:tcPr>
                <w:p w:rsidR="0016739F" w:rsidRPr="009A24AF" w:rsidRDefault="00EB3DA6" w:rsidP="003C6AEC">
                  <w:pPr>
                    <w:spacing w:before="120" w:after="120"/>
                    <w:ind w:right="34"/>
                    <w:jc w:val="center"/>
                    <w:rPr>
                      <w:rFonts w:ascii="Times New Roman" w:eastAsia="Calibri" w:hAnsi="Times New Roman" w:cs="Times New Roman"/>
                      <w:color w:val="000000" w:themeColor="text1"/>
                      <w:sz w:val="24"/>
                      <w:szCs w:val="24"/>
                    </w:rPr>
                  </w:pPr>
                  <w:r w:rsidRPr="009A24AF">
                    <w:rPr>
                      <w:rFonts w:ascii="Times New Roman" w:eastAsia="Calibri" w:hAnsi="Times New Roman" w:cs="Times New Roman"/>
                      <w:bCs w:val="0"/>
                      <w:color w:val="000000" w:themeColor="text1"/>
                      <w:sz w:val="24"/>
                      <w:szCs w:val="24"/>
                    </w:rPr>
                    <w:t>Pada bab ini</w:t>
                  </w:r>
                </w:p>
              </w:tc>
              <w:tc>
                <w:tcPr>
                  <w:tcW w:w="1153" w:type="dxa"/>
                  <w:tcBorders>
                    <w:top w:val="single" w:sz="4" w:space="0" w:color="76923C"/>
                    <w:left w:val="single" w:sz="4" w:space="0" w:color="76923C"/>
                    <w:bottom w:val="single" w:sz="4" w:space="0" w:color="76923C"/>
                    <w:right w:val="single" w:sz="4" w:space="0" w:color="76923C"/>
                  </w:tcBorders>
                </w:tcPr>
                <w:p w:rsidR="0016739F" w:rsidRPr="009A24AF" w:rsidRDefault="00EB3DA6" w:rsidP="003C6AEC">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Sudah dapat</w:t>
                  </w:r>
                </w:p>
              </w:tc>
              <w:tc>
                <w:tcPr>
                  <w:tcW w:w="1547" w:type="dxa"/>
                  <w:tcBorders>
                    <w:top w:val="single" w:sz="4" w:space="0" w:color="76923C"/>
                    <w:left w:val="single" w:sz="4" w:space="0" w:color="76923C"/>
                    <w:bottom w:val="single" w:sz="4" w:space="0" w:color="76923C"/>
                    <w:right w:val="single" w:sz="4" w:space="0" w:color="76923C"/>
                  </w:tcBorders>
                  <w:vAlign w:val="center"/>
                </w:tcPr>
                <w:p w:rsidR="0016739F" w:rsidRPr="009A24AF" w:rsidRDefault="00EB3DA6" w:rsidP="003C6AEC">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 xml:space="preserve">Masih perlu </w:t>
                  </w:r>
                  <w:r w:rsidRPr="009A24AF">
                    <w:rPr>
                      <w:rFonts w:ascii="Times New Roman" w:eastAsia="Calibri" w:hAnsi="Times New Roman" w:cs="Times New Roman"/>
                      <w:bCs w:val="0"/>
                      <w:color w:val="000000" w:themeColor="text1"/>
                      <w:sz w:val="24"/>
                      <w:szCs w:val="24"/>
                    </w:rPr>
                    <w:t>belajar lagi</w:t>
                  </w:r>
                </w:p>
              </w:tc>
              <w:tc>
                <w:tcPr>
                  <w:tcW w:w="1695" w:type="dxa"/>
                  <w:tcBorders>
                    <w:top w:val="single" w:sz="4" w:space="0" w:color="76923C"/>
                    <w:left w:val="single" w:sz="4" w:space="0" w:color="76923C"/>
                    <w:bottom w:val="single" w:sz="4" w:space="0" w:color="76923C"/>
                    <w:right w:val="single" w:sz="4" w:space="0" w:color="76923C"/>
                  </w:tcBorders>
                  <w:vAlign w:val="center"/>
                </w:tcPr>
                <w:p w:rsidR="0016739F" w:rsidRPr="009A24AF" w:rsidRDefault="00EB3DA6" w:rsidP="003C6AEC">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 xml:space="preserve">Rencana </w:t>
                  </w:r>
                  <w:r w:rsidRPr="009A24AF">
                    <w:rPr>
                      <w:rFonts w:ascii="Times New Roman" w:eastAsia="Calibri" w:hAnsi="Times New Roman" w:cs="Times New Roman"/>
                      <w:bCs w:val="0"/>
                      <w:color w:val="000000" w:themeColor="text1"/>
                      <w:sz w:val="24"/>
                      <w:szCs w:val="24"/>
                    </w:rPr>
                    <w:t>tindak lanjut</w:t>
                  </w:r>
                </w:p>
              </w:tc>
            </w:tr>
            <w:tr w:rsidR="009A24AF" w:rsidRPr="009A24AF" w:rsidTr="00DA22CD">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tcPr>
                <w:p w:rsidR="0016739F" w:rsidRPr="009A24AF" w:rsidRDefault="00EB3DA6" w:rsidP="00BB5D5F">
                  <w:pPr>
                    <w:spacing w:before="120" w:after="120"/>
                    <w:ind w:right="34"/>
                    <w:rPr>
                      <w:rFonts w:ascii="Times New Roman" w:eastAsia="Calibri" w:hAnsi="Times New Roman" w:cs="Times New Roman"/>
                      <w:color w:val="000000" w:themeColor="text1"/>
                      <w:sz w:val="24"/>
                      <w:szCs w:val="24"/>
                    </w:rPr>
                  </w:pPr>
                  <w:r w:rsidRPr="009A24AF">
                    <w:rPr>
                      <w:rFonts w:ascii="Times New Roman" w:eastAsia="Calibri" w:hAnsi="Times New Roman" w:cs="Times New Roman"/>
                      <w:b w:val="0"/>
                      <w:color w:val="000000" w:themeColor="text1"/>
                      <w:sz w:val="24"/>
                      <w:szCs w:val="24"/>
                    </w:rPr>
                    <w:t xml:space="preserve">Saya mampu </w:t>
                  </w:r>
                  <w:r w:rsidR="00BB5D5F" w:rsidRPr="009A24AF">
                    <w:rPr>
                      <w:rFonts w:ascii="Times New Roman" w:eastAsia="Calibri" w:hAnsi="Times New Roman" w:cs="Times New Roman"/>
                      <w:b w:val="0"/>
                      <w:color w:val="000000" w:themeColor="text1"/>
                      <w:sz w:val="24"/>
                      <w:szCs w:val="24"/>
                    </w:rPr>
                    <w:t>menanggapi pernyataan teman diskusi secara aktif, menggunakan kata kunci yang relevan dengan topik bahasan diskusi.</w:t>
                  </w:r>
                </w:p>
              </w:tc>
              <w:tc>
                <w:tcPr>
                  <w:tcW w:w="1153" w:type="dxa"/>
                  <w:tcBorders>
                    <w:top w:val="single" w:sz="4" w:space="0" w:color="76923C"/>
                    <w:left w:val="single" w:sz="4" w:space="0" w:color="76923C"/>
                    <w:bottom w:val="single" w:sz="4" w:space="0" w:color="76923C"/>
                    <w:right w:val="single" w:sz="4" w:space="0" w:color="76923C"/>
                  </w:tcBorders>
                </w:tcPr>
                <w:p w:rsidR="0016739F" w:rsidRPr="009A24AF" w:rsidRDefault="0016739F" w:rsidP="003C6AEC">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47" w:type="dxa"/>
                  <w:tcBorders>
                    <w:top w:val="single" w:sz="4" w:space="0" w:color="76923C"/>
                    <w:left w:val="single" w:sz="4" w:space="0" w:color="76923C"/>
                    <w:bottom w:val="single" w:sz="4" w:space="0" w:color="76923C"/>
                    <w:right w:val="single" w:sz="4" w:space="0" w:color="76923C"/>
                  </w:tcBorders>
                </w:tcPr>
                <w:p w:rsidR="0016739F" w:rsidRPr="009A24AF" w:rsidRDefault="0016739F" w:rsidP="003C6AEC">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695" w:type="dxa"/>
                  <w:tcBorders>
                    <w:top w:val="single" w:sz="4" w:space="0" w:color="76923C"/>
                    <w:left w:val="single" w:sz="4" w:space="0" w:color="76923C"/>
                    <w:bottom w:val="single" w:sz="4" w:space="0" w:color="76923C"/>
                    <w:right w:val="single" w:sz="4" w:space="0" w:color="76923C"/>
                  </w:tcBorders>
                </w:tcPr>
                <w:p w:rsidR="0016739F" w:rsidRPr="009A24AF" w:rsidRDefault="0016739F" w:rsidP="003C6AEC">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bl>
          <w:p w:rsidR="0016739F" w:rsidRPr="009A24AF" w:rsidRDefault="00EB3DA6" w:rsidP="003C6AEC">
            <w:pPr>
              <w:spacing w:before="120" w:after="120"/>
              <w:ind w:left="324" w:right="232"/>
              <w:rPr>
                <w:rFonts w:ascii="Times New Roman" w:eastAsia="Calibri" w:hAnsi="Times New Roman" w:cs="Times New Roman"/>
                <w:color w:val="000000" w:themeColor="text1"/>
                <w:sz w:val="24"/>
                <w:szCs w:val="24"/>
                <w:lang w:val="id-ID"/>
              </w:rPr>
            </w:pPr>
            <w:r w:rsidRPr="009A24AF">
              <w:rPr>
                <w:rFonts w:ascii="Times New Roman" w:eastAsia="Calibri" w:hAnsi="Times New Roman" w:cs="Times New Roman"/>
                <w:color w:val="000000" w:themeColor="text1"/>
                <w:sz w:val="24"/>
                <w:szCs w:val="24"/>
              </w:rPr>
              <w:t>Hitunglah persentase penguasaan materi kalian dengan rumus berikut:</w:t>
            </w:r>
          </w:p>
          <w:p w:rsidR="0016739F" w:rsidRPr="009A24AF" w:rsidRDefault="00EB3DA6" w:rsidP="003C6AEC">
            <w:pPr>
              <w:spacing w:before="120" w:after="120"/>
              <w:ind w:left="324" w:right="232"/>
              <w:rPr>
                <w:rFonts w:ascii="Times New Roman" w:eastAsia="Calibri" w:hAnsi="Times New Roman" w:cs="Times New Roman"/>
                <w:color w:val="000000" w:themeColor="text1"/>
                <w:sz w:val="24"/>
                <w:szCs w:val="24"/>
                <w:lang w:val="id-ID"/>
              </w:rPr>
            </w:pPr>
            <w:r w:rsidRPr="009A24AF">
              <w:rPr>
                <w:noProof/>
                <w:color w:val="000000" w:themeColor="text1"/>
              </w:rPr>
              <w:drawing>
                <wp:inline distT="0" distB="0" distL="0" distR="0" wp14:anchorId="0F8AF901" wp14:editId="617F5DBF">
                  <wp:extent cx="4171950" cy="466725"/>
                  <wp:effectExtent l="0" t="0" r="0" b="9525"/>
                  <wp:docPr id="555375652"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375652" name=""/>
                          <pic:cNvPicPr/>
                        </pic:nvPicPr>
                        <pic:blipFill>
                          <a:blip r:embed="rId9"/>
                          <a:stretch>
                            <a:fillRect/>
                          </a:stretch>
                        </pic:blipFill>
                        <pic:spPr>
                          <a:xfrm>
                            <a:off x="0" y="0"/>
                            <a:ext cx="4171950" cy="466725"/>
                          </a:xfrm>
                          <a:prstGeom prst="rect">
                            <a:avLst/>
                          </a:prstGeom>
                        </pic:spPr>
                      </pic:pic>
                    </a:graphicData>
                  </a:graphic>
                </wp:inline>
              </w:drawing>
            </w:r>
          </w:p>
          <w:p w:rsidR="0016739F" w:rsidRPr="009A24AF" w:rsidRDefault="00EB3DA6" w:rsidP="003C6AEC">
            <w:pPr>
              <w:spacing w:before="120" w:after="120"/>
              <w:ind w:left="582" w:right="232" w:hanging="258"/>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 xml:space="preserve">1. Jika 70—100% materi di atas </w:t>
            </w:r>
            <w:r w:rsidRPr="009A24AF">
              <w:rPr>
                <w:rFonts w:ascii="Times New Roman" w:eastAsia="Calibri" w:hAnsi="Times New Roman" w:cs="Times New Roman"/>
                <w:color w:val="000000" w:themeColor="text1"/>
                <w:sz w:val="24"/>
                <w:szCs w:val="24"/>
              </w:rPr>
              <w:t>sudah dikuasai, kalian dapat meminta</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aktivitas pengayaan kepada guru.</w:t>
            </w:r>
          </w:p>
          <w:p w:rsidR="00E25E35" w:rsidRPr="009A24AF" w:rsidRDefault="00EB3DA6" w:rsidP="00F73605">
            <w:pPr>
              <w:spacing w:before="120" w:after="120"/>
              <w:ind w:left="582" w:right="232" w:hanging="258"/>
              <w:rPr>
                <w:rFonts w:ascii="Times New Roman" w:eastAsia="Calibri" w:hAnsi="Times New Roman" w:cs="Times New Roman"/>
                <w:color w:val="000000" w:themeColor="text1"/>
                <w:sz w:val="24"/>
                <w:szCs w:val="24"/>
                <w:lang w:val="id-ID"/>
              </w:rPr>
            </w:pPr>
            <w:r w:rsidRPr="009A24AF">
              <w:rPr>
                <w:rFonts w:ascii="Times New Roman" w:eastAsia="Calibri" w:hAnsi="Times New Roman" w:cs="Times New Roman"/>
                <w:color w:val="000000" w:themeColor="text1"/>
                <w:sz w:val="24"/>
                <w:szCs w:val="24"/>
              </w:rPr>
              <w:t>2. Jika materi yang dikuasai masih di bawah 70%, kalian dapat mendiskusikan</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kegiatan remedial yang dapat dilakukan dengan guru.</w:t>
            </w:r>
          </w:p>
        </w:tc>
      </w:tr>
      <w:tr w:rsidR="009A24AF" w:rsidRPr="009A24AF" w:rsidTr="009A24AF">
        <w:trPr>
          <w:jc w:val="center"/>
        </w:trPr>
        <w:tc>
          <w:tcPr>
            <w:tcW w:w="9032" w:type="dxa"/>
            <w:gridSpan w:val="3"/>
            <w:shd w:val="clear" w:color="auto" w:fill="auto"/>
          </w:tcPr>
          <w:p w:rsidR="0016739F" w:rsidRPr="009A24AF" w:rsidRDefault="00EB3DA6" w:rsidP="003C6AEC">
            <w:pPr>
              <w:spacing w:before="120" w:after="120"/>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F</w:t>
            </w:r>
            <w:r w:rsidRPr="009A24AF">
              <w:rPr>
                <w:rFonts w:ascii="Times New Roman" w:eastAsia="Calibri" w:hAnsi="Times New Roman" w:cs="Times New Roman"/>
                <w:b/>
                <w:bCs/>
                <w:color w:val="000000" w:themeColor="text1"/>
                <w:sz w:val="24"/>
                <w:szCs w:val="24"/>
                <w:lang w:val="id-ID"/>
              </w:rPr>
              <w:t xml:space="preserve">.  </w:t>
            </w:r>
            <w:r w:rsidRPr="009A24AF">
              <w:rPr>
                <w:rFonts w:ascii="Times New Roman" w:eastAsia="Calibri" w:hAnsi="Times New Roman" w:cs="Times New Roman"/>
                <w:b/>
                <w:bCs/>
                <w:color w:val="000000" w:themeColor="text1"/>
                <w:sz w:val="24"/>
                <w:szCs w:val="24"/>
              </w:rPr>
              <w:t>ASESMEN</w:t>
            </w:r>
            <w:r w:rsidRPr="009A24AF">
              <w:rPr>
                <w:rFonts w:ascii="Times New Roman" w:hAnsi="Times New Roman" w:cs="Times New Roman"/>
                <w:b/>
                <w:bCs/>
                <w:color w:val="000000" w:themeColor="text1"/>
                <w:sz w:val="24"/>
                <w:szCs w:val="24"/>
                <w:lang w:val="id-ID"/>
              </w:rPr>
              <w:t xml:space="preserve"> </w:t>
            </w:r>
            <w:r w:rsidRPr="009A24AF">
              <w:rPr>
                <w:rFonts w:ascii="Times New Roman" w:eastAsia="Calibri" w:hAnsi="Times New Roman" w:cs="Times New Roman"/>
                <w:b/>
                <w:bCs/>
                <w:color w:val="000000" w:themeColor="text1"/>
                <w:sz w:val="24"/>
                <w:szCs w:val="24"/>
                <w:lang w:val="id-ID"/>
              </w:rPr>
              <w:t>/ PENILAIAN</w:t>
            </w:r>
          </w:p>
        </w:tc>
      </w:tr>
      <w:tr w:rsidR="009A24AF" w:rsidRPr="009A24AF" w:rsidTr="009A24AF">
        <w:trPr>
          <w:jc w:val="center"/>
        </w:trPr>
        <w:tc>
          <w:tcPr>
            <w:tcW w:w="9032" w:type="dxa"/>
            <w:gridSpan w:val="3"/>
            <w:shd w:val="clear" w:color="auto" w:fill="auto"/>
          </w:tcPr>
          <w:p w:rsidR="0016739F" w:rsidRPr="009A24AF" w:rsidRDefault="00EB3DA6" w:rsidP="003C6AEC">
            <w:pPr>
              <w:spacing w:before="120" w:after="120"/>
              <w:ind w:left="336" w:right="271"/>
              <w:rPr>
                <w:rFonts w:ascii="Times New Roman" w:eastAsia="Calibri" w:hAnsi="Times New Roman" w:cs="Times New Roman"/>
                <w:b/>
                <w:color w:val="000000" w:themeColor="text1"/>
                <w:sz w:val="24"/>
                <w:szCs w:val="24"/>
              </w:rPr>
            </w:pPr>
            <w:r w:rsidRPr="009A24AF">
              <w:rPr>
                <w:rFonts w:ascii="Times New Roman" w:eastAsia="Calibri" w:hAnsi="Times New Roman" w:cs="Times New Roman"/>
                <w:b/>
                <w:bCs/>
                <w:color w:val="000000" w:themeColor="text1"/>
                <w:sz w:val="24"/>
                <w:szCs w:val="24"/>
              </w:rPr>
              <w:t>Penilaian</w:t>
            </w:r>
          </w:p>
          <w:p w:rsidR="0016739F" w:rsidRPr="009A24AF" w:rsidRDefault="00EB3DA6" w:rsidP="003C6AEC">
            <w:pPr>
              <w:spacing w:before="120" w:after="120"/>
              <w:ind w:left="336" w:right="271"/>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 xml:space="preserve">a. Teknik                </w:t>
            </w:r>
            <w:r w:rsidR="00D24807" w:rsidRPr="009A24AF">
              <w:rPr>
                <w:rFonts w:ascii="Times New Roman" w:eastAsia="Calibri" w:hAnsi="Times New Roman" w:cs="Times New Roman"/>
                <w:b/>
                <w:bCs/>
                <w:color w:val="000000" w:themeColor="text1"/>
                <w:sz w:val="24"/>
                <w:szCs w:val="24"/>
              </w:rPr>
              <w:t xml:space="preserve">  </w:t>
            </w:r>
            <w:r w:rsidRPr="009A24AF">
              <w:rPr>
                <w:rFonts w:ascii="Times New Roman" w:eastAsia="Calibri" w:hAnsi="Times New Roman" w:cs="Times New Roman"/>
                <w:b/>
                <w:bCs/>
                <w:color w:val="000000" w:themeColor="text1"/>
                <w:sz w:val="24"/>
                <w:szCs w:val="24"/>
              </w:rPr>
              <w:t xml:space="preserve">  : Tes Tulis</w:t>
            </w:r>
          </w:p>
          <w:p w:rsidR="0016739F" w:rsidRPr="009A24AF" w:rsidRDefault="00EB3DA6" w:rsidP="003C6AEC">
            <w:pPr>
              <w:spacing w:before="120" w:after="120"/>
              <w:ind w:left="336" w:right="271"/>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 xml:space="preserve">b. Bentuk Instrumen : </w:t>
            </w:r>
            <w:r w:rsidR="00F73605" w:rsidRPr="009A24AF">
              <w:rPr>
                <w:rFonts w:ascii="Times New Roman" w:eastAsia="Calibri" w:hAnsi="Times New Roman" w:cs="Times New Roman"/>
                <w:b/>
                <w:bCs/>
                <w:color w:val="000000" w:themeColor="text1"/>
                <w:sz w:val="24"/>
                <w:szCs w:val="24"/>
              </w:rPr>
              <w:t>Ujuk kerja</w:t>
            </w:r>
          </w:p>
          <w:p w:rsidR="0016739F" w:rsidRPr="009A24AF" w:rsidRDefault="00EB3DA6" w:rsidP="003C6AEC">
            <w:pPr>
              <w:spacing w:before="120" w:after="120"/>
              <w:ind w:left="582" w:right="271"/>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 xml:space="preserve">Latihan Kegiatan </w:t>
            </w:r>
            <w:r w:rsidR="00F73605" w:rsidRPr="009A24AF">
              <w:rPr>
                <w:rFonts w:ascii="Times New Roman" w:eastAsia="Calibri" w:hAnsi="Times New Roman" w:cs="Times New Roman"/>
                <w:b/>
                <w:bCs/>
                <w:color w:val="000000" w:themeColor="text1"/>
                <w:sz w:val="24"/>
                <w:szCs w:val="24"/>
              </w:rPr>
              <w:t>4</w:t>
            </w:r>
          </w:p>
          <w:p w:rsidR="00F73605" w:rsidRPr="009A24AF" w:rsidRDefault="00EB3DA6" w:rsidP="003C6AEC">
            <w:pPr>
              <w:spacing w:before="120" w:after="120"/>
              <w:ind w:left="866" w:right="271"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1. Bacalah informasi berikut ini. </w:t>
            </w:r>
          </w:p>
          <w:p w:rsidR="00F73605" w:rsidRPr="009A24AF" w:rsidRDefault="00EB3DA6" w:rsidP="00F73605">
            <w:pPr>
              <w:spacing w:before="120" w:after="120"/>
              <w:ind w:left="866" w:right="271"/>
              <w:rPr>
                <w:rFonts w:ascii="Times New Roman" w:eastAsia="Calibri" w:hAnsi="Times New Roman" w:cs="Times New Roman"/>
                <w:bCs/>
                <w:color w:val="000000" w:themeColor="text1"/>
                <w:sz w:val="24"/>
                <w:szCs w:val="24"/>
              </w:rPr>
            </w:pPr>
            <w:r w:rsidRPr="009A24AF">
              <w:rPr>
                <w:noProof/>
                <w:color w:val="000000" w:themeColor="text1"/>
              </w:rPr>
              <w:drawing>
                <wp:inline distT="0" distB="0" distL="0" distR="0" wp14:anchorId="6E3C660A" wp14:editId="1E237EED">
                  <wp:extent cx="3390900" cy="1035036"/>
                  <wp:effectExtent l="0" t="0" r="0" b="0"/>
                  <wp:docPr id="134771086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710864" name=""/>
                          <pic:cNvPicPr/>
                        </pic:nvPicPr>
                        <pic:blipFill>
                          <a:blip r:embed="rId112"/>
                          <a:stretch>
                            <a:fillRect/>
                          </a:stretch>
                        </pic:blipFill>
                        <pic:spPr>
                          <a:xfrm>
                            <a:off x="0" y="0"/>
                            <a:ext cx="3427726" cy="1046277"/>
                          </a:xfrm>
                          <a:prstGeom prst="rect">
                            <a:avLst/>
                          </a:prstGeom>
                        </pic:spPr>
                      </pic:pic>
                    </a:graphicData>
                  </a:graphic>
                </wp:inline>
              </w:drawing>
            </w:r>
          </w:p>
          <w:p w:rsidR="00F73605" w:rsidRPr="009A24AF" w:rsidRDefault="00EB3DA6" w:rsidP="00F73605">
            <w:pPr>
              <w:spacing w:before="120" w:after="120"/>
              <w:ind w:left="866" w:right="271"/>
              <w:rPr>
                <w:rFonts w:ascii="Times New Roman" w:eastAsia="Calibri" w:hAnsi="Times New Roman" w:cs="Times New Roman"/>
                <w:bCs/>
                <w:color w:val="000000" w:themeColor="text1"/>
                <w:sz w:val="24"/>
                <w:szCs w:val="24"/>
              </w:rPr>
            </w:pPr>
            <w:r w:rsidRPr="009A24AF">
              <w:rPr>
                <w:noProof/>
                <w:color w:val="000000" w:themeColor="text1"/>
              </w:rPr>
              <w:drawing>
                <wp:inline distT="0" distB="0" distL="0" distR="0" wp14:anchorId="52C91626" wp14:editId="076397A9">
                  <wp:extent cx="3390900" cy="116392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
                          <pic:cNvPicPr/>
                        </pic:nvPicPr>
                        <pic:blipFill>
                          <a:blip r:embed="rId113"/>
                          <a:stretch>
                            <a:fillRect/>
                          </a:stretch>
                        </pic:blipFill>
                        <pic:spPr>
                          <a:xfrm>
                            <a:off x="0" y="0"/>
                            <a:ext cx="3408844" cy="1170084"/>
                          </a:xfrm>
                          <a:prstGeom prst="rect">
                            <a:avLst/>
                          </a:prstGeom>
                        </pic:spPr>
                      </pic:pic>
                    </a:graphicData>
                  </a:graphic>
                </wp:inline>
              </w:drawing>
            </w:r>
          </w:p>
          <w:p w:rsidR="000B5823" w:rsidRPr="009A24AF" w:rsidRDefault="00EB3DA6" w:rsidP="00F73605">
            <w:pPr>
              <w:spacing w:before="120" w:after="120"/>
              <w:ind w:left="866" w:right="271"/>
              <w:rPr>
                <w:rFonts w:ascii="Times New Roman" w:eastAsia="Calibri" w:hAnsi="Times New Roman" w:cs="Times New Roman"/>
                <w:bCs/>
                <w:color w:val="000000" w:themeColor="text1"/>
                <w:sz w:val="24"/>
                <w:szCs w:val="24"/>
              </w:rPr>
            </w:pPr>
            <w:r w:rsidRPr="009A24AF">
              <w:rPr>
                <w:noProof/>
                <w:color w:val="000000" w:themeColor="text1"/>
              </w:rPr>
              <w:lastRenderedPageBreak/>
              <w:drawing>
                <wp:inline distT="0" distB="0" distL="0" distR="0" wp14:anchorId="12BDD86F" wp14:editId="1824C9FB">
                  <wp:extent cx="4181475" cy="351472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
                          <pic:cNvPicPr/>
                        </pic:nvPicPr>
                        <pic:blipFill>
                          <a:blip r:embed="rId114"/>
                          <a:stretch>
                            <a:fillRect/>
                          </a:stretch>
                        </pic:blipFill>
                        <pic:spPr>
                          <a:xfrm>
                            <a:off x="0" y="0"/>
                            <a:ext cx="4181475" cy="3514725"/>
                          </a:xfrm>
                          <a:prstGeom prst="rect">
                            <a:avLst/>
                          </a:prstGeom>
                        </pic:spPr>
                      </pic:pic>
                    </a:graphicData>
                  </a:graphic>
                </wp:inline>
              </w:drawing>
            </w:r>
          </w:p>
          <w:p w:rsidR="00B600AF" w:rsidRPr="009A24AF" w:rsidRDefault="00EB3DA6" w:rsidP="00D24807">
            <w:pPr>
              <w:spacing w:before="120" w:after="120"/>
              <w:ind w:left="866" w:right="271"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2. Diskusikanlah bersama kelompokmu tentang robot sosial untuk lansia</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ini. Berikan tanggapanmu tentang potensi robot ini </w:t>
            </w:r>
            <w:r w:rsidRPr="009A24AF">
              <w:rPr>
                <w:rFonts w:ascii="Times New Roman" w:eastAsia="Calibri" w:hAnsi="Times New Roman" w:cs="Times New Roman"/>
                <w:bCs/>
                <w:color w:val="000000" w:themeColor="text1"/>
                <w:sz w:val="24"/>
                <w:szCs w:val="24"/>
              </w:rPr>
              <w:t>dan hubungannya</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dengan profesi pekarya kesehatan. </w:t>
            </w:r>
          </w:p>
          <w:p w:rsidR="00D24807" w:rsidRPr="009A24AF" w:rsidRDefault="00D24807" w:rsidP="00D24807">
            <w:pPr>
              <w:spacing w:before="120" w:after="120"/>
              <w:ind w:left="336" w:right="271"/>
              <w:rPr>
                <w:rFonts w:ascii="Times New Roman" w:eastAsia="Calibri" w:hAnsi="Times New Roman" w:cs="Times New Roman"/>
                <w:bCs/>
                <w:color w:val="000000" w:themeColor="text1"/>
                <w:sz w:val="24"/>
                <w:szCs w:val="24"/>
              </w:rPr>
            </w:pPr>
          </w:p>
          <w:p w:rsidR="0016739F" w:rsidRPr="009A24AF" w:rsidRDefault="00EB3DA6" w:rsidP="003C6AEC">
            <w:pPr>
              <w:spacing w:before="120" w:after="120"/>
              <w:ind w:left="336" w:right="271"/>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c. Rubrik penilaian:</w:t>
            </w:r>
          </w:p>
          <w:p w:rsidR="00087AC4" w:rsidRPr="009A24AF" w:rsidRDefault="00EB3DA6" w:rsidP="00D97DE5">
            <w:pPr>
              <w:spacing w:before="120" w:after="120"/>
              <w:ind w:left="582" w:right="271"/>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Guru mempersiapkan rubrik penilaian kegiatan diskusi. Format</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berikut dapat dijadikan contoh. </w:t>
            </w:r>
          </w:p>
          <w:p w:rsidR="00D97DE5" w:rsidRPr="009A24AF" w:rsidRDefault="00EB3DA6" w:rsidP="00D97DE5">
            <w:pPr>
              <w:spacing w:before="120" w:after="120"/>
              <w:ind w:left="582" w:right="271"/>
              <w:rPr>
                <w:rFonts w:ascii="Times New Roman" w:eastAsia="Calibri" w:hAnsi="Times New Roman" w:cs="Times New Roman"/>
                <w:bCs/>
                <w:color w:val="000000" w:themeColor="text1"/>
                <w:sz w:val="24"/>
                <w:szCs w:val="24"/>
              </w:rPr>
            </w:pPr>
            <w:r w:rsidRPr="009A24AF">
              <w:rPr>
                <w:noProof/>
                <w:color w:val="000000" w:themeColor="text1"/>
              </w:rPr>
              <w:drawing>
                <wp:inline distT="0" distB="0" distL="0" distR="0" wp14:anchorId="566569BD" wp14:editId="0B966369">
                  <wp:extent cx="3714750" cy="15525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
                          <pic:cNvPicPr/>
                        </pic:nvPicPr>
                        <pic:blipFill>
                          <a:blip r:embed="rId115"/>
                          <a:stretch>
                            <a:fillRect/>
                          </a:stretch>
                        </pic:blipFill>
                        <pic:spPr>
                          <a:xfrm>
                            <a:off x="0" y="0"/>
                            <a:ext cx="3714750" cy="1552575"/>
                          </a:xfrm>
                          <a:prstGeom prst="rect">
                            <a:avLst/>
                          </a:prstGeom>
                        </pic:spPr>
                      </pic:pic>
                    </a:graphicData>
                  </a:graphic>
                </wp:inline>
              </w:drawing>
            </w:r>
          </w:p>
          <w:p w:rsidR="00D97DE5" w:rsidRPr="009A24AF" w:rsidRDefault="00D97DE5" w:rsidP="00D97DE5">
            <w:pPr>
              <w:spacing w:before="120" w:after="120"/>
              <w:ind w:left="582" w:right="271"/>
              <w:rPr>
                <w:rFonts w:ascii="Times New Roman" w:eastAsia="Calibri" w:hAnsi="Times New Roman" w:cs="Times New Roman"/>
                <w:bCs/>
                <w:color w:val="000000" w:themeColor="text1"/>
                <w:sz w:val="24"/>
                <w:szCs w:val="24"/>
              </w:rPr>
            </w:pPr>
          </w:p>
          <w:p w:rsidR="00087AC4" w:rsidRPr="009A24AF" w:rsidRDefault="00EB3DA6" w:rsidP="003C6AEC">
            <w:pPr>
              <w:spacing w:before="120" w:after="120"/>
              <w:ind w:left="336" w:right="271"/>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highlight w:val="cyan"/>
              </w:rPr>
              <w:t>Kunci Jawaban</w:t>
            </w:r>
          </w:p>
          <w:p w:rsidR="00CF51AB" w:rsidRPr="009A24AF" w:rsidRDefault="00EB3DA6" w:rsidP="003C6AEC">
            <w:pPr>
              <w:spacing w:before="120" w:after="120"/>
              <w:ind w:left="299" w:right="271"/>
              <w:rPr>
                <w:rFonts w:ascii="Times New Roman" w:eastAsia="Calibri" w:hAnsi="Times New Roman" w:cs="Times New Roman"/>
                <w:color w:val="000000" w:themeColor="text1"/>
                <w:sz w:val="24"/>
                <w:szCs w:val="24"/>
              </w:rPr>
            </w:pPr>
            <w:r w:rsidRPr="009A24AF">
              <w:rPr>
                <w:rFonts w:ascii="Times New Roman" w:eastAsia="Calibri" w:hAnsi="Times New Roman" w:cs="Times New Roman"/>
                <w:bCs/>
                <w:color w:val="000000" w:themeColor="text1"/>
                <w:sz w:val="24"/>
                <w:szCs w:val="24"/>
              </w:rPr>
              <w:t xml:space="preserve">Indikator penilaian sebagai kata kunci penilaian kegiatan diskusi. </w:t>
            </w:r>
          </w:p>
        </w:tc>
      </w:tr>
      <w:tr w:rsidR="009A24AF" w:rsidRPr="009A24AF" w:rsidTr="009A24AF">
        <w:trPr>
          <w:jc w:val="center"/>
        </w:trPr>
        <w:tc>
          <w:tcPr>
            <w:tcW w:w="9032" w:type="dxa"/>
            <w:gridSpan w:val="3"/>
            <w:shd w:val="clear" w:color="auto" w:fill="auto"/>
          </w:tcPr>
          <w:p w:rsidR="0016739F" w:rsidRPr="009A24AF" w:rsidRDefault="00EB3DA6" w:rsidP="003C6AEC">
            <w:pPr>
              <w:spacing w:before="120" w:after="120"/>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lastRenderedPageBreak/>
              <w:t>G</w:t>
            </w:r>
            <w:r w:rsidRPr="009A24AF">
              <w:rPr>
                <w:rFonts w:ascii="Times New Roman" w:eastAsia="Calibri" w:hAnsi="Times New Roman" w:cs="Times New Roman"/>
                <w:b/>
                <w:bCs/>
                <w:color w:val="000000" w:themeColor="text1"/>
                <w:sz w:val="24"/>
                <w:szCs w:val="24"/>
                <w:lang w:val="id-ID"/>
              </w:rPr>
              <w:t xml:space="preserve">. </w:t>
            </w:r>
            <w:r w:rsidRPr="009A24AF">
              <w:rPr>
                <w:rFonts w:ascii="Times New Roman" w:eastAsia="Calibri" w:hAnsi="Times New Roman" w:cs="Times New Roman"/>
                <w:b/>
                <w:bCs/>
                <w:color w:val="000000" w:themeColor="text1"/>
                <w:sz w:val="24"/>
                <w:szCs w:val="24"/>
                <w:lang w:val="id-ID"/>
              </w:rPr>
              <w:t xml:space="preserve"> KEGIATAN PENGAYAAN DAN REMEDIAL</w:t>
            </w:r>
          </w:p>
        </w:tc>
      </w:tr>
      <w:tr w:rsidR="009A24AF" w:rsidRPr="009A24AF" w:rsidTr="009A24AF">
        <w:trPr>
          <w:jc w:val="center"/>
        </w:trPr>
        <w:tc>
          <w:tcPr>
            <w:tcW w:w="9032" w:type="dxa"/>
            <w:gridSpan w:val="3"/>
            <w:shd w:val="clear" w:color="auto" w:fill="auto"/>
          </w:tcPr>
          <w:p w:rsidR="0016739F" w:rsidRPr="009A24AF" w:rsidRDefault="00EB3DA6" w:rsidP="003C6AEC">
            <w:pPr>
              <w:spacing w:before="120" w:after="120"/>
              <w:ind w:left="299" w:right="265"/>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Kegiatan tindak lanjut</w:t>
            </w:r>
          </w:p>
          <w:p w:rsidR="0016739F" w:rsidRPr="009A24AF" w:rsidRDefault="00EB3DA6" w:rsidP="003C6AEC">
            <w:pPr>
              <w:spacing w:before="120" w:after="120"/>
              <w:ind w:left="299" w:right="265"/>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 xml:space="preserve">Kegiatan Pengayaan </w:t>
            </w:r>
            <w:r w:rsidRPr="009A24AF">
              <w:rPr>
                <w:rFonts w:ascii="Times New Roman" w:eastAsia="Calibri" w:hAnsi="Times New Roman" w:cs="Times New Roman"/>
                <w:b/>
                <w:color w:val="000000" w:themeColor="text1"/>
                <w:sz w:val="24"/>
                <w:szCs w:val="24"/>
                <w:lang w:val="id-ID"/>
              </w:rPr>
              <w:t>:</w:t>
            </w:r>
          </w:p>
          <w:p w:rsidR="0016739F" w:rsidRPr="009A24AF" w:rsidRDefault="00EB3DA6" w:rsidP="00EB3DA6">
            <w:pPr>
              <w:numPr>
                <w:ilvl w:val="0"/>
                <w:numId w:val="17"/>
              </w:numPr>
              <w:spacing w:before="120" w:after="120"/>
              <w:ind w:right="265"/>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 xml:space="preserve">Peserta didik dapat ditugasi untuk memirsa kegiatan diskusi di televisi atau media lainnya. Peserta didik mencermati bagaimana menyampaikan pertanyaan </w:t>
            </w:r>
            <w:r w:rsidRPr="009A24AF">
              <w:rPr>
                <w:rFonts w:ascii="Times New Roman" w:eastAsia="Calibri" w:hAnsi="Times New Roman" w:cs="Times New Roman"/>
                <w:color w:val="000000" w:themeColor="text1"/>
                <w:sz w:val="24"/>
                <w:szCs w:val="24"/>
              </w:rPr>
              <w:lastRenderedPageBreak/>
              <w:t xml:space="preserve">dengan baik dalam sebuah diskusi. </w:t>
            </w:r>
          </w:p>
          <w:p w:rsidR="00FC2FCB" w:rsidRPr="009A24AF" w:rsidRDefault="00FC2FCB" w:rsidP="00FC2FCB">
            <w:pPr>
              <w:spacing w:before="120" w:after="120"/>
              <w:ind w:left="299" w:right="265"/>
              <w:rPr>
                <w:rFonts w:ascii="Times New Roman" w:eastAsia="Calibri" w:hAnsi="Times New Roman" w:cs="Times New Roman"/>
                <w:color w:val="000000" w:themeColor="text1"/>
                <w:sz w:val="24"/>
                <w:szCs w:val="24"/>
              </w:rPr>
            </w:pPr>
          </w:p>
          <w:p w:rsidR="0016739F" w:rsidRPr="009A24AF" w:rsidRDefault="00EB3DA6" w:rsidP="003C6AEC">
            <w:pPr>
              <w:spacing w:before="120" w:after="120"/>
              <w:ind w:left="299" w:right="265"/>
              <w:rPr>
                <w:rFonts w:ascii="Times New Roman" w:eastAsia="Calibri" w:hAnsi="Times New Roman" w:cs="Times New Roman"/>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 xml:space="preserve">Kegiatan </w:t>
            </w:r>
            <w:r w:rsidRPr="009A24AF">
              <w:rPr>
                <w:rFonts w:ascii="Times New Roman" w:eastAsia="Calibri" w:hAnsi="Times New Roman" w:cs="Times New Roman"/>
                <w:b/>
                <w:color w:val="000000" w:themeColor="text1"/>
                <w:sz w:val="24"/>
                <w:szCs w:val="24"/>
              </w:rPr>
              <w:t>Remedial</w:t>
            </w:r>
            <w:r w:rsidRPr="009A24AF">
              <w:rPr>
                <w:rFonts w:ascii="Times New Roman" w:eastAsia="Calibri" w:hAnsi="Times New Roman" w:cs="Times New Roman"/>
                <w:b/>
                <w:color w:val="000000" w:themeColor="text1"/>
                <w:sz w:val="24"/>
                <w:szCs w:val="24"/>
                <w:lang w:val="id-ID"/>
              </w:rPr>
              <w:t xml:space="preserve"> :</w:t>
            </w:r>
          </w:p>
          <w:p w:rsidR="0016739F" w:rsidRPr="009A24AF" w:rsidRDefault="00EB3DA6" w:rsidP="00EB3DA6">
            <w:pPr>
              <w:numPr>
                <w:ilvl w:val="0"/>
                <w:numId w:val="17"/>
              </w:numPr>
              <w:spacing w:before="120" w:after="120"/>
              <w:ind w:right="265"/>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Remedial dapat diberikan kepada peserta didik yang capaian pembelajarannya (CP) belum tuntas.</w:t>
            </w:r>
          </w:p>
          <w:p w:rsidR="0016739F" w:rsidRPr="009A24AF" w:rsidRDefault="00EB3DA6" w:rsidP="00EB3DA6">
            <w:pPr>
              <w:numPr>
                <w:ilvl w:val="0"/>
                <w:numId w:val="17"/>
              </w:numPr>
              <w:spacing w:before="120" w:after="120"/>
              <w:ind w:right="265"/>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Guru memberi semangat kepada peserta didik yang belum tuntas mencapai capaian pembelajaran (CP)</w:t>
            </w:r>
          </w:p>
          <w:p w:rsidR="00E25E35" w:rsidRPr="009A24AF" w:rsidRDefault="00EB3DA6" w:rsidP="00EB3DA6">
            <w:pPr>
              <w:numPr>
                <w:ilvl w:val="0"/>
                <w:numId w:val="17"/>
              </w:numPr>
              <w:spacing w:before="120" w:after="120"/>
              <w:ind w:right="265"/>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 xml:space="preserve">Guru akan </w:t>
            </w:r>
            <w:r w:rsidRPr="009A24AF">
              <w:rPr>
                <w:rFonts w:ascii="Times New Roman" w:eastAsia="Calibri" w:hAnsi="Times New Roman" w:cs="Times New Roman"/>
                <w:color w:val="000000" w:themeColor="text1"/>
                <w:sz w:val="24"/>
                <w:szCs w:val="24"/>
              </w:rPr>
              <w:t>memberikan tugas bagi peserta didik yang belum tuntas dalam bentuk pembelajaran ulang, bimbingan perorangan, belajar kelompok, pemanfaatan tutor sebaya bagi peserta didik yang belum mencapai ketuntasan belajar sesuai hasil analisis penilaian.</w:t>
            </w:r>
          </w:p>
        </w:tc>
      </w:tr>
      <w:tr w:rsidR="009A24AF" w:rsidRPr="009A24AF" w:rsidTr="009A24AF">
        <w:trPr>
          <w:jc w:val="center"/>
        </w:trPr>
        <w:tc>
          <w:tcPr>
            <w:tcW w:w="9032" w:type="dxa"/>
            <w:gridSpan w:val="3"/>
            <w:shd w:val="clear" w:color="auto" w:fill="auto"/>
          </w:tcPr>
          <w:p w:rsidR="0016739F" w:rsidRPr="009A24AF" w:rsidRDefault="00EB3DA6" w:rsidP="003C6AEC">
            <w:pPr>
              <w:tabs>
                <w:tab w:val="left" w:pos="2970"/>
              </w:tabs>
              <w:spacing w:before="120" w:after="120"/>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b/>
                <w:bCs/>
                <w:color w:val="000000" w:themeColor="text1"/>
                <w:sz w:val="24"/>
                <w:szCs w:val="24"/>
              </w:rPr>
              <w:lastRenderedPageBreak/>
              <w:t>LAMPIRAN</w:t>
            </w:r>
            <w:r w:rsidRPr="009A24AF">
              <w:rPr>
                <w:rFonts w:ascii="Times New Roman" w:eastAsia="Calibri" w:hAnsi="Times New Roman" w:cs="Times New Roman"/>
                <w:b/>
                <w:bCs/>
                <w:color w:val="000000" w:themeColor="text1"/>
                <w:sz w:val="24"/>
                <w:szCs w:val="24"/>
              </w:rPr>
              <w:tab/>
            </w:r>
          </w:p>
        </w:tc>
      </w:tr>
      <w:tr w:rsidR="009A24AF" w:rsidRPr="009A24AF" w:rsidTr="009A24AF">
        <w:trPr>
          <w:jc w:val="center"/>
        </w:trPr>
        <w:tc>
          <w:tcPr>
            <w:tcW w:w="9032" w:type="dxa"/>
            <w:gridSpan w:val="3"/>
            <w:shd w:val="clear" w:color="auto" w:fill="auto"/>
          </w:tcPr>
          <w:p w:rsidR="0016739F" w:rsidRPr="009A24AF" w:rsidRDefault="00EB3DA6" w:rsidP="003C6AEC">
            <w:pPr>
              <w:spacing w:before="120" w:after="120"/>
              <w:rPr>
                <w:rFonts w:ascii="Times New Roman" w:eastAsia="Calibri" w:hAnsi="Times New Roman" w:cs="Times New Roman"/>
                <w:color w:val="000000" w:themeColor="text1"/>
                <w:sz w:val="24"/>
                <w:szCs w:val="24"/>
              </w:rPr>
            </w:pPr>
            <w:r w:rsidRPr="009A24AF">
              <w:rPr>
                <w:rFonts w:ascii="Times New Roman" w:eastAsia="Calibri" w:hAnsi="Times New Roman" w:cs="Times New Roman"/>
                <w:b/>
                <w:color w:val="000000" w:themeColor="text1"/>
                <w:sz w:val="24"/>
                <w:szCs w:val="24"/>
                <w:lang w:val="id-ID"/>
              </w:rPr>
              <w:t xml:space="preserve">A.  </w:t>
            </w:r>
            <w:r w:rsidRPr="009A24AF">
              <w:rPr>
                <w:rFonts w:ascii="Times New Roman" w:eastAsia="Calibri" w:hAnsi="Times New Roman" w:cs="Times New Roman"/>
                <w:b/>
                <w:color w:val="000000" w:themeColor="text1"/>
                <w:sz w:val="24"/>
                <w:szCs w:val="24"/>
              </w:rPr>
              <w:t>LEMBAR</w:t>
            </w:r>
            <w:r w:rsidRPr="009A24AF">
              <w:rPr>
                <w:rFonts w:ascii="Times New Roman" w:eastAsia="Calibri" w:hAnsi="Times New Roman" w:cs="Times New Roman"/>
                <w:b/>
                <w:bCs/>
                <w:color w:val="000000" w:themeColor="text1"/>
                <w:sz w:val="24"/>
                <w:szCs w:val="24"/>
                <w:lang w:val="id-ID"/>
              </w:rPr>
              <w:t xml:space="preserve"> KERJA PESERTA DIDIK</w:t>
            </w:r>
          </w:p>
        </w:tc>
      </w:tr>
      <w:tr w:rsidR="009A24AF" w:rsidRPr="009A24AF" w:rsidTr="009A24AF">
        <w:trPr>
          <w:jc w:val="center"/>
        </w:trPr>
        <w:tc>
          <w:tcPr>
            <w:tcW w:w="9032" w:type="dxa"/>
            <w:gridSpan w:val="3"/>
            <w:shd w:val="clear" w:color="auto" w:fill="auto"/>
          </w:tcPr>
          <w:p w:rsidR="0016739F" w:rsidRPr="009A24AF" w:rsidRDefault="00EB3DA6" w:rsidP="003C6AEC">
            <w:pPr>
              <w:spacing w:before="120" w:after="120"/>
              <w:jc w:val="center"/>
              <w:rPr>
                <w:rFonts w:ascii="Times New Roman" w:eastAsia="Calibri" w:hAnsi="Times New Roman" w:cs="Times New Roman"/>
                <w:b/>
                <w:bCs/>
                <w:color w:val="000000" w:themeColor="text1"/>
                <w:sz w:val="24"/>
                <w:szCs w:val="24"/>
                <w:highlight w:val="yellow"/>
                <w:lang w:val="id-ID"/>
              </w:rPr>
            </w:pPr>
            <w:r w:rsidRPr="009A24AF">
              <w:rPr>
                <w:rFonts w:ascii="Times New Roman" w:eastAsia="Calibri" w:hAnsi="Times New Roman" w:cs="Times New Roman"/>
                <w:b/>
                <w:bCs/>
                <w:color w:val="000000" w:themeColor="text1"/>
                <w:sz w:val="24"/>
                <w:szCs w:val="24"/>
                <w:highlight w:val="yellow"/>
                <w:lang w:val="id-ID"/>
              </w:rPr>
              <w:t xml:space="preserve">LEMBAR KERJA PESERTA DIDIK (LKPD) </w:t>
            </w:r>
          </w:p>
          <w:p w:rsidR="0016739F" w:rsidRPr="009A24AF" w:rsidRDefault="00EB3DA6" w:rsidP="003C6AEC">
            <w:pPr>
              <w:spacing w:before="120" w:after="120"/>
              <w:jc w:val="center"/>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highlight w:val="yellow"/>
              </w:rPr>
              <w:t xml:space="preserve">D. </w:t>
            </w:r>
            <w:r w:rsidR="00C73643" w:rsidRPr="009A24AF">
              <w:rPr>
                <w:rFonts w:ascii="Times New Roman" w:eastAsia="Calibri" w:hAnsi="Times New Roman" w:cs="Times New Roman"/>
                <w:b/>
                <w:bCs/>
                <w:color w:val="000000" w:themeColor="text1"/>
                <w:sz w:val="24"/>
                <w:szCs w:val="24"/>
                <w:highlight w:val="yellow"/>
              </w:rPr>
              <w:t>Berdiskusi tentang Fenomena Kecerdasan Buatan</w:t>
            </w:r>
          </w:p>
          <w:p w:rsidR="0016739F" w:rsidRPr="009A24AF" w:rsidRDefault="00EB3DA6" w:rsidP="003C6AEC">
            <w:pPr>
              <w:spacing w:before="120" w:after="120"/>
              <w:ind w:left="299" w:right="232"/>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lang w:val="id-ID"/>
              </w:rPr>
              <w:t>Nama</w:t>
            </w:r>
            <w:r w:rsidRPr="009A24AF">
              <w:rPr>
                <w:rFonts w:ascii="Times New Roman" w:eastAsia="Calibri" w:hAnsi="Times New Roman" w:cs="Times New Roman"/>
                <w:b/>
                <w:bCs/>
                <w:color w:val="000000" w:themeColor="text1"/>
                <w:sz w:val="24"/>
                <w:szCs w:val="24"/>
                <w:lang w:val="id-ID"/>
              </w:rPr>
              <w:t xml:space="preserve"> </w:t>
            </w:r>
            <w:r w:rsidR="00C73643" w:rsidRPr="009A24AF">
              <w:rPr>
                <w:rFonts w:ascii="Times New Roman" w:eastAsia="Calibri" w:hAnsi="Times New Roman" w:cs="Times New Roman"/>
                <w:b/>
                <w:bCs/>
                <w:color w:val="000000" w:themeColor="text1"/>
                <w:sz w:val="24"/>
                <w:szCs w:val="24"/>
              </w:rPr>
              <w:t xml:space="preserve">kelompok </w:t>
            </w:r>
            <w:r w:rsidRPr="009A24AF">
              <w:rPr>
                <w:rFonts w:ascii="Times New Roman" w:eastAsia="Calibri" w:hAnsi="Times New Roman" w:cs="Times New Roman"/>
                <w:b/>
                <w:bCs/>
                <w:color w:val="000000" w:themeColor="text1"/>
                <w:sz w:val="24"/>
                <w:szCs w:val="24"/>
                <w:lang w:val="id-ID"/>
              </w:rPr>
              <w:t>:</w:t>
            </w:r>
            <w:r w:rsidRPr="009A24AF">
              <w:rPr>
                <w:rFonts w:ascii="Times New Roman" w:eastAsia="Calibri" w:hAnsi="Times New Roman" w:cs="Times New Roman"/>
                <w:b/>
                <w:bCs/>
                <w:color w:val="000000" w:themeColor="text1"/>
                <w:sz w:val="24"/>
                <w:szCs w:val="24"/>
              </w:rPr>
              <w:t xml:space="preserve"> ………………..</w:t>
            </w:r>
          </w:p>
          <w:p w:rsidR="0016739F" w:rsidRPr="009A24AF" w:rsidRDefault="00EB3DA6" w:rsidP="003C6AEC">
            <w:pPr>
              <w:spacing w:before="120" w:after="120"/>
              <w:ind w:left="299" w:right="232"/>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lang w:val="id-ID"/>
              </w:rPr>
              <w:t xml:space="preserve">Kelas </w:t>
            </w:r>
            <w:r w:rsidRPr="009A24AF">
              <w:rPr>
                <w:rFonts w:ascii="Times New Roman" w:eastAsia="Calibri" w:hAnsi="Times New Roman" w:cs="Times New Roman"/>
                <w:b/>
                <w:bCs/>
                <w:color w:val="000000" w:themeColor="text1"/>
                <w:sz w:val="24"/>
                <w:szCs w:val="24"/>
              </w:rPr>
              <w:t xml:space="preserve">   </w:t>
            </w:r>
            <w:r w:rsidR="00C73643" w:rsidRPr="009A24AF">
              <w:rPr>
                <w:rFonts w:ascii="Times New Roman" w:eastAsia="Calibri" w:hAnsi="Times New Roman" w:cs="Times New Roman"/>
                <w:b/>
                <w:bCs/>
                <w:color w:val="000000" w:themeColor="text1"/>
                <w:sz w:val="24"/>
                <w:szCs w:val="24"/>
              </w:rPr>
              <w:t xml:space="preserve">       </w:t>
            </w:r>
            <w:r w:rsidRPr="009A24AF">
              <w:rPr>
                <w:rFonts w:ascii="Times New Roman" w:eastAsia="Calibri" w:hAnsi="Times New Roman" w:cs="Times New Roman"/>
                <w:b/>
                <w:bCs/>
                <w:color w:val="000000" w:themeColor="text1"/>
                <w:sz w:val="24"/>
                <w:szCs w:val="24"/>
              </w:rPr>
              <w:t xml:space="preserve">         </w:t>
            </w:r>
            <w:r w:rsidRPr="009A24AF">
              <w:rPr>
                <w:rFonts w:ascii="Times New Roman" w:eastAsia="Calibri" w:hAnsi="Times New Roman" w:cs="Times New Roman"/>
                <w:b/>
                <w:bCs/>
                <w:color w:val="000000" w:themeColor="text1"/>
                <w:sz w:val="24"/>
                <w:szCs w:val="24"/>
                <w:lang w:val="id-ID"/>
              </w:rPr>
              <w:t>:</w:t>
            </w:r>
            <w:r w:rsidRPr="009A24AF">
              <w:rPr>
                <w:rFonts w:ascii="Times New Roman" w:eastAsia="Calibri" w:hAnsi="Times New Roman" w:cs="Times New Roman"/>
                <w:b/>
                <w:bCs/>
                <w:color w:val="000000" w:themeColor="text1"/>
                <w:sz w:val="24"/>
                <w:szCs w:val="24"/>
              </w:rPr>
              <w:t xml:space="preserve"> </w:t>
            </w:r>
            <w:r w:rsidRPr="009A24AF">
              <w:rPr>
                <w:rFonts w:ascii="Times New Roman" w:eastAsia="Calibri" w:hAnsi="Times New Roman" w:cs="Times New Roman"/>
                <w:b/>
                <w:bCs/>
                <w:color w:val="000000" w:themeColor="text1"/>
                <w:sz w:val="24"/>
                <w:szCs w:val="24"/>
              </w:rPr>
              <w:t>………………..</w:t>
            </w:r>
          </w:p>
          <w:p w:rsidR="0016739F" w:rsidRPr="009A24AF" w:rsidRDefault="00EB3DA6" w:rsidP="003C6AEC">
            <w:pPr>
              <w:spacing w:before="120" w:after="120"/>
              <w:ind w:left="299" w:right="232"/>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Petunjuk!</w:t>
            </w:r>
          </w:p>
          <w:p w:rsidR="00C73643" w:rsidRPr="009A24AF" w:rsidRDefault="00EB3DA6" w:rsidP="003C6AEC">
            <w:pPr>
              <w:spacing w:before="120" w:after="120"/>
              <w:ind w:left="582" w:right="271"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1. Bacalah informasi berikut ini. </w:t>
            </w:r>
          </w:p>
          <w:p w:rsidR="00C73643" w:rsidRPr="009A24AF" w:rsidRDefault="00EB3DA6" w:rsidP="00C73643">
            <w:pPr>
              <w:spacing w:before="120" w:after="120"/>
              <w:ind w:left="582" w:right="271"/>
              <w:rPr>
                <w:rFonts w:ascii="Times New Roman" w:eastAsia="Calibri" w:hAnsi="Times New Roman" w:cs="Times New Roman"/>
                <w:bCs/>
                <w:color w:val="000000" w:themeColor="text1"/>
                <w:sz w:val="24"/>
                <w:szCs w:val="24"/>
              </w:rPr>
            </w:pPr>
            <w:r w:rsidRPr="009A24AF">
              <w:rPr>
                <w:noProof/>
                <w:color w:val="000000" w:themeColor="text1"/>
              </w:rPr>
              <w:drawing>
                <wp:inline distT="0" distB="0" distL="0" distR="0" wp14:anchorId="23706E44" wp14:editId="2B42E63E">
                  <wp:extent cx="4043071" cy="2581275"/>
                  <wp:effectExtent l="0" t="0" r="0" b="0"/>
                  <wp:docPr id="196611749"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1749" name=""/>
                          <pic:cNvPicPr/>
                        </pic:nvPicPr>
                        <pic:blipFill>
                          <a:blip r:embed="rId116"/>
                          <a:stretch>
                            <a:fillRect/>
                          </a:stretch>
                        </pic:blipFill>
                        <pic:spPr>
                          <a:xfrm>
                            <a:off x="0" y="0"/>
                            <a:ext cx="4056314" cy="2589730"/>
                          </a:xfrm>
                          <a:prstGeom prst="rect">
                            <a:avLst/>
                          </a:prstGeom>
                        </pic:spPr>
                      </pic:pic>
                    </a:graphicData>
                  </a:graphic>
                </wp:inline>
              </w:drawing>
            </w:r>
          </w:p>
          <w:p w:rsidR="00C73643" w:rsidRPr="009A24AF" w:rsidRDefault="00EB3DA6" w:rsidP="00C73643">
            <w:pPr>
              <w:spacing w:before="120" w:after="120"/>
              <w:ind w:left="582" w:right="271"/>
              <w:rPr>
                <w:rFonts w:ascii="Times New Roman" w:eastAsia="Calibri" w:hAnsi="Times New Roman" w:cs="Times New Roman"/>
                <w:bCs/>
                <w:color w:val="000000" w:themeColor="text1"/>
                <w:sz w:val="24"/>
                <w:szCs w:val="24"/>
              </w:rPr>
            </w:pPr>
            <w:r w:rsidRPr="009A24AF">
              <w:rPr>
                <w:noProof/>
                <w:color w:val="000000" w:themeColor="text1"/>
              </w:rPr>
              <w:lastRenderedPageBreak/>
              <w:drawing>
                <wp:inline distT="0" distB="0" distL="0" distR="0" wp14:anchorId="4087B390" wp14:editId="31006964">
                  <wp:extent cx="4143375" cy="346710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
                          <pic:cNvPicPr/>
                        </pic:nvPicPr>
                        <pic:blipFill>
                          <a:blip r:embed="rId117"/>
                          <a:stretch>
                            <a:fillRect/>
                          </a:stretch>
                        </pic:blipFill>
                        <pic:spPr>
                          <a:xfrm>
                            <a:off x="0" y="0"/>
                            <a:ext cx="4143375" cy="3467100"/>
                          </a:xfrm>
                          <a:prstGeom prst="rect">
                            <a:avLst/>
                          </a:prstGeom>
                        </pic:spPr>
                      </pic:pic>
                    </a:graphicData>
                  </a:graphic>
                </wp:inline>
              </w:drawing>
            </w:r>
          </w:p>
          <w:p w:rsidR="0016739F" w:rsidRPr="009A24AF" w:rsidRDefault="00EB3DA6" w:rsidP="00E774EE">
            <w:pPr>
              <w:spacing w:before="120" w:after="120"/>
              <w:ind w:left="582" w:right="271" w:hanging="283"/>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Cs/>
                <w:color w:val="000000" w:themeColor="text1"/>
                <w:sz w:val="24"/>
                <w:szCs w:val="24"/>
              </w:rPr>
              <w:t xml:space="preserve">2. Diskusikanlah bersama </w:t>
            </w:r>
            <w:r w:rsidRPr="009A24AF">
              <w:rPr>
                <w:rFonts w:ascii="Times New Roman" w:eastAsia="Calibri" w:hAnsi="Times New Roman" w:cs="Times New Roman"/>
                <w:bCs/>
                <w:color w:val="000000" w:themeColor="text1"/>
                <w:sz w:val="24"/>
                <w:szCs w:val="24"/>
              </w:rPr>
              <w:t>kelompokmu tentang robot sosial untuk lansia</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ini. Berikan tanggapanmu tentang potensi robot ini dan hubungannya</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dengan profesi pekarya kesehatan.</w:t>
            </w:r>
          </w:p>
        </w:tc>
      </w:tr>
      <w:tr w:rsidR="009A24AF" w:rsidRPr="009A24AF" w:rsidTr="009A24AF">
        <w:trPr>
          <w:jc w:val="center"/>
        </w:trPr>
        <w:tc>
          <w:tcPr>
            <w:tcW w:w="9032" w:type="dxa"/>
            <w:gridSpan w:val="3"/>
            <w:shd w:val="clear" w:color="auto" w:fill="auto"/>
          </w:tcPr>
          <w:p w:rsidR="0016739F" w:rsidRPr="009A24AF" w:rsidRDefault="00EB3DA6" w:rsidP="003C6AEC">
            <w:pPr>
              <w:spacing w:before="120" w:after="120"/>
              <w:rPr>
                <w:rFonts w:ascii="Times New Roman" w:eastAsia="Calibri" w:hAnsi="Times New Roman" w:cs="Times New Roman"/>
                <w:b/>
                <w:color w:val="000000" w:themeColor="text1"/>
                <w:sz w:val="24"/>
                <w:szCs w:val="24"/>
              </w:rPr>
            </w:pPr>
            <w:r w:rsidRPr="009A24AF">
              <w:rPr>
                <w:rFonts w:ascii="Times New Roman" w:eastAsia="Calibri" w:hAnsi="Times New Roman" w:cs="Times New Roman"/>
                <w:b/>
                <w:color w:val="000000" w:themeColor="text1"/>
                <w:sz w:val="24"/>
                <w:szCs w:val="24"/>
                <w:lang w:val="id-ID"/>
              </w:rPr>
              <w:lastRenderedPageBreak/>
              <w:t xml:space="preserve">B.  </w:t>
            </w:r>
            <w:r w:rsidRPr="009A24AF">
              <w:rPr>
                <w:rFonts w:ascii="Times New Roman" w:eastAsia="Calibri" w:hAnsi="Times New Roman" w:cs="Times New Roman"/>
                <w:b/>
                <w:color w:val="000000" w:themeColor="text1"/>
                <w:sz w:val="24"/>
                <w:szCs w:val="24"/>
              </w:rPr>
              <w:t>BAHAN BACAAN GURU &amp; PESERTA DIDIK</w:t>
            </w:r>
          </w:p>
        </w:tc>
      </w:tr>
      <w:tr w:rsidR="009A24AF" w:rsidRPr="009A24AF" w:rsidTr="009A24AF">
        <w:trPr>
          <w:jc w:val="center"/>
        </w:trPr>
        <w:tc>
          <w:tcPr>
            <w:tcW w:w="9032" w:type="dxa"/>
            <w:gridSpan w:val="3"/>
            <w:shd w:val="clear" w:color="auto" w:fill="auto"/>
          </w:tcPr>
          <w:p w:rsidR="0016739F" w:rsidRPr="009A24AF" w:rsidRDefault="00EB3DA6" w:rsidP="00EB3DA6">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color w:val="000000" w:themeColor="text1"/>
                <w:sz w:val="24"/>
                <w:szCs w:val="24"/>
              </w:rPr>
              <w:t xml:space="preserve">Guru dan peserta didik mencari berbagai informasi tentang </w:t>
            </w:r>
            <w:r w:rsidR="00D12A29" w:rsidRPr="009A24AF">
              <w:rPr>
                <w:rFonts w:ascii="Times New Roman" w:eastAsia="Bookman Old Style" w:hAnsi="Times New Roman" w:cs="Times New Roman"/>
                <w:bCs/>
                <w:color w:val="000000" w:themeColor="text1"/>
                <w:sz w:val="24"/>
                <w:szCs w:val="24"/>
              </w:rPr>
              <w:t>berdiskusi tentang fenomena kecerdasan buatan</w:t>
            </w:r>
            <w:r w:rsidR="00D12A29" w:rsidRPr="009A24AF">
              <w:rPr>
                <w:rFonts w:ascii="Times New Roman" w:eastAsia="Bookman Old Style" w:hAnsi="Times New Roman" w:cs="Times New Roman"/>
                <w:color w:val="000000" w:themeColor="text1"/>
                <w:sz w:val="24"/>
                <w:szCs w:val="24"/>
              </w:rPr>
              <w:t xml:space="preserve"> </w:t>
            </w:r>
            <w:r w:rsidRPr="009A24AF">
              <w:rPr>
                <w:rFonts w:ascii="Times New Roman" w:eastAsia="Bookman Old Style" w:hAnsi="Times New Roman" w:cs="Times New Roman"/>
                <w:color w:val="000000" w:themeColor="text1"/>
                <w:sz w:val="24"/>
                <w:szCs w:val="24"/>
              </w:rPr>
              <w:t>media atau website resmi dibawa nauangan kementerian pendidikan, kebudayaan, riset dan teknologi.</w:t>
            </w:r>
          </w:p>
          <w:p w:rsidR="00BB5D5F" w:rsidRPr="009A24AF" w:rsidRDefault="00EB3DA6" w:rsidP="00EB3DA6">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bCs/>
                <w:color w:val="000000" w:themeColor="text1"/>
                <w:sz w:val="24"/>
                <w:szCs w:val="24"/>
              </w:rPr>
              <w:t>Buku Panduan Guru dan Siswa</w:t>
            </w:r>
            <w:r w:rsidRPr="009A24AF">
              <w:rPr>
                <w:rFonts w:ascii="Times New Roman" w:eastAsia="Bookman Old Style" w:hAnsi="Times New Roman" w:cs="Times New Roman"/>
                <w:b/>
                <w:bCs/>
                <w:color w:val="000000" w:themeColor="text1"/>
                <w:sz w:val="24"/>
                <w:szCs w:val="24"/>
              </w:rPr>
              <w:t xml:space="preserve"> </w:t>
            </w:r>
            <w:r w:rsidRPr="009A24AF">
              <w:rPr>
                <w:rFonts w:ascii="Times New Roman" w:eastAsia="Bookman Old Style" w:hAnsi="Times New Roman" w:cs="Times New Roman"/>
                <w:color w:val="000000" w:themeColor="text1"/>
                <w:sz w:val="24"/>
                <w:szCs w:val="24"/>
              </w:rPr>
              <w:t xml:space="preserve">Cerdas Cergas Berbahasa dan Bersastra Indonesia untuk </w:t>
            </w:r>
            <w:r w:rsidRPr="009A24AF">
              <w:rPr>
                <w:rFonts w:ascii="Times New Roman" w:eastAsia="Bookman Old Style" w:hAnsi="Times New Roman" w:cs="Times New Roman"/>
                <w:bCs/>
                <w:color w:val="000000" w:themeColor="text1"/>
                <w:sz w:val="24"/>
                <w:szCs w:val="24"/>
              </w:rPr>
              <w:t>SMA/SMK/MA</w:t>
            </w:r>
            <w:r w:rsidRPr="009A24AF">
              <w:rPr>
                <w:rFonts w:ascii="Times New Roman" w:eastAsia="Bookman Old Style" w:hAnsi="Times New Roman" w:cs="Times New Roman"/>
                <w:b/>
                <w:bCs/>
                <w:color w:val="000000" w:themeColor="text1"/>
                <w:sz w:val="24"/>
                <w:szCs w:val="24"/>
              </w:rPr>
              <w:t xml:space="preserve"> </w:t>
            </w:r>
            <w:r w:rsidRPr="009A24AF">
              <w:rPr>
                <w:rFonts w:ascii="Times New Roman" w:eastAsia="Bookman Old Style" w:hAnsi="Times New Roman" w:cs="Times New Roman"/>
                <w:color w:val="000000" w:themeColor="text1"/>
                <w:sz w:val="24"/>
                <w:szCs w:val="24"/>
              </w:rPr>
              <w:t>Kelas XI</w:t>
            </w:r>
            <w:r w:rsidRPr="009A24AF">
              <w:rPr>
                <w:rFonts w:ascii="Times New Roman" w:eastAsia="Bookman Old Style" w:hAnsi="Times New Roman" w:cs="Times New Roman"/>
                <w:color w:val="000000" w:themeColor="text1"/>
                <w:sz w:val="24"/>
                <w:szCs w:val="24"/>
              </w:rPr>
              <w:t>I</w:t>
            </w:r>
            <w:r w:rsidRPr="009A24AF">
              <w:rPr>
                <w:rFonts w:ascii="Times New Roman" w:eastAsia="Bookman Old Style" w:hAnsi="Times New Roman" w:cs="Times New Roman"/>
                <w:color w:val="000000" w:themeColor="text1"/>
                <w:sz w:val="24"/>
                <w:szCs w:val="24"/>
              </w:rPr>
              <w:t xml:space="preserve"> : </w:t>
            </w:r>
            <w:r w:rsidRPr="009A24AF">
              <w:rPr>
                <w:rFonts w:ascii="Times New Roman" w:eastAsia="Bookman Old Style" w:hAnsi="Times New Roman" w:cs="Times New Roman"/>
                <w:bCs/>
                <w:color w:val="000000" w:themeColor="text1"/>
                <w:sz w:val="24"/>
                <w:szCs w:val="24"/>
              </w:rPr>
              <w:t>Penerbit</w:t>
            </w:r>
            <w:r w:rsidRPr="009A24AF">
              <w:rPr>
                <w:rFonts w:ascii="Times New Roman" w:eastAsia="Bookman Old Style" w:hAnsi="Times New Roman" w:cs="Times New Roman"/>
                <w:b/>
                <w:bCs/>
                <w:color w:val="000000" w:themeColor="text1"/>
                <w:sz w:val="24"/>
                <w:szCs w:val="24"/>
              </w:rPr>
              <w:t xml:space="preserve">, </w:t>
            </w:r>
            <w:r w:rsidRPr="009A24AF">
              <w:rPr>
                <w:rFonts w:ascii="Times New Roman" w:eastAsia="Bookman Old Style" w:hAnsi="Times New Roman" w:cs="Times New Roman"/>
                <w:color w:val="000000" w:themeColor="text1"/>
                <w:sz w:val="24"/>
                <w:szCs w:val="24"/>
              </w:rPr>
              <w:t xml:space="preserve">Pusat </w:t>
            </w:r>
            <w:r w:rsidRPr="009A24AF">
              <w:rPr>
                <w:rFonts w:ascii="Times New Roman" w:eastAsia="Bookman Old Style" w:hAnsi="Times New Roman" w:cs="Times New Roman"/>
                <w:color w:val="000000" w:themeColor="text1"/>
                <w:sz w:val="24"/>
                <w:szCs w:val="24"/>
              </w:rPr>
              <w:t>Perbukuan,</w:t>
            </w:r>
            <w:r w:rsidRPr="009A24AF">
              <w:rPr>
                <w:rFonts w:ascii="Times New Roman" w:eastAsia="Bookman Old Style" w:hAnsi="Times New Roman" w:cs="Times New Roman"/>
                <w:color w:val="000000" w:themeColor="text1"/>
                <w:sz w:val="24"/>
                <w:szCs w:val="24"/>
              </w:rPr>
              <w:t xml:space="preserve"> </w:t>
            </w:r>
            <w:r w:rsidRPr="009A24AF">
              <w:rPr>
                <w:rFonts w:ascii="Times New Roman" w:eastAsia="Bookman Old Style" w:hAnsi="Times New Roman" w:cs="Times New Roman"/>
                <w:color w:val="000000" w:themeColor="text1"/>
                <w:sz w:val="24"/>
                <w:szCs w:val="24"/>
              </w:rPr>
              <w:t>Badan Standar, Kurikulum, dan Asesmen Pendidikan, Kementerian Pendidikan, Kebudayaan, Riset, dan Teknologi</w:t>
            </w:r>
            <w:r w:rsidRPr="009A24AF">
              <w:rPr>
                <w:rFonts w:ascii="Times New Roman" w:eastAsia="Bookman Old Style" w:hAnsi="Times New Roman" w:cs="Times New Roman"/>
                <w:color w:val="000000" w:themeColor="text1"/>
                <w:sz w:val="24"/>
                <w:szCs w:val="24"/>
              </w:rPr>
              <w:t>. Tahun 2022</w:t>
            </w:r>
          </w:p>
        </w:tc>
      </w:tr>
      <w:tr w:rsidR="009A24AF" w:rsidRPr="009A24AF" w:rsidTr="009A24AF">
        <w:trPr>
          <w:jc w:val="center"/>
        </w:trPr>
        <w:tc>
          <w:tcPr>
            <w:tcW w:w="9032" w:type="dxa"/>
            <w:gridSpan w:val="3"/>
            <w:shd w:val="clear" w:color="auto" w:fill="auto"/>
          </w:tcPr>
          <w:p w:rsidR="0016739F" w:rsidRPr="009A24AF" w:rsidRDefault="00EB3DA6" w:rsidP="003C6AEC">
            <w:pPr>
              <w:spacing w:before="120" w:after="120"/>
              <w:rPr>
                <w:rFonts w:ascii="Times New Roman" w:eastAsia="Calibri" w:hAnsi="Times New Roman" w:cs="Times New Roman"/>
                <w:b/>
                <w:color w:val="000000" w:themeColor="text1"/>
                <w:sz w:val="24"/>
                <w:szCs w:val="24"/>
              </w:rPr>
            </w:pPr>
            <w:r w:rsidRPr="009A24AF">
              <w:rPr>
                <w:rFonts w:ascii="Times New Roman" w:eastAsia="Calibri" w:hAnsi="Times New Roman" w:cs="Times New Roman"/>
                <w:b/>
                <w:color w:val="000000" w:themeColor="text1"/>
                <w:sz w:val="24"/>
                <w:szCs w:val="24"/>
                <w:lang w:val="id-ID"/>
              </w:rPr>
              <w:t xml:space="preserve">C.   </w:t>
            </w:r>
            <w:r w:rsidRPr="009A24AF">
              <w:rPr>
                <w:rFonts w:ascii="Times New Roman" w:eastAsia="Calibri" w:hAnsi="Times New Roman" w:cs="Times New Roman"/>
                <w:b/>
                <w:color w:val="000000" w:themeColor="text1"/>
                <w:sz w:val="24"/>
                <w:szCs w:val="24"/>
              </w:rPr>
              <w:t>GLOSARIUM</w:t>
            </w:r>
          </w:p>
        </w:tc>
      </w:tr>
      <w:tr w:rsidR="009A24AF" w:rsidRPr="009A24AF" w:rsidTr="009A24AF">
        <w:trPr>
          <w:jc w:val="center"/>
        </w:trPr>
        <w:tc>
          <w:tcPr>
            <w:tcW w:w="9032" w:type="dxa"/>
            <w:gridSpan w:val="3"/>
            <w:shd w:val="clear" w:color="auto" w:fill="auto"/>
          </w:tcPr>
          <w:p w:rsidR="0016739F"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Adopsi : pemungutan</w:t>
            </w:r>
          </w:p>
          <w:p w:rsidR="0016739F"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Adaptasi : penyesuaian suatu materi menurut kebutuhan; perubahan suatu materi menjadi </w:t>
            </w:r>
            <w:r w:rsidRPr="009A24AF">
              <w:rPr>
                <w:rFonts w:ascii="Times New Roman" w:eastAsia="Calibri" w:hAnsi="Times New Roman" w:cs="Times New Roman"/>
                <w:bCs/>
                <w:color w:val="000000" w:themeColor="text1"/>
                <w:sz w:val="24"/>
                <w:szCs w:val="24"/>
              </w:rPr>
              <w:t>bentuk yang baru</w:t>
            </w:r>
          </w:p>
          <w:p w:rsidR="0016739F"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Akronim : singkatan yang berupa gabungan huruf atau suku kata atau bagian lain yang ditulis dan dilafalkan sebagai kata yang wajar</w:t>
            </w:r>
          </w:p>
          <w:p w:rsidR="0016739F"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Animasi : film yang berbentuk rangkaian lukisan atau gambar yang satu dengan lain hanya berbeda sedikit sehi</w:t>
            </w:r>
            <w:r w:rsidRPr="009A24AF">
              <w:rPr>
                <w:rFonts w:ascii="Times New Roman" w:eastAsia="Calibri" w:hAnsi="Times New Roman" w:cs="Times New Roman"/>
                <w:bCs/>
                <w:color w:val="000000" w:themeColor="text1"/>
                <w:sz w:val="24"/>
                <w:szCs w:val="24"/>
              </w:rPr>
              <w:t>ngga ketika diputar tampak di layar menjadi bergerak</w:t>
            </w:r>
          </w:p>
          <w:p w:rsidR="0016739F"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Asesmen : Kegiatan mengumpulkan, menganalisis, dan menginterpretasi data atau informasi tentang peserta didik dan lingkungannya untuk memperoleh gambaran tentang kondisi individu dan lingkungannya sebaga</w:t>
            </w:r>
            <w:r w:rsidRPr="009A24AF">
              <w:rPr>
                <w:rFonts w:ascii="Times New Roman" w:eastAsia="Calibri" w:hAnsi="Times New Roman" w:cs="Times New Roman"/>
                <w:bCs/>
                <w:color w:val="000000" w:themeColor="text1"/>
                <w:sz w:val="24"/>
                <w:szCs w:val="24"/>
              </w:rPr>
              <w:t>i bahan untuk memahami individu dan pengembangan program layanan bimbingan dan konseling yang sesuai dengan kebutuhan</w:t>
            </w:r>
          </w:p>
          <w:p w:rsidR="0016739F"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Audiens : Peserta</w:t>
            </w:r>
          </w:p>
          <w:p w:rsidR="0016739F"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lastRenderedPageBreak/>
              <w:t>Diagnostik : Ilmu untuk menentukan jenis penyakit berdasarkan gejala yang ada</w:t>
            </w:r>
          </w:p>
          <w:p w:rsidR="0016739F"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Fleksibel : Luwes; mudah menyesuaikan diri</w:t>
            </w:r>
          </w:p>
          <w:p w:rsidR="0016739F"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Genre : Jenis, tipe, atau kelompok sastra atas dasar bentuknya; ragam sastra</w:t>
            </w:r>
          </w:p>
          <w:p w:rsidR="0016739F"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Heterogen : Terdiri atas berbagai unsur yang berbeda sifat atau</w:t>
            </w:r>
            <w:r w:rsidRPr="009A24AF">
              <w:rPr>
                <w:rFonts w:ascii="Times New Roman" w:eastAsia="Calibri" w:hAnsi="Times New Roman" w:cs="Times New Roman"/>
                <w:bCs/>
                <w:color w:val="000000" w:themeColor="text1"/>
                <w:sz w:val="24"/>
                <w:szCs w:val="24"/>
              </w:rPr>
              <w:t xml:space="preserve"> </w:t>
            </w:r>
          </w:p>
          <w:p w:rsidR="0016739F"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berlainan jenis; beraneka ragam</w:t>
            </w:r>
          </w:p>
          <w:p w:rsidR="0016739F"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Hipertaut : Hubungan antara elemen kata, simbol, gambar dan sebagainya dalam doku</w:t>
            </w:r>
            <w:r w:rsidRPr="009A24AF">
              <w:rPr>
                <w:rFonts w:ascii="Times New Roman" w:eastAsia="Calibri" w:hAnsi="Times New Roman" w:cs="Times New Roman"/>
                <w:bCs/>
                <w:color w:val="000000" w:themeColor="text1"/>
                <w:sz w:val="24"/>
                <w:szCs w:val="24"/>
              </w:rPr>
              <w:t>men hiperteks dengan dokumen hiperteks yang sama atau berbeda; pranala Hiponim Kata yang memiliki makna lebih sempit dan terliput dalam makna dari satu kata yang lebih umum, misalnya kucing, anjing, kambing disebut hiponim dari hewan.</w:t>
            </w:r>
          </w:p>
          <w:p w:rsidR="0016739F"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Hipotesis : Sesuatu y</w:t>
            </w:r>
            <w:r w:rsidRPr="009A24AF">
              <w:rPr>
                <w:rFonts w:ascii="Times New Roman" w:eastAsia="Calibri" w:hAnsi="Times New Roman" w:cs="Times New Roman"/>
                <w:bCs/>
                <w:color w:val="000000" w:themeColor="text1"/>
                <w:sz w:val="24"/>
                <w:szCs w:val="24"/>
              </w:rPr>
              <w:t>ang dianggap benar untuk alasan atau pengutaraan pendapat (teori, proposisi, dan sebagainya) meskipun kebenarannya masih harus dibuktikan; anggapan dasar</w:t>
            </w:r>
          </w:p>
          <w:p w:rsidR="0016739F"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Kognitif : berdasar kepada pengetahuan faktual yang empiris</w:t>
            </w:r>
          </w:p>
          <w:p w:rsidR="0016739F"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Konjungsi : kata atau ungkapan penghubung </w:t>
            </w:r>
            <w:r w:rsidRPr="009A24AF">
              <w:rPr>
                <w:rFonts w:ascii="Times New Roman" w:eastAsia="Calibri" w:hAnsi="Times New Roman" w:cs="Times New Roman"/>
                <w:bCs/>
                <w:color w:val="000000" w:themeColor="text1"/>
                <w:sz w:val="24"/>
                <w:szCs w:val="24"/>
              </w:rPr>
              <w:t>antarkata, antarfrasa, antarklausa, dan antarkalimat</w:t>
            </w:r>
          </w:p>
          <w:p w:rsidR="0016739F"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Kontemporer : pada waktu yang sama; semasa; sewaktu; pada masa kini; dewasa ini</w:t>
            </w:r>
          </w:p>
          <w:p w:rsidR="0016739F"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Kolaborasi : bekerja sama untuk mmbuat sesuatu</w:t>
            </w:r>
          </w:p>
          <w:p w:rsidR="0016739F"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Kritikus : orang yang ahli dalam memberikan pertimbangan (pembahasan) tentan</w:t>
            </w:r>
            <w:r w:rsidRPr="009A24AF">
              <w:rPr>
                <w:rFonts w:ascii="Times New Roman" w:eastAsia="Calibri" w:hAnsi="Times New Roman" w:cs="Times New Roman"/>
                <w:bCs/>
                <w:color w:val="000000" w:themeColor="text1"/>
                <w:sz w:val="24"/>
                <w:szCs w:val="24"/>
              </w:rPr>
              <w:t>g baik buruknya sesuatu</w:t>
            </w:r>
          </w:p>
          <w:p w:rsidR="0016739F"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Kronologis : berkenaan dengan kronologi; menurut urutan waktu (dalam penyusunan sejumlah kejadian atau peristiwa)</w:t>
            </w:r>
          </w:p>
          <w:p w:rsidR="0016739F"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Lema : kata atau frasa masukan dalam kamus di luar definisi atau penjelasan lain yang diberikan dalam entri</w:t>
            </w:r>
          </w:p>
          <w:p w:rsidR="0016739F"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Memoar : </w:t>
            </w:r>
            <w:r w:rsidRPr="009A24AF">
              <w:rPr>
                <w:rFonts w:ascii="Times New Roman" w:eastAsia="Calibri" w:hAnsi="Times New Roman" w:cs="Times New Roman"/>
                <w:bCs/>
                <w:color w:val="000000" w:themeColor="text1"/>
                <w:sz w:val="24"/>
                <w:szCs w:val="24"/>
              </w:rPr>
              <w:t>kenang-kenangan sejarah atau catatan peristiwa masa lampau menye-rupai autobiografi yang ditulis dengan menekankan pendapat, kesan, dan tanggapan pencerita atas peristiwa yang dialami dan tentang tokoh yang berhubungan dengannya</w:t>
            </w:r>
          </w:p>
          <w:p w:rsidR="0016739F"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Moderator : pemimpin sidang</w:t>
            </w:r>
            <w:r w:rsidRPr="009A24AF">
              <w:rPr>
                <w:rFonts w:ascii="Times New Roman" w:eastAsia="Calibri" w:hAnsi="Times New Roman" w:cs="Times New Roman"/>
                <w:bCs/>
                <w:color w:val="000000" w:themeColor="text1"/>
                <w:sz w:val="24"/>
                <w:szCs w:val="24"/>
              </w:rPr>
              <w:t xml:space="preserve"> (rapat, diskusi) yang menjadi pengarah pada acara pembicaraan atau pendiskusian masalah</w:t>
            </w:r>
          </w:p>
          <w:p w:rsidR="0016739F"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Novelet : novel pendek; novela</w:t>
            </w:r>
          </w:p>
          <w:p w:rsidR="0016739F"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Observasi : peninjauan secara cermat</w:t>
            </w:r>
          </w:p>
          <w:p w:rsidR="0016739F"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Purwarupa : rupa yang pertama; rupa awal</w:t>
            </w:r>
          </w:p>
          <w:p w:rsidR="0016739F"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Referensi : sumber acuan; rujukan, petunjuk</w:t>
            </w:r>
          </w:p>
          <w:p w:rsidR="0016739F"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Relevan : </w:t>
            </w:r>
            <w:r w:rsidRPr="009A24AF">
              <w:rPr>
                <w:rFonts w:ascii="Times New Roman" w:eastAsia="Calibri" w:hAnsi="Times New Roman" w:cs="Times New Roman"/>
                <w:bCs/>
                <w:color w:val="000000" w:themeColor="text1"/>
                <w:sz w:val="24"/>
                <w:szCs w:val="24"/>
              </w:rPr>
              <w:t>kait-mengait; bersangkut-paut; berguna secara langsung</w:t>
            </w:r>
          </w:p>
          <w:p w:rsidR="0016739F"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Reviu : tinjauan</w:t>
            </w:r>
          </w:p>
          <w:p w:rsidR="0016739F"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Salindia : terawang fotografi pada pelat kaca tipis yang diatur agar dapat diproyek-sikan</w:t>
            </w:r>
          </w:p>
          <w:p w:rsidR="0016739F"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Tipografi : ilmu cetak; seni percetakan</w:t>
            </w:r>
          </w:p>
          <w:p w:rsidR="0016739F"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lang w:val="id-ID"/>
              </w:rPr>
            </w:pPr>
            <w:r w:rsidRPr="009A24AF">
              <w:rPr>
                <w:rFonts w:ascii="Times New Roman" w:eastAsia="Calibri" w:hAnsi="Times New Roman" w:cs="Times New Roman"/>
                <w:bCs/>
                <w:color w:val="000000" w:themeColor="text1"/>
                <w:sz w:val="24"/>
                <w:szCs w:val="24"/>
              </w:rPr>
              <w:t>Virtual : tampil atau hadir dengan menggunakan perangk</w:t>
            </w:r>
            <w:r w:rsidRPr="009A24AF">
              <w:rPr>
                <w:rFonts w:ascii="Times New Roman" w:eastAsia="Calibri" w:hAnsi="Times New Roman" w:cs="Times New Roman"/>
                <w:bCs/>
                <w:color w:val="000000" w:themeColor="text1"/>
                <w:sz w:val="24"/>
                <w:szCs w:val="24"/>
              </w:rPr>
              <w:t>at lunak</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komputer, misal-nya di internet</w:t>
            </w:r>
          </w:p>
        </w:tc>
      </w:tr>
      <w:tr w:rsidR="009A24AF" w:rsidRPr="009A24AF" w:rsidTr="009A24AF">
        <w:trPr>
          <w:jc w:val="center"/>
        </w:trPr>
        <w:tc>
          <w:tcPr>
            <w:tcW w:w="9032" w:type="dxa"/>
            <w:gridSpan w:val="3"/>
            <w:shd w:val="clear" w:color="auto" w:fill="auto"/>
          </w:tcPr>
          <w:p w:rsidR="0016739F" w:rsidRPr="009A24AF" w:rsidRDefault="00EB3DA6" w:rsidP="003C6AEC">
            <w:pPr>
              <w:spacing w:before="120" w:after="120"/>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color w:val="000000" w:themeColor="text1"/>
                <w:sz w:val="24"/>
                <w:szCs w:val="24"/>
                <w:lang w:val="id-ID"/>
              </w:rPr>
              <w:lastRenderedPageBreak/>
              <w:t xml:space="preserve">D.   </w:t>
            </w:r>
            <w:r w:rsidRPr="009A24AF">
              <w:rPr>
                <w:rFonts w:ascii="Times New Roman" w:eastAsia="Calibri" w:hAnsi="Times New Roman" w:cs="Times New Roman"/>
                <w:b/>
                <w:color w:val="000000" w:themeColor="text1"/>
                <w:sz w:val="24"/>
                <w:szCs w:val="24"/>
              </w:rPr>
              <w:t>DAFTAR</w:t>
            </w:r>
            <w:r w:rsidRPr="009A24AF">
              <w:rPr>
                <w:rFonts w:ascii="Times New Roman" w:eastAsia="Calibri" w:hAnsi="Times New Roman" w:cs="Times New Roman"/>
                <w:b/>
                <w:bCs/>
                <w:color w:val="000000" w:themeColor="text1"/>
                <w:sz w:val="24"/>
                <w:szCs w:val="24"/>
                <w:lang w:val="id-ID"/>
              </w:rPr>
              <w:t xml:space="preserve"> PUSTAKA</w:t>
            </w:r>
          </w:p>
        </w:tc>
      </w:tr>
      <w:tr w:rsidR="009A24AF" w:rsidRPr="009A24AF" w:rsidTr="009A24AF">
        <w:trPr>
          <w:jc w:val="center"/>
        </w:trPr>
        <w:tc>
          <w:tcPr>
            <w:tcW w:w="9032" w:type="dxa"/>
            <w:gridSpan w:val="3"/>
            <w:shd w:val="clear" w:color="auto" w:fill="auto"/>
          </w:tcPr>
          <w:p w:rsidR="0016739F" w:rsidRPr="009A24AF" w:rsidRDefault="00EB3DA6" w:rsidP="00BD65DF">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Abdul Rahman Saleh dan Jandi G. Sujana, 2009. Pengantar Kepustakaan:</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Pedoman Bagi Pengguna Perpustakaan di Lingkungan Perguruan</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Tinggi. Jakarta: CV Sagung Seto.</w:t>
            </w:r>
          </w:p>
          <w:p w:rsidR="0016739F" w:rsidRPr="009A24AF" w:rsidRDefault="00EB3DA6" w:rsidP="00BD65DF">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 xml:space="preserve">Chaer, Abdul. 2007. Leksikologi </w:t>
            </w:r>
            <w:r w:rsidRPr="009A24AF">
              <w:rPr>
                <w:rFonts w:ascii="Times New Roman" w:eastAsia="Calibri" w:hAnsi="Times New Roman" w:cs="Times New Roman"/>
                <w:color w:val="000000" w:themeColor="text1"/>
                <w:sz w:val="24"/>
                <w:szCs w:val="24"/>
              </w:rPr>
              <w:t>dan Leksikograsi Bahasa Indonesia.</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 xml:space="preserve">Jakarta: </w:t>
            </w:r>
            <w:r w:rsidRPr="009A24AF">
              <w:rPr>
                <w:rFonts w:ascii="Times New Roman" w:eastAsia="Calibri" w:hAnsi="Times New Roman" w:cs="Times New Roman"/>
                <w:color w:val="000000" w:themeColor="text1"/>
                <w:sz w:val="24"/>
                <w:szCs w:val="24"/>
              </w:rPr>
              <w:lastRenderedPageBreak/>
              <w:t>Rineka Cipta.</w:t>
            </w:r>
          </w:p>
          <w:p w:rsidR="0016739F" w:rsidRPr="009A24AF" w:rsidRDefault="00EB3DA6" w:rsidP="00BD65DF">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Diponegoro, Muhammad. (1994). Yuk, Nulis Cerpen, Yuk. Yogyakarta:</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Salahudin Press.</w:t>
            </w:r>
          </w:p>
          <w:p w:rsidR="0016739F" w:rsidRPr="009A24AF" w:rsidRDefault="00EB3DA6" w:rsidP="00BD65DF">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Eky Julitina Aridalena, Rima Rikmasari. 2015. “Penggunaan Media</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 xml:space="preserve">Audiovisual dalam Meningkatkan Motivasi Belajar </w:t>
            </w:r>
            <w:r w:rsidRPr="009A24AF">
              <w:rPr>
                <w:rFonts w:ascii="Times New Roman" w:eastAsia="Calibri" w:hAnsi="Times New Roman" w:cs="Times New Roman"/>
                <w:color w:val="000000" w:themeColor="text1"/>
                <w:sz w:val="24"/>
                <w:szCs w:val="24"/>
              </w:rPr>
              <w:t>Siswa pada</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Mata Pelajaran Bahasa Inggris di Sekolah Dasar Islam Terpadu</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(Sdit) An - Nadwah Tambun Selatan Kabupaten Bekasi”. Jurnal</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Pendidikan. (PEDAGOGIK Vol. III, No. 1, Februari 2015), h. 3.</w:t>
            </w:r>
          </w:p>
          <w:p w:rsidR="0016739F" w:rsidRPr="009A24AF" w:rsidRDefault="00EB3DA6" w:rsidP="00BD65DF">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Flynn. 1989. Metode Diskusi Kelompok. Bandung: Citra Aditya Ba</w:t>
            </w:r>
            <w:r w:rsidRPr="009A24AF">
              <w:rPr>
                <w:rFonts w:ascii="Times New Roman" w:eastAsia="Calibri" w:hAnsi="Times New Roman" w:cs="Times New Roman"/>
                <w:color w:val="000000" w:themeColor="text1"/>
                <w:sz w:val="24"/>
                <w:szCs w:val="24"/>
              </w:rPr>
              <w:t>kti.</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International Organisation for Standardization. 1986. Documentation</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 Guidelines for Establishment and Development of Monolingual</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Thesauri. ISO 2788. (2nd ed), Switzerland: International</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Organization for Standardization.</w:t>
            </w:r>
          </w:p>
          <w:p w:rsidR="0016739F" w:rsidRPr="009A24AF" w:rsidRDefault="00EB3DA6" w:rsidP="00BD65DF">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Joni Purwono. 2014. “Penggunaa</w:t>
            </w:r>
            <w:r w:rsidRPr="009A24AF">
              <w:rPr>
                <w:rFonts w:ascii="Times New Roman" w:eastAsia="Calibri" w:hAnsi="Times New Roman" w:cs="Times New Roman"/>
                <w:color w:val="000000" w:themeColor="text1"/>
                <w:sz w:val="24"/>
                <w:szCs w:val="24"/>
              </w:rPr>
              <w:t>n Media Audio Visual Pada Mata</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Pelajaran Ilmu Pengetahuan Alam”, Jurnal Teknologi Pendidikan</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dan Pembelajaran. Vol. 2, No. 2, April 2014, h. 2.</w:t>
            </w:r>
          </w:p>
          <w:p w:rsidR="0016739F" w:rsidRPr="009A24AF" w:rsidRDefault="00EB3DA6" w:rsidP="00BD65DF">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kemampuan berbicara atau berujar dipelajari, sedangkan menurut</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Arsyad (1998: 24) berbicara ialah kemampuan mengu</w:t>
            </w:r>
            <w:r w:rsidRPr="009A24AF">
              <w:rPr>
                <w:rFonts w:ascii="Times New Roman" w:eastAsia="Calibri" w:hAnsi="Times New Roman" w:cs="Times New Roman"/>
                <w:color w:val="000000" w:themeColor="text1"/>
                <w:sz w:val="24"/>
                <w:szCs w:val="24"/>
              </w:rPr>
              <w:t>capkan</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kalimat-kalimat untuk mengespresikan, menyatakan</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menyampaikan pikiran, gagasan dan perasaan.</w:t>
            </w:r>
          </w:p>
          <w:p w:rsidR="0016739F" w:rsidRPr="009A24AF" w:rsidRDefault="00EB3DA6" w:rsidP="00BD65DF">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Khayyirah, Bilqis. 2014. Cara Pintar Berbicara Cerdas di Depan Publik.</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Jogjakarta: Diva Press.</w:t>
            </w:r>
          </w:p>
          <w:p w:rsidR="0016739F" w:rsidRPr="009A24AF" w:rsidRDefault="00EB3DA6" w:rsidP="00BD65DF">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Kurniasih, Nuning. 2016. Makalah Seminar Nasional “Komunikasi</w:t>
            </w:r>
            <w:r w:rsidRPr="009A24AF">
              <w:rPr>
                <w:rFonts w:ascii="Times New Roman" w:eastAsia="Calibri" w:hAnsi="Times New Roman" w:cs="Times New Roman"/>
                <w:color w:val="000000" w:themeColor="text1"/>
                <w:sz w:val="24"/>
                <w:szCs w:val="24"/>
              </w:rPr>
              <w:t>,</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Informasi, dan Perpustakaan di Era Global”. Bandung: Fikom</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UNPAD.</w:t>
            </w:r>
          </w:p>
          <w:p w:rsidR="0016739F" w:rsidRPr="009A24AF" w:rsidRDefault="00EB3DA6" w:rsidP="00BD65DF">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Kusumaningrat, Hikmat dan Purnama Kusumaningrat. 2017.</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Jurnalistik, Teori &amp; Praktik. Bandung: PT Remaja Rosdakarya.</w:t>
            </w:r>
          </w:p>
          <w:p w:rsidR="0016739F" w:rsidRPr="009A24AF" w:rsidRDefault="00EB3DA6" w:rsidP="00BD65DF">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Mahsun. 2014. Teks dalam Pembelajaran Bahasa Indonesia Kurikulum</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 xml:space="preserve">2013. </w:t>
            </w:r>
            <w:r w:rsidRPr="009A24AF">
              <w:rPr>
                <w:rFonts w:ascii="Times New Roman" w:eastAsia="Calibri" w:hAnsi="Times New Roman" w:cs="Times New Roman"/>
                <w:color w:val="000000" w:themeColor="text1"/>
                <w:sz w:val="24"/>
                <w:szCs w:val="24"/>
              </w:rPr>
              <w:t>Jakarta: Rajawali Pers.</w:t>
            </w:r>
          </w:p>
          <w:p w:rsidR="0016739F" w:rsidRPr="009A24AF" w:rsidRDefault="00EB3DA6" w:rsidP="00BD65DF">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Muh. Nur Mustakim. (2005). Peranan Cerita dalam Pembentukan</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Perkembangan Anak TK. Jakarta: Departemen Pendidikan</w:t>
            </w:r>
          </w:p>
          <w:p w:rsidR="0016739F" w:rsidRPr="009A24AF" w:rsidRDefault="00EB3DA6" w:rsidP="00BD65DF">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Nasional, Direktorat Jenderal Pendidikan Tinggi, Direktorat</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Pembinaan Pendidikan Tenaga Kependidikan dan Ketenagaan</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Per</w:t>
            </w:r>
            <w:r w:rsidRPr="009A24AF">
              <w:rPr>
                <w:rFonts w:ascii="Times New Roman" w:eastAsia="Calibri" w:hAnsi="Times New Roman" w:cs="Times New Roman"/>
                <w:color w:val="000000" w:themeColor="text1"/>
                <w:sz w:val="24"/>
                <w:szCs w:val="24"/>
              </w:rPr>
              <w:t>guruan Tinggi.</w:t>
            </w:r>
          </w:p>
          <w:p w:rsidR="0016739F" w:rsidRPr="009A24AF" w:rsidRDefault="00EB3DA6" w:rsidP="00BD65DF">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Nazir, Moh. 2013. Metode Penelitian. Bogor: Penerbit Ghalia Indonesia.</w:t>
            </w:r>
          </w:p>
          <w:p w:rsidR="0016739F" w:rsidRPr="009A24AF" w:rsidRDefault="00EB3DA6" w:rsidP="00BD65DF">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Nurbiana Dhieni, Lara Fridani, Gusti Yamri, &amp; Nany Kusniati. (2005).</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Metode Pengembangan Bahasa. Jakarta: Universitas Terbuka.</w:t>
            </w:r>
          </w:p>
          <w:p w:rsidR="0016739F" w:rsidRPr="009A24AF" w:rsidRDefault="00EB3DA6" w:rsidP="00BD65DF">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Nurgiyantoro, Burhan. (2000). Teori Pengkaj</w:t>
            </w:r>
            <w:r w:rsidRPr="009A24AF">
              <w:rPr>
                <w:rFonts w:ascii="Times New Roman" w:eastAsia="Calibri" w:hAnsi="Times New Roman" w:cs="Times New Roman"/>
                <w:color w:val="000000" w:themeColor="text1"/>
                <w:sz w:val="24"/>
                <w:szCs w:val="24"/>
              </w:rPr>
              <w:t>ian Fiksi. Yogyakarta:</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Gadjah Mada University Press.</w:t>
            </w:r>
          </w:p>
          <w:p w:rsidR="0016739F" w:rsidRPr="009A24AF" w:rsidRDefault="00EB3DA6" w:rsidP="00BD65DF">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Nursisto. (2001). Ikhtisar Kesusastraan Indonesia. Yogyakarta: Adi</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Cita.</w:t>
            </w:r>
          </w:p>
          <w:p w:rsidR="0016739F" w:rsidRPr="009A24AF" w:rsidRDefault="00EB3DA6" w:rsidP="00BD65DF">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Priyatni, Endah Tri. 2014. Desain Pembelajaran Bahasa Indonesia</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dalam Kurikulum 2013. Malang: Bumi Karsa</w:t>
            </w:r>
          </w:p>
          <w:p w:rsidR="0016739F" w:rsidRPr="009A24AF" w:rsidRDefault="00EB3DA6" w:rsidP="00BD65DF">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 xml:space="preserve">Ramadhan, Mutiara Putri. </w:t>
            </w:r>
            <w:r w:rsidRPr="009A24AF">
              <w:rPr>
                <w:rFonts w:ascii="Times New Roman" w:eastAsia="Calibri" w:hAnsi="Times New Roman" w:cs="Times New Roman"/>
                <w:color w:val="000000" w:themeColor="text1"/>
                <w:sz w:val="24"/>
                <w:szCs w:val="24"/>
              </w:rPr>
              <w:t>2017. “Pengaruh Media Audio Visual</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Terhadap Keterampilan Berbicara Siswa Kelas IV Min 7 Bandar</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Lampung Tahu Ajaran 2017/ 2018. Skripsi. Bandar Lampung:</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 xml:space="preserve">Universitas Islam Negeri </w:t>
            </w:r>
            <w:r w:rsidRPr="009A24AF">
              <w:rPr>
                <w:rFonts w:ascii="Times New Roman" w:eastAsia="Calibri" w:hAnsi="Times New Roman" w:cs="Times New Roman"/>
                <w:color w:val="000000" w:themeColor="text1"/>
                <w:sz w:val="24"/>
                <w:szCs w:val="24"/>
              </w:rPr>
              <w:lastRenderedPageBreak/>
              <w:t>Raden Intan Lampung.</w:t>
            </w:r>
          </w:p>
          <w:p w:rsidR="0016739F" w:rsidRPr="009A24AF" w:rsidRDefault="00EB3DA6" w:rsidP="00BD65DF">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Rusmini. 2018. “Kemampuan Menulis Teks Prosedur Siswa Kela</w:t>
            </w:r>
            <w:r w:rsidRPr="009A24AF">
              <w:rPr>
                <w:rFonts w:ascii="Times New Roman" w:eastAsia="Calibri" w:hAnsi="Times New Roman" w:cs="Times New Roman"/>
                <w:color w:val="000000" w:themeColor="text1"/>
                <w:sz w:val="24"/>
                <w:szCs w:val="24"/>
              </w:rPr>
              <w:t>s VIII</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SMP Negeri 1 Segeri Kabupaten Pangkep”. Skripsi. Universitas</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Negeri Makasar.</w:t>
            </w:r>
          </w:p>
          <w:p w:rsidR="0016739F" w:rsidRPr="009A24AF" w:rsidRDefault="00EB3DA6" w:rsidP="00BD65DF">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Sagala, Syaiful. 2013. Konsep dan Makna Pembelajaran. Bandung: CV</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Alfabeta.</w:t>
            </w:r>
          </w:p>
          <w:p w:rsidR="0016739F" w:rsidRPr="009A24AF" w:rsidRDefault="00EB3DA6" w:rsidP="00BD65DF">
            <w:pPr>
              <w:spacing w:before="120" w:after="120"/>
              <w:ind w:left="1288" w:right="386" w:hanging="953"/>
              <w:jc w:val="both"/>
              <w:rPr>
                <w:rFonts w:ascii="Times New Roman" w:eastAsia="Calibri" w:hAnsi="Times New Roman" w:cs="Times New Roman"/>
                <w:color w:val="000000" w:themeColor="text1"/>
                <w:sz w:val="24"/>
                <w:szCs w:val="24"/>
                <w:lang w:val="id-ID"/>
              </w:rPr>
            </w:pPr>
            <w:r w:rsidRPr="009A24AF">
              <w:rPr>
                <w:rFonts w:ascii="Times New Roman" w:eastAsia="Calibri" w:hAnsi="Times New Roman" w:cs="Times New Roman"/>
                <w:color w:val="000000" w:themeColor="text1"/>
                <w:sz w:val="24"/>
                <w:szCs w:val="24"/>
              </w:rPr>
              <w:t>Tarigan, Henry Guntur. 1981. Berbicara sebagai Suatu Keterampilan</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Berbahasa. Bandung: CV Angkasa</w:t>
            </w:r>
            <w:r w:rsidRPr="009A24AF">
              <w:rPr>
                <w:rFonts w:ascii="Times New Roman" w:eastAsia="Calibri" w:hAnsi="Times New Roman" w:cs="Times New Roman"/>
                <w:color w:val="000000" w:themeColor="text1"/>
                <w:sz w:val="24"/>
                <w:szCs w:val="24"/>
              </w:rPr>
              <w:t>.</w:t>
            </w:r>
          </w:p>
        </w:tc>
      </w:tr>
    </w:tbl>
    <w:p w:rsidR="003449BC" w:rsidRDefault="003449BC" w:rsidP="007E168A">
      <w:pPr>
        <w:spacing w:before="120" w:after="120" w:line="240" w:lineRule="auto"/>
        <w:rPr>
          <w:rFonts w:ascii="Times New Roman" w:eastAsia="Times New Roman" w:hAnsi="Times New Roman" w:cs="Times New Roman"/>
          <w:sz w:val="20"/>
          <w:szCs w:val="20"/>
        </w:rPr>
      </w:pPr>
    </w:p>
    <w:p w:rsidR="003449BC" w:rsidRDefault="003449BC" w:rsidP="007E168A">
      <w:pPr>
        <w:spacing w:before="120" w:after="120" w:line="240" w:lineRule="auto"/>
        <w:rPr>
          <w:rFonts w:ascii="Times New Roman" w:eastAsia="Times New Roman" w:hAnsi="Times New Roman" w:cs="Times New Roman"/>
          <w:sz w:val="20"/>
          <w:szCs w:val="20"/>
        </w:rPr>
      </w:pPr>
    </w:p>
    <w:p w:rsidR="001547A9" w:rsidRPr="00BD5B3E" w:rsidRDefault="00EB3DA6" w:rsidP="007E168A">
      <w:pPr>
        <w:spacing w:before="120" w:after="120" w:line="240" w:lineRule="auto"/>
        <w:jc w:val="center"/>
        <w:rPr>
          <w:rFonts w:ascii="Times New Roman" w:eastAsia="Calibri" w:hAnsi="Times New Roman" w:cs="Times New Roman"/>
          <w:b/>
          <w:bCs/>
          <w:sz w:val="28"/>
          <w:szCs w:val="36"/>
          <w:lang w:val="id-ID"/>
        </w:rPr>
      </w:pPr>
      <w:r>
        <w:rPr>
          <w:rFonts w:ascii="Times New Roman" w:eastAsia="Calibri" w:hAnsi="Times New Roman" w:cs="Times New Roman"/>
          <w:b/>
          <w:bCs/>
          <w:sz w:val="28"/>
          <w:szCs w:val="36"/>
        </w:rPr>
        <w:br w:type="page"/>
      </w:r>
      <w:r w:rsidRPr="00BD5B3E">
        <w:rPr>
          <w:rFonts w:ascii="Times New Roman" w:eastAsia="Calibri" w:hAnsi="Times New Roman" w:cs="Times New Roman"/>
          <w:b/>
          <w:bCs/>
          <w:sz w:val="28"/>
          <w:szCs w:val="36"/>
        </w:rPr>
        <w:lastRenderedPageBreak/>
        <w:t>MODUL AJAR</w:t>
      </w:r>
      <w:r w:rsidRPr="00BD5B3E">
        <w:rPr>
          <w:rFonts w:ascii="Times New Roman" w:eastAsia="Calibri" w:hAnsi="Times New Roman" w:cs="Times New Roman"/>
          <w:b/>
          <w:bCs/>
          <w:sz w:val="28"/>
          <w:szCs w:val="36"/>
          <w:lang w:val="id-ID"/>
        </w:rPr>
        <w:t xml:space="preserve"> KURIKULUM MERDEKA</w:t>
      </w:r>
    </w:p>
    <w:p w:rsidR="001547A9" w:rsidRPr="000166AC" w:rsidRDefault="00EB3DA6" w:rsidP="007E168A">
      <w:pPr>
        <w:spacing w:before="120" w:after="12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t>BERBAHASA DAN BERSASTRA INDONESIA</w:t>
      </w:r>
      <w:r w:rsidRPr="00BD5B3E">
        <w:rPr>
          <w:rFonts w:ascii="Times New Roman" w:eastAsia="Calibri" w:hAnsi="Times New Roman" w:cs="Times New Roman"/>
          <w:b/>
          <w:bCs/>
          <w:sz w:val="28"/>
          <w:szCs w:val="36"/>
          <w:lang w:val="en-ID"/>
        </w:rPr>
        <w:t xml:space="preserve"> FASE </w:t>
      </w:r>
      <w:r>
        <w:rPr>
          <w:rFonts w:ascii="Times New Roman" w:eastAsia="Calibri" w:hAnsi="Times New Roman" w:cs="Times New Roman"/>
          <w:b/>
          <w:bCs/>
          <w:sz w:val="28"/>
          <w:szCs w:val="36"/>
          <w:lang w:val="en-ID"/>
        </w:rPr>
        <w:t>F</w:t>
      </w:r>
      <w:r w:rsidRPr="00BD5B3E">
        <w:rPr>
          <w:rFonts w:ascii="Times New Roman" w:eastAsia="Calibri" w:hAnsi="Times New Roman" w:cs="Times New Roman"/>
          <w:b/>
          <w:bCs/>
          <w:sz w:val="28"/>
          <w:szCs w:val="36"/>
          <w:lang w:val="en-ID"/>
        </w:rPr>
        <w:t xml:space="preserve"> </w:t>
      </w:r>
      <w:r>
        <w:rPr>
          <w:rFonts w:ascii="Times New Roman" w:eastAsia="Calibri" w:hAnsi="Times New Roman" w:cs="Times New Roman"/>
          <w:b/>
          <w:bCs/>
          <w:sz w:val="28"/>
          <w:szCs w:val="36"/>
          <w:lang w:val="en-ID"/>
        </w:rPr>
        <w:t>KELAS XI</w:t>
      </w:r>
      <w:r>
        <w:rPr>
          <w:rFonts w:ascii="Times New Roman" w:eastAsia="Calibri" w:hAnsi="Times New Roman" w:cs="Times New Roman"/>
          <w:b/>
          <w:bCs/>
          <w:sz w:val="28"/>
          <w:szCs w:val="36"/>
        </w:rPr>
        <w:t>I</w:t>
      </w:r>
    </w:p>
    <w:p w:rsidR="001547A9" w:rsidRPr="00CF51AB" w:rsidRDefault="001547A9" w:rsidP="007E168A">
      <w:pPr>
        <w:spacing w:before="120" w:after="120" w:line="240" w:lineRule="auto"/>
        <w:rPr>
          <w:rFonts w:ascii="Times New Roman" w:eastAsia="Times New Roman" w:hAnsi="Times New Roman" w:cs="Times New Roman"/>
          <w:b/>
          <w:sz w:val="24"/>
          <w:szCs w:val="24"/>
        </w:rPr>
      </w:pPr>
    </w:p>
    <w:tbl>
      <w:tblPr>
        <w:tblStyle w:val="TableGrid241"/>
        <w:tblW w:w="9032" w:type="dxa"/>
        <w:jc w:val="center"/>
        <w:tblLayout w:type="fixed"/>
        <w:tblLook w:val="04A0" w:firstRow="1" w:lastRow="0" w:firstColumn="1" w:lastColumn="0" w:noHBand="0" w:noVBand="1"/>
      </w:tblPr>
      <w:tblGrid>
        <w:gridCol w:w="3463"/>
        <w:gridCol w:w="458"/>
        <w:gridCol w:w="5111"/>
      </w:tblGrid>
      <w:tr w:rsidR="009A24AF" w:rsidRPr="009A24AF" w:rsidTr="009A24AF">
        <w:trPr>
          <w:jc w:val="center"/>
        </w:trPr>
        <w:tc>
          <w:tcPr>
            <w:tcW w:w="9032" w:type="dxa"/>
            <w:gridSpan w:val="3"/>
            <w:shd w:val="clear" w:color="auto" w:fill="auto"/>
          </w:tcPr>
          <w:p w:rsidR="001547A9" w:rsidRPr="009A24AF" w:rsidRDefault="00EB3DA6" w:rsidP="003C6AEC">
            <w:pPr>
              <w:tabs>
                <w:tab w:val="left" w:pos="2895"/>
              </w:tabs>
              <w:spacing w:before="120" w:after="120"/>
              <w:rPr>
                <w:rFonts w:ascii="Times New Roman" w:hAnsi="Times New Roman" w:cs="Times New Roman"/>
                <w:b/>
                <w:bCs/>
                <w:color w:val="000000" w:themeColor="text1"/>
                <w:sz w:val="24"/>
                <w:szCs w:val="24"/>
              </w:rPr>
            </w:pPr>
            <w:r w:rsidRPr="009A24AF">
              <w:rPr>
                <w:rFonts w:ascii="Times New Roman" w:eastAsia="Times New Roman" w:hAnsi="Times New Roman" w:cs="Times New Roman"/>
                <w:color w:val="000000" w:themeColor="text1"/>
                <w:sz w:val="24"/>
                <w:szCs w:val="24"/>
              </w:rPr>
              <w:br w:type="page"/>
            </w:r>
            <w:r w:rsidRPr="009A24AF">
              <w:rPr>
                <w:rFonts w:ascii="Times New Roman" w:hAnsi="Times New Roman" w:cs="Times New Roman"/>
                <w:b/>
                <w:bCs/>
                <w:color w:val="000000" w:themeColor="text1"/>
                <w:sz w:val="24"/>
                <w:szCs w:val="24"/>
              </w:rPr>
              <w:t xml:space="preserve">INFORMASI UMUM </w:t>
            </w:r>
            <w:r w:rsidRPr="009A24AF">
              <w:rPr>
                <w:rFonts w:ascii="Times New Roman" w:hAnsi="Times New Roman" w:cs="Times New Roman"/>
                <w:b/>
                <w:bCs/>
                <w:color w:val="000000" w:themeColor="text1"/>
                <w:sz w:val="24"/>
                <w:szCs w:val="24"/>
              </w:rPr>
              <w:tab/>
            </w:r>
          </w:p>
        </w:tc>
      </w:tr>
      <w:tr w:rsidR="009A24AF" w:rsidRPr="009A24AF" w:rsidTr="009A24AF">
        <w:trPr>
          <w:jc w:val="center"/>
        </w:trPr>
        <w:tc>
          <w:tcPr>
            <w:tcW w:w="9032" w:type="dxa"/>
            <w:gridSpan w:val="3"/>
            <w:tcBorders>
              <w:bottom w:val="single" w:sz="4" w:space="0" w:color="auto"/>
            </w:tcBorders>
            <w:shd w:val="clear" w:color="auto" w:fill="auto"/>
          </w:tcPr>
          <w:p w:rsidR="001547A9" w:rsidRPr="009A24AF" w:rsidRDefault="00EB3DA6" w:rsidP="003C6AEC">
            <w:pPr>
              <w:spacing w:before="120" w:after="120"/>
              <w:rPr>
                <w:rFonts w:ascii="Times New Roman" w:hAnsi="Times New Roman" w:cs="Times New Roman"/>
                <w:b/>
                <w:bCs/>
                <w:color w:val="000000" w:themeColor="text1"/>
                <w:sz w:val="24"/>
                <w:szCs w:val="24"/>
              </w:rPr>
            </w:pPr>
            <w:r w:rsidRPr="009A24AF">
              <w:rPr>
                <w:rFonts w:ascii="Times New Roman" w:hAnsi="Times New Roman" w:cs="Times New Roman"/>
                <w:b/>
                <w:bCs/>
                <w:color w:val="000000" w:themeColor="text1"/>
                <w:sz w:val="24"/>
                <w:szCs w:val="24"/>
              </w:rPr>
              <w:t xml:space="preserve">A. </w:t>
            </w:r>
            <w:r w:rsidRPr="009A24AF">
              <w:rPr>
                <w:rFonts w:ascii="Times New Roman" w:hAnsi="Times New Roman" w:cs="Times New Roman"/>
                <w:b/>
                <w:bCs/>
                <w:color w:val="000000" w:themeColor="text1"/>
                <w:sz w:val="24"/>
                <w:szCs w:val="24"/>
                <w:lang w:val="id-ID"/>
              </w:rPr>
              <w:t xml:space="preserve"> </w:t>
            </w:r>
            <w:r w:rsidRPr="009A24AF">
              <w:rPr>
                <w:rFonts w:ascii="Times New Roman" w:hAnsi="Times New Roman" w:cs="Times New Roman"/>
                <w:b/>
                <w:bCs/>
                <w:color w:val="000000" w:themeColor="text1"/>
                <w:sz w:val="24"/>
                <w:szCs w:val="24"/>
              </w:rPr>
              <w:t>IDENTITAS MODUL</w:t>
            </w:r>
          </w:p>
        </w:tc>
      </w:tr>
      <w:tr w:rsidR="009A24AF" w:rsidRPr="009A24AF" w:rsidTr="009A24AF">
        <w:trPr>
          <w:jc w:val="center"/>
        </w:trPr>
        <w:tc>
          <w:tcPr>
            <w:tcW w:w="3463" w:type="dxa"/>
            <w:tcBorders>
              <w:top w:val="single" w:sz="4" w:space="0" w:color="auto"/>
              <w:left w:val="single" w:sz="4" w:space="0" w:color="auto"/>
              <w:bottom w:val="single" w:sz="4" w:space="0" w:color="auto"/>
              <w:right w:val="nil"/>
            </w:tcBorders>
            <w:shd w:val="clear" w:color="auto" w:fill="auto"/>
          </w:tcPr>
          <w:p w:rsidR="001547A9" w:rsidRPr="009A24AF" w:rsidRDefault="00EB3DA6" w:rsidP="003C6AEC">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Penyusun</w:t>
            </w:r>
          </w:p>
          <w:p w:rsidR="001547A9" w:rsidRPr="009A24AF" w:rsidRDefault="00EB3DA6" w:rsidP="003C6AEC">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Institusi</w:t>
            </w:r>
          </w:p>
          <w:p w:rsidR="001547A9" w:rsidRPr="009A24AF" w:rsidRDefault="00EB3DA6" w:rsidP="003C6AEC">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Tahun Penyusunan</w:t>
            </w:r>
          </w:p>
          <w:p w:rsidR="001547A9" w:rsidRPr="009A24AF" w:rsidRDefault="00EB3DA6" w:rsidP="003C6AEC">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Jenjang Sekolah</w:t>
            </w:r>
          </w:p>
          <w:p w:rsidR="001547A9" w:rsidRPr="009A24AF" w:rsidRDefault="00EB3DA6" w:rsidP="003C6AEC">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Mata Pelajaran</w:t>
            </w:r>
          </w:p>
          <w:p w:rsidR="001547A9" w:rsidRPr="009A24AF" w:rsidRDefault="00EB3DA6" w:rsidP="003C6AEC">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 xml:space="preserve">Fase </w:t>
            </w:r>
            <w:r w:rsidRPr="009A24AF">
              <w:rPr>
                <w:rFonts w:ascii="Times New Roman" w:eastAsia="Calibri" w:hAnsi="Times New Roman" w:cs="Times New Roman"/>
                <w:b/>
                <w:bCs/>
                <w:color w:val="000000" w:themeColor="text1"/>
                <w:sz w:val="24"/>
                <w:szCs w:val="24"/>
              </w:rPr>
              <w:t xml:space="preserve">F, </w:t>
            </w:r>
            <w:r w:rsidRPr="009A24AF">
              <w:rPr>
                <w:rFonts w:ascii="Times New Roman" w:eastAsia="Calibri" w:hAnsi="Times New Roman" w:cs="Times New Roman"/>
                <w:b/>
                <w:bCs/>
                <w:color w:val="000000" w:themeColor="text1"/>
                <w:sz w:val="24"/>
                <w:szCs w:val="24"/>
                <w:lang w:val="pt-BR"/>
              </w:rPr>
              <w:t>Kelas / Semester</w:t>
            </w:r>
          </w:p>
          <w:p w:rsidR="001547A9" w:rsidRPr="009A24AF" w:rsidRDefault="00EB3DA6" w:rsidP="003C6AEC">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Bab 3</w:t>
            </w:r>
          </w:p>
          <w:p w:rsidR="005736DD" w:rsidRPr="009A24AF" w:rsidRDefault="005736DD" w:rsidP="003C6AEC">
            <w:pPr>
              <w:spacing w:before="120" w:after="120"/>
              <w:ind w:left="341"/>
              <w:contextualSpacing/>
              <w:jc w:val="both"/>
              <w:rPr>
                <w:rFonts w:ascii="Times New Roman" w:eastAsia="Calibri" w:hAnsi="Times New Roman" w:cs="Times New Roman"/>
                <w:b/>
                <w:bCs/>
                <w:color w:val="000000" w:themeColor="text1"/>
                <w:sz w:val="24"/>
                <w:szCs w:val="24"/>
                <w:lang w:val="id-ID"/>
              </w:rPr>
            </w:pPr>
          </w:p>
          <w:p w:rsidR="001547A9" w:rsidRPr="009A24AF" w:rsidRDefault="00EB3DA6" w:rsidP="003C6AEC">
            <w:pPr>
              <w:spacing w:before="120" w:after="120"/>
              <w:ind w:left="341"/>
              <w:contextualSpacing/>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 xml:space="preserve">Pembelajaran </w:t>
            </w:r>
          </w:p>
          <w:p w:rsidR="001547A9" w:rsidRPr="009A24AF" w:rsidRDefault="00EB3DA6" w:rsidP="003C6AEC">
            <w:pPr>
              <w:spacing w:before="120" w:after="120"/>
              <w:ind w:left="341"/>
              <w:contextualSpacing/>
              <w:jc w:val="both"/>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Alokasi Waktu</w:t>
            </w:r>
          </w:p>
        </w:tc>
        <w:tc>
          <w:tcPr>
            <w:tcW w:w="458" w:type="dxa"/>
            <w:tcBorders>
              <w:top w:val="single" w:sz="4" w:space="0" w:color="auto"/>
              <w:left w:val="nil"/>
              <w:bottom w:val="single" w:sz="4" w:space="0" w:color="auto"/>
              <w:right w:val="nil"/>
            </w:tcBorders>
            <w:shd w:val="clear" w:color="auto" w:fill="auto"/>
          </w:tcPr>
          <w:p w:rsidR="001547A9" w:rsidRPr="009A24AF" w:rsidRDefault="00EB3DA6" w:rsidP="003C6AE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p w:rsidR="001547A9" w:rsidRPr="009A24AF" w:rsidRDefault="00EB3DA6" w:rsidP="003C6AE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p w:rsidR="001547A9" w:rsidRPr="009A24AF" w:rsidRDefault="00EB3DA6" w:rsidP="003C6AE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p w:rsidR="001547A9" w:rsidRPr="009A24AF" w:rsidRDefault="00EB3DA6" w:rsidP="003C6AE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p w:rsidR="001547A9" w:rsidRPr="009A24AF" w:rsidRDefault="00EB3DA6" w:rsidP="003C6AE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p w:rsidR="001547A9" w:rsidRPr="009A24AF" w:rsidRDefault="00EB3DA6" w:rsidP="003C6AE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p w:rsidR="001547A9" w:rsidRPr="009A24AF" w:rsidRDefault="00EB3DA6" w:rsidP="003C6AE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p w:rsidR="005736DD" w:rsidRPr="009A24AF" w:rsidRDefault="005736DD" w:rsidP="003C6AE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1547A9" w:rsidRPr="009A24AF" w:rsidRDefault="00EB3DA6" w:rsidP="003C6AE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p w:rsidR="001547A9" w:rsidRPr="009A24AF" w:rsidRDefault="00EB3DA6" w:rsidP="003C6AEC">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tc>
        <w:tc>
          <w:tcPr>
            <w:tcW w:w="5111" w:type="dxa"/>
            <w:tcBorders>
              <w:top w:val="single" w:sz="4" w:space="0" w:color="auto"/>
              <w:left w:val="nil"/>
              <w:bottom w:val="single" w:sz="4" w:space="0" w:color="auto"/>
              <w:right w:val="single" w:sz="4" w:space="0" w:color="auto"/>
            </w:tcBorders>
            <w:shd w:val="clear" w:color="auto" w:fill="auto"/>
          </w:tcPr>
          <w:p w:rsidR="001547A9" w:rsidRPr="009A24AF" w:rsidRDefault="00EB3DA6" w:rsidP="003C6AEC">
            <w:pPr>
              <w:spacing w:before="120" w:after="120"/>
              <w:ind w:left="130"/>
              <w:contextualSpacing/>
              <w:jc w:val="both"/>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 xml:space="preserve">..................................... </w:t>
            </w:r>
          </w:p>
          <w:p w:rsidR="001547A9" w:rsidRPr="009A24AF" w:rsidRDefault="00EB3DA6" w:rsidP="003C6AEC">
            <w:pPr>
              <w:spacing w:before="120" w:after="120"/>
              <w:ind w:left="130"/>
              <w:contextualSpacing/>
              <w:jc w:val="both"/>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 xml:space="preserve">..................................... </w:t>
            </w:r>
          </w:p>
          <w:p w:rsidR="001547A9" w:rsidRPr="009A24AF" w:rsidRDefault="00EB3DA6" w:rsidP="003C6AEC">
            <w:pPr>
              <w:spacing w:before="120" w:after="120"/>
              <w:ind w:left="130"/>
              <w:contextualSpacing/>
              <w:jc w:val="both"/>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Tahun 20 ...</w:t>
            </w:r>
          </w:p>
          <w:p w:rsidR="001547A9" w:rsidRPr="009A24AF" w:rsidRDefault="00EB3DA6" w:rsidP="003C6AEC">
            <w:pPr>
              <w:spacing w:before="120" w:after="120"/>
              <w:ind w:left="130"/>
              <w:contextualSpacing/>
              <w:jc w:val="both"/>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 xml:space="preserve">..................................... </w:t>
            </w:r>
          </w:p>
          <w:p w:rsidR="001547A9" w:rsidRPr="009A24AF" w:rsidRDefault="00EB3DA6" w:rsidP="003C6AEC">
            <w:pPr>
              <w:spacing w:before="120" w:after="120"/>
              <w:ind w:left="130"/>
              <w:contextualSpacing/>
              <w:jc w:val="both"/>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 xml:space="preserve">Berbahasa dan Bersastra Indonesia </w:t>
            </w:r>
          </w:p>
          <w:p w:rsidR="001547A9" w:rsidRPr="009A24AF" w:rsidRDefault="00EB3DA6" w:rsidP="003C6AEC">
            <w:pPr>
              <w:spacing w:before="120" w:after="120"/>
              <w:ind w:left="130"/>
              <w:contextualSpacing/>
              <w:jc w:val="both"/>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XII (Dua Belas)</w:t>
            </w:r>
            <w:r w:rsidRPr="009A24AF">
              <w:rPr>
                <w:rFonts w:ascii="Times New Roman" w:eastAsia="Calibri" w:hAnsi="Times New Roman" w:cs="Times New Roman"/>
                <w:b/>
                <w:bCs/>
                <w:color w:val="000000" w:themeColor="text1"/>
                <w:sz w:val="24"/>
                <w:szCs w:val="24"/>
                <w:lang w:val="pt-BR"/>
              </w:rPr>
              <w:t xml:space="preserve">/ </w:t>
            </w:r>
            <w:r w:rsidRPr="009A24AF">
              <w:rPr>
                <w:rFonts w:ascii="Times New Roman" w:eastAsia="Calibri" w:hAnsi="Times New Roman" w:cs="Times New Roman"/>
                <w:b/>
                <w:bCs/>
                <w:color w:val="000000" w:themeColor="text1"/>
                <w:sz w:val="24"/>
                <w:szCs w:val="24"/>
                <w:lang w:val="id-ID"/>
              </w:rPr>
              <w:t>I</w:t>
            </w:r>
            <w:r w:rsidRPr="009A24AF">
              <w:rPr>
                <w:rFonts w:ascii="Times New Roman" w:eastAsia="Calibri" w:hAnsi="Times New Roman" w:cs="Times New Roman"/>
                <w:b/>
                <w:bCs/>
                <w:color w:val="000000" w:themeColor="text1"/>
                <w:sz w:val="24"/>
                <w:szCs w:val="24"/>
                <w:lang w:val="pt-BR"/>
              </w:rPr>
              <w:t xml:space="preserve"> </w:t>
            </w:r>
            <w:r w:rsidRPr="009A24AF">
              <w:rPr>
                <w:rFonts w:ascii="Times New Roman" w:eastAsia="Calibri" w:hAnsi="Times New Roman" w:cs="Times New Roman"/>
                <w:b/>
                <w:bCs/>
                <w:color w:val="000000" w:themeColor="text1"/>
                <w:sz w:val="24"/>
                <w:szCs w:val="24"/>
              </w:rPr>
              <w:t>(Ganjil)</w:t>
            </w:r>
          </w:p>
          <w:p w:rsidR="001547A9" w:rsidRPr="009A24AF" w:rsidRDefault="00EB3DA6" w:rsidP="003C6AEC">
            <w:pPr>
              <w:spacing w:before="120" w:after="120"/>
              <w:ind w:left="130"/>
              <w:contextualSpacing/>
              <w:jc w:val="both"/>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rPr>
              <w:t xml:space="preserve">Memahami Dan Menulis Fenomena Kecerdasan </w:t>
            </w:r>
            <w:r w:rsidRPr="009A24AF">
              <w:rPr>
                <w:rFonts w:ascii="Times New Roman" w:eastAsia="Calibri" w:hAnsi="Times New Roman" w:cs="Times New Roman"/>
                <w:b/>
                <w:bCs/>
                <w:color w:val="000000" w:themeColor="text1"/>
                <w:sz w:val="24"/>
                <w:szCs w:val="24"/>
              </w:rPr>
              <w:t>Buatan</w:t>
            </w:r>
          </w:p>
          <w:p w:rsidR="001547A9" w:rsidRPr="009A24AF" w:rsidRDefault="00EB3DA6" w:rsidP="003C6AEC">
            <w:pPr>
              <w:spacing w:before="120" w:after="120"/>
              <w:ind w:left="130"/>
              <w:contextualSpacing/>
              <w:jc w:val="both"/>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 xml:space="preserve">5. </w:t>
            </w:r>
            <w:r w:rsidR="00BD65DF" w:rsidRPr="009A24AF">
              <w:rPr>
                <w:rFonts w:ascii="Times New Roman" w:eastAsia="Calibri" w:hAnsi="Times New Roman" w:cs="Times New Roman"/>
                <w:b/>
                <w:bCs/>
                <w:color w:val="000000" w:themeColor="text1"/>
                <w:sz w:val="24"/>
                <w:szCs w:val="24"/>
              </w:rPr>
              <w:t>Menyampaikan Pertanyaan secara Efektif</w:t>
            </w:r>
          </w:p>
          <w:p w:rsidR="001547A9" w:rsidRPr="009A24AF" w:rsidRDefault="00EB3DA6" w:rsidP="003C6AEC">
            <w:pPr>
              <w:spacing w:before="120" w:after="120"/>
              <w:ind w:left="130"/>
              <w:contextualSpacing/>
              <w:jc w:val="both"/>
              <w:rPr>
                <w:rFonts w:ascii="Times New Roman" w:eastAsia="Calibri" w:hAnsi="Times New Roman" w:cs="Times New Roman"/>
                <w:b/>
                <w:color w:val="000000" w:themeColor="text1"/>
                <w:sz w:val="24"/>
                <w:szCs w:val="24"/>
              </w:rPr>
            </w:pPr>
            <w:r w:rsidRPr="009A24AF">
              <w:rPr>
                <w:rFonts w:ascii="Times New Roman" w:eastAsia="Calibri" w:hAnsi="Times New Roman" w:cs="Times New Roman"/>
                <w:b/>
                <w:bCs/>
                <w:color w:val="000000" w:themeColor="text1"/>
                <w:sz w:val="24"/>
                <w:szCs w:val="24"/>
              </w:rPr>
              <w:t>Pertemuan Ke-</w:t>
            </w:r>
            <w:r w:rsidR="0057331F" w:rsidRPr="009A24AF">
              <w:rPr>
                <w:rFonts w:ascii="Times New Roman" w:eastAsia="Calibri" w:hAnsi="Times New Roman" w:cs="Times New Roman"/>
                <w:b/>
                <w:bCs/>
                <w:color w:val="000000" w:themeColor="text1"/>
                <w:sz w:val="24"/>
                <w:szCs w:val="24"/>
              </w:rPr>
              <w:t>4</w:t>
            </w:r>
            <w:r w:rsidRPr="009A24AF">
              <w:rPr>
                <w:rFonts w:ascii="Times New Roman" w:eastAsia="Calibri" w:hAnsi="Times New Roman" w:cs="Times New Roman"/>
                <w:b/>
                <w:bCs/>
                <w:color w:val="000000" w:themeColor="text1"/>
                <w:sz w:val="24"/>
                <w:szCs w:val="24"/>
              </w:rPr>
              <w:t xml:space="preserve"> (3 x 45 Menit)</w:t>
            </w:r>
          </w:p>
        </w:tc>
      </w:tr>
      <w:tr w:rsidR="009A24AF" w:rsidRPr="009A24AF" w:rsidTr="009A24AF">
        <w:trPr>
          <w:jc w:val="center"/>
        </w:trPr>
        <w:tc>
          <w:tcPr>
            <w:tcW w:w="9032" w:type="dxa"/>
            <w:gridSpan w:val="3"/>
            <w:shd w:val="clear" w:color="auto" w:fill="auto"/>
          </w:tcPr>
          <w:p w:rsidR="001547A9" w:rsidRPr="009A24AF" w:rsidRDefault="00EB3DA6" w:rsidP="003C6AEC">
            <w:pPr>
              <w:spacing w:before="120" w:after="120"/>
              <w:rPr>
                <w:rFonts w:ascii="Times New Roman" w:hAnsi="Times New Roman" w:cs="Times New Roman"/>
                <w:b/>
                <w:bCs/>
                <w:color w:val="000000" w:themeColor="text1"/>
                <w:sz w:val="24"/>
                <w:szCs w:val="24"/>
              </w:rPr>
            </w:pPr>
            <w:r w:rsidRPr="009A24AF">
              <w:rPr>
                <w:rFonts w:ascii="Times New Roman" w:hAnsi="Times New Roman" w:cs="Times New Roman"/>
                <w:b/>
                <w:bCs/>
                <w:color w:val="000000" w:themeColor="text1"/>
                <w:sz w:val="24"/>
                <w:szCs w:val="24"/>
                <w:lang w:val="id-ID"/>
              </w:rPr>
              <w:t xml:space="preserve">B.  </w:t>
            </w:r>
            <w:r w:rsidRPr="009A24AF">
              <w:rPr>
                <w:rFonts w:ascii="Times New Roman" w:hAnsi="Times New Roman" w:cs="Times New Roman"/>
                <w:b/>
                <w:bCs/>
                <w:color w:val="000000" w:themeColor="text1"/>
                <w:sz w:val="24"/>
                <w:szCs w:val="24"/>
              </w:rPr>
              <w:t xml:space="preserve">KOMPETENSI AWAL </w:t>
            </w:r>
          </w:p>
        </w:tc>
      </w:tr>
      <w:tr w:rsidR="009A24AF" w:rsidRPr="009A24AF" w:rsidTr="009A24AF">
        <w:trPr>
          <w:jc w:val="center"/>
        </w:trPr>
        <w:tc>
          <w:tcPr>
            <w:tcW w:w="9032" w:type="dxa"/>
            <w:gridSpan w:val="3"/>
            <w:shd w:val="clear" w:color="auto" w:fill="auto"/>
          </w:tcPr>
          <w:p w:rsidR="001547A9" w:rsidRPr="009A24AF" w:rsidRDefault="00EB3DA6" w:rsidP="003C6AEC">
            <w:pPr>
              <w:spacing w:before="120" w:after="120"/>
              <w:ind w:left="426" w:right="282"/>
              <w:jc w:val="both"/>
              <w:rPr>
                <w:rFonts w:ascii="Times New Roman" w:eastAsia="Bookman Old Style" w:hAnsi="Times New Roman" w:cs="Times New Roman"/>
                <w:b/>
                <w:bCs/>
                <w:color w:val="000000" w:themeColor="text1"/>
                <w:sz w:val="24"/>
                <w:szCs w:val="24"/>
              </w:rPr>
            </w:pPr>
            <w:r w:rsidRPr="009A24AF">
              <w:rPr>
                <w:rFonts w:ascii="Times New Roman" w:eastAsia="Bookman Old Style" w:hAnsi="Times New Roman" w:cs="Times New Roman"/>
                <w:b/>
                <w:bCs/>
                <w:color w:val="000000" w:themeColor="text1"/>
                <w:sz w:val="24"/>
                <w:szCs w:val="24"/>
              </w:rPr>
              <w:t xml:space="preserve">Capaian Pembelajaran Fase F </w:t>
            </w:r>
          </w:p>
          <w:p w:rsidR="001547A9" w:rsidRPr="009A24AF" w:rsidRDefault="00EB3DA6" w:rsidP="003C6AEC">
            <w:pPr>
              <w:spacing w:before="120" w:after="120"/>
              <w:ind w:left="426" w:right="282"/>
              <w:jc w:val="both"/>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color w:val="000000" w:themeColor="text1"/>
                <w:sz w:val="24"/>
                <w:szCs w:val="24"/>
              </w:rPr>
              <w:t xml:space="preserve">Pada akhir fase F, peserta didik memiliki kemampuan berbahasa untuk berkomunikasi dan bernalar sesuai dengan tujuan, konteks </w:t>
            </w:r>
            <w:r w:rsidRPr="009A24AF">
              <w:rPr>
                <w:rFonts w:ascii="Times New Roman" w:eastAsia="Bookman Old Style" w:hAnsi="Times New Roman" w:cs="Times New Roman"/>
                <w:color w:val="000000" w:themeColor="text1"/>
                <w:sz w:val="24"/>
                <w:szCs w:val="24"/>
              </w:rPr>
              <w:t>sosial, akademis, dan dunia kerja. Peserta didik mampu memahami, mengolah, menginterpretasi, dan mengevaluasi berbagai tipe teks tentang topik yang beragam. Peserta   didik mampu mengkreasi gagasan dan pendapat untuk berbagai tujuan. Peserta didik mampu be</w:t>
            </w:r>
            <w:r w:rsidRPr="009A24AF">
              <w:rPr>
                <w:rFonts w:ascii="Times New Roman" w:eastAsia="Bookman Old Style" w:hAnsi="Times New Roman" w:cs="Times New Roman"/>
                <w:color w:val="000000" w:themeColor="text1"/>
                <w:sz w:val="24"/>
                <w:szCs w:val="24"/>
              </w:rPr>
              <w:t>rpartisipasi aktif dalam kegiatan berbahasa yang melibatkan banyak orang. Peserta didik mampu menulis berbagai teks untuk merefleksi dan mengaktualisasi diri untuk selalu berkarya dengan mengutamakan penggunaan bahasa Indonesia di berbagai media untuk mema</w:t>
            </w:r>
            <w:r w:rsidRPr="009A24AF">
              <w:rPr>
                <w:rFonts w:ascii="Times New Roman" w:eastAsia="Bookman Old Style" w:hAnsi="Times New Roman" w:cs="Times New Roman"/>
                <w:color w:val="000000" w:themeColor="text1"/>
                <w:sz w:val="24"/>
                <w:szCs w:val="24"/>
              </w:rPr>
              <w:t>jukan peradaban bangsa.</w:t>
            </w:r>
          </w:p>
          <w:p w:rsidR="001547A9" w:rsidRPr="009A24AF" w:rsidRDefault="00EB3DA6" w:rsidP="003C6AEC">
            <w:pPr>
              <w:spacing w:before="120" w:after="120"/>
              <w:ind w:left="426"/>
              <w:jc w:val="both"/>
              <w:rPr>
                <w:rFonts w:ascii="Times New Roman" w:eastAsia="Bookman Old Style" w:hAnsi="Times New Roman" w:cs="Times New Roman"/>
                <w:b/>
                <w:color w:val="000000" w:themeColor="text1"/>
                <w:sz w:val="24"/>
                <w:szCs w:val="24"/>
              </w:rPr>
            </w:pPr>
            <w:r w:rsidRPr="009A24AF">
              <w:rPr>
                <w:rFonts w:ascii="Times New Roman" w:eastAsia="Bookman Old Style" w:hAnsi="Times New Roman" w:cs="Times New Roman"/>
                <w:b/>
                <w:color w:val="000000" w:themeColor="text1"/>
                <w:sz w:val="24"/>
                <w:szCs w:val="24"/>
              </w:rPr>
              <w:t>Fase F berdasarkan elemen.</w:t>
            </w:r>
          </w:p>
          <w:tbl>
            <w:tblPr>
              <w:tblStyle w:val="GridTable4Accent51"/>
              <w:tblW w:w="8363" w:type="dxa"/>
              <w:tblInd w:w="430" w:type="dxa"/>
              <w:tblLayout w:type="fixed"/>
              <w:tblLook w:val="01E0" w:firstRow="1" w:lastRow="1" w:firstColumn="1" w:lastColumn="1" w:noHBand="0" w:noVBand="0"/>
            </w:tblPr>
            <w:tblGrid>
              <w:gridCol w:w="2275"/>
              <w:gridCol w:w="6088"/>
            </w:tblGrid>
            <w:tr w:rsidR="009A24AF" w:rsidRPr="009A24AF" w:rsidTr="00DA22CD">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shd w:val="clear" w:color="auto" w:fill="92CDDC"/>
                </w:tcPr>
                <w:p w:rsidR="001547A9" w:rsidRPr="009A24AF" w:rsidRDefault="00EB3DA6" w:rsidP="003C6AEC">
                  <w:pPr>
                    <w:spacing w:before="120" w:after="120"/>
                    <w:ind w:left="57" w:right="57"/>
                    <w:jc w:val="center"/>
                    <w:rPr>
                      <w:rFonts w:ascii="Times New Roman" w:hAnsi="Times New Roman" w:cs="Times New Roman"/>
                      <w:color w:val="000000" w:themeColor="text1"/>
                      <w:sz w:val="24"/>
                      <w:szCs w:val="24"/>
                    </w:rPr>
                  </w:pPr>
                  <w:r w:rsidRPr="009A24AF">
                    <w:rPr>
                      <w:rFonts w:ascii="Times New Roman" w:hAnsi="Times New Roman" w:cs="Times New Roman"/>
                      <w:color w:val="000000" w:themeColor="text1"/>
                      <w:sz w:val="24"/>
                      <w:szCs w:val="24"/>
                    </w:rPr>
                    <w:t>Elemen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shd w:val="clear" w:color="auto" w:fill="92CDDC"/>
                </w:tcPr>
                <w:p w:rsidR="001547A9" w:rsidRPr="009A24AF" w:rsidRDefault="00EB3DA6" w:rsidP="003C6AEC">
                  <w:pPr>
                    <w:spacing w:before="120" w:after="120"/>
                    <w:ind w:left="57" w:right="57"/>
                    <w:jc w:val="center"/>
                    <w:rPr>
                      <w:rFonts w:ascii="Times New Roman" w:hAnsi="Times New Roman" w:cs="Times New Roman"/>
                      <w:color w:val="000000" w:themeColor="text1"/>
                      <w:sz w:val="24"/>
                      <w:szCs w:val="24"/>
                    </w:rPr>
                  </w:pPr>
                  <w:r w:rsidRPr="009A24AF">
                    <w:rPr>
                      <w:rFonts w:ascii="Times New Roman" w:hAnsi="Times New Roman" w:cs="Times New Roman"/>
                      <w:color w:val="000000" w:themeColor="text1"/>
                      <w:sz w:val="24"/>
                      <w:szCs w:val="24"/>
                    </w:rPr>
                    <w:t>Capaian Pembelajaran</w:t>
                  </w:r>
                </w:p>
              </w:tc>
            </w:tr>
            <w:tr w:rsidR="009A24AF" w:rsidRPr="009A24AF" w:rsidTr="00DA22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1547A9" w:rsidRPr="009A24AF" w:rsidRDefault="00EB3DA6" w:rsidP="003C6AEC">
                  <w:pPr>
                    <w:spacing w:before="120" w:after="120"/>
                    <w:ind w:left="33" w:right="41"/>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b w:val="0"/>
                      <w:color w:val="000000" w:themeColor="text1"/>
                      <w:sz w:val="24"/>
                      <w:szCs w:val="24"/>
                    </w:rPr>
                    <w:t>Menyimak</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1547A9" w:rsidRPr="009A24AF" w:rsidRDefault="00EB3DA6" w:rsidP="003C6AEC">
                  <w:pPr>
                    <w:spacing w:before="120" w:after="120"/>
                    <w:ind w:left="26"/>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b w:val="0"/>
                      <w:color w:val="000000" w:themeColor="text1"/>
                      <w:sz w:val="24"/>
                      <w:szCs w:val="24"/>
                    </w:rPr>
                    <w:t xml:space="preserve">Peserta didik mampu mengevaluasi berbagai gagasan dan pandangan berdasarkan kaidah logika berpikir dari menyimak berbagai jenis teks (nonfiksi dan fiksi) dalam bentuk </w:t>
                  </w:r>
                  <w:r w:rsidRPr="009A24AF">
                    <w:rPr>
                      <w:rFonts w:ascii="Times New Roman" w:eastAsia="Bookman Old Style" w:hAnsi="Times New Roman" w:cs="Times New Roman"/>
                      <w:b w:val="0"/>
                      <w:color w:val="000000" w:themeColor="text1"/>
                      <w:sz w:val="24"/>
                      <w:szCs w:val="24"/>
                    </w:rPr>
                    <w:t>monolog, dialog, dan gelar wicara; mengkreasi dan mengapresiasi gagasan dan pendapat untuk menanggapi teks yang disimak.</w:t>
                  </w:r>
                </w:p>
              </w:tc>
            </w:tr>
            <w:tr w:rsidR="009A24AF" w:rsidRPr="009A24AF" w:rsidTr="00DA22CD">
              <w:trPr>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1547A9" w:rsidRPr="009A24AF" w:rsidRDefault="00EB3DA6" w:rsidP="003C6AEC">
                  <w:pPr>
                    <w:spacing w:before="120" w:after="120"/>
                    <w:ind w:left="33" w:right="41"/>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b w:val="0"/>
                      <w:color w:val="000000" w:themeColor="text1"/>
                      <w:sz w:val="24"/>
                      <w:szCs w:val="24"/>
                    </w:rPr>
                    <w:t>Membaca dan Memirsa</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1547A9" w:rsidRPr="009A24AF" w:rsidRDefault="00EB3DA6" w:rsidP="003C6AEC">
                  <w:pPr>
                    <w:spacing w:before="120" w:after="120"/>
                    <w:ind w:left="26"/>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b w:val="0"/>
                      <w:color w:val="000000" w:themeColor="text1"/>
                      <w:sz w:val="24"/>
                      <w:szCs w:val="24"/>
                    </w:rPr>
                    <w:t>Peserta didik mampu mengevaluasi gagasan dan pandangan berdasarkan kaidah logika berpikir dari membaca berbagai ti</w:t>
                  </w:r>
                  <w:r w:rsidRPr="009A24AF">
                    <w:rPr>
                      <w:rFonts w:ascii="Times New Roman" w:eastAsia="Bookman Old Style" w:hAnsi="Times New Roman" w:cs="Times New Roman"/>
                      <w:b w:val="0"/>
                      <w:color w:val="000000" w:themeColor="text1"/>
                      <w:sz w:val="24"/>
                      <w:szCs w:val="24"/>
                    </w:rPr>
                    <w:t>pe teks (nonfiksi dan fiksi) di media cetak dan elektronik. Peserta didik mampu mengapresiasi teks fiksi dan nonfiksi.</w:t>
                  </w:r>
                </w:p>
              </w:tc>
            </w:tr>
            <w:tr w:rsidR="009A24AF" w:rsidRPr="009A24AF" w:rsidTr="00DA22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1547A9" w:rsidRPr="009A24AF" w:rsidRDefault="00EB3DA6" w:rsidP="003C6AEC">
                  <w:pPr>
                    <w:spacing w:before="120" w:after="120"/>
                    <w:ind w:left="33" w:right="41"/>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b w:val="0"/>
                      <w:color w:val="000000" w:themeColor="text1"/>
                      <w:sz w:val="24"/>
                      <w:szCs w:val="24"/>
                    </w:rPr>
                    <w:t>Berbicara dan Mempresentasikan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1547A9" w:rsidRPr="009A24AF" w:rsidRDefault="00EB3DA6" w:rsidP="003C6AEC">
                  <w:pPr>
                    <w:spacing w:before="120" w:after="120"/>
                    <w:ind w:left="26"/>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b w:val="0"/>
                      <w:color w:val="000000" w:themeColor="text1"/>
                      <w:sz w:val="24"/>
                      <w:szCs w:val="24"/>
                    </w:rPr>
                    <w:t>Peserta didik mampu menyajikan gagasan, pikiran, dan kreativitas dalam berbahasa dalam bentuk monolog, di</w:t>
                  </w:r>
                  <w:r w:rsidRPr="009A24AF">
                    <w:rPr>
                      <w:rFonts w:ascii="Times New Roman" w:eastAsia="Bookman Old Style" w:hAnsi="Times New Roman" w:cs="Times New Roman"/>
                      <w:b w:val="0"/>
                      <w:color w:val="000000" w:themeColor="text1"/>
                      <w:sz w:val="24"/>
                      <w:szCs w:val="24"/>
                    </w:rPr>
                    <w:t xml:space="preserve">alog, dan gelar wicara secara logis, sistematis, kritis, dan kreatif; </w:t>
                  </w:r>
                  <w:r w:rsidRPr="009A24AF">
                    <w:rPr>
                      <w:rFonts w:ascii="Times New Roman" w:eastAsia="Bookman Old Style" w:hAnsi="Times New Roman" w:cs="Times New Roman"/>
                      <w:b w:val="0"/>
                      <w:color w:val="000000" w:themeColor="text1"/>
                      <w:sz w:val="24"/>
                      <w:szCs w:val="24"/>
                    </w:rPr>
                    <w:lastRenderedPageBreak/>
                    <w:t>mampu menyajikan karya sastra secara kreatif dan menarik. Peserta didik mampu mengkreasi teks sesuai dengan norma kesopanan dan budaya Indonesia. Peserta didik mampu menyajikan dan mempe</w:t>
                  </w:r>
                  <w:r w:rsidRPr="009A24AF">
                    <w:rPr>
                      <w:rFonts w:ascii="Times New Roman" w:eastAsia="Bookman Old Style" w:hAnsi="Times New Roman" w:cs="Times New Roman"/>
                      <w:b w:val="0"/>
                      <w:color w:val="000000" w:themeColor="text1"/>
                      <w:sz w:val="24"/>
                      <w:szCs w:val="24"/>
                    </w:rPr>
                    <w:t>rtahankan hasil penelitian, serta menyimpulkan masukan dari mitra diskusi.</w:t>
                  </w:r>
                </w:p>
              </w:tc>
            </w:tr>
            <w:tr w:rsidR="009A24AF" w:rsidRPr="009A24AF" w:rsidTr="00DA22CD">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1547A9" w:rsidRPr="009A24AF" w:rsidRDefault="00EB3DA6" w:rsidP="003C6AEC">
                  <w:pPr>
                    <w:spacing w:before="120" w:after="120"/>
                    <w:ind w:left="33" w:right="41"/>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b w:val="0"/>
                      <w:color w:val="000000" w:themeColor="text1"/>
                      <w:sz w:val="24"/>
                      <w:szCs w:val="24"/>
                    </w:rPr>
                    <w:lastRenderedPageBreak/>
                    <w:t>Menulis</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1547A9" w:rsidRPr="009A24AF" w:rsidRDefault="00EB3DA6" w:rsidP="003C6AEC">
                  <w:pPr>
                    <w:spacing w:before="120" w:after="120"/>
                    <w:ind w:left="26"/>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b w:val="0"/>
                      <w:color w:val="000000" w:themeColor="text1"/>
                      <w:sz w:val="24"/>
                      <w:szCs w:val="24"/>
                    </w:rPr>
                    <w:t>Peserta didik mampu menulis gagasan,pikiran, pandangan, pengetahuan metakognisi untuk berbagai tujuan secara logis, kritis, dan kreatif. Peserta didik mampu menulis berbaga</w:t>
                  </w:r>
                  <w:r w:rsidRPr="009A24AF">
                    <w:rPr>
                      <w:rFonts w:ascii="Times New Roman" w:eastAsia="Bookman Old Style" w:hAnsi="Times New Roman" w:cs="Times New Roman"/>
                      <w:b w:val="0"/>
                      <w:color w:val="000000" w:themeColor="text1"/>
                      <w:sz w:val="24"/>
                      <w:szCs w:val="24"/>
                    </w:rPr>
                    <w:t>i jenis karya sastra. Peserta didik mampu menulis teks refleksi diri. Peserta didik mampu menulis hasil penelitian, teks fungsional dunia kerja, dan pengembangan studi lanjut. Peserta didik mampu memodifikasi/mendekonstruksikan karya sastra untuk tujuan ek</w:t>
                  </w:r>
                  <w:r w:rsidRPr="009A24AF">
                    <w:rPr>
                      <w:rFonts w:ascii="Times New Roman" w:eastAsia="Bookman Old Style" w:hAnsi="Times New Roman" w:cs="Times New Roman"/>
                      <w:b w:val="0"/>
                      <w:color w:val="000000" w:themeColor="text1"/>
                      <w:sz w:val="24"/>
                      <w:szCs w:val="24"/>
                    </w:rPr>
                    <w:t>onomi kreatif. Peserta didik mampu menerbitkan tulisan hasil karyanya di media cetak maupun digital.</w:t>
                  </w:r>
                </w:p>
              </w:tc>
            </w:tr>
          </w:tbl>
          <w:p w:rsidR="001547A9" w:rsidRPr="009A24AF" w:rsidRDefault="001547A9" w:rsidP="003C6AEC">
            <w:pPr>
              <w:spacing w:before="120" w:after="120"/>
              <w:ind w:left="640" w:right="232" w:hanging="341"/>
              <w:contextualSpacing/>
              <w:jc w:val="both"/>
              <w:rPr>
                <w:rFonts w:ascii="Times New Roman" w:hAnsi="Times New Roman" w:cs="Times New Roman"/>
                <w:color w:val="000000" w:themeColor="text1"/>
                <w:sz w:val="24"/>
                <w:szCs w:val="24"/>
              </w:rPr>
            </w:pPr>
          </w:p>
          <w:p w:rsidR="001547A9" w:rsidRPr="009A24AF" w:rsidRDefault="001547A9" w:rsidP="003C6AEC">
            <w:pPr>
              <w:spacing w:before="120" w:after="120"/>
              <w:ind w:left="640" w:right="232" w:hanging="341"/>
              <w:contextualSpacing/>
              <w:jc w:val="both"/>
              <w:rPr>
                <w:rFonts w:ascii="Times New Roman" w:hAnsi="Times New Roman" w:cs="Times New Roman"/>
                <w:color w:val="000000" w:themeColor="text1"/>
                <w:sz w:val="24"/>
                <w:szCs w:val="24"/>
              </w:rPr>
            </w:pPr>
          </w:p>
        </w:tc>
      </w:tr>
      <w:tr w:rsidR="009A24AF" w:rsidRPr="009A24AF" w:rsidTr="009A24AF">
        <w:trPr>
          <w:jc w:val="center"/>
        </w:trPr>
        <w:tc>
          <w:tcPr>
            <w:tcW w:w="9032" w:type="dxa"/>
            <w:gridSpan w:val="3"/>
            <w:shd w:val="clear" w:color="auto" w:fill="auto"/>
          </w:tcPr>
          <w:p w:rsidR="001547A9" w:rsidRPr="009A24AF" w:rsidRDefault="00EB3DA6" w:rsidP="003C6AEC">
            <w:pPr>
              <w:spacing w:before="120" w:after="120"/>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lang w:val="id-ID"/>
              </w:rPr>
              <w:lastRenderedPageBreak/>
              <w:t>C.  PROFIL</w:t>
            </w:r>
            <w:r w:rsidRPr="009A24AF">
              <w:rPr>
                <w:rFonts w:ascii="Times New Roman" w:eastAsia="Calibri" w:hAnsi="Times New Roman" w:cs="Times New Roman"/>
                <w:b/>
                <w:bCs/>
                <w:color w:val="000000" w:themeColor="text1"/>
                <w:sz w:val="24"/>
                <w:szCs w:val="24"/>
              </w:rPr>
              <w:t xml:space="preserve"> </w:t>
            </w:r>
            <w:r w:rsidRPr="009A24AF">
              <w:rPr>
                <w:rFonts w:ascii="Times New Roman" w:eastAsia="Calibri" w:hAnsi="Times New Roman" w:cs="Times New Roman"/>
                <w:b/>
                <w:bCs/>
                <w:color w:val="000000" w:themeColor="text1"/>
                <w:sz w:val="24"/>
                <w:szCs w:val="24"/>
                <w:lang w:val="id-ID"/>
              </w:rPr>
              <w:t>PELAJAR</w:t>
            </w:r>
            <w:r w:rsidRPr="009A24AF">
              <w:rPr>
                <w:rFonts w:ascii="Times New Roman" w:eastAsia="Calibri" w:hAnsi="Times New Roman" w:cs="Times New Roman"/>
                <w:b/>
                <w:bCs/>
                <w:color w:val="000000" w:themeColor="text1"/>
                <w:sz w:val="24"/>
                <w:szCs w:val="24"/>
              </w:rPr>
              <w:t xml:space="preserve"> PANCASILA</w:t>
            </w:r>
          </w:p>
        </w:tc>
      </w:tr>
      <w:tr w:rsidR="009A24AF" w:rsidRPr="009A24AF" w:rsidTr="009A24AF">
        <w:trPr>
          <w:jc w:val="center"/>
        </w:trPr>
        <w:tc>
          <w:tcPr>
            <w:tcW w:w="9032" w:type="dxa"/>
            <w:gridSpan w:val="3"/>
            <w:shd w:val="clear" w:color="auto" w:fill="auto"/>
          </w:tcPr>
          <w:p w:rsidR="001172A8" w:rsidRPr="009A24AF" w:rsidRDefault="00EB3DA6" w:rsidP="00EB3DA6">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color w:val="000000" w:themeColor="text1"/>
                <w:sz w:val="24"/>
                <w:szCs w:val="24"/>
              </w:rPr>
              <w:t xml:space="preserve">Mandiri, </w:t>
            </w:r>
          </w:p>
          <w:p w:rsidR="001172A8" w:rsidRPr="009A24AF" w:rsidRDefault="00EB3DA6" w:rsidP="00EB3DA6">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color w:val="000000" w:themeColor="text1"/>
                <w:sz w:val="24"/>
                <w:szCs w:val="24"/>
              </w:rPr>
              <w:t xml:space="preserve">Bernalar kritis, </w:t>
            </w:r>
          </w:p>
          <w:p w:rsidR="001172A8" w:rsidRPr="009A24AF" w:rsidRDefault="00EB3DA6" w:rsidP="00EB3DA6">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color w:val="000000" w:themeColor="text1"/>
                <w:sz w:val="24"/>
                <w:szCs w:val="24"/>
              </w:rPr>
              <w:t>K</w:t>
            </w:r>
            <w:r w:rsidRPr="009A24AF">
              <w:rPr>
                <w:rFonts w:ascii="Times New Roman" w:eastAsia="Bookman Old Style" w:hAnsi="Times New Roman" w:cs="Times New Roman"/>
                <w:color w:val="000000" w:themeColor="text1"/>
                <w:sz w:val="24"/>
                <w:szCs w:val="24"/>
              </w:rPr>
              <w:t>reatif.</w:t>
            </w:r>
          </w:p>
        </w:tc>
      </w:tr>
      <w:tr w:rsidR="009A24AF" w:rsidRPr="009A24AF" w:rsidTr="009A24AF">
        <w:trPr>
          <w:jc w:val="center"/>
        </w:trPr>
        <w:tc>
          <w:tcPr>
            <w:tcW w:w="9032" w:type="dxa"/>
            <w:gridSpan w:val="3"/>
            <w:shd w:val="clear" w:color="auto" w:fill="auto"/>
          </w:tcPr>
          <w:p w:rsidR="001547A9" w:rsidRPr="009A24AF" w:rsidRDefault="00EB3DA6" w:rsidP="003C6AEC">
            <w:pPr>
              <w:spacing w:before="120" w:after="120"/>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lang w:val="id-ID"/>
              </w:rPr>
              <w:t>D.  SARANA</w:t>
            </w:r>
            <w:r w:rsidRPr="009A24AF">
              <w:rPr>
                <w:rFonts w:ascii="Times New Roman" w:eastAsia="Calibri" w:hAnsi="Times New Roman" w:cs="Times New Roman"/>
                <w:b/>
                <w:bCs/>
                <w:color w:val="000000" w:themeColor="text1"/>
                <w:sz w:val="24"/>
                <w:szCs w:val="24"/>
              </w:rPr>
              <w:t xml:space="preserve"> </w:t>
            </w:r>
            <w:r w:rsidRPr="009A24AF">
              <w:rPr>
                <w:rFonts w:ascii="Times New Roman" w:eastAsia="Calibri" w:hAnsi="Times New Roman" w:cs="Times New Roman"/>
                <w:b/>
                <w:bCs/>
                <w:color w:val="000000" w:themeColor="text1"/>
                <w:sz w:val="24"/>
                <w:szCs w:val="24"/>
                <w:lang w:val="id-ID"/>
              </w:rPr>
              <w:t>DAN</w:t>
            </w:r>
            <w:r w:rsidRPr="009A24AF">
              <w:rPr>
                <w:rFonts w:ascii="Times New Roman" w:eastAsia="Calibri" w:hAnsi="Times New Roman" w:cs="Times New Roman"/>
                <w:b/>
                <w:bCs/>
                <w:color w:val="000000" w:themeColor="text1"/>
                <w:sz w:val="24"/>
                <w:szCs w:val="24"/>
              </w:rPr>
              <w:t xml:space="preserve"> PRASARANA</w:t>
            </w:r>
          </w:p>
        </w:tc>
      </w:tr>
      <w:tr w:rsidR="009A24AF" w:rsidRPr="009A24AF" w:rsidTr="009A24AF">
        <w:trPr>
          <w:jc w:val="center"/>
        </w:trPr>
        <w:tc>
          <w:tcPr>
            <w:tcW w:w="9032" w:type="dxa"/>
            <w:gridSpan w:val="3"/>
            <w:shd w:val="clear" w:color="auto" w:fill="auto"/>
          </w:tcPr>
          <w:p w:rsidR="00C071F0" w:rsidRPr="009A24AF" w:rsidRDefault="00EB3DA6" w:rsidP="00C071F0">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a. Power point materi diskusi</w:t>
            </w:r>
          </w:p>
          <w:p w:rsidR="00C071F0" w:rsidRPr="009A24AF" w:rsidRDefault="00EB3DA6" w:rsidP="00C071F0">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b. Lembar kerja peserta </w:t>
            </w:r>
            <w:r w:rsidRPr="009A24AF">
              <w:rPr>
                <w:rFonts w:ascii="Times New Roman" w:eastAsia="Calibri" w:hAnsi="Times New Roman" w:cs="Times New Roman"/>
                <w:bCs/>
                <w:color w:val="000000" w:themeColor="text1"/>
                <w:sz w:val="24"/>
                <w:szCs w:val="24"/>
              </w:rPr>
              <w:t>didik</w:t>
            </w:r>
          </w:p>
          <w:p w:rsidR="00C071F0" w:rsidRPr="009A24AF" w:rsidRDefault="00EB3DA6" w:rsidP="00C071F0">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c. Laptop/internet</w:t>
            </w:r>
          </w:p>
          <w:p w:rsidR="001547A9" w:rsidRPr="009A24AF" w:rsidRDefault="00EB3DA6" w:rsidP="00C071F0">
            <w:pPr>
              <w:pStyle w:val="ListParagraph"/>
              <w:spacing w:before="120" w:after="120"/>
              <w:ind w:left="724" w:right="282" w:hanging="284"/>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bCs/>
                <w:color w:val="000000" w:themeColor="text1"/>
                <w:sz w:val="24"/>
                <w:szCs w:val="24"/>
              </w:rPr>
              <w:t>d. Proyektor</w:t>
            </w:r>
          </w:p>
        </w:tc>
      </w:tr>
      <w:tr w:rsidR="009A24AF" w:rsidRPr="009A24AF" w:rsidTr="009A24AF">
        <w:trPr>
          <w:jc w:val="center"/>
        </w:trPr>
        <w:tc>
          <w:tcPr>
            <w:tcW w:w="9032" w:type="dxa"/>
            <w:gridSpan w:val="3"/>
            <w:shd w:val="clear" w:color="auto" w:fill="auto"/>
          </w:tcPr>
          <w:p w:rsidR="001547A9" w:rsidRPr="009A24AF" w:rsidRDefault="00EB3DA6" w:rsidP="003C6AEC">
            <w:pPr>
              <w:spacing w:before="120" w:after="120"/>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lang w:val="id-ID"/>
              </w:rPr>
              <w:t xml:space="preserve">E.  </w:t>
            </w:r>
            <w:r w:rsidRPr="009A24AF">
              <w:rPr>
                <w:rFonts w:ascii="Times New Roman" w:eastAsia="Calibri" w:hAnsi="Times New Roman" w:cs="Times New Roman"/>
                <w:b/>
                <w:bCs/>
                <w:color w:val="000000" w:themeColor="text1"/>
                <w:sz w:val="24"/>
                <w:szCs w:val="24"/>
              </w:rPr>
              <w:t xml:space="preserve">TARGET </w:t>
            </w:r>
            <w:r w:rsidRPr="009A24AF">
              <w:rPr>
                <w:rFonts w:ascii="Times New Roman" w:eastAsia="Calibri" w:hAnsi="Times New Roman" w:cs="Times New Roman"/>
                <w:b/>
                <w:bCs/>
                <w:color w:val="000000" w:themeColor="text1"/>
                <w:sz w:val="24"/>
                <w:szCs w:val="24"/>
                <w:lang w:val="id-ID"/>
              </w:rPr>
              <w:t>PESERTA</w:t>
            </w:r>
            <w:r w:rsidRPr="009A24AF">
              <w:rPr>
                <w:rFonts w:ascii="Times New Roman" w:eastAsia="Calibri" w:hAnsi="Times New Roman" w:cs="Times New Roman"/>
                <w:b/>
                <w:bCs/>
                <w:color w:val="000000" w:themeColor="text1"/>
                <w:sz w:val="24"/>
                <w:szCs w:val="24"/>
              </w:rPr>
              <w:t xml:space="preserve"> DIDIK</w:t>
            </w:r>
          </w:p>
        </w:tc>
      </w:tr>
      <w:tr w:rsidR="009A24AF" w:rsidRPr="009A24AF" w:rsidTr="009A24AF">
        <w:trPr>
          <w:jc w:val="center"/>
        </w:trPr>
        <w:tc>
          <w:tcPr>
            <w:tcW w:w="9032" w:type="dxa"/>
            <w:gridSpan w:val="3"/>
            <w:shd w:val="clear" w:color="auto" w:fill="auto"/>
          </w:tcPr>
          <w:p w:rsidR="001547A9" w:rsidRPr="009A24AF" w:rsidRDefault="00EB3DA6" w:rsidP="00EB3DA6">
            <w:pPr>
              <w:pStyle w:val="ListParagraph"/>
              <w:numPr>
                <w:ilvl w:val="0"/>
                <w:numId w:val="14"/>
              </w:numPr>
              <w:spacing w:before="120" w:after="120"/>
              <w:ind w:left="582" w:right="282" w:hanging="283"/>
              <w:jc w:val="both"/>
              <w:rPr>
                <w:rFonts w:ascii="Times New Roman" w:eastAsia="Calibri" w:hAnsi="Times New Roman" w:cs="Times New Roman"/>
                <w:color w:val="000000" w:themeColor="text1"/>
                <w:sz w:val="24"/>
                <w:szCs w:val="24"/>
              </w:rPr>
            </w:pPr>
            <w:r w:rsidRPr="009A24AF">
              <w:rPr>
                <w:rFonts w:ascii="Times New Roman" w:eastAsia="Bookman Old Style" w:hAnsi="Times New Roman" w:cs="Times New Roman"/>
                <w:color w:val="000000" w:themeColor="text1"/>
                <w:sz w:val="24"/>
                <w:szCs w:val="24"/>
              </w:rPr>
              <w:t>Peserta didik reguler/tipikal: umum, tidak ada kesulitan dalam mencerna dan memahami materi ajar.</w:t>
            </w:r>
          </w:p>
        </w:tc>
      </w:tr>
      <w:tr w:rsidR="009A24AF" w:rsidRPr="009A24AF" w:rsidTr="009A24AF">
        <w:trPr>
          <w:jc w:val="center"/>
        </w:trPr>
        <w:tc>
          <w:tcPr>
            <w:tcW w:w="9032" w:type="dxa"/>
            <w:gridSpan w:val="3"/>
            <w:shd w:val="clear" w:color="auto" w:fill="auto"/>
          </w:tcPr>
          <w:p w:rsidR="001547A9" w:rsidRPr="009A24AF" w:rsidRDefault="00EB3DA6" w:rsidP="003C6AEC">
            <w:pPr>
              <w:spacing w:before="120" w:after="120"/>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lang w:val="id-ID"/>
              </w:rPr>
              <w:t xml:space="preserve">F.  </w:t>
            </w:r>
            <w:r w:rsidRPr="009A24AF">
              <w:rPr>
                <w:rFonts w:ascii="Times New Roman" w:eastAsia="Calibri" w:hAnsi="Times New Roman" w:cs="Times New Roman"/>
                <w:b/>
                <w:bCs/>
                <w:color w:val="000000" w:themeColor="text1"/>
                <w:sz w:val="24"/>
                <w:szCs w:val="24"/>
              </w:rPr>
              <w:t>MODEL PEMBELAJARAN</w:t>
            </w:r>
          </w:p>
        </w:tc>
      </w:tr>
      <w:tr w:rsidR="009A24AF" w:rsidRPr="009A24AF" w:rsidTr="009A24AF">
        <w:trPr>
          <w:jc w:val="center"/>
        </w:trPr>
        <w:tc>
          <w:tcPr>
            <w:tcW w:w="9032" w:type="dxa"/>
            <w:gridSpan w:val="3"/>
            <w:shd w:val="clear" w:color="auto" w:fill="auto"/>
          </w:tcPr>
          <w:p w:rsidR="001547A9" w:rsidRPr="009A24AF" w:rsidRDefault="00EB3DA6" w:rsidP="00EB3DA6">
            <w:pPr>
              <w:pStyle w:val="ListParagraph"/>
              <w:numPr>
                <w:ilvl w:val="0"/>
                <w:numId w:val="14"/>
              </w:numPr>
              <w:spacing w:before="120" w:after="120"/>
              <w:ind w:left="582" w:right="282" w:hanging="28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T</w:t>
            </w:r>
            <w:r w:rsidRPr="009A24AF">
              <w:rPr>
                <w:rFonts w:ascii="Times New Roman" w:eastAsia="Calibri" w:hAnsi="Times New Roman" w:cs="Times New Roman"/>
                <w:color w:val="000000" w:themeColor="text1"/>
                <w:sz w:val="24"/>
                <w:szCs w:val="24"/>
                <w:lang w:val="id-ID"/>
              </w:rPr>
              <w:t>atap muka</w:t>
            </w:r>
            <w:r w:rsidRPr="009A24AF">
              <w:rPr>
                <w:rFonts w:ascii="Times New Roman" w:eastAsia="Bookman Old Style" w:hAnsi="Times New Roman" w:cs="Times New Roman"/>
                <w:bCs/>
                <w:color w:val="000000" w:themeColor="text1"/>
                <w:sz w:val="24"/>
                <w:szCs w:val="24"/>
              </w:rPr>
              <w:t xml:space="preserve"> dengan alur </w:t>
            </w:r>
            <w:r w:rsidR="00EB5EE3" w:rsidRPr="009A24AF">
              <w:rPr>
                <w:rFonts w:ascii="Times New Roman" w:eastAsia="Bookman Old Style" w:hAnsi="Times New Roman" w:cs="Times New Roman"/>
                <w:bCs/>
                <w:color w:val="000000" w:themeColor="text1"/>
                <w:sz w:val="24"/>
                <w:szCs w:val="24"/>
              </w:rPr>
              <w:t>merdeka</w:t>
            </w:r>
          </w:p>
        </w:tc>
      </w:tr>
      <w:tr w:rsidR="009A24AF" w:rsidRPr="009A24AF" w:rsidTr="009A24AF">
        <w:trPr>
          <w:jc w:val="center"/>
        </w:trPr>
        <w:tc>
          <w:tcPr>
            <w:tcW w:w="9032" w:type="dxa"/>
            <w:gridSpan w:val="3"/>
            <w:shd w:val="clear" w:color="auto" w:fill="auto"/>
          </w:tcPr>
          <w:p w:rsidR="001547A9" w:rsidRPr="009A24AF" w:rsidRDefault="00EB3DA6" w:rsidP="003C6AEC">
            <w:pPr>
              <w:spacing w:before="120" w:after="120"/>
              <w:rPr>
                <w:rFonts w:ascii="Times New Roman" w:hAnsi="Times New Roman" w:cs="Times New Roman"/>
                <w:b/>
                <w:bCs/>
                <w:color w:val="000000" w:themeColor="text1"/>
                <w:sz w:val="24"/>
                <w:szCs w:val="24"/>
                <w:lang w:val="id-ID"/>
              </w:rPr>
            </w:pPr>
            <w:r w:rsidRPr="009A24AF">
              <w:rPr>
                <w:rFonts w:ascii="Times New Roman" w:hAnsi="Times New Roman" w:cs="Times New Roman"/>
                <w:b/>
                <w:bCs/>
                <w:color w:val="000000" w:themeColor="text1"/>
                <w:sz w:val="24"/>
                <w:szCs w:val="24"/>
                <w:lang w:val="id-ID"/>
              </w:rPr>
              <w:t>KOMPONEN INTI</w:t>
            </w:r>
          </w:p>
        </w:tc>
      </w:tr>
      <w:tr w:rsidR="009A24AF" w:rsidRPr="009A24AF" w:rsidTr="009A24AF">
        <w:trPr>
          <w:jc w:val="center"/>
        </w:trPr>
        <w:tc>
          <w:tcPr>
            <w:tcW w:w="9032" w:type="dxa"/>
            <w:gridSpan w:val="3"/>
            <w:shd w:val="clear" w:color="auto" w:fill="auto"/>
          </w:tcPr>
          <w:p w:rsidR="001547A9" w:rsidRPr="009A24AF" w:rsidRDefault="00EB3DA6" w:rsidP="003C6AEC">
            <w:pPr>
              <w:spacing w:before="120" w:after="120"/>
              <w:rPr>
                <w:rFonts w:ascii="Times New Roman" w:hAnsi="Times New Roman" w:cs="Times New Roman"/>
                <w:b/>
                <w:bCs/>
                <w:color w:val="000000" w:themeColor="text1"/>
                <w:sz w:val="24"/>
                <w:szCs w:val="24"/>
              </w:rPr>
            </w:pPr>
            <w:r w:rsidRPr="009A24AF">
              <w:rPr>
                <w:rFonts w:ascii="Times New Roman" w:hAnsi="Times New Roman" w:cs="Times New Roman"/>
                <w:b/>
                <w:bCs/>
                <w:color w:val="000000" w:themeColor="text1"/>
                <w:sz w:val="24"/>
                <w:szCs w:val="24"/>
                <w:lang w:val="id-ID"/>
              </w:rPr>
              <w:t xml:space="preserve">A.  </w:t>
            </w:r>
            <w:r w:rsidRPr="009A24AF">
              <w:rPr>
                <w:rFonts w:ascii="Times New Roman" w:hAnsi="Times New Roman" w:cs="Times New Roman"/>
                <w:b/>
                <w:bCs/>
                <w:color w:val="000000" w:themeColor="text1"/>
                <w:sz w:val="24"/>
                <w:szCs w:val="24"/>
              </w:rPr>
              <w:t xml:space="preserve">TUJUAN KEGIATAN </w:t>
            </w:r>
            <w:r w:rsidRPr="009A24AF">
              <w:rPr>
                <w:rFonts w:ascii="Times New Roman" w:hAnsi="Times New Roman" w:cs="Times New Roman"/>
                <w:b/>
                <w:bCs/>
                <w:color w:val="000000" w:themeColor="text1"/>
                <w:sz w:val="24"/>
                <w:szCs w:val="24"/>
              </w:rPr>
              <w:t>PEMBELAJARAN</w:t>
            </w:r>
          </w:p>
        </w:tc>
      </w:tr>
      <w:tr w:rsidR="009A24AF" w:rsidRPr="009A24AF" w:rsidTr="009A24AF">
        <w:trPr>
          <w:jc w:val="center"/>
        </w:trPr>
        <w:tc>
          <w:tcPr>
            <w:tcW w:w="9032" w:type="dxa"/>
            <w:gridSpan w:val="3"/>
            <w:shd w:val="clear" w:color="auto" w:fill="auto"/>
          </w:tcPr>
          <w:p w:rsidR="001547A9" w:rsidRPr="009A24AF" w:rsidRDefault="00EB3DA6" w:rsidP="003C6AEC">
            <w:pPr>
              <w:spacing w:before="120" w:after="120"/>
              <w:ind w:left="426" w:right="282"/>
              <w:jc w:val="both"/>
              <w:rPr>
                <w:rFonts w:ascii="Times New Roman" w:hAnsi="Times New Roman" w:cs="Times New Roman"/>
                <w:b/>
                <w:bCs/>
                <w:color w:val="000000" w:themeColor="text1"/>
                <w:sz w:val="24"/>
                <w:szCs w:val="24"/>
                <w:lang w:val="id-ID"/>
              </w:rPr>
            </w:pPr>
            <w:r w:rsidRPr="009A24AF">
              <w:rPr>
                <w:rFonts w:ascii="Times New Roman" w:hAnsi="Times New Roman" w:cs="Times New Roman"/>
                <w:b/>
                <w:color w:val="000000" w:themeColor="text1"/>
                <w:sz w:val="24"/>
                <w:szCs w:val="24"/>
              </w:rPr>
              <w:t>Tujuan</w:t>
            </w:r>
            <w:r w:rsidRPr="009A24AF">
              <w:rPr>
                <w:rFonts w:ascii="Times New Roman" w:hAnsi="Times New Roman" w:cs="Times New Roman"/>
                <w:b/>
                <w:color w:val="000000" w:themeColor="text1"/>
                <w:sz w:val="24"/>
                <w:szCs w:val="24"/>
                <w:lang w:val="id-ID"/>
              </w:rPr>
              <w:t xml:space="preserve"> </w:t>
            </w:r>
            <w:r w:rsidRPr="009A24AF">
              <w:rPr>
                <w:rFonts w:ascii="Times New Roman" w:hAnsi="Times New Roman" w:cs="Times New Roman"/>
                <w:b/>
                <w:bCs/>
                <w:color w:val="000000" w:themeColor="text1"/>
                <w:sz w:val="24"/>
                <w:szCs w:val="24"/>
                <w:lang w:val="id-ID"/>
              </w:rPr>
              <w:t>Pembelajaran :</w:t>
            </w:r>
          </w:p>
          <w:p w:rsidR="001547A9" w:rsidRPr="009A24AF" w:rsidRDefault="00EB3DA6" w:rsidP="00BD65DF">
            <w:pPr>
              <w:spacing w:before="120" w:after="120"/>
              <w:ind w:left="1149" w:right="282" w:hanging="723"/>
              <w:rPr>
                <w:rFonts w:ascii="Times New Roman" w:eastAsia="Calibri" w:hAnsi="Times New Roman" w:cs="Times New Roman"/>
                <w:color w:val="000000" w:themeColor="text1"/>
                <w:sz w:val="24"/>
                <w:szCs w:val="24"/>
              </w:rPr>
            </w:pPr>
            <w:r w:rsidRPr="009A24AF">
              <w:rPr>
                <w:rFonts w:ascii="Times New Roman" w:hAnsi="Times New Roman" w:cs="Times New Roman"/>
                <w:color w:val="000000" w:themeColor="text1"/>
                <w:sz w:val="24"/>
                <w:szCs w:val="24"/>
              </w:rPr>
              <w:t>11.</w:t>
            </w:r>
            <w:r w:rsidR="00BD65DF" w:rsidRPr="009A24AF">
              <w:rPr>
                <w:rFonts w:ascii="Times New Roman" w:hAnsi="Times New Roman" w:cs="Times New Roman"/>
                <w:color w:val="000000" w:themeColor="text1"/>
                <w:sz w:val="24"/>
                <w:szCs w:val="24"/>
              </w:rPr>
              <w:t>3</w:t>
            </w:r>
            <w:r w:rsidRPr="009A24AF">
              <w:rPr>
                <w:rFonts w:ascii="Times New Roman" w:hAnsi="Times New Roman" w:cs="Times New Roman"/>
                <w:color w:val="000000" w:themeColor="text1"/>
                <w:sz w:val="24"/>
                <w:szCs w:val="24"/>
              </w:rPr>
              <w:t>.</w:t>
            </w:r>
            <w:r w:rsidR="00737477" w:rsidRPr="009A24AF">
              <w:rPr>
                <w:rFonts w:ascii="Times New Roman" w:hAnsi="Times New Roman" w:cs="Times New Roman"/>
                <w:color w:val="000000" w:themeColor="text1"/>
                <w:sz w:val="24"/>
                <w:szCs w:val="24"/>
              </w:rPr>
              <w:t>5</w:t>
            </w:r>
            <w:r w:rsidRPr="009A24AF">
              <w:rPr>
                <w:rFonts w:ascii="Times New Roman" w:hAnsi="Times New Roman" w:cs="Times New Roman"/>
                <w:color w:val="000000" w:themeColor="text1"/>
                <w:sz w:val="24"/>
                <w:szCs w:val="24"/>
              </w:rPr>
              <w:t xml:space="preserve">. </w:t>
            </w:r>
            <w:r w:rsidR="00BD65DF" w:rsidRPr="009A24AF">
              <w:rPr>
                <w:rFonts w:ascii="Times New Roman" w:eastAsia="Calibri" w:hAnsi="Times New Roman" w:cs="Times New Roman"/>
                <w:color w:val="000000" w:themeColor="text1"/>
                <w:sz w:val="24"/>
                <w:szCs w:val="24"/>
              </w:rPr>
              <w:t>Bertanya dengan kalimat yang jelas sehingga dipahami oleh teman berdiskusi.</w:t>
            </w:r>
          </w:p>
          <w:p w:rsidR="001172A8" w:rsidRPr="009A24AF" w:rsidRDefault="001172A8" w:rsidP="00BD65DF">
            <w:pPr>
              <w:spacing w:before="120" w:after="120"/>
              <w:ind w:left="1149" w:right="282" w:hanging="723"/>
              <w:rPr>
                <w:rFonts w:ascii="Times New Roman" w:hAnsi="Times New Roman" w:cs="Times New Roman"/>
                <w:color w:val="000000" w:themeColor="text1"/>
                <w:sz w:val="24"/>
                <w:szCs w:val="24"/>
              </w:rPr>
            </w:pPr>
          </w:p>
        </w:tc>
      </w:tr>
      <w:tr w:rsidR="009A24AF" w:rsidRPr="009A24AF" w:rsidTr="009A24AF">
        <w:trPr>
          <w:jc w:val="center"/>
        </w:trPr>
        <w:tc>
          <w:tcPr>
            <w:tcW w:w="9032" w:type="dxa"/>
            <w:gridSpan w:val="3"/>
            <w:shd w:val="clear" w:color="auto" w:fill="auto"/>
          </w:tcPr>
          <w:p w:rsidR="001547A9" w:rsidRPr="009A24AF" w:rsidRDefault="00EB3DA6" w:rsidP="002E10E5">
            <w:pPr>
              <w:spacing w:before="120" w:after="120"/>
              <w:rPr>
                <w:rFonts w:ascii="Times New Roman" w:hAnsi="Times New Roman" w:cs="Times New Roman"/>
                <w:b/>
                <w:bCs/>
                <w:color w:val="000000" w:themeColor="text1"/>
                <w:sz w:val="24"/>
                <w:szCs w:val="24"/>
              </w:rPr>
            </w:pPr>
            <w:r w:rsidRPr="009A24AF">
              <w:rPr>
                <w:rFonts w:ascii="Times New Roman" w:hAnsi="Times New Roman" w:cs="Times New Roman"/>
                <w:b/>
                <w:bCs/>
                <w:color w:val="000000" w:themeColor="text1"/>
                <w:sz w:val="24"/>
                <w:szCs w:val="24"/>
              </w:rPr>
              <w:lastRenderedPageBreak/>
              <w:t xml:space="preserve">B. </w:t>
            </w:r>
            <w:r w:rsidRPr="009A24AF">
              <w:rPr>
                <w:rFonts w:ascii="Times New Roman" w:hAnsi="Times New Roman" w:cs="Times New Roman"/>
                <w:b/>
                <w:bCs/>
                <w:color w:val="000000" w:themeColor="text1"/>
                <w:sz w:val="24"/>
                <w:szCs w:val="24"/>
                <w:lang w:val="id-ID"/>
              </w:rPr>
              <w:t xml:space="preserve"> </w:t>
            </w:r>
            <w:r w:rsidRPr="009A24AF">
              <w:rPr>
                <w:rFonts w:ascii="Times New Roman" w:hAnsi="Times New Roman" w:cs="Times New Roman"/>
                <w:b/>
                <w:bCs/>
                <w:color w:val="000000" w:themeColor="text1"/>
                <w:sz w:val="24"/>
                <w:szCs w:val="24"/>
              </w:rPr>
              <w:t xml:space="preserve">PEMAHAMAN BERMAKNA </w:t>
            </w:r>
          </w:p>
        </w:tc>
      </w:tr>
      <w:tr w:rsidR="009A24AF" w:rsidRPr="009A24AF" w:rsidTr="009A24AF">
        <w:trPr>
          <w:jc w:val="center"/>
        </w:trPr>
        <w:tc>
          <w:tcPr>
            <w:tcW w:w="9032" w:type="dxa"/>
            <w:gridSpan w:val="3"/>
            <w:shd w:val="clear" w:color="auto" w:fill="auto"/>
          </w:tcPr>
          <w:p w:rsidR="00AB4221" w:rsidRPr="009A24AF" w:rsidRDefault="00EB3DA6" w:rsidP="004F164D">
            <w:pPr>
              <w:spacing w:before="120" w:after="120"/>
              <w:ind w:left="440" w:right="282" w:hanging="14"/>
              <w:rPr>
                <w:rFonts w:ascii="Times New Roman" w:hAnsi="Times New Roman" w:cs="Times New Roman"/>
                <w:bCs/>
                <w:color w:val="000000" w:themeColor="text1"/>
                <w:sz w:val="24"/>
                <w:szCs w:val="24"/>
              </w:rPr>
            </w:pPr>
            <w:r w:rsidRPr="009A24AF">
              <w:rPr>
                <w:rFonts w:ascii="Times New Roman" w:hAnsi="Times New Roman" w:cs="Times New Roman"/>
                <w:bCs/>
                <w:color w:val="000000" w:themeColor="text1"/>
                <w:sz w:val="24"/>
                <w:szCs w:val="24"/>
              </w:rPr>
              <w:t>Diskusi kelas atau diskusi kelompok adalah proses pemecahan</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masalah yang dilakukan oleh seluruh anggota kelas</w:t>
            </w:r>
            <w:r w:rsidRPr="009A24AF">
              <w:rPr>
                <w:rFonts w:ascii="Times New Roman" w:hAnsi="Times New Roman" w:cs="Times New Roman"/>
                <w:bCs/>
                <w:color w:val="000000" w:themeColor="text1"/>
                <w:sz w:val="24"/>
                <w:szCs w:val="24"/>
              </w:rPr>
              <w:t xml:space="preserve"> sebagai peserta</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diskusi. Sedangkan, diskusi kelompok kecil dilakukan dengan membagi</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peserta didik dalam kelompok-kelompok. jumlah anggota kelompok</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3-5 peserta didik. Pelaksanaannya dimulai dengan guru menyajikan</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 xml:space="preserve">permasalahan secara umum, kemudian masalah </w:t>
            </w:r>
            <w:r w:rsidRPr="009A24AF">
              <w:rPr>
                <w:rFonts w:ascii="Times New Roman" w:hAnsi="Times New Roman" w:cs="Times New Roman"/>
                <w:bCs/>
                <w:color w:val="000000" w:themeColor="text1"/>
                <w:sz w:val="24"/>
                <w:szCs w:val="24"/>
              </w:rPr>
              <w:t>tersebut dibagi-bagi ke</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dalam submasalah yang harus dipecahkan oleh setiap kelompok kecil.</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Selesai diskusi dalam kelompok kecil, ketua kelompok menyajikan</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hasil diskusi.</w:t>
            </w:r>
          </w:p>
        </w:tc>
      </w:tr>
      <w:tr w:rsidR="009A24AF" w:rsidRPr="009A24AF" w:rsidTr="009A24AF">
        <w:trPr>
          <w:jc w:val="center"/>
        </w:trPr>
        <w:tc>
          <w:tcPr>
            <w:tcW w:w="9032" w:type="dxa"/>
            <w:gridSpan w:val="3"/>
            <w:shd w:val="clear" w:color="auto" w:fill="auto"/>
          </w:tcPr>
          <w:p w:rsidR="001547A9" w:rsidRPr="009A24AF" w:rsidRDefault="00EB3DA6" w:rsidP="003C6AEC">
            <w:pPr>
              <w:spacing w:before="120" w:after="120"/>
              <w:rPr>
                <w:rFonts w:ascii="Times New Roman" w:hAnsi="Times New Roman" w:cs="Times New Roman"/>
                <w:b/>
                <w:bCs/>
                <w:color w:val="000000" w:themeColor="text1"/>
                <w:sz w:val="24"/>
                <w:szCs w:val="24"/>
              </w:rPr>
            </w:pPr>
            <w:r w:rsidRPr="009A24AF">
              <w:rPr>
                <w:rFonts w:ascii="Times New Roman" w:hAnsi="Times New Roman" w:cs="Times New Roman"/>
                <w:b/>
                <w:bCs/>
                <w:color w:val="000000" w:themeColor="text1"/>
                <w:sz w:val="24"/>
                <w:szCs w:val="24"/>
              </w:rPr>
              <w:t xml:space="preserve">C. </w:t>
            </w:r>
            <w:r w:rsidRPr="009A24AF">
              <w:rPr>
                <w:rFonts w:ascii="Times New Roman" w:hAnsi="Times New Roman" w:cs="Times New Roman"/>
                <w:b/>
                <w:bCs/>
                <w:color w:val="000000" w:themeColor="text1"/>
                <w:sz w:val="24"/>
                <w:szCs w:val="24"/>
                <w:lang w:val="id-ID"/>
              </w:rPr>
              <w:t xml:space="preserve"> </w:t>
            </w:r>
            <w:r w:rsidRPr="009A24AF">
              <w:rPr>
                <w:rFonts w:ascii="Times New Roman" w:hAnsi="Times New Roman" w:cs="Times New Roman"/>
                <w:b/>
                <w:bCs/>
                <w:color w:val="000000" w:themeColor="text1"/>
                <w:sz w:val="24"/>
                <w:szCs w:val="24"/>
              </w:rPr>
              <w:t xml:space="preserve">PERTANYAAN PEMANTIK </w:t>
            </w:r>
          </w:p>
        </w:tc>
      </w:tr>
      <w:tr w:rsidR="009A24AF" w:rsidRPr="009A24AF" w:rsidTr="009A24AF">
        <w:trPr>
          <w:jc w:val="center"/>
        </w:trPr>
        <w:tc>
          <w:tcPr>
            <w:tcW w:w="9032" w:type="dxa"/>
            <w:gridSpan w:val="3"/>
            <w:shd w:val="clear" w:color="auto" w:fill="auto"/>
          </w:tcPr>
          <w:p w:rsidR="0029146A" w:rsidRPr="009A24AF" w:rsidRDefault="00EB3DA6" w:rsidP="0029146A">
            <w:pPr>
              <w:spacing w:before="120" w:after="120"/>
              <w:ind w:left="426" w:right="282"/>
              <w:jc w:val="both"/>
              <w:rPr>
                <w:rFonts w:ascii="Times New Roman" w:hAnsi="Times New Roman" w:cs="Times New Roman"/>
                <w:bCs/>
                <w:color w:val="000000" w:themeColor="text1"/>
                <w:sz w:val="24"/>
                <w:szCs w:val="24"/>
              </w:rPr>
            </w:pPr>
            <w:r w:rsidRPr="009A24AF">
              <w:rPr>
                <w:rFonts w:ascii="Times New Roman" w:hAnsi="Times New Roman" w:cs="Times New Roman"/>
                <w:bCs/>
                <w:color w:val="000000" w:themeColor="text1"/>
                <w:sz w:val="24"/>
                <w:szCs w:val="24"/>
              </w:rPr>
              <w:t xml:space="preserve">Mengajukan pertanyaan pemantik sebagai stimulus </w:t>
            </w:r>
            <w:r w:rsidRPr="009A24AF">
              <w:rPr>
                <w:rFonts w:ascii="Times New Roman" w:hAnsi="Times New Roman" w:cs="Times New Roman"/>
                <w:bCs/>
                <w:color w:val="000000" w:themeColor="text1"/>
                <w:sz w:val="24"/>
                <w:szCs w:val="24"/>
              </w:rPr>
              <w:t>pembelajaran</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sebagai berikut.</w:t>
            </w:r>
          </w:p>
          <w:p w:rsidR="0029146A" w:rsidRPr="009A24AF" w:rsidRDefault="00EB3DA6" w:rsidP="0029146A">
            <w:pPr>
              <w:spacing w:before="120" w:after="120"/>
              <w:ind w:left="724" w:right="282" w:hanging="298"/>
              <w:jc w:val="both"/>
              <w:rPr>
                <w:rFonts w:ascii="Times New Roman" w:hAnsi="Times New Roman" w:cs="Times New Roman"/>
                <w:bCs/>
                <w:color w:val="000000" w:themeColor="text1"/>
                <w:sz w:val="24"/>
                <w:szCs w:val="24"/>
              </w:rPr>
            </w:pPr>
            <w:r w:rsidRPr="009A24AF">
              <w:rPr>
                <w:rFonts w:ascii="Times New Roman" w:hAnsi="Times New Roman" w:cs="Times New Roman"/>
                <w:bCs/>
                <w:color w:val="000000" w:themeColor="text1"/>
                <w:sz w:val="24"/>
                <w:szCs w:val="24"/>
              </w:rPr>
              <w:t>a. Bagaimana cara bertanya yang baik dalam forum diskusi?</w:t>
            </w:r>
          </w:p>
          <w:p w:rsidR="0029146A" w:rsidRPr="009A24AF" w:rsidRDefault="00EB3DA6" w:rsidP="0029146A">
            <w:pPr>
              <w:spacing w:before="120" w:after="120"/>
              <w:ind w:left="724" w:right="282" w:hanging="298"/>
              <w:jc w:val="both"/>
              <w:rPr>
                <w:rFonts w:ascii="Times New Roman" w:hAnsi="Times New Roman" w:cs="Times New Roman"/>
                <w:bCs/>
                <w:color w:val="000000" w:themeColor="text1"/>
                <w:sz w:val="24"/>
                <w:szCs w:val="24"/>
              </w:rPr>
            </w:pPr>
            <w:r w:rsidRPr="009A24AF">
              <w:rPr>
                <w:rFonts w:ascii="Times New Roman" w:hAnsi="Times New Roman" w:cs="Times New Roman"/>
                <w:bCs/>
                <w:color w:val="000000" w:themeColor="text1"/>
                <w:sz w:val="24"/>
                <w:szCs w:val="24"/>
              </w:rPr>
              <w:t>b. Hal apa saja yang harus diperhatikan pada saat akan bertanya</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dalam forum diskusi?</w:t>
            </w:r>
          </w:p>
          <w:p w:rsidR="001547A9" w:rsidRPr="009A24AF" w:rsidRDefault="00EB3DA6" w:rsidP="0029146A">
            <w:pPr>
              <w:spacing w:before="120" w:after="120"/>
              <w:ind w:left="426" w:right="282" w:firstLine="298"/>
              <w:jc w:val="both"/>
              <w:rPr>
                <w:rFonts w:ascii="Times New Roman" w:hAnsi="Times New Roman" w:cs="Times New Roman"/>
                <w:bCs/>
                <w:color w:val="000000" w:themeColor="text1"/>
                <w:sz w:val="24"/>
                <w:szCs w:val="24"/>
              </w:rPr>
            </w:pPr>
            <w:r w:rsidRPr="009A24AF">
              <w:rPr>
                <w:rFonts w:ascii="Times New Roman" w:hAnsi="Times New Roman" w:cs="Times New Roman"/>
                <w:bCs/>
                <w:color w:val="000000" w:themeColor="text1"/>
                <w:sz w:val="24"/>
                <w:szCs w:val="24"/>
              </w:rPr>
              <w:t>Kemudian, guru dapat menstimulus peserta didik dengan menayangkan</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video kegiatan ta</w:t>
            </w:r>
            <w:r w:rsidRPr="009A24AF">
              <w:rPr>
                <w:rFonts w:ascii="Times New Roman" w:hAnsi="Times New Roman" w:cs="Times New Roman"/>
                <w:bCs/>
                <w:color w:val="000000" w:themeColor="text1"/>
                <w:sz w:val="24"/>
                <w:szCs w:val="24"/>
              </w:rPr>
              <w:t>nya jawab dalam diskusi atau lomba debat bahasa</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Indonesia.</w:t>
            </w:r>
          </w:p>
        </w:tc>
      </w:tr>
      <w:tr w:rsidR="009A24AF" w:rsidRPr="009A24AF" w:rsidTr="009A24AF">
        <w:trPr>
          <w:jc w:val="center"/>
        </w:trPr>
        <w:tc>
          <w:tcPr>
            <w:tcW w:w="9032" w:type="dxa"/>
            <w:gridSpan w:val="3"/>
            <w:tcBorders>
              <w:top w:val="single" w:sz="4" w:space="0" w:color="auto"/>
            </w:tcBorders>
            <w:shd w:val="clear" w:color="auto" w:fill="auto"/>
            <w:vAlign w:val="center"/>
          </w:tcPr>
          <w:p w:rsidR="001547A9" w:rsidRPr="009A24AF" w:rsidRDefault="00EB3DA6" w:rsidP="003C6AEC">
            <w:pPr>
              <w:spacing w:before="120" w:after="120"/>
              <w:rPr>
                <w:rFonts w:ascii="Times New Roman" w:hAnsi="Times New Roman" w:cs="Times New Roman"/>
                <w:b/>
                <w:color w:val="000000" w:themeColor="text1"/>
                <w:sz w:val="24"/>
                <w:szCs w:val="24"/>
              </w:rPr>
            </w:pPr>
            <w:r w:rsidRPr="009A24AF">
              <w:rPr>
                <w:rFonts w:ascii="Times New Roman" w:hAnsi="Times New Roman" w:cs="Times New Roman"/>
                <w:b/>
                <w:color w:val="000000" w:themeColor="text1"/>
                <w:sz w:val="24"/>
                <w:szCs w:val="24"/>
              </w:rPr>
              <w:t>D</w:t>
            </w:r>
            <w:r w:rsidRPr="009A24AF">
              <w:rPr>
                <w:rFonts w:ascii="Times New Roman" w:hAnsi="Times New Roman" w:cs="Times New Roman"/>
                <w:b/>
                <w:color w:val="000000" w:themeColor="text1"/>
                <w:sz w:val="24"/>
                <w:szCs w:val="24"/>
                <w:lang w:val="id-ID"/>
              </w:rPr>
              <w:t xml:space="preserve">. </w:t>
            </w:r>
            <w:r w:rsidRPr="009A24AF">
              <w:rPr>
                <w:rFonts w:ascii="Times New Roman" w:hAnsi="Times New Roman" w:cs="Times New Roman"/>
                <w:b/>
                <w:color w:val="000000" w:themeColor="text1"/>
                <w:sz w:val="24"/>
                <w:szCs w:val="24"/>
              </w:rPr>
              <w:t xml:space="preserve">  KEGIATAN PEMBELAJARAN</w:t>
            </w:r>
          </w:p>
        </w:tc>
      </w:tr>
      <w:tr w:rsidR="009A24AF" w:rsidRPr="009A24AF" w:rsidTr="009A24AF">
        <w:trPr>
          <w:jc w:val="center"/>
        </w:trPr>
        <w:tc>
          <w:tcPr>
            <w:tcW w:w="9032" w:type="dxa"/>
            <w:gridSpan w:val="3"/>
            <w:shd w:val="clear" w:color="auto" w:fill="auto"/>
          </w:tcPr>
          <w:p w:rsidR="00E83217" w:rsidRPr="009A24AF" w:rsidRDefault="00EB3DA6" w:rsidP="00E83217">
            <w:pPr>
              <w:spacing w:before="120" w:after="120"/>
              <w:ind w:left="440" w:right="232"/>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highlight w:val="yellow"/>
              </w:rPr>
              <w:t>Pembelajaran 5 Menyampaikan Pertanyaan secara Efektif</w:t>
            </w:r>
          </w:p>
          <w:p w:rsidR="00E83217" w:rsidRPr="009A24AF" w:rsidRDefault="00EB3DA6" w:rsidP="00E83217">
            <w:pPr>
              <w:spacing w:before="120" w:after="120"/>
              <w:ind w:left="440" w:right="232"/>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Materi Pembelajaran</w:t>
            </w:r>
          </w:p>
          <w:p w:rsidR="00E83217" w:rsidRPr="009A24AF" w:rsidRDefault="00EB3DA6" w:rsidP="00E83217">
            <w:pPr>
              <w:spacing w:before="120" w:after="120"/>
              <w:ind w:left="440" w:right="232"/>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Diskusi kelas atau diskusi kelompok adalah proses pemecahan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masalah yang dilakukan oleh </w:t>
            </w:r>
            <w:r w:rsidRPr="009A24AF">
              <w:rPr>
                <w:rFonts w:ascii="Times New Roman" w:eastAsia="Calibri" w:hAnsi="Times New Roman" w:cs="Times New Roman"/>
                <w:bCs/>
                <w:color w:val="000000" w:themeColor="text1"/>
                <w:sz w:val="24"/>
                <w:szCs w:val="24"/>
              </w:rPr>
              <w:t>seluruh anggota kelas sebagai peserta</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diskusi. Sedangkan, diskusi kelompok kecil dilakukan dengan membagi</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peserta didik dalam kelompok-kelompok. jumlah anggota kelompok</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3-5 peserta didik. Pelaksanaannya dimulai dengan guru menyajikan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permasalahan secara um</w:t>
            </w:r>
            <w:r w:rsidRPr="009A24AF">
              <w:rPr>
                <w:rFonts w:ascii="Times New Roman" w:eastAsia="Calibri" w:hAnsi="Times New Roman" w:cs="Times New Roman"/>
                <w:bCs/>
                <w:color w:val="000000" w:themeColor="text1"/>
                <w:sz w:val="24"/>
                <w:szCs w:val="24"/>
              </w:rPr>
              <w:t>um, kemudian masalah tersebut dibagi-bagi ke</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dalam submasalah yang harus dipecahkan oleh setiap kelompok kecil.</w:t>
            </w:r>
            <w:r w:rsidRPr="009A24AF">
              <w:rPr>
                <w:rFonts w:ascii="Times New Roman" w:eastAsia="Calibri" w:hAnsi="Times New Roman" w:cs="Times New Roman"/>
                <w:bCs/>
                <w:color w:val="000000" w:themeColor="text1"/>
                <w:sz w:val="24"/>
                <w:szCs w:val="24"/>
              </w:rPr>
              <w:t xml:space="preserve"> </w:t>
            </w:r>
          </w:p>
          <w:p w:rsidR="00E83217" w:rsidRPr="009A24AF" w:rsidRDefault="00EB3DA6" w:rsidP="00E83217">
            <w:pPr>
              <w:spacing w:before="120" w:after="120"/>
              <w:ind w:left="440" w:right="232"/>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Selesai diskusi dalam kelompok kecil, ketua kelompok menyajikan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hasil diskusi.</w:t>
            </w:r>
          </w:p>
          <w:p w:rsidR="00E83217" w:rsidRPr="009A24AF" w:rsidRDefault="00E83217" w:rsidP="00E83217">
            <w:pPr>
              <w:spacing w:before="120" w:after="120"/>
              <w:ind w:left="440" w:right="232"/>
              <w:rPr>
                <w:rFonts w:ascii="Times New Roman" w:eastAsia="Calibri" w:hAnsi="Times New Roman" w:cs="Times New Roman"/>
                <w:b/>
                <w:bCs/>
                <w:color w:val="000000" w:themeColor="text1"/>
                <w:sz w:val="24"/>
                <w:szCs w:val="24"/>
              </w:rPr>
            </w:pPr>
          </w:p>
          <w:p w:rsidR="00E83217" w:rsidRPr="009A24AF" w:rsidRDefault="00EB3DA6" w:rsidP="00E83217">
            <w:pPr>
              <w:spacing w:before="120" w:after="120"/>
              <w:ind w:left="440" w:right="232"/>
              <w:rPr>
                <w:rFonts w:ascii="Times New Roman" w:eastAsia="Calibri" w:hAnsi="Times New Roman" w:cs="Times New Roman"/>
                <w:bCs/>
                <w:color w:val="000000" w:themeColor="text1"/>
                <w:sz w:val="24"/>
                <w:szCs w:val="24"/>
                <w:lang w:val="id-ID"/>
              </w:rPr>
            </w:pPr>
            <w:r w:rsidRPr="009A24AF">
              <w:rPr>
                <w:rFonts w:ascii="Times New Roman" w:eastAsia="Calibri" w:hAnsi="Times New Roman" w:cs="Times New Roman"/>
                <w:b/>
                <w:bCs/>
                <w:color w:val="000000" w:themeColor="text1"/>
                <w:sz w:val="24"/>
                <w:szCs w:val="24"/>
              </w:rPr>
              <w:t>Metode dan Aktivitas Pembelajaran</w:t>
            </w:r>
          </w:p>
          <w:p w:rsidR="001547A9" w:rsidRPr="009A24AF" w:rsidRDefault="00EB3DA6" w:rsidP="003C6AEC">
            <w:pPr>
              <w:spacing w:before="120" w:after="120"/>
              <w:ind w:left="440" w:right="232"/>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lang w:val="id-ID"/>
              </w:rPr>
              <w:t>Kegiatan Pendahuluan</w:t>
            </w:r>
            <w:r w:rsidRPr="009A24AF">
              <w:rPr>
                <w:rFonts w:ascii="Times New Roman" w:eastAsia="Calibri" w:hAnsi="Times New Roman" w:cs="Times New Roman"/>
                <w:b/>
                <w:bCs/>
                <w:color w:val="000000" w:themeColor="text1"/>
                <w:sz w:val="24"/>
                <w:szCs w:val="24"/>
              </w:rPr>
              <w:t xml:space="preserve"> </w:t>
            </w:r>
          </w:p>
          <w:p w:rsidR="001547A9" w:rsidRPr="009A24AF" w:rsidRDefault="00EB3DA6" w:rsidP="003C6AEC">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a. Guru</w:t>
            </w:r>
            <w:r w:rsidRPr="009A24AF">
              <w:rPr>
                <w:rFonts w:ascii="Times New Roman" w:eastAsia="Calibri" w:hAnsi="Times New Roman" w:cs="Times New Roman"/>
                <w:bCs/>
                <w:color w:val="000000" w:themeColor="text1"/>
                <w:sz w:val="24"/>
                <w:szCs w:val="24"/>
              </w:rPr>
              <w:t xml:space="preserve"> dapat mengondisikan peserta didik terlebih dahulu, mengecek kehadiran, berdoa sebelum pembelajaran dimulai dan menyanyikan lagu Indonesia Raya atau lagu wajib nasional lainnya (terutama saat pelajaran jam pertama).</w:t>
            </w:r>
          </w:p>
          <w:p w:rsidR="001547A9" w:rsidRPr="009A24AF" w:rsidRDefault="00EB3DA6" w:rsidP="003C6AEC">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b. Guru menentukan dan menyampaikan tuju</w:t>
            </w:r>
            <w:r w:rsidRPr="009A24AF">
              <w:rPr>
                <w:rFonts w:ascii="Times New Roman" w:eastAsia="Calibri" w:hAnsi="Times New Roman" w:cs="Times New Roman"/>
                <w:bCs/>
                <w:color w:val="000000" w:themeColor="text1"/>
                <w:sz w:val="24"/>
                <w:szCs w:val="24"/>
              </w:rPr>
              <w:t>an pembelajaran yang akan dilaksanakan.</w:t>
            </w:r>
          </w:p>
          <w:p w:rsidR="00603679" w:rsidRPr="009A24AF" w:rsidRDefault="00EB3DA6" w:rsidP="003C6AEC">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c. Guru melakukan identifikasi kemampuan awal peserta didik, minat, gaya belajar, serta wawasan peserta didik melalui observasi dan pretest.</w:t>
            </w:r>
          </w:p>
          <w:p w:rsidR="00603679" w:rsidRPr="009A24AF" w:rsidRDefault="00EB3DA6" w:rsidP="003C6AEC">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d. Guru memilih materi pelajaran yang sesuai, baik yang bersumber dari buku</w:t>
            </w:r>
            <w:r w:rsidRPr="009A24AF">
              <w:rPr>
                <w:rFonts w:ascii="Times New Roman" w:eastAsia="Calibri" w:hAnsi="Times New Roman" w:cs="Times New Roman"/>
                <w:bCs/>
                <w:color w:val="000000" w:themeColor="text1"/>
                <w:sz w:val="24"/>
                <w:szCs w:val="24"/>
              </w:rPr>
              <w:t xml:space="preserve"> siswa maupun sumber lain yang relevan.</w:t>
            </w:r>
          </w:p>
          <w:p w:rsidR="004F63BC" w:rsidRPr="009A24AF" w:rsidRDefault="00EB3DA6" w:rsidP="004F63BC">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lastRenderedPageBreak/>
              <w:t xml:space="preserve">e. </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Guru melakukan apersepsi dengan mengaitkan pembelajaran sebelumnya</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atau menstimulus peserta didik dengan mengajukan pertanyaan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pemantik.</w:t>
            </w:r>
          </w:p>
          <w:p w:rsidR="001547A9" w:rsidRPr="009A24AF" w:rsidRDefault="00EB3DA6" w:rsidP="004F63BC">
            <w:pPr>
              <w:spacing w:before="120" w:after="120"/>
              <w:ind w:left="724" w:right="232" w:hanging="284"/>
              <w:rPr>
                <w:rFonts w:ascii="Times New Roman" w:eastAsia="Calibri" w:hAnsi="Times New Roman" w:cs="Times New Roman"/>
                <w:bCs/>
                <w:color w:val="000000" w:themeColor="text1"/>
                <w:sz w:val="24"/>
                <w:szCs w:val="24"/>
                <w:lang w:val="id-ID"/>
              </w:rPr>
            </w:pPr>
            <w:r w:rsidRPr="009A24AF">
              <w:rPr>
                <w:rFonts w:ascii="Times New Roman" w:eastAsia="Calibri" w:hAnsi="Times New Roman" w:cs="Times New Roman"/>
                <w:bCs/>
                <w:color w:val="000000" w:themeColor="text1"/>
                <w:sz w:val="24"/>
                <w:szCs w:val="24"/>
              </w:rPr>
              <w:t>f. Guru mengembangkan bahan belajar berupa contoh, ilustrasi,</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media power p</w:t>
            </w:r>
            <w:r w:rsidRPr="009A24AF">
              <w:rPr>
                <w:rFonts w:ascii="Times New Roman" w:eastAsia="Calibri" w:hAnsi="Times New Roman" w:cs="Times New Roman"/>
                <w:bCs/>
                <w:color w:val="000000" w:themeColor="text1"/>
                <w:sz w:val="24"/>
                <w:szCs w:val="24"/>
              </w:rPr>
              <w:t>oint, tugas, dan sebagainya.</w:t>
            </w:r>
          </w:p>
          <w:p w:rsidR="00737477" w:rsidRPr="009A24AF" w:rsidRDefault="00EB3DA6" w:rsidP="003C6AEC">
            <w:pPr>
              <w:spacing w:before="120" w:after="120"/>
              <w:ind w:left="440" w:right="232"/>
              <w:rPr>
                <w:rFonts w:ascii="Times New Roman" w:eastAsia="Calibri" w:hAnsi="Times New Roman" w:cs="Times New Roman"/>
                <w:b/>
                <w:bCs/>
                <w:iCs/>
                <w:color w:val="000000" w:themeColor="text1"/>
                <w:sz w:val="24"/>
                <w:szCs w:val="24"/>
              </w:rPr>
            </w:pPr>
            <w:r w:rsidRPr="009A24AF">
              <w:rPr>
                <w:rFonts w:ascii="Times New Roman" w:eastAsia="Calibri" w:hAnsi="Times New Roman" w:cs="Times New Roman"/>
                <w:b/>
                <w:bCs/>
                <w:iCs/>
                <w:color w:val="000000" w:themeColor="text1"/>
                <w:sz w:val="24"/>
                <w:szCs w:val="24"/>
              </w:rPr>
              <w:t>Apersepsi</w:t>
            </w:r>
          </w:p>
          <w:p w:rsidR="001547A9" w:rsidRPr="009A24AF" w:rsidRDefault="00EB3DA6" w:rsidP="006C3408">
            <w:pPr>
              <w:spacing w:before="120" w:after="120"/>
              <w:ind w:left="440" w:right="232"/>
              <w:rPr>
                <w:rFonts w:ascii="Times New Roman" w:eastAsia="Calibri" w:hAnsi="Times New Roman" w:cs="Times New Roman"/>
                <w:bCs/>
                <w:iCs/>
                <w:color w:val="000000" w:themeColor="text1"/>
                <w:sz w:val="24"/>
                <w:szCs w:val="24"/>
              </w:rPr>
            </w:pPr>
            <w:r w:rsidRPr="009A24AF">
              <w:rPr>
                <w:rFonts w:ascii="Times New Roman" w:eastAsia="Calibri" w:hAnsi="Times New Roman" w:cs="Times New Roman"/>
                <w:bCs/>
                <w:iCs/>
                <w:color w:val="000000" w:themeColor="text1"/>
                <w:sz w:val="24"/>
                <w:szCs w:val="24"/>
              </w:rPr>
              <w:t>Guru melakukan apersepsi mengenai kegiatan diskusi kelas yang</w:t>
            </w:r>
            <w:r w:rsidRPr="009A24AF">
              <w:rPr>
                <w:rFonts w:ascii="Times New Roman" w:eastAsia="Calibri" w:hAnsi="Times New Roman" w:cs="Times New Roman"/>
                <w:bCs/>
                <w:iCs/>
                <w:color w:val="000000" w:themeColor="text1"/>
                <w:sz w:val="24"/>
                <w:szCs w:val="24"/>
              </w:rPr>
              <w:t xml:space="preserve"> </w:t>
            </w:r>
            <w:r w:rsidRPr="009A24AF">
              <w:rPr>
                <w:rFonts w:ascii="Times New Roman" w:eastAsia="Calibri" w:hAnsi="Times New Roman" w:cs="Times New Roman"/>
                <w:bCs/>
                <w:iCs/>
                <w:color w:val="000000" w:themeColor="text1"/>
                <w:sz w:val="24"/>
                <w:szCs w:val="24"/>
              </w:rPr>
              <w:t>telah dilaksanakan pada pembelajaran sebelumnya. Dalam diskusi</w:t>
            </w:r>
            <w:r w:rsidRPr="009A24AF">
              <w:rPr>
                <w:rFonts w:ascii="Times New Roman" w:eastAsia="Calibri" w:hAnsi="Times New Roman" w:cs="Times New Roman"/>
                <w:bCs/>
                <w:iCs/>
                <w:color w:val="000000" w:themeColor="text1"/>
                <w:sz w:val="24"/>
                <w:szCs w:val="24"/>
              </w:rPr>
              <w:t xml:space="preserve"> </w:t>
            </w:r>
            <w:r w:rsidRPr="009A24AF">
              <w:rPr>
                <w:rFonts w:ascii="Times New Roman" w:eastAsia="Calibri" w:hAnsi="Times New Roman" w:cs="Times New Roman"/>
                <w:bCs/>
                <w:iCs/>
                <w:color w:val="000000" w:themeColor="text1"/>
                <w:sz w:val="24"/>
                <w:szCs w:val="24"/>
              </w:rPr>
              <w:t>tersebut, peserta didik baru sebatas mengungkapkan tanggapan. Guru</w:t>
            </w:r>
            <w:r w:rsidRPr="009A24AF">
              <w:rPr>
                <w:rFonts w:ascii="Times New Roman" w:eastAsia="Calibri" w:hAnsi="Times New Roman" w:cs="Times New Roman"/>
                <w:bCs/>
                <w:iCs/>
                <w:color w:val="000000" w:themeColor="text1"/>
                <w:sz w:val="24"/>
                <w:szCs w:val="24"/>
              </w:rPr>
              <w:t xml:space="preserve"> </w:t>
            </w:r>
            <w:r w:rsidRPr="009A24AF">
              <w:rPr>
                <w:rFonts w:ascii="Times New Roman" w:eastAsia="Calibri" w:hAnsi="Times New Roman" w:cs="Times New Roman"/>
                <w:bCs/>
                <w:iCs/>
                <w:color w:val="000000" w:themeColor="text1"/>
                <w:sz w:val="24"/>
                <w:szCs w:val="24"/>
              </w:rPr>
              <w:t xml:space="preserve">memberikan penjelasan </w:t>
            </w:r>
            <w:r w:rsidRPr="009A24AF">
              <w:rPr>
                <w:rFonts w:ascii="Times New Roman" w:eastAsia="Calibri" w:hAnsi="Times New Roman" w:cs="Times New Roman"/>
                <w:bCs/>
                <w:iCs/>
                <w:color w:val="000000" w:themeColor="text1"/>
                <w:sz w:val="24"/>
                <w:szCs w:val="24"/>
              </w:rPr>
              <w:t>proses tanya jawab dalam sebuah diskusi.</w:t>
            </w:r>
          </w:p>
          <w:p w:rsidR="00737477" w:rsidRPr="009A24AF" w:rsidRDefault="00737477" w:rsidP="003C6AEC">
            <w:pPr>
              <w:spacing w:before="120" w:after="120"/>
              <w:ind w:left="440" w:right="232"/>
              <w:rPr>
                <w:rFonts w:ascii="Times New Roman" w:eastAsia="Calibri" w:hAnsi="Times New Roman" w:cs="Times New Roman"/>
                <w:b/>
                <w:bCs/>
                <w:iCs/>
                <w:color w:val="000000" w:themeColor="text1"/>
                <w:sz w:val="24"/>
                <w:szCs w:val="24"/>
              </w:rPr>
            </w:pPr>
          </w:p>
          <w:p w:rsidR="001547A9" w:rsidRPr="009A24AF" w:rsidRDefault="00EB3DA6" w:rsidP="003C6AEC">
            <w:pPr>
              <w:spacing w:before="120" w:after="120"/>
              <w:ind w:left="440" w:right="232"/>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iCs/>
                <w:color w:val="000000" w:themeColor="text1"/>
                <w:sz w:val="24"/>
                <w:szCs w:val="24"/>
              </w:rPr>
              <w:t>Kegiatan</w:t>
            </w:r>
            <w:r w:rsidRPr="009A24AF">
              <w:rPr>
                <w:rFonts w:ascii="Times New Roman" w:eastAsia="Calibri" w:hAnsi="Times New Roman" w:cs="Times New Roman"/>
                <w:b/>
                <w:bCs/>
                <w:color w:val="000000" w:themeColor="text1"/>
                <w:sz w:val="24"/>
                <w:szCs w:val="24"/>
                <w:lang w:val="id-ID"/>
              </w:rPr>
              <w:t xml:space="preserve"> Inti</w:t>
            </w:r>
          </w:p>
          <w:p w:rsidR="00CF7789" w:rsidRPr="009A24AF" w:rsidRDefault="00EB3DA6" w:rsidP="00CF7789">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a. </w:t>
            </w:r>
            <w:r w:rsidR="00EE267F"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Guru dapat menggunakan metode diskusi kelompok dalam</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pembelajaran ini.</w:t>
            </w:r>
          </w:p>
          <w:p w:rsidR="00CF7789" w:rsidRPr="009A24AF" w:rsidRDefault="00EB3DA6" w:rsidP="00CF7789">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b. Guru membuka pelajaran dan memberi motivasi untuk</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pembentukan karakter positif untuk terwujudnya profil pelajar</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pancasila </w:t>
            </w:r>
            <w:r w:rsidRPr="009A24AF">
              <w:rPr>
                <w:rFonts w:ascii="Times New Roman" w:eastAsia="Calibri" w:hAnsi="Times New Roman" w:cs="Times New Roman"/>
                <w:bCs/>
                <w:color w:val="000000" w:themeColor="text1"/>
                <w:sz w:val="24"/>
                <w:szCs w:val="24"/>
              </w:rPr>
              <w:t>selama proses pembelajaran.</w:t>
            </w:r>
          </w:p>
          <w:p w:rsidR="00CF7789" w:rsidRPr="009A24AF" w:rsidRDefault="00EB3DA6" w:rsidP="00CF7789">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c. Peserta didik mendapat penjelasan awal mengenai pembelajaran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yang akan dilaksanakan serta mengetahui tujuan pembelajaran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yang akan dicapai.</w:t>
            </w:r>
          </w:p>
          <w:p w:rsidR="00CF7789" w:rsidRPr="009A24AF" w:rsidRDefault="00EB3DA6" w:rsidP="00CF7789">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d. Guru melanjutkan kegiatan diskusi yang telah dilaksanakan pada</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pembelajara sebelum</w:t>
            </w:r>
            <w:r w:rsidRPr="009A24AF">
              <w:rPr>
                <w:rFonts w:ascii="Times New Roman" w:eastAsia="Calibri" w:hAnsi="Times New Roman" w:cs="Times New Roman"/>
                <w:bCs/>
                <w:color w:val="000000" w:themeColor="text1"/>
                <w:sz w:val="24"/>
                <w:szCs w:val="24"/>
              </w:rPr>
              <w:t>nya.</w:t>
            </w:r>
          </w:p>
          <w:p w:rsidR="00CF7789" w:rsidRPr="009A24AF" w:rsidRDefault="00EB3DA6" w:rsidP="00CF7789">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e. Guru memberikan penjelasan mengenai teknik diskusi, terutama</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cara bertanya dalam diskusi.</w:t>
            </w:r>
          </w:p>
          <w:p w:rsidR="00CF7789" w:rsidRPr="009A24AF" w:rsidRDefault="00EB3DA6" w:rsidP="00CF7789">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f. Guru meminta kelompok yang belum tampil pada pertemuan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sebelumnya untuk menyampaikan paparannya, dan menyediakan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waktu untuk sesi tanya jawab.</w:t>
            </w:r>
          </w:p>
          <w:p w:rsidR="00CF7789" w:rsidRPr="009A24AF" w:rsidRDefault="00EB3DA6" w:rsidP="00CF7789">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g. Guru </w:t>
            </w:r>
            <w:r w:rsidRPr="009A24AF">
              <w:rPr>
                <w:rFonts w:ascii="Times New Roman" w:eastAsia="Calibri" w:hAnsi="Times New Roman" w:cs="Times New Roman"/>
                <w:bCs/>
                <w:color w:val="000000" w:themeColor="text1"/>
                <w:sz w:val="24"/>
                <w:szCs w:val="24"/>
              </w:rPr>
              <w:t>memotivasi peserta didik untuk aktif menyampaikan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tanggapan dan pertanyaan pada saat sesi tanya jawab dibuka.</w:t>
            </w:r>
          </w:p>
          <w:p w:rsidR="00CF7789" w:rsidRPr="009A24AF" w:rsidRDefault="00EB3DA6" w:rsidP="00CF7789">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h. Guru mengajak peserta didik untuk senantiasa berpikir kritis dan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cermat terhadap permasalahan agar dapat menjadi solusi atas</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permasalahan.</w:t>
            </w:r>
            <w:r w:rsidRPr="009A24AF">
              <w:rPr>
                <w:rFonts w:ascii="Times New Roman" w:eastAsia="Calibri" w:hAnsi="Times New Roman" w:cs="Times New Roman"/>
                <w:bCs/>
                <w:color w:val="000000" w:themeColor="text1"/>
                <w:sz w:val="24"/>
                <w:szCs w:val="24"/>
              </w:rPr>
              <w:t xml:space="preserve"> </w:t>
            </w:r>
          </w:p>
          <w:p w:rsidR="00CF7789" w:rsidRPr="009A24AF" w:rsidRDefault="00EB3DA6" w:rsidP="00CF7789">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i. </w:t>
            </w:r>
            <w:r w:rsidRPr="009A24AF">
              <w:rPr>
                <w:rFonts w:ascii="Times New Roman" w:eastAsia="Calibri" w:hAnsi="Times New Roman" w:cs="Times New Roman"/>
                <w:bCs/>
                <w:color w:val="000000" w:themeColor="text1"/>
                <w:sz w:val="24"/>
                <w:szCs w:val="24"/>
              </w:rPr>
              <w:t>Setiap kelompok diberi kesempatan tampil menyampaikan hasil</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diskusinya untuk dijadikan bahan diskusi kelas. Guru memberikan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arahan dan pendampingan selama kegiatan diskusi berlangsung.</w:t>
            </w:r>
          </w:p>
          <w:p w:rsidR="001547A9" w:rsidRPr="009A24AF" w:rsidRDefault="00EB3DA6" w:rsidP="00CF7789">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j. Guru memberikan penilaian autentik terhadap kemampuan peserta</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didik </w:t>
            </w:r>
            <w:r w:rsidRPr="009A24AF">
              <w:rPr>
                <w:rFonts w:ascii="Times New Roman" w:eastAsia="Calibri" w:hAnsi="Times New Roman" w:cs="Times New Roman"/>
                <w:bCs/>
                <w:color w:val="000000" w:themeColor="text1"/>
                <w:sz w:val="24"/>
                <w:szCs w:val="24"/>
              </w:rPr>
              <w:t>bertanya.</w:t>
            </w:r>
          </w:p>
          <w:p w:rsidR="001547A9" w:rsidRPr="009A24AF" w:rsidRDefault="001547A9" w:rsidP="003C6AEC">
            <w:pPr>
              <w:spacing w:before="120" w:after="120"/>
              <w:ind w:left="724" w:right="232" w:hanging="284"/>
              <w:rPr>
                <w:rFonts w:ascii="Times New Roman" w:eastAsia="Calibri" w:hAnsi="Times New Roman" w:cs="Times New Roman"/>
                <w:b/>
                <w:bCs/>
                <w:color w:val="000000" w:themeColor="text1"/>
                <w:sz w:val="24"/>
                <w:szCs w:val="24"/>
              </w:rPr>
            </w:pPr>
          </w:p>
          <w:p w:rsidR="001547A9" w:rsidRPr="009A24AF" w:rsidRDefault="00EB3DA6" w:rsidP="003C6AEC">
            <w:pPr>
              <w:spacing w:before="120" w:after="120"/>
              <w:ind w:left="440" w:right="232"/>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iCs/>
                <w:color w:val="000000" w:themeColor="text1"/>
                <w:sz w:val="24"/>
                <w:szCs w:val="24"/>
              </w:rPr>
              <w:t>Kegiatan</w:t>
            </w:r>
            <w:r w:rsidRPr="009A24AF">
              <w:rPr>
                <w:rFonts w:ascii="Times New Roman" w:eastAsia="Calibri" w:hAnsi="Times New Roman" w:cs="Times New Roman"/>
                <w:b/>
                <w:bCs/>
                <w:color w:val="000000" w:themeColor="text1"/>
                <w:sz w:val="24"/>
                <w:szCs w:val="24"/>
                <w:lang w:val="id-ID"/>
              </w:rPr>
              <w:t xml:space="preserve"> Penutup </w:t>
            </w:r>
          </w:p>
          <w:p w:rsidR="00276C59" w:rsidRPr="009A24AF" w:rsidRDefault="00EB3DA6" w:rsidP="003C6AEC">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a.  Guru dapat melakukan kegiatan postes untuk mengetahui pemahaman peserta didik dalam pembelajaran ini.</w:t>
            </w:r>
          </w:p>
          <w:p w:rsidR="008743CF" w:rsidRPr="009A24AF" w:rsidRDefault="00EB3DA6" w:rsidP="008743CF">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b. </w:t>
            </w:r>
            <w:r w:rsidRPr="009A24AF">
              <w:rPr>
                <w:rFonts w:ascii="Times New Roman" w:eastAsia="Calibri" w:hAnsi="Times New Roman" w:cs="Times New Roman"/>
                <w:bCs/>
                <w:color w:val="000000" w:themeColor="text1"/>
                <w:sz w:val="24"/>
                <w:szCs w:val="24"/>
              </w:rPr>
              <w:t>Guru dan peserta didik melakukan refleksi mengenai pembelajaran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yang telah dilaksanakan.</w:t>
            </w:r>
          </w:p>
          <w:p w:rsidR="008743CF" w:rsidRPr="009A24AF" w:rsidRDefault="00EB3DA6" w:rsidP="008743CF">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c. Guru memberikan penguatan </w:t>
            </w:r>
            <w:r w:rsidRPr="009A24AF">
              <w:rPr>
                <w:rFonts w:ascii="Times New Roman" w:eastAsia="Calibri" w:hAnsi="Times New Roman" w:cs="Times New Roman"/>
                <w:bCs/>
                <w:color w:val="000000" w:themeColor="text1"/>
                <w:sz w:val="24"/>
                <w:szCs w:val="24"/>
              </w:rPr>
              <w:t>mengenai pentingnya melatih</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kemampuan berpikir kritis (critical thingking) agar mampu</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menanggapi setiap permasalahan secara logis dan solutif.</w:t>
            </w:r>
          </w:p>
          <w:p w:rsidR="008B6D17" w:rsidRPr="009A24AF" w:rsidRDefault="00EB3DA6" w:rsidP="00E83217">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d. Guru menutup pembelajaran.</w:t>
            </w:r>
          </w:p>
        </w:tc>
      </w:tr>
      <w:tr w:rsidR="009A24AF" w:rsidRPr="009A24AF" w:rsidTr="009A24AF">
        <w:trPr>
          <w:jc w:val="center"/>
        </w:trPr>
        <w:tc>
          <w:tcPr>
            <w:tcW w:w="9032" w:type="dxa"/>
            <w:gridSpan w:val="3"/>
            <w:shd w:val="clear" w:color="auto" w:fill="auto"/>
          </w:tcPr>
          <w:p w:rsidR="001547A9" w:rsidRPr="009A24AF" w:rsidRDefault="00EB3DA6" w:rsidP="003C6AEC">
            <w:pPr>
              <w:spacing w:before="120" w:after="120"/>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lastRenderedPageBreak/>
              <w:t>E</w:t>
            </w:r>
            <w:r w:rsidRPr="009A24AF">
              <w:rPr>
                <w:rFonts w:ascii="Times New Roman" w:eastAsia="Calibri" w:hAnsi="Times New Roman" w:cs="Times New Roman"/>
                <w:b/>
                <w:bCs/>
                <w:color w:val="000000" w:themeColor="text1"/>
                <w:sz w:val="24"/>
                <w:szCs w:val="24"/>
                <w:lang w:val="id-ID"/>
              </w:rPr>
              <w:t xml:space="preserve">.  REFLEKSI </w:t>
            </w:r>
          </w:p>
        </w:tc>
      </w:tr>
      <w:tr w:rsidR="009A24AF" w:rsidRPr="009A24AF" w:rsidTr="009A24AF">
        <w:trPr>
          <w:jc w:val="center"/>
        </w:trPr>
        <w:tc>
          <w:tcPr>
            <w:tcW w:w="9032" w:type="dxa"/>
            <w:gridSpan w:val="3"/>
            <w:shd w:val="clear" w:color="auto" w:fill="auto"/>
          </w:tcPr>
          <w:p w:rsidR="0021290B" w:rsidRPr="009A24AF" w:rsidRDefault="00EB3DA6" w:rsidP="0021290B">
            <w:pPr>
              <w:spacing w:before="120" w:after="120"/>
              <w:ind w:left="324" w:right="232"/>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Peserta didik diminta untuk menjawab secara tertulis mengenai</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kegiatan pembelajaran hari ini. Guru dapat memberikan skala 60–100</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yang menunjukkan pemahaman peserta didik terhadap materi maupun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aktivitas yang telah dilakukan. </w:t>
            </w:r>
          </w:p>
          <w:p w:rsidR="0016739F" w:rsidRPr="009A24AF" w:rsidRDefault="00EB3DA6" w:rsidP="0021290B">
            <w:pPr>
              <w:spacing w:before="120" w:after="120"/>
              <w:ind w:left="324" w:right="232"/>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Tentu banyak yang sudah dipelajari. Tandai kegiatan yang sudah dilakukan atau pengetahuan ya</w:t>
            </w:r>
            <w:r w:rsidRPr="009A24AF">
              <w:rPr>
                <w:rFonts w:ascii="Times New Roman" w:eastAsia="Calibri" w:hAnsi="Times New Roman" w:cs="Times New Roman"/>
                <w:bCs/>
                <w:color w:val="000000" w:themeColor="text1"/>
                <w:sz w:val="24"/>
                <w:szCs w:val="24"/>
              </w:rPr>
              <w:t>ng sudah dipahami dengan tanda centang (</w:t>
            </w:r>
            <w:r w:rsidRPr="009A24AF">
              <w:rPr>
                <w:rFonts w:ascii="Wingdings" w:eastAsia="Calibri" w:hAnsi="Wingdings" w:cs="Times New Roman"/>
                <w:bCs/>
                <w:color w:val="000000" w:themeColor="text1"/>
                <w:sz w:val="24"/>
                <w:szCs w:val="24"/>
              </w:rPr>
              <w:sym w:font="Wingdings" w:char="F0FC"/>
            </w:r>
            <w:r w:rsidRPr="009A24AF">
              <w:rPr>
                <w:rFonts w:ascii="Times New Roman" w:eastAsia="Calibri" w:hAnsi="Times New Roman" w:cs="Times New Roman"/>
                <w:bCs/>
                <w:color w:val="000000" w:themeColor="text1"/>
                <w:sz w:val="24"/>
                <w:szCs w:val="24"/>
              </w:rPr>
              <w:t>), ya.</w:t>
            </w:r>
          </w:p>
          <w:p w:rsidR="0016739F" w:rsidRPr="009A24AF" w:rsidRDefault="00EB3DA6" w:rsidP="003C6AEC">
            <w:pPr>
              <w:spacing w:before="120" w:after="120"/>
              <w:ind w:left="324" w:right="232"/>
              <w:jc w:val="center"/>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
                <w:bCs/>
                <w:color w:val="000000" w:themeColor="text1"/>
                <w:sz w:val="24"/>
                <w:szCs w:val="24"/>
              </w:rPr>
              <w:t>Tabel 2</w:t>
            </w:r>
            <w:r w:rsidRPr="009A24AF">
              <w:rPr>
                <w:rFonts w:ascii="Times New Roman" w:eastAsia="Calibri" w:hAnsi="Times New Roman" w:cs="Times New Roman"/>
                <w:b/>
                <w:bCs/>
                <w:color w:val="000000" w:themeColor="text1"/>
                <w:sz w:val="24"/>
                <w:szCs w:val="24"/>
              </w:rPr>
              <w:t>.</w:t>
            </w:r>
            <w:r w:rsidR="003D78BE" w:rsidRPr="009A24AF">
              <w:rPr>
                <w:rFonts w:ascii="Times New Roman" w:eastAsia="Calibri" w:hAnsi="Times New Roman" w:cs="Times New Roman"/>
                <w:b/>
                <w:bCs/>
                <w:color w:val="000000" w:themeColor="text1"/>
                <w:sz w:val="24"/>
                <w:szCs w:val="24"/>
              </w:rPr>
              <w:t>4</w:t>
            </w:r>
            <w:r w:rsidRPr="009A24AF">
              <w:rPr>
                <w:rFonts w:ascii="Times New Roman" w:eastAsia="Calibri" w:hAnsi="Times New Roman" w:cs="Times New Roman"/>
                <w:b/>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Refleksi Pembelajaran </w:t>
            </w:r>
          </w:p>
          <w:tbl>
            <w:tblPr>
              <w:tblStyle w:val="GridTable4Accent31"/>
              <w:tblW w:w="8364" w:type="dxa"/>
              <w:tblInd w:w="294" w:type="dxa"/>
              <w:tblLayout w:type="fixed"/>
              <w:tblLook w:val="04A0" w:firstRow="1" w:lastRow="0" w:firstColumn="1" w:lastColumn="0" w:noHBand="0" w:noVBand="1"/>
            </w:tblPr>
            <w:tblGrid>
              <w:gridCol w:w="3969"/>
              <w:gridCol w:w="1153"/>
              <w:gridCol w:w="1547"/>
              <w:gridCol w:w="1695"/>
            </w:tblGrid>
            <w:tr w:rsidR="009A24AF" w:rsidRPr="009A24AF" w:rsidTr="00DA22CD">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vAlign w:val="center"/>
                </w:tcPr>
                <w:p w:rsidR="0016739F" w:rsidRPr="009A24AF" w:rsidRDefault="00EB3DA6" w:rsidP="003C6AEC">
                  <w:pPr>
                    <w:spacing w:before="120" w:after="120"/>
                    <w:ind w:right="34"/>
                    <w:jc w:val="center"/>
                    <w:rPr>
                      <w:rFonts w:ascii="Times New Roman" w:eastAsia="Calibri" w:hAnsi="Times New Roman" w:cs="Times New Roman"/>
                      <w:color w:val="000000" w:themeColor="text1"/>
                      <w:sz w:val="24"/>
                      <w:szCs w:val="24"/>
                    </w:rPr>
                  </w:pPr>
                  <w:r w:rsidRPr="009A24AF">
                    <w:rPr>
                      <w:rFonts w:ascii="Times New Roman" w:eastAsia="Calibri" w:hAnsi="Times New Roman" w:cs="Times New Roman"/>
                      <w:bCs w:val="0"/>
                      <w:color w:val="000000" w:themeColor="text1"/>
                      <w:sz w:val="24"/>
                      <w:szCs w:val="24"/>
                    </w:rPr>
                    <w:t>Pada bab ini</w:t>
                  </w:r>
                </w:p>
              </w:tc>
              <w:tc>
                <w:tcPr>
                  <w:tcW w:w="1153" w:type="dxa"/>
                  <w:tcBorders>
                    <w:top w:val="single" w:sz="4" w:space="0" w:color="76923C"/>
                    <w:left w:val="single" w:sz="4" w:space="0" w:color="76923C"/>
                    <w:bottom w:val="single" w:sz="4" w:space="0" w:color="76923C"/>
                    <w:right w:val="single" w:sz="4" w:space="0" w:color="76923C"/>
                  </w:tcBorders>
                </w:tcPr>
                <w:p w:rsidR="0016739F" w:rsidRPr="009A24AF" w:rsidRDefault="00EB3DA6" w:rsidP="003C6AEC">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Sudah dapat</w:t>
                  </w:r>
                </w:p>
              </w:tc>
              <w:tc>
                <w:tcPr>
                  <w:tcW w:w="1547" w:type="dxa"/>
                  <w:tcBorders>
                    <w:top w:val="single" w:sz="4" w:space="0" w:color="76923C"/>
                    <w:left w:val="single" w:sz="4" w:space="0" w:color="76923C"/>
                    <w:bottom w:val="single" w:sz="4" w:space="0" w:color="76923C"/>
                    <w:right w:val="single" w:sz="4" w:space="0" w:color="76923C"/>
                  </w:tcBorders>
                  <w:vAlign w:val="center"/>
                </w:tcPr>
                <w:p w:rsidR="0016739F" w:rsidRPr="009A24AF" w:rsidRDefault="00EB3DA6" w:rsidP="003C6AEC">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 xml:space="preserve">Masih perlu </w:t>
                  </w:r>
                  <w:r w:rsidRPr="009A24AF">
                    <w:rPr>
                      <w:rFonts w:ascii="Times New Roman" w:eastAsia="Calibri" w:hAnsi="Times New Roman" w:cs="Times New Roman"/>
                      <w:bCs w:val="0"/>
                      <w:color w:val="000000" w:themeColor="text1"/>
                      <w:sz w:val="24"/>
                      <w:szCs w:val="24"/>
                    </w:rPr>
                    <w:t>belajar lagi</w:t>
                  </w:r>
                </w:p>
              </w:tc>
              <w:tc>
                <w:tcPr>
                  <w:tcW w:w="1695" w:type="dxa"/>
                  <w:tcBorders>
                    <w:top w:val="single" w:sz="4" w:space="0" w:color="76923C"/>
                    <w:left w:val="single" w:sz="4" w:space="0" w:color="76923C"/>
                    <w:bottom w:val="single" w:sz="4" w:space="0" w:color="76923C"/>
                    <w:right w:val="single" w:sz="4" w:space="0" w:color="76923C"/>
                  </w:tcBorders>
                  <w:vAlign w:val="center"/>
                </w:tcPr>
                <w:p w:rsidR="0016739F" w:rsidRPr="009A24AF" w:rsidRDefault="00EB3DA6" w:rsidP="003C6AEC">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 xml:space="preserve">Rencana </w:t>
                  </w:r>
                  <w:r w:rsidRPr="009A24AF">
                    <w:rPr>
                      <w:rFonts w:ascii="Times New Roman" w:eastAsia="Calibri" w:hAnsi="Times New Roman" w:cs="Times New Roman"/>
                      <w:bCs w:val="0"/>
                      <w:color w:val="000000" w:themeColor="text1"/>
                      <w:sz w:val="24"/>
                      <w:szCs w:val="24"/>
                    </w:rPr>
                    <w:t>tindak lanjut</w:t>
                  </w:r>
                </w:p>
              </w:tc>
            </w:tr>
            <w:tr w:rsidR="009A24AF" w:rsidRPr="009A24AF" w:rsidTr="00DA22CD">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tcPr>
                <w:p w:rsidR="0016739F" w:rsidRPr="009A24AF" w:rsidRDefault="00EB3DA6" w:rsidP="00BB5D5F">
                  <w:pPr>
                    <w:spacing w:before="120" w:after="120"/>
                    <w:ind w:right="34"/>
                    <w:rPr>
                      <w:rFonts w:ascii="Times New Roman" w:eastAsia="Calibri" w:hAnsi="Times New Roman" w:cs="Times New Roman"/>
                      <w:color w:val="000000" w:themeColor="text1"/>
                      <w:sz w:val="24"/>
                      <w:szCs w:val="24"/>
                    </w:rPr>
                  </w:pPr>
                  <w:r w:rsidRPr="009A24AF">
                    <w:rPr>
                      <w:rFonts w:ascii="Times New Roman" w:eastAsia="Calibri" w:hAnsi="Times New Roman" w:cs="Times New Roman"/>
                      <w:b w:val="0"/>
                      <w:color w:val="000000" w:themeColor="text1"/>
                      <w:sz w:val="24"/>
                      <w:szCs w:val="24"/>
                    </w:rPr>
                    <w:t>Saya mampu bertanya dengan kalimat yang jelas sehingga dipahami oleh teman berdiskus</w:t>
                  </w:r>
                </w:p>
              </w:tc>
              <w:tc>
                <w:tcPr>
                  <w:tcW w:w="1153" w:type="dxa"/>
                  <w:tcBorders>
                    <w:top w:val="single" w:sz="4" w:space="0" w:color="76923C"/>
                    <w:left w:val="single" w:sz="4" w:space="0" w:color="76923C"/>
                    <w:bottom w:val="single" w:sz="4" w:space="0" w:color="76923C"/>
                    <w:right w:val="single" w:sz="4" w:space="0" w:color="76923C"/>
                  </w:tcBorders>
                </w:tcPr>
                <w:p w:rsidR="0016739F" w:rsidRPr="009A24AF" w:rsidRDefault="0016739F" w:rsidP="003C6AEC">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47" w:type="dxa"/>
                  <w:tcBorders>
                    <w:top w:val="single" w:sz="4" w:space="0" w:color="76923C"/>
                    <w:left w:val="single" w:sz="4" w:space="0" w:color="76923C"/>
                    <w:bottom w:val="single" w:sz="4" w:space="0" w:color="76923C"/>
                    <w:right w:val="single" w:sz="4" w:space="0" w:color="76923C"/>
                  </w:tcBorders>
                </w:tcPr>
                <w:p w:rsidR="0016739F" w:rsidRPr="009A24AF" w:rsidRDefault="0016739F" w:rsidP="003C6AEC">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695" w:type="dxa"/>
                  <w:tcBorders>
                    <w:top w:val="single" w:sz="4" w:space="0" w:color="76923C"/>
                    <w:left w:val="single" w:sz="4" w:space="0" w:color="76923C"/>
                    <w:bottom w:val="single" w:sz="4" w:space="0" w:color="76923C"/>
                    <w:right w:val="single" w:sz="4" w:space="0" w:color="76923C"/>
                  </w:tcBorders>
                </w:tcPr>
                <w:p w:rsidR="0016739F" w:rsidRPr="009A24AF" w:rsidRDefault="0016739F" w:rsidP="003C6AEC">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bl>
          <w:p w:rsidR="0016739F" w:rsidRPr="009A24AF" w:rsidRDefault="00EB3DA6" w:rsidP="003C6AEC">
            <w:pPr>
              <w:spacing w:before="120" w:after="120"/>
              <w:ind w:left="324" w:right="232"/>
              <w:rPr>
                <w:rFonts w:ascii="Times New Roman" w:eastAsia="Calibri" w:hAnsi="Times New Roman" w:cs="Times New Roman"/>
                <w:color w:val="000000" w:themeColor="text1"/>
                <w:sz w:val="24"/>
                <w:szCs w:val="24"/>
                <w:lang w:val="id-ID"/>
              </w:rPr>
            </w:pPr>
            <w:r w:rsidRPr="009A24AF">
              <w:rPr>
                <w:rFonts w:ascii="Times New Roman" w:eastAsia="Calibri" w:hAnsi="Times New Roman" w:cs="Times New Roman"/>
                <w:color w:val="000000" w:themeColor="text1"/>
                <w:sz w:val="24"/>
                <w:szCs w:val="24"/>
              </w:rPr>
              <w:t xml:space="preserve">Hitunglah </w:t>
            </w:r>
            <w:r w:rsidRPr="009A24AF">
              <w:rPr>
                <w:rFonts w:ascii="Times New Roman" w:eastAsia="Calibri" w:hAnsi="Times New Roman" w:cs="Times New Roman"/>
                <w:color w:val="000000" w:themeColor="text1"/>
                <w:sz w:val="24"/>
                <w:szCs w:val="24"/>
              </w:rPr>
              <w:t>persentase penguasaan materi kalian dengan rumus berikut:</w:t>
            </w:r>
          </w:p>
          <w:p w:rsidR="0016739F" w:rsidRPr="009A24AF" w:rsidRDefault="00EB3DA6" w:rsidP="003C6AEC">
            <w:pPr>
              <w:spacing w:before="120" w:after="120"/>
              <w:ind w:left="324" w:right="232"/>
              <w:rPr>
                <w:rFonts w:ascii="Times New Roman" w:eastAsia="Calibri" w:hAnsi="Times New Roman" w:cs="Times New Roman"/>
                <w:color w:val="000000" w:themeColor="text1"/>
                <w:sz w:val="24"/>
                <w:szCs w:val="24"/>
                <w:lang w:val="id-ID"/>
              </w:rPr>
            </w:pPr>
            <w:r w:rsidRPr="009A24AF">
              <w:rPr>
                <w:rFonts w:ascii="Times New Roman" w:hAnsi="Times New Roman" w:cs="Times New Roman"/>
                <w:noProof/>
                <w:color w:val="000000" w:themeColor="text1"/>
                <w:sz w:val="24"/>
                <w:szCs w:val="24"/>
              </w:rPr>
              <w:drawing>
                <wp:inline distT="0" distB="0" distL="0" distR="0" wp14:anchorId="0EE4F320" wp14:editId="004FD6BD">
                  <wp:extent cx="4171950" cy="466725"/>
                  <wp:effectExtent l="0" t="0" r="0" b="9525"/>
                  <wp:docPr id="896193673"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93673" name=""/>
                          <pic:cNvPicPr/>
                        </pic:nvPicPr>
                        <pic:blipFill>
                          <a:blip r:embed="rId9"/>
                          <a:stretch>
                            <a:fillRect/>
                          </a:stretch>
                        </pic:blipFill>
                        <pic:spPr>
                          <a:xfrm>
                            <a:off x="0" y="0"/>
                            <a:ext cx="4171950" cy="466725"/>
                          </a:xfrm>
                          <a:prstGeom prst="rect">
                            <a:avLst/>
                          </a:prstGeom>
                        </pic:spPr>
                      </pic:pic>
                    </a:graphicData>
                  </a:graphic>
                </wp:inline>
              </w:drawing>
            </w:r>
          </w:p>
          <w:p w:rsidR="0016739F" w:rsidRPr="009A24AF" w:rsidRDefault="00EB3DA6" w:rsidP="003C6AEC">
            <w:pPr>
              <w:spacing w:before="120" w:after="120"/>
              <w:ind w:left="582" w:right="232" w:hanging="258"/>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1. Jika 70—100% materi di atas sudah dikuasai, kalian dapat meminta aktivitas pengayaan kepada guru.</w:t>
            </w:r>
          </w:p>
          <w:p w:rsidR="0016739F" w:rsidRPr="009A24AF" w:rsidRDefault="00EB3DA6" w:rsidP="003C6AEC">
            <w:pPr>
              <w:spacing w:before="120" w:after="120"/>
              <w:ind w:left="582" w:right="232" w:hanging="258"/>
              <w:rPr>
                <w:rFonts w:ascii="Times New Roman" w:eastAsia="Calibri" w:hAnsi="Times New Roman" w:cs="Times New Roman"/>
                <w:color w:val="000000" w:themeColor="text1"/>
                <w:sz w:val="24"/>
                <w:szCs w:val="24"/>
                <w:lang w:val="id-ID"/>
              </w:rPr>
            </w:pPr>
            <w:r w:rsidRPr="009A24AF">
              <w:rPr>
                <w:rFonts w:ascii="Times New Roman" w:eastAsia="Calibri" w:hAnsi="Times New Roman" w:cs="Times New Roman"/>
                <w:color w:val="000000" w:themeColor="text1"/>
                <w:sz w:val="24"/>
                <w:szCs w:val="24"/>
              </w:rPr>
              <w:t>2. Jika materi yang dikuasai masih di bawah 70%, kalian dapat mendiskusikan kegiatan remedial y</w:t>
            </w:r>
            <w:r w:rsidRPr="009A24AF">
              <w:rPr>
                <w:rFonts w:ascii="Times New Roman" w:eastAsia="Calibri" w:hAnsi="Times New Roman" w:cs="Times New Roman"/>
                <w:color w:val="000000" w:themeColor="text1"/>
                <w:sz w:val="24"/>
                <w:szCs w:val="24"/>
              </w:rPr>
              <w:t>ang dapat dilakukan dengan guru.</w:t>
            </w:r>
          </w:p>
        </w:tc>
      </w:tr>
      <w:tr w:rsidR="009A24AF" w:rsidRPr="009A24AF" w:rsidTr="009A24AF">
        <w:trPr>
          <w:jc w:val="center"/>
        </w:trPr>
        <w:tc>
          <w:tcPr>
            <w:tcW w:w="9032" w:type="dxa"/>
            <w:gridSpan w:val="3"/>
            <w:shd w:val="clear" w:color="auto" w:fill="auto"/>
          </w:tcPr>
          <w:p w:rsidR="001547A9" w:rsidRPr="009A24AF" w:rsidRDefault="00EB3DA6" w:rsidP="003C6AEC">
            <w:pPr>
              <w:spacing w:before="120" w:after="120"/>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F</w:t>
            </w:r>
            <w:r w:rsidRPr="009A24AF">
              <w:rPr>
                <w:rFonts w:ascii="Times New Roman" w:eastAsia="Calibri" w:hAnsi="Times New Roman" w:cs="Times New Roman"/>
                <w:b/>
                <w:bCs/>
                <w:color w:val="000000" w:themeColor="text1"/>
                <w:sz w:val="24"/>
                <w:szCs w:val="24"/>
                <w:lang w:val="id-ID"/>
              </w:rPr>
              <w:t xml:space="preserve">.  </w:t>
            </w:r>
            <w:r w:rsidRPr="009A24AF">
              <w:rPr>
                <w:rFonts w:ascii="Times New Roman" w:eastAsia="Calibri" w:hAnsi="Times New Roman" w:cs="Times New Roman"/>
                <w:b/>
                <w:bCs/>
                <w:color w:val="000000" w:themeColor="text1"/>
                <w:sz w:val="24"/>
                <w:szCs w:val="24"/>
              </w:rPr>
              <w:t>ASESMEN</w:t>
            </w:r>
            <w:r w:rsidRPr="009A24AF">
              <w:rPr>
                <w:rFonts w:ascii="Times New Roman" w:hAnsi="Times New Roman" w:cs="Times New Roman"/>
                <w:b/>
                <w:bCs/>
                <w:color w:val="000000" w:themeColor="text1"/>
                <w:sz w:val="24"/>
                <w:szCs w:val="24"/>
                <w:lang w:val="id-ID"/>
              </w:rPr>
              <w:t xml:space="preserve"> </w:t>
            </w:r>
            <w:r w:rsidRPr="009A24AF">
              <w:rPr>
                <w:rFonts w:ascii="Times New Roman" w:eastAsia="Calibri" w:hAnsi="Times New Roman" w:cs="Times New Roman"/>
                <w:b/>
                <w:bCs/>
                <w:color w:val="000000" w:themeColor="text1"/>
                <w:sz w:val="24"/>
                <w:szCs w:val="24"/>
                <w:lang w:val="id-ID"/>
              </w:rPr>
              <w:t>/ PENILAIAN</w:t>
            </w:r>
          </w:p>
        </w:tc>
      </w:tr>
      <w:tr w:rsidR="009A24AF" w:rsidRPr="009A24AF" w:rsidTr="009A24AF">
        <w:trPr>
          <w:jc w:val="center"/>
        </w:trPr>
        <w:tc>
          <w:tcPr>
            <w:tcW w:w="9032" w:type="dxa"/>
            <w:gridSpan w:val="3"/>
            <w:shd w:val="clear" w:color="auto" w:fill="auto"/>
          </w:tcPr>
          <w:p w:rsidR="001547A9" w:rsidRPr="009A24AF" w:rsidRDefault="00EB3DA6" w:rsidP="003C6AEC">
            <w:pPr>
              <w:spacing w:before="120" w:after="120"/>
              <w:ind w:left="336" w:right="271"/>
              <w:rPr>
                <w:rFonts w:ascii="Times New Roman" w:eastAsia="Calibri" w:hAnsi="Times New Roman" w:cs="Times New Roman"/>
                <w:b/>
                <w:color w:val="000000" w:themeColor="text1"/>
                <w:sz w:val="24"/>
                <w:szCs w:val="24"/>
              </w:rPr>
            </w:pPr>
            <w:r w:rsidRPr="009A24AF">
              <w:rPr>
                <w:rFonts w:ascii="Times New Roman" w:eastAsia="Calibri" w:hAnsi="Times New Roman" w:cs="Times New Roman"/>
                <w:b/>
                <w:bCs/>
                <w:color w:val="000000" w:themeColor="text1"/>
                <w:sz w:val="24"/>
                <w:szCs w:val="24"/>
              </w:rPr>
              <w:t>Penilaian</w:t>
            </w:r>
          </w:p>
          <w:p w:rsidR="001547A9" w:rsidRPr="009A24AF" w:rsidRDefault="00EB3DA6" w:rsidP="003C6AEC">
            <w:pPr>
              <w:spacing w:before="120" w:after="120"/>
              <w:ind w:left="336" w:right="271"/>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a. Teknik                  : Tes Tulis</w:t>
            </w:r>
          </w:p>
          <w:p w:rsidR="001547A9" w:rsidRPr="009A24AF" w:rsidRDefault="00EB3DA6" w:rsidP="003C6AEC">
            <w:pPr>
              <w:spacing w:before="120" w:after="120"/>
              <w:ind w:left="336" w:right="271"/>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b. Bentuk Instrumen : </w:t>
            </w:r>
            <w:r w:rsidR="004518CD" w:rsidRPr="009A24AF">
              <w:rPr>
                <w:rFonts w:ascii="Times New Roman" w:eastAsia="Calibri" w:hAnsi="Times New Roman" w:cs="Times New Roman"/>
                <w:bCs/>
                <w:color w:val="000000" w:themeColor="text1"/>
                <w:sz w:val="24"/>
                <w:szCs w:val="24"/>
              </w:rPr>
              <w:t>Soal Isian</w:t>
            </w:r>
          </w:p>
          <w:p w:rsidR="00645D49" w:rsidRPr="009A24AF" w:rsidRDefault="00EB3DA6" w:rsidP="003C6AEC">
            <w:pPr>
              <w:spacing w:before="120" w:after="120"/>
              <w:ind w:left="582" w:right="271"/>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 xml:space="preserve">Latihan Kegiatan </w:t>
            </w:r>
            <w:r w:rsidR="004518CD" w:rsidRPr="009A24AF">
              <w:rPr>
                <w:rFonts w:ascii="Times New Roman" w:eastAsia="Calibri" w:hAnsi="Times New Roman" w:cs="Times New Roman"/>
                <w:b/>
                <w:bCs/>
                <w:color w:val="000000" w:themeColor="text1"/>
                <w:sz w:val="24"/>
                <w:szCs w:val="24"/>
              </w:rPr>
              <w:t>5</w:t>
            </w:r>
          </w:p>
          <w:p w:rsidR="004518CD" w:rsidRPr="009A24AF" w:rsidRDefault="00EB3DA6" w:rsidP="004518CD">
            <w:pPr>
              <w:spacing w:before="120" w:after="120"/>
              <w:ind w:left="866" w:right="271"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1. Ajukanlah pertanyaan secara lisan kepada guru kalian terkait dengan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materi mata pelajaran </w:t>
            </w:r>
            <w:r w:rsidRPr="009A24AF">
              <w:rPr>
                <w:rFonts w:ascii="Times New Roman" w:eastAsia="Calibri" w:hAnsi="Times New Roman" w:cs="Times New Roman"/>
                <w:bCs/>
                <w:color w:val="000000" w:themeColor="text1"/>
                <w:sz w:val="24"/>
                <w:szCs w:val="24"/>
              </w:rPr>
              <w:t>bahasa Indonesia yang belum kalian pahami.</w:t>
            </w:r>
          </w:p>
          <w:p w:rsidR="004518CD" w:rsidRPr="009A24AF" w:rsidRDefault="00EB3DA6" w:rsidP="004518CD">
            <w:pPr>
              <w:spacing w:before="120" w:after="120"/>
              <w:ind w:left="866" w:right="271"/>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Perhatikanlah jawaban guru kalian dan komentar terhadap kalimat</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pertanyaan yang kalian ajukan.</w:t>
            </w:r>
          </w:p>
          <w:p w:rsidR="004518CD" w:rsidRPr="009A24AF" w:rsidRDefault="00EB3DA6" w:rsidP="004518CD">
            <w:pPr>
              <w:spacing w:before="120" w:after="120"/>
              <w:ind w:left="866" w:right="271"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2. Ajukanlah pertanyaan secara lisan kepada teman sebangku kalian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tentang topik sebuah profesi. Perhatikanlah jawaban </w:t>
            </w:r>
            <w:r w:rsidRPr="009A24AF">
              <w:rPr>
                <w:rFonts w:ascii="Times New Roman" w:eastAsia="Calibri" w:hAnsi="Times New Roman" w:cs="Times New Roman"/>
                <w:bCs/>
                <w:color w:val="000000" w:themeColor="text1"/>
                <w:sz w:val="24"/>
                <w:szCs w:val="24"/>
              </w:rPr>
              <w:t>yang diberikan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oleh teman kalian. </w:t>
            </w:r>
          </w:p>
          <w:p w:rsidR="00B1218B" w:rsidRPr="009A24AF" w:rsidRDefault="00EB3DA6" w:rsidP="004518CD">
            <w:pPr>
              <w:spacing w:before="120" w:after="120"/>
              <w:ind w:left="866" w:right="271"/>
              <w:rPr>
                <w:rFonts w:ascii="Times New Roman" w:eastAsia="Calibri" w:hAnsi="Times New Roman" w:cs="Times New Roman"/>
                <w:bCs/>
                <w:color w:val="000000" w:themeColor="text1"/>
                <w:sz w:val="24"/>
                <w:szCs w:val="24"/>
              </w:rPr>
            </w:pPr>
            <w:r w:rsidRPr="009A24AF">
              <w:rPr>
                <w:noProof/>
                <w:color w:val="000000" w:themeColor="text1"/>
              </w:rPr>
              <w:drawing>
                <wp:inline distT="0" distB="0" distL="0" distR="0" wp14:anchorId="11EDC869" wp14:editId="6A2E1D04">
                  <wp:extent cx="3790950" cy="1181100"/>
                  <wp:effectExtent l="0" t="0" r="0" b="0"/>
                  <wp:docPr id="35570145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701455" name=""/>
                          <pic:cNvPicPr/>
                        </pic:nvPicPr>
                        <pic:blipFill>
                          <a:blip r:embed="rId118"/>
                          <a:stretch>
                            <a:fillRect/>
                          </a:stretch>
                        </pic:blipFill>
                        <pic:spPr>
                          <a:xfrm>
                            <a:off x="0" y="0"/>
                            <a:ext cx="3790950" cy="1181100"/>
                          </a:xfrm>
                          <a:prstGeom prst="rect">
                            <a:avLst/>
                          </a:prstGeom>
                        </pic:spPr>
                      </pic:pic>
                    </a:graphicData>
                  </a:graphic>
                </wp:inline>
              </w:drawing>
            </w:r>
          </w:p>
          <w:p w:rsidR="003D5B1C" w:rsidRPr="009A24AF" w:rsidRDefault="003D5B1C" w:rsidP="003C6AEC">
            <w:pPr>
              <w:spacing w:before="120" w:after="120"/>
              <w:ind w:left="336" w:right="271"/>
              <w:rPr>
                <w:rFonts w:ascii="Times New Roman" w:eastAsia="Calibri" w:hAnsi="Times New Roman" w:cs="Times New Roman"/>
                <w:bCs/>
                <w:color w:val="000000" w:themeColor="text1"/>
                <w:sz w:val="24"/>
                <w:szCs w:val="24"/>
              </w:rPr>
            </w:pPr>
          </w:p>
          <w:p w:rsidR="001547A9" w:rsidRPr="009A24AF" w:rsidRDefault="00EB3DA6" w:rsidP="003C6AEC">
            <w:pPr>
              <w:spacing w:before="120" w:after="120"/>
              <w:ind w:left="336" w:right="271"/>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lastRenderedPageBreak/>
              <w:t>c. Rubrik penilaian:</w:t>
            </w:r>
          </w:p>
          <w:p w:rsidR="001547A9" w:rsidRPr="009A24AF" w:rsidRDefault="00EB3DA6" w:rsidP="003C6AEC">
            <w:pPr>
              <w:spacing w:before="120" w:after="120"/>
              <w:ind w:left="582" w:right="271"/>
              <w:rPr>
                <w:rFonts w:ascii="Times New Roman" w:eastAsia="Calibri" w:hAnsi="Times New Roman" w:cs="Times New Roman"/>
                <w:color w:val="000000" w:themeColor="text1"/>
                <w:sz w:val="24"/>
                <w:szCs w:val="24"/>
              </w:rPr>
            </w:pPr>
            <w:r w:rsidRPr="009A24AF">
              <w:rPr>
                <w:rFonts w:ascii="Times New Roman" w:hAnsi="Times New Roman" w:cs="Times New Roman"/>
                <w:noProof/>
                <w:color w:val="000000" w:themeColor="text1"/>
                <w:sz w:val="24"/>
                <w:szCs w:val="24"/>
              </w:rPr>
              <w:t>Guru mempersiapkan rubrik penilaian kegiatan diskusi. Penilaian</w:t>
            </w:r>
            <w:r w:rsidRPr="009A24AF">
              <w:rPr>
                <w:rFonts w:ascii="Times New Roman" w:hAnsi="Times New Roman" w:cs="Times New Roman"/>
                <w:noProof/>
                <w:color w:val="000000" w:themeColor="text1"/>
                <w:sz w:val="24"/>
                <w:szCs w:val="24"/>
              </w:rPr>
              <w:t xml:space="preserve"> </w:t>
            </w:r>
            <w:r w:rsidRPr="009A24AF">
              <w:rPr>
                <w:rFonts w:ascii="Times New Roman" w:hAnsi="Times New Roman" w:cs="Times New Roman"/>
                <w:noProof/>
                <w:color w:val="000000" w:themeColor="text1"/>
                <w:sz w:val="24"/>
                <w:szCs w:val="24"/>
              </w:rPr>
              <w:t>dilakukan secara otentik meliputi aspek kerjasama kelompok;</w:t>
            </w:r>
            <w:r w:rsidRPr="009A24AF">
              <w:rPr>
                <w:rFonts w:ascii="Times New Roman" w:hAnsi="Times New Roman" w:cs="Times New Roman"/>
                <w:noProof/>
                <w:color w:val="000000" w:themeColor="text1"/>
                <w:sz w:val="24"/>
                <w:szCs w:val="24"/>
              </w:rPr>
              <w:t xml:space="preserve"> </w:t>
            </w:r>
            <w:r w:rsidRPr="009A24AF">
              <w:rPr>
                <w:rFonts w:ascii="Times New Roman" w:hAnsi="Times New Roman" w:cs="Times New Roman"/>
                <w:noProof/>
                <w:color w:val="000000" w:themeColor="text1"/>
                <w:sz w:val="24"/>
                <w:szCs w:val="24"/>
              </w:rPr>
              <w:t>kalimat mudah dipahami, efektif, dan komunikatif; kemampuan</w:t>
            </w:r>
            <w:r w:rsidRPr="009A24AF">
              <w:rPr>
                <w:rFonts w:ascii="Times New Roman" w:hAnsi="Times New Roman" w:cs="Times New Roman"/>
                <w:noProof/>
                <w:color w:val="000000" w:themeColor="text1"/>
                <w:sz w:val="24"/>
                <w:szCs w:val="24"/>
              </w:rPr>
              <w:t xml:space="preserve"> </w:t>
            </w:r>
            <w:r w:rsidRPr="009A24AF">
              <w:rPr>
                <w:rFonts w:ascii="Times New Roman" w:hAnsi="Times New Roman" w:cs="Times New Roman"/>
                <w:noProof/>
                <w:color w:val="000000" w:themeColor="text1"/>
                <w:sz w:val="24"/>
                <w:szCs w:val="24"/>
              </w:rPr>
              <w:t xml:space="preserve">bertanya dan </w:t>
            </w:r>
            <w:r w:rsidRPr="009A24AF">
              <w:rPr>
                <w:rFonts w:ascii="Times New Roman" w:hAnsi="Times New Roman" w:cs="Times New Roman"/>
                <w:noProof/>
                <w:color w:val="000000" w:themeColor="text1"/>
                <w:sz w:val="24"/>
                <w:szCs w:val="24"/>
              </w:rPr>
              <w:t>menjawab pertanyaan,; serta percaya diri dan</w:t>
            </w:r>
            <w:r w:rsidRPr="009A24AF">
              <w:rPr>
                <w:rFonts w:ascii="Times New Roman" w:hAnsi="Times New Roman" w:cs="Times New Roman"/>
                <w:noProof/>
                <w:color w:val="000000" w:themeColor="text1"/>
                <w:sz w:val="24"/>
                <w:szCs w:val="24"/>
              </w:rPr>
              <w:t xml:space="preserve"> </w:t>
            </w:r>
            <w:r w:rsidRPr="009A24AF">
              <w:rPr>
                <w:rFonts w:ascii="Times New Roman" w:hAnsi="Times New Roman" w:cs="Times New Roman"/>
                <w:noProof/>
                <w:color w:val="000000" w:themeColor="text1"/>
                <w:sz w:val="24"/>
                <w:szCs w:val="24"/>
              </w:rPr>
              <w:t>menguasai materi.</w:t>
            </w:r>
          </w:p>
          <w:p w:rsidR="0034505D" w:rsidRPr="009A24AF" w:rsidRDefault="0034505D" w:rsidP="003C6AEC">
            <w:pPr>
              <w:spacing w:before="120" w:after="120"/>
              <w:ind w:left="582" w:right="271"/>
              <w:rPr>
                <w:rFonts w:ascii="Times New Roman" w:eastAsia="Calibri" w:hAnsi="Times New Roman" w:cs="Times New Roman"/>
                <w:color w:val="000000" w:themeColor="text1"/>
                <w:sz w:val="24"/>
                <w:szCs w:val="24"/>
              </w:rPr>
            </w:pPr>
          </w:p>
          <w:p w:rsidR="00542CCB" w:rsidRPr="009A24AF" w:rsidRDefault="00EB3DA6" w:rsidP="003C6AEC">
            <w:pPr>
              <w:spacing w:before="120" w:after="120"/>
              <w:ind w:left="582" w:right="271"/>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Kunci Jawaban</w:t>
            </w:r>
          </w:p>
          <w:p w:rsidR="003B3781" w:rsidRPr="009A24AF" w:rsidRDefault="00EB3DA6" w:rsidP="004518CD">
            <w:pPr>
              <w:spacing w:before="120" w:after="120"/>
              <w:ind w:left="582" w:right="271"/>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 xml:space="preserve">Indikator penilaian sebagai kata kunci penilaian kegiatan diskusi. </w:t>
            </w:r>
          </w:p>
        </w:tc>
      </w:tr>
      <w:tr w:rsidR="009A24AF" w:rsidRPr="009A24AF" w:rsidTr="009A24AF">
        <w:trPr>
          <w:jc w:val="center"/>
        </w:trPr>
        <w:tc>
          <w:tcPr>
            <w:tcW w:w="9032" w:type="dxa"/>
            <w:gridSpan w:val="3"/>
            <w:shd w:val="clear" w:color="auto" w:fill="auto"/>
          </w:tcPr>
          <w:p w:rsidR="001547A9" w:rsidRPr="009A24AF" w:rsidRDefault="00EB3DA6" w:rsidP="003C6AEC">
            <w:pPr>
              <w:spacing w:before="120" w:after="120"/>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lastRenderedPageBreak/>
              <w:t>G</w:t>
            </w:r>
            <w:r w:rsidRPr="009A24AF">
              <w:rPr>
                <w:rFonts w:ascii="Times New Roman" w:eastAsia="Calibri" w:hAnsi="Times New Roman" w:cs="Times New Roman"/>
                <w:b/>
                <w:bCs/>
                <w:color w:val="000000" w:themeColor="text1"/>
                <w:sz w:val="24"/>
                <w:szCs w:val="24"/>
                <w:lang w:val="id-ID"/>
              </w:rPr>
              <w:t>.  KEGIATAN PENGAYAAN DAN REMEDIAL</w:t>
            </w:r>
          </w:p>
        </w:tc>
      </w:tr>
      <w:tr w:rsidR="009A24AF" w:rsidRPr="009A24AF" w:rsidTr="009A24AF">
        <w:trPr>
          <w:jc w:val="center"/>
        </w:trPr>
        <w:tc>
          <w:tcPr>
            <w:tcW w:w="9032" w:type="dxa"/>
            <w:gridSpan w:val="3"/>
            <w:shd w:val="clear" w:color="auto" w:fill="auto"/>
          </w:tcPr>
          <w:p w:rsidR="001547A9" w:rsidRPr="009A24AF" w:rsidRDefault="00EB3DA6" w:rsidP="003C6AEC">
            <w:pPr>
              <w:spacing w:before="120" w:after="120"/>
              <w:ind w:left="299" w:right="265"/>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Kegiatan tindak lanjut</w:t>
            </w:r>
          </w:p>
          <w:p w:rsidR="001547A9" w:rsidRPr="009A24AF" w:rsidRDefault="00EB3DA6" w:rsidP="003C6AEC">
            <w:pPr>
              <w:spacing w:before="120" w:after="120"/>
              <w:ind w:left="299" w:right="265"/>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 xml:space="preserve">Kegiatan Pengayaan </w:t>
            </w:r>
            <w:r w:rsidRPr="009A24AF">
              <w:rPr>
                <w:rFonts w:ascii="Times New Roman" w:eastAsia="Calibri" w:hAnsi="Times New Roman" w:cs="Times New Roman"/>
                <w:b/>
                <w:color w:val="000000" w:themeColor="text1"/>
                <w:sz w:val="24"/>
                <w:szCs w:val="24"/>
                <w:lang w:val="id-ID"/>
              </w:rPr>
              <w:t>:</w:t>
            </w:r>
          </w:p>
          <w:p w:rsidR="0034505D" w:rsidRPr="009A24AF" w:rsidRDefault="00EB3DA6" w:rsidP="00EB3DA6">
            <w:pPr>
              <w:numPr>
                <w:ilvl w:val="0"/>
                <w:numId w:val="17"/>
              </w:numPr>
              <w:spacing w:before="120" w:after="120"/>
              <w:ind w:right="265"/>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 xml:space="preserve">Peserta didik dapat ditugasi untuk memirsa kegiatan diskusi di televisi atau media lainnya. Peserta didik mencermati bagaimana menyampaikan pertanyaan dengan baik dalam sebuah diskusi. </w:t>
            </w:r>
          </w:p>
          <w:p w:rsidR="004518CD" w:rsidRPr="009A24AF" w:rsidRDefault="004518CD" w:rsidP="004518CD">
            <w:pPr>
              <w:spacing w:before="120" w:after="120"/>
              <w:ind w:left="299" w:right="265"/>
              <w:rPr>
                <w:rFonts w:ascii="Times New Roman" w:eastAsia="Calibri" w:hAnsi="Times New Roman" w:cs="Times New Roman"/>
                <w:color w:val="000000" w:themeColor="text1"/>
                <w:sz w:val="24"/>
                <w:szCs w:val="24"/>
              </w:rPr>
            </w:pPr>
          </w:p>
          <w:p w:rsidR="001547A9" w:rsidRPr="009A24AF" w:rsidRDefault="00EB3DA6" w:rsidP="003C6AEC">
            <w:pPr>
              <w:spacing w:before="120" w:after="120"/>
              <w:ind w:left="299" w:right="265"/>
              <w:rPr>
                <w:rFonts w:ascii="Times New Roman" w:eastAsia="Calibri" w:hAnsi="Times New Roman" w:cs="Times New Roman"/>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 xml:space="preserve">Kegiatan </w:t>
            </w:r>
            <w:r w:rsidRPr="009A24AF">
              <w:rPr>
                <w:rFonts w:ascii="Times New Roman" w:eastAsia="Calibri" w:hAnsi="Times New Roman" w:cs="Times New Roman"/>
                <w:b/>
                <w:color w:val="000000" w:themeColor="text1"/>
                <w:sz w:val="24"/>
                <w:szCs w:val="24"/>
              </w:rPr>
              <w:t>Remedial</w:t>
            </w:r>
            <w:r w:rsidRPr="009A24AF">
              <w:rPr>
                <w:rFonts w:ascii="Times New Roman" w:eastAsia="Calibri" w:hAnsi="Times New Roman" w:cs="Times New Roman"/>
                <w:b/>
                <w:color w:val="000000" w:themeColor="text1"/>
                <w:sz w:val="24"/>
                <w:szCs w:val="24"/>
                <w:lang w:val="id-ID"/>
              </w:rPr>
              <w:t xml:space="preserve"> :</w:t>
            </w:r>
          </w:p>
          <w:p w:rsidR="001547A9" w:rsidRPr="009A24AF" w:rsidRDefault="00EB3DA6" w:rsidP="00EB3DA6">
            <w:pPr>
              <w:numPr>
                <w:ilvl w:val="0"/>
                <w:numId w:val="17"/>
              </w:numPr>
              <w:spacing w:before="120" w:after="120"/>
              <w:ind w:right="265"/>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Remedial dapat diberikan kepada peserta didik yan</w:t>
            </w:r>
            <w:r w:rsidRPr="009A24AF">
              <w:rPr>
                <w:rFonts w:ascii="Times New Roman" w:eastAsia="Calibri" w:hAnsi="Times New Roman" w:cs="Times New Roman"/>
                <w:color w:val="000000" w:themeColor="text1"/>
                <w:sz w:val="24"/>
                <w:szCs w:val="24"/>
              </w:rPr>
              <w:t>g capaian pembelajarannya (CP) belum tuntas.</w:t>
            </w:r>
          </w:p>
          <w:p w:rsidR="001547A9" w:rsidRPr="009A24AF" w:rsidRDefault="00EB3DA6" w:rsidP="00EB3DA6">
            <w:pPr>
              <w:numPr>
                <w:ilvl w:val="0"/>
                <w:numId w:val="17"/>
              </w:numPr>
              <w:spacing w:before="120" w:after="120"/>
              <w:ind w:right="265"/>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Guru memberi semangat kepada peserta didik yang belum tuntas mencapai capaian pembelajaran (CP)</w:t>
            </w:r>
          </w:p>
          <w:p w:rsidR="003B3781" w:rsidRPr="009A24AF" w:rsidRDefault="00EB3DA6" w:rsidP="00EB3DA6">
            <w:pPr>
              <w:numPr>
                <w:ilvl w:val="0"/>
                <w:numId w:val="17"/>
              </w:numPr>
              <w:spacing w:before="120" w:after="120"/>
              <w:ind w:right="265"/>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Guru akan memberikan tugas bagi peserta didik yang belum tuntas dalam bentuk pembelajaran ulang, bimbingan perorang</w:t>
            </w:r>
            <w:r w:rsidRPr="009A24AF">
              <w:rPr>
                <w:rFonts w:ascii="Times New Roman" w:eastAsia="Calibri" w:hAnsi="Times New Roman" w:cs="Times New Roman"/>
                <w:color w:val="000000" w:themeColor="text1"/>
                <w:sz w:val="24"/>
                <w:szCs w:val="24"/>
              </w:rPr>
              <w:t>an, belajar kelompok, pemanfaatan tutor sebaya bagi peserta didik yang belum mencapai ketuntasan belajar sesuai hasil analisis penilaian.</w:t>
            </w:r>
          </w:p>
        </w:tc>
      </w:tr>
      <w:tr w:rsidR="009A24AF" w:rsidRPr="009A24AF" w:rsidTr="009A24AF">
        <w:trPr>
          <w:jc w:val="center"/>
        </w:trPr>
        <w:tc>
          <w:tcPr>
            <w:tcW w:w="9032" w:type="dxa"/>
            <w:gridSpan w:val="3"/>
            <w:shd w:val="clear" w:color="auto" w:fill="auto"/>
          </w:tcPr>
          <w:p w:rsidR="001547A9" w:rsidRPr="009A24AF" w:rsidRDefault="00EB3DA6" w:rsidP="003C6AEC">
            <w:pPr>
              <w:tabs>
                <w:tab w:val="left" w:pos="2970"/>
              </w:tabs>
              <w:spacing w:before="120" w:after="120"/>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b/>
                <w:bCs/>
                <w:color w:val="000000" w:themeColor="text1"/>
                <w:sz w:val="24"/>
                <w:szCs w:val="24"/>
              </w:rPr>
              <w:t>LAMPIRAN</w:t>
            </w:r>
            <w:r w:rsidRPr="009A24AF">
              <w:rPr>
                <w:rFonts w:ascii="Times New Roman" w:eastAsia="Calibri" w:hAnsi="Times New Roman" w:cs="Times New Roman"/>
                <w:b/>
                <w:bCs/>
                <w:color w:val="000000" w:themeColor="text1"/>
                <w:sz w:val="24"/>
                <w:szCs w:val="24"/>
              </w:rPr>
              <w:tab/>
            </w:r>
          </w:p>
        </w:tc>
      </w:tr>
      <w:tr w:rsidR="009A24AF" w:rsidRPr="009A24AF" w:rsidTr="009A24AF">
        <w:trPr>
          <w:jc w:val="center"/>
        </w:trPr>
        <w:tc>
          <w:tcPr>
            <w:tcW w:w="9032" w:type="dxa"/>
            <w:gridSpan w:val="3"/>
            <w:shd w:val="clear" w:color="auto" w:fill="auto"/>
          </w:tcPr>
          <w:p w:rsidR="001547A9" w:rsidRPr="009A24AF" w:rsidRDefault="00EB3DA6" w:rsidP="003C6AEC">
            <w:pPr>
              <w:spacing w:before="120" w:after="120"/>
              <w:rPr>
                <w:rFonts w:ascii="Times New Roman" w:eastAsia="Calibri" w:hAnsi="Times New Roman" w:cs="Times New Roman"/>
                <w:color w:val="000000" w:themeColor="text1"/>
                <w:sz w:val="24"/>
                <w:szCs w:val="24"/>
              </w:rPr>
            </w:pPr>
            <w:r w:rsidRPr="009A24AF">
              <w:rPr>
                <w:rFonts w:ascii="Times New Roman" w:eastAsia="Calibri" w:hAnsi="Times New Roman" w:cs="Times New Roman"/>
                <w:b/>
                <w:color w:val="000000" w:themeColor="text1"/>
                <w:sz w:val="24"/>
                <w:szCs w:val="24"/>
                <w:lang w:val="id-ID"/>
              </w:rPr>
              <w:t xml:space="preserve">A.  </w:t>
            </w:r>
            <w:r w:rsidRPr="009A24AF">
              <w:rPr>
                <w:rFonts w:ascii="Times New Roman" w:eastAsia="Calibri" w:hAnsi="Times New Roman" w:cs="Times New Roman"/>
                <w:b/>
                <w:color w:val="000000" w:themeColor="text1"/>
                <w:sz w:val="24"/>
                <w:szCs w:val="24"/>
              </w:rPr>
              <w:t>LEMBAR</w:t>
            </w:r>
            <w:r w:rsidRPr="009A24AF">
              <w:rPr>
                <w:rFonts w:ascii="Times New Roman" w:eastAsia="Calibri" w:hAnsi="Times New Roman" w:cs="Times New Roman"/>
                <w:b/>
                <w:bCs/>
                <w:color w:val="000000" w:themeColor="text1"/>
                <w:sz w:val="24"/>
                <w:szCs w:val="24"/>
                <w:lang w:val="id-ID"/>
              </w:rPr>
              <w:t xml:space="preserve"> KERJA PESERTA DIDIK</w:t>
            </w:r>
          </w:p>
        </w:tc>
      </w:tr>
      <w:tr w:rsidR="009A24AF" w:rsidRPr="009A24AF" w:rsidTr="009A24AF">
        <w:trPr>
          <w:jc w:val="center"/>
        </w:trPr>
        <w:tc>
          <w:tcPr>
            <w:tcW w:w="9032" w:type="dxa"/>
            <w:gridSpan w:val="3"/>
            <w:shd w:val="clear" w:color="auto" w:fill="auto"/>
          </w:tcPr>
          <w:p w:rsidR="001547A9" w:rsidRPr="009A24AF" w:rsidRDefault="00EB3DA6" w:rsidP="003C6AEC">
            <w:pPr>
              <w:spacing w:before="120" w:after="120"/>
              <w:jc w:val="center"/>
              <w:rPr>
                <w:rFonts w:ascii="Times New Roman" w:eastAsia="Calibri" w:hAnsi="Times New Roman" w:cs="Times New Roman"/>
                <w:b/>
                <w:bCs/>
                <w:color w:val="000000" w:themeColor="text1"/>
                <w:sz w:val="24"/>
                <w:szCs w:val="24"/>
                <w:highlight w:val="yellow"/>
                <w:lang w:val="id-ID"/>
              </w:rPr>
            </w:pPr>
            <w:r w:rsidRPr="009A24AF">
              <w:rPr>
                <w:rFonts w:ascii="Times New Roman" w:eastAsia="Calibri" w:hAnsi="Times New Roman" w:cs="Times New Roman"/>
                <w:b/>
                <w:bCs/>
                <w:color w:val="000000" w:themeColor="text1"/>
                <w:sz w:val="24"/>
                <w:szCs w:val="24"/>
                <w:highlight w:val="yellow"/>
                <w:lang w:val="id-ID"/>
              </w:rPr>
              <w:t xml:space="preserve">LEMBAR KERJA PESERTA DIDIK (LKPD) </w:t>
            </w:r>
          </w:p>
          <w:p w:rsidR="001547A9" w:rsidRPr="009A24AF" w:rsidRDefault="00EB3DA6" w:rsidP="003C6AEC">
            <w:pPr>
              <w:spacing w:before="120" w:after="120"/>
              <w:jc w:val="center"/>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highlight w:val="yellow"/>
              </w:rPr>
              <w:t xml:space="preserve">E. </w:t>
            </w:r>
            <w:r w:rsidR="00BD65DF" w:rsidRPr="009A24AF">
              <w:rPr>
                <w:rFonts w:ascii="Times New Roman" w:eastAsia="Calibri" w:hAnsi="Times New Roman" w:cs="Times New Roman"/>
                <w:b/>
                <w:bCs/>
                <w:color w:val="000000" w:themeColor="text1"/>
                <w:sz w:val="24"/>
                <w:szCs w:val="24"/>
                <w:highlight w:val="yellow"/>
              </w:rPr>
              <w:t>Menyampaikan Pertanyaan secara Efektif</w:t>
            </w:r>
          </w:p>
          <w:p w:rsidR="001547A9" w:rsidRPr="009A24AF" w:rsidRDefault="00EB3DA6" w:rsidP="003C6AEC">
            <w:pPr>
              <w:spacing w:before="120" w:after="120"/>
              <w:ind w:left="299" w:right="232"/>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lang w:val="id-ID"/>
              </w:rPr>
              <w:t xml:space="preserve">Nama </w:t>
            </w:r>
            <w:r w:rsidR="009413B1" w:rsidRPr="009A24AF">
              <w:rPr>
                <w:rFonts w:ascii="Times New Roman" w:eastAsia="Calibri" w:hAnsi="Times New Roman" w:cs="Times New Roman"/>
                <w:b/>
                <w:bCs/>
                <w:color w:val="000000" w:themeColor="text1"/>
                <w:sz w:val="24"/>
                <w:szCs w:val="24"/>
              </w:rPr>
              <w:t>Siswa</w:t>
            </w:r>
            <w:r w:rsidR="006D306F" w:rsidRPr="009A24AF">
              <w:rPr>
                <w:rFonts w:ascii="Times New Roman" w:eastAsia="Calibri" w:hAnsi="Times New Roman" w:cs="Times New Roman"/>
                <w:b/>
                <w:bCs/>
                <w:color w:val="000000" w:themeColor="text1"/>
                <w:sz w:val="24"/>
                <w:szCs w:val="24"/>
              </w:rPr>
              <w:t xml:space="preserve"> </w:t>
            </w:r>
            <w:r w:rsidRPr="009A24AF">
              <w:rPr>
                <w:rFonts w:ascii="Times New Roman" w:eastAsia="Calibri" w:hAnsi="Times New Roman" w:cs="Times New Roman"/>
                <w:b/>
                <w:bCs/>
                <w:color w:val="000000" w:themeColor="text1"/>
                <w:sz w:val="24"/>
                <w:szCs w:val="24"/>
                <w:lang w:val="id-ID"/>
              </w:rPr>
              <w:t>:</w:t>
            </w:r>
            <w:r w:rsidRPr="009A24AF">
              <w:rPr>
                <w:rFonts w:ascii="Times New Roman" w:eastAsia="Calibri" w:hAnsi="Times New Roman" w:cs="Times New Roman"/>
                <w:b/>
                <w:bCs/>
                <w:color w:val="000000" w:themeColor="text1"/>
                <w:sz w:val="24"/>
                <w:szCs w:val="24"/>
              </w:rPr>
              <w:t xml:space="preserve"> ………………..</w:t>
            </w:r>
          </w:p>
          <w:p w:rsidR="001547A9" w:rsidRPr="009A24AF" w:rsidRDefault="00EB3DA6" w:rsidP="003C6AEC">
            <w:pPr>
              <w:spacing w:before="120" w:after="120"/>
              <w:ind w:left="299" w:right="232"/>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lang w:val="id-ID"/>
              </w:rPr>
              <w:t xml:space="preserve">Kelas </w:t>
            </w:r>
            <w:r w:rsidRPr="009A24AF">
              <w:rPr>
                <w:rFonts w:ascii="Times New Roman" w:eastAsia="Calibri" w:hAnsi="Times New Roman" w:cs="Times New Roman"/>
                <w:b/>
                <w:bCs/>
                <w:color w:val="000000" w:themeColor="text1"/>
                <w:sz w:val="24"/>
                <w:szCs w:val="24"/>
              </w:rPr>
              <w:t xml:space="preserve">    </w:t>
            </w:r>
            <w:r w:rsidR="009413B1" w:rsidRPr="009A24AF">
              <w:rPr>
                <w:rFonts w:ascii="Times New Roman" w:eastAsia="Calibri" w:hAnsi="Times New Roman" w:cs="Times New Roman"/>
                <w:b/>
                <w:bCs/>
                <w:color w:val="000000" w:themeColor="text1"/>
                <w:sz w:val="24"/>
                <w:szCs w:val="24"/>
              </w:rPr>
              <w:t xml:space="preserve"> </w:t>
            </w:r>
            <w:r w:rsidR="006D306F" w:rsidRPr="009A24AF">
              <w:rPr>
                <w:rFonts w:ascii="Times New Roman" w:eastAsia="Calibri" w:hAnsi="Times New Roman" w:cs="Times New Roman"/>
                <w:b/>
                <w:bCs/>
                <w:color w:val="000000" w:themeColor="text1"/>
                <w:sz w:val="24"/>
                <w:szCs w:val="24"/>
              </w:rPr>
              <w:t xml:space="preserve">   </w:t>
            </w:r>
            <w:r w:rsidRPr="009A24AF">
              <w:rPr>
                <w:rFonts w:ascii="Times New Roman" w:eastAsia="Calibri" w:hAnsi="Times New Roman" w:cs="Times New Roman"/>
                <w:b/>
                <w:bCs/>
                <w:color w:val="000000" w:themeColor="text1"/>
                <w:sz w:val="24"/>
                <w:szCs w:val="24"/>
              </w:rPr>
              <w:t xml:space="preserve">   </w:t>
            </w:r>
            <w:r w:rsidRPr="009A24AF">
              <w:rPr>
                <w:rFonts w:ascii="Times New Roman" w:eastAsia="Calibri" w:hAnsi="Times New Roman" w:cs="Times New Roman"/>
                <w:b/>
                <w:bCs/>
                <w:color w:val="000000" w:themeColor="text1"/>
                <w:sz w:val="24"/>
                <w:szCs w:val="24"/>
                <w:lang w:val="id-ID"/>
              </w:rPr>
              <w:t>:</w:t>
            </w:r>
            <w:r w:rsidRPr="009A24AF">
              <w:rPr>
                <w:rFonts w:ascii="Times New Roman" w:eastAsia="Calibri" w:hAnsi="Times New Roman" w:cs="Times New Roman"/>
                <w:b/>
                <w:bCs/>
                <w:color w:val="000000" w:themeColor="text1"/>
                <w:sz w:val="24"/>
                <w:szCs w:val="24"/>
              </w:rPr>
              <w:t xml:space="preserve"> ………………..</w:t>
            </w:r>
          </w:p>
          <w:p w:rsidR="001547A9" w:rsidRPr="009A24AF" w:rsidRDefault="00EB3DA6" w:rsidP="003C6AEC">
            <w:pPr>
              <w:spacing w:before="120" w:after="120"/>
              <w:ind w:left="299" w:right="232"/>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Petunjuk!</w:t>
            </w:r>
          </w:p>
          <w:p w:rsidR="00A37079" w:rsidRPr="009A24AF" w:rsidRDefault="00EB3DA6" w:rsidP="00A37079">
            <w:pPr>
              <w:spacing w:before="120" w:after="120"/>
              <w:ind w:left="582" w:right="271"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1. Ajukanlah pertanyaan secara lisan kepada guru kalian terkait dengan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materi mata pelajaran bahasa Indonesia yang belum kalian pahami.</w:t>
            </w:r>
          </w:p>
          <w:p w:rsidR="00A37079" w:rsidRPr="009A24AF" w:rsidRDefault="00EB3DA6" w:rsidP="00A37079">
            <w:pPr>
              <w:spacing w:before="120" w:after="120"/>
              <w:ind w:left="582" w:right="271"/>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Perhatikanlah jawaban guru kalian dan komentar </w:t>
            </w:r>
            <w:r w:rsidRPr="009A24AF">
              <w:rPr>
                <w:rFonts w:ascii="Times New Roman" w:eastAsia="Calibri" w:hAnsi="Times New Roman" w:cs="Times New Roman"/>
                <w:bCs/>
                <w:color w:val="000000" w:themeColor="text1"/>
                <w:sz w:val="24"/>
                <w:szCs w:val="24"/>
              </w:rPr>
              <w:t>terhadap kalimat</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pertanyaan yang kalian ajukan.</w:t>
            </w:r>
          </w:p>
          <w:p w:rsidR="00301A8A" w:rsidRPr="009A24AF" w:rsidRDefault="00EB3DA6" w:rsidP="00A37079">
            <w:pPr>
              <w:spacing w:before="120" w:after="120"/>
              <w:ind w:left="582" w:right="271"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2. Ajukanlah pertanyaan secara lisan kepada teman sebangku kalian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tentang topik sebuah profesi. Perhatikanlah jawaban yang diberikan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oleh teman kalian. </w:t>
            </w:r>
          </w:p>
          <w:p w:rsidR="001547A9" w:rsidRPr="009A24AF" w:rsidRDefault="00EB3DA6" w:rsidP="00A37079">
            <w:pPr>
              <w:spacing w:before="120" w:after="120"/>
              <w:ind w:left="582" w:right="271"/>
              <w:rPr>
                <w:rFonts w:ascii="Times New Roman" w:eastAsia="Calibri" w:hAnsi="Times New Roman" w:cs="Times New Roman"/>
                <w:b/>
                <w:bCs/>
                <w:color w:val="000000" w:themeColor="text1"/>
                <w:sz w:val="24"/>
                <w:szCs w:val="24"/>
                <w:lang w:val="id-ID"/>
              </w:rPr>
            </w:pPr>
            <w:r w:rsidRPr="009A24AF">
              <w:rPr>
                <w:noProof/>
                <w:color w:val="000000" w:themeColor="text1"/>
              </w:rPr>
              <w:lastRenderedPageBreak/>
              <w:drawing>
                <wp:inline distT="0" distB="0" distL="0" distR="0" wp14:anchorId="061C057E" wp14:editId="7C0B730F">
                  <wp:extent cx="3771900" cy="1171575"/>
                  <wp:effectExtent l="0" t="0" r="0" b="9525"/>
                  <wp:docPr id="420913360"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913360" name=""/>
                          <pic:cNvPicPr/>
                        </pic:nvPicPr>
                        <pic:blipFill>
                          <a:blip r:embed="rId119"/>
                          <a:stretch>
                            <a:fillRect/>
                          </a:stretch>
                        </pic:blipFill>
                        <pic:spPr>
                          <a:xfrm>
                            <a:off x="0" y="0"/>
                            <a:ext cx="3771900" cy="1171575"/>
                          </a:xfrm>
                          <a:prstGeom prst="rect">
                            <a:avLst/>
                          </a:prstGeom>
                        </pic:spPr>
                      </pic:pic>
                    </a:graphicData>
                  </a:graphic>
                </wp:inline>
              </w:drawing>
            </w:r>
          </w:p>
        </w:tc>
      </w:tr>
      <w:tr w:rsidR="009A24AF" w:rsidRPr="009A24AF" w:rsidTr="009A24AF">
        <w:trPr>
          <w:jc w:val="center"/>
        </w:trPr>
        <w:tc>
          <w:tcPr>
            <w:tcW w:w="9032" w:type="dxa"/>
            <w:gridSpan w:val="3"/>
            <w:shd w:val="clear" w:color="auto" w:fill="auto"/>
          </w:tcPr>
          <w:p w:rsidR="001547A9" w:rsidRPr="009A24AF" w:rsidRDefault="00EB3DA6" w:rsidP="003C6AEC">
            <w:pPr>
              <w:spacing w:before="120" w:after="120"/>
              <w:rPr>
                <w:rFonts w:ascii="Times New Roman" w:eastAsia="Calibri" w:hAnsi="Times New Roman" w:cs="Times New Roman"/>
                <w:b/>
                <w:color w:val="000000" w:themeColor="text1"/>
                <w:sz w:val="24"/>
                <w:szCs w:val="24"/>
              </w:rPr>
            </w:pPr>
            <w:r w:rsidRPr="009A24AF">
              <w:rPr>
                <w:rFonts w:ascii="Times New Roman" w:eastAsia="Calibri" w:hAnsi="Times New Roman" w:cs="Times New Roman"/>
                <w:b/>
                <w:color w:val="000000" w:themeColor="text1"/>
                <w:sz w:val="24"/>
                <w:szCs w:val="24"/>
                <w:lang w:val="id-ID"/>
              </w:rPr>
              <w:lastRenderedPageBreak/>
              <w:t xml:space="preserve">B.  </w:t>
            </w:r>
            <w:r w:rsidRPr="009A24AF">
              <w:rPr>
                <w:rFonts w:ascii="Times New Roman" w:eastAsia="Calibri" w:hAnsi="Times New Roman" w:cs="Times New Roman"/>
                <w:b/>
                <w:color w:val="000000" w:themeColor="text1"/>
                <w:sz w:val="24"/>
                <w:szCs w:val="24"/>
              </w:rPr>
              <w:t>BAHAN BACAAN GURU &amp; PESERTA DIDIK</w:t>
            </w:r>
          </w:p>
        </w:tc>
      </w:tr>
      <w:tr w:rsidR="009A24AF" w:rsidRPr="009A24AF" w:rsidTr="009A24AF">
        <w:trPr>
          <w:jc w:val="center"/>
        </w:trPr>
        <w:tc>
          <w:tcPr>
            <w:tcW w:w="9032" w:type="dxa"/>
            <w:gridSpan w:val="3"/>
            <w:shd w:val="clear" w:color="auto" w:fill="auto"/>
          </w:tcPr>
          <w:p w:rsidR="001547A9" w:rsidRPr="009A24AF" w:rsidRDefault="00EB3DA6" w:rsidP="00EB3DA6">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color w:val="000000" w:themeColor="text1"/>
                <w:sz w:val="24"/>
                <w:szCs w:val="24"/>
              </w:rPr>
              <w:t xml:space="preserve">Guru dan peserta didik mencari berbagai informasi tentang </w:t>
            </w:r>
            <w:r w:rsidR="00D21021" w:rsidRPr="009A24AF">
              <w:rPr>
                <w:rFonts w:ascii="Times New Roman" w:eastAsia="Bookman Old Style" w:hAnsi="Times New Roman" w:cs="Times New Roman"/>
                <w:bCs/>
                <w:color w:val="000000" w:themeColor="text1"/>
                <w:sz w:val="24"/>
                <w:szCs w:val="24"/>
              </w:rPr>
              <w:t xml:space="preserve">menyampaikan pertanyaan secara efektif </w:t>
            </w:r>
            <w:r w:rsidR="00D21021" w:rsidRPr="009A24AF">
              <w:rPr>
                <w:rFonts w:ascii="Times New Roman" w:eastAsia="Bookman Old Style" w:hAnsi="Times New Roman" w:cs="Times New Roman"/>
                <w:color w:val="000000" w:themeColor="text1"/>
                <w:sz w:val="24"/>
                <w:szCs w:val="24"/>
              </w:rPr>
              <w:t xml:space="preserve">media atau website resmi dibawa nauangan </w:t>
            </w:r>
            <w:r w:rsidRPr="009A24AF">
              <w:rPr>
                <w:rFonts w:ascii="Times New Roman" w:eastAsia="Bookman Old Style" w:hAnsi="Times New Roman" w:cs="Times New Roman"/>
                <w:color w:val="000000" w:themeColor="text1"/>
                <w:sz w:val="24"/>
                <w:szCs w:val="24"/>
              </w:rPr>
              <w:t>kementerian pendidikan, kebudayaan, riset dan teknologi.</w:t>
            </w:r>
          </w:p>
          <w:p w:rsidR="001547A9" w:rsidRPr="009A24AF" w:rsidRDefault="00EB3DA6" w:rsidP="00EB3DA6">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bCs/>
                <w:color w:val="000000" w:themeColor="text1"/>
                <w:sz w:val="24"/>
                <w:szCs w:val="24"/>
              </w:rPr>
              <w:t>Buku Panduan Guru dan Siswa</w:t>
            </w:r>
            <w:r w:rsidRPr="009A24AF">
              <w:rPr>
                <w:rFonts w:ascii="Times New Roman" w:eastAsia="Bookman Old Style" w:hAnsi="Times New Roman" w:cs="Times New Roman"/>
                <w:b/>
                <w:bCs/>
                <w:color w:val="000000" w:themeColor="text1"/>
                <w:sz w:val="24"/>
                <w:szCs w:val="24"/>
              </w:rPr>
              <w:t xml:space="preserve"> </w:t>
            </w:r>
            <w:r w:rsidRPr="009A24AF">
              <w:rPr>
                <w:rFonts w:ascii="Times New Roman" w:eastAsia="Bookman Old Style" w:hAnsi="Times New Roman" w:cs="Times New Roman"/>
                <w:color w:val="000000" w:themeColor="text1"/>
                <w:sz w:val="24"/>
                <w:szCs w:val="24"/>
              </w:rPr>
              <w:t xml:space="preserve">Cerdas Cergas Berbahasa dan Bersastra Indonesia untuk </w:t>
            </w:r>
            <w:r w:rsidRPr="009A24AF">
              <w:rPr>
                <w:rFonts w:ascii="Times New Roman" w:eastAsia="Bookman Old Style" w:hAnsi="Times New Roman" w:cs="Times New Roman"/>
                <w:bCs/>
                <w:color w:val="000000" w:themeColor="text1"/>
                <w:sz w:val="24"/>
                <w:szCs w:val="24"/>
              </w:rPr>
              <w:t>SMA/SMK/MA</w:t>
            </w:r>
            <w:r w:rsidRPr="009A24AF">
              <w:rPr>
                <w:rFonts w:ascii="Times New Roman" w:eastAsia="Bookman Old Style" w:hAnsi="Times New Roman" w:cs="Times New Roman"/>
                <w:b/>
                <w:bCs/>
                <w:color w:val="000000" w:themeColor="text1"/>
                <w:sz w:val="24"/>
                <w:szCs w:val="24"/>
              </w:rPr>
              <w:t xml:space="preserve"> </w:t>
            </w:r>
            <w:r w:rsidRPr="009A24AF">
              <w:rPr>
                <w:rFonts w:ascii="Times New Roman" w:eastAsia="Bookman Old Style" w:hAnsi="Times New Roman" w:cs="Times New Roman"/>
                <w:color w:val="000000" w:themeColor="text1"/>
                <w:sz w:val="24"/>
                <w:szCs w:val="24"/>
              </w:rPr>
              <w:t xml:space="preserve">Kelas XII : </w:t>
            </w:r>
            <w:r w:rsidRPr="009A24AF">
              <w:rPr>
                <w:rFonts w:ascii="Times New Roman" w:eastAsia="Bookman Old Style" w:hAnsi="Times New Roman" w:cs="Times New Roman"/>
                <w:bCs/>
                <w:color w:val="000000" w:themeColor="text1"/>
                <w:sz w:val="24"/>
                <w:szCs w:val="24"/>
              </w:rPr>
              <w:t>Penerbit</w:t>
            </w:r>
            <w:r w:rsidRPr="009A24AF">
              <w:rPr>
                <w:rFonts w:ascii="Times New Roman" w:eastAsia="Bookman Old Style" w:hAnsi="Times New Roman" w:cs="Times New Roman"/>
                <w:b/>
                <w:bCs/>
                <w:color w:val="000000" w:themeColor="text1"/>
                <w:sz w:val="24"/>
                <w:szCs w:val="24"/>
              </w:rPr>
              <w:t xml:space="preserve">, </w:t>
            </w:r>
            <w:r w:rsidRPr="009A24AF">
              <w:rPr>
                <w:rFonts w:ascii="Times New Roman" w:eastAsia="Bookman Old Style" w:hAnsi="Times New Roman" w:cs="Times New Roman"/>
                <w:color w:val="000000" w:themeColor="text1"/>
                <w:sz w:val="24"/>
                <w:szCs w:val="24"/>
              </w:rPr>
              <w:t>Pusat Perbukuan, Badan Standar, Kurikulum, dan Asesmen Pendidikan, Kementerian Pendidikan, Kebudayaan, Riset, dan Teknologi. Tahun 2022</w:t>
            </w:r>
          </w:p>
        </w:tc>
      </w:tr>
      <w:tr w:rsidR="009A24AF" w:rsidRPr="009A24AF" w:rsidTr="009A24AF">
        <w:trPr>
          <w:jc w:val="center"/>
        </w:trPr>
        <w:tc>
          <w:tcPr>
            <w:tcW w:w="9032" w:type="dxa"/>
            <w:gridSpan w:val="3"/>
            <w:shd w:val="clear" w:color="auto" w:fill="auto"/>
          </w:tcPr>
          <w:p w:rsidR="001547A9" w:rsidRPr="009A24AF" w:rsidRDefault="00EB3DA6" w:rsidP="003C6AEC">
            <w:pPr>
              <w:spacing w:before="120" w:after="120"/>
              <w:rPr>
                <w:rFonts w:ascii="Times New Roman" w:eastAsia="Calibri" w:hAnsi="Times New Roman" w:cs="Times New Roman"/>
                <w:b/>
                <w:color w:val="000000" w:themeColor="text1"/>
                <w:sz w:val="24"/>
                <w:szCs w:val="24"/>
              </w:rPr>
            </w:pPr>
            <w:r w:rsidRPr="009A24AF">
              <w:rPr>
                <w:rFonts w:ascii="Times New Roman" w:eastAsia="Calibri" w:hAnsi="Times New Roman" w:cs="Times New Roman"/>
                <w:b/>
                <w:color w:val="000000" w:themeColor="text1"/>
                <w:sz w:val="24"/>
                <w:szCs w:val="24"/>
                <w:lang w:val="id-ID"/>
              </w:rPr>
              <w:t xml:space="preserve">C.   </w:t>
            </w:r>
            <w:r w:rsidRPr="009A24AF">
              <w:rPr>
                <w:rFonts w:ascii="Times New Roman" w:eastAsia="Calibri" w:hAnsi="Times New Roman" w:cs="Times New Roman"/>
                <w:b/>
                <w:color w:val="000000" w:themeColor="text1"/>
                <w:sz w:val="24"/>
                <w:szCs w:val="24"/>
              </w:rPr>
              <w:t>GLOSARIUM</w:t>
            </w:r>
          </w:p>
        </w:tc>
      </w:tr>
      <w:tr w:rsidR="009A24AF" w:rsidRPr="009A24AF" w:rsidTr="009A24AF">
        <w:trPr>
          <w:jc w:val="center"/>
        </w:trPr>
        <w:tc>
          <w:tcPr>
            <w:tcW w:w="9032" w:type="dxa"/>
            <w:gridSpan w:val="3"/>
            <w:shd w:val="clear" w:color="auto" w:fill="auto"/>
          </w:tcPr>
          <w:p w:rsidR="001547A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Adopsi : pemungu</w:t>
            </w:r>
            <w:r w:rsidRPr="009A24AF">
              <w:rPr>
                <w:rFonts w:ascii="Times New Roman" w:eastAsia="Calibri" w:hAnsi="Times New Roman" w:cs="Times New Roman"/>
                <w:bCs/>
                <w:color w:val="000000" w:themeColor="text1"/>
                <w:sz w:val="24"/>
                <w:szCs w:val="24"/>
              </w:rPr>
              <w:t>tan</w:t>
            </w:r>
          </w:p>
          <w:p w:rsidR="001547A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Adaptasi : penyesuaian suatu materi menurut kebutuhan; perubahan suatu materi menjadi bentuk yang baru</w:t>
            </w:r>
          </w:p>
          <w:p w:rsidR="001547A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Akronim : singkatan yang berupa gabungan huruf atau suku kata atau bagian lain yang ditulis dan dilafalkan sebagai kata yang wajar</w:t>
            </w:r>
          </w:p>
          <w:p w:rsidR="001547A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Animasi : film </w:t>
            </w:r>
            <w:r w:rsidRPr="009A24AF">
              <w:rPr>
                <w:rFonts w:ascii="Times New Roman" w:eastAsia="Calibri" w:hAnsi="Times New Roman" w:cs="Times New Roman"/>
                <w:bCs/>
                <w:color w:val="000000" w:themeColor="text1"/>
                <w:sz w:val="24"/>
                <w:szCs w:val="24"/>
              </w:rPr>
              <w:t>yang berbentuk rangkaian lukisan atau gambar yang satu dengan lain hanya berbeda sedikit sehingga ketika diputar tampak di layar menjadi bergerak</w:t>
            </w:r>
          </w:p>
          <w:p w:rsidR="001547A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Asesmen : Kegiatan mengumpulkan, menganalisis, dan menginterpretasi data atau informasi tentang peserta didik </w:t>
            </w:r>
            <w:r w:rsidRPr="009A24AF">
              <w:rPr>
                <w:rFonts w:ascii="Times New Roman" w:eastAsia="Calibri" w:hAnsi="Times New Roman" w:cs="Times New Roman"/>
                <w:bCs/>
                <w:color w:val="000000" w:themeColor="text1"/>
                <w:sz w:val="24"/>
                <w:szCs w:val="24"/>
              </w:rPr>
              <w:t>dan lingkungannya untuk memperoleh gambaran tentang kondisi individu dan lingkungannya sebagai bahan untuk memahami individu dan pengembangan program layanan bimbingan dan konseling yang sesuai dengan kebutuhan</w:t>
            </w:r>
          </w:p>
          <w:p w:rsidR="001547A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Audiens : Peserta</w:t>
            </w:r>
          </w:p>
          <w:p w:rsidR="001547A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Diagnostik : Ilmu untuk </w:t>
            </w:r>
            <w:r w:rsidRPr="009A24AF">
              <w:rPr>
                <w:rFonts w:ascii="Times New Roman" w:eastAsia="Calibri" w:hAnsi="Times New Roman" w:cs="Times New Roman"/>
                <w:bCs/>
                <w:color w:val="000000" w:themeColor="text1"/>
                <w:sz w:val="24"/>
                <w:szCs w:val="24"/>
              </w:rPr>
              <w:t>menentukan jenis penyakit berdasarkan gejala yang ada</w:t>
            </w:r>
          </w:p>
          <w:p w:rsidR="001547A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Fleksibel : Luwes; mudah menyesuaikan diri</w:t>
            </w:r>
          </w:p>
          <w:p w:rsidR="001547A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Genre : Jenis, tipe, atau kelompok sastra atas dasar bentuknya; ragam sastra</w:t>
            </w:r>
          </w:p>
          <w:p w:rsidR="001547A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Heterogen : Terdiri atas berbagai unsur yang berbeda sifat atau </w:t>
            </w:r>
          </w:p>
          <w:p w:rsidR="001547A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berlainan jenis; </w:t>
            </w:r>
            <w:r w:rsidRPr="009A24AF">
              <w:rPr>
                <w:rFonts w:ascii="Times New Roman" w:eastAsia="Calibri" w:hAnsi="Times New Roman" w:cs="Times New Roman"/>
                <w:bCs/>
                <w:color w:val="000000" w:themeColor="text1"/>
                <w:sz w:val="24"/>
                <w:szCs w:val="24"/>
              </w:rPr>
              <w:t>beraneka ragam</w:t>
            </w:r>
          </w:p>
          <w:p w:rsidR="001547A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Hipertaut : Hubungan antara elemen kata, simbol, gambar dan sebagainya dalam dokumen hiperteks dengan dokumen hiperteks yang sama atau berbeda; pranala Hiponim Kata yang memiliki makna lebih sempit dan terliput dalam makna dari satu kata yan</w:t>
            </w:r>
            <w:r w:rsidRPr="009A24AF">
              <w:rPr>
                <w:rFonts w:ascii="Times New Roman" w:eastAsia="Calibri" w:hAnsi="Times New Roman" w:cs="Times New Roman"/>
                <w:bCs/>
                <w:color w:val="000000" w:themeColor="text1"/>
                <w:sz w:val="24"/>
                <w:szCs w:val="24"/>
              </w:rPr>
              <w:t>g lebih umum, misalnya kucing, anjing, kambing disebut hiponim dari hewan.</w:t>
            </w:r>
          </w:p>
          <w:p w:rsidR="001547A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Hipotesis : Sesuatu yang dianggap benar untuk alasan atau pengutaraan pendapat (teori, proposisi, dan sebagainya) meskipun kebenarannya masih harus dibuktikan; anggapan dasar</w:t>
            </w:r>
          </w:p>
          <w:p w:rsidR="001547A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Kognit</w:t>
            </w:r>
            <w:r w:rsidRPr="009A24AF">
              <w:rPr>
                <w:rFonts w:ascii="Times New Roman" w:eastAsia="Calibri" w:hAnsi="Times New Roman" w:cs="Times New Roman"/>
                <w:bCs/>
                <w:color w:val="000000" w:themeColor="text1"/>
                <w:sz w:val="24"/>
                <w:szCs w:val="24"/>
              </w:rPr>
              <w:t>if : berdasar kepada pengetahuan faktual yang empiris</w:t>
            </w:r>
          </w:p>
          <w:p w:rsidR="001547A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Konjungsi : kata atau ungkapan penghubung antarkata, antarfrasa, antarklausa, dan antarkalimat</w:t>
            </w:r>
          </w:p>
          <w:p w:rsidR="001547A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Kontemporer : pada waktu yang sama; semasa; sewaktu; pada masa kini; dewasa </w:t>
            </w:r>
            <w:r w:rsidRPr="009A24AF">
              <w:rPr>
                <w:rFonts w:ascii="Times New Roman" w:eastAsia="Calibri" w:hAnsi="Times New Roman" w:cs="Times New Roman"/>
                <w:bCs/>
                <w:color w:val="000000" w:themeColor="text1"/>
                <w:sz w:val="24"/>
                <w:szCs w:val="24"/>
              </w:rPr>
              <w:lastRenderedPageBreak/>
              <w:t>ini</w:t>
            </w:r>
          </w:p>
          <w:p w:rsidR="001547A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Kolaborasi : bekerja sama u</w:t>
            </w:r>
            <w:r w:rsidRPr="009A24AF">
              <w:rPr>
                <w:rFonts w:ascii="Times New Roman" w:eastAsia="Calibri" w:hAnsi="Times New Roman" w:cs="Times New Roman"/>
                <w:bCs/>
                <w:color w:val="000000" w:themeColor="text1"/>
                <w:sz w:val="24"/>
                <w:szCs w:val="24"/>
              </w:rPr>
              <w:t>ntuk mmbuat sesuatu</w:t>
            </w:r>
          </w:p>
          <w:p w:rsidR="001547A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Kritikus : orang yang ahli dalam memberikan pertimbangan (pembahasan) tentang baik buruknya sesuatu</w:t>
            </w:r>
          </w:p>
          <w:p w:rsidR="001547A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Kronologis : berkenaan dengan kronologi; menurut urutan waktu (dalam penyusunan sejumlah kejadian atau peristiwa)</w:t>
            </w:r>
          </w:p>
          <w:p w:rsidR="001547A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Lema : kata atau frasa</w:t>
            </w:r>
            <w:r w:rsidRPr="009A24AF">
              <w:rPr>
                <w:rFonts w:ascii="Times New Roman" w:eastAsia="Calibri" w:hAnsi="Times New Roman" w:cs="Times New Roman"/>
                <w:bCs/>
                <w:color w:val="000000" w:themeColor="text1"/>
                <w:sz w:val="24"/>
                <w:szCs w:val="24"/>
              </w:rPr>
              <w:t xml:space="preserve"> masukan dalam kamus di luar definisi atau penjelasan lain yang diberikan dalam entri</w:t>
            </w:r>
          </w:p>
          <w:p w:rsidR="001547A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Memoar : kenang-kenangan sejarah atau catatan peristiwa masa lampau menye-rupai autobiografi yang ditulis dengan menekankan pendapat, kesan, dan tanggapan pencerita atas </w:t>
            </w:r>
            <w:r w:rsidRPr="009A24AF">
              <w:rPr>
                <w:rFonts w:ascii="Times New Roman" w:eastAsia="Calibri" w:hAnsi="Times New Roman" w:cs="Times New Roman"/>
                <w:bCs/>
                <w:color w:val="000000" w:themeColor="text1"/>
                <w:sz w:val="24"/>
                <w:szCs w:val="24"/>
              </w:rPr>
              <w:t>peristiwa yang dialami dan tentang tokoh yang berhubungan dengannya</w:t>
            </w:r>
          </w:p>
          <w:p w:rsidR="001547A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Moderator : pemimpin sidang (rapat, diskusi) yang menjadi pengarah pada acara pembicaraan atau pendiskusian masalah</w:t>
            </w:r>
          </w:p>
          <w:p w:rsidR="001547A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Novelet : novel pendek; novela</w:t>
            </w:r>
          </w:p>
          <w:p w:rsidR="001547A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Observasi : peninjauan secara cermat</w:t>
            </w:r>
          </w:p>
          <w:p w:rsidR="001547A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Purw</w:t>
            </w:r>
            <w:r w:rsidRPr="009A24AF">
              <w:rPr>
                <w:rFonts w:ascii="Times New Roman" w:eastAsia="Calibri" w:hAnsi="Times New Roman" w:cs="Times New Roman"/>
                <w:bCs/>
                <w:color w:val="000000" w:themeColor="text1"/>
                <w:sz w:val="24"/>
                <w:szCs w:val="24"/>
              </w:rPr>
              <w:t>arupa : rupa yang pertama; rupa awal</w:t>
            </w:r>
          </w:p>
          <w:p w:rsidR="001547A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Referensi : sumber acuan; rujukan, petunjuk</w:t>
            </w:r>
          </w:p>
          <w:p w:rsidR="001547A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Relevan : kait-mengait; bersangkut-paut; berguna secara langsung</w:t>
            </w:r>
          </w:p>
          <w:p w:rsidR="001547A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Reviu : tinjauan</w:t>
            </w:r>
          </w:p>
          <w:p w:rsidR="001547A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Salindia : terawang fotografi pada pelat kaca tipis yang diatur agar dapat diproyek-sikan</w:t>
            </w:r>
          </w:p>
          <w:p w:rsidR="001547A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Tip</w:t>
            </w:r>
            <w:r w:rsidRPr="009A24AF">
              <w:rPr>
                <w:rFonts w:ascii="Times New Roman" w:eastAsia="Calibri" w:hAnsi="Times New Roman" w:cs="Times New Roman"/>
                <w:bCs/>
                <w:color w:val="000000" w:themeColor="text1"/>
                <w:sz w:val="24"/>
                <w:szCs w:val="24"/>
              </w:rPr>
              <w:t>ografi : ilmu cetak; seni percetakan</w:t>
            </w:r>
          </w:p>
          <w:p w:rsidR="001547A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lang w:val="id-ID"/>
              </w:rPr>
            </w:pPr>
            <w:r w:rsidRPr="009A24AF">
              <w:rPr>
                <w:rFonts w:ascii="Times New Roman" w:eastAsia="Calibri" w:hAnsi="Times New Roman" w:cs="Times New Roman"/>
                <w:bCs/>
                <w:color w:val="000000" w:themeColor="text1"/>
                <w:sz w:val="24"/>
                <w:szCs w:val="24"/>
              </w:rPr>
              <w:t>Virtual : tampil atau hadir dengan menggunakan perangkat lunak komputer, misal-nya di internet</w:t>
            </w:r>
          </w:p>
        </w:tc>
      </w:tr>
      <w:tr w:rsidR="009A24AF" w:rsidRPr="009A24AF" w:rsidTr="009A24AF">
        <w:trPr>
          <w:jc w:val="center"/>
        </w:trPr>
        <w:tc>
          <w:tcPr>
            <w:tcW w:w="9032" w:type="dxa"/>
            <w:gridSpan w:val="3"/>
            <w:shd w:val="clear" w:color="auto" w:fill="auto"/>
          </w:tcPr>
          <w:p w:rsidR="001547A9" w:rsidRPr="009A24AF" w:rsidRDefault="00EB3DA6" w:rsidP="003C6AEC">
            <w:pPr>
              <w:spacing w:before="120" w:after="120"/>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color w:val="000000" w:themeColor="text1"/>
                <w:sz w:val="24"/>
                <w:szCs w:val="24"/>
                <w:lang w:val="id-ID"/>
              </w:rPr>
              <w:lastRenderedPageBreak/>
              <w:t xml:space="preserve">D.   </w:t>
            </w:r>
            <w:r w:rsidRPr="009A24AF">
              <w:rPr>
                <w:rFonts w:ascii="Times New Roman" w:eastAsia="Calibri" w:hAnsi="Times New Roman" w:cs="Times New Roman"/>
                <w:b/>
                <w:color w:val="000000" w:themeColor="text1"/>
                <w:sz w:val="24"/>
                <w:szCs w:val="24"/>
              </w:rPr>
              <w:t>DAFTAR</w:t>
            </w:r>
            <w:r w:rsidRPr="009A24AF">
              <w:rPr>
                <w:rFonts w:ascii="Times New Roman" w:eastAsia="Calibri" w:hAnsi="Times New Roman" w:cs="Times New Roman"/>
                <w:b/>
                <w:bCs/>
                <w:color w:val="000000" w:themeColor="text1"/>
                <w:sz w:val="24"/>
                <w:szCs w:val="24"/>
                <w:lang w:val="id-ID"/>
              </w:rPr>
              <w:t xml:space="preserve"> PUSTAKA</w:t>
            </w:r>
          </w:p>
        </w:tc>
      </w:tr>
      <w:tr w:rsidR="009A24AF" w:rsidRPr="009A24AF" w:rsidTr="009A24AF">
        <w:trPr>
          <w:jc w:val="center"/>
        </w:trPr>
        <w:tc>
          <w:tcPr>
            <w:tcW w:w="9032" w:type="dxa"/>
            <w:gridSpan w:val="3"/>
            <w:shd w:val="clear" w:color="auto" w:fill="auto"/>
          </w:tcPr>
          <w:p w:rsidR="001547A9" w:rsidRPr="009A24AF" w:rsidRDefault="00EB3DA6" w:rsidP="003C6AEC">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 xml:space="preserve">Abdul Rahman Saleh dan Jandi G. Sujana, 2009. Pengantar Kepustakaan: Pedoman Bagi Pengguna </w:t>
            </w:r>
            <w:r w:rsidRPr="009A24AF">
              <w:rPr>
                <w:rFonts w:ascii="Times New Roman" w:eastAsia="Calibri" w:hAnsi="Times New Roman" w:cs="Times New Roman"/>
                <w:color w:val="000000" w:themeColor="text1"/>
                <w:sz w:val="24"/>
                <w:szCs w:val="24"/>
              </w:rPr>
              <w:t>Perpustakaan di Lingkungan Perguruan Tinggi. Jakarta: CV Sagung Seto.</w:t>
            </w:r>
          </w:p>
          <w:p w:rsidR="001547A9" w:rsidRPr="009A24AF" w:rsidRDefault="00EB3DA6" w:rsidP="003C6AEC">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Chaer, Abdul. 2007. Leksikologi dan Leksikograsi Bahasa Indonesia. Jakarta: Rineka Cipta.</w:t>
            </w:r>
          </w:p>
          <w:p w:rsidR="001547A9" w:rsidRPr="009A24AF" w:rsidRDefault="00EB3DA6" w:rsidP="003C6AEC">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Diponegoro, Muhammad. (1994). Yuk, Nulis Cerpen, Yuk. Yogyakarta: Salahudin Press.</w:t>
            </w:r>
          </w:p>
          <w:p w:rsidR="001547A9" w:rsidRPr="009A24AF" w:rsidRDefault="00EB3DA6" w:rsidP="003C6AEC">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 xml:space="preserve">Eky Julitina </w:t>
            </w:r>
            <w:r w:rsidRPr="009A24AF">
              <w:rPr>
                <w:rFonts w:ascii="Times New Roman" w:eastAsia="Calibri" w:hAnsi="Times New Roman" w:cs="Times New Roman"/>
                <w:color w:val="000000" w:themeColor="text1"/>
                <w:sz w:val="24"/>
                <w:szCs w:val="24"/>
              </w:rPr>
              <w:t>Aridalena, Rima Rikmasari. 2015. “Penggunaan Media Audiovisual dalam Meningkatkan Motivasi Belajar Siswa pada Mata Pelajaran Bahasa Inggris di Sekolah Dasar Islam Terpadu (Sdit) An - Nadwah Tambun Selatan Kabupaten Bekasi”. Jurnal Pendidikan. (PEDAGOGIK Vo</w:t>
            </w:r>
            <w:r w:rsidRPr="009A24AF">
              <w:rPr>
                <w:rFonts w:ascii="Times New Roman" w:eastAsia="Calibri" w:hAnsi="Times New Roman" w:cs="Times New Roman"/>
                <w:color w:val="000000" w:themeColor="text1"/>
                <w:sz w:val="24"/>
                <w:szCs w:val="24"/>
              </w:rPr>
              <w:t>l. III, No. 1, Februari 2015), h. 3.</w:t>
            </w:r>
          </w:p>
          <w:p w:rsidR="001547A9" w:rsidRPr="009A24AF" w:rsidRDefault="00EB3DA6" w:rsidP="003C6AEC">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Flynn. 1989. Metode Diskusi Kelompok. Bandung: Citra Aditya Bakti. International Organisation for Standardization. 1986. Documentation – Guidelines for Establishment and Development of Monolingual Thesauri. ISO 2788. (2</w:t>
            </w:r>
            <w:r w:rsidRPr="009A24AF">
              <w:rPr>
                <w:rFonts w:ascii="Times New Roman" w:eastAsia="Calibri" w:hAnsi="Times New Roman" w:cs="Times New Roman"/>
                <w:color w:val="000000" w:themeColor="text1"/>
                <w:sz w:val="24"/>
                <w:szCs w:val="24"/>
              </w:rPr>
              <w:t>nd ed), Switzerland: International Organization for Standardization.</w:t>
            </w:r>
          </w:p>
          <w:p w:rsidR="001547A9" w:rsidRPr="009A24AF" w:rsidRDefault="00EB3DA6" w:rsidP="003C6AEC">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Joni Purwono. 2014. “Penggunaan Media Audio Visual Pada Mata Pelajaran Ilmu Pengetahuan Alam”, Jurnal Teknologi Pendidikan dan Pembelajaran. Vol. 2, No. 2, April 2014, h. 2.</w:t>
            </w:r>
          </w:p>
          <w:p w:rsidR="001547A9" w:rsidRPr="009A24AF" w:rsidRDefault="00EB3DA6" w:rsidP="003C6AEC">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lastRenderedPageBreak/>
              <w:t>kemampuan ber</w:t>
            </w:r>
            <w:r w:rsidRPr="009A24AF">
              <w:rPr>
                <w:rFonts w:ascii="Times New Roman" w:eastAsia="Calibri" w:hAnsi="Times New Roman" w:cs="Times New Roman"/>
                <w:color w:val="000000" w:themeColor="text1"/>
                <w:sz w:val="24"/>
                <w:szCs w:val="24"/>
              </w:rPr>
              <w:t>bicara atau berujar dipelajari, sedangkan menurut Arsyad (1998: 24) berbicara ialah kemampuan mengucapkan kalimat-kalimat untuk mengespresikan, menyatakan menyampaikan pikiran, gagasan dan perasaan.</w:t>
            </w:r>
          </w:p>
          <w:p w:rsidR="001547A9" w:rsidRPr="009A24AF" w:rsidRDefault="00EB3DA6" w:rsidP="003C6AEC">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 xml:space="preserve">Khayyirah, Bilqis. 2014. Cara Pintar Berbicara Cerdas di </w:t>
            </w:r>
            <w:r w:rsidRPr="009A24AF">
              <w:rPr>
                <w:rFonts w:ascii="Times New Roman" w:eastAsia="Calibri" w:hAnsi="Times New Roman" w:cs="Times New Roman"/>
                <w:color w:val="000000" w:themeColor="text1"/>
                <w:sz w:val="24"/>
                <w:szCs w:val="24"/>
              </w:rPr>
              <w:t>Depan Publik. Jogjakarta: Diva Press.</w:t>
            </w:r>
          </w:p>
          <w:p w:rsidR="001547A9" w:rsidRPr="009A24AF" w:rsidRDefault="00EB3DA6" w:rsidP="003C6AEC">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Kurniasih, Nuning. 2016. Makalah Seminar Nasional “Komunikasi, Informasi, dan Perpustakaan di Era Global”. Bandung: Fikom UNPAD.</w:t>
            </w:r>
          </w:p>
          <w:p w:rsidR="001547A9" w:rsidRPr="009A24AF" w:rsidRDefault="00EB3DA6" w:rsidP="003C6AEC">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Kusumaningrat, Hikmat dan Purnama Kusumaningrat. 2017. Jurnalistik, Teori &amp; Praktik. Band</w:t>
            </w:r>
            <w:r w:rsidRPr="009A24AF">
              <w:rPr>
                <w:rFonts w:ascii="Times New Roman" w:eastAsia="Calibri" w:hAnsi="Times New Roman" w:cs="Times New Roman"/>
                <w:color w:val="000000" w:themeColor="text1"/>
                <w:sz w:val="24"/>
                <w:szCs w:val="24"/>
              </w:rPr>
              <w:t>ung: PT Remaja Rosdakarya.</w:t>
            </w:r>
          </w:p>
          <w:p w:rsidR="001547A9" w:rsidRPr="009A24AF" w:rsidRDefault="00EB3DA6" w:rsidP="003C6AEC">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Mahsun. 2014. Teks dalam Pembelajaran Bahasa Indonesia Kurikulum 2013. Jakarta: Rajawali Pers.</w:t>
            </w:r>
          </w:p>
          <w:p w:rsidR="001547A9" w:rsidRPr="009A24AF" w:rsidRDefault="00EB3DA6" w:rsidP="003C6AEC">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Muh. Nur Mustakim. (2005). Peranan Cerita dalam Pembentukan Perkembangan Anak TK. Jakarta: Departemen Pendidikan</w:t>
            </w:r>
          </w:p>
          <w:p w:rsidR="001547A9" w:rsidRPr="009A24AF" w:rsidRDefault="00EB3DA6" w:rsidP="003C6AEC">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 xml:space="preserve">Nasional, Direktorat </w:t>
            </w:r>
            <w:r w:rsidRPr="009A24AF">
              <w:rPr>
                <w:rFonts w:ascii="Times New Roman" w:eastAsia="Calibri" w:hAnsi="Times New Roman" w:cs="Times New Roman"/>
                <w:color w:val="000000" w:themeColor="text1"/>
                <w:sz w:val="24"/>
                <w:szCs w:val="24"/>
              </w:rPr>
              <w:t>Jenderal Pendidikan Tinggi, Direktorat Pembinaan Pendidikan Tenaga Kependidikan dan Ketenagaan Perguruan Tinggi.</w:t>
            </w:r>
          </w:p>
          <w:p w:rsidR="001547A9" w:rsidRPr="009A24AF" w:rsidRDefault="00EB3DA6" w:rsidP="003C6AEC">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Nazir, Moh. 2013. Metode Penelitian. Bogor: Penerbit Ghalia Indonesia.</w:t>
            </w:r>
          </w:p>
          <w:p w:rsidR="001547A9" w:rsidRPr="009A24AF" w:rsidRDefault="00EB3DA6" w:rsidP="003C6AEC">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Nurbiana Dhieni, Lara Fridani, Gusti Yamri, &amp; Nany Kusniati. (2005). Met</w:t>
            </w:r>
            <w:r w:rsidRPr="009A24AF">
              <w:rPr>
                <w:rFonts w:ascii="Times New Roman" w:eastAsia="Calibri" w:hAnsi="Times New Roman" w:cs="Times New Roman"/>
                <w:color w:val="000000" w:themeColor="text1"/>
                <w:sz w:val="24"/>
                <w:szCs w:val="24"/>
              </w:rPr>
              <w:t>ode Pengembangan Bahasa. Jakarta: Universitas Terbuka.</w:t>
            </w:r>
          </w:p>
          <w:p w:rsidR="001547A9" w:rsidRPr="009A24AF" w:rsidRDefault="00EB3DA6" w:rsidP="003C6AEC">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Nurgiyantoro, Burhan. (2000). Teori Pengkajian Fiksi. Yogyakarta: Gadjah Mada University Press.</w:t>
            </w:r>
          </w:p>
          <w:p w:rsidR="001547A9" w:rsidRPr="009A24AF" w:rsidRDefault="00EB3DA6" w:rsidP="003C6AEC">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Nursisto. (2001). Ikhtisar Kesusastraan Indonesia. Yogyakarta: Adi Cita.</w:t>
            </w:r>
          </w:p>
          <w:p w:rsidR="001547A9" w:rsidRPr="009A24AF" w:rsidRDefault="00EB3DA6" w:rsidP="003C6AEC">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Priyatni, Endah Tri. 2014. Desai</w:t>
            </w:r>
            <w:r w:rsidRPr="009A24AF">
              <w:rPr>
                <w:rFonts w:ascii="Times New Roman" w:eastAsia="Calibri" w:hAnsi="Times New Roman" w:cs="Times New Roman"/>
                <w:color w:val="000000" w:themeColor="text1"/>
                <w:sz w:val="24"/>
                <w:szCs w:val="24"/>
              </w:rPr>
              <w:t>n Pembelajaran Bahasa Indonesia dalam Kurikulum 2013. Malang: Bumi Karsa</w:t>
            </w:r>
          </w:p>
          <w:p w:rsidR="001547A9" w:rsidRPr="009A24AF" w:rsidRDefault="00EB3DA6" w:rsidP="003C6AEC">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Ramadhan, Mutiara Putri. 2017. “Pengaruh Media Audio Visual Terhadap Keterampilan Berbicara Siswa Kelas IV Min 7 Bandar Lampung Tahu Ajaran 2017/ 2018. Skripsi. Bandar Lampung: Univer</w:t>
            </w:r>
            <w:r w:rsidRPr="009A24AF">
              <w:rPr>
                <w:rFonts w:ascii="Times New Roman" w:eastAsia="Calibri" w:hAnsi="Times New Roman" w:cs="Times New Roman"/>
                <w:color w:val="000000" w:themeColor="text1"/>
                <w:sz w:val="24"/>
                <w:szCs w:val="24"/>
              </w:rPr>
              <w:t>sitas Islam Negeri Raden Intan Lampung.</w:t>
            </w:r>
          </w:p>
          <w:p w:rsidR="001547A9" w:rsidRPr="009A24AF" w:rsidRDefault="00EB3DA6" w:rsidP="003C6AEC">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Rusmini. 2018. “Kemampuan Menulis Teks Prosedur Siswa Kelas VIII SMP Negeri 1 Segeri Kabupaten Pangkep”. Skripsi. Universitas Negeri Makasar.</w:t>
            </w:r>
          </w:p>
          <w:p w:rsidR="001547A9" w:rsidRPr="009A24AF" w:rsidRDefault="00EB3DA6" w:rsidP="003C6AEC">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Sagala, Syaiful. 2013. Konsep dan Makna Pembelajaran. Bandung: CV Alfabeta</w:t>
            </w:r>
            <w:r w:rsidRPr="009A24AF">
              <w:rPr>
                <w:rFonts w:ascii="Times New Roman" w:eastAsia="Calibri" w:hAnsi="Times New Roman" w:cs="Times New Roman"/>
                <w:color w:val="000000" w:themeColor="text1"/>
                <w:sz w:val="24"/>
                <w:szCs w:val="24"/>
              </w:rPr>
              <w:t>.</w:t>
            </w:r>
          </w:p>
          <w:p w:rsidR="001547A9" w:rsidRPr="009A24AF" w:rsidRDefault="00EB3DA6" w:rsidP="003C6AEC">
            <w:pPr>
              <w:spacing w:before="120" w:after="120"/>
              <w:ind w:left="1288" w:right="386" w:hanging="953"/>
              <w:jc w:val="both"/>
              <w:rPr>
                <w:rFonts w:ascii="Times New Roman" w:eastAsia="Calibri" w:hAnsi="Times New Roman" w:cs="Times New Roman"/>
                <w:color w:val="000000" w:themeColor="text1"/>
                <w:sz w:val="24"/>
                <w:szCs w:val="24"/>
                <w:lang w:val="id-ID"/>
              </w:rPr>
            </w:pPr>
            <w:r w:rsidRPr="009A24AF">
              <w:rPr>
                <w:rFonts w:ascii="Times New Roman" w:eastAsia="Calibri" w:hAnsi="Times New Roman" w:cs="Times New Roman"/>
                <w:color w:val="000000" w:themeColor="text1"/>
                <w:sz w:val="24"/>
                <w:szCs w:val="24"/>
              </w:rPr>
              <w:t>Tarigan, Henry Guntur. 1981. Berbicara sebagai Suatu Keterampilan Berbahasa. Bandung: CV Angkasa.</w:t>
            </w:r>
          </w:p>
        </w:tc>
      </w:tr>
    </w:tbl>
    <w:p w:rsidR="001547A9" w:rsidRDefault="001547A9" w:rsidP="007E168A">
      <w:pPr>
        <w:spacing w:before="120" w:after="120" w:line="240" w:lineRule="auto"/>
        <w:rPr>
          <w:rFonts w:ascii="Times New Roman" w:eastAsia="Times New Roman" w:hAnsi="Times New Roman" w:cs="Times New Roman"/>
          <w:sz w:val="20"/>
          <w:szCs w:val="20"/>
        </w:rPr>
      </w:pPr>
    </w:p>
    <w:p w:rsidR="001547A9" w:rsidRDefault="001547A9" w:rsidP="007E168A">
      <w:pPr>
        <w:spacing w:before="120" w:after="120" w:line="240" w:lineRule="auto"/>
        <w:rPr>
          <w:rFonts w:ascii="Times New Roman" w:eastAsia="Times New Roman" w:hAnsi="Times New Roman" w:cs="Times New Roman"/>
          <w:sz w:val="20"/>
          <w:szCs w:val="20"/>
        </w:rPr>
      </w:pPr>
    </w:p>
    <w:p w:rsidR="005003B3" w:rsidRPr="00BD5B3E" w:rsidRDefault="00EB3DA6" w:rsidP="007E168A">
      <w:pPr>
        <w:spacing w:before="120" w:after="120" w:line="240" w:lineRule="auto"/>
        <w:jc w:val="center"/>
        <w:rPr>
          <w:rFonts w:ascii="Times New Roman" w:eastAsia="Calibri" w:hAnsi="Times New Roman" w:cs="Times New Roman"/>
          <w:b/>
          <w:bCs/>
          <w:sz w:val="28"/>
          <w:szCs w:val="36"/>
          <w:lang w:val="id-ID"/>
        </w:rPr>
      </w:pPr>
      <w:r>
        <w:rPr>
          <w:rFonts w:ascii="Times New Roman" w:eastAsia="Calibri" w:hAnsi="Times New Roman" w:cs="Times New Roman"/>
          <w:b/>
          <w:bCs/>
          <w:sz w:val="28"/>
          <w:szCs w:val="36"/>
        </w:rPr>
        <w:br w:type="page"/>
      </w:r>
      <w:r w:rsidRPr="00BD5B3E">
        <w:rPr>
          <w:rFonts w:ascii="Times New Roman" w:eastAsia="Calibri" w:hAnsi="Times New Roman" w:cs="Times New Roman"/>
          <w:b/>
          <w:bCs/>
          <w:sz w:val="28"/>
          <w:szCs w:val="36"/>
        </w:rPr>
        <w:lastRenderedPageBreak/>
        <w:t>MODUL AJAR</w:t>
      </w:r>
      <w:r w:rsidRPr="00BD5B3E">
        <w:rPr>
          <w:rFonts w:ascii="Times New Roman" w:eastAsia="Calibri" w:hAnsi="Times New Roman" w:cs="Times New Roman"/>
          <w:b/>
          <w:bCs/>
          <w:sz w:val="28"/>
          <w:szCs w:val="36"/>
          <w:lang w:val="id-ID"/>
        </w:rPr>
        <w:t xml:space="preserve"> KURIKULUM MERDEKA</w:t>
      </w:r>
    </w:p>
    <w:p w:rsidR="005003B3" w:rsidRPr="000166AC" w:rsidRDefault="00EB3DA6" w:rsidP="007E168A">
      <w:pPr>
        <w:spacing w:before="120" w:after="12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t>BERBAHASA DAN BERSASTRA INDONESIA</w:t>
      </w:r>
      <w:r w:rsidRPr="00BD5B3E">
        <w:rPr>
          <w:rFonts w:ascii="Times New Roman" w:eastAsia="Calibri" w:hAnsi="Times New Roman" w:cs="Times New Roman"/>
          <w:b/>
          <w:bCs/>
          <w:sz w:val="28"/>
          <w:szCs w:val="36"/>
          <w:lang w:val="en-ID"/>
        </w:rPr>
        <w:t xml:space="preserve"> FASE </w:t>
      </w:r>
      <w:r>
        <w:rPr>
          <w:rFonts w:ascii="Times New Roman" w:eastAsia="Calibri" w:hAnsi="Times New Roman" w:cs="Times New Roman"/>
          <w:b/>
          <w:bCs/>
          <w:sz w:val="28"/>
          <w:szCs w:val="36"/>
          <w:lang w:val="en-ID"/>
        </w:rPr>
        <w:t>F</w:t>
      </w:r>
      <w:r w:rsidRPr="00BD5B3E">
        <w:rPr>
          <w:rFonts w:ascii="Times New Roman" w:eastAsia="Calibri" w:hAnsi="Times New Roman" w:cs="Times New Roman"/>
          <w:b/>
          <w:bCs/>
          <w:sz w:val="28"/>
          <w:szCs w:val="36"/>
          <w:lang w:val="en-ID"/>
        </w:rPr>
        <w:t xml:space="preserve"> </w:t>
      </w:r>
      <w:r>
        <w:rPr>
          <w:rFonts w:ascii="Times New Roman" w:eastAsia="Calibri" w:hAnsi="Times New Roman" w:cs="Times New Roman"/>
          <w:b/>
          <w:bCs/>
          <w:sz w:val="28"/>
          <w:szCs w:val="36"/>
          <w:lang w:val="en-ID"/>
        </w:rPr>
        <w:t>KELAS XI</w:t>
      </w:r>
      <w:r>
        <w:rPr>
          <w:rFonts w:ascii="Times New Roman" w:eastAsia="Calibri" w:hAnsi="Times New Roman" w:cs="Times New Roman"/>
          <w:b/>
          <w:bCs/>
          <w:sz w:val="28"/>
          <w:szCs w:val="36"/>
        </w:rPr>
        <w:t>I</w:t>
      </w:r>
    </w:p>
    <w:p w:rsidR="005003B3" w:rsidRPr="00123D4B" w:rsidRDefault="005003B3" w:rsidP="007E168A">
      <w:pPr>
        <w:spacing w:before="120" w:after="120" w:line="240" w:lineRule="auto"/>
        <w:rPr>
          <w:rFonts w:ascii="Times New Roman" w:eastAsia="Times New Roman" w:hAnsi="Times New Roman" w:cs="Times New Roman"/>
          <w:sz w:val="24"/>
          <w:szCs w:val="24"/>
        </w:rPr>
      </w:pPr>
    </w:p>
    <w:tbl>
      <w:tblPr>
        <w:tblStyle w:val="TableGrid241"/>
        <w:tblW w:w="9032" w:type="dxa"/>
        <w:jc w:val="center"/>
        <w:tblLayout w:type="fixed"/>
        <w:tblLook w:val="04A0" w:firstRow="1" w:lastRow="0" w:firstColumn="1" w:lastColumn="0" w:noHBand="0" w:noVBand="1"/>
      </w:tblPr>
      <w:tblGrid>
        <w:gridCol w:w="3463"/>
        <w:gridCol w:w="458"/>
        <w:gridCol w:w="5111"/>
      </w:tblGrid>
      <w:tr w:rsidR="009A24AF" w:rsidRPr="009A24AF" w:rsidTr="009A24AF">
        <w:trPr>
          <w:jc w:val="center"/>
        </w:trPr>
        <w:tc>
          <w:tcPr>
            <w:tcW w:w="9032" w:type="dxa"/>
            <w:gridSpan w:val="3"/>
            <w:shd w:val="clear" w:color="auto" w:fill="auto"/>
          </w:tcPr>
          <w:p w:rsidR="005003B3" w:rsidRPr="009A24AF" w:rsidRDefault="00EB3DA6" w:rsidP="007E168A">
            <w:pPr>
              <w:tabs>
                <w:tab w:val="left" w:pos="2895"/>
              </w:tabs>
              <w:spacing w:before="120" w:after="120"/>
              <w:rPr>
                <w:rFonts w:ascii="Times New Roman" w:hAnsi="Times New Roman" w:cs="Times New Roman"/>
                <w:b/>
                <w:bCs/>
                <w:color w:val="000000" w:themeColor="text1"/>
                <w:sz w:val="24"/>
                <w:szCs w:val="24"/>
              </w:rPr>
            </w:pPr>
            <w:r w:rsidRPr="009A24AF">
              <w:rPr>
                <w:rFonts w:ascii="Times New Roman" w:eastAsia="Times New Roman" w:hAnsi="Times New Roman" w:cs="Times New Roman"/>
                <w:color w:val="000000" w:themeColor="text1"/>
                <w:sz w:val="24"/>
                <w:szCs w:val="24"/>
              </w:rPr>
              <w:br w:type="page"/>
            </w:r>
            <w:r w:rsidRPr="009A24AF">
              <w:rPr>
                <w:rFonts w:ascii="Times New Roman" w:hAnsi="Times New Roman" w:cs="Times New Roman"/>
                <w:b/>
                <w:bCs/>
                <w:color w:val="000000" w:themeColor="text1"/>
                <w:sz w:val="24"/>
                <w:szCs w:val="24"/>
              </w:rPr>
              <w:t xml:space="preserve">INFORMASI UMUM </w:t>
            </w:r>
            <w:r w:rsidRPr="009A24AF">
              <w:rPr>
                <w:rFonts w:ascii="Times New Roman" w:hAnsi="Times New Roman" w:cs="Times New Roman"/>
                <w:b/>
                <w:bCs/>
                <w:color w:val="000000" w:themeColor="text1"/>
                <w:sz w:val="24"/>
                <w:szCs w:val="24"/>
              </w:rPr>
              <w:tab/>
            </w:r>
          </w:p>
        </w:tc>
      </w:tr>
      <w:tr w:rsidR="009A24AF" w:rsidRPr="009A24AF" w:rsidTr="009A24AF">
        <w:trPr>
          <w:jc w:val="center"/>
        </w:trPr>
        <w:tc>
          <w:tcPr>
            <w:tcW w:w="9032" w:type="dxa"/>
            <w:gridSpan w:val="3"/>
            <w:tcBorders>
              <w:bottom w:val="single" w:sz="4" w:space="0" w:color="auto"/>
            </w:tcBorders>
            <w:shd w:val="clear" w:color="auto" w:fill="auto"/>
          </w:tcPr>
          <w:p w:rsidR="005003B3" w:rsidRPr="009A24AF" w:rsidRDefault="00EB3DA6" w:rsidP="007E168A">
            <w:pPr>
              <w:spacing w:before="120" w:after="120"/>
              <w:rPr>
                <w:rFonts w:ascii="Times New Roman" w:hAnsi="Times New Roman" w:cs="Times New Roman"/>
                <w:b/>
                <w:bCs/>
                <w:color w:val="000000" w:themeColor="text1"/>
                <w:sz w:val="24"/>
                <w:szCs w:val="24"/>
              </w:rPr>
            </w:pPr>
            <w:r w:rsidRPr="009A24AF">
              <w:rPr>
                <w:rFonts w:ascii="Times New Roman" w:hAnsi="Times New Roman" w:cs="Times New Roman"/>
                <w:b/>
                <w:bCs/>
                <w:color w:val="000000" w:themeColor="text1"/>
                <w:sz w:val="24"/>
                <w:szCs w:val="24"/>
              </w:rPr>
              <w:t xml:space="preserve">A. </w:t>
            </w:r>
            <w:r w:rsidRPr="009A24AF">
              <w:rPr>
                <w:rFonts w:ascii="Times New Roman" w:hAnsi="Times New Roman" w:cs="Times New Roman"/>
                <w:b/>
                <w:bCs/>
                <w:color w:val="000000" w:themeColor="text1"/>
                <w:sz w:val="24"/>
                <w:szCs w:val="24"/>
                <w:lang w:val="id-ID"/>
              </w:rPr>
              <w:t xml:space="preserve"> </w:t>
            </w:r>
            <w:r w:rsidRPr="009A24AF">
              <w:rPr>
                <w:rFonts w:ascii="Times New Roman" w:hAnsi="Times New Roman" w:cs="Times New Roman"/>
                <w:b/>
                <w:bCs/>
                <w:color w:val="000000" w:themeColor="text1"/>
                <w:sz w:val="24"/>
                <w:szCs w:val="24"/>
              </w:rPr>
              <w:t>IDENTITAS MODUL</w:t>
            </w:r>
          </w:p>
        </w:tc>
      </w:tr>
      <w:tr w:rsidR="009A24AF" w:rsidRPr="009A24AF" w:rsidTr="009A24AF">
        <w:trPr>
          <w:jc w:val="center"/>
        </w:trPr>
        <w:tc>
          <w:tcPr>
            <w:tcW w:w="3463" w:type="dxa"/>
            <w:tcBorders>
              <w:top w:val="single" w:sz="4" w:space="0" w:color="auto"/>
              <w:left w:val="single" w:sz="4" w:space="0" w:color="auto"/>
              <w:bottom w:val="single" w:sz="4" w:space="0" w:color="auto"/>
              <w:right w:val="nil"/>
            </w:tcBorders>
            <w:shd w:val="clear" w:color="auto" w:fill="auto"/>
          </w:tcPr>
          <w:p w:rsidR="005003B3" w:rsidRPr="009A24AF" w:rsidRDefault="00EB3DA6"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Penyusun</w:t>
            </w:r>
          </w:p>
          <w:p w:rsidR="005003B3" w:rsidRPr="009A24AF" w:rsidRDefault="00EB3DA6"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Institusi</w:t>
            </w:r>
          </w:p>
          <w:p w:rsidR="005003B3" w:rsidRPr="009A24AF" w:rsidRDefault="00EB3DA6"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 xml:space="preserve">Tahun </w:t>
            </w:r>
            <w:r w:rsidRPr="009A24AF">
              <w:rPr>
                <w:rFonts w:ascii="Times New Roman" w:eastAsia="Calibri" w:hAnsi="Times New Roman" w:cs="Times New Roman"/>
                <w:b/>
                <w:bCs/>
                <w:color w:val="000000" w:themeColor="text1"/>
                <w:sz w:val="24"/>
                <w:szCs w:val="24"/>
                <w:lang w:val="id-ID"/>
              </w:rPr>
              <w:t>Penyusunan</w:t>
            </w:r>
          </w:p>
          <w:p w:rsidR="005003B3" w:rsidRPr="009A24AF" w:rsidRDefault="00EB3DA6"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Jenjang Sekolah</w:t>
            </w:r>
          </w:p>
          <w:p w:rsidR="005003B3" w:rsidRPr="009A24AF" w:rsidRDefault="00EB3DA6"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Mata Pelajaran</w:t>
            </w:r>
          </w:p>
          <w:p w:rsidR="005003B3" w:rsidRPr="009A24AF" w:rsidRDefault="00EB3DA6"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 xml:space="preserve">Fase </w:t>
            </w:r>
            <w:r w:rsidRPr="009A24AF">
              <w:rPr>
                <w:rFonts w:ascii="Times New Roman" w:eastAsia="Calibri" w:hAnsi="Times New Roman" w:cs="Times New Roman"/>
                <w:b/>
                <w:bCs/>
                <w:color w:val="000000" w:themeColor="text1"/>
                <w:sz w:val="24"/>
                <w:szCs w:val="24"/>
              </w:rPr>
              <w:t xml:space="preserve">F, </w:t>
            </w:r>
            <w:r w:rsidRPr="009A24AF">
              <w:rPr>
                <w:rFonts w:ascii="Times New Roman" w:eastAsia="Calibri" w:hAnsi="Times New Roman" w:cs="Times New Roman"/>
                <w:b/>
                <w:bCs/>
                <w:color w:val="000000" w:themeColor="text1"/>
                <w:sz w:val="24"/>
                <w:szCs w:val="24"/>
                <w:lang w:val="pt-BR"/>
              </w:rPr>
              <w:t>Kelas / Semester</w:t>
            </w:r>
          </w:p>
          <w:p w:rsidR="005003B3" w:rsidRPr="009A24AF" w:rsidRDefault="00EB3DA6"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Bab 3</w:t>
            </w:r>
          </w:p>
          <w:p w:rsidR="002860C6" w:rsidRPr="009A24AF" w:rsidRDefault="002860C6" w:rsidP="007E168A">
            <w:pPr>
              <w:spacing w:before="120" w:after="120"/>
              <w:ind w:left="341"/>
              <w:contextualSpacing/>
              <w:jc w:val="both"/>
              <w:rPr>
                <w:rFonts w:ascii="Times New Roman" w:eastAsia="Calibri" w:hAnsi="Times New Roman" w:cs="Times New Roman"/>
                <w:b/>
                <w:bCs/>
                <w:color w:val="000000" w:themeColor="text1"/>
                <w:sz w:val="24"/>
                <w:szCs w:val="24"/>
                <w:lang w:val="id-ID"/>
              </w:rPr>
            </w:pPr>
          </w:p>
          <w:p w:rsidR="005003B3" w:rsidRPr="009A24AF" w:rsidRDefault="00EB3DA6" w:rsidP="007E168A">
            <w:pPr>
              <w:spacing w:before="120" w:after="120"/>
              <w:ind w:left="341"/>
              <w:contextualSpacing/>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 xml:space="preserve">Pembelajaran </w:t>
            </w:r>
          </w:p>
          <w:p w:rsidR="002860C6" w:rsidRPr="009A24AF" w:rsidRDefault="002860C6" w:rsidP="007E168A">
            <w:pPr>
              <w:spacing w:before="120" w:after="120"/>
              <w:ind w:left="341"/>
              <w:contextualSpacing/>
              <w:rPr>
                <w:rFonts w:ascii="Times New Roman" w:eastAsia="Calibri" w:hAnsi="Times New Roman" w:cs="Times New Roman"/>
                <w:b/>
                <w:bCs/>
                <w:color w:val="000000" w:themeColor="text1"/>
                <w:sz w:val="24"/>
                <w:szCs w:val="24"/>
              </w:rPr>
            </w:pPr>
          </w:p>
          <w:p w:rsidR="005003B3" w:rsidRPr="009A24AF" w:rsidRDefault="00EB3DA6" w:rsidP="007E168A">
            <w:pPr>
              <w:spacing w:before="120" w:after="120"/>
              <w:ind w:left="341"/>
              <w:contextualSpacing/>
              <w:jc w:val="both"/>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Alokasi Waktu</w:t>
            </w:r>
          </w:p>
        </w:tc>
        <w:tc>
          <w:tcPr>
            <w:tcW w:w="458" w:type="dxa"/>
            <w:tcBorders>
              <w:top w:val="single" w:sz="4" w:space="0" w:color="auto"/>
              <w:left w:val="nil"/>
              <w:bottom w:val="single" w:sz="4" w:space="0" w:color="auto"/>
              <w:right w:val="nil"/>
            </w:tcBorders>
            <w:shd w:val="clear" w:color="auto" w:fill="auto"/>
          </w:tcPr>
          <w:p w:rsidR="005003B3" w:rsidRPr="009A24AF" w:rsidRDefault="00EB3DA6"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p w:rsidR="005003B3" w:rsidRPr="009A24AF" w:rsidRDefault="00EB3DA6"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p w:rsidR="005003B3" w:rsidRPr="009A24AF" w:rsidRDefault="00EB3DA6"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p w:rsidR="005003B3" w:rsidRPr="009A24AF" w:rsidRDefault="00EB3DA6"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p w:rsidR="005003B3" w:rsidRPr="009A24AF" w:rsidRDefault="00EB3DA6"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p w:rsidR="005003B3" w:rsidRPr="009A24AF" w:rsidRDefault="00EB3DA6"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p w:rsidR="005003B3" w:rsidRPr="009A24AF" w:rsidRDefault="00EB3DA6"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p w:rsidR="002860C6" w:rsidRPr="009A24AF" w:rsidRDefault="002860C6"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5003B3" w:rsidRPr="009A24AF" w:rsidRDefault="00EB3DA6"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p w:rsidR="002860C6" w:rsidRPr="009A24AF" w:rsidRDefault="002860C6"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5003B3" w:rsidRPr="009A24AF" w:rsidRDefault="00EB3DA6" w:rsidP="007E168A">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tc>
        <w:tc>
          <w:tcPr>
            <w:tcW w:w="5111" w:type="dxa"/>
            <w:tcBorders>
              <w:top w:val="single" w:sz="4" w:space="0" w:color="auto"/>
              <w:left w:val="nil"/>
              <w:bottom w:val="single" w:sz="4" w:space="0" w:color="auto"/>
              <w:right w:val="single" w:sz="4" w:space="0" w:color="auto"/>
            </w:tcBorders>
            <w:shd w:val="clear" w:color="auto" w:fill="auto"/>
          </w:tcPr>
          <w:p w:rsidR="005003B3" w:rsidRPr="009A24AF" w:rsidRDefault="00EB3DA6"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 xml:space="preserve">..................................... </w:t>
            </w:r>
          </w:p>
          <w:p w:rsidR="005003B3" w:rsidRPr="009A24AF" w:rsidRDefault="00EB3DA6"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 xml:space="preserve">..................................... </w:t>
            </w:r>
          </w:p>
          <w:p w:rsidR="005003B3" w:rsidRPr="009A24AF" w:rsidRDefault="00EB3DA6"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Tahun 20 ...</w:t>
            </w:r>
          </w:p>
          <w:p w:rsidR="005003B3" w:rsidRPr="009A24AF" w:rsidRDefault="00EB3DA6" w:rsidP="007E168A">
            <w:pPr>
              <w:spacing w:before="120" w:after="120"/>
              <w:ind w:left="130"/>
              <w:contextualSpacing/>
              <w:jc w:val="both"/>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 xml:space="preserve">..................................... </w:t>
            </w:r>
          </w:p>
          <w:p w:rsidR="005003B3" w:rsidRPr="009A24AF" w:rsidRDefault="00EB3DA6" w:rsidP="007E168A">
            <w:pPr>
              <w:spacing w:before="120" w:after="120"/>
              <w:ind w:left="130"/>
              <w:contextualSpacing/>
              <w:jc w:val="both"/>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 xml:space="preserve">Berbahasa dan Bersastra Indonesia </w:t>
            </w:r>
          </w:p>
          <w:p w:rsidR="005003B3" w:rsidRPr="009A24AF" w:rsidRDefault="00EB3DA6" w:rsidP="007E168A">
            <w:pPr>
              <w:spacing w:before="120" w:after="120"/>
              <w:ind w:left="130"/>
              <w:contextualSpacing/>
              <w:jc w:val="both"/>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XII (Dua Belas)</w:t>
            </w:r>
            <w:r w:rsidRPr="009A24AF">
              <w:rPr>
                <w:rFonts w:ascii="Times New Roman" w:eastAsia="Calibri" w:hAnsi="Times New Roman" w:cs="Times New Roman"/>
                <w:b/>
                <w:bCs/>
                <w:color w:val="000000" w:themeColor="text1"/>
                <w:sz w:val="24"/>
                <w:szCs w:val="24"/>
                <w:lang w:val="pt-BR"/>
              </w:rPr>
              <w:t xml:space="preserve">/ </w:t>
            </w:r>
            <w:r w:rsidRPr="009A24AF">
              <w:rPr>
                <w:rFonts w:ascii="Times New Roman" w:eastAsia="Calibri" w:hAnsi="Times New Roman" w:cs="Times New Roman"/>
                <w:b/>
                <w:bCs/>
                <w:color w:val="000000" w:themeColor="text1"/>
                <w:sz w:val="24"/>
                <w:szCs w:val="24"/>
                <w:lang w:val="id-ID"/>
              </w:rPr>
              <w:t>I</w:t>
            </w:r>
            <w:r w:rsidRPr="009A24AF">
              <w:rPr>
                <w:rFonts w:ascii="Times New Roman" w:eastAsia="Calibri" w:hAnsi="Times New Roman" w:cs="Times New Roman"/>
                <w:b/>
                <w:bCs/>
                <w:color w:val="000000" w:themeColor="text1"/>
                <w:sz w:val="24"/>
                <w:szCs w:val="24"/>
                <w:lang w:val="pt-BR"/>
              </w:rPr>
              <w:t xml:space="preserve"> </w:t>
            </w:r>
            <w:r w:rsidRPr="009A24AF">
              <w:rPr>
                <w:rFonts w:ascii="Times New Roman" w:eastAsia="Calibri" w:hAnsi="Times New Roman" w:cs="Times New Roman"/>
                <w:b/>
                <w:bCs/>
                <w:color w:val="000000" w:themeColor="text1"/>
                <w:sz w:val="24"/>
                <w:szCs w:val="24"/>
              </w:rPr>
              <w:t>(Ganjil)</w:t>
            </w:r>
          </w:p>
          <w:p w:rsidR="005003B3" w:rsidRPr="009A24AF" w:rsidRDefault="00EB3DA6" w:rsidP="007E168A">
            <w:pPr>
              <w:spacing w:before="120" w:after="120"/>
              <w:ind w:left="130"/>
              <w:contextualSpacing/>
              <w:jc w:val="both"/>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rPr>
              <w:t>Memahami Dan Menulis Fenomena Kecerdasan Buatan</w:t>
            </w:r>
          </w:p>
          <w:p w:rsidR="005003B3" w:rsidRPr="009A24AF" w:rsidRDefault="00EB3DA6" w:rsidP="00123D4B">
            <w:pPr>
              <w:spacing w:before="120" w:after="120"/>
              <w:ind w:left="488" w:hanging="358"/>
              <w:contextualSpacing/>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6</w:t>
            </w:r>
            <w:r w:rsidRPr="009A24AF">
              <w:rPr>
                <w:rFonts w:ascii="Times New Roman" w:eastAsia="Calibri" w:hAnsi="Times New Roman" w:cs="Times New Roman"/>
                <w:b/>
                <w:bCs/>
                <w:color w:val="000000" w:themeColor="text1"/>
                <w:sz w:val="24"/>
                <w:szCs w:val="24"/>
              </w:rPr>
              <w:t xml:space="preserve">.   </w:t>
            </w:r>
            <w:r w:rsidR="00F62CFF" w:rsidRPr="009A24AF">
              <w:rPr>
                <w:rFonts w:ascii="Times New Roman" w:eastAsia="Calibri" w:hAnsi="Times New Roman" w:cs="Times New Roman"/>
                <w:b/>
                <w:bCs/>
                <w:color w:val="000000" w:themeColor="text1"/>
                <w:sz w:val="24"/>
                <w:szCs w:val="24"/>
              </w:rPr>
              <w:t>Mengelaborasi Perasaan untuk Memahami Masalah</w:t>
            </w:r>
          </w:p>
          <w:p w:rsidR="005003B3" w:rsidRPr="009A24AF" w:rsidRDefault="00EB3DA6" w:rsidP="007E168A">
            <w:pPr>
              <w:spacing w:before="120" w:after="120"/>
              <w:ind w:left="130"/>
              <w:contextualSpacing/>
              <w:jc w:val="both"/>
              <w:rPr>
                <w:rFonts w:ascii="Times New Roman" w:eastAsia="Calibri" w:hAnsi="Times New Roman" w:cs="Times New Roman"/>
                <w:b/>
                <w:color w:val="000000" w:themeColor="text1"/>
                <w:sz w:val="24"/>
                <w:szCs w:val="24"/>
              </w:rPr>
            </w:pPr>
            <w:r w:rsidRPr="009A24AF">
              <w:rPr>
                <w:rFonts w:ascii="Times New Roman" w:eastAsia="Calibri" w:hAnsi="Times New Roman" w:cs="Times New Roman"/>
                <w:b/>
                <w:bCs/>
                <w:color w:val="000000" w:themeColor="text1"/>
                <w:sz w:val="24"/>
                <w:szCs w:val="24"/>
              </w:rPr>
              <w:t>Pertemuan Ke-</w:t>
            </w:r>
            <w:r w:rsidR="003B3781" w:rsidRPr="009A24AF">
              <w:rPr>
                <w:rFonts w:ascii="Times New Roman" w:eastAsia="Calibri" w:hAnsi="Times New Roman" w:cs="Times New Roman"/>
                <w:b/>
                <w:bCs/>
                <w:color w:val="000000" w:themeColor="text1"/>
                <w:sz w:val="24"/>
                <w:szCs w:val="24"/>
              </w:rPr>
              <w:t>5</w:t>
            </w:r>
            <w:r w:rsidRPr="009A24AF">
              <w:rPr>
                <w:rFonts w:ascii="Times New Roman" w:eastAsia="Calibri" w:hAnsi="Times New Roman" w:cs="Times New Roman"/>
                <w:b/>
                <w:bCs/>
                <w:color w:val="000000" w:themeColor="text1"/>
                <w:sz w:val="24"/>
                <w:szCs w:val="24"/>
              </w:rPr>
              <w:t xml:space="preserve"> (3 x 45 Menit)</w:t>
            </w:r>
          </w:p>
        </w:tc>
      </w:tr>
      <w:tr w:rsidR="009A24AF" w:rsidRPr="009A24AF" w:rsidTr="009A24AF">
        <w:trPr>
          <w:jc w:val="center"/>
        </w:trPr>
        <w:tc>
          <w:tcPr>
            <w:tcW w:w="9032" w:type="dxa"/>
            <w:gridSpan w:val="3"/>
            <w:shd w:val="clear" w:color="auto" w:fill="auto"/>
          </w:tcPr>
          <w:p w:rsidR="005003B3" w:rsidRPr="009A24AF" w:rsidRDefault="00EB3DA6" w:rsidP="007E168A">
            <w:pPr>
              <w:spacing w:before="120" w:after="120"/>
              <w:rPr>
                <w:rFonts w:ascii="Times New Roman" w:hAnsi="Times New Roman" w:cs="Times New Roman"/>
                <w:b/>
                <w:bCs/>
                <w:color w:val="000000" w:themeColor="text1"/>
                <w:sz w:val="24"/>
                <w:szCs w:val="24"/>
              </w:rPr>
            </w:pPr>
            <w:r w:rsidRPr="009A24AF">
              <w:rPr>
                <w:rFonts w:ascii="Times New Roman" w:hAnsi="Times New Roman" w:cs="Times New Roman"/>
                <w:b/>
                <w:bCs/>
                <w:color w:val="000000" w:themeColor="text1"/>
                <w:sz w:val="24"/>
                <w:szCs w:val="24"/>
                <w:lang w:val="id-ID"/>
              </w:rPr>
              <w:t xml:space="preserve">B.  </w:t>
            </w:r>
            <w:r w:rsidRPr="009A24AF">
              <w:rPr>
                <w:rFonts w:ascii="Times New Roman" w:hAnsi="Times New Roman" w:cs="Times New Roman"/>
                <w:b/>
                <w:bCs/>
                <w:color w:val="000000" w:themeColor="text1"/>
                <w:sz w:val="24"/>
                <w:szCs w:val="24"/>
              </w:rPr>
              <w:t xml:space="preserve">KOMPETENSI AWAL </w:t>
            </w:r>
          </w:p>
        </w:tc>
      </w:tr>
      <w:tr w:rsidR="009A24AF" w:rsidRPr="009A24AF" w:rsidTr="009A24AF">
        <w:trPr>
          <w:jc w:val="center"/>
        </w:trPr>
        <w:tc>
          <w:tcPr>
            <w:tcW w:w="9032" w:type="dxa"/>
            <w:gridSpan w:val="3"/>
            <w:shd w:val="clear" w:color="auto" w:fill="auto"/>
          </w:tcPr>
          <w:p w:rsidR="005003B3" w:rsidRPr="009A24AF" w:rsidRDefault="00EB3DA6" w:rsidP="007E168A">
            <w:pPr>
              <w:spacing w:before="120" w:after="120"/>
              <w:ind w:left="426" w:right="282"/>
              <w:jc w:val="both"/>
              <w:rPr>
                <w:rFonts w:ascii="Times New Roman" w:eastAsia="Bookman Old Style" w:hAnsi="Times New Roman" w:cs="Times New Roman"/>
                <w:b/>
                <w:bCs/>
                <w:color w:val="000000" w:themeColor="text1"/>
                <w:sz w:val="24"/>
                <w:szCs w:val="24"/>
              </w:rPr>
            </w:pPr>
            <w:r w:rsidRPr="009A24AF">
              <w:rPr>
                <w:rFonts w:ascii="Times New Roman" w:eastAsia="Bookman Old Style" w:hAnsi="Times New Roman" w:cs="Times New Roman"/>
                <w:b/>
                <w:bCs/>
                <w:color w:val="000000" w:themeColor="text1"/>
                <w:sz w:val="24"/>
                <w:szCs w:val="24"/>
              </w:rPr>
              <w:t xml:space="preserve">Capaian Pembelajaran Fase F </w:t>
            </w:r>
          </w:p>
          <w:p w:rsidR="005003B3" w:rsidRPr="009A24AF" w:rsidRDefault="00EB3DA6" w:rsidP="007E168A">
            <w:pPr>
              <w:spacing w:before="120" w:after="120"/>
              <w:ind w:left="426" w:right="282"/>
              <w:jc w:val="both"/>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color w:val="000000" w:themeColor="text1"/>
                <w:sz w:val="24"/>
                <w:szCs w:val="24"/>
              </w:rPr>
              <w:t xml:space="preserve">Pada akhir </w:t>
            </w:r>
            <w:r w:rsidRPr="009A24AF">
              <w:rPr>
                <w:rFonts w:ascii="Times New Roman" w:eastAsia="Bookman Old Style" w:hAnsi="Times New Roman" w:cs="Times New Roman"/>
                <w:color w:val="000000" w:themeColor="text1"/>
                <w:sz w:val="24"/>
                <w:szCs w:val="24"/>
              </w:rPr>
              <w:t>fase F, peserta didik memiliki kemampuan berbahasa untuk berkomunikasi dan bernalar sesuai dengan tujuan, konteks sosial, akademis, dan dunia kerja. Peserta didik mampu memahami, mengolah, menginterpretasi, dan mengevaluasi berbagai tipe teks tentang topik</w:t>
            </w:r>
            <w:r w:rsidRPr="009A24AF">
              <w:rPr>
                <w:rFonts w:ascii="Times New Roman" w:eastAsia="Bookman Old Style" w:hAnsi="Times New Roman" w:cs="Times New Roman"/>
                <w:color w:val="000000" w:themeColor="text1"/>
                <w:sz w:val="24"/>
                <w:szCs w:val="24"/>
              </w:rPr>
              <w:t xml:space="preserve"> yang beragam. Peserta   didik mampu mengkreasi gagasan dan pendapat untuk berbagai tujuan. Peserta didik mampu berpartisipasi aktif dalam kegiatan berbahasa yang melibatkan banyak orang. Peserta didik mampu menulis berbagai teks untuk merefleksi dan menga</w:t>
            </w:r>
            <w:r w:rsidRPr="009A24AF">
              <w:rPr>
                <w:rFonts w:ascii="Times New Roman" w:eastAsia="Bookman Old Style" w:hAnsi="Times New Roman" w:cs="Times New Roman"/>
                <w:color w:val="000000" w:themeColor="text1"/>
                <w:sz w:val="24"/>
                <w:szCs w:val="24"/>
              </w:rPr>
              <w:t>ktualisasi diri untuk selalu berkarya dengan mengutamakan penggunaan bahasa Indonesia di berbagai media untuk memajukan peradaban bangsa.</w:t>
            </w:r>
          </w:p>
          <w:p w:rsidR="005003B3" w:rsidRPr="009A24AF" w:rsidRDefault="00EB3DA6" w:rsidP="007E168A">
            <w:pPr>
              <w:spacing w:before="120" w:after="120"/>
              <w:ind w:left="426"/>
              <w:jc w:val="both"/>
              <w:rPr>
                <w:rFonts w:ascii="Times New Roman" w:eastAsia="Bookman Old Style" w:hAnsi="Times New Roman" w:cs="Times New Roman"/>
                <w:b/>
                <w:color w:val="000000" w:themeColor="text1"/>
                <w:sz w:val="24"/>
                <w:szCs w:val="24"/>
              </w:rPr>
            </w:pPr>
            <w:r w:rsidRPr="009A24AF">
              <w:rPr>
                <w:rFonts w:ascii="Times New Roman" w:eastAsia="Bookman Old Style" w:hAnsi="Times New Roman" w:cs="Times New Roman"/>
                <w:b/>
                <w:color w:val="000000" w:themeColor="text1"/>
                <w:sz w:val="24"/>
                <w:szCs w:val="24"/>
              </w:rPr>
              <w:t>Fase F berdasarkan elemen.</w:t>
            </w:r>
          </w:p>
          <w:tbl>
            <w:tblPr>
              <w:tblStyle w:val="GridTable4Accent51"/>
              <w:tblW w:w="8363" w:type="dxa"/>
              <w:tblInd w:w="430" w:type="dxa"/>
              <w:tblLayout w:type="fixed"/>
              <w:tblLook w:val="01E0" w:firstRow="1" w:lastRow="1" w:firstColumn="1" w:lastColumn="1" w:noHBand="0" w:noVBand="0"/>
            </w:tblPr>
            <w:tblGrid>
              <w:gridCol w:w="2275"/>
              <w:gridCol w:w="6088"/>
            </w:tblGrid>
            <w:tr w:rsidR="009A24AF" w:rsidRPr="009A24AF" w:rsidTr="00DA22CD">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shd w:val="clear" w:color="auto" w:fill="92CDDC"/>
                </w:tcPr>
                <w:p w:rsidR="005003B3" w:rsidRPr="009A24AF" w:rsidRDefault="00EB3DA6" w:rsidP="007E168A">
                  <w:pPr>
                    <w:spacing w:before="120" w:after="120"/>
                    <w:ind w:left="57" w:right="57"/>
                    <w:jc w:val="center"/>
                    <w:rPr>
                      <w:rFonts w:ascii="Times New Roman" w:hAnsi="Times New Roman" w:cs="Times New Roman"/>
                      <w:color w:val="000000" w:themeColor="text1"/>
                      <w:sz w:val="24"/>
                      <w:szCs w:val="24"/>
                    </w:rPr>
                  </w:pPr>
                  <w:r w:rsidRPr="009A24AF">
                    <w:rPr>
                      <w:rFonts w:ascii="Times New Roman" w:hAnsi="Times New Roman" w:cs="Times New Roman"/>
                      <w:color w:val="000000" w:themeColor="text1"/>
                      <w:sz w:val="24"/>
                      <w:szCs w:val="24"/>
                    </w:rPr>
                    <w:t>Elemen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shd w:val="clear" w:color="auto" w:fill="92CDDC"/>
                </w:tcPr>
                <w:p w:rsidR="005003B3" w:rsidRPr="009A24AF" w:rsidRDefault="00EB3DA6" w:rsidP="007E168A">
                  <w:pPr>
                    <w:spacing w:before="120" w:after="120"/>
                    <w:ind w:left="57" w:right="57"/>
                    <w:jc w:val="center"/>
                    <w:rPr>
                      <w:rFonts w:ascii="Times New Roman" w:hAnsi="Times New Roman" w:cs="Times New Roman"/>
                      <w:color w:val="000000" w:themeColor="text1"/>
                      <w:sz w:val="24"/>
                      <w:szCs w:val="24"/>
                    </w:rPr>
                  </w:pPr>
                  <w:r w:rsidRPr="009A24AF">
                    <w:rPr>
                      <w:rFonts w:ascii="Times New Roman" w:hAnsi="Times New Roman" w:cs="Times New Roman"/>
                      <w:color w:val="000000" w:themeColor="text1"/>
                      <w:sz w:val="24"/>
                      <w:szCs w:val="24"/>
                    </w:rPr>
                    <w:t>Capaian Pembelajaran</w:t>
                  </w:r>
                </w:p>
              </w:tc>
            </w:tr>
            <w:tr w:rsidR="009A24AF" w:rsidRPr="009A24AF" w:rsidTr="00DA22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5003B3" w:rsidRPr="009A24AF" w:rsidRDefault="00EB3DA6" w:rsidP="007E168A">
                  <w:pPr>
                    <w:spacing w:before="120" w:after="120"/>
                    <w:ind w:left="33" w:right="41"/>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b w:val="0"/>
                      <w:color w:val="000000" w:themeColor="text1"/>
                      <w:sz w:val="24"/>
                      <w:szCs w:val="24"/>
                    </w:rPr>
                    <w:t>Menyimak</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5003B3" w:rsidRPr="009A24AF" w:rsidRDefault="00EB3DA6" w:rsidP="007E168A">
                  <w:pPr>
                    <w:spacing w:before="120" w:after="120"/>
                    <w:ind w:left="26"/>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b w:val="0"/>
                      <w:color w:val="000000" w:themeColor="text1"/>
                      <w:sz w:val="24"/>
                      <w:szCs w:val="24"/>
                    </w:rPr>
                    <w:t>Peserta didik mampu mengevaluasi berbagai gagasan dan</w:t>
                  </w:r>
                  <w:r w:rsidRPr="009A24AF">
                    <w:rPr>
                      <w:rFonts w:ascii="Times New Roman" w:eastAsia="Bookman Old Style" w:hAnsi="Times New Roman" w:cs="Times New Roman"/>
                      <w:b w:val="0"/>
                      <w:color w:val="000000" w:themeColor="text1"/>
                      <w:sz w:val="24"/>
                      <w:szCs w:val="24"/>
                    </w:rPr>
                    <w:t xml:space="preserve"> pandangan berdasarkan kaidah logika berpikir dari menyimak berbagai jenis teks (nonfiksi dan fiksi) dalam bentuk monolog, dialog, dan gelar wicara; mengkreasi dan mengapresiasi gagasan dan pendapat untuk menanggapi teks yang disimak.</w:t>
                  </w:r>
                </w:p>
              </w:tc>
            </w:tr>
            <w:tr w:rsidR="009A24AF" w:rsidRPr="009A24AF" w:rsidTr="00DA22CD">
              <w:trPr>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5003B3" w:rsidRPr="009A24AF" w:rsidRDefault="00EB3DA6" w:rsidP="007E168A">
                  <w:pPr>
                    <w:spacing w:before="120" w:after="120"/>
                    <w:ind w:left="33" w:right="41"/>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b w:val="0"/>
                      <w:color w:val="000000" w:themeColor="text1"/>
                      <w:sz w:val="24"/>
                      <w:szCs w:val="24"/>
                    </w:rPr>
                    <w:t>Membaca dan Memirsa</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5003B3" w:rsidRPr="009A24AF" w:rsidRDefault="00EB3DA6" w:rsidP="007E168A">
                  <w:pPr>
                    <w:spacing w:before="120" w:after="120"/>
                    <w:ind w:left="26"/>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b w:val="0"/>
                      <w:color w:val="000000" w:themeColor="text1"/>
                      <w:sz w:val="24"/>
                      <w:szCs w:val="24"/>
                    </w:rPr>
                    <w:t>Peserta didik mampu mengevaluasi gagasan dan pandangan berdasarkan kaidah logika berpikir dari membaca berbagai tipe teks (nonfiksi dan fiksi) di media cetak dan elektronik. Peserta didik mampu mengapresiasi teks fiksi dan nonfiksi.</w:t>
                  </w:r>
                </w:p>
              </w:tc>
            </w:tr>
            <w:tr w:rsidR="009A24AF" w:rsidRPr="009A24AF" w:rsidTr="00DA22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5003B3" w:rsidRPr="009A24AF" w:rsidRDefault="00EB3DA6" w:rsidP="007E168A">
                  <w:pPr>
                    <w:spacing w:before="120" w:after="120"/>
                    <w:ind w:left="33" w:right="41"/>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b w:val="0"/>
                      <w:color w:val="000000" w:themeColor="text1"/>
                      <w:sz w:val="24"/>
                      <w:szCs w:val="24"/>
                    </w:rPr>
                    <w:t xml:space="preserve">Berbicara dan </w:t>
                  </w:r>
                  <w:r w:rsidRPr="009A24AF">
                    <w:rPr>
                      <w:rFonts w:ascii="Times New Roman" w:eastAsia="Bookman Old Style" w:hAnsi="Times New Roman" w:cs="Times New Roman"/>
                      <w:b w:val="0"/>
                      <w:color w:val="000000" w:themeColor="text1"/>
                      <w:sz w:val="24"/>
                      <w:szCs w:val="24"/>
                    </w:rPr>
                    <w:lastRenderedPageBreak/>
                    <w:t>Memprese</w:t>
                  </w:r>
                  <w:r w:rsidRPr="009A24AF">
                    <w:rPr>
                      <w:rFonts w:ascii="Times New Roman" w:eastAsia="Bookman Old Style" w:hAnsi="Times New Roman" w:cs="Times New Roman"/>
                      <w:b w:val="0"/>
                      <w:color w:val="000000" w:themeColor="text1"/>
                      <w:sz w:val="24"/>
                      <w:szCs w:val="24"/>
                    </w:rPr>
                    <w:t>ntasikan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5003B3" w:rsidRPr="009A24AF" w:rsidRDefault="00EB3DA6" w:rsidP="007E168A">
                  <w:pPr>
                    <w:spacing w:before="120" w:after="120"/>
                    <w:ind w:left="26"/>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b w:val="0"/>
                      <w:color w:val="000000" w:themeColor="text1"/>
                      <w:sz w:val="24"/>
                      <w:szCs w:val="24"/>
                    </w:rPr>
                    <w:lastRenderedPageBreak/>
                    <w:t xml:space="preserve">Peserta didik mampu menyajikan gagasan, pikiran, dan kreativitas dalam berbahasa dalam bentuk monolog, dialog, </w:t>
                  </w:r>
                  <w:r w:rsidRPr="009A24AF">
                    <w:rPr>
                      <w:rFonts w:ascii="Times New Roman" w:eastAsia="Bookman Old Style" w:hAnsi="Times New Roman" w:cs="Times New Roman"/>
                      <w:b w:val="0"/>
                      <w:color w:val="000000" w:themeColor="text1"/>
                      <w:sz w:val="24"/>
                      <w:szCs w:val="24"/>
                    </w:rPr>
                    <w:lastRenderedPageBreak/>
                    <w:t xml:space="preserve">dan gelar wicara secara logis, sistematis, kritis, dan kreatif; mampu menyajikan karya sastra secara kreatif dan menarik. Peserta didik </w:t>
                  </w:r>
                  <w:r w:rsidRPr="009A24AF">
                    <w:rPr>
                      <w:rFonts w:ascii="Times New Roman" w:eastAsia="Bookman Old Style" w:hAnsi="Times New Roman" w:cs="Times New Roman"/>
                      <w:b w:val="0"/>
                      <w:color w:val="000000" w:themeColor="text1"/>
                      <w:sz w:val="24"/>
                      <w:szCs w:val="24"/>
                    </w:rPr>
                    <w:t>mampu mengkreasi teks sesuai dengan norma kesopanan dan budaya Indonesia. Peserta didik mampu menyajikan dan mempertahankan hasil penelitian, serta menyimpulkan masukan dari mitra diskusi.</w:t>
                  </w:r>
                </w:p>
              </w:tc>
            </w:tr>
            <w:tr w:rsidR="009A24AF" w:rsidRPr="009A24AF" w:rsidTr="00DA22CD">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5003B3" w:rsidRPr="009A24AF" w:rsidRDefault="00EB3DA6" w:rsidP="007E168A">
                  <w:pPr>
                    <w:spacing w:before="120" w:after="120"/>
                    <w:ind w:left="33" w:right="41"/>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b w:val="0"/>
                      <w:color w:val="000000" w:themeColor="text1"/>
                      <w:sz w:val="24"/>
                      <w:szCs w:val="24"/>
                    </w:rPr>
                    <w:lastRenderedPageBreak/>
                    <w:t>Menulis</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5003B3" w:rsidRPr="009A24AF" w:rsidRDefault="00EB3DA6" w:rsidP="007E168A">
                  <w:pPr>
                    <w:spacing w:before="120" w:after="120"/>
                    <w:ind w:left="26"/>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b w:val="0"/>
                      <w:color w:val="000000" w:themeColor="text1"/>
                      <w:sz w:val="24"/>
                      <w:szCs w:val="24"/>
                    </w:rPr>
                    <w:t>Peserta didik mampu menulis gagasan,pikiran, pandangan, pe</w:t>
                  </w:r>
                  <w:r w:rsidRPr="009A24AF">
                    <w:rPr>
                      <w:rFonts w:ascii="Times New Roman" w:eastAsia="Bookman Old Style" w:hAnsi="Times New Roman" w:cs="Times New Roman"/>
                      <w:b w:val="0"/>
                      <w:color w:val="000000" w:themeColor="text1"/>
                      <w:sz w:val="24"/>
                      <w:szCs w:val="24"/>
                    </w:rPr>
                    <w:t>ngetahuan metakognisi untuk berbagai tujuan secara logis, kritis, dan kreatif. Peserta didik mampu menulis berbagai jenis karya sastra. Peserta didik mampu menulis teks refleksi diri. Peserta didik mampu menulis hasil penelitian, teks fungsional dunia kerj</w:t>
                  </w:r>
                  <w:r w:rsidRPr="009A24AF">
                    <w:rPr>
                      <w:rFonts w:ascii="Times New Roman" w:eastAsia="Bookman Old Style" w:hAnsi="Times New Roman" w:cs="Times New Roman"/>
                      <w:b w:val="0"/>
                      <w:color w:val="000000" w:themeColor="text1"/>
                      <w:sz w:val="24"/>
                      <w:szCs w:val="24"/>
                    </w:rPr>
                    <w:t>a, dan pengembangan studi lanjut. Peserta didik mampu memodifikasi/mendekonstruksikan karya sastra untuk tujuan ekonomi kreatif. Peserta didik mampu menerbitkan tulisan hasil karyanya di media cetak maupun digital.</w:t>
                  </w:r>
                </w:p>
              </w:tc>
            </w:tr>
          </w:tbl>
          <w:p w:rsidR="005003B3" w:rsidRPr="009A24AF" w:rsidRDefault="005003B3" w:rsidP="007E168A">
            <w:pPr>
              <w:spacing w:before="120" w:after="120"/>
              <w:ind w:left="640" w:right="232" w:hanging="341"/>
              <w:contextualSpacing/>
              <w:jc w:val="both"/>
              <w:rPr>
                <w:rFonts w:ascii="Times New Roman" w:hAnsi="Times New Roman" w:cs="Times New Roman"/>
                <w:color w:val="000000" w:themeColor="text1"/>
                <w:sz w:val="24"/>
                <w:szCs w:val="24"/>
              </w:rPr>
            </w:pPr>
          </w:p>
          <w:p w:rsidR="005003B3" w:rsidRPr="009A24AF" w:rsidRDefault="005003B3" w:rsidP="007E168A">
            <w:pPr>
              <w:spacing w:before="120" w:after="120"/>
              <w:ind w:left="640" w:right="232" w:hanging="341"/>
              <w:contextualSpacing/>
              <w:jc w:val="both"/>
              <w:rPr>
                <w:rFonts w:ascii="Times New Roman" w:hAnsi="Times New Roman" w:cs="Times New Roman"/>
                <w:color w:val="000000" w:themeColor="text1"/>
                <w:sz w:val="24"/>
                <w:szCs w:val="24"/>
              </w:rPr>
            </w:pPr>
          </w:p>
        </w:tc>
      </w:tr>
      <w:tr w:rsidR="009A24AF" w:rsidRPr="009A24AF" w:rsidTr="009A24AF">
        <w:trPr>
          <w:jc w:val="center"/>
        </w:trPr>
        <w:tc>
          <w:tcPr>
            <w:tcW w:w="9032" w:type="dxa"/>
            <w:gridSpan w:val="3"/>
            <w:shd w:val="clear" w:color="auto" w:fill="auto"/>
          </w:tcPr>
          <w:p w:rsidR="005003B3" w:rsidRPr="009A24AF" w:rsidRDefault="00EB3DA6" w:rsidP="007E168A">
            <w:pPr>
              <w:spacing w:before="120" w:after="120"/>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lang w:val="id-ID"/>
              </w:rPr>
              <w:lastRenderedPageBreak/>
              <w:t>C.  PROFIL</w:t>
            </w:r>
            <w:r w:rsidRPr="009A24AF">
              <w:rPr>
                <w:rFonts w:ascii="Times New Roman" w:eastAsia="Calibri" w:hAnsi="Times New Roman" w:cs="Times New Roman"/>
                <w:b/>
                <w:bCs/>
                <w:color w:val="000000" w:themeColor="text1"/>
                <w:sz w:val="24"/>
                <w:szCs w:val="24"/>
              </w:rPr>
              <w:t xml:space="preserve"> </w:t>
            </w:r>
            <w:r w:rsidRPr="009A24AF">
              <w:rPr>
                <w:rFonts w:ascii="Times New Roman" w:eastAsia="Calibri" w:hAnsi="Times New Roman" w:cs="Times New Roman"/>
                <w:b/>
                <w:bCs/>
                <w:color w:val="000000" w:themeColor="text1"/>
                <w:sz w:val="24"/>
                <w:szCs w:val="24"/>
                <w:lang w:val="id-ID"/>
              </w:rPr>
              <w:t>PELAJAR</w:t>
            </w:r>
            <w:r w:rsidRPr="009A24AF">
              <w:rPr>
                <w:rFonts w:ascii="Times New Roman" w:eastAsia="Calibri" w:hAnsi="Times New Roman" w:cs="Times New Roman"/>
                <w:b/>
                <w:bCs/>
                <w:color w:val="000000" w:themeColor="text1"/>
                <w:sz w:val="24"/>
                <w:szCs w:val="24"/>
              </w:rPr>
              <w:t xml:space="preserve"> PANCASILA</w:t>
            </w:r>
          </w:p>
        </w:tc>
      </w:tr>
      <w:tr w:rsidR="009A24AF" w:rsidRPr="009A24AF" w:rsidTr="009A24AF">
        <w:trPr>
          <w:jc w:val="center"/>
        </w:trPr>
        <w:tc>
          <w:tcPr>
            <w:tcW w:w="9032" w:type="dxa"/>
            <w:gridSpan w:val="3"/>
            <w:shd w:val="clear" w:color="auto" w:fill="auto"/>
          </w:tcPr>
          <w:p w:rsidR="00AB2934" w:rsidRPr="009A24AF" w:rsidRDefault="00EB3DA6" w:rsidP="00EB3DA6">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color w:val="000000" w:themeColor="text1"/>
                <w:sz w:val="24"/>
                <w:szCs w:val="24"/>
              </w:rPr>
              <w:t xml:space="preserve">Mandiri, </w:t>
            </w:r>
          </w:p>
          <w:p w:rsidR="00AB2934" w:rsidRPr="009A24AF" w:rsidRDefault="00EB3DA6" w:rsidP="00EB3DA6">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color w:val="000000" w:themeColor="text1"/>
                <w:sz w:val="24"/>
                <w:szCs w:val="24"/>
              </w:rPr>
              <w:t xml:space="preserve">Bernalar kritis, </w:t>
            </w:r>
          </w:p>
          <w:p w:rsidR="00AB2934" w:rsidRPr="009A24AF" w:rsidRDefault="00EB3DA6" w:rsidP="00EB3DA6">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color w:val="000000" w:themeColor="text1"/>
                <w:sz w:val="24"/>
                <w:szCs w:val="24"/>
              </w:rPr>
              <w:t>K</w:t>
            </w:r>
            <w:r w:rsidRPr="009A24AF">
              <w:rPr>
                <w:rFonts w:ascii="Times New Roman" w:eastAsia="Bookman Old Style" w:hAnsi="Times New Roman" w:cs="Times New Roman"/>
                <w:color w:val="000000" w:themeColor="text1"/>
                <w:sz w:val="24"/>
                <w:szCs w:val="24"/>
              </w:rPr>
              <w:t>reatif.</w:t>
            </w:r>
          </w:p>
        </w:tc>
      </w:tr>
      <w:tr w:rsidR="009A24AF" w:rsidRPr="009A24AF" w:rsidTr="009A24AF">
        <w:trPr>
          <w:jc w:val="center"/>
        </w:trPr>
        <w:tc>
          <w:tcPr>
            <w:tcW w:w="9032" w:type="dxa"/>
            <w:gridSpan w:val="3"/>
            <w:shd w:val="clear" w:color="auto" w:fill="auto"/>
          </w:tcPr>
          <w:p w:rsidR="005003B3" w:rsidRPr="009A24AF" w:rsidRDefault="00EB3DA6" w:rsidP="007E168A">
            <w:pPr>
              <w:spacing w:before="120" w:after="120"/>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lang w:val="id-ID"/>
              </w:rPr>
              <w:t>D.  SARANA</w:t>
            </w:r>
            <w:r w:rsidRPr="009A24AF">
              <w:rPr>
                <w:rFonts w:ascii="Times New Roman" w:eastAsia="Calibri" w:hAnsi="Times New Roman" w:cs="Times New Roman"/>
                <w:b/>
                <w:bCs/>
                <w:color w:val="000000" w:themeColor="text1"/>
                <w:sz w:val="24"/>
                <w:szCs w:val="24"/>
              </w:rPr>
              <w:t xml:space="preserve"> </w:t>
            </w:r>
            <w:r w:rsidRPr="009A24AF">
              <w:rPr>
                <w:rFonts w:ascii="Times New Roman" w:eastAsia="Calibri" w:hAnsi="Times New Roman" w:cs="Times New Roman"/>
                <w:b/>
                <w:bCs/>
                <w:color w:val="000000" w:themeColor="text1"/>
                <w:sz w:val="24"/>
                <w:szCs w:val="24"/>
                <w:lang w:val="id-ID"/>
              </w:rPr>
              <w:t>DAN</w:t>
            </w:r>
            <w:r w:rsidRPr="009A24AF">
              <w:rPr>
                <w:rFonts w:ascii="Times New Roman" w:eastAsia="Calibri" w:hAnsi="Times New Roman" w:cs="Times New Roman"/>
                <w:b/>
                <w:bCs/>
                <w:color w:val="000000" w:themeColor="text1"/>
                <w:sz w:val="24"/>
                <w:szCs w:val="24"/>
              </w:rPr>
              <w:t xml:space="preserve"> PRASARANA</w:t>
            </w:r>
          </w:p>
        </w:tc>
      </w:tr>
      <w:tr w:rsidR="009A24AF" w:rsidRPr="009A24AF" w:rsidTr="009A24AF">
        <w:trPr>
          <w:jc w:val="center"/>
        </w:trPr>
        <w:tc>
          <w:tcPr>
            <w:tcW w:w="9032" w:type="dxa"/>
            <w:gridSpan w:val="3"/>
            <w:shd w:val="clear" w:color="auto" w:fill="auto"/>
          </w:tcPr>
          <w:p w:rsidR="008D1AD5" w:rsidRPr="009A24AF" w:rsidRDefault="00EB3DA6" w:rsidP="008D1AD5">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a. Power point materi peristiwa yang menunjukkan sebab-akibat.</w:t>
            </w:r>
          </w:p>
          <w:p w:rsidR="005003B3" w:rsidRPr="009A24AF" w:rsidRDefault="00EB3DA6" w:rsidP="008D1AD5">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b. Lembar kerja peserta didik</w:t>
            </w:r>
          </w:p>
          <w:p w:rsidR="008D1AD5" w:rsidRPr="009A24AF" w:rsidRDefault="00EB3DA6" w:rsidP="008D1AD5">
            <w:pPr>
              <w:pStyle w:val="ListParagraph"/>
              <w:spacing w:before="120" w:after="120"/>
              <w:ind w:left="724" w:right="282" w:hanging="284"/>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c. Laptop/ internet</w:t>
            </w:r>
          </w:p>
          <w:p w:rsidR="008D1AD5" w:rsidRPr="009A24AF" w:rsidRDefault="00EB3DA6" w:rsidP="008D1AD5">
            <w:pPr>
              <w:pStyle w:val="ListParagraph"/>
              <w:spacing w:before="120" w:after="120"/>
              <w:ind w:left="724" w:right="282" w:hanging="284"/>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d. Proyektor</w:t>
            </w:r>
          </w:p>
        </w:tc>
      </w:tr>
      <w:tr w:rsidR="009A24AF" w:rsidRPr="009A24AF" w:rsidTr="009A24AF">
        <w:trPr>
          <w:jc w:val="center"/>
        </w:trPr>
        <w:tc>
          <w:tcPr>
            <w:tcW w:w="9032" w:type="dxa"/>
            <w:gridSpan w:val="3"/>
            <w:shd w:val="clear" w:color="auto" w:fill="auto"/>
          </w:tcPr>
          <w:p w:rsidR="005003B3" w:rsidRPr="009A24AF" w:rsidRDefault="00EB3DA6" w:rsidP="007E168A">
            <w:pPr>
              <w:spacing w:before="120" w:after="120"/>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lang w:val="id-ID"/>
              </w:rPr>
              <w:t xml:space="preserve">E.  </w:t>
            </w:r>
            <w:r w:rsidRPr="009A24AF">
              <w:rPr>
                <w:rFonts w:ascii="Times New Roman" w:eastAsia="Calibri" w:hAnsi="Times New Roman" w:cs="Times New Roman"/>
                <w:b/>
                <w:bCs/>
                <w:color w:val="000000" w:themeColor="text1"/>
                <w:sz w:val="24"/>
                <w:szCs w:val="24"/>
              </w:rPr>
              <w:t xml:space="preserve">TARGET </w:t>
            </w:r>
            <w:r w:rsidRPr="009A24AF">
              <w:rPr>
                <w:rFonts w:ascii="Times New Roman" w:eastAsia="Calibri" w:hAnsi="Times New Roman" w:cs="Times New Roman"/>
                <w:b/>
                <w:bCs/>
                <w:color w:val="000000" w:themeColor="text1"/>
                <w:sz w:val="24"/>
                <w:szCs w:val="24"/>
                <w:lang w:val="id-ID"/>
              </w:rPr>
              <w:t>PESERTA</w:t>
            </w:r>
            <w:r w:rsidRPr="009A24AF">
              <w:rPr>
                <w:rFonts w:ascii="Times New Roman" w:eastAsia="Calibri" w:hAnsi="Times New Roman" w:cs="Times New Roman"/>
                <w:b/>
                <w:bCs/>
                <w:color w:val="000000" w:themeColor="text1"/>
                <w:sz w:val="24"/>
                <w:szCs w:val="24"/>
              </w:rPr>
              <w:t xml:space="preserve"> DIDIK</w:t>
            </w:r>
          </w:p>
        </w:tc>
      </w:tr>
      <w:tr w:rsidR="009A24AF" w:rsidRPr="009A24AF" w:rsidTr="009A24AF">
        <w:trPr>
          <w:jc w:val="center"/>
        </w:trPr>
        <w:tc>
          <w:tcPr>
            <w:tcW w:w="9032" w:type="dxa"/>
            <w:gridSpan w:val="3"/>
            <w:shd w:val="clear" w:color="auto" w:fill="auto"/>
          </w:tcPr>
          <w:p w:rsidR="005003B3" w:rsidRPr="009A24AF" w:rsidRDefault="00EB3DA6" w:rsidP="00EB3DA6">
            <w:pPr>
              <w:pStyle w:val="ListParagraph"/>
              <w:numPr>
                <w:ilvl w:val="0"/>
                <w:numId w:val="14"/>
              </w:numPr>
              <w:spacing w:before="120" w:after="120"/>
              <w:ind w:left="582" w:right="282" w:hanging="283"/>
              <w:jc w:val="both"/>
              <w:rPr>
                <w:rFonts w:ascii="Times New Roman" w:eastAsia="Calibri" w:hAnsi="Times New Roman" w:cs="Times New Roman"/>
                <w:color w:val="000000" w:themeColor="text1"/>
                <w:sz w:val="24"/>
                <w:szCs w:val="24"/>
              </w:rPr>
            </w:pPr>
            <w:r w:rsidRPr="009A24AF">
              <w:rPr>
                <w:rFonts w:ascii="Times New Roman" w:eastAsia="Bookman Old Style" w:hAnsi="Times New Roman" w:cs="Times New Roman"/>
                <w:color w:val="000000" w:themeColor="text1"/>
                <w:sz w:val="24"/>
                <w:szCs w:val="24"/>
              </w:rPr>
              <w:t xml:space="preserve">Peserta didik reguler/tipikal: umum, </w:t>
            </w:r>
            <w:r w:rsidRPr="009A24AF">
              <w:rPr>
                <w:rFonts w:ascii="Times New Roman" w:eastAsia="Bookman Old Style" w:hAnsi="Times New Roman" w:cs="Times New Roman"/>
                <w:color w:val="000000" w:themeColor="text1"/>
                <w:sz w:val="24"/>
                <w:szCs w:val="24"/>
              </w:rPr>
              <w:t>tidak ada kesulitan dalam mencerna dan memahami materi ajar.</w:t>
            </w:r>
          </w:p>
        </w:tc>
      </w:tr>
      <w:tr w:rsidR="009A24AF" w:rsidRPr="009A24AF" w:rsidTr="009A24AF">
        <w:trPr>
          <w:jc w:val="center"/>
        </w:trPr>
        <w:tc>
          <w:tcPr>
            <w:tcW w:w="9032" w:type="dxa"/>
            <w:gridSpan w:val="3"/>
            <w:shd w:val="clear" w:color="auto" w:fill="auto"/>
          </w:tcPr>
          <w:p w:rsidR="005003B3" w:rsidRPr="009A24AF" w:rsidRDefault="00EB3DA6" w:rsidP="007E168A">
            <w:pPr>
              <w:spacing w:before="120" w:after="120"/>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lang w:val="id-ID"/>
              </w:rPr>
              <w:t xml:space="preserve">F.  </w:t>
            </w:r>
            <w:r w:rsidRPr="009A24AF">
              <w:rPr>
                <w:rFonts w:ascii="Times New Roman" w:eastAsia="Calibri" w:hAnsi="Times New Roman" w:cs="Times New Roman"/>
                <w:b/>
                <w:bCs/>
                <w:color w:val="000000" w:themeColor="text1"/>
                <w:sz w:val="24"/>
                <w:szCs w:val="24"/>
              </w:rPr>
              <w:t>MODEL PEMBELAJARAN</w:t>
            </w:r>
          </w:p>
        </w:tc>
      </w:tr>
      <w:tr w:rsidR="009A24AF" w:rsidRPr="009A24AF" w:rsidTr="009A24AF">
        <w:trPr>
          <w:jc w:val="center"/>
        </w:trPr>
        <w:tc>
          <w:tcPr>
            <w:tcW w:w="9032" w:type="dxa"/>
            <w:gridSpan w:val="3"/>
            <w:shd w:val="clear" w:color="auto" w:fill="auto"/>
          </w:tcPr>
          <w:p w:rsidR="005003B3" w:rsidRPr="009A24AF" w:rsidRDefault="00EB3DA6" w:rsidP="00EB3DA6">
            <w:pPr>
              <w:pStyle w:val="ListParagraph"/>
              <w:numPr>
                <w:ilvl w:val="0"/>
                <w:numId w:val="14"/>
              </w:numPr>
              <w:spacing w:before="120" w:after="120"/>
              <w:ind w:left="582" w:right="282" w:hanging="28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T</w:t>
            </w:r>
            <w:r w:rsidRPr="009A24AF">
              <w:rPr>
                <w:rFonts w:ascii="Times New Roman" w:eastAsia="Calibri" w:hAnsi="Times New Roman" w:cs="Times New Roman"/>
                <w:color w:val="000000" w:themeColor="text1"/>
                <w:sz w:val="24"/>
                <w:szCs w:val="24"/>
                <w:lang w:val="id-ID"/>
              </w:rPr>
              <w:t xml:space="preserve">atap </w:t>
            </w:r>
            <w:r w:rsidR="00FA5DB7" w:rsidRPr="009A24AF">
              <w:rPr>
                <w:rFonts w:ascii="Times New Roman" w:eastAsia="Calibri" w:hAnsi="Times New Roman" w:cs="Times New Roman"/>
                <w:color w:val="000000" w:themeColor="text1"/>
                <w:sz w:val="24"/>
                <w:szCs w:val="24"/>
                <w:lang w:val="id-ID"/>
              </w:rPr>
              <w:t>Muka</w:t>
            </w:r>
            <w:r w:rsidR="00FA5DB7" w:rsidRPr="009A24AF">
              <w:rPr>
                <w:rFonts w:ascii="Times New Roman" w:eastAsia="Bookman Old Style" w:hAnsi="Times New Roman" w:cs="Times New Roman"/>
                <w:bCs/>
                <w:color w:val="000000" w:themeColor="text1"/>
                <w:sz w:val="24"/>
                <w:szCs w:val="24"/>
              </w:rPr>
              <w:t xml:space="preserve"> Dengan Alur Merdeka</w:t>
            </w:r>
          </w:p>
        </w:tc>
      </w:tr>
      <w:tr w:rsidR="009A24AF" w:rsidRPr="009A24AF" w:rsidTr="009A24AF">
        <w:trPr>
          <w:jc w:val="center"/>
        </w:trPr>
        <w:tc>
          <w:tcPr>
            <w:tcW w:w="9032" w:type="dxa"/>
            <w:gridSpan w:val="3"/>
            <w:shd w:val="clear" w:color="auto" w:fill="auto"/>
          </w:tcPr>
          <w:p w:rsidR="005003B3" w:rsidRPr="009A24AF" w:rsidRDefault="00EB3DA6" w:rsidP="007E168A">
            <w:pPr>
              <w:spacing w:before="120" w:after="120"/>
              <w:rPr>
                <w:rFonts w:ascii="Times New Roman" w:hAnsi="Times New Roman" w:cs="Times New Roman"/>
                <w:b/>
                <w:bCs/>
                <w:color w:val="000000" w:themeColor="text1"/>
                <w:sz w:val="24"/>
                <w:szCs w:val="24"/>
                <w:lang w:val="id-ID"/>
              </w:rPr>
            </w:pPr>
            <w:r w:rsidRPr="009A24AF">
              <w:rPr>
                <w:rFonts w:ascii="Times New Roman" w:hAnsi="Times New Roman" w:cs="Times New Roman"/>
                <w:b/>
                <w:bCs/>
                <w:color w:val="000000" w:themeColor="text1"/>
                <w:sz w:val="24"/>
                <w:szCs w:val="24"/>
                <w:lang w:val="id-ID"/>
              </w:rPr>
              <w:t>KOMPONEN INTI</w:t>
            </w:r>
          </w:p>
        </w:tc>
      </w:tr>
      <w:tr w:rsidR="009A24AF" w:rsidRPr="009A24AF" w:rsidTr="009A24AF">
        <w:trPr>
          <w:jc w:val="center"/>
        </w:trPr>
        <w:tc>
          <w:tcPr>
            <w:tcW w:w="9032" w:type="dxa"/>
            <w:gridSpan w:val="3"/>
            <w:shd w:val="clear" w:color="auto" w:fill="auto"/>
          </w:tcPr>
          <w:p w:rsidR="005003B3" w:rsidRPr="009A24AF" w:rsidRDefault="00EB3DA6" w:rsidP="007E168A">
            <w:pPr>
              <w:spacing w:before="120" w:after="120"/>
              <w:rPr>
                <w:rFonts w:ascii="Times New Roman" w:hAnsi="Times New Roman" w:cs="Times New Roman"/>
                <w:b/>
                <w:bCs/>
                <w:color w:val="000000" w:themeColor="text1"/>
                <w:sz w:val="24"/>
                <w:szCs w:val="24"/>
              </w:rPr>
            </w:pPr>
            <w:r w:rsidRPr="009A24AF">
              <w:rPr>
                <w:rFonts w:ascii="Times New Roman" w:hAnsi="Times New Roman" w:cs="Times New Roman"/>
                <w:b/>
                <w:bCs/>
                <w:color w:val="000000" w:themeColor="text1"/>
                <w:sz w:val="24"/>
                <w:szCs w:val="24"/>
                <w:lang w:val="id-ID"/>
              </w:rPr>
              <w:t xml:space="preserve">A.  </w:t>
            </w:r>
            <w:r w:rsidRPr="009A24AF">
              <w:rPr>
                <w:rFonts w:ascii="Times New Roman" w:hAnsi="Times New Roman" w:cs="Times New Roman"/>
                <w:b/>
                <w:bCs/>
                <w:color w:val="000000" w:themeColor="text1"/>
                <w:sz w:val="24"/>
                <w:szCs w:val="24"/>
              </w:rPr>
              <w:t>TUJUAN KEGIATAN PEMBELAJARAN</w:t>
            </w:r>
          </w:p>
        </w:tc>
      </w:tr>
      <w:tr w:rsidR="009A24AF" w:rsidRPr="009A24AF" w:rsidTr="009A24AF">
        <w:trPr>
          <w:jc w:val="center"/>
        </w:trPr>
        <w:tc>
          <w:tcPr>
            <w:tcW w:w="9032" w:type="dxa"/>
            <w:gridSpan w:val="3"/>
            <w:shd w:val="clear" w:color="auto" w:fill="auto"/>
          </w:tcPr>
          <w:p w:rsidR="005003B3" w:rsidRPr="009A24AF" w:rsidRDefault="00EB3DA6" w:rsidP="007E168A">
            <w:pPr>
              <w:spacing w:before="120" w:after="120"/>
              <w:ind w:left="426" w:right="282"/>
              <w:jc w:val="both"/>
              <w:rPr>
                <w:rFonts w:ascii="Times New Roman" w:hAnsi="Times New Roman" w:cs="Times New Roman"/>
                <w:b/>
                <w:bCs/>
                <w:color w:val="000000" w:themeColor="text1"/>
                <w:sz w:val="24"/>
                <w:szCs w:val="24"/>
                <w:lang w:val="id-ID"/>
              </w:rPr>
            </w:pPr>
            <w:r w:rsidRPr="009A24AF">
              <w:rPr>
                <w:rFonts w:ascii="Times New Roman" w:hAnsi="Times New Roman" w:cs="Times New Roman"/>
                <w:b/>
                <w:color w:val="000000" w:themeColor="text1"/>
                <w:sz w:val="24"/>
                <w:szCs w:val="24"/>
              </w:rPr>
              <w:t>Tujuan</w:t>
            </w:r>
            <w:r w:rsidRPr="009A24AF">
              <w:rPr>
                <w:rFonts w:ascii="Times New Roman" w:hAnsi="Times New Roman" w:cs="Times New Roman"/>
                <w:b/>
                <w:color w:val="000000" w:themeColor="text1"/>
                <w:sz w:val="24"/>
                <w:szCs w:val="24"/>
                <w:lang w:val="id-ID"/>
              </w:rPr>
              <w:t xml:space="preserve"> </w:t>
            </w:r>
            <w:r w:rsidRPr="009A24AF">
              <w:rPr>
                <w:rFonts w:ascii="Times New Roman" w:hAnsi="Times New Roman" w:cs="Times New Roman"/>
                <w:b/>
                <w:bCs/>
                <w:color w:val="000000" w:themeColor="text1"/>
                <w:sz w:val="24"/>
                <w:szCs w:val="24"/>
                <w:lang w:val="id-ID"/>
              </w:rPr>
              <w:t>Pembelajaran :</w:t>
            </w:r>
          </w:p>
          <w:p w:rsidR="00992A2E" w:rsidRPr="009A24AF" w:rsidRDefault="00EB3DA6" w:rsidP="005B3568">
            <w:pPr>
              <w:spacing w:before="120" w:after="120"/>
              <w:ind w:left="1149" w:right="282" w:hanging="723"/>
              <w:rPr>
                <w:rFonts w:ascii="Times New Roman"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11.</w:t>
            </w:r>
            <w:r w:rsidR="005B3568" w:rsidRPr="009A24AF">
              <w:rPr>
                <w:rFonts w:ascii="Times New Roman" w:eastAsia="Calibri" w:hAnsi="Times New Roman" w:cs="Times New Roman"/>
                <w:color w:val="000000" w:themeColor="text1"/>
                <w:sz w:val="24"/>
                <w:szCs w:val="24"/>
              </w:rPr>
              <w:t>3</w:t>
            </w:r>
            <w:r w:rsidRPr="009A24AF">
              <w:rPr>
                <w:rFonts w:ascii="Times New Roman" w:eastAsia="Calibri" w:hAnsi="Times New Roman" w:cs="Times New Roman"/>
                <w:color w:val="000000" w:themeColor="text1"/>
                <w:sz w:val="24"/>
                <w:szCs w:val="24"/>
              </w:rPr>
              <w:t>.</w:t>
            </w:r>
            <w:r w:rsidR="00C00C14" w:rsidRPr="009A24AF">
              <w:rPr>
                <w:rFonts w:ascii="Times New Roman" w:eastAsia="Calibri" w:hAnsi="Times New Roman" w:cs="Times New Roman"/>
                <w:color w:val="000000" w:themeColor="text1"/>
                <w:sz w:val="24"/>
                <w:szCs w:val="24"/>
              </w:rPr>
              <w:t>6</w:t>
            </w:r>
            <w:r w:rsidRPr="009A24AF">
              <w:rPr>
                <w:rFonts w:ascii="Times New Roman" w:eastAsia="Calibri" w:hAnsi="Times New Roman" w:cs="Times New Roman"/>
                <w:color w:val="000000" w:themeColor="text1"/>
                <w:sz w:val="24"/>
                <w:szCs w:val="24"/>
              </w:rPr>
              <w:t xml:space="preserve">. </w:t>
            </w:r>
            <w:r w:rsidR="005B3568" w:rsidRPr="009A24AF">
              <w:rPr>
                <w:rFonts w:ascii="Times New Roman" w:eastAsia="Calibri" w:hAnsi="Times New Roman" w:cs="Times New Roman"/>
                <w:color w:val="000000" w:themeColor="text1"/>
                <w:sz w:val="24"/>
                <w:szCs w:val="24"/>
              </w:rPr>
              <w:t xml:space="preserve">Memahami terjadinya suatu masalah atau kejadian hubungan sebab-akibat yang lebih kompleks, pengategorian (persamaan dan perbedaan kelompok orang, tempat, dan kejadian) dengan mengelaborasi perasaan diri sendiri dan </w:t>
            </w:r>
            <w:r w:rsidR="005B3568" w:rsidRPr="009A24AF">
              <w:rPr>
                <w:rFonts w:ascii="Times New Roman" w:eastAsia="Calibri" w:hAnsi="Times New Roman" w:cs="Times New Roman"/>
                <w:color w:val="000000" w:themeColor="text1"/>
                <w:sz w:val="24"/>
                <w:szCs w:val="24"/>
              </w:rPr>
              <w:lastRenderedPageBreak/>
              <w:t>orang lain.</w:t>
            </w:r>
          </w:p>
        </w:tc>
      </w:tr>
      <w:tr w:rsidR="009A24AF" w:rsidRPr="009A24AF" w:rsidTr="009A24AF">
        <w:trPr>
          <w:jc w:val="center"/>
        </w:trPr>
        <w:tc>
          <w:tcPr>
            <w:tcW w:w="9032" w:type="dxa"/>
            <w:gridSpan w:val="3"/>
            <w:shd w:val="clear" w:color="auto" w:fill="auto"/>
          </w:tcPr>
          <w:p w:rsidR="005003B3" w:rsidRPr="009A24AF" w:rsidRDefault="00EB3DA6" w:rsidP="00091CB9">
            <w:pPr>
              <w:spacing w:before="120" w:after="120"/>
              <w:rPr>
                <w:rFonts w:ascii="Times New Roman" w:hAnsi="Times New Roman" w:cs="Times New Roman"/>
                <w:b/>
                <w:bCs/>
                <w:color w:val="000000" w:themeColor="text1"/>
                <w:sz w:val="24"/>
                <w:szCs w:val="24"/>
              </w:rPr>
            </w:pPr>
            <w:r w:rsidRPr="009A24AF">
              <w:rPr>
                <w:rFonts w:ascii="Times New Roman" w:hAnsi="Times New Roman" w:cs="Times New Roman"/>
                <w:b/>
                <w:bCs/>
                <w:color w:val="000000" w:themeColor="text1"/>
                <w:sz w:val="24"/>
                <w:szCs w:val="24"/>
              </w:rPr>
              <w:lastRenderedPageBreak/>
              <w:t xml:space="preserve">B. </w:t>
            </w:r>
            <w:r w:rsidRPr="009A24AF">
              <w:rPr>
                <w:rFonts w:ascii="Times New Roman" w:hAnsi="Times New Roman" w:cs="Times New Roman"/>
                <w:b/>
                <w:bCs/>
                <w:color w:val="000000" w:themeColor="text1"/>
                <w:sz w:val="24"/>
                <w:szCs w:val="24"/>
                <w:lang w:val="id-ID"/>
              </w:rPr>
              <w:t xml:space="preserve"> </w:t>
            </w:r>
            <w:r w:rsidRPr="009A24AF">
              <w:rPr>
                <w:rFonts w:ascii="Times New Roman" w:hAnsi="Times New Roman" w:cs="Times New Roman"/>
                <w:b/>
                <w:bCs/>
                <w:color w:val="000000" w:themeColor="text1"/>
                <w:sz w:val="24"/>
                <w:szCs w:val="24"/>
              </w:rPr>
              <w:t xml:space="preserve">PEMAHAMAN BERMAKNA </w:t>
            </w:r>
          </w:p>
        </w:tc>
      </w:tr>
      <w:tr w:rsidR="009A24AF" w:rsidRPr="009A24AF" w:rsidTr="009A24AF">
        <w:trPr>
          <w:jc w:val="center"/>
        </w:trPr>
        <w:tc>
          <w:tcPr>
            <w:tcW w:w="9032" w:type="dxa"/>
            <w:gridSpan w:val="3"/>
            <w:shd w:val="clear" w:color="auto" w:fill="auto"/>
          </w:tcPr>
          <w:p w:rsidR="00992A2E" w:rsidRPr="009A24AF" w:rsidRDefault="00EB3DA6" w:rsidP="00091CB9">
            <w:pPr>
              <w:spacing w:before="120" w:after="120"/>
              <w:ind w:left="440" w:right="282"/>
              <w:rPr>
                <w:rFonts w:ascii="Times New Roman" w:hAnsi="Times New Roman" w:cs="Times New Roman"/>
                <w:bCs/>
                <w:color w:val="000000" w:themeColor="text1"/>
                <w:sz w:val="24"/>
                <w:szCs w:val="24"/>
              </w:rPr>
            </w:pPr>
            <w:r w:rsidRPr="009A24AF">
              <w:rPr>
                <w:rFonts w:ascii="Times New Roman" w:hAnsi="Times New Roman" w:cs="Times New Roman"/>
                <w:bCs/>
                <w:color w:val="000000" w:themeColor="text1"/>
                <w:sz w:val="24"/>
                <w:szCs w:val="24"/>
              </w:rPr>
              <w:t>Mengidentifikasi</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permasalahan</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yang</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memiliki</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hubungan</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sebab</w:t>
            </w:r>
            <w:r w:rsidR="00E979F5" w:rsidRPr="009A24AF">
              <w:rPr>
                <w:rFonts w:ascii="Times New Roman" w:hAnsi="Times New Roman" w:cs="Times New Roman"/>
                <w:bCs/>
                <w:color w:val="000000" w:themeColor="text1"/>
                <w:sz w:val="24"/>
                <w:szCs w:val="24"/>
              </w:rPr>
              <w:t>-</w:t>
            </w:r>
            <w:r w:rsidRPr="009A24AF">
              <w:rPr>
                <w:rFonts w:ascii="Times New Roman" w:hAnsi="Times New Roman" w:cs="Times New Roman"/>
                <w:bCs/>
                <w:color w:val="000000" w:themeColor="text1"/>
                <w:sz w:val="24"/>
                <w:szCs w:val="24"/>
              </w:rPr>
              <w:t>akibat.</w:t>
            </w:r>
          </w:p>
        </w:tc>
      </w:tr>
      <w:tr w:rsidR="009A24AF" w:rsidRPr="009A24AF" w:rsidTr="009A24AF">
        <w:trPr>
          <w:jc w:val="center"/>
        </w:trPr>
        <w:tc>
          <w:tcPr>
            <w:tcW w:w="9032" w:type="dxa"/>
            <w:gridSpan w:val="3"/>
            <w:shd w:val="clear" w:color="auto" w:fill="auto"/>
          </w:tcPr>
          <w:p w:rsidR="005003B3" w:rsidRPr="009A24AF" w:rsidRDefault="00EB3DA6" w:rsidP="007E168A">
            <w:pPr>
              <w:spacing w:before="120" w:after="120"/>
              <w:rPr>
                <w:rFonts w:ascii="Times New Roman" w:hAnsi="Times New Roman" w:cs="Times New Roman"/>
                <w:b/>
                <w:bCs/>
                <w:color w:val="000000" w:themeColor="text1"/>
                <w:sz w:val="24"/>
                <w:szCs w:val="24"/>
              </w:rPr>
            </w:pPr>
            <w:r w:rsidRPr="009A24AF">
              <w:rPr>
                <w:rFonts w:ascii="Times New Roman" w:hAnsi="Times New Roman" w:cs="Times New Roman"/>
                <w:b/>
                <w:bCs/>
                <w:color w:val="000000" w:themeColor="text1"/>
                <w:sz w:val="24"/>
                <w:szCs w:val="24"/>
              </w:rPr>
              <w:t xml:space="preserve">C. </w:t>
            </w:r>
            <w:r w:rsidRPr="009A24AF">
              <w:rPr>
                <w:rFonts w:ascii="Times New Roman" w:hAnsi="Times New Roman" w:cs="Times New Roman"/>
                <w:b/>
                <w:bCs/>
                <w:color w:val="000000" w:themeColor="text1"/>
                <w:sz w:val="24"/>
                <w:szCs w:val="24"/>
                <w:lang w:val="id-ID"/>
              </w:rPr>
              <w:t xml:space="preserve"> </w:t>
            </w:r>
            <w:r w:rsidRPr="009A24AF">
              <w:rPr>
                <w:rFonts w:ascii="Times New Roman" w:hAnsi="Times New Roman" w:cs="Times New Roman"/>
                <w:b/>
                <w:bCs/>
                <w:color w:val="000000" w:themeColor="text1"/>
                <w:sz w:val="24"/>
                <w:szCs w:val="24"/>
              </w:rPr>
              <w:t xml:space="preserve">PERTANYAAN PEMANTIK </w:t>
            </w:r>
          </w:p>
        </w:tc>
      </w:tr>
      <w:tr w:rsidR="009A24AF" w:rsidRPr="009A24AF" w:rsidTr="009A24AF">
        <w:trPr>
          <w:jc w:val="center"/>
        </w:trPr>
        <w:tc>
          <w:tcPr>
            <w:tcW w:w="9032" w:type="dxa"/>
            <w:gridSpan w:val="3"/>
            <w:shd w:val="clear" w:color="auto" w:fill="auto"/>
          </w:tcPr>
          <w:p w:rsidR="00F777A1" w:rsidRPr="009A24AF" w:rsidRDefault="00EB3DA6" w:rsidP="00F777A1">
            <w:pPr>
              <w:spacing w:before="120" w:after="120"/>
              <w:ind w:left="426" w:right="282"/>
              <w:jc w:val="both"/>
              <w:rPr>
                <w:rFonts w:ascii="Times New Roman" w:hAnsi="Times New Roman" w:cs="Times New Roman"/>
                <w:bCs/>
                <w:color w:val="000000" w:themeColor="text1"/>
                <w:sz w:val="24"/>
                <w:szCs w:val="24"/>
              </w:rPr>
            </w:pPr>
            <w:r w:rsidRPr="009A24AF">
              <w:rPr>
                <w:rFonts w:ascii="Times New Roman" w:hAnsi="Times New Roman" w:cs="Times New Roman"/>
                <w:bCs/>
                <w:color w:val="000000" w:themeColor="text1"/>
                <w:sz w:val="24"/>
                <w:szCs w:val="24"/>
              </w:rPr>
              <w:t>Mengajukan pertanyaan pemantik sebagai stimulus pembelajaran</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sebagai berikut.</w:t>
            </w:r>
          </w:p>
          <w:p w:rsidR="00F777A1" w:rsidRPr="009A24AF" w:rsidRDefault="00EB3DA6" w:rsidP="00F777A1">
            <w:pPr>
              <w:spacing w:before="120" w:after="120"/>
              <w:ind w:left="724" w:right="282" w:hanging="298"/>
              <w:jc w:val="both"/>
              <w:rPr>
                <w:rFonts w:ascii="Times New Roman" w:hAnsi="Times New Roman" w:cs="Times New Roman"/>
                <w:bCs/>
                <w:color w:val="000000" w:themeColor="text1"/>
                <w:sz w:val="24"/>
                <w:szCs w:val="24"/>
              </w:rPr>
            </w:pPr>
            <w:r w:rsidRPr="009A24AF">
              <w:rPr>
                <w:rFonts w:ascii="Times New Roman" w:hAnsi="Times New Roman" w:cs="Times New Roman"/>
                <w:bCs/>
                <w:color w:val="000000" w:themeColor="text1"/>
                <w:sz w:val="24"/>
                <w:szCs w:val="24"/>
              </w:rPr>
              <w:t>a. Permasalahan apa saja yang muncul terkait dengan semakin</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majunya teknologi komputer?</w:t>
            </w:r>
          </w:p>
          <w:p w:rsidR="00F777A1" w:rsidRPr="009A24AF" w:rsidRDefault="00EB3DA6" w:rsidP="00F777A1">
            <w:pPr>
              <w:spacing w:before="120" w:after="120"/>
              <w:ind w:left="724" w:right="282" w:hanging="298"/>
              <w:jc w:val="both"/>
              <w:rPr>
                <w:rFonts w:ascii="Times New Roman" w:hAnsi="Times New Roman" w:cs="Times New Roman"/>
                <w:bCs/>
                <w:color w:val="000000" w:themeColor="text1"/>
                <w:sz w:val="24"/>
                <w:szCs w:val="24"/>
              </w:rPr>
            </w:pPr>
            <w:r w:rsidRPr="009A24AF">
              <w:rPr>
                <w:rFonts w:ascii="Times New Roman" w:hAnsi="Times New Roman" w:cs="Times New Roman"/>
                <w:bCs/>
                <w:color w:val="000000" w:themeColor="text1"/>
                <w:sz w:val="24"/>
                <w:szCs w:val="24"/>
              </w:rPr>
              <w:t xml:space="preserve">b. Bagaimana akibat kemajuan tersebut terhadap </w:t>
            </w:r>
            <w:r w:rsidRPr="009A24AF">
              <w:rPr>
                <w:rFonts w:ascii="Times New Roman" w:hAnsi="Times New Roman" w:cs="Times New Roman"/>
                <w:bCs/>
                <w:color w:val="000000" w:themeColor="text1"/>
                <w:sz w:val="24"/>
                <w:szCs w:val="24"/>
              </w:rPr>
              <w:t>eksistensi manusia</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di bidang pekerjaan?</w:t>
            </w:r>
            <w:r w:rsidRPr="009A24AF">
              <w:rPr>
                <w:rFonts w:ascii="Times New Roman" w:hAnsi="Times New Roman" w:cs="Times New Roman"/>
                <w:bCs/>
                <w:color w:val="000000" w:themeColor="text1"/>
                <w:sz w:val="24"/>
                <w:szCs w:val="24"/>
              </w:rPr>
              <w:t xml:space="preserve"> </w:t>
            </w:r>
          </w:p>
          <w:p w:rsidR="005003B3" w:rsidRPr="009A24AF" w:rsidRDefault="00EB3DA6" w:rsidP="00F777A1">
            <w:pPr>
              <w:spacing w:before="120" w:after="120"/>
              <w:ind w:left="426" w:right="282" w:firstLine="298"/>
              <w:jc w:val="both"/>
              <w:rPr>
                <w:rFonts w:ascii="Times New Roman" w:hAnsi="Times New Roman" w:cs="Times New Roman"/>
                <w:bCs/>
                <w:color w:val="000000" w:themeColor="text1"/>
                <w:sz w:val="24"/>
                <w:szCs w:val="24"/>
              </w:rPr>
            </w:pPr>
            <w:r w:rsidRPr="009A24AF">
              <w:rPr>
                <w:rFonts w:ascii="Times New Roman" w:hAnsi="Times New Roman" w:cs="Times New Roman"/>
                <w:bCs/>
                <w:color w:val="000000" w:themeColor="text1"/>
                <w:sz w:val="24"/>
                <w:szCs w:val="24"/>
              </w:rPr>
              <w:t>Kemudian, guru dapat meminta peserta didik untuk mencari</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informasi mengenai dampak atau akibat dari kemajuan kecerdasan</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buatan (artificial intellegence) dari berbagai sumber.</w:t>
            </w:r>
          </w:p>
        </w:tc>
      </w:tr>
      <w:tr w:rsidR="009A24AF" w:rsidRPr="009A24AF" w:rsidTr="009A24AF">
        <w:trPr>
          <w:jc w:val="center"/>
        </w:trPr>
        <w:tc>
          <w:tcPr>
            <w:tcW w:w="9032" w:type="dxa"/>
            <w:gridSpan w:val="3"/>
            <w:tcBorders>
              <w:top w:val="single" w:sz="4" w:space="0" w:color="auto"/>
            </w:tcBorders>
            <w:shd w:val="clear" w:color="auto" w:fill="auto"/>
            <w:vAlign w:val="center"/>
          </w:tcPr>
          <w:p w:rsidR="005003B3" w:rsidRPr="009A24AF" w:rsidRDefault="00EB3DA6" w:rsidP="007E168A">
            <w:pPr>
              <w:spacing w:before="120" w:after="120"/>
              <w:rPr>
                <w:rFonts w:ascii="Times New Roman" w:hAnsi="Times New Roman" w:cs="Times New Roman"/>
                <w:b/>
                <w:color w:val="000000" w:themeColor="text1"/>
                <w:sz w:val="24"/>
                <w:szCs w:val="24"/>
              </w:rPr>
            </w:pPr>
            <w:r w:rsidRPr="009A24AF">
              <w:rPr>
                <w:rFonts w:ascii="Times New Roman" w:hAnsi="Times New Roman" w:cs="Times New Roman"/>
                <w:b/>
                <w:color w:val="000000" w:themeColor="text1"/>
                <w:sz w:val="24"/>
                <w:szCs w:val="24"/>
              </w:rPr>
              <w:t>D</w:t>
            </w:r>
            <w:r w:rsidRPr="009A24AF">
              <w:rPr>
                <w:rFonts w:ascii="Times New Roman" w:hAnsi="Times New Roman" w:cs="Times New Roman"/>
                <w:b/>
                <w:color w:val="000000" w:themeColor="text1"/>
                <w:sz w:val="24"/>
                <w:szCs w:val="24"/>
                <w:lang w:val="id-ID"/>
              </w:rPr>
              <w:t xml:space="preserve">. </w:t>
            </w:r>
            <w:r w:rsidRPr="009A24AF">
              <w:rPr>
                <w:rFonts w:ascii="Times New Roman" w:hAnsi="Times New Roman" w:cs="Times New Roman"/>
                <w:b/>
                <w:color w:val="000000" w:themeColor="text1"/>
                <w:sz w:val="24"/>
                <w:szCs w:val="24"/>
              </w:rPr>
              <w:t xml:space="preserve">  KEGIATAN PEMBELAJARAN</w:t>
            </w:r>
          </w:p>
        </w:tc>
      </w:tr>
      <w:tr w:rsidR="009A24AF" w:rsidRPr="009A24AF" w:rsidTr="009A24AF">
        <w:trPr>
          <w:jc w:val="center"/>
        </w:trPr>
        <w:tc>
          <w:tcPr>
            <w:tcW w:w="9032" w:type="dxa"/>
            <w:gridSpan w:val="3"/>
            <w:shd w:val="clear" w:color="auto" w:fill="auto"/>
          </w:tcPr>
          <w:p w:rsidR="00976248" w:rsidRPr="009A24AF" w:rsidRDefault="00EB3DA6" w:rsidP="00976248">
            <w:pPr>
              <w:spacing w:before="120" w:after="120"/>
              <w:ind w:left="440" w:right="232"/>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highlight w:val="yellow"/>
              </w:rPr>
              <w:t>Pembelajaran 6 Mengelaborasi Perasaan untuk Memahami Masalah</w:t>
            </w:r>
          </w:p>
          <w:p w:rsidR="00976248" w:rsidRPr="009A24AF" w:rsidRDefault="00EB3DA6" w:rsidP="00976248">
            <w:pPr>
              <w:spacing w:before="120" w:after="120"/>
              <w:ind w:left="440" w:right="232"/>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Materi Pembelajaran</w:t>
            </w:r>
          </w:p>
          <w:p w:rsidR="00976248" w:rsidRPr="009A24AF" w:rsidRDefault="00EB3DA6" w:rsidP="00976248">
            <w:pPr>
              <w:spacing w:before="120" w:after="120"/>
              <w:ind w:left="440" w:right="232"/>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a. Hubungan Sebab Akibat (Kausalitas)</w:t>
            </w:r>
          </w:p>
          <w:p w:rsidR="00976248" w:rsidRPr="009A24AF" w:rsidRDefault="00EB3DA6" w:rsidP="00976248">
            <w:pPr>
              <w:spacing w:before="120" w:after="120"/>
              <w:ind w:left="724" w:right="232"/>
              <w:rPr>
                <w:rFonts w:ascii="Times New Roman" w:eastAsia="Calibri" w:hAnsi="Times New Roman" w:cs="Times New Roman"/>
                <w:bCs/>
                <w:color w:val="000000" w:themeColor="text1"/>
                <w:sz w:val="24"/>
                <w:szCs w:val="24"/>
              </w:rPr>
            </w:pPr>
            <w:r w:rsidRPr="009A24AF">
              <w:rPr>
                <w:noProof/>
                <w:color w:val="000000" w:themeColor="text1"/>
              </w:rPr>
              <w:drawing>
                <wp:inline distT="0" distB="0" distL="0" distR="0" wp14:anchorId="62844132" wp14:editId="06C60BA3">
                  <wp:extent cx="3600450" cy="1533525"/>
                  <wp:effectExtent l="0" t="0" r="0" b="9525"/>
                  <wp:docPr id="1386314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31454" name=""/>
                          <pic:cNvPicPr/>
                        </pic:nvPicPr>
                        <pic:blipFill>
                          <a:blip r:embed="rId120"/>
                          <a:stretch>
                            <a:fillRect/>
                          </a:stretch>
                        </pic:blipFill>
                        <pic:spPr>
                          <a:xfrm>
                            <a:off x="0" y="0"/>
                            <a:ext cx="3600450" cy="1533525"/>
                          </a:xfrm>
                          <a:prstGeom prst="rect">
                            <a:avLst/>
                          </a:prstGeom>
                        </pic:spPr>
                      </pic:pic>
                    </a:graphicData>
                  </a:graphic>
                </wp:inline>
              </w:drawing>
            </w:r>
          </w:p>
          <w:p w:rsidR="00DA0EC6" w:rsidRPr="009A24AF" w:rsidRDefault="00EB3DA6" w:rsidP="00DA0EC6">
            <w:pPr>
              <w:spacing w:before="120" w:after="120"/>
              <w:ind w:left="440" w:right="232"/>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b. Konjungsi Kausalitas</w:t>
            </w:r>
          </w:p>
          <w:p w:rsidR="00DA0EC6" w:rsidRPr="009A24AF" w:rsidRDefault="00EB3DA6" w:rsidP="00DA0EC6">
            <w:pPr>
              <w:spacing w:before="120" w:after="120"/>
              <w:ind w:left="724" w:right="232"/>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Dalam teks yang memiliki hubungan sebab-akibat umumnya</w:t>
            </w:r>
            <w:r w:rsidR="00302ADB"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ditandai oleh konjungsi yang menunjukkan hal tersebut.</w:t>
            </w:r>
          </w:p>
          <w:p w:rsidR="00DA0EC6" w:rsidRPr="009A24AF" w:rsidRDefault="00EB3DA6" w:rsidP="00DA0EC6">
            <w:pPr>
              <w:spacing w:before="120" w:after="120"/>
              <w:ind w:left="1007" w:right="232"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1) Konjungsi kausalitas syarat</w:t>
            </w:r>
          </w:p>
          <w:p w:rsidR="00DA0EC6" w:rsidRPr="009A24AF" w:rsidRDefault="00EB3DA6" w:rsidP="00DA0EC6">
            <w:pPr>
              <w:spacing w:before="120" w:after="120"/>
              <w:ind w:left="1007" w:right="232"/>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Konjungsi ini saling menyatukan akibat dan sebab dengan</w:t>
            </w:r>
            <w:r w:rsidR="00302ADB"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menerapkan syarat untuk terjadinya akibat tersebut. Konjungsi</w:t>
            </w:r>
            <w:r w:rsidR="00302ADB"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kausalitas syarat ditandai dengan kata jika, kalau, bila.</w:t>
            </w:r>
          </w:p>
          <w:p w:rsidR="00DA0EC6" w:rsidRPr="009A24AF" w:rsidRDefault="00EB3DA6" w:rsidP="00DA0EC6">
            <w:pPr>
              <w:spacing w:before="120" w:after="120"/>
              <w:ind w:left="1007" w:right="232"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2) Konjungsi kausalitas alasan</w:t>
            </w:r>
          </w:p>
          <w:p w:rsidR="00DA0EC6" w:rsidRPr="009A24AF" w:rsidRDefault="00EB3DA6" w:rsidP="00DA0EC6">
            <w:pPr>
              <w:spacing w:before="120" w:after="120"/>
              <w:ind w:left="1007" w:right="232"/>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Kinjungsi ini meny</w:t>
            </w:r>
            <w:r w:rsidRPr="009A24AF">
              <w:rPr>
                <w:rFonts w:ascii="Times New Roman" w:eastAsia="Calibri" w:hAnsi="Times New Roman" w:cs="Times New Roman"/>
                <w:bCs/>
                <w:color w:val="000000" w:themeColor="text1"/>
                <w:sz w:val="24"/>
                <w:szCs w:val="24"/>
              </w:rPr>
              <w:t>ebutkan adanya alasan atau penyebab</w:t>
            </w:r>
            <w:r w:rsidR="00302ADB"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dari sutau kejadian yang menimbulkan akibat. Konjungsi ini</w:t>
            </w:r>
            <w:r w:rsidR="00302ADB"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ditandai dengan kata karena.</w:t>
            </w:r>
          </w:p>
          <w:p w:rsidR="00DA0EC6" w:rsidRPr="009A24AF" w:rsidRDefault="00EB3DA6" w:rsidP="00DA0EC6">
            <w:pPr>
              <w:spacing w:before="120" w:after="120"/>
              <w:ind w:left="1007" w:right="232"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3) Konjungsi kausalitas simpulan</w:t>
            </w:r>
          </w:p>
          <w:p w:rsidR="00DA0EC6" w:rsidRPr="009A24AF" w:rsidRDefault="00EB3DA6" w:rsidP="00DA0EC6">
            <w:pPr>
              <w:spacing w:before="120" w:after="120"/>
              <w:ind w:left="1007" w:right="232"/>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Konjungsi ini memuat suatu kesimpulan dari adanya sebab dan</w:t>
            </w:r>
            <w:r w:rsidR="00302ADB"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akibat. Konjungsi ini menggunakan kata </w:t>
            </w:r>
            <w:r w:rsidRPr="009A24AF">
              <w:rPr>
                <w:rFonts w:ascii="Times New Roman" w:eastAsia="Calibri" w:hAnsi="Times New Roman" w:cs="Times New Roman"/>
                <w:bCs/>
                <w:color w:val="000000" w:themeColor="text1"/>
                <w:sz w:val="24"/>
                <w:szCs w:val="24"/>
              </w:rPr>
              <w:t>dengan demikian, jadi.</w:t>
            </w:r>
          </w:p>
          <w:p w:rsidR="00DA0EC6" w:rsidRPr="009A24AF" w:rsidRDefault="00EB3DA6" w:rsidP="00DA0EC6">
            <w:pPr>
              <w:spacing w:before="120" w:after="120"/>
              <w:ind w:left="1007" w:right="232"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lastRenderedPageBreak/>
              <w:t>4) Konjungsi kausalitas akibat</w:t>
            </w:r>
          </w:p>
          <w:p w:rsidR="00DA0EC6" w:rsidRPr="009A24AF" w:rsidRDefault="00EB3DA6" w:rsidP="00DA0EC6">
            <w:pPr>
              <w:spacing w:before="120" w:after="120"/>
              <w:ind w:left="1007" w:right="232"/>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Konjungsi ini memuat akibat yang terjadi sehingga menimbulkan</w:t>
            </w:r>
            <w:r w:rsidR="00302ADB"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sebab. Konjungsi ini menggunakan kata akibat, oleh sebab</w:t>
            </w:r>
            <w:r w:rsidR="00302ADB"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itu, sehingga, oleh karena itu, maka.</w:t>
            </w:r>
          </w:p>
          <w:p w:rsidR="00DA0EC6" w:rsidRPr="009A24AF" w:rsidRDefault="00EB3DA6" w:rsidP="00DA0EC6">
            <w:pPr>
              <w:spacing w:before="120" w:after="120"/>
              <w:ind w:left="1007" w:right="232"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5) Konjungsi kausalitas untuk</w:t>
            </w:r>
          </w:p>
          <w:p w:rsidR="00DA0EC6" w:rsidRPr="009A24AF" w:rsidRDefault="00EB3DA6" w:rsidP="00DA0EC6">
            <w:pPr>
              <w:spacing w:before="120" w:after="120"/>
              <w:ind w:left="1007" w:right="232"/>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Konjungsi ini </w:t>
            </w:r>
            <w:r w:rsidRPr="009A24AF">
              <w:rPr>
                <w:rFonts w:ascii="Times New Roman" w:eastAsia="Calibri" w:hAnsi="Times New Roman" w:cs="Times New Roman"/>
                <w:bCs/>
                <w:color w:val="000000" w:themeColor="text1"/>
                <w:sz w:val="24"/>
                <w:szCs w:val="24"/>
              </w:rPr>
              <w:t>menyatakan suatu sebab haruslah membentuk</w:t>
            </w:r>
            <w:r w:rsidR="00302ADB"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akibat. Konjungsi ini ditandai dengan kata agar, untuk itu.</w:t>
            </w:r>
          </w:p>
          <w:p w:rsidR="00DA0EC6" w:rsidRPr="009A24AF" w:rsidRDefault="00DA0EC6" w:rsidP="00DA0EC6">
            <w:pPr>
              <w:spacing w:before="120" w:after="120"/>
              <w:ind w:left="440" w:right="232"/>
              <w:rPr>
                <w:rFonts w:ascii="Times New Roman" w:eastAsia="Calibri" w:hAnsi="Times New Roman" w:cs="Times New Roman"/>
                <w:b/>
                <w:bCs/>
                <w:color w:val="000000" w:themeColor="text1"/>
                <w:sz w:val="24"/>
                <w:szCs w:val="24"/>
              </w:rPr>
            </w:pPr>
          </w:p>
          <w:p w:rsidR="00976248" w:rsidRPr="009A24AF" w:rsidRDefault="00EB3DA6" w:rsidP="00DA0EC6">
            <w:pPr>
              <w:spacing w:before="120" w:after="120"/>
              <w:ind w:left="440" w:right="232"/>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
                <w:bCs/>
                <w:color w:val="000000" w:themeColor="text1"/>
                <w:sz w:val="24"/>
                <w:szCs w:val="24"/>
              </w:rPr>
              <w:t>Metode dan Aktivitas Pembelajaran</w:t>
            </w:r>
          </w:p>
          <w:p w:rsidR="00A10287" w:rsidRPr="009A24AF" w:rsidRDefault="00EB3DA6" w:rsidP="007E168A">
            <w:pPr>
              <w:spacing w:before="120" w:after="120"/>
              <w:ind w:left="440" w:right="232"/>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rPr>
              <w:t>Pertemuan 1</w:t>
            </w:r>
          </w:p>
          <w:p w:rsidR="005003B3" w:rsidRPr="009A24AF" w:rsidRDefault="00EB3DA6" w:rsidP="007E168A">
            <w:pPr>
              <w:spacing w:before="120" w:after="120"/>
              <w:ind w:left="440" w:right="232"/>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Kegiatan Pendahuluan</w:t>
            </w:r>
            <w:r w:rsidRPr="009A24AF">
              <w:rPr>
                <w:rFonts w:ascii="Times New Roman" w:eastAsia="Calibri" w:hAnsi="Times New Roman" w:cs="Times New Roman"/>
                <w:b/>
                <w:bCs/>
                <w:color w:val="000000" w:themeColor="text1"/>
                <w:sz w:val="24"/>
                <w:szCs w:val="24"/>
                <w:lang w:val="id-ID"/>
              </w:rPr>
              <w:t xml:space="preserve"> </w:t>
            </w:r>
          </w:p>
          <w:p w:rsidR="005003B3" w:rsidRPr="009A24AF" w:rsidRDefault="00EB3DA6" w:rsidP="007E168A">
            <w:pPr>
              <w:spacing w:before="120" w:after="120"/>
              <w:ind w:left="724" w:right="232" w:hanging="284"/>
              <w:rPr>
                <w:rFonts w:ascii="Times New Roman" w:eastAsia="Calibri" w:hAnsi="Times New Roman" w:cs="Times New Roman"/>
                <w:bCs/>
                <w:color w:val="000000" w:themeColor="text1"/>
                <w:sz w:val="24"/>
                <w:szCs w:val="24"/>
                <w:lang w:val="id-ID"/>
              </w:rPr>
            </w:pPr>
            <w:r w:rsidRPr="009A24AF">
              <w:rPr>
                <w:rFonts w:ascii="Times New Roman" w:eastAsia="Calibri" w:hAnsi="Times New Roman" w:cs="Times New Roman"/>
                <w:bCs/>
                <w:color w:val="000000" w:themeColor="text1"/>
                <w:sz w:val="24"/>
                <w:szCs w:val="24"/>
                <w:lang w:val="id-ID"/>
              </w:rPr>
              <w:t>a. Guru dapat mengondisikan peserta didik terlebih dahulu, mengecek kehadiran, berdoa</w:t>
            </w:r>
            <w:r w:rsidRPr="009A24AF">
              <w:rPr>
                <w:rFonts w:ascii="Times New Roman" w:eastAsia="Calibri" w:hAnsi="Times New Roman" w:cs="Times New Roman"/>
                <w:bCs/>
                <w:color w:val="000000" w:themeColor="text1"/>
                <w:sz w:val="24"/>
                <w:szCs w:val="24"/>
                <w:lang w:val="id-ID"/>
              </w:rPr>
              <w:t xml:space="preserve"> sebelum pembelajaran dimulai dan menyanyikan lagu Indonesia Raya atau lagu wajib nasional lainnya (terutama saat pelajaran jam pertama).</w:t>
            </w:r>
          </w:p>
          <w:p w:rsidR="005003B3" w:rsidRPr="009A24AF" w:rsidRDefault="00EB3DA6" w:rsidP="007E168A">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b. Guru menentukan dan menyampaikan tujuan pembelajaran yang akan dilaksanakan.</w:t>
            </w:r>
          </w:p>
          <w:p w:rsidR="004D0B45" w:rsidRPr="009A24AF" w:rsidRDefault="00EB3DA6" w:rsidP="004D0B45">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c. </w:t>
            </w:r>
            <w:r w:rsidR="002C4F82"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Guru melakukan identifikasi kemamp</w:t>
            </w:r>
            <w:r w:rsidRPr="009A24AF">
              <w:rPr>
                <w:rFonts w:ascii="Times New Roman" w:eastAsia="Calibri" w:hAnsi="Times New Roman" w:cs="Times New Roman"/>
                <w:bCs/>
                <w:color w:val="000000" w:themeColor="text1"/>
                <w:sz w:val="24"/>
                <w:szCs w:val="24"/>
              </w:rPr>
              <w:t>uan awal peserta didik,</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minat, gaya belajar, serta wawasan peserta didik melalui observasi</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dan pretest, khususnya untuk pembelajaran menulis narasi.</w:t>
            </w:r>
          </w:p>
          <w:p w:rsidR="004D0B45" w:rsidRPr="009A24AF" w:rsidRDefault="00EB3DA6" w:rsidP="004D0B45">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d. Guru memilih materi pelajaran yang sesuai, baik yang bersumber</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dari buku siswa maupun sumber lain yang r</w:t>
            </w:r>
            <w:r w:rsidRPr="009A24AF">
              <w:rPr>
                <w:rFonts w:ascii="Times New Roman" w:eastAsia="Calibri" w:hAnsi="Times New Roman" w:cs="Times New Roman"/>
                <w:bCs/>
                <w:color w:val="000000" w:themeColor="text1"/>
                <w:sz w:val="24"/>
                <w:szCs w:val="24"/>
              </w:rPr>
              <w:t>elevan.</w:t>
            </w:r>
          </w:p>
          <w:p w:rsidR="005003B3" w:rsidRPr="009A24AF" w:rsidRDefault="00EB3DA6" w:rsidP="004D0B45">
            <w:pPr>
              <w:spacing w:before="120" w:after="120"/>
              <w:ind w:left="724" w:right="232" w:hanging="284"/>
              <w:rPr>
                <w:rFonts w:ascii="Times New Roman" w:eastAsia="Calibri" w:hAnsi="Times New Roman" w:cs="Times New Roman"/>
                <w:bCs/>
                <w:color w:val="000000" w:themeColor="text1"/>
                <w:sz w:val="24"/>
                <w:szCs w:val="24"/>
                <w:lang w:val="id-ID"/>
              </w:rPr>
            </w:pPr>
            <w:r w:rsidRPr="009A24AF">
              <w:rPr>
                <w:rFonts w:ascii="Times New Roman" w:eastAsia="Calibri" w:hAnsi="Times New Roman" w:cs="Times New Roman"/>
                <w:bCs/>
                <w:color w:val="000000" w:themeColor="text1"/>
                <w:sz w:val="24"/>
                <w:szCs w:val="24"/>
              </w:rPr>
              <w:t>e. Guru mengembangkan bahan belajar berupa contoh, ilustrasi,</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media power point, tugas, LKPD, dan sebagainya.</w:t>
            </w:r>
          </w:p>
          <w:p w:rsidR="00B22ABC" w:rsidRPr="009A24AF" w:rsidRDefault="00EB3DA6" w:rsidP="00B22ABC">
            <w:pPr>
              <w:spacing w:before="120" w:after="120"/>
              <w:ind w:left="440" w:right="232"/>
              <w:rPr>
                <w:rFonts w:ascii="Times New Roman" w:eastAsia="Calibri" w:hAnsi="Times New Roman" w:cs="Times New Roman"/>
                <w:b/>
                <w:bCs/>
                <w:iCs/>
                <w:color w:val="000000" w:themeColor="text1"/>
                <w:sz w:val="24"/>
                <w:szCs w:val="24"/>
              </w:rPr>
            </w:pPr>
            <w:r w:rsidRPr="009A24AF">
              <w:rPr>
                <w:rFonts w:ascii="Times New Roman" w:eastAsia="Calibri" w:hAnsi="Times New Roman" w:cs="Times New Roman"/>
                <w:b/>
                <w:bCs/>
                <w:iCs/>
                <w:color w:val="000000" w:themeColor="text1"/>
                <w:sz w:val="24"/>
                <w:szCs w:val="24"/>
              </w:rPr>
              <w:t>Apersepsi</w:t>
            </w:r>
          </w:p>
          <w:p w:rsidR="00B22ABC" w:rsidRPr="009A24AF" w:rsidRDefault="00EB3DA6" w:rsidP="004D0B45">
            <w:pPr>
              <w:spacing w:before="120" w:after="120"/>
              <w:ind w:left="440" w:right="232"/>
              <w:rPr>
                <w:rFonts w:ascii="Times New Roman" w:eastAsia="Calibri" w:hAnsi="Times New Roman" w:cs="Times New Roman"/>
                <w:bCs/>
                <w:iCs/>
                <w:color w:val="000000" w:themeColor="text1"/>
                <w:sz w:val="24"/>
                <w:szCs w:val="24"/>
              </w:rPr>
            </w:pPr>
            <w:r w:rsidRPr="009A24AF">
              <w:rPr>
                <w:rFonts w:ascii="Times New Roman" w:eastAsia="Calibri" w:hAnsi="Times New Roman" w:cs="Times New Roman"/>
                <w:bCs/>
                <w:iCs/>
                <w:color w:val="000000" w:themeColor="text1"/>
                <w:sz w:val="24"/>
                <w:szCs w:val="24"/>
              </w:rPr>
              <w:t>Guru melakukan apersepsi mengenai beberapa materi diskusi yang</w:t>
            </w:r>
            <w:r w:rsidRPr="009A24AF">
              <w:rPr>
                <w:rFonts w:ascii="Times New Roman" w:eastAsia="Calibri" w:hAnsi="Times New Roman" w:cs="Times New Roman"/>
                <w:bCs/>
                <w:iCs/>
                <w:color w:val="000000" w:themeColor="text1"/>
                <w:sz w:val="24"/>
                <w:szCs w:val="24"/>
              </w:rPr>
              <w:t xml:space="preserve"> </w:t>
            </w:r>
            <w:r w:rsidRPr="009A24AF">
              <w:rPr>
                <w:rFonts w:ascii="Times New Roman" w:eastAsia="Calibri" w:hAnsi="Times New Roman" w:cs="Times New Roman"/>
                <w:bCs/>
                <w:iCs/>
                <w:color w:val="000000" w:themeColor="text1"/>
                <w:sz w:val="24"/>
                <w:szCs w:val="24"/>
              </w:rPr>
              <w:t>telah didiskusikan sebelumnya secara berkelompok. Kemudian,</w:t>
            </w:r>
            <w:r w:rsidRPr="009A24AF">
              <w:rPr>
                <w:rFonts w:ascii="Times New Roman" w:eastAsia="Calibri" w:hAnsi="Times New Roman" w:cs="Times New Roman"/>
                <w:bCs/>
                <w:iCs/>
                <w:color w:val="000000" w:themeColor="text1"/>
                <w:sz w:val="24"/>
                <w:szCs w:val="24"/>
              </w:rPr>
              <w:t xml:space="preserve"> </w:t>
            </w:r>
            <w:r w:rsidRPr="009A24AF">
              <w:rPr>
                <w:rFonts w:ascii="Times New Roman" w:eastAsia="Calibri" w:hAnsi="Times New Roman" w:cs="Times New Roman"/>
                <w:bCs/>
                <w:iCs/>
                <w:color w:val="000000" w:themeColor="text1"/>
                <w:sz w:val="24"/>
                <w:szCs w:val="24"/>
              </w:rPr>
              <w:t>mengaitkan dengan kegiatan pembelajaran yang akan dilaksanakan,</w:t>
            </w:r>
            <w:r w:rsidRPr="009A24AF">
              <w:rPr>
                <w:rFonts w:ascii="Times New Roman" w:eastAsia="Calibri" w:hAnsi="Times New Roman" w:cs="Times New Roman"/>
                <w:bCs/>
                <w:iCs/>
                <w:color w:val="000000" w:themeColor="text1"/>
                <w:sz w:val="24"/>
                <w:szCs w:val="24"/>
              </w:rPr>
              <w:t xml:space="preserve"> </w:t>
            </w:r>
            <w:r w:rsidRPr="009A24AF">
              <w:rPr>
                <w:rFonts w:ascii="Times New Roman" w:eastAsia="Calibri" w:hAnsi="Times New Roman" w:cs="Times New Roman"/>
                <w:bCs/>
                <w:iCs/>
                <w:color w:val="000000" w:themeColor="text1"/>
                <w:sz w:val="24"/>
                <w:szCs w:val="24"/>
              </w:rPr>
              <w:t>yakni memahami terjadinya suatu masalah atau kejadian dengan</w:t>
            </w:r>
            <w:r w:rsidRPr="009A24AF">
              <w:rPr>
                <w:rFonts w:ascii="Times New Roman" w:eastAsia="Calibri" w:hAnsi="Times New Roman" w:cs="Times New Roman"/>
                <w:bCs/>
                <w:iCs/>
                <w:color w:val="000000" w:themeColor="text1"/>
                <w:sz w:val="24"/>
                <w:szCs w:val="24"/>
              </w:rPr>
              <w:t xml:space="preserve"> </w:t>
            </w:r>
            <w:r w:rsidRPr="009A24AF">
              <w:rPr>
                <w:rFonts w:ascii="Times New Roman" w:eastAsia="Calibri" w:hAnsi="Times New Roman" w:cs="Times New Roman"/>
                <w:bCs/>
                <w:iCs/>
                <w:color w:val="000000" w:themeColor="text1"/>
                <w:sz w:val="24"/>
                <w:szCs w:val="24"/>
              </w:rPr>
              <w:t>hubungan sebab akibat yang kompleks.</w:t>
            </w:r>
          </w:p>
          <w:p w:rsidR="002C4F82" w:rsidRPr="009A24AF" w:rsidRDefault="002C4F82" w:rsidP="007E168A">
            <w:pPr>
              <w:spacing w:before="120" w:after="120"/>
              <w:ind w:left="440" w:right="232"/>
              <w:rPr>
                <w:rFonts w:ascii="Times New Roman" w:eastAsia="Calibri" w:hAnsi="Times New Roman" w:cs="Times New Roman"/>
                <w:bCs/>
                <w:iCs/>
                <w:color w:val="000000" w:themeColor="text1"/>
                <w:sz w:val="24"/>
                <w:szCs w:val="24"/>
              </w:rPr>
            </w:pPr>
          </w:p>
          <w:p w:rsidR="005003B3" w:rsidRPr="009A24AF" w:rsidRDefault="00EB3DA6" w:rsidP="007E168A">
            <w:pPr>
              <w:spacing w:before="120" w:after="120"/>
              <w:ind w:left="440" w:right="232"/>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iCs/>
                <w:color w:val="000000" w:themeColor="text1"/>
                <w:sz w:val="24"/>
                <w:szCs w:val="24"/>
              </w:rPr>
              <w:t>Kegiatan</w:t>
            </w:r>
            <w:r w:rsidRPr="009A24AF">
              <w:rPr>
                <w:rFonts w:ascii="Times New Roman" w:eastAsia="Calibri" w:hAnsi="Times New Roman" w:cs="Times New Roman"/>
                <w:b/>
                <w:bCs/>
                <w:color w:val="000000" w:themeColor="text1"/>
                <w:sz w:val="24"/>
                <w:szCs w:val="24"/>
                <w:lang w:val="id-ID"/>
              </w:rPr>
              <w:t xml:space="preserve"> Inti</w:t>
            </w:r>
          </w:p>
          <w:p w:rsidR="002963DD" w:rsidRPr="009A24AF" w:rsidRDefault="00EB3DA6" w:rsidP="002963DD">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a. </w:t>
            </w:r>
            <w:r w:rsidR="00BB6932"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Guru dapat menggunakan teknik diskusi atau teknik lain yang</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lebih relevan </w:t>
            </w:r>
            <w:r w:rsidRPr="009A24AF">
              <w:rPr>
                <w:rFonts w:ascii="Times New Roman" w:eastAsia="Calibri" w:hAnsi="Times New Roman" w:cs="Times New Roman"/>
                <w:bCs/>
                <w:color w:val="000000" w:themeColor="text1"/>
                <w:sz w:val="24"/>
                <w:szCs w:val="24"/>
              </w:rPr>
              <w:t>untuk kegiatan presentasi rencana kegiatan dalam</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pembelajaran ini.</w:t>
            </w:r>
          </w:p>
          <w:p w:rsidR="002963DD" w:rsidRPr="009A24AF" w:rsidRDefault="00EB3DA6" w:rsidP="002963DD">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b. Guru membuka pelajaran dan memberi motivasi untuk</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pembentukan karakter positif untuk terwujudnya profil pelajar</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pancasila selama proses pembelajaran.</w:t>
            </w:r>
          </w:p>
          <w:p w:rsidR="002963DD" w:rsidRPr="009A24AF" w:rsidRDefault="00EB3DA6" w:rsidP="002963DD">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c. Guru menyampaikan penjelasan awal</w:t>
            </w:r>
            <w:r w:rsidRPr="009A24AF">
              <w:rPr>
                <w:rFonts w:ascii="Times New Roman" w:eastAsia="Calibri" w:hAnsi="Times New Roman" w:cs="Times New Roman"/>
                <w:bCs/>
                <w:color w:val="000000" w:themeColor="text1"/>
                <w:sz w:val="24"/>
                <w:szCs w:val="24"/>
              </w:rPr>
              <w:t xml:space="preserve"> mengenai pembelajaran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yang akan dilaksanakan serta mengetahui tujuan pembelajaran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yang akan dicapai.</w:t>
            </w:r>
          </w:p>
          <w:p w:rsidR="002963DD" w:rsidRPr="009A24AF" w:rsidRDefault="00EB3DA6" w:rsidP="002963DD">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d. Guru meminta peserta didik untuk bergabung dengan kelompok</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yang telah dibentuk pada pembelajaran sebelumnya.</w:t>
            </w:r>
          </w:p>
          <w:p w:rsidR="002963DD" w:rsidRPr="009A24AF" w:rsidRDefault="00EB3DA6" w:rsidP="002963DD">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e. Guru mengarahkan setiap kelompok membag</w:t>
            </w:r>
            <w:r w:rsidRPr="009A24AF">
              <w:rPr>
                <w:rFonts w:ascii="Times New Roman" w:eastAsia="Calibri" w:hAnsi="Times New Roman" w:cs="Times New Roman"/>
                <w:bCs/>
                <w:color w:val="000000" w:themeColor="text1"/>
                <w:sz w:val="24"/>
                <w:szCs w:val="24"/>
              </w:rPr>
              <w:t>i dua tugas, sebagian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anggota kelompok membaca teks berjudul “Ini Shopia, Robot Pintar</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yang Hadir di CSIS Global Dialogue Jakarta” dan sebagian anggota</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kelompok lain membaca teks </w:t>
            </w:r>
            <w:r w:rsidRPr="009A24AF">
              <w:rPr>
                <w:rFonts w:ascii="Times New Roman" w:eastAsia="Calibri" w:hAnsi="Times New Roman" w:cs="Times New Roman"/>
                <w:bCs/>
                <w:color w:val="000000" w:themeColor="text1"/>
                <w:sz w:val="24"/>
                <w:szCs w:val="24"/>
              </w:rPr>
              <w:lastRenderedPageBreak/>
              <w:t>“Robot Tak Akan Ganti Peran Manusia”.</w:t>
            </w:r>
          </w:p>
          <w:p w:rsidR="002963DD" w:rsidRPr="009A24AF" w:rsidRDefault="00EB3DA6" w:rsidP="002963DD">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f. Guru menyiapkan LKPD untuk sebagai p</w:t>
            </w:r>
            <w:r w:rsidRPr="009A24AF">
              <w:rPr>
                <w:rFonts w:ascii="Times New Roman" w:eastAsia="Calibri" w:hAnsi="Times New Roman" w:cs="Times New Roman"/>
                <w:bCs/>
                <w:color w:val="000000" w:themeColor="text1"/>
                <w:sz w:val="24"/>
                <w:szCs w:val="24"/>
              </w:rPr>
              <w:t>anduan kerja setiap</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kelompok.</w:t>
            </w:r>
          </w:p>
          <w:p w:rsidR="002963DD" w:rsidRPr="009A24AF" w:rsidRDefault="00EB3DA6" w:rsidP="002963DD">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g. Guru meminta setiap kelompok untuk mencari informasi lain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mengenai robot Shopia dan robot humanoid lainnya sebagai</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informasi pendukung</w:t>
            </w:r>
          </w:p>
          <w:p w:rsidR="002963DD" w:rsidRPr="009A24AF" w:rsidRDefault="00EB3DA6" w:rsidP="002963DD">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h. Setelah selesai, setiap kelompok diminta untuk menganalisis</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perbedaan antara manusia </w:t>
            </w:r>
            <w:r w:rsidRPr="009A24AF">
              <w:rPr>
                <w:rFonts w:ascii="Times New Roman" w:eastAsia="Calibri" w:hAnsi="Times New Roman" w:cs="Times New Roman"/>
                <w:bCs/>
                <w:color w:val="000000" w:themeColor="text1"/>
                <w:sz w:val="24"/>
                <w:szCs w:val="24"/>
              </w:rPr>
              <w:t>dan robot humanoid.</w:t>
            </w:r>
          </w:p>
          <w:p w:rsidR="002963DD" w:rsidRPr="009A24AF" w:rsidRDefault="00EB3DA6" w:rsidP="002963DD">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i. Guru meminta peserta didik untuk menyimpulkan hasil analisisnya</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apakah kehadiran robot humanoid itu merupakan solusi teradap</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permasalahan manusia atau malah menjadi ancaman terhadap</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keberadaan manusia?</w:t>
            </w:r>
          </w:p>
          <w:p w:rsidR="005003B3" w:rsidRPr="009A24AF" w:rsidRDefault="00EB3DA6" w:rsidP="002963DD">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j. Guru mempersilakan setiap ke</w:t>
            </w:r>
            <w:r w:rsidRPr="009A24AF">
              <w:rPr>
                <w:rFonts w:ascii="Times New Roman" w:eastAsia="Calibri" w:hAnsi="Times New Roman" w:cs="Times New Roman"/>
                <w:bCs/>
                <w:color w:val="000000" w:themeColor="text1"/>
                <w:sz w:val="24"/>
                <w:szCs w:val="24"/>
              </w:rPr>
              <w:t>lompok untuk menyampaikan hasil</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diskusinya.</w:t>
            </w:r>
          </w:p>
          <w:p w:rsidR="004E1B2F" w:rsidRPr="009A24AF" w:rsidRDefault="00EB3DA6" w:rsidP="004E1B2F">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k. Guru memberikan apresiasi kepada kelompok yang paling baik</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menyampaikan presentasinya.</w:t>
            </w:r>
          </w:p>
          <w:p w:rsidR="005003B3" w:rsidRPr="009A24AF" w:rsidRDefault="005003B3" w:rsidP="007E168A">
            <w:pPr>
              <w:spacing w:before="120" w:after="120"/>
              <w:ind w:left="724" w:right="232" w:hanging="284"/>
              <w:rPr>
                <w:rFonts w:ascii="Times New Roman" w:eastAsia="Calibri" w:hAnsi="Times New Roman" w:cs="Times New Roman"/>
                <w:b/>
                <w:bCs/>
                <w:color w:val="000000" w:themeColor="text1"/>
                <w:sz w:val="24"/>
                <w:szCs w:val="24"/>
              </w:rPr>
            </w:pPr>
          </w:p>
          <w:p w:rsidR="005003B3" w:rsidRPr="009A24AF" w:rsidRDefault="00EB3DA6" w:rsidP="007E168A">
            <w:pPr>
              <w:spacing w:before="120" w:after="120"/>
              <w:ind w:left="440" w:right="232"/>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iCs/>
                <w:color w:val="000000" w:themeColor="text1"/>
                <w:sz w:val="24"/>
                <w:szCs w:val="24"/>
              </w:rPr>
              <w:t>Kegiatan</w:t>
            </w:r>
            <w:r w:rsidRPr="009A24AF">
              <w:rPr>
                <w:rFonts w:ascii="Times New Roman" w:eastAsia="Calibri" w:hAnsi="Times New Roman" w:cs="Times New Roman"/>
                <w:b/>
                <w:bCs/>
                <w:color w:val="000000" w:themeColor="text1"/>
                <w:sz w:val="24"/>
                <w:szCs w:val="24"/>
                <w:lang w:val="id-ID"/>
              </w:rPr>
              <w:t xml:space="preserve"> Penutup </w:t>
            </w:r>
          </w:p>
          <w:p w:rsidR="00BB6932" w:rsidRPr="009A24AF" w:rsidRDefault="00EB3DA6" w:rsidP="007E168A">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a. Guru dapat melakukan kegiatan postes untuk mengetahui pemahaman peserta didik dalam pembelajaran </w:t>
            </w:r>
            <w:r w:rsidRPr="009A24AF">
              <w:rPr>
                <w:rFonts w:ascii="Times New Roman" w:eastAsia="Calibri" w:hAnsi="Times New Roman" w:cs="Times New Roman"/>
                <w:bCs/>
                <w:color w:val="000000" w:themeColor="text1"/>
                <w:sz w:val="24"/>
                <w:szCs w:val="24"/>
              </w:rPr>
              <w:t>ini.</w:t>
            </w:r>
          </w:p>
          <w:p w:rsidR="00D417E6" w:rsidRPr="009A24AF" w:rsidRDefault="00EB3DA6" w:rsidP="00D417E6">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b. </w:t>
            </w:r>
            <w:r w:rsidRPr="009A24AF">
              <w:rPr>
                <w:rFonts w:ascii="Times New Roman" w:eastAsia="Calibri" w:hAnsi="Times New Roman" w:cs="Times New Roman"/>
                <w:bCs/>
                <w:color w:val="000000" w:themeColor="text1"/>
                <w:sz w:val="24"/>
                <w:szCs w:val="24"/>
              </w:rPr>
              <w:t>Guru dan peserta didik melakukan refleksi mengenai pembelajaran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yang telah dilaksanakan.</w:t>
            </w:r>
          </w:p>
          <w:p w:rsidR="005003B3" w:rsidRPr="009A24AF" w:rsidRDefault="00EB3DA6" w:rsidP="00A337C8">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c. Guru menutup pembelajaran.</w:t>
            </w:r>
            <w:r w:rsidR="002C4F82" w:rsidRPr="009A24AF">
              <w:rPr>
                <w:rFonts w:ascii="Times New Roman" w:eastAsia="Calibri" w:hAnsi="Times New Roman" w:cs="Times New Roman"/>
                <w:b/>
                <w:bCs/>
                <w:color w:val="000000" w:themeColor="text1"/>
                <w:sz w:val="24"/>
                <w:szCs w:val="24"/>
              </w:rPr>
              <w:t xml:space="preserve"> </w:t>
            </w:r>
          </w:p>
        </w:tc>
      </w:tr>
      <w:tr w:rsidR="009A24AF" w:rsidRPr="009A24AF" w:rsidTr="009A24AF">
        <w:trPr>
          <w:jc w:val="center"/>
        </w:trPr>
        <w:tc>
          <w:tcPr>
            <w:tcW w:w="9032" w:type="dxa"/>
            <w:gridSpan w:val="3"/>
            <w:shd w:val="clear" w:color="auto" w:fill="auto"/>
          </w:tcPr>
          <w:p w:rsidR="005003B3" w:rsidRPr="009A24AF" w:rsidRDefault="00EB3DA6" w:rsidP="007E168A">
            <w:pPr>
              <w:spacing w:before="120" w:after="120"/>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lastRenderedPageBreak/>
              <w:t>E</w:t>
            </w:r>
            <w:r w:rsidRPr="009A24AF">
              <w:rPr>
                <w:rFonts w:ascii="Times New Roman" w:eastAsia="Calibri" w:hAnsi="Times New Roman" w:cs="Times New Roman"/>
                <w:b/>
                <w:bCs/>
                <w:color w:val="000000" w:themeColor="text1"/>
                <w:sz w:val="24"/>
                <w:szCs w:val="24"/>
                <w:lang w:val="id-ID"/>
              </w:rPr>
              <w:t xml:space="preserve">.  REFLEKSI </w:t>
            </w:r>
          </w:p>
        </w:tc>
      </w:tr>
      <w:tr w:rsidR="009A24AF" w:rsidRPr="009A24AF" w:rsidTr="009A24AF">
        <w:trPr>
          <w:jc w:val="center"/>
        </w:trPr>
        <w:tc>
          <w:tcPr>
            <w:tcW w:w="9032" w:type="dxa"/>
            <w:gridSpan w:val="3"/>
            <w:shd w:val="clear" w:color="auto" w:fill="auto"/>
          </w:tcPr>
          <w:p w:rsidR="006B22BA" w:rsidRPr="009A24AF" w:rsidRDefault="00EB3DA6" w:rsidP="006B22BA">
            <w:pPr>
              <w:spacing w:before="120" w:after="120"/>
              <w:ind w:left="324" w:right="232"/>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Peserta didik diminta untuk menjawab secara tertulis mengenai</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kegiatan pembelajaran hari ini. Guru dapat </w:t>
            </w:r>
            <w:r w:rsidRPr="009A24AF">
              <w:rPr>
                <w:rFonts w:ascii="Times New Roman" w:eastAsia="Calibri" w:hAnsi="Times New Roman" w:cs="Times New Roman"/>
                <w:bCs/>
                <w:color w:val="000000" w:themeColor="text1"/>
                <w:sz w:val="24"/>
                <w:szCs w:val="24"/>
              </w:rPr>
              <w:t>memberikan skala 60–100 yang untuk menunjukkan pemahaman mereka terhadap materi</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maupun aktivitas yang telah dilakukan. </w:t>
            </w:r>
          </w:p>
          <w:p w:rsidR="00A14E73" w:rsidRPr="009A24AF" w:rsidRDefault="00EB3DA6" w:rsidP="006B22BA">
            <w:pPr>
              <w:spacing w:before="120" w:after="120"/>
              <w:ind w:left="324" w:right="232"/>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Tentu banyak yang sudah dipelajari. Tandai kegiatan yang sudah dilakukan atau pengetahuan yang sudah dipahami dengan tanda centang (</w:t>
            </w:r>
            <w:r w:rsidRPr="009A24AF">
              <w:rPr>
                <w:rFonts w:ascii="Wingdings" w:eastAsia="Calibri" w:hAnsi="Wingdings" w:cs="Times New Roman"/>
                <w:bCs/>
                <w:color w:val="000000" w:themeColor="text1"/>
                <w:sz w:val="24"/>
                <w:szCs w:val="24"/>
              </w:rPr>
              <w:sym w:font="Wingdings" w:char="F0FC"/>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ya.</w:t>
            </w:r>
          </w:p>
          <w:p w:rsidR="00A14E73" w:rsidRPr="009A24AF" w:rsidRDefault="00EB3DA6" w:rsidP="007E168A">
            <w:pPr>
              <w:spacing w:before="120" w:after="120"/>
              <w:ind w:left="324" w:right="232"/>
              <w:jc w:val="center"/>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
                <w:bCs/>
                <w:color w:val="000000" w:themeColor="text1"/>
                <w:sz w:val="24"/>
                <w:szCs w:val="24"/>
              </w:rPr>
              <w:t xml:space="preserve">Tabel </w:t>
            </w:r>
            <w:r w:rsidR="0045669A" w:rsidRPr="009A24AF">
              <w:rPr>
                <w:rFonts w:ascii="Times New Roman" w:eastAsia="Calibri" w:hAnsi="Times New Roman" w:cs="Times New Roman"/>
                <w:b/>
                <w:bCs/>
                <w:color w:val="000000" w:themeColor="text1"/>
                <w:sz w:val="24"/>
                <w:szCs w:val="24"/>
              </w:rPr>
              <w:t>3</w:t>
            </w:r>
            <w:r w:rsidRPr="009A24AF">
              <w:rPr>
                <w:rFonts w:ascii="Times New Roman" w:eastAsia="Calibri" w:hAnsi="Times New Roman" w:cs="Times New Roman"/>
                <w:b/>
                <w:bCs/>
                <w:color w:val="000000" w:themeColor="text1"/>
                <w:sz w:val="24"/>
                <w:szCs w:val="24"/>
              </w:rPr>
              <w:t>.</w:t>
            </w:r>
            <w:r w:rsidR="00561F13" w:rsidRPr="009A24AF">
              <w:rPr>
                <w:rFonts w:ascii="Times New Roman" w:eastAsia="Calibri" w:hAnsi="Times New Roman" w:cs="Times New Roman"/>
                <w:b/>
                <w:bCs/>
                <w:color w:val="000000" w:themeColor="text1"/>
                <w:sz w:val="24"/>
                <w:szCs w:val="24"/>
              </w:rPr>
              <w:t>5</w:t>
            </w:r>
            <w:r w:rsidRPr="009A24AF">
              <w:rPr>
                <w:rFonts w:ascii="Times New Roman" w:eastAsia="Calibri" w:hAnsi="Times New Roman" w:cs="Times New Roman"/>
                <w:b/>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Refleksi Pembelajaran </w:t>
            </w:r>
          </w:p>
          <w:tbl>
            <w:tblPr>
              <w:tblStyle w:val="GridTable4Accent31"/>
              <w:tblW w:w="8364" w:type="dxa"/>
              <w:tblInd w:w="294" w:type="dxa"/>
              <w:tblLayout w:type="fixed"/>
              <w:tblLook w:val="04A0" w:firstRow="1" w:lastRow="0" w:firstColumn="1" w:lastColumn="0" w:noHBand="0" w:noVBand="1"/>
            </w:tblPr>
            <w:tblGrid>
              <w:gridCol w:w="3969"/>
              <w:gridCol w:w="1153"/>
              <w:gridCol w:w="1547"/>
              <w:gridCol w:w="1695"/>
            </w:tblGrid>
            <w:tr w:rsidR="009A24AF" w:rsidRPr="009A24AF" w:rsidTr="00DA22CD">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vAlign w:val="center"/>
                </w:tcPr>
                <w:p w:rsidR="00A14E73" w:rsidRPr="009A24AF" w:rsidRDefault="00EB3DA6" w:rsidP="007E168A">
                  <w:pPr>
                    <w:spacing w:before="120" w:after="120"/>
                    <w:ind w:right="34"/>
                    <w:jc w:val="center"/>
                    <w:rPr>
                      <w:rFonts w:ascii="Times New Roman" w:eastAsia="Calibri" w:hAnsi="Times New Roman" w:cs="Times New Roman"/>
                      <w:color w:val="000000" w:themeColor="text1"/>
                      <w:sz w:val="24"/>
                      <w:szCs w:val="24"/>
                    </w:rPr>
                  </w:pPr>
                  <w:r w:rsidRPr="009A24AF">
                    <w:rPr>
                      <w:rFonts w:ascii="Times New Roman" w:eastAsia="Calibri" w:hAnsi="Times New Roman" w:cs="Times New Roman"/>
                      <w:bCs w:val="0"/>
                      <w:color w:val="000000" w:themeColor="text1"/>
                      <w:sz w:val="24"/>
                      <w:szCs w:val="24"/>
                    </w:rPr>
                    <w:t>Pada bab ini</w:t>
                  </w:r>
                </w:p>
              </w:tc>
              <w:tc>
                <w:tcPr>
                  <w:tcW w:w="1153" w:type="dxa"/>
                  <w:tcBorders>
                    <w:top w:val="single" w:sz="4" w:space="0" w:color="76923C"/>
                    <w:left w:val="single" w:sz="4" w:space="0" w:color="76923C"/>
                    <w:bottom w:val="single" w:sz="4" w:space="0" w:color="76923C"/>
                    <w:right w:val="single" w:sz="4" w:space="0" w:color="76923C"/>
                  </w:tcBorders>
                </w:tcPr>
                <w:p w:rsidR="00A14E73" w:rsidRPr="009A24AF" w:rsidRDefault="00EB3DA6"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Sudah dapat</w:t>
                  </w:r>
                </w:p>
              </w:tc>
              <w:tc>
                <w:tcPr>
                  <w:tcW w:w="1547" w:type="dxa"/>
                  <w:tcBorders>
                    <w:top w:val="single" w:sz="4" w:space="0" w:color="76923C"/>
                    <w:left w:val="single" w:sz="4" w:space="0" w:color="76923C"/>
                    <w:bottom w:val="single" w:sz="4" w:space="0" w:color="76923C"/>
                    <w:right w:val="single" w:sz="4" w:space="0" w:color="76923C"/>
                  </w:tcBorders>
                  <w:vAlign w:val="center"/>
                </w:tcPr>
                <w:p w:rsidR="00A14E73" w:rsidRPr="009A24AF" w:rsidRDefault="00EB3DA6"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 xml:space="preserve">Masih perlu </w:t>
                  </w:r>
                  <w:r w:rsidRPr="009A24AF">
                    <w:rPr>
                      <w:rFonts w:ascii="Times New Roman" w:eastAsia="Calibri" w:hAnsi="Times New Roman" w:cs="Times New Roman"/>
                      <w:bCs w:val="0"/>
                      <w:color w:val="000000" w:themeColor="text1"/>
                      <w:sz w:val="24"/>
                      <w:szCs w:val="24"/>
                    </w:rPr>
                    <w:t>belajar lagi</w:t>
                  </w:r>
                </w:p>
              </w:tc>
              <w:tc>
                <w:tcPr>
                  <w:tcW w:w="1695" w:type="dxa"/>
                  <w:tcBorders>
                    <w:top w:val="single" w:sz="4" w:space="0" w:color="76923C"/>
                    <w:left w:val="single" w:sz="4" w:space="0" w:color="76923C"/>
                    <w:bottom w:val="single" w:sz="4" w:space="0" w:color="76923C"/>
                    <w:right w:val="single" w:sz="4" w:space="0" w:color="76923C"/>
                  </w:tcBorders>
                  <w:vAlign w:val="center"/>
                </w:tcPr>
                <w:p w:rsidR="00A14E73" w:rsidRPr="009A24AF" w:rsidRDefault="00EB3DA6" w:rsidP="007E168A">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 xml:space="preserve">Rencana </w:t>
                  </w:r>
                  <w:r w:rsidRPr="009A24AF">
                    <w:rPr>
                      <w:rFonts w:ascii="Times New Roman" w:eastAsia="Calibri" w:hAnsi="Times New Roman" w:cs="Times New Roman"/>
                      <w:bCs w:val="0"/>
                      <w:color w:val="000000" w:themeColor="text1"/>
                      <w:sz w:val="24"/>
                      <w:szCs w:val="24"/>
                    </w:rPr>
                    <w:t>tindak lanjut</w:t>
                  </w:r>
                </w:p>
              </w:tc>
            </w:tr>
            <w:tr w:rsidR="009A24AF" w:rsidRPr="009A24AF" w:rsidTr="00DA22CD">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tcPr>
                <w:p w:rsidR="00A14E73" w:rsidRPr="009A24AF" w:rsidRDefault="00EB3DA6" w:rsidP="00BB5D5F">
                  <w:pPr>
                    <w:spacing w:before="120" w:after="120"/>
                    <w:ind w:right="34"/>
                    <w:rPr>
                      <w:rFonts w:ascii="Times New Roman" w:eastAsia="Calibri" w:hAnsi="Times New Roman" w:cs="Times New Roman"/>
                      <w:color w:val="000000" w:themeColor="text1"/>
                      <w:sz w:val="24"/>
                      <w:szCs w:val="24"/>
                    </w:rPr>
                  </w:pPr>
                  <w:r w:rsidRPr="009A24AF">
                    <w:rPr>
                      <w:rFonts w:ascii="Times New Roman" w:eastAsia="Calibri" w:hAnsi="Times New Roman" w:cs="Times New Roman"/>
                      <w:b w:val="0"/>
                      <w:color w:val="000000" w:themeColor="text1"/>
                      <w:sz w:val="24"/>
                      <w:szCs w:val="24"/>
                    </w:rPr>
                    <w:t>Saya mampu memahami</w:t>
                  </w:r>
                  <w:r w:rsidRPr="009A24AF">
                    <w:rPr>
                      <w:rFonts w:ascii="Times New Roman" w:eastAsia="Calibri" w:hAnsi="Times New Roman" w:cs="Times New Roman"/>
                      <w:b w:val="0"/>
                      <w:color w:val="000000" w:themeColor="text1"/>
                      <w:sz w:val="24"/>
                      <w:szCs w:val="24"/>
                    </w:rPr>
                    <w:t xml:space="preserve"> </w:t>
                  </w:r>
                  <w:r w:rsidRPr="009A24AF">
                    <w:rPr>
                      <w:rFonts w:ascii="Times New Roman" w:eastAsia="Calibri" w:hAnsi="Times New Roman" w:cs="Times New Roman"/>
                      <w:b w:val="0"/>
                      <w:color w:val="000000" w:themeColor="text1"/>
                      <w:sz w:val="24"/>
                      <w:szCs w:val="24"/>
                    </w:rPr>
                    <w:t>terjadinya suatu masalah atau</w:t>
                  </w:r>
                  <w:r w:rsidRPr="009A24AF">
                    <w:rPr>
                      <w:rFonts w:ascii="Times New Roman" w:eastAsia="Calibri" w:hAnsi="Times New Roman" w:cs="Times New Roman"/>
                      <w:b w:val="0"/>
                      <w:color w:val="000000" w:themeColor="text1"/>
                      <w:sz w:val="24"/>
                      <w:szCs w:val="24"/>
                    </w:rPr>
                    <w:t xml:space="preserve"> </w:t>
                  </w:r>
                  <w:r w:rsidRPr="009A24AF">
                    <w:rPr>
                      <w:rFonts w:ascii="Times New Roman" w:eastAsia="Calibri" w:hAnsi="Times New Roman" w:cs="Times New Roman"/>
                      <w:b w:val="0"/>
                      <w:color w:val="000000" w:themeColor="text1"/>
                      <w:sz w:val="24"/>
                      <w:szCs w:val="24"/>
                    </w:rPr>
                    <w:t>kejadian hubungan sebabakibat</w:t>
                  </w:r>
                  <w:r w:rsidRPr="009A24AF">
                    <w:rPr>
                      <w:rFonts w:ascii="Times New Roman" w:eastAsia="Calibri" w:hAnsi="Times New Roman" w:cs="Times New Roman"/>
                      <w:b w:val="0"/>
                      <w:color w:val="000000" w:themeColor="text1"/>
                      <w:sz w:val="24"/>
                      <w:szCs w:val="24"/>
                    </w:rPr>
                    <w:t xml:space="preserve"> </w:t>
                  </w:r>
                  <w:r w:rsidRPr="009A24AF">
                    <w:rPr>
                      <w:rFonts w:ascii="Times New Roman" w:eastAsia="Calibri" w:hAnsi="Times New Roman" w:cs="Times New Roman"/>
                      <w:b w:val="0"/>
                      <w:color w:val="000000" w:themeColor="text1"/>
                      <w:sz w:val="24"/>
                      <w:szCs w:val="24"/>
                    </w:rPr>
                    <w:t>yang lebih kompleks,</w:t>
                  </w:r>
                  <w:r w:rsidRPr="009A24AF">
                    <w:rPr>
                      <w:rFonts w:ascii="Times New Roman" w:eastAsia="Calibri" w:hAnsi="Times New Roman" w:cs="Times New Roman"/>
                      <w:b w:val="0"/>
                      <w:color w:val="000000" w:themeColor="text1"/>
                      <w:sz w:val="24"/>
                      <w:szCs w:val="24"/>
                    </w:rPr>
                    <w:t xml:space="preserve"> </w:t>
                  </w:r>
                  <w:r w:rsidRPr="009A24AF">
                    <w:rPr>
                      <w:rFonts w:ascii="Times New Roman" w:eastAsia="Calibri" w:hAnsi="Times New Roman" w:cs="Times New Roman"/>
                      <w:b w:val="0"/>
                      <w:color w:val="000000" w:themeColor="text1"/>
                      <w:sz w:val="24"/>
                      <w:szCs w:val="24"/>
                    </w:rPr>
                    <w:t>pengategorian (persamaan dan</w:t>
                  </w:r>
                  <w:r w:rsidRPr="009A24AF">
                    <w:rPr>
                      <w:rFonts w:ascii="Times New Roman" w:eastAsia="Calibri" w:hAnsi="Times New Roman" w:cs="Times New Roman"/>
                      <w:b w:val="0"/>
                      <w:color w:val="000000" w:themeColor="text1"/>
                      <w:sz w:val="24"/>
                      <w:szCs w:val="24"/>
                    </w:rPr>
                    <w:t xml:space="preserve"> </w:t>
                  </w:r>
                  <w:r w:rsidRPr="009A24AF">
                    <w:rPr>
                      <w:rFonts w:ascii="Times New Roman" w:eastAsia="Calibri" w:hAnsi="Times New Roman" w:cs="Times New Roman"/>
                      <w:b w:val="0"/>
                      <w:color w:val="000000" w:themeColor="text1"/>
                      <w:sz w:val="24"/>
                      <w:szCs w:val="24"/>
                    </w:rPr>
                    <w:t xml:space="preserve">perbedaan </w:t>
                  </w:r>
                  <w:r w:rsidRPr="009A24AF">
                    <w:rPr>
                      <w:rFonts w:ascii="Times New Roman" w:eastAsia="Calibri" w:hAnsi="Times New Roman" w:cs="Times New Roman"/>
                      <w:b w:val="0"/>
                      <w:color w:val="000000" w:themeColor="text1"/>
                      <w:sz w:val="24"/>
                      <w:szCs w:val="24"/>
                    </w:rPr>
                    <w:t>kelompok orang,</w:t>
                  </w:r>
                  <w:r w:rsidRPr="009A24AF">
                    <w:rPr>
                      <w:rFonts w:ascii="Times New Roman" w:eastAsia="Calibri" w:hAnsi="Times New Roman" w:cs="Times New Roman"/>
                      <w:b w:val="0"/>
                      <w:color w:val="000000" w:themeColor="text1"/>
                      <w:sz w:val="24"/>
                      <w:szCs w:val="24"/>
                    </w:rPr>
                    <w:t xml:space="preserve"> </w:t>
                  </w:r>
                  <w:r w:rsidRPr="009A24AF">
                    <w:rPr>
                      <w:rFonts w:ascii="Times New Roman" w:eastAsia="Calibri" w:hAnsi="Times New Roman" w:cs="Times New Roman"/>
                      <w:b w:val="0"/>
                      <w:color w:val="000000" w:themeColor="text1"/>
                      <w:sz w:val="24"/>
                      <w:szCs w:val="24"/>
                    </w:rPr>
                    <w:t>tempat, dan kejadian) dengan</w:t>
                  </w:r>
                  <w:r w:rsidRPr="009A24AF">
                    <w:rPr>
                      <w:rFonts w:ascii="Times New Roman" w:eastAsia="Calibri" w:hAnsi="Times New Roman" w:cs="Times New Roman"/>
                      <w:b w:val="0"/>
                      <w:color w:val="000000" w:themeColor="text1"/>
                      <w:sz w:val="24"/>
                      <w:szCs w:val="24"/>
                    </w:rPr>
                    <w:t xml:space="preserve"> </w:t>
                  </w:r>
                  <w:r w:rsidRPr="009A24AF">
                    <w:rPr>
                      <w:rFonts w:ascii="Times New Roman" w:eastAsia="Calibri" w:hAnsi="Times New Roman" w:cs="Times New Roman"/>
                      <w:b w:val="0"/>
                      <w:color w:val="000000" w:themeColor="text1"/>
                      <w:sz w:val="24"/>
                      <w:szCs w:val="24"/>
                    </w:rPr>
                    <w:t>mengelaborasi perasaan diri</w:t>
                  </w:r>
                  <w:r w:rsidRPr="009A24AF">
                    <w:rPr>
                      <w:rFonts w:ascii="Times New Roman" w:eastAsia="Calibri" w:hAnsi="Times New Roman" w:cs="Times New Roman"/>
                      <w:b w:val="0"/>
                      <w:color w:val="000000" w:themeColor="text1"/>
                      <w:sz w:val="24"/>
                      <w:szCs w:val="24"/>
                    </w:rPr>
                    <w:t xml:space="preserve"> </w:t>
                  </w:r>
                  <w:r w:rsidRPr="009A24AF">
                    <w:rPr>
                      <w:rFonts w:ascii="Times New Roman" w:eastAsia="Calibri" w:hAnsi="Times New Roman" w:cs="Times New Roman"/>
                      <w:b w:val="0"/>
                      <w:color w:val="000000" w:themeColor="text1"/>
                      <w:sz w:val="24"/>
                      <w:szCs w:val="24"/>
                    </w:rPr>
                    <w:t>sendiri dan orang lain.</w:t>
                  </w:r>
                </w:p>
              </w:tc>
              <w:tc>
                <w:tcPr>
                  <w:tcW w:w="1153" w:type="dxa"/>
                  <w:tcBorders>
                    <w:top w:val="single" w:sz="4" w:space="0" w:color="76923C"/>
                    <w:left w:val="single" w:sz="4" w:space="0" w:color="76923C"/>
                    <w:bottom w:val="single" w:sz="4" w:space="0" w:color="76923C"/>
                    <w:right w:val="single" w:sz="4" w:space="0" w:color="76923C"/>
                  </w:tcBorders>
                </w:tcPr>
                <w:p w:rsidR="00A14E73" w:rsidRPr="009A24AF" w:rsidRDefault="00A14E73"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47" w:type="dxa"/>
                  <w:tcBorders>
                    <w:top w:val="single" w:sz="4" w:space="0" w:color="76923C"/>
                    <w:left w:val="single" w:sz="4" w:space="0" w:color="76923C"/>
                    <w:bottom w:val="single" w:sz="4" w:space="0" w:color="76923C"/>
                    <w:right w:val="single" w:sz="4" w:space="0" w:color="76923C"/>
                  </w:tcBorders>
                </w:tcPr>
                <w:p w:rsidR="00A14E73" w:rsidRPr="009A24AF" w:rsidRDefault="00A14E73"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695" w:type="dxa"/>
                  <w:tcBorders>
                    <w:top w:val="single" w:sz="4" w:space="0" w:color="76923C"/>
                    <w:left w:val="single" w:sz="4" w:space="0" w:color="76923C"/>
                    <w:bottom w:val="single" w:sz="4" w:space="0" w:color="76923C"/>
                    <w:right w:val="single" w:sz="4" w:space="0" w:color="76923C"/>
                  </w:tcBorders>
                </w:tcPr>
                <w:p w:rsidR="00A14E73" w:rsidRPr="009A24AF" w:rsidRDefault="00A14E73" w:rsidP="007E168A">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bl>
          <w:p w:rsidR="00A14E73" w:rsidRPr="009A24AF" w:rsidRDefault="00EB3DA6" w:rsidP="007E168A">
            <w:pPr>
              <w:spacing w:before="120" w:after="120"/>
              <w:ind w:left="324" w:right="232"/>
              <w:rPr>
                <w:rFonts w:ascii="Times New Roman" w:eastAsia="Calibri" w:hAnsi="Times New Roman" w:cs="Times New Roman"/>
                <w:color w:val="000000" w:themeColor="text1"/>
                <w:sz w:val="24"/>
                <w:szCs w:val="24"/>
                <w:lang w:val="id-ID"/>
              </w:rPr>
            </w:pPr>
            <w:r w:rsidRPr="009A24AF">
              <w:rPr>
                <w:rFonts w:ascii="Times New Roman" w:eastAsia="Calibri" w:hAnsi="Times New Roman" w:cs="Times New Roman"/>
                <w:color w:val="000000" w:themeColor="text1"/>
                <w:sz w:val="24"/>
                <w:szCs w:val="24"/>
              </w:rPr>
              <w:t>Hitunglah persentase penguasaan materi kalian dengan rumus berikut:</w:t>
            </w:r>
          </w:p>
          <w:p w:rsidR="00A14E73" w:rsidRPr="009A24AF" w:rsidRDefault="00EB3DA6" w:rsidP="007E168A">
            <w:pPr>
              <w:spacing w:before="120" w:after="120"/>
              <w:ind w:left="324" w:right="232"/>
              <w:rPr>
                <w:rFonts w:ascii="Times New Roman" w:eastAsia="Calibri" w:hAnsi="Times New Roman" w:cs="Times New Roman"/>
                <w:color w:val="000000" w:themeColor="text1"/>
                <w:sz w:val="24"/>
                <w:szCs w:val="24"/>
                <w:lang w:val="id-ID"/>
              </w:rPr>
            </w:pPr>
            <w:r w:rsidRPr="009A24AF">
              <w:rPr>
                <w:rFonts w:ascii="Times New Roman" w:hAnsi="Times New Roman" w:cs="Times New Roman"/>
                <w:noProof/>
                <w:color w:val="000000" w:themeColor="text1"/>
                <w:sz w:val="24"/>
                <w:szCs w:val="24"/>
              </w:rPr>
              <w:lastRenderedPageBreak/>
              <w:drawing>
                <wp:inline distT="0" distB="0" distL="0" distR="0" wp14:anchorId="76B911FA" wp14:editId="34F392A4">
                  <wp:extent cx="4171950" cy="466725"/>
                  <wp:effectExtent l="0" t="0" r="0" b="9525"/>
                  <wp:docPr id="645555235"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555235" name=""/>
                          <pic:cNvPicPr/>
                        </pic:nvPicPr>
                        <pic:blipFill>
                          <a:blip r:embed="rId9"/>
                          <a:stretch>
                            <a:fillRect/>
                          </a:stretch>
                        </pic:blipFill>
                        <pic:spPr>
                          <a:xfrm>
                            <a:off x="0" y="0"/>
                            <a:ext cx="4171950" cy="466725"/>
                          </a:xfrm>
                          <a:prstGeom prst="rect">
                            <a:avLst/>
                          </a:prstGeom>
                        </pic:spPr>
                      </pic:pic>
                    </a:graphicData>
                  </a:graphic>
                </wp:inline>
              </w:drawing>
            </w:r>
          </w:p>
          <w:p w:rsidR="00A14E73" w:rsidRPr="009A24AF" w:rsidRDefault="00EB3DA6" w:rsidP="007E168A">
            <w:pPr>
              <w:spacing w:before="120" w:after="120"/>
              <w:ind w:left="582" w:right="232" w:hanging="258"/>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 xml:space="preserve">1. Jika 70—100% materi di atas sudah dikuasai, kalian dapat meminta aktivitas </w:t>
            </w:r>
            <w:r w:rsidRPr="009A24AF">
              <w:rPr>
                <w:rFonts w:ascii="Times New Roman" w:eastAsia="Calibri" w:hAnsi="Times New Roman" w:cs="Times New Roman"/>
                <w:color w:val="000000" w:themeColor="text1"/>
                <w:sz w:val="24"/>
                <w:szCs w:val="24"/>
              </w:rPr>
              <w:t>pengayaan kepada guru.</w:t>
            </w:r>
          </w:p>
          <w:p w:rsidR="00A14E73" w:rsidRPr="009A24AF" w:rsidRDefault="00EB3DA6" w:rsidP="007E168A">
            <w:pPr>
              <w:spacing w:before="120" w:after="120"/>
              <w:ind w:left="582" w:right="232" w:hanging="258"/>
              <w:rPr>
                <w:rFonts w:ascii="Times New Roman" w:eastAsia="Calibri" w:hAnsi="Times New Roman" w:cs="Times New Roman"/>
                <w:color w:val="000000" w:themeColor="text1"/>
                <w:sz w:val="24"/>
                <w:szCs w:val="24"/>
                <w:lang w:val="id-ID"/>
              </w:rPr>
            </w:pPr>
            <w:r w:rsidRPr="009A24AF">
              <w:rPr>
                <w:rFonts w:ascii="Times New Roman" w:eastAsia="Calibri" w:hAnsi="Times New Roman" w:cs="Times New Roman"/>
                <w:color w:val="000000" w:themeColor="text1"/>
                <w:sz w:val="24"/>
                <w:szCs w:val="24"/>
              </w:rPr>
              <w:t>2. Jika materi yang dikuasai masih di bawah 70%, kalian dapat mendiskusikan kegiatan remedial yang dapat dilakukan dengan guru.</w:t>
            </w:r>
          </w:p>
        </w:tc>
      </w:tr>
      <w:tr w:rsidR="009A24AF" w:rsidRPr="009A24AF" w:rsidTr="009A24AF">
        <w:trPr>
          <w:jc w:val="center"/>
        </w:trPr>
        <w:tc>
          <w:tcPr>
            <w:tcW w:w="9032" w:type="dxa"/>
            <w:gridSpan w:val="3"/>
            <w:shd w:val="clear" w:color="auto" w:fill="auto"/>
          </w:tcPr>
          <w:p w:rsidR="005003B3" w:rsidRPr="009A24AF" w:rsidRDefault="00EB3DA6" w:rsidP="007E168A">
            <w:pPr>
              <w:spacing w:before="120" w:after="120"/>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lastRenderedPageBreak/>
              <w:t>F</w:t>
            </w:r>
            <w:r w:rsidRPr="009A24AF">
              <w:rPr>
                <w:rFonts w:ascii="Times New Roman" w:eastAsia="Calibri" w:hAnsi="Times New Roman" w:cs="Times New Roman"/>
                <w:b/>
                <w:bCs/>
                <w:color w:val="000000" w:themeColor="text1"/>
                <w:sz w:val="24"/>
                <w:szCs w:val="24"/>
                <w:lang w:val="id-ID"/>
              </w:rPr>
              <w:t xml:space="preserve">.  </w:t>
            </w:r>
            <w:r w:rsidRPr="009A24AF">
              <w:rPr>
                <w:rFonts w:ascii="Times New Roman" w:eastAsia="Calibri" w:hAnsi="Times New Roman" w:cs="Times New Roman"/>
                <w:b/>
                <w:bCs/>
                <w:color w:val="000000" w:themeColor="text1"/>
                <w:sz w:val="24"/>
                <w:szCs w:val="24"/>
              </w:rPr>
              <w:t>ASESMEN</w:t>
            </w:r>
            <w:r w:rsidRPr="009A24AF">
              <w:rPr>
                <w:rFonts w:ascii="Times New Roman" w:hAnsi="Times New Roman" w:cs="Times New Roman"/>
                <w:b/>
                <w:bCs/>
                <w:color w:val="000000" w:themeColor="text1"/>
                <w:sz w:val="24"/>
                <w:szCs w:val="24"/>
                <w:lang w:val="id-ID"/>
              </w:rPr>
              <w:t xml:space="preserve"> </w:t>
            </w:r>
            <w:r w:rsidRPr="009A24AF">
              <w:rPr>
                <w:rFonts w:ascii="Times New Roman" w:eastAsia="Calibri" w:hAnsi="Times New Roman" w:cs="Times New Roman"/>
                <w:b/>
                <w:bCs/>
                <w:color w:val="000000" w:themeColor="text1"/>
                <w:sz w:val="24"/>
                <w:szCs w:val="24"/>
                <w:lang w:val="id-ID"/>
              </w:rPr>
              <w:t>/ PENILAIAN</w:t>
            </w:r>
          </w:p>
        </w:tc>
      </w:tr>
      <w:tr w:rsidR="009A24AF" w:rsidRPr="009A24AF" w:rsidTr="009A24AF">
        <w:trPr>
          <w:jc w:val="center"/>
        </w:trPr>
        <w:tc>
          <w:tcPr>
            <w:tcW w:w="9032" w:type="dxa"/>
            <w:gridSpan w:val="3"/>
            <w:shd w:val="clear" w:color="auto" w:fill="auto"/>
          </w:tcPr>
          <w:p w:rsidR="005003B3" w:rsidRPr="009A24AF" w:rsidRDefault="00EB3DA6" w:rsidP="007E168A">
            <w:pPr>
              <w:spacing w:before="120" w:after="120"/>
              <w:ind w:left="336" w:right="271"/>
              <w:rPr>
                <w:rFonts w:ascii="Times New Roman" w:eastAsia="Calibri" w:hAnsi="Times New Roman" w:cs="Times New Roman"/>
                <w:b/>
                <w:color w:val="000000" w:themeColor="text1"/>
                <w:sz w:val="24"/>
                <w:szCs w:val="24"/>
              </w:rPr>
            </w:pPr>
            <w:r w:rsidRPr="009A24AF">
              <w:rPr>
                <w:rFonts w:ascii="Times New Roman" w:eastAsia="Calibri" w:hAnsi="Times New Roman" w:cs="Times New Roman"/>
                <w:b/>
                <w:bCs/>
                <w:color w:val="000000" w:themeColor="text1"/>
                <w:sz w:val="24"/>
                <w:szCs w:val="24"/>
              </w:rPr>
              <w:t>Penilaian</w:t>
            </w:r>
          </w:p>
          <w:p w:rsidR="005003B3" w:rsidRPr="009A24AF" w:rsidRDefault="00EB3DA6" w:rsidP="007E168A">
            <w:pPr>
              <w:spacing w:before="120" w:after="120"/>
              <w:ind w:left="336" w:right="271"/>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a. Teknik                  : Tes Tulis</w:t>
            </w:r>
          </w:p>
          <w:p w:rsidR="005003B3" w:rsidRPr="009A24AF" w:rsidRDefault="00EB3DA6" w:rsidP="007E168A">
            <w:pPr>
              <w:spacing w:before="120" w:after="120"/>
              <w:ind w:left="336" w:right="271"/>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b. Bentuk Instrumen : Soal </w:t>
            </w:r>
            <w:r w:rsidRPr="009A24AF">
              <w:rPr>
                <w:rFonts w:ascii="Times New Roman" w:eastAsia="Calibri" w:hAnsi="Times New Roman" w:cs="Times New Roman"/>
                <w:bCs/>
                <w:color w:val="000000" w:themeColor="text1"/>
                <w:sz w:val="24"/>
                <w:szCs w:val="24"/>
              </w:rPr>
              <w:t>Isian</w:t>
            </w:r>
          </w:p>
          <w:p w:rsidR="009B60F8" w:rsidRPr="009A24AF" w:rsidRDefault="00EB3DA6" w:rsidP="007E168A">
            <w:pPr>
              <w:spacing w:before="120" w:after="120"/>
              <w:ind w:left="582" w:right="271"/>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 xml:space="preserve">Latihan Kegiatan </w:t>
            </w:r>
            <w:r w:rsidR="00B7114C" w:rsidRPr="009A24AF">
              <w:rPr>
                <w:rFonts w:ascii="Times New Roman" w:eastAsia="Calibri" w:hAnsi="Times New Roman" w:cs="Times New Roman"/>
                <w:b/>
                <w:bCs/>
                <w:color w:val="000000" w:themeColor="text1"/>
                <w:sz w:val="24"/>
                <w:szCs w:val="24"/>
              </w:rPr>
              <w:t>6</w:t>
            </w:r>
          </w:p>
          <w:p w:rsidR="0024160D" w:rsidRPr="009A24AF" w:rsidRDefault="00EB3DA6" w:rsidP="0024160D">
            <w:pPr>
              <w:spacing w:before="120" w:after="120"/>
              <w:ind w:left="866" w:right="271"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1. Carilah informasi tambahan tentang robot Sophia dan robot humanoid</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lain bersama kelompokmu (4–5 orang). Uraikan informasi tersebut</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dalam bentuk poin-poin seperti contoh. </w:t>
            </w:r>
          </w:p>
          <w:p w:rsidR="0024160D" w:rsidRPr="009A24AF" w:rsidRDefault="00EB3DA6" w:rsidP="0024160D">
            <w:pPr>
              <w:spacing w:before="120" w:after="120"/>
              <w:ind w:left="866" w:right="271" w:hanging="284"/>
              <w:jc w:val="center"/>
              <w:rPr>
                <w:rFonts w:ascii="Times New Roman" w:eastAsia="Calibri" w:hAnsi="Times New Roman" w:cs="Times New Roman"/>
                <w:bCs/>
                <w:color w:val="000000" w:themeColor="text1"/>
                <w:sz w:val="24"/>
                <w:szCs w:val="24"/>
              </w:rPr>
            </w:pPr>
            <w:r w:rsidRPr="009A24AF">
              <w:rPr>
                <w:noProof/>
                <w:color w:val="000000" w:themeColor="text1"/>
              </w:rPr>
              <w:drawing>
                <wp:inline distT="0" distB="0" distL="0" distR="0" wp14:anchorId="7F4D69ED" wp14:editId="57E5ACD2">
                  <wp:extent cx="3286125" cy="3505200"/>
                  <wp:effectExtent l="0" t="0" r="9525" b="0"/>
                  <wp:docPr id="2116262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26220" name=""/>
                          <pic:cNvPicPr/>
                        </pic:nvPicPr>
                        <pic:blipFill>
                          <a:blip r:embed="rId121"/>
                          <a:stretch>
                            <a:fillRect/>
                          </a:stretch>
                        </pic:blipFill>
                        <pic:spPr>
                          <a:xfrm>
                            <a:off x="0" y="0"/>
                            <a:ext cx="3286125" cy="3505200"/>
                          </a:xfrm>
                          <a:prstGeom prst="rect">
                            <a:avLst/>
                          </a:prstGeom>
                        </pic:spPr>
                      </pic:pic>
                    </a:graphicData>
                  </a:graphic>
                </wp:inline>
              </w:drawing>
            </w:r>
          </w:p>
          <w:p w:rsidR="00956C49" w:rsidRPr="009A24AF" w:rsidRDefault="00EB3DA6" w:rsidP="00332C89">
            <w:pPr>
              <w:spacing w:before="120" w:after="120"/>
              <w:ind w:left="866" w:right="271"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2. Dengan tambahan informasi tersebut, ungkapkanlah </w:t>
            </w:r>
            <w:r w:rsidRPr="009A24AF">
              <w:rPr>
                <w:rFonts w:ascii="Times New Roman" w:eastAsia="Calibri" w:hAnsi="Times New Roman" w:cs="Times New Roman"/>
                <w:bCs/>
                <w:color w:val="000000" w:themeColor="text1"/>
                <w:sz w:val="24"/>
                <w:szCs w:val="24"/>
              </w:rPr>
              <w:t>pendapatmu</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secara lisan, apakah kehadiran robot humanoid itu merupakan solusi</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terhadap permasalahan manusia atau merupakan ancaman terhadap</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pekerjaan manusia?</w:t>
            </w:r>
          </w:p>
          <w:p w:rsidR="00332C89" w:rsidRPr="009A24AF" w:rsidRDefault="00332C89" w:rsidP="00332C89">
            <w:pPr>
              <w:spacing w:before="120" w:after="120"/>
              <w:ind w:left="1149" w:right="271" w:hanging="283"/>
              <w:rPr>
                <w:rFonts w:ascii="Times New Roman" w:eastAsia="Calibri" w:hAnsi="Times New Roman" w:cs="Times New Roman"/>
                <w:bCs/>
                <w:color w:val="000000" w:themeColor="text1"/>
                <w:sz w:val="24"/>
                <w:szCs w:val="24"/>
              </w:rPr>
            </w:pPr>
          </w:p>
          <w:p w:rsidR="00B7114C" w:rsidRPr="009A24AF" w:rsidRDefault="00EB3DA6" w:rsidP="00871B49">
            <w:pPr>
              <w:spacing w:before="120" w:after="120"/>
              <w:ind w:left="866" w:right="271" w:hanging="284"/>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Latihan Kegiatan 7</w:t>
            </w:r>
          </w:p>
          <w:p w:rsidR="00871B49" w:rsidRPr="009A24AF" w:rsidRDefault="00EB3DA6" w:rsidP="00871B49">
            <w:pPr>
              <w:spacing w:before="120" w:after="120"/>
              <w:ind w:left="866" w:right="271"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1. Elaborasi pikiran dan perasaan kalian terhadap permasalahan ini dan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solusi</w:t>
            </w:r>
            <w:r w:rsidRPr="009A24AF">
              <w:rPr>
                <w:rFonts w:ascii="Times New Roman" w:eastAsia="Calibri" w:hAnsi="Times New Roman" w:cs="Times New Roman"/>
                <w:bCs/>
                <w:color w:val="000000" w:themeColor="text1"/>
                <w:sz w:val="24"/>
                <w:szCs w:val="24"/>
              </w:rPr>
              <w:t xml:space="preserve"> yang diberikan oleh perusahaan. Sampaikanlah pendapat kalian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dalam tulisan sebanyak 300 kata.</w:t>
            </w:r>
          </w:p>
          <w:p w:rsidR="00B7114C" w:rsidRPr="009A24AF" w:rsidRDefault="00EB3DA6" w:rsidP="00871B49">
            <w:pPr>
              <w:spacing w:before="120" w:after="120"/>
              <w:ind w:left="866" w:right="271"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lastRenderedPageBreak/>
              <w:t>2. Apa alasan perusahaan jalan tol memberlakukan Gerbang Tol Otomatis</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(GTO)? Carilah informasi tersebut agar kalian dapat memahami</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keputusan tersebut. </w:t>
            </w:r>
          </w:p>
          <w:p w:rsidR="00871B49" w:rsidRPr="009A24AF" w:rsidRDefault="00871B49" w:rsidP="00871B49">
            <w:pPr>
              <w:spacing w:before="120" w:after="120"/>
              <w:ind w:left="582" w:right="271"/>
              <w:rPr>
                <w:rFonts w:ascii="Times New Roman" w:eastAsia="Calibri" w:hAnsi="Times New Roman" w:cs="Times New Roman"/>
                <w:bCs/>
                <w:color w:val="000000" w:themeColor="text1"/>
                <w:sz w:val="24"/>
                <w:szCs w:val="24"/>
              </w:rPr>
            </w:pPr>
          </w:p>
          <w:p w:rsidR="00A54299" w:rsidRPr="009A24AF" w:rsidRDefault="00EB3DA6" w:rsidP="008E1C8D">
            <w:pPr>
              <w:spacing w:before="120" w:after="120"/>
              <w:ind w:left="336" w:right="271"/>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 xml:space="preserve">c. </w:t>
            </w:r>
            <w:r w:rsidRPr="009A24AF">
              <w:rPr>
                <w:rFonts w:ascii="Times New Roman" w:eastAsia="Calibri" w:hAnsi="Times New Roman" w:cs="Times New Roman"/>
                <w:color w:val="000000" w:themeColor="text1"/>
                <w:sz w:val="24"/>
                <w:szCs w:val="24"/>
              </w:rPr>
              <w:t>Rubrik penilaian</w:t>
            </w:r>
          </w:p>
          <w:p w:rsidR="008E1C8D" w:rsidRPr="009A24AF" w:rsidRDefault="00EB3DA6" w:rsidP="008E1C8D">
            <w:pPr>
              <w:spacing w:before="120" w:after="120"/>
              <w:ind w:left="582" w:right="271"/>
              <w:rPr>
                <w:rFonts w:ascii="Times New Roman" w:eastAsia="Calibri" w:hAnsi="Times New Roman" w:cs="Times New Roman"/>
                <w:color w:val="000000" w:themeColor="text1"/>
                <w:sz w:val="24"/>
                <w:szCs w:val="24"/>
              </w:rPr>
            </w:pPr>
            <w:r w:rsidRPr="009A24AF">
              <w:rPr>
                <w:noProof/>
                <w:color w:val="000000" w:themeColor="text1"/>
              </w:rPr>
              <w:drawing>
                <wp:inline distT="0" distB="0" distL="0" distR="0" wp14:anchorId="2123DA92" wp14:editId="7784C430">
                  <wp:extent cx="3351576" cy="307657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
                          <pic:cNvPicPr/>
                        </pic:nvPicPr>
                        <pic:blipFill>
                          <a:blip r:embed="rId122"/>
                          <a:stretch>
                            <a:fillRect/>
                          </a:stretch>
                        </pic:blipFill>
                        <pic:spPr>
                          <a:xfrm>
                            <a:off x="0" y="0"/>
                            <a:ext cx="3357002" cy="3081556"/>
                          </a:xfrm>
                          <a:prstGeom prst="rect">
                            <a:avLst/>
                          </a:prstGeom>
                        </pic:spPr>
                      </pic:pic>
                    </a:graphicData>
                  </a:graphic>
                </wp:inline>
              </w:drawing>
            </w:r>
          </w:p>
          <w:p w:rsidR="00414474" w:rsidRPr="009A24AF" w:rsidRDefault="00EB3DA6" w:rsidP="00414474">
            <w:pPr>
              <w:spacing w:before="120" w:after="120"/>
              <w:ind w:left="582" w:right="271"/>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Latihan Kegiatan 7</w:t>
            </w:r>
          </w:p>
          <w:p w:rsidR="00414474" w:rsidRPr="009A24AF" w:rsidRDefault="00EB3DA6" w:rsidP="00414474">
            <w:pPr>
              <w:spacing w:before="120" w:after="120"/>
              <w:ind w:left="582" w:right="271"/>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Indikator penilaian kegiatan mengelaborasi informasi: Kemampuan</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mengungkapkan</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hasil elaborai informasi secara tertulis dalam 300 kata.</w:t>
            </w:r>
          </w:p>
          <w:p w:rsidR="00414474" w:rsidRPr="009A24AF" w:rsidRDefault="00EB3DA6" w:rsidP="00414474">
            <w:pPr>
              <w:spacing w:before="120" w:after="120"/>
              <w:ind w:left="582" w:right="271"/>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Kunci Jawaban</w:t>
            </w:r>
          </w:p>
          <w:p w:rsidR="00414474" w:rsidRPr="009A24AF" w:rsidRDefault="00EB3DA6" w:rsidP="00414474">
            <w:pPr>
              <w:spacing w:before="120" w:after="120"/>
              <w:ind w:left="582" w:right="271"/>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Kegiatan 6</w:t>
            </w:r>
          </w:p>
          <w:p w:rsidR="00414474" w:rsidRPr="009A24AF" w:rsidRDefault="00EB3DA6" w:rsidP="00414474">
            <w:pPr>
              <w:spacing w:before="120" w:after="120"/>
              <w:ind w:left="582" w:right="271"/>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Kemampuan peserta didik dalam menguraikan informasi dan</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mengemukakan pendapat terhadap permasalahan. Guru memberikan</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penilaian terhadap aspek penilaian yang terdapat dalam lembar</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evaluasi yang telah disiapkan.</w:t>
            </w:r>
          </w:p>
          <w:p w:rsidR="00414474" w:rsidRPr="009A24AF" w:rsidRDefault="00EB3DA6" w:rsidP="00414474">
            <w:pPr>
              <w:spacing w:before="120" w:after="120"/>
              <w:ind w:left="582" w:right="271"/>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Latihan Kegiatan 7</w:t>
            </w:r>
          </w:p>
          <w:p w:rsidR="008E1C8D" w:rsidRPr="009A24AF" w:rsidRDefault="00EB3DA6" w:rsidP="00414474">
            <w:pPr>
              <w:spacing w:before="120" w:after="120"/>
              <w:ind w:left="582" w:right="271"/>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Kemampuan peserta didik dalam mengungkapkan hasil elaborasi</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secara tertulis dalam 3</w:t>
            </w:r>
            <w:r w:rsidRPr="009A24AF">
              <w:rPr>
                <w:rFonts w:ascii="Times New Roman" w:eastAsia="Calibri" w:hAnsi="Times New Roman" w:cs="Times New Roman"/>
                <w:color w:val="000000" w:themeColor="text1"/>
                <w:sz w:val="24"/>
                <w:szCs w:val="24"/>
              </w:rPr>
              <w:t>00 kata serta kemampuan menemukan informasi</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untuk memperkuat pemahaman.</w:t>
            </w:r>
          </w:p>
        </w:tc>
      </w:tr>
      <w:tr w:rsidR="009A24AF" w:rsidRPr="009A24AF" w:rsidTr="009A24AF">
        <w:trPr>
          <w:jc w:val="center"/>
        </w:trPr>
        <w:tc>
          <w:tcPr>
            <w:tcW w:w="9032" w:type="dxa"/>
            <w:gridSpan w:val="3"/>
            <w:shd w:val="clear" w:color="auto" w:fill="auto"/>
          </w:tcPr>
          <w:p w:rsidR="005003B3" w:rsidRPr="009A24AF" w:rsidRDefault="00EB3DA6" w:rsidP="007E168A">
            <w:pPr>
              <w:spacing w:before="120" w:after="120"/>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lastRenderedPageBreak/>
              <w:t>G</w:t>
            </w:r>
            <w:r w:rsidRPr="009A24AF">
              <w:rPr>
                <w:rFonts w:ascii="Times New Roman" w:eastAsia="Calibri" w:hAnsi="Times New Roman" w:cs="Times New Roman"/>
                <w:b/>
                <w:bCs/>
                <w:color w:val="000000" w:themeColor="text1"/>
                <w:sz w:val="24"/>
                <w:szCs w:val="24"/>
                <w:lang w:val="id-ID"/>
              </w:rPr>
              <w:t>.  KEGIATAN PENGAYAAN DAN REMEDIAL</w:t>
            </w:r>
          </w:p>
        </w:tc>
      </w:tr>
      <w:tr w:rsidR="009A24AF" w:rsidRPr="009A24AF" w:rsidTr="009A24AF">
        <w:trPr>
          <w:jc w:val="center"/>
        </w:trPr>
        <w:tc>
          <w:tcPr>
            <w:tcW w:w="9032" w:type="dxa"/>
            <w:gridSpan w:val="3"/>
            <w:shd w:val="clear" w:color="auto" w:fill="auto"/>
          </w:tcPr>
          <w:p w:rsidR="005003B3" w:rsidRPr="009A24AF" w:rsidRDefault="00EB3DA6" w:rsidP="007E168A">
            <w:pPr>
              <w:spacing w:before="120" w:after="120"/>
              <w:ind w:left="299" w:right="265"/>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Kegiatan tindak lanjut</w:t>
            </w:r>
          </w:p>
          <w:p w:rsidR="005003B3" w:rsidRPr="009A24AF" w:rsidRDefault="00EB3DA6" w:rsidP="007E168A">
            <w:pPr>
              <w:spacing w:before="120" w:after="120"/>
              <w:ind w:left="299" w:right="265"/>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 xml:space="preserve">Kegiatan Pengayaan </w:t>
            </w:r>
            <w:r w:rsidRPr="009A24AF">
              <w:rPr>
                <w:rFonts w:ascii="Times New Roman" w:eastAsia="Calibri" w:hAnsi="Times New Roman" w:cs="Times New Roman"/>
                <w:b/>
                <w:color w:val="000000" w:themeColor="text1"/>
                <w:sz w:val="24"/>
                <w:szCs w:val="24"/>
                <w:lang w:val="id-ID"/>
              </w:rPr>
              <w:t>:</w:t>
            </w:r>
          </w:p>
          <w:p w:rsidR="005F77DC" w:rsidRPr="009A24AF" w:rsidRDefault="00EB3DA6" w:rsidP="00EB3DA6">
            <w:pPr>
              <w:numPr>
                <w:ilvl w:val="0"/>
                <w:numId w:val="17"/>
              </w:numPr>
              <w:spacing w:before="120" w:after="120"/>
              <w:ind w:right="265"/>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 xml:space="preserve">Peserta didik dapat ditugasi untuk memirsa kegiatan diskusi di televisi atau media lainnya. Peserta didik mencermati bagaimana menyampaikan pertanyaan dengan baik dalam sebuah diskusi. </w:t>
            </w:r>
          </w:p>
          <w:p w:rsidR="00414474" w:rsidRPr="009A24AF" w:rsidRDefault="00414474" w:rsidP="00414474">
            <w:pPr>
              <w:spacing w:before="120" w:after="120"/>
              <w:ind w:left="720" w:right="265"/>
              <w:rPr>
                <w:rFonts w:ascii="Times New Roman" w:eastAsia="Calibri" w:hAnsi="Times New Roman" w:cs="Times New Roman"/>
                <w:color w:val="000000" w:themeColor="text1"/>
                <w:sz w:val="24"/>
                <w:szCs w:val="24"/>
              </w:rPr>
            </w:pPr>
          </w:p>
          <w:p w:rsidR="00A337C8" w:rsidRPr="009A24AF" w:rsidRDefault="00A337C8" w:rsidP="00414474">
            <w:pPr>
              <w:spacing w:before="120" w:after="120"/>
              <w:ind w:left="720" w:right="265"/>
              <w:rPr>
                <w:rFonts w:ascii="Times New Roman" w:eastAsia="Calibri" w:hAnsi="Times New Roman" w:cs="Times New Roman"/>
                <w:color w:val="000000" w:themeColor="text1"/>
                <w:sz w:val="24"/>
                <w:szCs w:val="24"/>
              </w:rPr>
            </w:pPr>
          </w:p>
          <w:p w:rsidR="005003B3" w:rsidRPr="009A24AF" w:rsidRDefault="00EB3DA6" w:rsidP="007E168A">
            <w:pPr>
              <w:spacing w:before="120" w:after="120"/>
              <w:ind w:left="299" w:right="265"/>
              <w:rPr>
                <w:rFonts w:ascii="Times New Roman" w:eastAsia="Calibri" w:hAnsi="Times New Roman" w:cs="Times New Roman"/>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lastRenderedPageBreak/>
              <w:t xml:space="preserve">Kegiatan </w:t>
            </w:r>
            <w:r w:rsidRPr="009A24AF">
              <w:rPr>
                <w:rFonts w:ascii="Times New Roman" w:eastAsia="Calibri" w:hAnsi="Times New Roman" w:cs="Times New Roman"/>
                <w:b/>
                <w:color w:val="000000" w:themeColor="text1"/>
                <w:sz w:val="24"/>
                <w:szCs w:val="24"/>
              </w:rPr>
              <w:t>Remedial</w:t>
            </w:r>
            <w:r w:rsidRPr="009A24AF">
              <w:rPr>
                <w:rFonts w:ascii="Times New Roman" w:eastAsia="Calibri" w:hAnsi="Times New Roman" w:cs="Times New Roman"/>
                <w:b/>
                <w:color w:val="000000" w:themeColor="text1"/>
                <w:sz w:val="24"/>
                <w:szCs w:val="24"/>
                <w:lang w:val="id-ID"/>
              </w:rPr>
              <w:t xml:space="preserve"> :</w:t>
            </w:r>
          </w:p>
          <w:p w:rsidR="005003B3" w:rsidRPr="009A24AF" w:rsidRDefault="00EB3DA6" w:rsidP="00EB3DA6">
            <w:pPr>
              <w:numPr>
                <w:ilvl w:val="0"/>
                <w:numId w:val="17"/>
              </w:numPr>
              <w:spacing w:before="120" w:after="120"/>
              <w:ind w:right="265"/>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Remedial dapat diberikan kepada peserta didik ya</w:t>
            </w:r>
            <w:r w:rsidRPr="009A24AF">
              <w:rPr>
                <w:rFonts w:ascii="Times New Roman" w:eastAsia="Calibri" w:hAnsi="Times New Roman" w:cs="Times New Roman"/>
                <w:color w:val="000000" w:themeColor="text1"/>
                <w:sz w:val="24"/>
                <w:szCs w:val="24"/>
              </w:rPr>
              <w:t>ng capaian pembelajarannya (CP) belum tuntas.</w:t>
            </w:r>
          </w:p>
          <w:p w:rsidR="005003B3" w:rsidRPr="009A24AF" w:rsidRDefault="00EB3DA6" w:rsidP="00EB3DA6">
            <w:pPr>
              <w:numPr>
                <w:ilvl w:val="0"/>
                <w:numId w:val="17"/>
              </w:numPr>
              <w:spacing w:before="120" w:after="120"/>
              <w:ind w:right="265"/>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Guru memberi semangat kepada peserta didik yang belum tuntas mencapai capaian pembelajaran (CP)</w:t>
            </w:r>
          </w:p>
          <w:p w:rsidR="005003B3" w:rsidRPr="009A24AF" w:rsidRDefault="00EB3DA6" w:rsidP="00EB3DA6">
            <w:pPr>
              <w:numPr>
                <w:ilvl w:val="0"/>
                <w:numId w:val="17"/>
              </w:numPr>
              <w:spacing w:before="120" w:after="120"/>
              <w:ind w:right="265"/>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Guru akan memberikan tugas bagi peserta didik yang belum tuntas dalam bentuk pembelajaran ulang, bimbingan peroran</w:t>
            </w:r>
            <w:r w:rsidRPr="009A24AF">
              <w:rPr>
                <w:rFonts w:ascii="Times New Roman" w:eastAsia="Calibri" w:hAnsi="Times New Roman" w:cs="Times New Roman"/>
                <w:color w:val="000000" w:themeColor="text1"/>
                <w:sz w:val="24"/>
                <w:szCs w:val="24"/>
              </w:rPr>
              <w:t>gan, belajar kelompok, pemanfaatan tutor sebaya bagi peserta didik yang belum mencapai ketuntasan belajar sesuai hasil analisis penilaian.</w:t>
            </w:r>
          </w:p>
        </w:tc>
      </w:tr>
      <w:tr w:rsidR="009A24AF" w:rsidRPr="009A24AF" w:rsidTr="009A24AF">
        <w:trPr>
          <w:jc w:val="center"/>
        </w:trPr>
        <w:tc>
          <w:tcPr>
            <w:tcW w:w="9032" w:type="dxa"/>
            <w:gridSpan w:val="3"/>
            <w:shd w:val="clear" w:color="auto" w:fill="auto"/>
          </w:tcPr>
          <w:p w:rsidR="005003B3" w:rsidRPr="009A24AF" w:rsidRDefault="00EB3DA6" w:rsidP="007E168A">
            <w:pPr>
              <w:tabs>
                <w:tab w:val="left" w:pos="2970"/>
              </w:tabs>
              <w:spacing w:before="120" w:after="120"/>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b/>
                <w:bCs/>
                <w:color w:val="000000" w:themeColor="text1"/>
                <w:sz w:val="24"/>
                <w:szCs w:val="24"/>
              </w:rPr>
              <w:lastRenderedPageBreak/>
              <w:t>LAMPIRAN</w:t>
            </w:r>
            <w:r w:rsidRPr="009A24AF">
              <w:rPr>
                <w:rFonts w:ascii="Times New Roman" w:eastAsia="Calibri" w:hAnsi="Times New Roman" w:cs="Times New Roman"/>
                <w:b/>
                <w:bCs/>
                <w:color w:val="000000" w:themeColor="text1"/>
                <w:sz w:val="24"/>
                <w:szCs w:val="24"/>
              </w:rPr>
              <w:tab/>
            </w:r>
          </w:p>
        </w:tc>
      </w:tr>
      <w:tr w:rsidR="009A24AF" w:rsidRPr="009A24AF" w:rsidTr="009A24AF">
        <w:trPr>
          <w:jc w:val="center"/>
        </w:trPr>
        <w:tc>
          <w:tcPr>
            <w:tcW w:w="9032" w:type="dxa"/>
            <w:gridSpan w:val="3"/>
            <w:shd w:val="clear" w:color="auto" w:fill="auto"/>
          </w:tcPr>
          <w:p w:rsidR="005003B3" w:rsidRPr="009A24AF" w:rsidRDefault="00EB3DA6" w:rsidP="007E168A">
            <w:pPr>
              <w:spacing w:before="120" w:after="120"/>
              <w:rPr>
                <w:rFonts w:ascii="Times New Roman" w:eastAsia="Calibri" w:hAnsi="Times New Roman" w:cs="Times New Roman"/>
                <w:color w:val="000000" w:themeColor="text1"/>
                <w:sz w:val="24"/>
                <w:szCs w:val="24"/>
              </w:rPr>
            </w:pPr>
            <w:r w:rsidRPr="009A24AF">
              <w:rPr>
                <w:rFonts w:ascii="Times New Roman" w:eastAsia="Calibri" w:hAnsi="Times New Roman" w:cs="Times New Roman"/>
                <w:b/>
                <w:color w:val="000000" w:themeColor="text1"/>
                <w:sz w:val="24"/>
                <w:szCs w:val="24"/>
                <w:lang w:val="id-ID"/>
              </w:rPr>
              <w:t xml:space="preserve">A.  </w:t>
            </w:r>
            <w:r w:rsidRPr="009A24AF">
              <w:rPr>
                <w:rFonts w:ascii="Times New Roman" w:eastAsia="Calibri" w:hAnsi="Times New Roman" w:cs="Times New Roman"/>
                <w:b/>
                <w:color w:val="000000" w:themeColor="text1"/>
                <w:sz w:val="24"/>
                <w:szCs w:val="24"/>
              </w:rPr>
              <w:t>LEMBAR</w:t>
            </w:r>
            <w:r w:rsidRPr="009A24AF">
              <w:rPr>
                <w:rFonts w:ascii="Times New Roman" w:eastAsia="Calibri" w:hAnsi="Times New Roman" w:cs="Times New Roman"/>
                <w:b/>
                <w:bCs/>
                <w:color w:val="000000" w:themeColor="text1"/>
                <w:sz w:val="24"/>
                <w:szCs w:val="24"/>
                <w:lang w:val="id-ID"/>
              </w:rPr>
              <w:t xml:space="preserve"> KERJA PESERTA DIDIK</w:t>
            </w:r>
          </w:p>
        </w:tc>
      </w:tr>
      <w:tr w:rsidR="009A24AF" w:rsidRPr="009A24AF" w:rsidTr="009A24AF">
        <w:trPr>
          <w:jc w:val="center"/>
        </w:trPr>
        <w:tc>
          <w:tcPr>
            <w:tcW w:w="9032" w:type="dxa"/>
            <w:gridSpan w:val="3"/>
            <w:shd w:val="clear" w:color="auto" w:fill="auto"/>
          </w:tcPr>
          <w:p w:rsidR="005003B3" w:rsidRPr="009A24AF" w:rsidRDefault="00EB3DA6" w:rsidP="007E168A">
            <w:pPr>
              <w:spacing w:before="120" w:after="120"/>
              <w:jc w:val="center"/>
              <w:rPr>
                <w:rFonts w:ascii="Times New Roman" w:eastAsia="Calibri" w:hAnsi="Times New Roman" w:cs="Times New Roman"/>
                <w:b/>
                <w:bCs/>
                <w:color w:val="000000" w:themeColor="text1"/>
                <w:sz w:val="24"/>
                <w:szCs w:val="24"/>
                <w:highlight w:val="yellow"/>
                <w:lang w:val="id-ID"/>
              </w:rPr>
            </w:pPr>
            <w:r w:rsidRPr="009A24AF">
              <w:rPr>
                <w:rFonts w:ascii="Times New Roman" w:eastAsia="Calibri" w:hAnsi="Times New Roman" w:cs="Times New Roman"/>
                <w:b/>
                <w:bCs/>
                <w:color w:val="000000" w:themeColor="text1"/>
                <w:sz w:val="24"/>
                <w:szCs w:val="24"/>
                <w:highlight w:val="yellow"/>
                <w:lang w:val="id-ID"/>
              </w:rPr>
              <w:t xml:space="preserve">LEMBAR KERJA PESERTA DIDIK (LKPD) </w:t>
            </w:r>
          </w:p>
          <w:p w:rsidR="001621E5" w:rsidRPr="009A24AF" w:rsidRDefault="00EB3DA6" w:rsidP="001621E5">
            <w:pPr>
              <w:spacing w:before="120" w:after="120"/>
              <w:ind w:left="299" w:right="232"/>
              <w:jc w:val="center"/>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highlight w:val="yellow"/>
              </w:rPr>
              <w:t xml:space="preserve">F. </w:t>
            </w:r>
            <w:r w:rsidR="00F62CFF" w:rsidRPr="009A24AF">
              <w:rPr>
                <w:rFonts w:ascii="Times New Roman" w:eastAsia="Calibri" w:hAnsi="Times New Roman" w:cs="Times New Roman"/>
                <w:b/>
                <w:bCs/>
                <w:color w:val="000000" w:themeColor="text1"/>
                <w:sz w:val="24"/>
                <w:szCs w:val="24"/>
                <w:highlight w:val="yellow"/>
              </w:rPr>
              <w:t>Mengelaborasi Perasaan untuk Memahami Masalah</w:t>
            </w:r>
          </w:p>
          <w:p w:rsidR="005003B3" w:rsidRPr="009A24AF" w:rsidRDefault="00EB3DA6" w:rsidP="007E168A">
            <w:pPr>
              <w:spacing w:before="120" w:after="120"/>
              <w:ind w:left="299" w:right="232"/>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lang w:val="id-ID"/>
              </w:rPr>
              <w:t xml:space="preserve">Nama </w:t>
            </w:r>
            <w:r w:rsidR="00414474" w:rsidRPr="009A24AF">
              <w:rPr>
                <w:rFonts w:ascii="Times New Roman" w:eastAsia="Calibri" w:hAnsi="Times New Roman" w:cs="Times New Roman"/>
                <w:b/>
                <w:bCs/>
                <w:color w:val="000000" w:themeColor="text1"/>
                <w:sz w:val="24"/>
                <w:szCs w:val="24"/>
              </w:rPr>
              <w:t xml:space="preserve">kelompok </w:t>
            </w:r>
            <w:r w:rsidRPr="009A24AF">
              <w:rPr>
                <w:rFonts w:ascii="Times New Roman" w:eastAsia="Calibri" w:hAnsi="Times New Roman" w:cs="Times New Roman"/>
                <w:b/>
                <w:bCs/>
                <w:color w:val="000000" w:themeColor="text1"/>
                <w:sz w:val="24"/>
                <w:szCs w:val="24"/>
                <w:lang w:val="id-ID"/>
              </w:rPr>
              <w:t>:</w:t>
            </w:r>
            <w:r w:rsidRPr="009A24AF">
              <w:rPr>
                <w:rFonts w:ascii="Times New Roman" w:eastAsia="Calibri" w:hAnsi="Times New Roman" w:cs="Times New Roman"/>
                <w:b/>
                <w:bCs/>
                <w:color w:val="000000" w:themeColor="text1"/>
                <w:sz w:val="24"/>
                <w:szCs w:val="24"/>
              </w:rPr>
              <w:t xml:space="preserve"> ………………..</w:t>
            </w:r>
          </w:p>
          <w:p w:rsidR="005003B3" w:rsidRPr="009A24AF" w:rsidRDefault="00EB3DA6" w:rsidP="007E168A">
            <w:pPr>
              <w:spacing w:before="120" w:after="120"/>
              <w:ind w:left="299" w:right="232"/>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lang w:val="id-ID"/>
              </w:rPr>
              <w:t xml:space="preserve">Kelas </w:t>
            </w:r>
            <w:r w:rsidRPr="009A24AF">
              <w:rPr>
                <w:rFonts w:ascii="Times New Roman" w:eastAsia="Calibri" w:hAnsi="Times New Roman" w:cs="Times New Roman"/>
                <w:b/>
                <w:bCs/>
                <w:color w:val="000000" w:themeColor="text1"/>
                <w:sz w:val="24"/>
                <w:szCs w:val="24"/>
              </w:rPr>
              <w:t xml:space="preserve">        </w:t>
            </w:r>
            <w:r w:rsidR="00414474" w:rsidRPr="009A24AF">
              <w:rPr>
                <w:rFonts w:ascii="Times New Roman" w:eastAsia="Calibri" w:hAnsi="Times New Roman" w:cs="Times New Roman"/>
                <w:b/>
                <w:bCs/>
                <w:color w:val="000000" w:themeColor="text1"/>
                <w:sz w:val="24"/>
                <w:szCs w:val="24"/>
              </w:rPr>
              <w:t xml:space="preserve">      </w:t>
            </w:r>
            <w:r w:rsidRPr="009A24AF">
              <w:rPr>
                <w:rFonts w:ascii="Times New Roman" w:eastAsia="Calibri" w:hAnsi="Times New Roman" w:cs="Times New Roman"/>
                <w:b/>
                <w:bCs/>
                <w:color w:val="000000" w:themeColor="text1"/>
                <w:sz w:val="24"/>
                <w:szCs w:val="24"/>
              </w:rPr>
              <w:t xml:space="preserve">    </w:t>
            </w:r>
            <w:r w:rsidRPr="009A24AF">
              <w:rPr>
                <w:rFonts w:ascii="Times New Roman" w:eastAsia="Calibri" w:hAnsi="Times New Roman" w:cs="Times New Roman"/>
                <w:b/>
                <w:bCs/>
                <w:color w:val="000000" w:themeColor="text1"/>
                <w:sz w:val="24"/>
                <w:szCs w:val="24"/>
                <w:lang w:val="id-ID"/>
              </w:rPr>
              <w:t>:</w:t>
            </w:r>
            <w:r w:rsidRPr="009A24AF">
              <w:rPr>
                <w:rFonts w:ascii="Times New Roman" w:eastAsia="Calibri" w:hAnsi="Times New Roman" w:cs="Times New Roman"/>
                <w:b/>
                <w:bCs/>
                <w:color w:val="000000" w:themeColor="text1"/>
                <w:sz w:val="24"/>
                <w:szCs w:val="24"/>
              </w:rPr>
              <w:t xml:space="preserve"> ………………..</w:t>
            </w:r>
          </w:p>
          <w:p w:rsidR="005003B3" w:rsidRPr="009A24AF" w:rsidRDefault="00EB3DA6" w:rsidP="007E168A">
            <w:pPr>
              <w:spacing w:before="120" w:after="120"/>
              <w:ind w:left="299" w:right="232"/>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Petunjuk!</w:t>
            </w:r>
          </w:p>
          <w:p w:rsidR="003160B0" w:rsidRPr="009A24AF" w:rsidRDefault="00EB3DA6" w:rsidP="003160B0">
            <w:pPr>
              <w:spacing w:before="120" w:after="120"/>
              <w:ind w:left="582" w:right="271"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1. Carilah informasi tambahan tentang robot Sophia dan robot humanoid lain bersama kelompokmu (4–5 orang). Uraikan informasi tersebut dalam bentuk poin-poin seperti contoh. </w:t>
            </w:r>
          </w:p>
          <w:p w:rsidR="003160B0" w:rsidRPr="009A24AF" w:rsidRDefault="00EB3DA6" w:rsidP="003160B0">
            <w:pPr>
              <w:spacing w:before="120" w:after="120"/>
              <w:ind w:left="582" w:right="271" w:hanging="283"/>
              <w:jc w:val="center"/>
              <w:rPr>
                <w:rFonts w:ascii="Times New Roman" w:eastAsia="Calibri" w:hAnsi="Times New Roman" w:cs="Times New Roman"/>
                <w:bCs/>
                <w:color w:val="000000" w:themeColor="text1"/>
                <w:sz w:val="24"/>
                <w:szCs w:val="24"/>
              </w:rPr>
            </w:pPr>
            <w:r w:rsidRPr="009A24AF">
              <w:rPr>
                <w:noProof/>
                <w:color w:val="000000" w:themeColor="text1"/>
              </w:rPr>
              <w:drawing>
                <wp:inline distT="0" distB="0" distL="0" distR="0" wp14:anchorId="3B676BA2" wp14:editId="09990BFC">
                  <wp:extent cx="3286125" cy="350520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
                          <pic:cNvPicPr/>
                        </pic:nvPicPr>
                        <pic:blipFill>
                          <a:blip r:embed="rId121"/>
                          <a:stretch>
                            <a:fillRect/>
                          </a:stretch>
                        </pic:blipFill>
                        <pic:spPr>
                          <a:xfrm>
                            <a:off x="0" y="0"/>
                            <a:ext cx="3286125" cy="3505200"/>
                          </a:xfrm>
                          <a:prstGeom prst="rect">
                            <a:avLst/>
                          </a:prstGeom>
                        </pic:spPr>
                      </pic:pic>
                    </a:graphicData>
                  </a:graphic>
                </wp:inline>
              </w:drawing>
            </w:r>
          </w:p>
          <w:p w:rsidR="003160B0" w:rsidRPr="009A24AF" w:rsidRDefault="00EB3DA6" w:rsidP="003160B0">
            <w:pPr>
              <w:spacing w:before="120" w:after="120"/>
              <w:ind w:left="582" w:right="271"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2. Dengan tambahan informasi tersebut, ungkapkanlah pendapatmu secara lisan, apa</w:t>
            </w:r>
            <w:r w:rsidRPr="009A24AF">
              <w:rPr>
                <w:rFonts w:ascii="Times New Roman" w:eastAsia="Calibri" w:hAnsi="Times New Roman" w:cs="Times New Roman"/>
                <w:bCs/>
                <w:color w:val="000000" w:themeColor="text1"/>
                <w:sz w:val="24"/>
                <w:szCs w:val="24"/>
              </w:rPr>
              <w:t>kah kehadiran robot humanoid itu merupakan solusi terhadap permasalahan manusia atau merupakan ancaman terhadap pekerjaan manusia?</w:t>
            </w:r>
          </w:p>
          <w:p w:rsidR="003160B0" w:rsidRPr="009A24AF" w:rsidRDefault="00EB3DA6" w:rsidP="003160B0">
            <w:pPr>
              <w:spacing w:before="120" w:after="120"/>
              <w:jc w:val="center"/>
              <w:rPr>
                <w:rFonts w:ascii="Times New Roman" w:eastAsia="Calibri" w:hAnsi="Times New Roman" w:cs="Times New Roman"/>
                <w:b/>
                <w:bCs/>
                <w:color w:val="000000" w:themeColor="text1"/>
                <w:sz w:val="24"/>
                <w:szCs w:val="24"/>
                <w:highlight w:val="yellow"/>
                <w:lang w:val="id-ID"/>
              </w:rPr>
            </w:pPr>
            <w:r w:rsidRPr="009A24AF">
              <w:rPr>
                <w:rFonts w:ascii="Times New Roman" w:eastAsia="Calibri" w:hAnsi="Times New Roman" w:cs="Times New Roman"/>
                <w:b/>
                <w:bCs/>
                <w:color w:val="000000" w:themeColor="text1"/>
                <w:sz w:val="24"/>
                <w:szCs w:val="24"/>
                <w:highlight w:val="yellow"/>
                <w:lang w:val="id-ID"/>
              </w:rPr>
              <w:lastRenderedPageBreak/>
              <w:t xml:space="preserve">LEMBAR KERJA PESERTA DIDIK (LKPD) </w:t>
            </w:r>
          </w:p>
          <w:p w:rsidR="003160B0" w:rsidRPr="009A24AF" w:rsidRDefault="00EB3DA6" w:rsidP="003160B0">
            <w:pPr>
              <w:spacing w:before="120" w:after="120"/>
              <w:ind w:left="299" w:right="232"/>
              <w:jc w:val="center"/>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highlight w:val="yellow"/>
              </w:rPr>
              <w:t xml:space="preserve">F. </w:t>
            </w:r>
            <w:r w:rsidRPr="009A24AF">
              <w:rPr>
                <w:rFonts w:ascii="Times New Roman" w:eastAsia="Calibri" w:hAnsi="Times New Roman" w:cs="Times New Roman"/>
                <w:b/>
                <w:bCs/>
                <w:color w:val="000000" w:themeColor="text1"/>
                <w:sz w:val="24"/>
                <w:szCs w:val="24"/>
                <w:highlight w:val="yellow"/>
              </w:rPr>
              <w:t>Mengelaborasi Perasaan untuk Memahami Masalah</w:t>
            </w:r>
          </w:p>
          <w:p w:rsidR="003160B0" w:rsidRPr="009A24AF" w:rsidRDefault="00EB3DA6" w:rsidP="003160B0">
            <w:pPr>
              <w:spacing w:before="120" w:after="120"/>
              <w:ind w:left="299" w:right="232"/>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lang w:val="id-ID"/>
              </w:rPr>
              <w:t xml:space="preserve">Nama </w:t>
            </w:r>
            <w:r w:rsidRPr="009A24AF">
              <w:rPr>
                <w:rFonts w:ascii="Times New Roman" w:eastAsia="Calibri" w:hAnsi="Times New Roman" w:cs="Times New Roman"/>
                <w:b/>
                <w:bCs/>
                <w:color w:val="000000" w:themeColor="text1"/>
                <w:sz w:val="24"/>
                <w:szCs w:val="24"/>
              </w:rPr>
              <w:t xml:space="preserve">Siswa </w:t>
            </w:r>
            <w:r w:rsidRPr="009A24AF">
              <w:rPr>
                <w:rFonts w:ascii="Times New Roman" w:eastAsia="Calibri" w:hAnsi="Times New Roman" w:cs="Times New Roman"/>
                <w:b/>
                <w:bCs/>
                <w:color w:val="000000" w:themeColor="text1"/>
                <w:sz w:val="24"/>
                <w:szCs w:val="24"/>
                <w:lang w:val="id-ID"/>
              </w:rPr>
              <w:t>:</w:t>
            </w:r>
            <w:r w:rsidRPr="009A24AF">
              <w:rPr>
                <w:rFonts w:ascii="Times New Roman" w:eastAsia="Calibri" w:hAnsi="Times New Roman" w:cs="Times New Roman"/>
                <w:b/>
                <w:bCs/>
                <w:color w:val="000000" w:themeColor="text1"/>
                <w:sz w:val="24"/>
                <w:szCs w:val="24"/>
              </w:rPr>
              <w:t xml:space="preserve"> ………………..</w:t>
            </w:r>
          </w:p>
          <w:p w:rsidR="003160B0" w:rsidRPr="009A24AF" w:rsidRDefault="00EB3DA6" w:rsidP="003160B0">
            <w:pPr>
              <w:spacing w:before="120" w:after="120"/>
              <w:ind w:left="299" w:right="232"/>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lang w:val="id-ID"/>
              </w:rPr>
              <w:t xml:space="preserve">Kelas </w:t>
            </w:r>
            <w:r w:rsidRPr="009A24AF">
              <w:rPr>
                <w:rFonts w:ascii="Times New Roman" w:eastAsia="Calibri" w:hAnsi="Times New Roman" w:cs="Times New Roman"/>
                <w:b/>
                <w:bCs/>
                <w:color w:val="000000" w:themeColor="text1"/>
                <w:sz w:val="24"/>
                <w:szCs w:val="24"/>
              </w:rPr>
              <w:t xml:space="preserve">      </w:t>
            </w:r>
            <w:r w:rsidRPr="009A24AF">
              <w:rPr>
                <w:rFonts w:ascii="Times New Roman" w:eastAsia="Calibri" w:hAnsi="Times New Roman" w:cs="Times New Roman"/>
                <w:b/>
                <w:bCs/>
                <w:color w:val="000000" w:themeColor="text1"/>
                <w:sz w:val="24"/>
                <w:szCs w:val="24"/>
              </w:rPr>
              <w:t xml:space="preserve">  </w:t>
            </w:r>
            <w:r w:rsidRPr="009A24AF">
              <w:rPr>
                <w:rFonts w:ascii="Times New Roman" w:eastAsia="Calibri" w:hAnsi="Times New Roman" w:cs="Times New Roman"/>
                <w:b/>
                <w:bCs/>
                <w:color w:val="000000" w:themeColor="text1"/>
                <w:sz w:val="24"/>
                <w:szCs w:val="24"/>
              </w:rPr>
              <w:t xml:space="preserve">    </w:t>
            </w:r>
            <w:r w:rsidRPr="009A24AF">
              <w:rPr>
                <w:rFonts w:ascii="Times New Roman" w:eastAsia="Calibri" w:hAnsi="Times New Roman" w:cs="Times New Roman"/>
                <w:b/>
                <w:bCs/>
                <w:color w:val="000000" w:themeColor="text1"/>
                <w:sz w:val="24"/>
                <w:szCs w:val="24"/>
                <w:lang w:val="id-ID"/>
              </w:rPr>
              <w:t>:</w:t>
            </w:r>
            <w:r w:rsidRPr="009A24AF">
              <w:rPr>
                <w:rFonts w:ascii="Times New Roman" w:eastAsia="Calibri" w:hAnsi="Times New Roman" w:cs="Times New Roman"/>
                <w:b/>
                <w:bCs/>
                <w:color w:val="000000" w:themeColor="text1"/>
                <w:sz w:val="24"/>
                <w:szCs w:val="24"/>
              </w:rPr>
              <w:t xml:space="preserve"> ………………..</w:t>
            </w:r>
          </w:p>
          <w:p w:rsidR="003160B0" w:rsidRPr="009A24AF" w:rsidRDefault="00EB3DA6" w:rsidP="003160B0">
            <w:pPr>
              <w:spacing w:before="120" w:after="120"/>
              <w:ind w:left="299" w:right="232"/>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Petunjuk!</w:t>
            </w:r>
          </w:p>
          <w:p w:rsidR="003160B0" w:rsidRPr="009A24AF" w:rsidRDefault="00EB3DA6" w:rsidP="003160B0">
            <w:pPr>
              <w:spacing w:before="120" w:after="120"/>
              <w:ind w:left="582" w:right="271"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1. Elaborasi pikiran dan perasaan kalian terhadap permasalahan ini dan solusi yang diberikan oleh perusahaan. Sampaikanlah pendapat kalian dalam tulisan sebanyak 300 kata.</w:t>
            </w:r>
          </w:p>
          <w:p w:rsidR="005003B3" w:rsidRPr="009A24AF" w:rsidRDefault="00EB3DA6" w:rsidP="003160B0">
            <w:pPr>
              <w:spacing w:before="120" w:after="120"/>
              <w:ind w:left="582" w:right="271" w:hanging="283"/>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Cs/>
                <w:color w:val="000000" w:themeColor="text1"/>
                <w:sz w:val="24"/>
                <w:szCs w:val="24"/>
              </w:rPr>
              <w:t xml:space="preserve">2. Apa alasan perusahaan jalan tol memberlakukan Gerbang Tol Otomatis (GTO)? Carilah informasi tersebut agar kalian dapat memahami keputusan tersebut. </w:t>
            </w:r>
          </w:p>
        </w:tc>
      </w:tr>
      <w:tr w:rsidR="009A24AF" w:rsidRPr="009A24AF" w:rsidTr="009A24AF">
        <w:trPr>
          <w:jc w:val="center"/>
        </w:trPr>
        <w:tc>
          <w:tcPr>
            <w:tcW w:w="9032" w:type="dxa"/>
            <w:gridSpan w:val="3"/>
            <w:shd w:val="clear" w:color="auto" w:fill="auto"/>
          </w:tcPr>
          <w:p w:rsidR="005003B3" w:rsidRPr="009A24AF" w:rsidRDefault="00EB3DA6" w:rsidP="007E168A">
            <w:pPr>
              <w:spacing w:before="120" w:after="120"/>
              <w:rPr>
                <w:rFonts w:ascii="Times New Roman" w:eastAsia="Calibri" w:hAnsi="Times New Roman" w:cs="Times New Roman"/>
                <w:b/>
                <w:color w:val="000000" w:themeColor="text1"/>
                <w:sz w:val="24"/>
                <w:szCs w:val="24"/>
              </w:rPr>
            </w:pPr>
            <w:r w:rsidRPr="009A24AF">
              <w:rPr>
                <w:rFonts w:ascii="Times New Roman" w:eastAsia="Calibri" w:hAnsi="Times New Roman" w:cs="Times New Roman"/>
                <w:b/>
                <w:color w:val="000000" w:themeColor="text1"/>
                <w:sz w:val="24"/>
                <w:szCs w:val="24"/>
                <w:lang w:val="id-ID"/>
              </w:rPr>
              <w:lastRenderedPageBreak/>
              <w:t xml:space="preserve">B.  </w:t>
            </w:r>
            <w:r w:rsidRPr="009A24AF">
              <w:rPr>
                <w:rFonts w:ascii="Times New Roman" w:eastAsia="Calibri" w:hAnsi="Times New Roman" w:cs="Times New Roman"/>
                <w:b/>
                <w:color w:val="000000" w:themeColor="text1"/>
                <w:sz w:val="24"/>
                <w:szCs w:val="24"/>
              </w:rPr>
              <w:t>BAHAN BACAAN GURU &amp; PESERTA DIDIK</w:t>
            </w:r>
          </w:p>
        </w:tc>
      </w:tr>
      <w:tr w:rsidR="009A24AF" w:rsidRPr="009A24AF" w:rsidTr="009A24AF">
        <w:trPr>
          <w:jc w:val="center"/>
        </w:trPr>
        <w:tc>
          <w:tcPr>
            <w:tcW w:w="9032" w:type="dxa"/>
            <w:gridSpan w:val="3"/>
            <w:shd w:val="clear" w:color="auto" w:fill="auto"/>
          </w:tcPr>
          <w:p w:rsidR="005003B3" w:rsidRPr="009A24AF" w:rsidRDefault="00EB3DA6" w:rsidP="00EB3DA6">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color w:val="000000" w:themeColor="text1"/>
                <w:sz w:val="24"/>
                <w:szCs w:val="24"/>
              </w:rPr>
              <w:t xml:space="preserve">Guru dan peserta didik mencari berbagai informasi tentang </w:t>
            </w:r>
            <w:r w:rsidR="00F62CFF" w:rsidRPr="009A24AF">
              <w:rPr>
                <w:rFonts w:ascii="Times New Roman" w:eastAsia="Bookman Old Style" w:hAnsi="Times New Roman" w:cs="Times New Roman"/>
                <w:bCs/>
                <w:color w:val="000000" w:themeColor="text1"/>
                <w:sz w:val="24"/>
                <w:szCs w:val="24"/>
              </w:rPr>
              <w:t>Mengelaborasi Perasaan untuk Memahami Masalah</w:t>
            </w:r>
            <w:r w:rsidR="00AA5394" w:rsidRPr="009A24AF">
              <w:rPr>
                <w:rFonts w:ascii="Times New Roman" w:eastAsia="Bookman Old Style" w:hAnsi="Times New Roman" w:cs="Times New Roman"/>
                <w:bCs/>
                <w:color w:val="000000" w:themeColor="text1"/>
                <w:sz w:val="24"/>
                <w:szCs w:val="24"/>
              </w:rPr>
              <w:t xml:space="preserve"> </w:t>
            </w:r>
            <w:r w:rsidRPr="009A24AF">
              <w:rPr>
                <w:rFonts w:ascii="Times New Roman" w:eastAsia="Bookman Old Style" w:hAnsi="Times New Roman" w:cs="Times New Roman"/>
                <w:color w:val="000000" w:themeColor="text1"/>
                <w:sz w:val="24"/>
                <w:szCs w:val="24"/>
              </w:rPr>
              <w:t>media atau website resmi dibawa nauangan kementerian pendidikan, kebudayaan, riset dan teknologi.</w:t>
            </w:r>
          </w:p>
          <w:p w:rsidR="003160B0" w:rsidRPr="009A24AF" w:rsidRDefault="00EB3DA6" w:rsidP="00EB3DA6">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bCs/>
                <w:color w:val="000000" w:themeColor="text1"/>
                <w:sz w:val="24"/>
                <w:szCs w:val="24"/>
              </w:rPr>
              <w:t>Buku Panduan Guru dan Siswa</w:t>
            </w:r>
            <w:r w:rsidRPr="009A24AF">
              <w:rPr>
                <w:rFonts w:ascii="Times New Roman" w:eastAsia="Bookman Old Style" w:hAnsi="Times New Roman" w:cs="Times New Roman"/>
                <w:b/>
                <w:bCs/>
                <w:color w:val="000000" w:themeColor="text1"/>
                <w:sz w:val="24"/>
                <w:szCs w:val="24"/>
              </w:rPr>
              <w:t xml:space="preserve"> </w:t>
            </w:r>
            <w:r w:rsidRPr="009A24AF">
              <w:rPr>
                <w:rFonts w:ascii="Times New Roman" w:eastAsia="Bookman Old Style" w:hAnsi="Times New Roman" w:cs="Times New Roman"/>
                <w:color w:val="000000" w:themeColor="text1"/>
                <w:sz w:val="24"/>
                <w:szCs w:val="24"/>
              </w:rPr>
              <w:t xml:space="preserve">Cerdas Cergas Berbahasa dan Bersastra Indonesia untuk </w:t>
            </w:r>
            <w:r w:rsidRPr="009A24AF">
              <w:rPr>
                <w:rFonts w:ascii="Times New Roman" w:eastAsia="Bookman Old Style" w:hAnsi="Times New Roman" w:cs="Times New Roman"/>
                <w:bCs/>
                <w:color w:val="000000" w:themeColor="text1"/>
                <w:sz w:val="24"/>
                <w:szCs w:val="24"/>
              </w:rPr>
              <w:t>SMA/SMK/MA</w:t>
            </w:r>
            <w:r w:rsidRPr="009A24AF">
              <w:rPr>
                <w:rFonts w:ascii="Times New Roman" w:eastAsia="Bookman Old Style" w:hAnsi="Times New Roman" w:cs="Times New Roman"/>
                <w:b/>
                <w:bCs/>
                <w:color w:val="000000" w:themeColor="text1"/>
                <w:sz w:val="24"/>
                <w:szCs w:val="24"/>
              </w:rPr>
              <w:t xml:space="preserve"> </w:t>
            </w:r>
            <w:r w:rsidRPr="009A24AF">
              <w:rPr>
                <w:rFonts w:ascii="Times New Roman" w:eastAsia="Bookman Old Style" w:hAnsi="Times New Roman" w:cs="Times New Roman"/>
                <w:color w:val="000000" w:themeColor="text1"/>
                <w:sz w:val="24"/>
                <w:szCs w:val="24"/>
              </w:rPr>
              <w:t xml:space="preserve">Kelas XII : </w:t>
            </w:r>
            <w:r w:rsidRPr="009A24AF">
              <w:rPr>
                <w:rFonts w:ascii="Times New Roman" w:eastAsia="Bookman Old Style" w:hAnsi="Times New Roman" w:cs="Times New Roman"/>
                <w:bCs/>
                <w:color w:val="000000" w:themeColor="text1"/>
                <w:sz w:val="24"/>
                <w:szCs w:val="24"/>
              </w:rPr>
              <w:t>Penerbit</w:t>
            </w:r>
            <w:r w:rsidRPr="009A24AF">
              <w:rPr>
                <w:rFonts w:ascii="Times New Roman" w:eastAsia="Bookman Old Style" w:hAnsi="Times New Roman" w:cs="Times New Roman"/>
                <w:b/>
                <w:bCs/>
                <w:color w:val="000000" w:themeColor="text1"/>
                <w:sz w:val="24"/>
                <w:szCs w:val="24"/>
              </w:rPr>
              <w:t xml:space="preserve">, </w:t>
            </w:r>
            <w:r w:rsidRPr="009A24AF">
              <w:rPr>
                <w:rFonts w:ascii="Times New Roman" w:eastAsia="Bookman Old Style" w:hAnsi="Times New Roman" w:cs="Times New Roman"/>
                <w:color w:val="000000" w:themeColor="text1"/>
                <w:sz w:val="24"/>
                <w:szCs w:val="24"/>
              </w:rPr>
              <w:t>Pusat Perbukuan, Badan Standar, Kurikulum, dan Asesmen Pendidikan, Kementerian Pendidikan, Kebudayaan, Riset, dan Teknologi. Tahun 2022</w:t>
            </w:r>
          </w:p>
        </w:tc>
      </w:tr>
      <w:tr w:rsidR="009A24AF" w:rsidRPr="009A24AF" w:rsidTr="009A24AF">
        <w:trPr>
          <w:jc w:val="center"/>
        </w:trPr>
        <w:tc>
          <w:tcPr>
            <w:tcW w:w="9032" w:type="dxa"/>
            <w:gridSpan w:val="3"/>
            <w:shd w:val="clear" w:color="auto" w:fill="auto"/>
          </w:tcPr>
          <w:p w:rsidR="005003B3" w:rsidRPr="009A24AF" w:rsidRDefault="00EB3DA6" w:rsidP="007E168A">
            <w:pPr>
              <w:spacing w:before="120" w:after="120"/>
              <w:rPr>
                <w:rFonts w:ascii="Times New Roman" w:eastAsia="Calibri" w:hAnsi="Times New Roman" w:cs="Times New Roman"/>
                <w:b/>
                <w:color w:val="000000" w:themeColor="text1"/>
                <w:sz w:val="24"/>
                <w:szCs w:val="24"/>
              </w:rPr>
            </w:pPr>
            <w:r w:rsidRPr="009A24AF">
              <w:rPr>
                <w:rFonts w:ascii="Times New Roman" w:eastAsia="Calibri" w:hAnsi="Times New Roman" w:cs="Times New Roman"/>
                <w:b/>
                <w:color w:val="000000" w:themeColor="text1"/>
                <w:sz w:val="24"/>
                <w:szCs w:val="24"/>
                <w:lang w:val="id-ID"/>
              </w:rPr>
              <w:t xml:space="preserve">C.   </w:t>
            </w:r>
            <w:r w:rsidRPr="009A24AF">
              <w:rPr>
                <w:rFonts w:ascii="Times New Roman" w:eastAsia="Calibri" w:hAnsi="Times New Roman" w:cs="Times New Roman"/>
                <w:b/>
                <w:color w:val="000000" w:themeColor="text1"/>
                <w:sz w:val="24"/>
                <w:szCs w:val="24"/>
              </w:rPr>
              <w:t>GLOSARIUM</w:t>
            </w:r>
          </w:p>
        </w:tc>
      </w:tr>
      <w:tr w:rsidR="009A24AF" w:rsidRPr="009A24AF" w:rsidTr="009A24AF">
        <w:trPr>
          <w:jc w:val="center"/>
        </w:trPr>
        <w:tc>
          <w:tcPr>
            <w:tcW w:w="9032" w:type="dxa"/>
            <w:gridSpan w:val="3"/>
            <w:shd w:val="clear" w:color="auto" w:fill="auto"/>
          </w:tcPr>
          <w:p w:rsidR="005003B3"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Adopsi : pemungutan</w:t>
            </w:r>
          </w:p>
          <w:p w:rsidR="005003B3"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Adaptasi : penyesuaian suatu materi menurut kebutuhan; perubahan suatu </w:t>
            </w:r>
            <w:r w:rsidRPr="009A24AF">
              <w:rPr>
                <w:rFonts w:ascii="Times New Roman" w:eastAsia="Calibri" w:hAnsi="Times New Roman" w:cs="Times New Roman"/>
                <w:bCs/>
                <w:color w:val="000000" w:themeColor="text1"/>
                <w:sz w:val="24"/>
                <w:szCs w:val="24"/>
              </w:rPr>
              <w:t>materi menjadi bentuk yang baru</w:t>
            </w:r>
          </w:p>
          <w:p w:rsidR="005003B3"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Akronim : singkatan yang berupa gabungan huruf atau suku kata atau bagian lain yang ditulis dan dilafalkan sebagai kata yang wajar</w:t>
            </w:r>
          </w:p>
          <w:p w:rsidR="005003B3"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Animasi : film yang berbentuk rangkaian lukisan atau gambar yang satu dengan lain hanya berbe</w:t>
            </w:r>
            <w:r w:rsidRPr="009A24AF">
              <w:rPr>
                <w:rFonts w:ascii="Times New Roman" w:eastAsia="Calibri" w:hAnsi="Times New Roman" w:cs="Times New Roman"/>
                <w:bCs/>
                <w:color w:val="000000" w:themeColor="text1"/>
                <w:sz w:val="24"/>
                <w:szCs w:val="24"/>
              </w:rPr>
              <w:t>da sedikit sehingga ketika diputar tampak di layar menjadi bergerak</w:t>
            </w:r>
          </w:p>
          <w:p w:rsidR="005003B3"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Asesmen : Kegiatan mengumpulkan, menganalisis, dan menginterpretasi data atau informasi tentang peserta didik dan lingkungannya untuk memperoleh gambaran tentang kondisi individu dan lingk</w:t>
            </w:r>
            <w:r w:rsidRPr="009A24AF">
              <w:rPr>
                <w:rFonts w:ascii="Times New Roman" w:eastAsia="Calibri" w:hAnsi="Times New Roman" w:cs="Times New Roman"/>
                <w:bCs/>
                <w:color w:val="000000" w:themeColor="text1"/>
                <w:sz w:val="24"/>
                <w:szCs w:val="24"/>
              </w:rPr>
              <w:t>ungannya sebagai bahan untuk memahami individu dan pengembangan program layanan bimbingan dan konseling yang sesuai dengan kebutuhan</w:t>
            </w:r>
          </w:p>
          <w:p w:rsidR="005003B3"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Audiens : Peserta</w:t>
            </w:r>
          </w:p>
          <w:p w:rsidR="005003B3"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Diagnostik : Ilmu untuk menentukan jenis penyakit berdasarkan gejala yang ada</w:t>
            </w:r>
          </w:p>
          <w:p w:rsidR="005003B3"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Fleksibel : Luwes; mudah me</w:t>
            </w:r>
            <w:r w:rsidRPr="009A24AF">
              <w:rPr>
                <w:rFonts w:ascii="Times New Roman" w:eastAsia="Calibri" w:hAnsi="Times New Roman" w:cs="Times New Roman"/>
                <w:bCs/>
                <w:color w:val="000000" w:themeColor="text1"/>
                <w:sz w:val="24"/>
                <w:szCs w:val="24"/>
              </w:rPr>
              <w:t>nyesuaikan diri</w:t>
            </w:r>
          </w:p>
          <w:p w:rsidR="005003B3"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Genre : Jenis, tipe, atau kelompok sastra atas dasar bentuknya; ragam sastra</w:t>
            </w:r>
          </w:p>
          <w:p w:rsidR="005003B3"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Heterogen : Terdiri atas berbagai unsur yang berbeda sifat atau </w:t>
            </w:r>
          </w:p>
          <w:p w:rsidR="005003B3"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berlainan jenis; beraneka ragam</w:t>
            </w:r>
          </w:p>
          <w:p w:rsidR="005003B3"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Hipertaut : Hubungan antara elemen kata, simbol, gambar dan sebaga</w:t>
            </w:r>
            <w:r w:rsidRPr="009A24AF">
              <w:rPr>
                <w:rFonts w:ascii="Times New Roman" w:eastAsia="Calibri" w:hAnsi="Times New Roman" w:cs="Times New Roman"/>
                <w:bCs/>
                <w:color w:val="000000" w:themeColor="text1"/>
                <w:sz w:val="24"/>
                <w:szCs w:val="24"/>
              </w:rPr>
              <w:t>inya dalam dokumen hiperteks dengan dokumen hiperteks yang sama atau berbeda; pranala Hiponim Kata yang memiliki makna lebih sempit dan terliput dalam makna dari satu kata yang lebih umum, misalnya kucing, anjing, kambing disebut hiponim dari hewan.</w:t>
            </w:r>
          </w:p>
          <w:p w:rsidR="005003B3"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Hipote</w:t>
            </w:r>
            <w:r w:rsidRPr="009A24AF">
              <w:rPr>
                <w:rFonts w:ascii="Times New Roman" w:eastAsia="Calibri" w:hAnsi="Times New Roman" w:cs="Times New Roman"/>
                <w:bCs/>
                <w:color w:val="000000" w:themeColor="text1"/>
                <w:sz w:val="24"/>
                <w:szCs w:val="24"/>
              </w:rPr>
              <w:t xml:space="preserve">sis : Sesuatu yang dianggap benar untuk alasan atau pengutaraan pendapat </w:t>
            </w:r>
            <w:r w:rsidRPr="009A24AF">
              <w:rPr>
                <w:rFonts w:ascii="Times New Roman" w:eastAsia="Calibri" w:hAnsi="Times New Roman" w:cs="Times New Roman"/>
                <w:bCs/>
                <w:color w:val="000000" w:themeColor="text1"/>
                <w:sz w:val="24"/>
                <w:szCs w:val="24"/>
              </w:rPr>
              <w:lastRenderedPageBreak/>
              <w:t>(teori, proposisi, dan sebagainya) meskipun kebenarannya masih harus dibuktikan; anggapan dasar</w:t>
            </w:r>
          </w:p>
          <w:p w:rsidR="005003B3"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Kognitif : berdasar kepada pengetahuan faktual yang empiris</w:t>
            </w:r>
          </w:p>
          <w:p w:rsidR="005003B3"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Konjungsi : kata atau ungka</w:t>
            </w:r>
            <w:r w:rsidRPr="009A24AF">
              <w:rPr>
                <w:rFonts w:ascii="Times New Roman" w:eastAsia="Calibri" w:hAnsi="Times New Roman" w:cs="Times New Roman"/>
                <w:bCs/>
                <w:color w:val="000000" w:themeColor="text1"/>
                <w:sz w:val="24"/>
                <w:szCs w:val="24"/>
              </w:rPr>
              <w:t>pan penghubung antarkata, antarfrasa, antarklausa, dan antarkalimat</w:t>
            </w:r>
          </w:p>
          <w:p w:rsidR="005003B3"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Kontemporer : pada waktu yang sama; semasa; sewaktu; pada masa kini; dewasa ini</w:t>
            </w:r>
          </w:p>
          <w:p w:rsidR="005003B3"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Kolaborasi : bekerja sama untuk mmbuat sesuatu</w:t>
            </w:r>
          </w:p>
          <w:p w:rsidR="005003B3"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Kritikus : orang yang ahli dalam memberikan pertimbangan (pem</w:t>
            </w:r>
            <w:r w:rsidRPr="009A24AF">
              <w:rPr>
                <w:rFonts w:ascii="Times New Roman" w:eastAsia="Calibri" w:hAnsi="Times New Roman" w:cs="Times New Roman"/>
                <w:bCs/>
                <w:color w:val="000000" w:themeColor="text1"/>
                <w:sz w:val="24"/>
                <w:szCs w:val="24"/>
              </w:rPr>
              <w:t>bahasan) tentang baik buruknya sesuatu</w:t>
            </w:r>
          </w:p>
          <w:p w:rsidR="005003B3"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Kronologis : berkenaan dengan kronologi; menurut urutan waktu (dalam penyusunan sejumlah kejadian atau peristiwa)</w:t>
            </w:r>
          </w:p>
          <w:p w:rsidR="005003B3"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Lema : kata atau frasa masukan dalam kamus di luar definisi atau penjelasan lain yang diberikan dalam e</w:t>
            </w:r>
            <w:r w:rsidRPr="009A24AF">
              <w:rPr>
                <w:rFonts w:ascii="Times New Roman" w:eastAsia="Calibri" w:hAnsi="Times New Roman" w:cs="Times New Roman"/>
                <w:bCs/>
                <w:color w:val="000000" w:themeColor="text1"/>
                <w:sz w:val="24"/>
                <w:szCs w:val="24"/>
              </w:rPr>
              <w:t>ntri</w:t>
            </w:r>
          </w:p>
          <w:p w:rsidR="005003B3"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Memoar : kenang-kenangan sejarah atau catatan peristiwa masa lampau menye-rupai autobiografi yang ditulis dengan menekankan pendapat, kesan, dan tanggapan pencerita atas peristiwa yang dialami dan tentang tokoh yang berhubungan dengannya</w:t>
            </w:r>
          </w:p>
          <w:p w:rsidR="005003B3"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Moderator : p</w:t>
            </w:r>
            <w:r w:rsidRPr="009A24AF">
              <w:rPr>
                <w:rFonts w:ascii="Times New Roman" w:eastAsia="Calibri" w:hAnsi="Times New Roman" w:cs="Times New Roman"/>
                <w:bCs/>
                <w:color w:val="000000" w:themeColor="text1"/>
                <w:sz w:val="24"/>
                <w:szCs w:val="24"/>
              </w:rPr>
              <w:t>emimpin sidang (rapat, diskusi) yang menjadi pengarah pada acara pembicaraan atau pendiskusian masalah</w:t>
            </w:r>
          </w:p>
          <w:p w:rsidR="005003B3"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Novelet : novel pendek; novela</w:t>
            </w:r>
          </w:p>
          <w:p w:rsidR="005003B3"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Observasi : peninjauan secara cermat</w:t>
            </w:r>
          </w:p>
          <w:p w:rsidR="005003B3"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Purwarupa : rupa yang pertama; rupa awal</w:t>
            </w:r>
          </w:p>
          <w:p w:rsidR="005003B3"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Referensi : sumber acuan; rujukan, petunjuk</w:t>
            </w:r>
          </w:p>
          <w:p w:rsidR="005003B3"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Relevan : kait-mengait; bersangkut-paut; berguna secara langsung</w:t>
            </w:r>
          </w:p>
          <w:p w:rsidR="005003B3"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Reviu : tinjauan</w:t>
            </w:r>
          </w:p>
          <w:p w:rsidR="005003B3"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Salindia : terawang fotografi pada pelat kaca tipis yang diatur agar dapat diproyek-sikan</w:t>
            </w:r>
          </w:p>
          <w:p w:rsidR="005003B3"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Tipografi : ilmu cetak; seni percetakan</w:t>
            </w:r>
          </w:p>
          <w:p w:rsidR="005003B3"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lang w:val="id-ID"/>
              </w:rPr>
            </w:pPr>
            <w:r w:rsidRPr="009A24AF">
              <w:rPr>
                <w:rFonts w:ascii="Times New Roman" w:eastAsia="Calibri" w:hAnsi="Times New Roman" w:cs="Times New Roman"/>
                <w:bCs/>
                <w:color w:val="000000" w:themeColor="text1"/>
                <w:sz w:val="24"/>
                <w:szCs w:val="24"/>
              </w:rPr>
              <w:t>Virtual : tampil atau hadir dengan menggunak</w:t>
            </w:r>
            <w:r w:rsidRPr="009A24AF">
              <w:rPr>
                <w:rFonts w:ascii="Times New Roman" w:eastAsia="Calibri" w:hAnsi="Times New Roman" w:cs="Times New Roman"/>
                <w:bCs/>
                <w:color w:val="000000" w:themeColor="text1"/>
                <w:sz w:val="24"/>
                <w:szCs w:val="24"/>
              </w:rPr>
              <w:t>an perangkat lunak komputer, misal-nya di internet</w:t>
            </w:r>
          </w:p>
        </w:tc>
      </w:tr>
      <w:tr w:rsidR="009A24AF" w:rsidRPr="009A24AF" w:rsidTr="009A24AF">
        <w:trPr>
          <w:jc w:val="center"/>
        </w:trPr>
        <w:tc>
          <w:tcPr>
            <w:tcW w:w="9032" w:type="dxa"/>
            <w:gridSpan w:val="3"/>
            <w:shd w:val="clear" w:color="auto" w:fill="auto"/>
          </w:tcPr>
          <w:p w:rsidR="005003B3" w:rsidRPr="009A24AF" w:rsidRDefault="00EB3DA6" w:rsidP="007E168A">
            <w:pPr>
              <w:spacing w:before="120" w:after="120"/>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color w:val="000000" w:themeColor="text1"/>
                <w:sz w:val="24"/>
                <w:szCs w:val="24"/>
                <w:lang w:val="id-ID"/>
              </w:rPr>
              <w:lastRenderedPageBreak/>
              <w:t xml:space="preserve">D.   </w:t>
            </w:r>
            <w:r w:rsidRPr="009A24AF">
              <w:rPr>
                <w:rFonts w:ascii="Times New Roman" w:eastAsia="Calibri" w:hAnsi="Times New Roman" w:cs="Times New Roman"/>
                <w:b/>
                <w:color w:val="000000" w:themeColor="text1"/>
                <w:sz w:val="24"/>
                <w:szCs w:val="24"/>
              </w:rPr>
              <w:t>DAFTAR</w:t>
            </w:r>
            <w:r w:rsidRPr="009A24AF">
              <w:rPr>
                <w:rFonts w:ascii="Times New Roman" w:eastAsia="Calibri" w:hAnsi="Times New Roman" w:cs="Times New Roman"/>
                <w:b/>
                <w:bCs/>
                <w:color w:val="000000" w:themeColor="text1"/>
                <w:sz w:val="24"/>
                <w:szCs w:val="24"/>
                <w:lang w:val="id-ID"/>
              </w:rPr>
              <w:t xml:space="preserve"> PUSTAKA</w:t>
            </w:r>
          </w:p>
        </w:tc>
      </w:tr>
      <w:tr w:rsidR="009A24AF" w:rsidRPr="009A24AF" w:rsidTr="009A24AF">
        <w:trPr>
          <w:jc w:val="center"/>
        </w:trPr>
        <w:tc>
          <w:tcPr>
            <w:tcW w:w="9032" w:type="dxa"/>
            <w:gridSpan w:val="3"/>
            <w:shd w:val="clear" w:color="auto" w:fill="auto"/>
          </w:tcPr>
          <w:p w:rsidR="005003B3" w:rsidRPr="009A24AF" w:rsidRDefault="00EB3DA6" w:rsidP="007E168A">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Abdul Rahman Saleh dan Jandi G. Sujana, 2009. Pengantar Kepustakaan: Pedoman Bagi Pengguna Perpustakaan di Lingkungan Perguruan Tinggi. Jakarta: CV Sagung Seto.</w:t>
            </w:r>
          </w:p>
          <w:p w:rsidR="005003B3" w:rsidRPr="009A24AF" w:rsidRDefault="00EB3DA6" w:rsidP="007E168A">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 xml:space="preserve">Chaer, Abdul. 2007. </w:t>
            </w:r>
            <w:r w:rsidRPr="009A24AF">
              <w:rPr>
                <w:rFonts w:ascii="Times New Roman" w:eastAsia="Calibri" w:hAnsi="Times New Roman" w:cs="Times New Roman"/>
                <w:color w:val="000000" w:themeColor="text1"/>
                <w:sz w:val="24"/>
                <w:szCs w:val="24"/>
              </w:rPr>
              <w:t>Leksikologi dan Leksikograsi Bahasa Indonesia. Jakarta: Rineka Cipta.</w:t>
            </w:r>
          </w:p>
          <w:p w:rsidR="005003B3" w:rsidRPr="009A24AF" w:rsidRDefault="00EB3DA6" w:rsidP="007E168A">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Diponegoro, Muhammad. (1994). Yuk, Nulis Cerpen, Yuk. Yogyakarta: Salahudin Press.</w:t>
            </w:r>
          </w:p>
          <w:p w:rsidR="005003B3" w:rsidRPr="009A24AF" w:rsidRDefault="00EB3DA6" w:rsidP="007E168A">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Eky Julitina Aridalena, Rima Rikmasari. 2015. “Penggunaan Media Audiovisual dalam Meningkatkan Motivasi</w:t>
            </w:r>
            <w:r w:rsidRPr="009A24AF">
              <w:rPr>
                <w:rFonts w:ascii="Times New Roman" w:eastAsia="Calibri" w:hAnsi="Times New Roman" w:cs="Times New Roman"/>
                <w:color w:val="000000" w:themeColor="text1"/>
                <w:sz w:val="24"/>
                <w:szCs w:val="24"/>
              </w:rPr>
              <w:t xml:space="preserve"> Belajar Siswa pada Mata Pelajaran Bahasa Inggris di Sekolah Dasar Islam Terpadu (Sdit) An - Nadwah Tambun Selatan Kabupaten Bekasi”. Jurnal Pendidikan. (PEDAGOGIK Vol. III, No. 1, Februari 2015), h. 3.</w:t>
            </w:r>
          </w:p>
          <w:p w:rsidR="005003B3" w:rsidRPr="009A24AF" w:rsidRDefault="00EB3DA6" w:rsidP="007E168A">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 xml:space="preserve">Flynn. 1989. Metode Diskusi Kelompok. Bandung: Citra </w:t>
            </w:r>
            <w:r w:rsidRPr="009A24AF">
              <w:rPr>
                <w:rFonts w:ascii="Times New Roman" w:eastAsia="Calibri" w:hAnsi="Times New Roman" w:cs="Times New Roman"/>
                <w:color w:val="000000" w:themeColor="text1"/>
                <w:sz w:val="24"/>
                <w:szCs w:val="24"/>
              </w:rPr>
              <w:t xml:space="preserve">Aditya Bakti. International Organisation for Standardization. 1986. Documentation – Guidelines for Establishment and Development of Monolingual Thesauri. </w:t>
            </w:r>
            <w:r w:rsidRPr="009A24AF">
              <w:rPr>
                <w:rFonts w:ascii="Times New Roman" w:eastAsia="Calibri" w:hAnsi="Times New Roman" w:cs="Times New Roman"/>
                <w:color w:val="000000" w:themeColor="text1"/>
                <w:sz w:val="24"/>
                <w:szCs w:val="24"/>
              </w:rPr>
              <w:lastRenderedPageBreak/>
              <w:t>ISO 2788. (2nd ed), Switzerland: International Organization for Standardization.</w:t>
            </w:r>
          </w:p>
          <w:p w:rsidR="005003B3" w:rsidRPr="009A24AF" w:rsidRDefault="00EB3DA6" w:rsidP="007E168A">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Joni Purwono. 2014. “</w:t>
            </w:r>
            <w:r w:rsidRPr="009A24AF">
              <w:rPr>
                <w:rFonts w:ascii="Times New Roman" w:eastAsia="Calibri" w:hAnsi="Times New Roman" w:cs="Times New Roman"/>
                <w:color w:val="000000" w:themeColor="text1"/>
                <w:sz w:val="24"/>
                <w:szCs w:val="24"/>
              </w:rPr>
              <w:t>Penggunaan Media Audio Visual Pada Mata Pelajaran Ilmu Pengetahuan Alam”, Jurnal Teknologi Pendidikan dan Pembelajaran. Vol. 2, No. 2, April 2014, h. 2.</w:t>
            </w:r>
          </w:p>
          <w:p w:rsidR="005003B3" w:rsidRPr="009A24AF" w:rsidRDefault="00EB3DA6" w:rsidP="007E168A">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kemampuan berbicara atau berujar dipelajari, sedangkan menurut Arsyad (1998: 24) berbicara ialah kemamp</w:t>
            </w:r>
            <w:r w:rsidRPr="009A24AF">
              <w:rPr>
                <w:rFonts w:ascii="Times New Roman" w:eastAsia="Calibri" w:hAnsi="Times New Roman" w:cs="Times New Roman"/>
                <w:color w:val="000000" w:themeColor="text1"/>
                <w:sz w:val="24"/>
                <w:szCs w:val="24"/>
              </w:rPr>
              <w:t>uan mengucapkan kalimat-kalimat untuk mengespresikan, menyatakan menyampaikan pikiran, gagasan dan perasaan.</w:t>
            </w:r>
          </w:p>
          <w:p w:rsidR="005003B3" w:rsidRPr="009A24AF" w:rsidRDefault="00EB3DA6" w:rsidP="007E168A">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Khayyirah, Bilqis. 2014. Cara Pintar Berbicara Cerdas di Depan Publik. Jogjakarta: Diva Press.</w:t>
            </w:r>
          </w:p>
          <w:p w:rsidR="005003B3" w:rsidRPr="009A24AF" w:rsidRDefault="00EB3DA6" w:rsidP="007E168A">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Kurniasih, Nuning. 2016. Makalah Seminar Nasional “K</w:t>
            </w:r>
            <w:r w:rsidRPr="009A24AF">
              <w:rPr>
                <w:rFonts w:ascii="Times New Roman" w:eastAsia="Calibri" w:hAnsi="Times New Roman" w:cs="Times New Roman"/>
                <w:color w:val="000000" w:themeColor="text1"/>
                <w:sz w:val="24"/>
                <w:szCs w:val="24"/>
              </w:rPr>
              <w:t>omunikasi, Informasi, dan Perpustakaan di Era Global”. Bandung: Fikom UNPAD.</w:t>
            </w:r>
          </w:p>
          <w:p w:rsidR="005003B3" w:rsidRPr="009A24AF" w:rsidRDefault="00EB3DA6" w:rsidP="007E168A">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Kusumaningrat, Hikmat dan Purnama Kusumaningrat. 2017. Jurnalistik, Teori &amp; Praktik. Bandung: PT Remaja Rosdakarya.</w:t>
            </w:r>
          </w:p>
          <w:p w:rsidR="005003B3" w:rsidRPr="009A24AF" w:rsidRDefault="00EB3DA6" w:rsidP="007E168A">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Mahsun. 2014. Teks dalam Pembelajaran Bahasa Indonesia Kurikulu</w:t>
            </w:r>
            <w:r w:rsidRPr="009A24AF">
              <w:rPr>
                <w:rFonts w:ascii="Times New Roman" w:eastAsia="Calibri" w:hAnsi="Times New Roman" w:cs="Times New Roman"/>
                <w:color w:val="000000" w:themeColor="text1"/>
                <w:sz w:val="24"/>
                <w:szCs w:val="24"/>
              </w:rPr>
              <w:t>m 2013. Jakarta: Rajawali Pers.</w:t>
            </w:r>
          </w:p>
          <w:p w:rsidR="005003B3" w:rsidRPr="009A24AF" w:rsidRDefault="00EB3DA6" w:rsidP="007E168A">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Muh. Nur Mustakim. (2005). Peranan Cerita dalam Pembentukan Perkembangan Anak TK. Jakarta: Departemen Pendidikan</w:t>
            </w:r>
          </w:p>
          <w:p w:rsidR="005003B3" w:rsidRPr="009A24AF" w:rsidRDefault="00EB3DA6" w:rsidP="007E168A">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Nasional, Direktorat Jenderal Pendidikan Tinggi, Direktorat Pembinaan Pendidikan Tenaga Kependidikan dan Ketena</w:t>
            </w:r>
            <w:r w:rsidRPr="009A24AF">
              <w:rPr>
                <w:rFonts w:ascii="Times New Roman" w:eastAsia="Calibri" w:hAnsi="Times New Roman" w:cs="Times New Roman"/>
                <w:color w:val="000000" w:themeColor="text1"/>
                <w:sz w:val="24"/>
                <w:szCs w:val="24"/>
              </w:rPr>
              <w:t>gaan Perguruan Tinggi.</w:t>
            </w:r>
          </w:p>
          <w:p w:rsidR="005003B3" w:rsidRPr="009A24AF" w:rsidRDefault="00EB3DA6" w:rsidP="007E168A">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Nazir, Moh. 2013. Metode Penelitian. Bogor: Penerbit Ghalia Indonesia.</w:t>
            </w:r>
          </w:p>
          <w:p w:rsidR="005003B3" w:rsidRPr="009A24AF" w:rsidRDefault="00EB3DA6" w:rsidP="007E168A">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Nurbiana Dhieni, Lara Fridani, Gusti Yamri, &amp; Nany Kusniati. (2005). Metode Pengembangan Bahasa. Jakarta: Universitas Terbuka.</w:t>
            </w:r>
          </w:p>
          <w:p w:rsidR="005003B3" w:rsidRPr="009A24AF" w:rsidRDefault="00EB3DA6" w:rsidP="007E168A">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Nurgiyantoro, Burhan. (2000). Teori</w:t>
            </w:r>
            <w:r w:rsidRPr="009A24AF">
              <w:rPr>
                <w:rFonts w:ascii="Times New Roman" w:eastAsia="Calibri" w:hAnsi="Times New Roman" w:cs="Times New Roman"/>
                <w:color w:val="000000" w:themeColor="text1"/>
                <w:sz w:val="24"/>
                <w:szCs w:val="24"/>
              </w:rPr>
              <w:t xml:space="preserve"> Pengkajian Fiksi. Yogyakarta: Gadjah Mada University Press.</w:t>
            </w:r>
          </w:p>
          <w:p w:rsidR="005003B3" w:rsidRPr="009A24AF" w:rsidRDefault="00EB3DA6" w:rsidP="007E168A">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Nursisto. (2001). Ikhtisar Kesusastraan Indonesia. Yogyakarta: Adi Cita.</w:t>
            </w:r>
          </w:p>
          <w:p w:rsidR="005003B3" w:rsidRPr="009A24AF" w:rsidRDefault="00EB3DA6" w:rsidP="007E168A">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Priyatni, Endah Tri. 2014. Desain Pembelajaran Bahasa Indonesia dalam Kurikulum 2013. Malang: Bumi Karsa</w:t>
            </w:r>
          </w:p>
          <w:p w:rsidR="005003B3" w:rsidRPr="009A24AF" w:rsidRDefault="00EB3DA6" w:rsidP="007E168A">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Ramadhan, Mutiara</w:t>
            </w:r>
            <w:r w:rsidRPr="009A24AF">
              <w:rPr>
                <w:rFonts w:ascii="Times New Roman" w:eastAsia="Calibri" w:hAnsi="Times New Roman" w:cs="Times New Roman"/>
                <w:color w:val="000000" w:themeColor="text1"/>
                <w:sz w:val="24"/>
                <w:szCs w:val="24"/>
              </w:rPr>
              <w:t xml:space="preserve"> Putri. 2017. “Pengaruh Media Audio Visual Terhadap Keterampilan Berbicara Siswa Kelas IV Min 7 Bandar Lampung Tahu Ajaran 2017/ 2018. Skripsi. Bandar Lampung: Universitas Islam Negeri Raden Intan Lampung.</w:t>
            </w:r>
          </w:p>
          <w:p w:rsidR="005003B3" w:rsidRPr="009A24AF" w:rsidRDefault="00EB3DA6" w:rsidP="007E168A">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Rusmini. 2018. “Kemampuan Menulis Teks Prosedur Si</w:t>
            </w:r>
            <w:r w:rsidRPr="009A24AF">
              <w:rPr>
                <w:rFonts w:ascii="Times New Roman" w:eastAsia="Calibri" w:hAnsi="Times New Roman" w:cs="Times New Roman"/>
                <w:color w:val="000000" w:themeColor="text1"/>
                <w:sz w:val="24"/>
                <w:szCs w:val="24"/>
              </w:rPr>
              <w:t>swa Kelas VIII SMP Negeri 1 Segeri Kabupaten Pangkep”. Skripsi. Universitas Negeri Makasar.</w:t>
            </w:r>
          </w:p>
          <w:p w:rsidR="005003B3" w:rsidRPr="009A24AF" w:rsidRDefault="00EB3DA6" w:rsidP="007E168A">
            <w:pPr>
              <w:spacing w:before="120" w:after="12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Sagala, Syaiful. 2013. Konsep dan Makna Pembelajaran. Bandung: CV Alfabeta.</w:t>
            </w:r>
          </w:p>
          <w:p w:rsidR="005003B3" w:rsidRPr="009A24AF" w:rsidRDefault="00EB3DA6" w:rsidP="007E168A">
            <w:pPr>
              <w:spacing w:before="120" w:after="120"/>
              <w:ind w:left="1288" w:right="386" w:hanging="953"/>
              <w:jc w:val="both"/>
              <w:rPr>
                <w:rFonts w:ascii="Times New Roman" w:eastAsia="Calibri" w:hAnsi="Times New Roman" w:cs="Times New Roman"/>
                <w:color w:val="000000" w:themeColor="text1"/>
                <w:sz w:val="24"/>
                <w:szCs w:val="24"/>
                <w:lang w:val="id-ID"/>
              </w:rPr>
            </w:pPr>
            <w:r w:rsidRPr="009A24AF">
              <w:rPr>
                <w:rFonts w:ascii="Times New Roman" w:eastAsia="Calibri" w:hAnsi="Times New Roman" w:cs="Times New Roman"/>
                <w:color w:val="000000" w:themeColor="text1"/>
                <w:sz w:val="24"/>
                <w:szCs w:val="24"/>
              </w:rPr>
              <w:t>Tarigan, Henry Guntur. 1981. Berbicara sebagai Suatu Keterampilan Berbahasa. Bandung: CV</w:t>
            </w:r>
            <w:r w:rsidRPr="009A24AF">
              <w:rPr>
                <w:rFonts w:ascii="Times New Roman" w:eastAsia="Calibri" w:hAnsi="Times New Roman" w:cs="Times New Roman"/>
                <w:color w:val="000000" w:themeColor="text1"/>
                <w:sz w:val="24"/>
                <w:szCs w:val="24"/>
              </w:rPr>
              <w:t xml:space="preserve"> Angkasa.</w:t>
            </w:r>
          </w:p>
        </w:tc>
      </w:tr>
    </w:tbl>
    <w:p w:rsidR="005003B3" w:rsidRDefault="005003B3" w:rsidP="007E168A">
      <w:pPr>
        <w:spacing w:before="120" w:after="120" w:line="240" w:lineRule="auto"/>
        <w:rPr>
          <w:rFonts w:ascii="Times New Roman" w:eastAsia="Times New Roman" w:hAnsi="Times New Roman" w:cs="Times New Roman"/>
          <w:sz w:val="20"/>
          <w:szCs w:val="20"/>
        </w:rPr>
      </w:pPr>
    </w:p>
    <w:p w:rsidR="005003B3" w:rsidRDefault="005003B3" w:rsidP="007E168A">
      <w:pPr>
        <w:spacing w:before="120" w:after="120" w:line="240" w:lineRule="auto"/>
        <w:rPr>
          <w:rFonts w:ascii="Times New Roman" w:eastAsia="Times New Roman" w:hAnsi="Times New Roman" w:cs="Times New Roman"/>
          <w:sz w:val="20"/>
          <w:szCs w:val="20"/>
        </w:rPr>
      </w:pPr>
    </w:p>
    <w:p w:rsidR="00985299" w:rsidRPr="00BD5B3E" w:rsidRDefault="00EB3DA6" w:rsidP="007E168A">
      <w:pPr>
        <w:spacing w:before="120" w:after="120" w:line="240" w:lineRule="auto"/>
        <w:jc w:val="center"/>
        <w:rPr>
          <w:rFonts w:ascii="Times New Roman" w:eastAsia="Calibri" w:hAnsi="Times New Roman" w:cs="Times New Roman"/>
          <w:b/>
          <w:bCs/>
          <w:sz w:val="28"/>
          <w:szCs w:val="36"/>
          <w:lang w:val="id-ID"/>
        </w:rPr>
      </w:pPr>
      <w:r>
        <w:rPr>
          <w:rFonts w:ascii="Times New Roman" w:eastAsia="Calibri" w:hAnsi="Times New Roman" w:cs="Times New Roman"/>
          <w:b/>
          <w:bCs/>
          <w:sz w:val="28"/>
          <w:szCs w:val="36"/>
        </w:rPr>
        <w:br w:type="page"/>
      </w:r>
      <w:r w:rsidRPr="00BD5B3E">
        <w:rPr>
          <w:rFonts w:ascii="Times New Roman" w:eastAsia="Calibri" w:hAnsi="Times New Roman" w:cs="Times New Roman"/>
          <w:b/>
          <w:bCs/>
          <w:sz w:val="28"/>
          <w:szCs w:val="36"/>
        </w:rPr>
        <w:lastRenderedPageBreak/>
        <w:t>MODUL AJAR</w:t>
      </w:r>
      <w:r w:rsidRPr="00BD5B3E">
        <w:rPr>
          <w:rFonts w:ascii="Times New Roman" w:eastAsia="Calibri" w:hAnsi="Times New Roman" w:cs="Times New Roman"/>
          <w:b/>
          <w:bCs/>
          <w:sz w:val="28"/>
          <w:szCs w:val="36"/>
          <w:lang w:val="id-ID"/>
        </w:rPr>
        <w:t xml:space="preserve"> KURIKULUM MERDEKA</w:t>
      </w:r>
    </w:p>
    <w:p w:rsidR="00985299" w:rsidRPr="000166AC" w:rsidRDefault="00EB3DA6" w:rsidP="007E168A">
      <w:pPr>
        <w:spacing w:before="120" w:after="12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t>BERBAHASA DAN BERSASTRA INDONESIA</w:t>
      </w:r>
      <w:r w:rsidRPr="00BD5B3E">
        <w:rPr>
          <w:rFonts w:ascii="Times New Roman" w:eastAsia="Calibri" w:hAnsi="Times New Roman" w:cs="Times New Roman"/>
          <w:b/>
          <w:bCs/>
          <w:sz w:val="28"/>
          <w:szCs w:val="36"/>
          <w:lang w:val="en-ID"/>
        </w:rPr>
        <w:t xml:space="preserve"> FASE </w:t>
      </w:r>
      <w:r>
        <w:rPr>
          <w:rFonts w:ascii="Times New Roman" w:eastAsia="Calibri" w:hAnsi="Times New Roman" w:cs="Times New Roman"/>
          <w:b/>
          <w:bCs/>
          <w:sz w:val="28"/>
          <w:szCs w:val="36"/>
          <w:lang w:val="en-ID"/>
        </w:rPr>
        <w:t>F</w:t>
      </w:r>
      <w:r w:rsidRPr="00BD5B3E">
        <w:rPr>
          <w:rFonts w:ascii="Times New Roman" w:eastAsia="Calibri" w:hAnsi="Times New Roman" w:cs="Times New Roman"/>
          <w:b/>
          <w:bCs/>
          <w:sz w:val="28"/>
          <w:szCs w:val="36"/>
          <w:lang w:val="en-ID"/>
        </w:rPr>
        <w:t xml:space="preserve"> </w:t>
      </w:r>
      <w:r>
        <w:rPr>
          <w:rFonts w:ascii="Times New Roman" w:eastAsia="Calibri" w:hAnsi="Times New Roman" w:cs="Times New Roman"/>
          <w:b/>
          <w:bCs/>
          <w:sz w:val="28"/>
          <w:szCs w:val="36"/>
          <w:lang w:val="en-ID"/>
        </w:rPr>
        <w:t>KELAS XI</w:t>
      </w:r>
      <w:r>
        <w:rPr>
          <w:rFonts w:ascii="Times New Roman" w:eastAsia="Calibri" w:hAnsi="Times New Roman" w:cs="Times New Roman"/>
          <w:b/>
          <w:bCs/>
          <w:sz w:val="28"/>
          <w:szCs w:val="36"/>
        </w:rPr>
        <w:t>I</w:t>
      </w:r>
    </w:p>
    <w:p w:rsidR="00985299" w:rsidRPr="002D3E57" w:rsidRDefault="00985299" w:rsidP="007E168A">
      <w:pPr>
        <w:spacing w:before="120" w:after="120" w:line="240" w:lineRule="auto"/>
        <w:rPr>
          <w:rFonts w:ascii="Times New Roman" w:eastAsia="Times New Roman" w:hAnsi="Times New Roman" w:cs="Times New Roman"/>
          <w:sz w:val="24"/>
          <w:szCs w:val="24"/>
        </w:rPr>
      </w:pPr>
    </w:p>
    <w:tbl>
      <w:tblPr>
        <w:tblStyle w:val="TableGrid241"/>
        <w:tblW w:w="9032" w:type="dxa"/>
        <w:jc w:val="center"/>
        <w:tblLayout w:type="fixed"/>
        <w:tblLook w:val="04A0" w:firstRow="1" w:lastRow="0" w:firstColumn="1" w:lastColumn="0" w:noHBand="0" w:noVBand="1"/>
      </w:tblPr>
      <w:tblGrid>
        <w:gridCol w:w="3463"/>
        <w:gridCol w:w="458"/>
        <w:gridCol w:w="5111"/>
      </w:tblGrid>
      <w:tr w:rsidR="009A24AF" w:rsidRPr="009A24AF" w:rsidTr="009A24AF">
        <w:trPr>
          <w:jc w:val="center"/>
        </w:trPr>
        <w:tc>
          <w:tcPr>
            <w:tcW w:w="9032" w:type="dxa"/>
            <w:gridSpan w:val="3"/>
            <w:shd w:val="clear" w:color="auto" w:fill="auto"/>
          </w:tcPr>
          <w:p w:rsidR="00985299" w:rsidRPr="009A24AF" w:rsidRDefault="00EB3DA6" w:rsidP="002D3E57">
            <w:pPr>
              <w:tabs>
                <w:tab w:val="left" w:pos="2895"/>
              </w:tabs>
              <w:spacing w:before="120" w:after="120"/>
              <w:rPr>
                <w:rFonts w:ascii="Times New Roman" w:hAnsi="Times New Roman" w:cs="Times New Roman"/>
                <w:b/>
                <w:bCs/>
                <w:color w:val="000000" w:themeColor="text1"/>
                <w:sz w:val="24"/>
                <w:szCs w:val="24"/>
              </w:rPr>
            </w:pPr>
            <w:r w:rsidRPr="009A24AF">
              <w:rPr>
                <w:rFonts w:ascii="Times New Roman" w:eastAsia="Times New Roman" w:hAnsi="Times New Roman" w:cs="Times New Roman"/>
                <w:color w:val="000000" w:themeColor="text1"/>
                <w:sz w:val="24"/>
                <w:szCs w:val="24"/>
              </w:rPr>
              <w:br w:type="page"/>
            </w:r>
            <w:r w:rsidRPr="009A24AF">
              <w:rPr>
                <w:rFonts w:ascii="Times New Roman" w:hAnsi="Times New Roman" w:cs="Times New Roman"/>
                <w:b/>
                <w:bCs/>
                <w:color w:val="000000" w:themeColor="text1"/>
                <w:sz w:val="24"/>
                <w:szCs w:val="24"/>
              </w:rPr>
              <w:t xml:space="preserve">INFORMASI UMUM </w:t>
            </w:r>
            <w:r w:rsidRPr="009A24AF">
              <w:rPr>
                <w:rFonts w:ascii="Times New Roman" w:hAnsi="Times New Roman" w:cs="Times New Roman"/>
                <w:b/>
                <w:bCs/>
                <w:color w:val="000000" w:themeColor="text1"/>
                <w:sz w:val="24"/>
                <w:szCs w:val="24"/>
              </w:rPr>
              <w:tab/>
            </w:r>
          </w:p>
        </w:tc>
      </w:tr>
      <w:tr w:rsidR="009A24AF" w:rsidRPr="009A24AF" w:rsidTr="009A24AF">
        <w:trPr>
          <w:jc w:val="center"/>
        </w:trPr>
        <w:tc>
          <w:tcPr>
            <w:tcW w:w="9032" w:type="dxa"/>
            <w:gridSpan w:val="3"/>
            <w:tcBorders>
              <w:bottom w:val="single" w:sz="4" w:space="0" w:color="auto"/>
            </w:tcBorders>
            <w:shd w:val="clear" w:color="auto" w:fill="auto"/>
          </w:tcPr>
          <w:p w:rsidR="00985299" w:rsidRPr="009A24AF" w:rsidRDefault="00EB3DA6" w:rsidP="002D3E57">
            <w:pPr>
              <w:spacing w:before="120" w:after="120"/>
              <w:rPr>
                <w:rFonts w:ascii="Times New Roman" w:hAnsi="Times New Roman" w:cs="Times New Roman"/>
                <w:b/>
                <w:bCs/>
                <w:color w:val="000000" w:themeColor="text1"/>
                <w:sz w:val="24"/>
                <w:szCs w:val="24"/>
              </w:rPr>
            </w:pPr>
            <w:r w:rsidRPr="009A24AF">
              <w:rPr>
                <w:rFonts w:ascii="Times New Roman" w:hAnsi="Times New Roman" w:cs="Times New Roman"/>
                <w:b/>
                <w:bCs/>
                <w:color w:val="000000" w:themeColor="text1"/>
                <w:sz w:val="24"/>
                <w:szCs w:val="24"/>
              </w:rPr>
              <w:t xml:space="preserve">A. </w:t>
            </w:r>
            <w:r w:rsidRPr="009A24AF">
              <w:rPr>
                <w:rFonts w:ascii="Times New Roman" w:hAnsi="Times New Roman" w:cs="Times New Roman"/>
                <w:b/>
                <w:bCs/>
                <w:color w:val="000000" w:themeColor="text1"/>
                <w:sz w:val="24"/>
                <w:szCs w:val="24"/>
                <w:lang w:val="id-ID"/>
              </w:rPr>
              <w:t xml:space="preserve"> </w:t>
            </w:r>
            <w:r w:rsidRPr="009A24AF">
              <w:rPr>
                <w:rFonts w:ascii="Times New Roman" w:hAnsi="Times New Roman" w:cs="Times New Roman"/>
                <w:b/>
                <w:bCs/>
                <w:color w:val="000000" w:themeColor="text1"/>
                <w:sz w:val="24"/>
                <w:szCs w:val="24"/>
              </w:rPr>
              <w:t>IDENTITAS MODUL</w:t>
            </w:r>
          </w:p>
        </w:tc>
      </w:tr>
      <w:tr w:rsidR="009A24AF" w:rsidRPr="009A24AF" w:rsidTr="009A24AF">
        <w:trPr>
          <w:jc w:val="center"/>
        </w:trPr>
        <w:tc>
          <w:tcPr>
            <w:tcW w:w="3463" w:type="dxa"/>
            <w:tcBorders>
              <w:top w:val="single" w:sz="4" w:space="0" w:color="auto"/>
              <w:left w:val="single" w:sz="4" w:space="0" w:color="auto"/>
              <w:bottom w:val="single" w:sz="4" w:space="0" w:color="auto"/>
              <w:right w:val="nil"/>
            </w:tcBorders>
            <w:shd w:val="clear" w:color="auto" w:fill="auto"/>
          </w:tcPr>
          <w:p w:rsidR="00985299" w:rsidRPr="009A24AF" w:rsidRDefault="00EB3DA6" w:rsidP="002D3E57">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Penyusun</w:t>
            </w:r>
          </w:p>
          <w:p w:rsidR="00985299" w:rsidRPr="009A24AF" w:rsidRDefault="00EB3DA6" w:rsidP="002D3E57">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Institusi</w:t>
            </w:r>
          </w:p>
          <w:p w:rsidR="00985299" w:rsidRPr="009A24AF" w:rsidRDefault="00EB3DA6" w:rsidP="002D3E57">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Tahun Penyusunan</w:t>
            </w:r>
          </w:p>
          <w:p w:rsidR="00985299" w:rsidRPr="009A24AF" w:rsidRDefault="00EB3DA6" w:rsidP="002D3E57">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Jenjang Sekolah</w:t>
            </w:r>
          </w:p>
          <w:p w:rsidR="00985299" w:rsidRPr="009A24AF" w:rsidRDefault="00EB3DA6" w:rsidP="002D3E57">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Mata Pelajaran</w:t>
            </w:r>
          </w:p>
          <w:p w:rsidR="00985299" w:rsidRPr="009A24AF" w:rsidRDefault="00EB3DA6" w:rsidP="002D3E57">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 xml:space="preserve">Fase </w:t>
            </w:r>
            <w:r w:rsidRPr="009A24AF">
              <w:rPr>
                <w:rFonts w:ascii="Times New Roman" w:eastAsia="Calibri" w:hAnsi="Times New Roman" w:cs="Times New Roman"/>
                <w:b/>
                <w:bCs/>
                <w:color w:val="000000" w:themeColor="text1"/>
                <w:sz w:val="24"/>
                <w:szCs w:val="24"/>
              </w:rPr>
              <w:t xml:space="preserve">F, </w:t>
            </w:r>
            <w:r w:rsidRPr="009A24AF">
              <w:rPr>
                <w:rFonts w:ascii="Times New Roman" w:eastAsia="Calibri" w:hAnsi="Times New Roman" w:cs="Times New Roman"/>
                <w:b/>
                <w:bCs/>
                <w:color w:val="000000" w:themeColor="text1"/>
                <w:sz w:val="24"/>
                <w:szCs w:val="24"/>
                <w:lang w:val="pt-BR"/>
              </w:rPr>
              <w:t>Kelas / Semester</w:t>
            </w:r>
          </w:p>
          <w:p w:rsidR="00985299" w:rsidRPr="009A24AF" w:rsidRDefault="00EB3DA6" w:rsidP="002D3E57">
            <w:pPr>
              <w:spacing w:before="120" w:after="120"/>
              <w:ind w:left="341"/>
              <w:contextualSpacing/>
              <w:jc w:val="both"/>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Bab 3</w:t>
            </w:r>
          </w:p>
          <w:p w:rsidR="002D3E57" w:rsidRPr="009A24AF" w:rsidRDefault="002D3E57" w:rsidP="002D3E57">
            <w:pPr>
              <w:spacing w:before="120" w:after="120"/>
              <w:ind w:left="341"/>
              <w:contextualSpacing/>
              <w:jc w:val="both"/>
              <w:rPr>
                <w:rFonts w:ascii="Times New Roman" w:eastAsia="Calibri" w:hAnsi="Times New Roman" w:cs="Times New Roman"/>
                <w:b/>
                <w:bCs/>
                <w:color w:val="000000" w:themeColor="text1"/>
                <w:sz w:val="24"/>
                <w:szCs w:val="24"/>
                <w:lang w:val="id-ID"/>
              </w:rPr>
            </w:pPr>
          </w:p>
          <w:p w:rsidR="00985299" w:rsidRPr="009A24AF" w:rsidRDefault="00EB3DA6" w:rsidP="002D3E57">
            <w:pPr>
              <w:spacing w:before="120" w:after="120"/>
              <w:ind w:left="341"/>
              <w:contextualSpacing/>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 xml:space="preserve">Pembelajaran </w:t>
            </w:r>
          </w:p>
          <w:p w:rsidR="00367A86" w:rsidRPr="009A24AF" w:rsidRDefault="00367A86" w:rsidP="002D3E57">
            <w:pPr>
              <w:spacing w:before="120" w:after="120"/>
              <w:ind w:left="341"/>
              <w:contextualSpacing/>
              <w:rPr>
                <w:rFonts w:ascii="Times New Roman" w:eastAsia="Calibri" w:hAnsi="Times New Roman" w:cs="Times New Roman"/>
                <w:b/>
                <w:bCs/>
                <w:color w:val="000000" w:themeColor="text1"/>
                <w:sz w:val="24"/>
                <w:szCs w:val="24"/>
              </w:rPr>
            </w:pPr>
          </w:p>
          <w:p w:rsidR="00985299" w:rsidRPr="009A24AF" w:rsidRDefault="00EB3DA6" w:rsidP="002D3E57">
            <w:pPr>
              <w:spacing w:before="120" w:after="120"/>
              <w:ind w:left="341"/>
              <w:contextualSpacing/>
              <w:jc w:val="both"/>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t>Alokasi</w:t>
            </w:r>
            <w:r w:rsidRPr="009A24AF">
              <w:rPr>
                <w:rFonts w:ascii="Times New Roman" w:eastAsia="Calibri" w:hAnsi="Times New Roman" w:cs="Times New Roman"/>
                <w:b/>
                <w:bCs/>
                <w:color w:val="000000" w:themeColor="text1"/>
                <w:sz w:val="24"/>
                <w:szCs w:val="24"/>
                <w:lang w:val="id-ID"/>
              </w:rPr>
              <w:t xml:space="preserve"> Waktu</w:t>
            </w:r>
          </w:p>
        </w:tc>
        <w:tc>
          <w:tcPr>
            <w:tcW w:w="458" w:type="dxa"/>
            <w:tcBorders>
              <w:top w:val="single" w:sz="4" w:space="0" w:color="auto"/>
              <w:left w:val="nil"/>
              <w:bottom w:val="single" w:sz="4" w:space="0" w:color="auto"/>
              <w:right w:val="nil"/>
            </w:tcBorders>
            <w:shd w:val="clear" w:color="auto" w:fill="auto"/>
          </w:tcPr>
          <w:p w:rsidR="00985299" w:rsidRPr="009A24AF" w:rsidRDefault="00EB3DA6" w:rsidP="002D3E57">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p w:rsidR="00985299" w:rsidRPr="009A24AF" w:rsidRDefault="00EB3DA6" w:rsidP="002D3E57">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p w:rsidR="00985299" w:rsidRPr="009A24AF" w:rsidRDefault="00EB3DA6" w:rsidP="002D3E57">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p w:rsidR="00985299" w:rsidRPr="009A24AF" w:rsidRDefault="00EB3DA6" w:rsidP="002D3E57">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p w:rsidR="00985299" w:rsidRPr="009A24AF" w:rsidRDefault="00EB3DA6" w:rsidP="002D3E57">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p w:rsidR="00985299" w:rsidRPr="009A24AF" w:rsidRDefault="00EB3DA6" w:rsidP="002D3E57">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p w:rsidR="00985299" w:rsidRPr="009A24AF" w:rsidRDefault="00EB3DA6" w:rsidP="002D3E57">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p w:rsidR="002D3E57" w:rsidRPr="009A24AF" w:rsidRDefault="002D3E57" w:rsidP="002D3E57">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985299" w:rsidRPr="009A24AF" w:rsidRDefault="00EB3DA6" w:rsidP="002D3E57">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p w:rsidR="00367A86" w:rsidRPr="009A24AF" w:rsidRDefault="00367A86" w:rsidP="002D3E57">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p>
          <w:p w:rsidR="00985299" w:rsidRPr="009A24AF" w:rsidRDefault="00EB3DA6" w:rsidP="002D3E57">
            <w:pPr>
              <w:tabs>
                <w:tab w:val="left" w:pos="2654"/>
              </w:tabs>
              <w:spacing w:before="120" w:after="120"/>
              <w:contextualSpacing/>
              <w:jc w:val="center"/>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w:t>
            </w:r>
          </w:p>
        </w:tc>
        <w:tc>
          <w:tcPr>
            <w:tcW w:w="5111" w:type="dxa"/>
            <w:tcBorders>
              <w:top w:val="single" w:sz="4" w:space="0" w:color="auto"/>
              <w:left w:val="nil"/>
              <w:bottom w:val="single" w:sz="4" w:space="0" w:color="auto"/>
              <w:right w:val="single" w:sz="4" w:space="0" w:color="auto"/>
            </w:tcBorders>
            <w:shd w:val="clear" w:color="auto" w:fill="auto"/>
          </w:tcPr>
          <w:p w:rsidR="00985299" w:rsidRPr="009A24AF" w:rsidRDefault="00EB3DA6" w:rsidP="002D3E57">
            <w:pPr>
              <w:spacing w:before="120" w:after="120"/>
              <w:ind w:left="130"/>
              <w:contextualSpacing/>
              <w:jc w:val="both"/>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 xml:space="preserve">..................................... </w:t>
            </w:r>
          </w:p>
          <w:p w:rsidR="00985299" w:rsidRPr="009A24AF" w:rsidRDefault="00EB3DA6" w:rsidP="002D3E57">
            <w:pPr>
              <w:spacing w:before="120" w:after="120"/>
              <w:ind w:left="130"/>
              <w:contextualSpacing/>
              <w:jc w:val="both"/>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 xml:space="preserve">..................................... </w:t>
            </w:r>
          </w:p>
          <w:p w:rsidR="00985299" w:rsidRPr="009A24AF" w:rsidRDefault="00EB3DA6" w:rsidP="002D3E57">
            <w:pPr>
              <w:spacing w:before="120" w:after="120"/>
              <w:ind w:left="130"/>
              <w:contextualSpacing/>
              <w:jc w:val="both"/>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Tahun 20 ...</w:t>
            </w:r>
          </w:p>
          <w:p w:rsidR="00985299" w:rsidRPr="009A24AF" w:rsidRDefault="00EB3DA6" w:rsidP="002D3E57">
            <w:pPr>
              <w:spacing w:before="120" w:after="120"/>
              <w:ind w:left="130"/>
              <w:contextualSpacing/>
              <w:jc w:val="both"/>
              <w:rPr>
                <w:rFonts w:ascii="Times New Roman" w:eastAsia="Calibri" w:hAnsi="Times New Roman" w:cs="Times New Roman"/>
                <w:b/>
                <w:color w:val="000000" w:themeColor="text1"/>
                <w:sz w:val="24"/>
                <w:szCs w:val="24"/>
                <w:lang w:val="id-ID"/>
              </w:rPr>
            </w:pPr>
            <w:r w:rsidRPr="009A24AF">
              <w:rPr>
                <w:rFonts w:ascii="Times New Roman" w:eastAsia="Calibri" w:hAnsi="Times New Roman" w:cs="Times New Roman"/>
                <w:b/>
                <w:color w:val="000000" w:themeColor="text1"/>
                <w:sz w:val="24"/>
                <w:szCs w:val="24"/>
                <w:lang w:val="id-ID"/>
              </w:rPr>
              <w:t xml:space="preserve">..................................... </w:t>
            </w:r>
          </w:p>
          <w:p w:rsidR="00985299" w:rsidRPr="009A24AF" w:rsidRDefault="00EB3DA6" w:rsidP="002D3E57">
            <w:pPr>
              <w:spacing w:before="120" w:after="120"/>
              <w:ind w:left="130"/>
              <w:contextualSpacing/>
              <w:jc w:val="both"/>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 xml:space="preserve">Berbahasa dan Bersastra Indonesia </w:t>
            </w:r>
          </w:p>
          <w:p w:rsidR="00985299" w:rsidRPr="009A24AF" w:rsidRDefault="00EB3DA6" w:rsidP="002D3E57">
            <w:pPr>
              <w:spacing w:before="120" w:after="120"/>
              <w:ind w:left="130"/>
              <w:contextualSpacing/>
              <w:jc w:val="both"/>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XII (Dua Belas)</w:t>
            </w:r>
            <w:r w:rsidRPr="009A24AF">
              <w:rPr>
                <w:rFonts w:ascii="Times New Roman" w:eastAsia="Calibri" w:hAnsi="Times New Roman" w:cs="Times New Roman"/>
                <w:b/>
                <w:bCs/>
                <w:color w:val="000000" w:themeColor="text1"/>
                <w:sz w:val="24"/>
                <w:szCs w:val="24"/>
                <w:lang w:val="pt-BR"/>
              </w:rPr>
              <w:t xml:space="preserve">/ </w:t>
            </w:r>
            <w:r w:rsidRPr="009A24AF">
              <w:rPr>
                <w:rFonts w:ascii="Times New Roman" w:eastAsia="Calibri" w:hAnsi="Times New Roman" w:cs="Times New Roman"/>
                <w:b/>
                <w:bCs/>
                <w:color w:val="000000" w:themeColor="text1"/>
                <w:sz w:val="24"/>
                <w:szCs w:val="24"/>
                <w:lang w:val="id-ID"/>
              </w:rPr>
              <w:t>I</w:t>
            </w:r>
            <w:r w:rsidRPr="009A24AF">
              <w:rPr>
                <w:rFonts w:ascii="Times New Roman" w:eastAsia="Calibri" w:hAnsi="Times New Roman" w:cs="Times New Roman"/>
                <w:b/>
                <w:bCs/>
                <w:color w:val="000000" w:themeColor="text1"/>
                <w:sz w:val="24"/>
                <w:szCs w:val="24"/>
                <w:lang w:val="pt-BR"/>
              </w:rPr>
              <w:t xml:space="preserve"> </w:t>
            </w:r>
            <w:r w:rsidRPr="009A24AF">
              <w:rPr>
                <w:rFonts w:ascii="Times New Roman" w:eastAsia="Calibri" w:hAnsi="Times New Roman" w:cs="Times New Roman"/>
                <w:b/>
                <w:bCs/>
                <w:color w:val="000000" w:themeColor="text1"/>
                <w:sz w:val="24"/>
                <w:szCs w:val="24"/>
              </w:rPr>
              <w:t>(Ganjil)</w:t>
            </w:r>
          </w:p>
          <w:p w:rsidR="00985299" w:rsidRPr="009A24AF" w:rsidRDefault="00EB3DA6" w:rsidP="002D3E57">
            <w:pPr>
              <w:spacing w:before="120" w:after="120"/>
              <w:ind w:left="130"/>
              <w:contextualSpacing/>
              <w:jc w:val="both"/>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rPr>
              <w:t xml:space="preserve">Memahami Dan Menulis Fenomena </w:t>
            </w:r>
            <w:r w:rsidRPr="009A24AF">
              <w:rPr>
                <w:rFonts w:ascii="Times New Roman" w:eastAsia="Calibri" w:hAnsi="Times New Roman" w:cs="Times New Roman"/>
                <w:b/>
                <w:bCs/>
                <w:color w:val="000000" w:themeColor="text1"/>
                <w:sz w:val="24"/>
                <w:szCs w:val="24"/>
              </w:rPr>
              <w:t>Kecerdasan Buatan</w:t>
            </w:r>
          </w:p>
          <w:p w:rsidR="00985299" w:rsidRPr="009A24AF" w:rsidRDefault="00EB3DA6" w:rsidP="00367A86">
            <w:pPr>
              <w:spacing w:before="120" w:after="120"/>
              <w:ind w:left="488" w:hanging="358"/>
              <w:contextualSpacing/>
              <w:jc w:val="both"/>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 xml:space="preserve">7. </w:t>
            </w:r>
            <w:r w:rsidR="00367A86" w:rsidRPr="009A24AF">
              <w:rPr>
                <w:rFonts w:ascii="Times New Roman" w:eastAsia="Calibri" w:hAnsi="Times New Roman" w:cs="Times New Roman"/>
                <w:b/>
                <w:bCs/>
                <w:color w:val="000000" w:themeColor="text1"/>
                <w:sz w:val="24"/>
                <w:szCs w:val="24"/>
              </w:rPr>
              <w:t xml:space="preserve"> Menggunakan Konjungsi Intrakalimat dan Antarkalimat</w:t>
            </w:r>
          </w:p>
          <w:p w:rsidR="00985299" w:rsidRPr="009A24AF" w:rsidRDefault="00EB3DA6" w:rsidP="002D3E57">
            <w:pPr>
              <w:spacing w:before="120" w:after="120"/>
              <w:ind w:left="130"/>
              <w:contextualSpacing/>
              <w:jc w:val="both"/>
              <w:rPr>
                <w:rFonts w:ascii="Times New Roman" w:eastAsia="Calibri" w:hAnsi="Times New Roman" w:cs="Times New Roman"/>
                <w:b/>
                <w:color w:val="000000" w:themeColor="text1"/>
                <w:sz w:val="24"/>
                <w:szCs w:val="24"/>
              </w:rPr>
            </w:pPr>
            <w:r w:rsidRPr="009A24AF">
              <w:rPr>
                <w:rFonts w:ascii="Times New Roman" w:eastAsia="Calibri" w:hAnsi="Times New Roman" w:cs="Times New Roman"/>
                <w:b/>
                <w:bCs/>
                <w:color w:val="000000" w:themeColor="text1"/>
                <w:sz w:val="24"/>
                <w:szCs w:val="24"/>
              </w:rPr>
              <w:t>Pertemuan Ke-</w:t>
            </w:r>
            <w:r w:rsidR="00A54299" w:rsidRPr="009A24AF">
              <w:rPr>
                <w:rFonts w:ascii="Times New Roman" w:eastAsia="Calibri" w:hAnsi="Times New Roman" w:cs="Times New Roman"/>
                <w:b/>
                <w:bCs/>
                <w:color w:val="000000" w:themeColor="text1"/>
                <w:sz w:val="24"/>
                <w:szCs w:val="24"/>
              </w:rPr>
              <w:t>6</w:t>
            </w:r>
            <w:r w:rsidRPr="009A24AF">
              <w:rPr>
                <w:rFonts w:ascii="Times New Roman" w:eastAsia="Calibri" w:hAnsi="Times New Roman" w:cs="Times New Roman"/>
                <w:b/>
                <w:bCs/>
                <w:color w:val="000000" w:themeColor="text1"/>
                <w:sz w:val="24"/>
                <w:szCs w:val="24"/>
              </w:rPr>
              <w:t xml:space="preserve"> (3 x 45 Menit)</w:t>
            </w:r>
          </w:p>
        </w:tc>
      </w:tr>
      <w:tr w:rsidR="009A24AF" w:rsidRPr="009A24AF" w:rsidTr="009A24AF">
        <w:trPr>
          <w:jc w:val="center"/>
        </w:trPr>
        <w:tc>
          <w:tcPr>
            <w:tcW w:w="9032" w:type="dxa"/>
            <w:gridSpan w:val="3"/>
            <w:shd w:val="clear" w:color="auto" w:fill="auto"/>
          </w:tcPr>
          <w:p w:rsidR="00985299" w:rsidRPr="009A24AF" w:rsidRDefault="00EB3DA6" w:rsidP="002D3E57">
            <w:pPr>
              <w:spacing w:before="120" w:after="120"/>
              <w:rPr>
                <w:rFonts w:ascii="Times New Roman" w:hAnsi="Times New Roman" w:cs="Times New Roman"/>
                <w:b/>
                <w:bCs/>
                <w:color w:val="000000" w:themeColor="text1"/>
                <w:sz w:val="24"/>
                <w:szCs w:val="24"/>
              </w:rPr>
            </w:pPr>
            <w:r w:rsidRPr="009A24AF">
              <w:rPr>
                <w:rFonts w:ascii="Times New Roman" w:hAnsi="Times New Roman" w:cs="Times New Roman"/>
                <w:b/>
                <w:bCs/>
                <w:color w:val="000000" w:themeColor="text1"/>
                <w:sz w:val="24"/>
                <w:szCs w:val="24"/>
                <w:lang w:val="id-ID"/>
              </w:rPr>
              <w:t xml:space="preserve">B.  </w:t>
            </w:r>
            <w:r w:rsidRPr="009A24AF">
              <w:rPr>
                <w:rFonts w:ascii="Times New Roman" w:hAnsi="Times New Roman" w:cs="Times New Roman"/>
                <w:b/>
                <w:bCs/>
                <w:color w:val="000000" w:themeColor="text1"/>
                <w:sz w:val="24"/>
                <w:szCs w:val="24"/>
              </w:rPr>
              <w:t xml:space="preserve">KOMPETENSI AWAL </w:t>
            </w:r>
          </w:p>
        </w:tc>
      </w:tr>
      <w:tr w:rsidR="009A24AF" w:rsidRPr="009A24AF" w:rsidTr="009A24AF">
        <w:trPr>
          <w:jc w:val="center"/>
        </w:trPr>
        <w:tc>
          <w:tcPr>
            <w:tcW w:w="9032" w:type="dxa"/>
            <w:gridSpan w:val="3"/>
            <w:shd w:val="clear" w:color="auto" w:fill="auto"/>
          </w:tcPr>
          <w:p w:rsidR="00985299" w:rsidRPr="009A24AF" w:rsidRDefault="00EB3DA6" w:rsidP="002D3E57">
            <w:pPr>
              <w:spacing w:before="120" w:after="120"/>
              <w:ind w:left="426" w:right="282"/>
              <w:jc w:val="both"/>
              <w:rPr>
                <w:rFonts w:ascii="Times New Roman" w:eastAsia="Bookman Old Style" w:hAnsi="Times New Roman" w:cs="Times New Roman"/>
                <w:b/>
                <w:bCs/>
                <w:color w:val="000000" w:themeColor="text1"/>
                <w:sz w:val="24"/>
                <w:szCs w:val="24"/>
              </w:rPr>
            </w:pPr>
            <w:r w:rsidRPr="009A24AF">
              <w:rPr>
                <w:rFonts w:ascii="Times New Roman" w:eastAsia="Bookman Old Style" w:hAnsi="Times New Roman" w:cs="Times New Roman"/>
                <w:b/>
                <w:bCs/>
                <w:color w:val="000000" w:themeColor="text1"/>
                <w:sz w:val="24"/>
                <w:szCs w:val="24"/>
              </w:rPr>
              <w:t xml:space="preserve">Capaian Pembelajaran Fase F </w:t>
            </w:r>
          </w:p>
          <w:p w:rsidR="00985299" w:rsidRPr="009A24AF" w:rsidRDefault="00EB3DA6" w:rsidP="002D3E57">
            <w:pPr>
              <w:spacing w:before="120" w:after="120"/>
              <w:ind w:left="426" w:right="282"/>
              <w:jc w:val="both"/>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color w:val="000000" w:themeColor="text1"/>
                <w:sz w:val="24"/>
                <w:szCs w:val="24"/>
              </w:rPr>
              <w:t xml:space="preserve">Pada akhir fase F, peserta didik memiliki kemampuan berbahasa untuk berkomunikasi dan bernalar </w:t>
            </w:r>
            <w:r w:rsidRPr="009A24AF">
              <w:rPr>
                <w:rFonts w:ascii="Times New Roman" w:eastAsia="Bookman Old Style" w:hAnsi="Times New Roman" w:cs="Times New Roman"/>
                <w:color w:val="000000" w:themeColor="text1"/>
                <w:sz w:val="24"/>
                <w:szCs w:val="24"/>
              </w:rPr>
              <w:t xml:space="preserve">sesuai dengan tujuan, konteks sosial, akademis, dan dunia kerja. Peserta didik mampu memahami, mengolah, menginterpretasi, dan mengevaluasi berbagai tipe teks tentang topik yang beragam. Peserta   didik mampu mengkreasi gagasan dan pendapat untuk berbagai </w:t>
            </w:r>
            <w:r w:rsidRPr="009A24AF">
              <w:rPr>
                <w:rFonts w:ascii="Times New Roman" w:eastAsia="Bookman Old Style" w:hAnsi="Times New Roman" w:cs="Times New Roman"/>
                <w:color w:val="000000" w:themeColor="text1"/>
                <w:sz w:val="24"/>
                <w:szCs w:val="24"/>
              </w:rPr>
              <w:t>tujuan. Peserta didik mampu berpartisipasi aktif dalam kegiatan berbahasa yang melibatkan banyak orang. Peserta didik mampu menulis berbagai teks untuk merefleksi dan mengaktualisasi diri untuk selalu berkarya dengan mengutamakan penggunaan bahasa Indonesi</w:t>
            </w:r>
            <w:r w:rsidRPr="009A24AF">
              <w:rPr>
                <w:rFonts w:ascii="Times New Roman" w:eastAsia="Bookman Old Style" w:hAnsi="Times New Roman" w:cs="Times New Roman"/>
                <w:color w:val="000000" w:themeColor="text1"/>
                <w:sz w:val="24"/>
                <w:szCs w:val="24"/>
              </w:rPr>
              <w:t>a di berbagai media untuk memajukan peradaban bangsa.</w:t>
            </w:r>
          </w:p>
          <w:p w:rsidR="00985299" w:rsidRPr="009A24AF" w:rsidRDefault="00EB3DA6" w:rsidP="002D3E57">
            <w:pPr>
              <w:spacing w:before="120" w:after="120"/>
              <w:ind w:left="426"/>
              <w:jc w:val="both"/>
              <w:rPr>
                <w:rFonts w:ascii="Times New Roman" w:eastAsia="Bookman Old Style" w:hAnsi="Times New Roman" w:cs="Times New Roman"/>
                <w:b/>
                <w:color w:val="000000" w:themeColor="text1"/>
                <w:sz w:val="24"/>
                <w:szCs w:val="24"/>
              </w:rPr>
            </w:pPr>
            <w:r w:rsidRPr="009A24AF">
              <w:rPr>
                <w:rFonts w:ascii="Times New Roman" w:eastAsia="Bookman Old Style" w:hAnsi="Times New Roman" w:cs="Times New Roman"/>
                <w:b/>
                <w:color w:val="000000" w:themeColor="text1"/>
                <w:sz w:val="24"/>
                <w:szCs w:val="24"/>
              </w:rPr>
              <w:t>Fase F berdasarkan elemen.</w:t>
            </w:r>
          </w:p>
          <w:tbl>
            <w:tblPr>
              <w:tblStyle w:val="GridTable4Accent51"/>
              <w:tblW w:w="8363" w:type="dxa"/>
              <w:tblInd w:w="430" w:type="dxa"/>
              <w:tblLayout w:type="fixed"/>
              <w:tblLook w:val="01E0" w:firstRow="1" w:lastRow="1" w:firstColumn="1" w:lastColumn="1" w:noHBand="0" w:noVBand="0"/>
            </w:tblPr>
            <w:tblGrid>
              <w:gridCol w:w="2275"/>
              <w:gridCol w:w="6088"/>
            </w:tblGrid>
            <w:tr w:rsidR="009A24AF" w:rsidRPr="009A24AF" w:rsidTr="00DA22CD">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shd w:val="clear" w:color="auto" w:fill="92CDDC"/>
                </w:tcPr>
                <w:p w:rsidR="00985299" w:rsidRPr="009A24AF" w:rsidRDefault="00EB3DA6" w:rsidP="002D3E57">
                  <w:pPr>
                    <w:spacing w:before="120" w:after="120"/>
                    <w:ind w:left="57" w:right="57"/>
                    <w:jc w:val="center"/>
                    <w:rPr>
                      <w:rFonts w:ascii="Times New Roman" w:hAnsi="Times New Roman" w:cs="Times New Roman"/>
                      <w:color w:val="000000" w:themeColor="text1"/>
                      <w:sz w:val="24"/>
                      <w:szCs w:val="24"/>
                    </w:rPr>
                  </w:pPr>
                  <w:r w:rsidRPr="009A24AF">
                    <w:rPr>
                      <w:rFonts w:ascii="Times New Roman" w:hAnsi="Times New Roman" w:cs="Times New Roman"/>
                      <w:color w:val="000000" w:themeColor="text1"/>
                      <w:sz w:val="24"/>
                      <w:szCs w:val="24"/>
                    </w:rPr>
                    <w:t>Elemen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shd w:val="clear" w:color="auto" w:fill="92CDDC"/>
                </w:tcPr>
                <w:p w:rsidR="00985299" w:rsidRPr="009A24AF" w:rsidRDefault="00EB3DA6" w:rsidP="002D3E57">
                  <w:pPr>
                    <w:spacing w:before="120" w:after="120"/>
                    <w:ind w:left="57" w:right="57"/>
                    <w:jc w:val="center"/>
                    <w:rPr>
                      <w:rFonts w:ascii="Times New Roman" w:hAnsi="Times New Roman" w:cs="Times New Roman"/>
                      <w:color w:val="000000" w:themeColor="text1"/>
                      <w:sz w:val="24"/>
                      <w:szCs w:val="24"/>
                    </w:rPr>
                  </w:pPr>
                  <w:r w:rsidRPr="009A24AF">
                    <w:rPr>
                      <w:rFonts w:ascii="Times New Roman" w:hAnsi="Times New Roman" w:cs="Times New Roman"/>
                      <w:color w:val="000000" w:themeColor="text1"/>
                      <w:sz w:val="24"/>
                      <w:szCs w:val="24"/>
                    </w:rPr>
                    <w:t>Capaian Pembelajaran</w:t>
                  </w:r>
                </w:p>
              </w:tc>
            </w:tr>
            <w:tr w:rsidR="009A24AF" w:rsidRPr="009A24AF" w:rsidTr="00DA22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985299" w:rsidRPr="009A24AF" w:rsidRDefault="00EB3DA6" w:rsidP="002D3E57">
                  <w:pPr>
                    <w:spacing w:before="120" w:after="120"/>
                    <w:ind w:left="33" w:right="41"/>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b w:val="0"/>
                      <w:color w:val="000000" w:themeColor="text1"/>
                      <w:sz w:val="24"/>
                      <w:szCs w:val="24"/>
                    </w:rPr>
                    <w:t>Menyimak</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985299" w:rsidRPr="009A24AF" w:rsidRDefault="00EB3DA6" w:rsidP="002D3E57">
                  <w:pPr>
                    <w:spacing w:before="120" w:after="120"/>
                    <w:ind w:left="26"/>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b w:val="0"/>
                      <w:color w:val="000000" w:themeColor="text1"/>
                      <w:sz w:val="24"/>
                      <w:szCs w:val="24"/>
                    </w:rPr>
                    <w:t xml:space="preserve">Peserta didik mampu mengevaluasi berbagai gagasan dan pandangan berdasarkan kaidah logika berpikir dari menyimak berbagai jenis teks </w:t>
                  </w:r>
                  <w:r w:rsidRPr="009A24AF">
                    <w:rPr>
                      <w:rFonts w:ascii="Times New Roman" w:eastAsia="Bookman Old Style" w:hAnsi="Times New Roman" w:cs="Times New Roman"/>
                      <w:b w:val="0"/>
                      <w:color w:val="000000" w:themeColor="text1"/>
                      <w:sz w:val="24"/>
                      <w:szCs w:val="24"/>
                    </w:rPr>
                    <w:t>(nonfiksi dan fiksi) dalam bentuk monolog, dialog, dan gelar wicara; mengkreasi dan mengapresiasi gagasan dan pendapat untuk menanggapi teks yang disimak.</w:t>
                  </w:r>
                </w:p>
              </w:tc>
            </w:tr>
            <w:tr w:rsidR="009A24AF" w:rsidRPr="009A24AF" w:rsidTr="00DA22CD">
              <w:trPr>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985299" w:rsidRPr="009A24AF" w:rsidRDefault="00EB3DA6" w:rsidP="002D3E57">
                  <w:pPr>
                    <w:spacing w:before="120" w:after="120"/>
                    <w:ind w:left="33" w:right="41"/>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b w:val="0"/>
                      <w:color w:val="000000" w:themeColor="text1"/>
                      <w:sz w:val="24"/>
                      <w:szCs w:val="24"/>
                    </w:rPr>
                    <w:t>Membaca dan Memirsa</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985299" w:rsidRPr="009A24AF" w:rsidRDefault="00EB3DA6" w:rsidP="002D3E57">
                  <w:pPr>
                    <w:spacing w:before="120" w:after="120"/>
                    <w:ind w:left="26"/>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b w:val="0"/>
                      <w:color w:val="000000" w:themeColor="text1"/>
                      <w:sz w:val="24"/>
                      <w:szCs w:val="24"/>
                    </w:rPr>
                    <w:t>Peserta didik mampu mengevaluasi gagasan dan pandangan berdasarkan kaidah logika</w:t>
                  </w:r>
                  <w:r w:rsidRPr="009A24AF">
                    <w:rPr>
                      <w:rFonts w:ascii="Times New Roman" w:eastAsia="Bookman Old Style" w:hAnsi="Times New Roman" w:cs="Times New Roman"/>
                      <w:b w:val="0"/>
                      <w:color w:val="000000" w:themeColor="text1"/>
                      <w:sz w:val="24"/>
                      <w:szCs w:val="24"/>
                    </w:rPr>
                    <w:t xml:space="preserve"> berpikir dari membaca berbagai tipe teks (nonfiksi dan fiksi) di media cetak dan elektronik. Peserta didik mampu mengapresiasi teks fiksi dan nonfiksi.</w:t>
                  </w:r>
                </w:p>
              </w:tc>
            </w:tr>
            <w:tr w:rsidR="009A24AF" w:rsidRPr="009A24AF" w:rsidTr="00DA22C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985299" w:rsidRPr="009A24AF" w:rsidRDefault="00EB3DA6" w:rsidP="002D3E57">
                  <w:pPr>
                    <w:spacing w:before="120" w:after="120"/>
                    <w:ind w:left="33" w:right="41"/>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b w:val="0"/>
                      <w:color w:val="000000" w:themeColor="text1"/>
                      <w:sz w:val="24"/>
                      <w:szCs w:val="24"/>
                    </w:rPr>
                    <w:t xml:space="preserve">Berbicara dan </w:t>
                  </w:r>
                  <w:r w:rsidRPr="009A24AF">
                    <w:rPr>
                      <w:rFonts w:ascii="Times New Roman" w:eastAsia="Bookman Old Style" w:hAnsi="Times New Roman" w:cs="Times New Roman"/>
                      <w:b w:val="0"/>
                      <w:color w:val="000000" w:themeColor="text1"/>
                      <w:sz w:val="24"/>
                      <w:szCs w:val="24"/>
                    </w:rPr>
                    <w:lastRenderedPageBreak/>
                    <w:t>Mempresentasikan</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985299" w:rsidRPr="009A24AF" w:rsidRDefault="00EB3DA6" w:rsidP="002D3E57">
                  <w:pPr>
                    <w:spacing w:before="120" w:after="120"/>
                    <w:ind w:left="26"/>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b w:val="0"/>
                      <w:color w:val="000000" w:themeColor="text1"/>
                      <w:sz w:val="24"/>
                      <w:szCs w:val="24"/>
                    </w:rPr>
                    <w:lastRenderedPageBreak/>
                    <w:t xml:space="preserve">Peserta didik mampu menyajikan gagasan, pikiran, dan kreativitas dalam </w:t>
                  </w:r>
                  <w:r w:rsidRPr="009A24AF">
                    <w:rPr>
                      <w:rFonts w:ascii="Times New Roman" w:eastAsia="Bookman Old Style" w:hAnsi="Times New Roman" w:cs="Times New Roman"/>
                      <w:b w:val="0"/>
                      <w:color w:val="000000" w:themeColor="text1"/>
                      <w:sz w:val="24"/>
                      <w:szCs w:val="24"/>
                    </w:rPr>
                    <w:t xml:space="preserve">berbahasa dalam bentuk monolog, dialog, </w:t>
                  </w:r>
                  <w:r w:rsidRPr="009A24AF">
                    <w:rPr>
                      <w:rFonts w:ascii="Times New Roman" w:eastAsia="Bookman Old Style" w:hAnsi="Times New Roman" w:cs="Times New Roman"/>
                      <w:b w:val="0"/>
                      <w:color w:val="000000" w:themeColor="text1"/>
                      <w:sz w:val="24"/>
                      <w:szCs w:val="24"/>
                    </w:rPr>
                    <w:lastRenderedPageBreak/>
                    <w:t>dan gelar wicara secara logis, sistematis, kritis, dan kreatif; mampu menyajikan karya sastra secara kreatif dan menarik. Peserta didik mampu mengkreasi teks sesuai dengan norma kesopanan dan budaya Indonesia. Pesert</w:t>
                  </w:r>
                  <w:r w:rsidRPr="009A24AF">
                    <w:rPr>
                      <w:rFonts w:ascii="Times New Roman" w:eastAsia="Bookman Old Style" w:hAnsi="Times New Roman" w:cs="Times New Roman"/>
                      <w:b w:val="0"/>
                      <w:color w:val="000000" w:themeColor="text1"/>
                      <w:sz w:val="24"/>
                      <w:szCs w:val="24"/>
                    </w:rPr>
                    <w:t>a didik mampu menyajikan dan mempertahankan hasil penelitian, serta menyimpulkan masukan dari mitra diskusi.</w:t>
                  </w:r>
                </w:p>
              </w:tc>
            </w:tr>
            <w:tr w:rsidR="009A24AF" w:rsidRPr="009A24AF" w:rsidTr="00DA22CD">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985299" w:rsidRPr="009A24AF" w:rsidRDefault="00EB3DA6" w:rsidP="002D3E57">
                  <w:pPr>
                    <w:spacing w:before="120" w:after="120"/>
                    <w:ind w:left="33" w:right="41"/>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b w:val="0"/>
                      <w:color w:val="000000" w:themeColor="text1"/>
                      <w:sz w:val="24"/>
                      <w:szCs w:val="24"/>
                    </w:rPr>
                    <w:lastRenderedPageBreak/>
                    <w:t>Menulis</w:t>
                  </w:r>
                </w:p>
              </w:tc>
              <w:tc>
                <w:tcPr>
                  <w:cnfStyle w:val="000100000000" w:firstRow="0" w:lastRow="0" w:firstColumn="0" w:lastColumn="1" w:oddVBand="0" w:evenVBand="0" w:oddHBand="0" w:evenHBand="0" w:firstRowFirstColumn="0" w:firstRowLastColumn="0" w:lastRowFirstColumn="0" w:lastRowLastColumn="0"/>
                  <w:tcW w:w="6088" w:type="dxa"/>
                  <w:tcBorders>
                    <w:top w:val="single" w:sz="8" w:space="0" w:color="31849B"/>
                    <w:left w:val="single" w:sz="8" w:space="0" w:color="31849B"/>
                    <w:bottom w:val="single" w:sz="8" w:space="0" w:color="31849B"/>
                    <w:right w:val="single" w:sz="8" w:space="0" w:color="31849B"/>
                  </w:tcBorders>
                </w:tcPr>
                <w:p w:rsidR="00985299" w:rsidRPr="009A24AF" w:rsidRDefault="00EB3DA6" w:rsidP="002D3E57">
                  <w:pPr>
                    <w:spacing w:before="120" w:after="120"/>
                    <w:ind w:left="26"/>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b w:val="0"/>
                      <w:color w:val="000000" w:themeColor="text1"/>
                      <w:sz w:val="24"/>
                      <w:szCs w:val="24"/>
                    </w:rPr>
                    <w:t>Peserta didik mampu menulis gagasan,pikiran, pandangan, pengetahuan metakognisi untuk berbagai tujuan secara logis, kritis, dan kreatif. P</w:t>
                  </w:r>
                  <w:r w:rsidRPr="009A24AF">
                    <w:rPr>
                      <w:rFonts w:ascii="Times New Roman" w:eastAsia="Bookman Old Style" w:hAnsi="Times New Roman" w:cs="Times New Roman"/>
                      <w:b w:val="0"/>
                      <w:color w:val="000000" w:themeColor="text1"/>
                      <w:sz w:val="24"/>
                      <w:szCs w:val="24"/>
                    </w:rPr>
                    <w:t>eserta didik mampu menulis berbagai jenis karya sastra. Peserta didik mampu menulis teks refleksi diri. Peserta didik mampu menulis hasil penelitian, teks fungsional dunia kerja, dan pengembangan studi lanjut. Peserta didik mampu memodifikasi/mendekonstruk</w:t>
                  </w:r>
                  <w:r w:rsidRPr="009A24AF">
                    <w:rPr>
                      <w:rFonts w:ascii="Times New Roman" w:eastAsia="Bookman Old Style" w:hAnsi="Times New Roman" w:cs="Times New Roman"/>
                      <w:b w:val="0"/>
                      <w:color w:val="000000" w:themeColor="text1"/>
                      <w:sz w:val="24"/>
                      <w:szCs w:val="24"/>
                    </w:rPr>
                    <w:t>sikan karya sastra untuk tujuan ekonomi kreatif. Peserta didik mampu menerbitkan tulisan hasil karyanya di media cetak maupun digital.</w:t>
                  </w:r>
                </w:p>
              </w:tc>
            </w:tr>
          </w:tbl>
          <w:p w:rsidR="00985299" w:rsidRPr="009A24AF" w:rsidRDefault="00985299" w:rsidP="002D3E57">
            <w:pPr>
              <w:spacing w:before="120" w:after="120"/>
              <w:ind w:left="640" w:right="232" w:hanging="341"/>
              <w:contextualSpacing/>
              <w:jc w:val="both"/>
              <w:rPr>
                <w:rFonts w:ascii="Times New Roman" w:hAnsi="Times New Roman" w:cs="Times New Roman"/>
                <w:color w:val="000000" w:themeColor="text1"/>
                <w:sz w:val="24"/>
                <w:szCs w:val="24"/>
              </w:rPr>
            </w:pPr>
          </w:p>
          <w:p w:rsidR="00985299" w:rsidRPr="009A24AF" w:rsidRDefault="00985299" w:rsidP="002D3E57">
            <w:pPr>
              <w:spacing w:before="120" w:after="120"/>
              <w:ind w:left="640" w:right="232" w:hanging="341"/>
              <w:contextualSpacing/>
              <w:jc w:val="both"/>
              <w:rPr>
                <w:rFonts w:ascii="Times New Roman" w:hAnsi="Times New Roman" w:cs="Times New Roman"/>
                <w:color w:val="000000" w:themeColor="text1"/>
                <w:sz w:val="24"/>
                <w:szCs w:val="24"/>
              </w:rPr>
            </w:pPr>
          </w:p>
        </w:tc>
      </w:tr>
      <w:tr w:rsidR="009A24AF" w:rsidRPr="009A24AF" w:rsidTr="009A24AF">
        <w:trPr>
          <w:jc w:val="center"/>
        </w:trPr>
        <w:tc>
          <w:tcPr>
            <w:tcW w:w="9032" w:type="dxa"/>
            <w:gridSpan w:val="3"/>
            <w:shd w:val="clear" w:color="auto" w:fill="auto"/>
          </w:tcPr>
          <w:p w:rsidR="00985299" w:rsidRPr="009A24AF" w:rsidRDefault="00EB3DA6" w:rsidP="002D3E57">
            <w:pPr>
              <w:spacing w:before="120" w:after="120"/>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lang w:val="id-ID"/>
              </w:rPr>
              <w:lastRenderedPageBreak/>
              <w:t>C.  PROFIL</w:t>
            </w:r>
            <w:r w:rsidRPr="009A24AF">
              <w:rPr>
                <w:rFonts w:ascii="Times New Roman" w:eastAsia="Calibri" w:hAnsi="Times New Roman" w:cs="Times New Roman"/>
                <w:b/>
                <w:bCs/>
                <w:color w:val="000000" w:themeColor="text1"/>
                <w:sz w:val="24"/>
                <w:szCs w:val="24"/>
              </w:rPr>
              <w:t xml:space="preserve"> </w:t>
            </w:r>
            <w:r w:rsidRPr="009A24AF">
              <w:rPr>
                <w:rFonts w:ascii="Times New Roman" w:eastAsia="Calibri" w:hAnsi="Times New Roman" w:cs="Times New Roman"/>
                <w:b/>
                <w:bCs/>
                <w:color w:val="000000" w:themeColor="text1"/>
                <w:sz w:val="24"/>
                <w:szCs w:val="24"/>
                <w:lang w:val="id-ID"/>
              </w:rPr>
              <w:t>PELAJAR</w:t>
            </w:r>
            <w:r w:rsidRPr="009A24AF">
              <w:rPr>
                <w:rFonts w:ascii="Times New Roman" w:eastAsia="Calibri" w:hAnsi="Times New Roman" w:cs="Times New Roman"/>
                <w:b/>
                <w:bCs/>
                <w:color w:val="000000" w:themeColor="text1"/>
                <w:sz w:val="24"/>
                <w:szCs w:val="24"/>
              </w:rPr>
              <w:t xml:space="preserve"> PANCASILA</w:t>
            </w:r>
          </w:p>
        </w:tc>
      </w:tr>
      <w:tr w:rsidR="009A24AF" w:rsidRPr="009A24AF" w:rsidTr="009A24AF">
        <w:trPr>
          <w:jc w:val="center"/>
        </w:trPr>
        <w:tc>
          <w:tcPr>
            <w:tcW w:w="9032" w:type="dxa"/>
            <w:gridSpan w:val="3"/>
            <w:shd w:val="clear" w:color="auto" w:fill="auto"/>
          </w:tcPr>
          <w:p w:rsidR="00175F50" w:rsidRPr="009A24AF" w:rsidRDefault="00EB3DA6" w:rsidP="00EB3DA6">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color w:val="000000" w:themeColor="text1"/>
                <w:sz w:val="24"/>
                <w:szCs w:val="24"/>
              </w:rPr>
              <w:t xml:space="preserve">Mandiri, </w:t>
            </w:r>
          </w:p>
          <w:p w:rsidR="00175F50" w:rsidRPr="009A24AF" w:rsidRDefault="00EB3DA6" w:rsidP="00EB3DA6">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color w:val="000000" w:themeColor="text1"/>
                <w:sz w:val="24"/>
                <w:szCs w:val="24"/>
              </w:rPr>
              <w:t xml:space="preserve">Bernalar kritis, </w:t>
            </w:r>
          </w:p>
          <w:p w:rsidR="00175F50" w:rsidRPr="009A24AF" w:rsidRDefault="00EB3DA6" w:rsidP="00EB3DA6">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color w:val="000000" w:themeColor="text1"/>
                <w:sz w:val="24"/>
                <w:szCs w:val="24"/>
              </w:rPr>
              <w:t>K</w:t>
            </w:r>
            <w:r w:rsidRPr="009A24AF">
              <w:rPr>
                <w:rFonts w:ascii="Times New Roman" w:eastAsia="Bookman Old Style" w:hAnsi="Times New Roman" w:cs="Times New Roman"/>
                <w:color w:val="000000" w:themeColor="text1"/>
                <w:sz w:val="24"/>
                <w:szCs w:val="24"/>
              </w:rPr>
              <w:t>reatif.</w:t>
            </w:r>
          </w:p>
        </w:tc>
      </w:tr>
      <w:tr w:rsidR="009A24AF" w:rsidRPr="009A24AF" w:rsidTr="009A24AF">
        <w:trPr>
          <w:jc w:val="center"/>
        </w:trPr>
        <w:tc>
          <w:tcPr>
            <w:tcW w:w="9032" w:type="dxa"/>
            <w:gridSpan w:val="3"/>
            <w:shd w:val="clear" w:color="auto" w:fill="auto"/>
          </w:tcPr>
          <w:p w:rsidR="00985299" w:rsidRPr="009A24AF" w:rsidRDefault="00EB3DA6" w:rsidP="002D3E57">
            <w:pPr>
              <w:spacing w:before="120" w:after="120"/>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lang w:val="id-ID"/>
              </w:rPr>
              <w:t>D.  SARANA</w:t>
            </w:r>
            <w:r w:rsidRPr="009A24AF">
              <w:rPr>
                <w:rFonts w:ascii="Times New Roman" w:eastAsia="Calibri" w:hAnsi="Times New Roman" w:cs="Times New Roman"/>
                <w:b/>
                <w:bCs/>
                <w:color w:val="000000" w:themeColor="text1"/>
                <w:sz w:val="24"/>
                <w:szCs w:val="24"/>
              </w:rPr>
              <w:t xml:space="preserve"> </w:t>
            </w:r>
            <w:r w:rsidRPr="009A24AF">
              <w:rPr>
                <w:rFonts w:ascii="Times New Roman" w:eastAsia="Calibri" w:hAnsi="Times New Roman" w:cs="Times New Roman"/>
                <w:b/>
                <w:bCs/>
                <w:color w:val="000000" w:themeColor="text1"/>
                <w:sz w:val="24"/>
                <w:szCs w:val="24"/>
                <w:lang w:val="id-ID"/>
              </w:rPr>
              <w:t>DAN</w:t>
            </w:r>
            <w:r w:rsidRPr="009A24AF">
              <w:rPr>
                <w:rFonts w:ascii="Times New Roman" w:eastAsia="Calibri" w:hAnsi="Times New Roman" w:cs="Times New Roman"/>
                <w:b/>
                <w:bCs/>
                <w:color w:val="000000" w:themeColor="text1"/>
                <w:sz w:val="24"/>
                <w:szCs w:val="24"/>
              </w:rPr>
              <w:t xml:space="preserve"> PRASARANA</w:t>
            </w:r>
          </w:p>
        </w:tc>
      </w:tr>
      <w:tr w:rsidR="009A24AF" w:rsidRPr="009A24AF" w:rsidTr="009A24AF">
        <w:trPr>
          <w:jc w:val="center"/>
        </w:trPr>
        <w:tc>
          <w:tcPr>
            <w:tcW w:w="9032" w:type="dxa"/>
            <w:gridSpan w:val="3"/>
            <w:shd w:val="clear" w:color="auto" w:fill="auto"/>
          </w:tcPr>
          <w:p w:rsidR="00B32E87" w:rsidRPr="009A24AF" w:rsidRDefault="00EB3DA6" w:rsidP="00B32E87">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a. Power point materi </w:t>
            </w:r>
            <w:r w:rsidRPr="009A24AF">
              <w:rPr>
                <w:rFonts w:ascii="Times New Roman" w:eastAsia="Calibri" w:hAnsi="Times New Roman" w:cs="Times New Roman"/>
                <w:bCs/>
                <w:color w:val="000000" w:themeColor="text1"/>
                <w:sz w:val="24"/>
                <w:szCs w:val="24"/>
              </w:rPr>
              <w:t>ejaan dan tanda baca dalam bahasa Indonesia.</w:t>
            </w:r>
          </w:p>
          <w:p w:rsidR="00B32E87" w:rsidRPr="009A24AF" w:rsidRDefault="00EB3DA6" w:rsidP="00B32E87">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b. Lembar kerja peserta didik</w:t>
            </w:r>
          </w:p>
          <w:p w:rsidR="00B32E87" w:rsidRPr="009A24AF" w:rsidRDefault="00EB3DA6" w:rsidP="00B32E87">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c. Laptop/ internet</w:t>
            </w:r>
          </w:p>
          <w:p w:rsidR="00B32E87" w:rsidRPr="009A24AF" w:rsidRDefault="00EB3DA6" w:rsidP="00B32E87">
            <w:pPr>
              <w:pStyle w:val="ListParagraph"/>
              <w:spacing w:before="120" w:after="120"/>
              <w:ind w:left="724" w:right="282" w:hanging="284"/>
              <w:jc w:val="both"/>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d. Proyektor</w:t>
            </w:r>
          </w:p>
          <w:p w:rsidR="00985299" w:rsidRPr="009A24AF" w:rsidRDefault="00EB3DA6" w:rsidP="00B32E87">
            <w:pPr>
              <w:pStyle w:val="ListParagraph"/>
              <w:spacing w:before="120" w:after="120"/>
              <w:ind w:left="724" w:right="282" w:hanging="284"/>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bCs/>
                <w:color w:val="000000" w:themeColor="text1"/>
                <w:sz w:val="24"/>
                <w:szCs w:val="24"/>
              </w:rPr>
              <w:t>e. Teks wacana, KBBI, PUEBI, Tata Bahasa Baku Bahasa Indonesia</w:t>
            </w:r>
          </w:p>
        </w:tc>
      </w:tr>
      <w:tr w:rsidR="009A24AF" w:rsidRPr="009A24AF" w:rsidTr="009A24AF">
        <w:trPr>
          <w:jc w:val="center"/>
        </w:trPr>
        <w:tc>
          <w:tcPr>
            <w:tcW w:w="9032" w:type="dxa"/>
            <w:gridSpan w:val="3"/>
            <w:shd w:val="clear" w:color="auto" w:fill="auto"/>
          </w:tcPr>
          <w:p w:rsidR="00985299" w:rsidRPr="009A24AF" w:rsidRDefault="00EB3DA6" w:rsidP="002D3E57">
            <w:pPr>
              <w:spacing w:before="120" w:after="120"/>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lang w:val="id-ID"/>
              </w:rPr>
              <w:t xml:space="preserve">E.  </w:t>
            </w:r>
            <w:r w:rsidRPr="009A24AF">
              <w:rPr>
                <w:rFonts w:ascii="Times New Roman" w:eastAsia="Calibri" w:hAnsi="Times New Roman" w:cs="Times New Roman"/>
                <w:b/>
                <w:bCs/>
                <w:color w:val="000000" w:themeColor="text1"/>
                <w:sz w:val="24"/>
                <w:szCs w:val="24"/>
              </w:rPr>
              <w:t xml:space="preserve">TARGET </w:t>
            </w:r>
            <w:r w:rsidRPr="009A24AF">
              <w:rPr>
                <w:rFonts w:ascii="Times New Roman" w:eastAsia="Calibri" w:hAnsi="Times New Roman" w:cs="Times New Roman"/>
                <w:b/>
                <w:bCs/>
                <w:color w:val="000000" w:themeColor="text1"/>
                <w:sz w:val="24"/>
                <w:szCs w:val="24"/>
                <w:lang w:val="id-ID"/>
              </w:rPr>
              <w:t>PESERTA</w:t>
            </w:r>
            <w:r w:rsidRPr="009A24AF">
              <w:rPr>
                <w:rFonts w:ascii="Times New Roman" w:eastAsia="Calibri" w:hAnsi="Times New Roman" w:cs="Times New Roman"/>
                <w:b/>
                <w:bCs/>
                <w:color w:val="000000" w:themeColor="text1"/>
                <w:sz w:val="24"/>
                <w:szCs w:val="24"/>
              </w:rPr>
              <w:t xml:space="preserve"> DIDIK</w:t>
            </w:r>
          </w:p>
        </w:tc>
      </w:tr>
      <w:tr w:rsidR="009A24AF" w:rsidRPr="009A24AF" w:rsidTr="009A24AF">
        <w:trPr>
          <w:jc w:val="center"/>
        </w:trPr>
        <w:tc>
          <w:tcPr>
            <w:tcW w:w="9032" w:type="dxa"/>
            <w:gridSpan w:val="3"/>
            <w:shd w:val="clear" w:color="auto" w:fill="auto"/>
          </w:tcPr>
          <w:p w:rsidR="00985299" w:rsidRPr="009A24AF" w:rsidRDefault="00EB3DA6" w:rsidP="00EB3DA6">
            <w:pPr>
              <w:pStyle w:val="ListParagraph"/>
              <w:numPr>
                <w:ilvl w:val="0"/>
                <w:numId w:val="14"/>
              </w:numPr>
              <w:spacing w:before="120" w:after="120"/>
              <w:ind w:left="582" w:right="282" w:hanging="283"/>
              <w:jc w:val="both"/>
              <w:rPr>
                <w:rFonts w:ascii="Times New Roman" w:eastAsia="Calibri" w:hAnsi="Times New Roman" w:cs="Times New Roman"/>
                <w:color w:val="000000" w:themeColor="text1"/>
                <w:sz w:val="24"/>
                <w:szCs w:val="24"/>
              </w:rPr>
            </w:pPr>
            <w:r w:rsidRPr="009A24AF">
              <w:rPr>
                <w:rFonts w:ascii="Times New Roman" w:eastAsia="Bookman Old Style" w:hAnsi="Times New Roman" w:cs="Times New Roman"/>
                <w:color w:val="000000" w:themeColor="text1"/>
                <w:sz w:val="24"/>
                <w:szCs w:val="24"/>
              </w:rPr>
              <w:t xml:space="preserve">Peserta didik reguler/tipikal: umum, tidak ada kesulitan </w:t>
            </w:r>
            <w:r w:rsidRPr="009A24AF">
              <w:rPr>
                <w:rFonts w:ascii="Times New Roman" w:eastAsia="Bookman Old Style" w:hAnsi="Times New Roman" w:cs="Times New Roman"/>
                <w:color w:val="000000" w:themeColor="text1"/>
                <w:sz w:val="24"/>
                <w:szCs w:val="24"/>
              </w:rPr>
              <w:t>dalam mencerna dan memahami materi ajar.</w:t>
            </w:r>
          </w:p>
        </w:tc>
      </w:tr>
      <w:tr w:rsidR="009A24AF" w:rsidRPr="009A24AF" w:rsidTr="009A24AF">
        <w:trPr>
          <w:jc w:val="center"/>
        </w:trPr>
        <w:tc>
          <w:tcPr>
            <w:tcW w:w="9032" w:type="dxa"/>
            <w:gridSpan w:val="3"/>
            <w:shd w:val="clear" w:color="auto" w:fill="auto"/>
          </w:tcPr>
          <w:p w:rsidR="00985299" w:rsidRPr="009A24AF" w:rsidRDefault="00EB3DA6" w:rsidP="002D3E57">
            <w:pPr>
              <w:spacing w:before="120" w:after="120"/>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lang w:val="id-ID"/>
              </w:rPr>
              <w:t xml:space="preserve">F.  </w:t>
            </w:r>
            <w:r w:rsidRPr="009A24AF">
              <w:rPr>
                <w:rFonts w:ascii="Times New Roman" w:eastAsia="Calibri" w:hAnsi="Times New Roman" w:cs="Times New Roman"/>
                <w:b/>
                <w:bCs/>
                <w:color w:val="000000" w:themeColor="text1"/>
                <w:sz w:val="24"/>
                <w:szCs w:val="24"/>
              </w:rPr>
              <w:t>MODEL PEMBELAJARAN</w:t>
            </w:r>
          </w:p>
        </w:tc>
      </w:tr>
      <w:tr w:rsidR="009A24AF" w:rsidRPr="009A24AF" w:rsidTr="009A24AF">
        <w:trPr>
          <w:jc w:val="center"/>
        </w:trPr>
        <w:tc>
          <w:tcPr>
            <w:tcW w:w="9032" w:type="dxa"/>
            <w:gridSpan w:val="3"/>
            <w:shd w:val="clear" w:color="auto" w:fill="auto"/>
          </w:tcPr>
          <w:p w:rsidR="00985299" w:rsidRPr="009A24AF" w:rsidRDefault="00EB3DA6" w:rsidP="00EB3DA6">
            <w:pPr>
              <w:pStyle w:val="ListParagraph"/>
              <w:numPr>
                <w:ilvl w:val="0"/>
                <w:numId w:val="14"/>
              </w:numPr>
              <w:spacing w:before="120" w:after="120"/>
              <w:ind w:left="582" w:right="282" w:hanging="28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T</w:t>
            </w:r>
            <w:r w:rsidRPr="009A24AF">
              <w:rPr>
                <w:rFonts w:ascii="Times New Roman" w:eastAsia="Calibri" w:hAnsi="Times New Roman" w:cs="Times New Roman"/>
                <w:color w:val="000000" w:themeColor="text1"/>
                <w:sz w:val="24"/>
                <w:szCs w:val="24"/>
                <w:lang w:val="id-ID"/>
              </w:rPr>
              <w:t>atap muka</w:t>
            </w:r>
            <w:r w:rsidRPr="009A24AF">
              <w:rPr>
                <w:rFonts w:ascii="Times New Roman" w:eastAsia="Bookman Old Style" w:hAnsi="Times New Roman" w:cs="Times New Roman"/>
                <w:bCs/>
                <w:color w:val="000000" w:themeColor="text1"/>
                <w:sz w:val="24"/>
                <w:szCs w:val="24"/>
              </w:rPr>
              <w:t xml:space="preserve"> dengan alur </w:t>
            </w:r>
            <w:r w:rsidR="008002E1" w:rsidRPr="009A24AF">
              <w:rPr>
                <w:rFonts w:ascii="Times New Roman" w:eastAsia="Bookman Old Style" w:hAnsi="Times New Roman" w:cs="Times New Roman"/>
                <w:bCs/>
                <w:color w:val="000000" w:themeColor="text1"/>
                <w:sz w:val="24"/>
                <w:szCs w:val="24"/>
              </w:rPr>
              <w:t>merdeka</w:t>
            </w:r>
          </w:p>
        </w:tc>
      </w:tr>
      <w:tr w:rsidR="009A24AF" w:rsidRPr="009A24AF" w:rsidTr="009A24AF">
        <w:trPr>
          <w:jc w:val="center"/>
        </w:trPr>
        <w:tc>
          <w:tcPr>
            <w:tcW w:w="9032" w:type="dxa"/>
            <w:gridSpan w:val="3"/>
            <w:shd w:val="clear" w:color="auto" w:fill="auto"/>
          </w:tcPr>
          <w:p w:rsidR="00985299" w:rsidRPr="009A24AF" w:rsidRDefault="00EB3DA6" w:rsidP="002D3E57">
            <w:pPr>
              <w:spacing w:before="120" w:after="120"/>
              <w:rPr>
                <w:rFonts w:ascii="Times New Roman" w:hAnsi="Times New Roman" w:cs="Times New Roman"/>
                <w:b/>
                <w:bCs/>
                <w:color w:val="000000" w:themeColor="text1"/>
                <w:sz w:val="24"/>
                <w:szCs w:val="24"/>
                <w:lang w:val="id-ID"/>
              </w:rPr>
            </w:pPr>
            <w:r w:rsidRPr="009A24AF">
              <w:rPr>
                <w:rFonts w:ascii="Times New Roman" w:hAnsi="Times New Roman" w:cs="Times New Roman"/>
                <w:b/>
                <w:bCs/>
                <w:color w:val="000000" w:themeColor="text1"/>
                <w:sz w:val="24"/>
                <w:szCs w:val="24"/>
                <w:lang w:val="id-ID"/>
              </w:rPr>
              <w:t>KOMPONEN INTI</w:t>
            </w:r>
          </w:p>
        </w:tc>
      </w:tr>
      <w:tr w:rsidR="009A24AF" w:rsidRPr="009A24AF" w:rsidTr="009A24AF">
        <w:trPr>
          <w:jc w:val="center"/>
        </w:trPr>
        <w:tc>
          <w:tcPr>
            <w:tcW w:w="9032" w:type="dxa"/>
            <w:gridSpan w:val="3"/>
            <w:shd w:val="clear" w:color="auto" w:fill="auto"/>
          </w:tcPr>
          <w:p w:rsidR="00985299" w:rsidRPr="009A24AF" w:rsidRDefault="00EB3DA6" w:rsidP="002D3E57">
            <w:pPr>
              <w:spacing w:before="120" w:after="120"/>
              <w:rPr>
                <w:rFonts w:ascii="Times New Roman" w:hAnsi="Times New Roman" w:cs="Times New Roman"/>
                <w:b/>
                <w:bCs/>
                <w:color w:val="000000" w:themeColor="text1"/>
                <w:sz w:val="24"/>
                <w:szCs w:val="24"/>
              </w:rPr>
            </w:pPr>
            <w:r w:rsidRPr="009A24AF">
              <w:rPr>
                <w:rFonts w:ascii="Times New Roman" w:hAnsi="Times New Roman" w:cs="Times New Roman"/>
                <w:b/>
                <w:bCs/>
                <w:color w:val="000000" w:themeColor="text1"/>
                <w:sz w:val="24"/>
                <w:szCs w:val="24"/>
                <w:lang w:val="id-ID"/>
              </w:rPr>
              <w:t xml:space="preserve">A.  </w:t>
            </w:r>
            <w:r w:rsidRPr="009A24AF">
              <w:rPr>
                <w:rFonts w:ascii="Times New Roman" w:hAnsi="Times New Roman" w:cs="Times New Roman"/>
                <w:b/>
                <w:bCs/>
                <w:color w:val="000000" w:themeColor="text1"/>
                <w:sz w:val="24"/>
                <w:szCs w:val="24"/>
              </w:rPr>
              <w:t>TUJUAN KEGIATAN PEMBELAJARAN</w:t>
            </w:r>
          </w:p>
        </w:tc>
      </w:tr>
      <w:tr w:rsidR="009A24AF" w:rsidRPr="009A24AF" w:rsidTr="009A24AF">
        <w:trPr>
          <w:jc w:val="center"/>
        </w:trPr>
        <w:tc>
          <w:tcPr>
            <w:tcW w:w="9032" w:type="dxa"/>
            <w:gridSpan w:val="3"/>
            <w:shd w:val="clear" w:color="auto" w:fill="auto"/>
          </w:tcPr>
          <w:p w:rsidR="00985299" w:rsidRPr="009A24AF" w:rsidRDefault="00EB3DA6" w:rsidP="00BB31D7">
            <w:pPr>
              <w:spacing w:before="120" w:after="120"/>
              <w:ind w:left="1149" w:right="282" w:hanging="723"/>
              <w:rPr>
                <w:rFonts w:ascii="Times New Roman" w:eastAsia="Calibri" w:hAnsi="Times New Roman" w:cs="Times New Roman"/>
                <w:color w:val="000000" w:themeColor="text1"/>
                <w:sz w:val="24"/>
                <w:szCs w:val="24"/>
              </w:rPr>
            </w:pPr>
            <w:r w:rsidRPr="009A24AF">
              <w:rPr>
                <w:rFonts w:ascii="Times New Roman" w:hAnsi="Times New Roman" w:cs="Times New Roman"/>
                <w:color w:val="000000" w:themeColor="text1"/>
                <w:sz w:val="24"/>
                <w:szCs w:val="24"/>
              </w:rPr>
              <w:t>11.</w:t>
            </w:r>
            <w:r w:rsidR="00BB31D7" w:rsidRPr="009A24AF">
              <w:rPr>
                <w:rFonts w:ascii="Times New Roman" w:hAnsi="Times New Roman" w:cs="Times New Roman"/>
                <w:color w:val="000000" w:themeColor="text1"/>
                <w:sz w:val="24"/>
                <w:szCs w:val="24"/>
              </w:rPr>
              <w:t>3</w:t>
            </w:r>
            <w:r w:rsidRPr="009A24AF">
              <w:rPr>
                <w:rFonts w:ascii="Times New Roman" w:hAnsi="Times New Roman" w:cs="Times New Roman"/>
                <w:color w:val="000000" w:themeColor="text1"/>
                <w:sz w:val="24"/>
                <w:szCs w:val="24"/>
              </w:rPr>
              <w:t>.</w:t>
            </w:r>
            <w:r w:rsidR="00421AB7" w:rsidRPr="009A24AF">
              <w:rPr>
                <w:rFonts w:ascii="Times New Roman" w:hAnsi="Times New Roman" w:cs="Times New Roman"/>
                <w:color w:val="000000" w:themeColor="text1"/>
                <w:sz w:val="24"/>
                <w:szCs w:val="24"/>
              </w:rPr>
              <w:t>7</w:t>
            </w:r>
            <w:r w:rsidRPr="009A24AF">
              <w:rPr>
                <w:rFonts w:ascii="Times New Roman" w:hAnsi="Times New Roman" w:cs="Times New Roman"/>
                <w:color w:val="000000" w:themeColor="text1"/>
                <w:sz w:val="24"/>
                <w:szCs w:val="24"/>
              </w:rPr>
              <w:t xml:space="preserve">. </w:t>
            </w:r>
            <w:r w:rsidR="00BB31D7" w:rsidRPr="009A24AF">
              <w:rPr>
                <w:rFonts w:ascii="Times New Roman" w:eastAsia="Calibri" w:hAnsi="Times New Roman" w:cs="Times New Roman"/>
                <w:color w:val="000000" w:themeColor="text1"/>
                <w:sz w:val="24"/>
                <w:szCs w:val="24"/>
              </w:rPr>
              <w:t>Menerapkan tata tulis (ejaan) secara tepat di dalam kalimat.</w:t>
            </w:r>
          </w:p>
          <w:p w:rsidR="00A3117B" w:rsidRPr="009A24AF" w:rsidRDefault="00A3117B" w:rsidP="00BB31D7">
            <w:pPr>
              <w:spacing w:before="120" w:after="120"/>
              <w:ind w:left="1149" w:right="282" w:hanging="723"/>
              <w:rPr>
                <w:rFonts w:ascii="Times New Roman" w:hAnsi="Times New Roman" w:cs="Times New Roman"/>
                <w:color w:val="000000" w:themeColor="text1"/>
                <w:sz w:val="24"/>
                <w:szCs w:val="24"/>
              </w:rPr>
            </w:pPr>
          </w:p>
        </w:tc>
      </w:tr>
      <w:tr w:rsidR="009A24AF" w:rsidRPr="009A24AF" w:rsidTr="009A24AF">
        <w:trPr>
          <w:jc w:val="center"/>
        </w:trPr>
        <w:tc>
          <w:tcPr>
            <w:tcW w:w="9032" w:type="dxa"/>
            <w:gridSpan w:val="3"/>
            <w:shd w:val="clear" w:color="auto" w:fill="auto"/>
          </w:tcPr>
          <w:p w:rsidR="00985299" w:rsidRPr="009A24AF" w:rsidRDefault="00EB3DA6" w:rsidP="00440014">
            <w:pPr>
              <w:spacing w:before="120" w:after="120"/>
              <w:rPr>
                <w:rFonts w:ascii="Times New Roman" w:hAnsi="Times New Roman" w:cs="Times New Roman"/>
                <w:b/>
                <w:bCs/>
                <w:color w:val="000000" w:themeColor="text1"/>
                <w:sz w:val="24"/>
                <w:szCs w:val="24"/>
              </w:rPr>
            </w:pPr>
            <w:r w:rsidRPr="009A24AF">
              <w:rPr>
                <w:rFonts w:ascii="Times New Roman" w:hAnsi="Times New Roman" w:cs="Times New Roman"/>
                <w:b/>
                <w:bCs/>
                <w:color w:val="000000" w:themeColor="text1"/>
                <w:sz w:val="24"/>
                <w:szCs w:val="24"/>
              </w:rPr>
              <w:lastRenderedPageBreak/>
              <w:t xml:space="preserve">B. </w:t>
            </w:r>
            <w:r w:rsidRPr="009A24AF">
              <w:rPr>
                <w:rFonts w:ascii="Times New Roman" w:hAnsi="Times New Roman" w:cs="Times New Roman"/>
                <w:b/>
                <w:bCs/>
                <w:color w:val="000000" w:themeColor="text1"/>
                <w:sz w:val="24"/>
                <w:szCs w:val="24"/>
                <w:lang w:val="id-ID"/>
              </w:rPr>
              <w:t xml:space="preserve"> </w:t>
            </w:r>
            <w:r w:rsidRPr="009A24AF">
              <w:rPr>
                <w:rFonts w:ascii="Times New Roman" w:hAnsi="Times New Roman" w:cs="Times New Roman"/>
                <w:b/>
                <w:bCs/>
                <w:color w:val="000000" w:themeColor="text1"/>
                <w:sz w:val="24"/>
                <w:szCs w:val="24"/>
              </w:rPr>
              <w:t xml:space="preserve">PEMAHAMAN BERMAKNA </w:t>
            </w:r>
          </w:p>
        </w:tc>
      </w:tr>
      <w:tr w:rsidR="009A24AF" w:rsidRPr="009A24AF" w:rsidTr="009A24AF">
        <w:trPr>
          <w:jc w:val="center"/>
        </w:trPr>
        <w:tc>
          <w:tcPr>
            <w:tcW w:w="9032" w:type="dxa"/>
            <w:gridSpan w:val="3"/>
            <w:shd w:val="clear" w:color="auto" w:fill="auto"/>
          </w:tcPr>
          <w:p w:rsidR="00985299" w:rsidRPr="009A24AF" w:rsidRDefault="00EB3DA6" w:rsidP="00440014">
            <w:pPr>
              <w:spacing w:before="120" w:after="120"/>
              <w:ind w:left="440" w:right="282"/>
              <w:rPr>
                <w:rFonts w:ascii="Times New Roman" w:hAnsi="Times New Roman" w:cs="Times New Roman"/>
                <w:bCs/>
                <w:color w:val="000000" w:themeColor="text1"/>
                <w:sz w:val="24"/>
                <w:szCs w:val="24"/>
              </w:rPr>
            </w:pPr>
            <w:r w:rsidRPr="009A24AF">
              <w:rPr>
                <w:rFonts w:ascii="Times New Roman" w:hAnsi="Times New Roman" w:cs="Times New Roman"/>
                <w:bCs/>
                <w:color w:val="000000" w:themeColor="text1"/>
                <w:sz w:val="24"/>
                <w:szCs w:val="24"/>
              </w:rPr>
              <w:t>Menulis</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kalimat</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sesuai dengan</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ejaan</w:t>
            </w:r>
          </w:p>
        </w:tc>
      </w:tr>
      <w:tr w:rsidR="009A24AF" w:rsidRPr="009A24AF" w:rsidTr="009A24AF">
        <w:trPr>
          <w:jc w:val="center"/>
        </w:trPr>
        <w:tc>
          <w:tcPr>
            <w:tcW w:w="9032" w:type="dxa"/>
            <w:gridSpan w:val="3"/>
            <w:shd w:val="clear" w:color="auto" w:fill="auto"/>
          </w:tcPr>
          <w:p w:rsidR="00985299" w:rsidRPr="009A24AF" w:rsidRDefault="00EB3DA6" w:rsidP="002D3E57">
            <w:pPr>
              <w:spacing w:before="120" w:after="120"/>
              <w:rPr>
                <w:rFonts w:ascii="Times New Roman" w:hAnsi="Times New Roman" w:cs="Times New Roman"/>
                <w:b/>
                <w:bCs/>
                <w:color w:val="000000" w:themeColor="text1"/>
                <w:sz w:val="24"/>
                <w:szCs w:val="24"/>
              </w:rPr>
            </w:pPr>
            <w:r w:rsidRPr="009A24AF">
              <w:rPr>
                <w:rFonts w:ascii="Times New Roman" w:hAnsi="Times New Roman" w:cs="Times New Roman"/>
                <w:b/>
                <w:bCs/>
                <w:color w:val="000000" w:themeColor="text1"/>
                <w:sz w:val="24"/>
                <w:szCs w:val="24"/>
              </w:rPr>
              <w:t xml:space="preserve">C. </w:t>
            </w:r>
            <w:r w:rsidRPr="009A24AF">
              <w:rPr>
                <w:rFonts w:ascii="Times New Roman" w:hAnsi="Times New Roman" w:cs="Times New Roman"/>
                <w:b/>
                <w:bCs/>
                <w:color w:val="000000" w:themeColor="text1"/>
                <w:sz w:val="24"/>
                <w:szCs w:val="24"/>
                <w:lang w:val="id-ID"/>
              </w:rPr>
              <w:t xml:space="preserve"> </w:t>
            </w:r>
            <w:r w:rsidRPr="009A24AF">
              <w:rPr>
                <w:rFonts w:ascii="Times New Roman" w:hAnsi="Times New Roman" w:cs="Times New Roman"/>
                <w:b/>
                <w:bCs/>
                <w:color w:val="000000" w:themeColor="text1"/>
                <w:sz w:val="24"/>
                <w:szCs w:val="24"/>
              </w:rPr>
              <w:t xml:space="preserve">PERTANYAAN PEMANTIK </w:t>
            </w:r>
          </w:p>
        </w:tc>
      </w:tr>
      <w:tr w:rsidR="009A24AF" w:rsidRPr="009A24AF" w:rsidTr="009A24AF">
        <w:trPr>
          <w:jc w:val="center"/>
        </w:trPr>
        <w:tc>
          <w:tcPr>
            <w:tcW w:w="9032" w:type="dxa"/>
            <w:gridSpan w:val="3"/>
            <w:shd w:val="clear" w:color="auto" w:fill="auto"/>
          </w:tcPr>
          <w:p w:rsidR="000579B0" w:rsidRPr="009A24AF" w:rsidRDefault="00EB3DA6" w:rsidP="000579B0">
            <w:pPr>
              <w:spacing w:before="120" w:after="120"/>
              <w:ind w:left="426" w:right="282"/>
              <w:jc w:val="both"/>
              <w:rPr>
                <w:rFonts w:ascii="Times New Roman" w:hAnsi="Times New Roman" w:cs="Times New Roman"/>
                <w:bCs/>
                <w:color w:val="000000" w:themeColor="text1"/>
                <w:sz w:val="24"/>
                <w:szCs w:val="24"/>
              </w:rPr>
            </w:pPr>
            <w:r w:rsidRPr="009A24AF">
              <w:rPr>
                <w:rFonts w:ascii="Times New Roman" w:hAnsi="Times New Roman" w:cs="Times New Roman"/>
                <w:bCs/>
                <w:color w:val="000000" w:themeColor="text1"/>
                <w:sz w:val="24"/>
                <w:szCs w:val="24"/>
              </w:rPr>
              <w:t>Mengajukan pertanyaan pemantik sebagai stimulus pembelajaran</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sebagai berikut.</w:t>
            </w:r>
          </w:p>
          <w:p w:rsidR="000579B0" w:rsidRPr="009A24AF" w:rsidRDefault="00EB3DA6" w:rsidP="000579B0">
            <w:pPr>
              <w:spacing w:before="120" w:after="120"/>
              <w:ind w:left="724" w:right="282" w:hanging="298"/>
              <w:jc w:val="both"/>
              <w:rPr>
                <w:rFonts w:ascii="Times New Roman" w:hAnsi="Times New Roman" w:cs="Times New Roman"/>
                <w:bCs/>
                <w:color w:val="000000" w:themeColor="text1"/>
                <w:sz w:val="24"/>
                <w:szCs w:val="24"/>
              </w:rPr>
            </w:pPr>
            <w:r w:rsidRPr="009A24AF">
              <w:rPr>
                <w:rFonts w:ascii="Times New Roman" w:hAnsi="Times New Roman" w:cs="Times New Roman"/>
                <w:bCs/>
                <w:color w:val="000000" w:themeColor="text1"/>
                <w:sz w:val="24"/>
                <w:szCs w:val="24"/>
              </w:rPr>
              <w:t>a. Tata tulis apa saja yang sudah kalian kuasai? Mengingat beberapa</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 xml:space="preserve">ketentuan penulisan ejaan dan tanda baca telah kalian </w:t>
            </w:r>
            <w:r w:rsidRPr="009A24AF">
              <w:rPr>
                <w:rFonts w:ascii="Times New Roman" w:hAnsi="Times New Roman" w:cs="Times New Roman"/>
                <w:bCs/>
                <w:color w:val="000000" w:themeColor="text1"/>
                <w:sz w:val="24"/>
                <w:szCs w:val="24"/>
              </w:rPr>
              <w:t>pelajari.</w:t>
            </w:r>
          </w:p>
          <w:p w:rsidR="000579B0" w:rsidRPr="009A24AF" w:rsidRDefault="00EB3DA6" w:rsidP="000579B0">
            <w:pPr>
              <w:spacing w:before="120" w:after="120"/>
              <w:ind w:left="724" w:right="282" w:hanging="298"/>
              <w:jc w:val="both"/>
              <w:rPr>
                <w:rFonts w:ascii="Times New Roman" w:hAnsi="Times New Roman" w:cs="Times New Roman"/>
                <w:bCs/>
                <w:color w:val="000000" w:themeColor="text1"/>
                <w:sz w:val="24"/>
                <w:szCs w:val="24"/>
              </w:rPr>
            </w:pPr>
            <w:r w:rsidRPr="009A24AF">
              <w:rPr>
                <w:rFonts w:ascii="Times New Roman" w:hAnsi="Times New Roman" w:cs="Times New Roman"/>
                <w:bCs/>
                <w:color w:val="000000" w:themeColor="text1"/>
                <w:sz w:val="24"/>
                <w:szCs w:val="24"/>
              </w:rPr>
              <w:t>b. Mengapa kita harus menguasai penulisan ejaan dan tanda baca</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sesuai dengan Pedoman Umum Ejaan Bahasa Indonesia?</w:t>
            </w:r>
          </w:p>
          <w:p w:rsidR="00985299" w:rsidRPr="009A24AF" w:rsidRDefault="00EB3DA6" w:rsidP="000579B0">
            <w:pPr>
              <w:spacing w:before="120" w:after="120"/>
              <w:ind w:left="426" w:right="282" w:firstLine="298"/>
              <w:jc w:val="both"/>
              <w:rPr>
                <w:rFonts w:ascii="Times New Roman" w:hAnsi="Times New Roman" w:cs="Times New Roman"/>
                <w:bCs/>
                <w:color w:val="000000" w:themeColor="text1"/>
                <w:sz w:val="24"/>
                <w:szCs w:val="24"/>
              </w:rPr>
            </w:pPr>
            <w:r w:rsidRPr="009A24AF">
              <w:rPr>
                <w:rFonts w:ascii="Times New Roman" w:hAnsi="Times New Roman" w:cs="Times New Roman"/>
                <w:bCs/>
                <w:color w:val="000000" w:themeColor="text1"/>
                <w:sz w:val="24"/>
                <w:szCs w:val="24"/>
              </w:rPr>
              <w:t>Kemudian, guru dapat berdiskusi dengan peserta didik mengenai</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penggunaan ejaan dan tanda baca dalam konteks penggunaan bahasa</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di rua</w:t>
            </w:r>
            <w:r w:rsidRPr="009A24AF">
              <w:rPr>
                <w:rFonts w:ascii="Times New Roman" w:hAnsi="Times New Roman" w:cs="Times New Roman"/>
                <w:bCs/>
                <w:color w:val="000000" w:themeColor="text1"/>
                <w:sz w:val="24"/>
                <w:szCs w:val="24"/>
              </w:rPr>
              <w:t>ng publik. Guru dapat menayangkan contoh-contoh penulisan</w:t>
            </w:r>
            <w:r w:rsidRPr="009A24AF">
              <w:rPr>
                <w:rFonts w:ascii="Times New Roman" w:hAnsi="Times New Roman" w:cs="Times New Roman"/>
                <w:bCs/>
                <w:color w:val="000000" w:themeColor="text1"/>
                <w:sz w:val="24"/>
                <w:szCs w:val="24"/>
              </w:rPr>
              <w:t xml:space="preserve"> </w:t>
            </w:r>
            <w:r w:rsidRPr="009A24AF">
              <w:rPr>
                <w:rFonts w:ascii="Times New Roman" w:hAnsi="Times New Roman" w:cs="Times New Roman"/>
                <w:bCs/>
                <w:color w:val="000000" w:themeColor="text1"/>
                <w:sz w:val="24"/>
                <w:szCs w:val="24"/>
              </w:rPr>
              <w:t>kata atau kalimat, baik yang sudah benar maupun yang masih salah.</w:t>
            </w:r>
          </w:p>
        </w:tc>
      </w:tr>
      <w:tr w:rsidR="009A24AF" w:rsidRPr="009A24AF" w:rsidTr="009A24AF">
        <w:trPr>
          <w:jc w:val="center"/>
        </w:trPr>
        <w:tc>
          <w:tcPr>
            <w:tcW w:w="9032" w:type="dxa"/>
            <w:gridSpan w:val="3"/>
            <w:tcBorders>
              <w:top w:val="single" w:sz="4" w:space="0" w:color="auto"/>
            </w:tcBorders>
            <w:shd w:val="clear" w:color="auto" w:fill="auto"/>
            <w:vAlign w:val="center"/>
          </w:tcPr>
          <w:p w:rsidR="00985299" w:rsidRPr="009A24AF" w:rsidRDefault="00EB3DA6" w:rsidP="002D3E57">
            <w:pPr>
              <w:spacing w:before="120" w:after="120"/>
              <w:rPr>
                <w:rFonts w:ascii="Times New Roman" w:hAnsi="Times New Roman" w:cs="Times New Roman"/>
                <w:b/>
                <w:color w:val="000000" w:themeColor="text1"/>
                <w:sz w:val="24"/>
                <w:szCs w:val="24"/>
              </w:rPr>
            </w:pPr>
            <w:r w:rsidRPr="009A24AF">
              <w:rPr>
                <w:rFonts w:ascii="Times New Roman" w:hAnsi="Times New Roman" w:cs="Times New Roman"/>
                <w:b/>
                <w:color w:val="000000" w:themeColor="text1"/>
                <w:sz w:val="24"/>
                <w:szCs w:val="24"/>
              </w:rPr>
              <w:t>D</w:t>
            </w:r>
            <w:r w:rsidRPr="009A24AF">
              <w:rPr>
                <w:rFonts w:ascii="Times New Roman" w:hAnsi="Times New Roman" w:cs="Times New Roman"/>
                <w:b/>
                <w:color w:val="000000" w:themeColor="text1"/>
                <w:sz w:val="24"/>
                <w:szCs w:val="24"/>
                <w:lang w:val="id-ID"/>
              </w:rPr>
              <w:t xml:space="preserve">. </w:t>
            </w:r>
            <w:r w:rsidRPr="009A24AF">
              <w:rPr>
                <w:rFonts w:ascii="Times New Roman" w:hAnsi="Times New Roman" w:cs="Times New Roman"/>
                <w:b/>
                <w:color w:val="000000" w:themeColor="text1"/>
                <w:sz w:val="24"/>
                <w:szCs w:val="24"/>
              </w:rPr>
              <w:t xml:space="preserve">  KEGIATAN PEMBELAJARAN</w:t>
            </w:r>
          </w:p>
        </w:tc>
      </w:tr>
      <w:tr w:rsidR="009A24AF" w:rsidRPr="009A24AF" w:rsidTr="009A24AF">
        <w:trPr>
          <w:jc w:val="center"/>
        </w:trPr>
        <w:tc>
          <w:tcPr>
            <w:tcW w:w="9032" w:type="dxa"/>
            <w:gridSpan w:val="3"/>
            <w:shd w:val="clear" w:color="auto" w:fill="auto"/>
          </w:tcPr>
          <w:p w:rsidR="00B415EF" w:rsidRPr="009A24AF" w:rsidRDefault="00EB3DA6" w:rsidP="00B415EF">
            <w:pPr>
              <w:spacing w:before="120" w:after="120"/>
              <w:ind w:left="440" w:right="232"/>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 xml:space="preserve">Pembelajaran </w:t>
            </w:r>
            <w:r w:rsidRPr="009A24AF">
              <w:rPr>
                <w:rFonts w:ascii="Times New Roman" w:eastAsia="Calibri" w:hAnsi="Times New Roman" w:cs="Times New Roman"/>
                <w:b/>
                <w:bCs/>
                <w:color w:val="000000" w:themeColor="text1"/>
                <w:sz w:val="24"/>
                <w:szCs w:val="24"/>
              </w:rPr>
              <w:t xml:space="preserve">7 </w:t>
            </w:r>
            <w:r w:rsidRPr="009A24AF">
              <w:rPr>
                <w:rFonts w:ascii="Times New Roman" w:eastAsia="Calibri" w:hAnsi="Times New Roman" w:cs="Times New Roman"/>
                <w:b/>
                <w:bCs/>
                <w:color w:val="000000" w:themeColor="text1"/>
                <w:sz w:val="24"/>
                <w:szCs w:val="24"/>
              </w:rPr>
              <w:t>Menggunakan Konjungsi Intrakalimat dan Antarkalimat</w:t>
            </w:r>
          </w:p>
          <w:p w:rsidR="007046BA" w:rsidRPr="009A24AF" w:rsidRDefault="00EB3DA6" w:rsidP="007046BA">
            <w:pPr>
              <w:spacing w:before="120" w:after="120"/>
              <w:ind w:left="440" w:right="232"/>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Materi Pembelajaran</w:t>
            </w:r>
          </w:p>
          <w:p w:rsidR="007046BA" w:rsidRPr="009A24AF" w:rsidRDefault="00EB3DA6" w:rsidP="007046BA">
            <w:pPr>
              <w:spacing w:before="120" w:after="120"/>
              <w:ind w:left="440" w:right="232"/>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Penjelasan </w:t>
            </w:r>
            <w:r w:rsidRPr="009A24AF">
              <w:rPr>
                <w:rFonts w:ascii="Times New Roman" w:eastAsia="Calibri" w:hAnsi="Times New Roman" w:cs="Times New Roman"/>
                <w:bCs/>
                <w:color w:val="000000" w:themeColor="text1"/>
                <w:sz w:val="24"/>
                <w:szCs w:val="24"/>
              </w:rPr>
              <w:t>materi pelajaran dapat dipahami secara lengkap dalam Buku</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Siswa hlm. 101-103.</w:t>
            </w:r>
          </w:p>
          <w:p w:rsidR="007046BA" w:rsidRPr="009A24AF" w:rsidRDefault="007046BA" w:rsidP="007046BA">
            <w:pPr>
              <w:spacing w:before="120" w:after="120"/>
              <w:ind w:left="440" w:right="232"/>
              <w:rPr>
                <w:rFonts w:ascii="Times New Roman" w:eastAsia="Calibri" w:hAnsi="Times New Roman" w:cs="Times New Roman"/>
                <w:b/>
                <w:bCs/>
                <w:color w:val="000000" w:themeColor="text1"/>
                <w:sz w:val="24"/>
                <w:szCs w:val="24"/>
              </w:rPr>
            </w:pPr>
          </w:p>
          <w:p w:rsidR="00B415EF" w:rsidRPr="009A24AF" w:rsidRDefault="00EB3DA6" w:rsidP="007046BA">
            <w:pPr>
              <w:spacing w:before="120" w:after="120"/>
              <w:ind w:left="440" w:right="232"/>
              <w:rPr>
                <w:rFonts w:ascii="Times New Roman" w:eastAsia="Calibri" w:hAnsi="Times New Roman" w:cs="Times New Roman"/>
                <w:bCs/>
                <w:color w:val="000000" w:themeColor="text1"/>
                <w:sz w:val="24"/>
                <w:szCs w:val="24"/>
                <w:lang w:val="id-ID"/>
              </w:rPr>
            </w:pPr>
            <w:r w:rsidRPr="009A24AF">
              <w:rPr>
                <w:rFonts w:ascii="Times New Roman" w:eastAsia="Calibri" w:hAnsi="Times New Roman" w:cs="Times New Roman"/>
                <w:b/>
                <w:bCs/>
                <w:color w:val="000000" w:themeColor="text1"/>
                <w:sz w:val="24"/>
                <w:szCs w:val="24"/>
              </w:rPr>
              <w:t>Metode dan Aktivitas Pembelajaran</w:t>
            </w:r>
          </w:p>
          <w:p w:rsidR="00985299" w:rsidRPr="009A24AF" w:rsidRDefault="00EB3DA6" w:rsidP="002D3E57">
            <w:pPr>
              <w:spacing w:before="120" w:after="120"/>
              <w:ind w:left="440" w:right="232"/>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lang w:val="id-ID"/>
              </w:rPr>
              <w:t>Kegiatan Pendahuluan</w:t>
            </w:r>
            <w:r w:rsidRPr="009A24AF">
              <w:rPr>
                <w:rFonts w:ascii="Times New Roman" w:eastAsia="Calibri" w:hAnsi="Times New Roman" w:cs="Times New Roman"/>
                <w:b/>
                <w:bCs/>
                <w:color w:val="000000" w:themeColor="text1"/>
                <w:sz w:val="24"/>
                <w:szCs w:val="24"/>
              </w:rPr>
              <w:t xml:space="preserve"> </w:t>
            </w:r>
          </w:p>
          <w:p w:rsidR="00985299" w:rsidRPr="009A24AF" w:rsidRDefault="00EB3DA6" w:rsidP="002D3E57">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a. Guru dapat mengondisikan peserta didik terlebih dahulu, mengecek kehadiran, berdoa sebelum pembelajaran dimulai dan </w:t>
            </w:r>
            <w:r w:rsidRPr="009A24AF">
              <w:rPr>
                <w:rFonts w:ascii="Times New Roman" w:eastAsia="Calibri" w:hAnsi="Times New Roman" w:cs="Times New Roman"/>
                <w:bCs/>
                <w:color w:val="000000" w:themeColor="text1"/>
                <w:sz w:val="24"/>
                <w:szCs w:val="24"/>
              </w:rPr>
              <w:t>menyanyikan lagu Indonesia Raya atau lagu wajib nasional lainnya (terutama saat pelajaran jam pertama).</w:t>
            </w:r>
          </w:p>
          <w:p w:rsidR="00985299" w:rsidRPr="009A24AF" w:rsidRDefault="00EB3DA6" w:rsidP="002D3E57">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b. Guru menentukan dan menyampaikan tujuan pembelajaran yang akan dilaksanakan.</w:t>
            </w:r>
          </w:p>
          <w:p w:rsidR="00B24EB7" w:rsidRPr="009A24AF" w:rsidRDefault="00EB3DA6" w:rsidP="00B24EB7">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c. </w:t>
            </w:r>
            <w:r w:rsidRPr="009A24AF">
              <w:rPr>
                <w:rFonts w:ascii="Times New Roman" w:eastAsia="Calibri" w:hAnsi="Times New Roman" w:cs="Times New Roman"/>
                <w:bCs/>
                <w:color w:val="000000" w:themeColor="text1"/>
                <w:sz w:val="24"/>
                <w:szCs w:val="24"/>
              </w:rPr>
              <w:t>Guru melakukan identifikasi kemampuan awal peserta didik,</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minat, gaya</w:t>
            </w:r>
            <w:r w:rsidRPr="009A24AF">
              <w:rPr>
                <w:rFonts w:ascii="Times New Roman" w:eastAsia="Calibri" w:hAnsi="Times New Roman" w:cs="Times New Roman"/>
                <w:bCs/>
                <w:color w:val="000000" w:themeColor="text1"/>
                <w:sz w:val="24"/>
                <w:szCs w:val="24"/>
              </w:rPr>
              <w:t xml:space="preserve"> belajar, serta wawasan peserta didik melalui observasi</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dan pretest.</w:t>
            </w:r>
          </w:p>
          <w:p w:rsidR="00B24EB7" w:rsidRPr="009A24AF" w:rsidRDefault="00EB3DA6" w:rsidP="00B24EB7">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d. Guru memilih materi pelajaran yang sesuai, baik yang bersumber</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dari buku siswa maupun sumber lain yang relevan.</w:t>
            </w:r>
          </w:p>
          <w:p w:rsidR="00B24EB7" w:rsidRPr="009A24AF" w:rsidRDefault="00EB3DA6" w:rsidP="00B24EB7">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e. Guru melakukan apersepsi dengan mengaitkan pembelajaran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sebelumnya at</w:t>
            </w:r>
            <w:r w:rsidRPr="009A24AF">
              <w:rPr>
                <w:rFonts w:ascii="Times New Roman" w:eastAsia="Calibri" w:hAnsi="Times New Roman" w:cs="Times New Roman"/>
                <w:bCs/>
                <w:color w:val="000000" w:themeColor="text1"/>
                <w:sz w:val="24"/>
                <w:szCs w:val="24"/>
              </w:rPr>
              <w:t>au menstimulus peserta didik dengan mengajukan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pertanyaan pemantik.</w:t>
            </w:r>
          </w:p>
          <w:p w:rsidR="00985299" w:rsidRPr="009A24AF" w:rsidRDefault="00EB3DA6" w:rsidP="00B24EB7">
            <w:pPr>
              <w:spacing w:before="120" w:after="120"/>
              <w:ind w:left="724" w:right="232" w:hanging="284"/>
              <w:rPr>
                <w:rFonts w:ascii="Times New Roman" w:eastAsia="Calibri" w:hAnsi="Times New Roman" w:cs="Times New Roman"/>
                <w:bCs/>
                <w:color w:val="000000" w:themeColor="text1"/>
                <w:sz w:val="24"/>
                <w:szCs w:val="24"/>
                <w:lang w:val="id-ID"/>
              </w:rPr>
            </w:pPr>
            <w:r w:rsidRPr="009A24AF">
              <w:rPr>
                <w:rFonts w:ascii="Times New Roman" w:eastAsia="Calibri" w:hAnsi="Times New Roman" w:cs="Times New Roman"/>
                <w:bCs/>
                <w:color w:val="000000" w:themeColor="text1"/>
                <w:sz w:val="24"/>
                <w:szCs w:val="24"/>
              </w:rPr>
              <w:t>f. Guru mengembangkan bahan belajar berupa contoh, ilustrasi,</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media </w:t>
            </w:r>
            <w:r w:rsidRPr="009A24AF">
              <w:rPr>
                <w:rFonts w:ascii="Times New Roman" w:eastAsia="Calibri" w:hAnsi="Times New Roman" w:cs="Times New Roman"/>
                <w:bCs/>
                <w:i/>
                <w:color w:val="000000" w:themeColor="text1"/>
                <w:sz w:val="24"/>
                <w:szCs w:val="24"/>
              </w:rPr>
              <w:t>power point</w:t>
            </w:r>
            <w:r w:rsidRPr="009A24AF">
              <w:rPr>
                <w:rFonts w:ascii="Times New Roman" w:eastAsia="Calibri" w:hAnsi="Times New Roman" w:cs="Times New Roman"/>
                <w:bCs/>
                <w:color w:val="000000" w:themeColor="text1"/>
                <w:sz w:val="24"/>
                <w:szCs w:val="24"/>
              </w:rPr>
              <w:t>, tugas, dan sebagainya.</w:t>
            </w:r>
          </w:p>
          <w:p w:rsidR="00CA5EC5" w:rsidRPr="009A24AF" w:rsidRDefault="00EB3DA6" w:rsidP="00CA5EC5">
            <w:pPr>
              <w:spacing w:before="120" w:after="120"/>
              <w:ind w:left="440" w:right="232"/>
              <w:rPr>
                <w:rFonts w:ascii="Times New Roman" w:eastAsia="Calibri" w:hAnsi="Times New Roman" w:cs="Times New Roman"/>
                <w:b/>
                <w:bCs/>
                <w:iCs/>
                <w:color w:val="000000" w:themeColor="text1"/>
                <w:sz w:val="24"/>
                <w:szCs w:val="24"/>
              </w:rPr>
            </w:pPr>
            <w:r w:rsidRPr="009A24AF">
              <w:rPr>
                <w:rFonts w:ascii="Times New Roman" w:eastAsia="Calibri" w:hAnsi="Times New Roman" w:cs="Times New Roman"/>
                <w:b/>
                <w:bCs/>
                <w:iCs/>
                <w:color w:val="000000" w:themeColor="text1"/>
                <w:sz w:val="24"/>
                <w:szCs w:val="24"/>
              </w:rPr>
              <w:t>Apersepsi</w:t>
            </w:r>
          </w:p>
          <w:p w:rsidR="00CA5EC5" w:rsidRPr="009A24AF" w:rsidRDefault="00EB3DA6" w:rsidP="00113805">
            <w:pPr>
              <w:spacing w:before="120" w:after="120"/>
              <w:ind w:left="440" w:right="232"/>
              <w:rPr>
                <w:rFonts w:ascii="Times New Roman" w:eastAsia="Calibri" w:hAnsi="Times New Roman" w:cs="Times New Roman"/>
                <w:bCs/>
                <w:iCs/>
                <w:color w:val="000000" w:themeColor="text1"/>
                <w:sz w:val="24"/>
                <w:szCs w:val="24"/>
              </w:rPr>
            </w:pPr>
            <w:r w:rsidRPr="009A24AF">
              <w:rPr>
                <w:rFonts w:ascii="Times New Roman" w:eastAsia="Calibri" w:hAnsi="Times New Roman" w:cs="Times New Roman"/>
                <w:bCs/>
                <w:iCs/>
                <w:color w:val="000000" w:themeColor="text1"/>
                <w:sz w:val="24"/>
                <w:szCs w:val="24"/>
              </w:rPr>
              <w:t>Guru melakukan apersepsi mengenai mengidentifikasi dan menemukan</w:t>
            </w:r>
            <w:r w:rsidRPr="009A24AF">
              <w:rPr>
                <w:rFonts w:ascii="Times New Roman" w:eastAsia="Calibri" w:hAnsi="Times New Roman" w:cs="Times New Roman"/>
                <w:bCs/>
                <w:iCs/>
                <w:color w:val="000000" w:themeColor="text1"/>
                <w:sz w:val="24"/>
                <w:szCs w:val="24"/>
              </w:rPr>
              <w:t xml:space="preserve"> </w:t>
            </w:r>
            <w:r w:rsidRPr="009A24AF">
              <w:rPr>
                <w:rFonts w:ascii="Times New Roman" w:eastAsia="Calibri" w:hAnsi="Times New Roman" w:cs="Times New Roman"/>
                <w:bCs/>
                <w:iCs/>
                <w:color w:val="000000" w:themeColor="text1"/>
                <w:sz w:val="24"/>
                <w:szCs w:val="24"/>
              </w:rPr>
              <w:t xml:space="preserve">makna </w:t>
            </w:r>
            <w:r w:rsidRPr="009A24AF">
              <w:rPr>
                <w:rFonts w:ascii="Times New Roman" w:eastAsia="Calibri" w:hAnsi="Times New Roman" w:cs="Times New Roman"/>
                <w:bCs/>
                <w:iCs/>
                <w:color w:val="000000" w:themeColor="text1"/>
                <w:sz w:val="24"/>
                <w:szCs w:val="24"/>
              </w:rPr>
              <w:t>kata. Kemudian, guru memotivasi peserta didik untuk dapat</w:t>
            </w:r>
            <w:r w:rsidRPr="009A24AF">
              <w:rPr>
                <w:rFonts w:ascii="Times New Roman" w:eastAsia="Calibri" w:hAnsi="Times New Roman" w:cs="Times New Roman"/>
                <w:bCs/>
                <w:iCs/>
                <w:color w:val="000000" w:themeColor="text1"/>
                <w:sz w:val="24"/>
                <w:szCs w:val="24"/>
              </w:rPr>
              <w:t xml:space="preserve"> </w:t>
            </w:r>
            <w:r w:rsidRPr="009A24AF">
              <w:rPr>
                <w:rFonts w:ascii="Times New Roman" w:eastAsia="Calibri" w:hAnsi="Times New Roman" w:cs="Times New Roman"/>
                <w:bCs/>
                <w:iCs/>
                <w:color w:val="000000" w:themeColor="text1"/>
                <w:sz w:val="24"/>
                <w:szCs w:val="24"/>
              </w:rPr>
              <w:t>menggunakan kata tersebut dalam kalimat dengan memperhatikan</w:t>
            </w:r>
            <w:r w:rsidRPr="009A24AF">
              <w:rPr>
                <w:rFonts w:ascii="Times New Roman" w:eastAsia="Calibri" w:hAnsi="Times New Roman" w:cs="Times New Roman"/>
                <w:bCs/>
                <w:iCs/>
                <w:color w:val="000000" w:themeColor="text1"/>
                <w:sz w:val="24"/>
                <w:szCs w:val="24"/>
              </w:rPr>
              <w:t xml:space="preserve"> </w:t>
            </w:r>
            <w:r w:rsidRPr="009A24AF">
              <w:rPr>
                <w:rFonts w:ascii="Times New Roman" w:eastAsia="Calibri" w:hAnsi="Times New Roman" w:cs="Times New Roman"/>
                <w:bCs/>
                <w:iCs/>
                <w:color w:val="000000" w:themeColor="text1"/>
                <w:sz w:val="24"/>
                <w:szCs w:val="24"/>
              </w:rPr>
              <w:t xml:space="preserve">tata tulis (ejaan) sesuai dengan Pedoman Ejaan Bahasa Indonesia. </w:t>
            </w:r>
          </w:p>
          <w:p w:rsidR="00985299" w:rsidRPr="009A24AF" w:rsidRDefault="00EB3DA6" w:rsidP="002D3E57">
            <w:pPr>
              <w:spacing w:before="120" w:after="120"/>
              <w:ind w:left="440" w:right="232"/>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iCs/>
                <w:color w:val="000000" w:themeColor="text1"/>
                <w:sz w:val="24"/>
                <w:szCs w:val="24"/>
              </w:rPr>
              <w:lastRenderedPageBreak/>
              <w:t>Kegiatan</w:t>
            </w:r>
            <w:r w:rsidRPr="009A24AF">
              <w:rPr>
                <w:rFonts w:ascii="Times New Roman" w:eastAsia="Calibri" w:hAnsi="Times New Roman" w:cs="Times New Roman"/>
                <w:b/>
                <w:bCs/>
                <w:color w:val="000000" w:themeColor="text1"/>
                <w:sz w:val="24"/>
                <w:szCs w:val="24"/>
                <w:lang w:val="id-ID"/>
              </w:rPr>
              <w:t xml:space="preserve"> Inti</w:t>
            </w:r>
          </w:p>
          <w:p w:rsidR="00B24EB7" w:rsidRPr="009A24AF" w:rsidRDefault="00EB3DA6" w:rsidP="00B24EB7">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a.  </w:t>
            </w:r>
            <w:r w:rsidRPr="009A24AF">
              <w:rPr>
                <w:rFonts w:ascii="Times New Roman" w:eastAsia="Calibri" w:hAnsi="Times New Roman" w:cs="Times New Roman"/>
                <w:bCs/>
                <w:color w:val="000000" w:themeColor="text1"/>
                <w:sz w:val="24"/>
                <w:szCs w:val="24"/>
              </w:rPr>
              <w:t xml:space="preserve">Guru dapat menggunakan model pembelajaran </w:t>
            </w:r>
            <w:r w:rsidRPr="009A24AF">
              <w:rPr>
                <w:rFonts w:ascii="Times New Roman" w:eastAsia="Calibri" w:hAnsi="Times New Roman" w:cs="Times New Roman"/>
                <w:bCs/>
                <w:i/>
                <w:color w:val="000000" w:themeColor="text1"/>
                <w:sz w:val="24"/>
                <w:szCs w:val="24"/>
              </w:rPr>
              <w:t xml:space="preserve">complette </w:t>
            </w:r>
            <w:r w:rsidRPr="009A24AF">
              <w:rPr>
                <w:rFonts w:ascii="Times New Roman" w:eastAsia="Calibri" w:hAnsi="Times New Roman" w:cs="Times New Roman"/>
                <w:bCs/>
                <w:i/>
                <w:color w:val="000000" w:themeColor="text1"/>
                <w:sz w:val="24"/>
                <w:szCs w:val="24"/>
              </w:rPr>
              <w:t>sentence</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dalam pembelajaran ini.</w:t>
            </w:r>
          </w:p>
          <w:p w:rsidR="00B24EB7" w:rsidRPr="009A24AF" w:rsidRDefault="00EB3DA6" w:rsidP="00B24EB7">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b. Model pembelajaran complete sentence adalah model pembelajaran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yang sederhana. Peserta didik belajar melengkapi paragraf yang</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belum sempurna dengan menggunakan kunci jawaban yang</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tersedia. Kunci jawaban dapat disediakan </w:t>
            </w:r>
            <w:r w:rsidRPr="009A24AF">
              <w:rPr>
                <w:rFonts w:ascii="Times New Roman" w:eastAsia="Calibri" w:hAnsi="Times New Roman" w:cs="Times New Roman"/>
                <w:bCs/>
                <w:color w:val="000000" w:themeColor="text1"/>
                <w:sz w:val="24"/>
                <w:szCs w:val="24"/>
              </w:rPr>
              <w:t>beberapa pilihan. Kunci</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jawaban yang tepat adalah kalimat yang penulisannya benar, baik</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ejaan, tanda baca, atau penulisan huruf kapitalnya.</w:t>
            </w:r>
          </w:p>
          <w:p w:rsidR="00B24EB7" w:rsidRPr="009A24AF" w:rsidRDefault="00EB3DA6" w:rsidP="00B24EB7">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c. Guru membuka pelajaran dan memberi motivasi untuk pembentukan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karakter positif guna mewujudkan profil pelajar</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Pan</w:t>
            </w:r>
            <w:r w:rsidRPr="009A24AF">
              <w:rPr>
                <w:rFonts w:ascii="Times New Roman" w:eastAsia="Calibri" w:hAnsi="Times New Roman" w:cs="Times New Roman"/>
                <w:bCs/>
                <w:color w:val="000000" w:themeColor="text1"/>
                <w:sz w:val="24"/>
                <w:szCs w:val="24"/>
              </w:rPr>
              <w:t>casila selama proses pembelajaran.</w:t>
            </w:r>
          </w:p>
          <w:p w:rsidR="00B24EB7" w:rsidRPr="009A24AF" w:rsidRDefault="00EB3DA6" w:rsidP="00B24EB7">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d. Peserta didik mendapat penjelasan awal mengenai pembelajaran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yang akan dilaksanakan serta mengetahui tujuan pembelajaran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yang akan dicapai.</w:t>
            </w:r>
          </w:p>
          <w:p w:rsidR="00B24EB7" w:rsidRPr="009A24AF" w:rsidRDefault="00EB3DA6" w:rsidP="00B24EB7">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e. Guru menyampaikan materi secukupnya dan meminta peserta</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didik untuk mempela</w:t>
            </w:r>
            <w:r w:rsidRPr="009A24AF">
              <w:rPr>
                <w:rFonts w:ascii="Times New Roman" w:eastAsia="Calibri" w:hAnsi="Times New Roman" w:cs="Times New Roman"/>
                <w:bCs/>
                <w:color w:val="000000" w:themeColor="text1"/>
                <w:sz w:val="24"/>
                <w:szCs w:val="24"/>
              </w:rPr>
              <w:t>jarinya lebih lanjut dalam buku siswa, modul,</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atau buku sumber utama, yakni Pedoman Umum Ejaan Bahasa</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Indonesia (PUEBI).</w:t>
            </w:r>
          </w:p>
          <w:p w:rsidR="00B24EB7" w:rsidRPr="009A24AF" w:rsidRDefault="00EB3DA6" w:rsidP="00B24EB7">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f. Guru membentuk kelompok dengan jumlah angota 2 atau 4 orang</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secara heterogen.</w:t>
            </w:r>
          </w:p>
          <w:p w:rsidR="00B24EB7" w:rsidRPr="009A24AF" w:rsidRDefault="00EB3DA6" w:rsidP="00B24EB7">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g. Guru membagikan lembar kerja (LKPD) yang telah disi</w:t>
            </w:r>
            <w:r w:rsidRPr="009A24AF">
              <w:rPr>
                <w:rFonts w:ascii="Times New Roman" w:eastAsia="Calibri" w:hAnsi="Times New Roman" w:cs="Times New Roman"/>
                <w:bCs/>
                <w:color w:val="000000" w:themeColor="text1"/>
                <w:sz w:val="24"/>
                <w:szCs w:val="24"/>
              </w:rPr>
              <w:t>apkan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sebelumnya, berupa paragraf rumpang pada bagian konjungsi, baik</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konjungsi intrakalimat maupun antarkalimat. Panjang paragraf</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dan jumlah kalimat yang harus diisikan disesuaikan dengan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pemahaman awal peserta didik mengenai ejaan dan tata bahasa.</w:t>
            </w:r>
          </w:p>
          <w:p w:rsidR="00B24EB7" w:rsidRPr="009A24AF" w:rsidRDefault="00EB3DA6" w:rsidP="00B24EB7">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h. </w:t>
            </w:r>
            <w:r w:rsidRPr="009A24AF">
              <w:rPr>
                <w:rFonts w:ascii="Times New Roman" w:eastAsia="Calibri" w:hAnsi="Times New Roman" w:cs="Times New Roman"/>
                <w:bCs/>
                <w:color w:val="000000" w:themeColor="text1"/>
                <w:sz w:val="24"/>
                <w:szCs w:val="24"/>
              </w:rPr>
              <w:t>Guru meminta peserta didik untuk berdiskusi untuk melengkapi</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paragraf tersebut dengan kunjungsi yang tepat.</w:t>
            </w:r>
          </w:p>
          <w:p w:rsidR="00CB7D57" w:rsidRPr="009A24AF" w:rsidRDefault="00EB3DA6" w:rsidP="00B24EB7">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i. Guru membimbing peserta didik dalam diskusi kelompok</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menentukan konjungsi yang tepat untuk melengkapi kalimat yang</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rumpang tersebut sehingga menj</w:t>
            </w:r>
            <w:r w:rsidRPr="009A24AF">
              <w:rPr>
                <w:rFonts w:ascii="Times New Roman" w:eastAsia="Calibri" w:hAnsi="Times New Roman" w:cs="Times New Roman"/>
                <w:bCs/>
                <w:color w:val="000000" w:themeColor="text1"/>
                <w:sz w:val="24"/>
                <w:szCs w:val="24"/>
              </w:rPr>
              <w:t>adi paragraf yang koheren.</w:t>
            </w:r>
          </w:p>
          <w:p w:rsidR="00B24EB7" w:rsidRPr="009A24AF" w:rsidRDefault="00EB3DA6" w:rsidP="00B24EB7">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j. Guru memberi kesempatan kepada setiap kelompok untuk</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menyampaikan hasil pekerjaannya.</w:t>
            </w:r>
          </w:p>
          <w:p w:rsidR="00B24EB7" w:rsidRPr="009A24AF" w:rsidRDefault="00EB3DA6" w:rsidP="00B24EB7">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k. Guru mengarahkan peserta didik lain untuk mencermati dan saling</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koreksi dengan menyampaikan alasan yang tepat.</w:t>
            </w:r>
          </w:p>
          <w:p w:rsidR="00B24EB7" w:rsidRPr="009A24AF" w:rsidRDefault="00EB3DA6" w:rsidP="00B24EB7">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l. Peserta didik diberi </w:t>
            </w:r>
            <w:r w:rsidRPr="009A24AF">
              <w:rPr>
                <w:rFonts w:ascii="Times New Roman" w:eastAsia="Calibri" w:hAnsi="Times New Roman" w:cs="Times New Roman"/>
                <w:bCs/>
                <w:color w:val="000000" w:themeColor="text1"/>
                <w:sz w:val="24"/>
                <w:szCs w:val="24"/>
              </w:rPr>
              <w:t>apresiasi oleh guru terkait presentasi yang</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sudah disampaikan.</w:t>
            </w:r>
          </w:p>
          <w:p w:rsidR="00B24EB7" w:rsidRPr="009A24AF" w:rsidRDefault="00EB3DA6" w:rsidP="00B24EB7">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m. Guru memberikan kesempatan kepada peserta didik untuk</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bertanya jika tidak memahami materi tersebut.</w:t>
            </w:r>
          </w:p>
          <w:p w:rsidR="00985299" w:rsidRPr="009A24AF" w:rsidRDefault="00985299" w:rsidP="002D3E57">
            <w:pPr>
              <w:spacing w:before="120" w:after="120"/>
              <w:ind w:left="724" w:right="232" w:hanging="284"/>
              <w:rPr>
                <w:rFonts w:ascii="Times New Roman" w:eastAsia="Calibri" w:hAnsi="Times New Roman" w:cs="Times New Roman"/>
                <w:b/>
                <w:bCs/>
                <w:color w:val="000000" w:themeColor="text1"/>
                <w:sz w:val="24"/>
                <w:szCs w:val="24"/>
              </w:rPr>
            </w:pPr>
          </w:p>
          <w:p w:rsidR="00985299" w:rsidRPr="009A24AF" w:rsidRDefault="00EB3DA6" w:rsidP="002D3E57">
            <w:pPr>
              <w:spacing w:before="120" w:after="120"/>
              <w:ind w:left="440" w:right="232"/>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iCs/>
                <w:color w:val="000000" w:themeColor="text1"/>
                <w:sz w:val="24"/>
                <w:szCs w:val="24"/>
              </w:rPr>
              <w:t>Kegiatan</w:t>
            </w:r>
            <w:r w:rsidRPr="009A24AF">
              <w:rPr>
                <w:rFonts w:ascii="Times New Roman" w:eastAsia="Calibri" w:hAnsi="Times New Roman" w:cs="Times New Roman"/>
                <w:b/>
                <w:bCs/>
                <w:color w:val="000000" w:themeColor="text1"/>
                <w:sz w:val="24"/>
                <w:szCs w:val="24"/>
                <w:lang w:val="id-ID"/>
              </w:rPr>
              <w:t xml:space="preserve"> Penutup </w:t>
            </w:r>
          </w:p>
          <w:p w:rsidR="00985299" w:rsidRPr="009A24AF" w:rsidRDefault="00EB3DA6" w:rsidP="002D3E57">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a. Guru dapat melakukan kegiatan postes untuk mengetahui pemahaman </w:t>
            </w:r>
            <w:r w:rsidRPr="009A24AF">
              <w:rPr>
                <w:rFonts w:ascii="Times New Roman" w:eastAsia="Calibri" w:hAnsi="Times New Roman" w:cs="Times New Roman"/>
                <w:bCs/>
                <w:color w:val="000000" w:themeColor="text1"/>
                <w:sz w:val="24"/>
                <w:szCs w:val="24"/>
              </w:rPr>
              <w:t>peserta didik dalam pembelajaran ini.</w:t>
            </w:r>
          </w:p>
          <w:p w:rsidR="0094787E" w:rsidRPr="009A24AF" w:rsidRDefault="00EB3DA6" w:rsidP="0094787E">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b. </w:t>
            </w:r>
            <w:r w:rsidRPr="009A24AF">
              <w:rPr>
                <w:rFonts w:ascii="Times New Roman" w:eastAsia="Calibri" w:hAnsi="Times New Roman" w:cs="Times New Roman"/>
                <w:bCs/>
                <w:color w:val="000000" w:themeColor="text1"/>
                <w:sz w:val="24"/>
                <w:szCs w:val="24"/>
              </w:rPr>
              <w:t>Guru juga dapat memberikan penugasan sebagai tindak lanjut</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proses pembelajaran.</w:t>
            </w:r>
          </w:p>
          <w:p w:rsidR="0094787E" w:rsidRPr="009A24AF" w:rsidRDefault="00EB3DA6" w:rsidP="0094787E">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c. Guru dan peserta didik melakukan refleksi mengenai pembelajaran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yang telah dilaksanakan.</w:t>
            </w:r>
          </w:p>
          <w:p w:rsidR="00F84164" w:rsidRPr="009A24AF" w:rsidRDefault="00EB3DA6" w:rsidP="007046BA">
            <w:pPr>
              <w:spacing w:before="120" w:after="120"/>
              <w:ind w:left="724" w:right="232"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lastRenderedPageBreak/>
              <w:t>d. Guru menutup pembelajaran.</w:t>
            </w:r>
          </w:p>
        </w:tc>
      </w:tr>
      <w:tr w:rsidR="009A24AF" w:rsidRPr="009A24AF" w:rsidTr="009A24AF">
        <w:trPr>
          <w:jc w:val="center"/>
        </w:trPr>
        <w:tc>
          <w:tcPr>
            <w:tcW w:w="9032" w:type="dxa"/>
            <w:gridSpan w:val="3"/>
            <w:shd w:val="clear" w:color="auto" w:fill="auto"/>
          </w:tcPr>
          <w:p w:rsidR="00985299" w:rsidRPr="009A24AF" w:rsidRDefault="00EB3DA6" w:rsidP="002D3E57">
            <w:pPr>
              <w:spacing w:before="120" w:after="120"/>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lastRenderedPageBreak/>
              <w:t>E</w:t>
            </w:r>
            <w:r w:rsidRPr="009A24AF">
              <w:rPr>
                <w:rFonts w:ascii="Times New Roman" w:eastAsia="Calibri" w:hAnsi="Times New Roman" w:cs="Times New Roman"/>
                <w:b/>
                <w:bCs/>
                <w:color w:val="000000" w:themeColor="text1"/>
                <w:sz w:val="24"/>
                <w:szCs w:val="24"/>
                <w:lang w:val="id-ID"/>
              </w:rPr>
              <w:t xml:space="preserve">.  REFLEKSI </w:t>
            </w:r>
          </w:p>
        </w:tc>
      </w:tr>
      <w:tr w:rsidR="009A24AF" w:rsidRPr="009A24AF" w:rsidTr="009A24AF">
        <w:trPr>
          <w:jc w:val="center"/>
        </w:trPr>
        <w:tc>
          <w:tcPr>
            <w:tcW w:w="9032" w:type="dxa"/>
            <w:gridSpan w:val="3"/>
            <w:shd w:val="clear" w:color="auto" w:fill="auto"/>
          </w:tcPr>
          <w:p w:rsidR="00AE14D7" w:rsidRPr="009A24AF" w:rsidRDefault="00EB3DA6" w:rsidP="002D3E57">
            <w:pPr>
              <w:spacing w:before="120" w:after="120"/>
              <w:ind w:left="324" w:right="232"/>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Peserta didik diminta untuk menjawab secara tertulis mengenai kegiatan pembelajaran hari ini. Guru dapat memberikan skala 60 – 100 yang untuk menunjukkan pemahaman mereka terhadap materi maupun aktivitas yang telah dilakukan.</w:t>
            </w:r>
          </w:p>
          <w:p w:rsidR="00CC1740" w:rsidRPr="009A24AF" w:rsidRDefault="00EB3DA6" w:rsidP="002D3E57">
            <w:pPr>
              <w:spacing w:before="120" w:after="120"/>
              <w:ind w:left="324" w:right="232"/>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Tentu banyak </w:t>
            </w:r>
            <w:r w:rsidRPr="009A24AF">
              <w:rPr>
                <w:rFonts w:ascii="Times New Roman" w:eastAsia="Calibri" w:hAnsi="Times New Roman" w:cs="Times New Roman"/>
                <w:bCs/>
                <w:color w:val="000000" w:themeColor="text1"/>
                <w:sz w:val="24"/>
                <w:szCs w:val="24"/>
              </w:rPr>
              <w:t>yang sudah dipelajari. Tandai kegiatan yang sudah dilakukan atau pengetahuan yang sudah dipahami dengan tanda centang (</w:t>
            </w:r>
            <w:r w:rsidRPr="009A24AF">
              <w:rPr>
                <w:rFonts w:ascii="Wingdings" w:eastAsia="Calibri" w:hAnsi="Wingdings" w:cs="Times New Roman"/>
                <w:bCs/>
                <w:color w:val="000000" w:themeColor="text1"/>
                <w:sz w:val="24"/>
                <w:szCs w:val="24"/>
              </w:rPr>
              <w:sym w:font="Wingdings" w:char="F0FC"/>
            </w:r>
            <w:r w:rsidRPr="009A24AF">
              <w:rPr>
                <w:rFonts w:ascii="Times New Roman" w:eastAsia="Calibri" w:hAnsi="Times New Roman" w:cs="Times New Roman"/>
                <w:bCs/>
                <w:color w:val="000000" w:themeColor="text1"/>
                <w:sz w:val="24"/>
                <w:szCs w:val="24"/>
              </w:rPr>
              <w:t>), ya.</w:t>
            </w:r>
          </w:p>
          <w:p w:rsidR="00CC1740" w:rsidRPr="009A24AF" w:rsidRDefault="00EB3DA6" w:rsidP="002D3E57">
            <w:pPr>
              <w:spacing w:before="120" w:after="120"/>
              <w:ind w:left="324" w:right="232"/>
              <w:jc w:val="center"/>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
                <w:bCs/>
                <w:color w:val="000000" w:themeColor="text1"/>
                <w:sz w:val="24"/>
                <w:szCs w:val="24"/>
              </w:rPr>
              <w:t xml:space="preserve">Tabel </w:t>
            </w:r>
            <w:r w:rsidR="005113E8" w:rsidRPr="009A24AF">
              <w:rPr>
                <w:rFonts w:ascii="Times New Roman" w:eastAsia="Calibri" w:hAnsi="Times New Roman" w:cs="Times New Roman"/>
                <w:b/>
                <w:bCs/>
                <w:color w:val="000000" w:themeColor="text1"/>
                <w:sz w:val="24"/>
                <w:szCs w:val="24"/>
              </w:rPr>
              <w:t>3</w:t>
            </w:r>
            <w:r w:rsidRPr="009A24AF">
              <w:rPr>
                <w:rFonts w:ascii="Times New Roman" w:eastAsia="Calibri" w:hAnsi="Times New Roman" w:cs="Times New Roman"/>
                <w:b/>
                <w:bCs/>
                <w:color w:val="000000" w:themeColor="text1"/>
                <w:sz w:val="24"/>
                <w:szCs w:val="24"/>
              </w:rPr>
              <w:t>.</w:t>
            </w:r>
            <w:r w:rsidR="00523D1F" w:rsidRPr="009A24AF">
              <w:rPr>
                <w:rFonts w:ascii="Times New Roman" w:eastAsia="Calibri" w:hAnsi="Times New Roman" w:cs="Times New Roman"/>
                <w:b/>
                <w:bCs/>
                <w:color w:val="000000" w:themeColor="text1"/>
                <w:sz w:val="24"/>
                <w:szCs w:val="24"/>
              </w:rPr>
              <w:t>6</w:t>
            </w:r>
            <w:r w:rsidRPr="009A24AF">
              <w:rPr>
                <w:rFonts w:ascii="Times New Roman" w:eastAsia="Calibri" w:hAnsi="Times New Roman" w:cs="Times New Roman"/>
                <w:b/>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Refleksi Pembelajaran </w:t>
            </w:r>
          </w:p>
          <w:tbl>
            <w:tblPr>
              <w:tblStyle w:val="GridTable4Accent31"/>
              <w:tblW w:w="8364" w:type="dxa"/>
              <w:tblInd w:w="294" w:type="dxa"/>
              <w:tblLayout w:type="fixed"/>
              <w:tblLook w:val="04A0" w:firstRow="1" w:lastRow="0" w:firstColumn="1" w:lastColumn="0" w:noHBand="0" w:noVBand="1"/>
            </w:tblPr>
            <w:tblGrid>
              <w:gridCol w:w="3969"/>
              <w:gridCol w:w="1153"/>
              <w:gridCol w:w="1547"/>
              <w:gridCol w:w="1695"/>
            </w:tblGrid>
            <w:tr w:rsidR="009A24AF" w:rsidRPr="009A24AF" w:rsidTr="00DA22CD">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vAlign w:val="center"/>
                </w:tcPr>
                <w:p w:rsidR="002C1F6E" w:rsidRPr="009A24AF" w:rsidRDefault="00EB3DA6" w:rsidP="002D3E57">
                  <w:pPr>
                    <w:spacing w:before="120" w:after="120"/>
                    <w:ind w:right="34"/>
                    <w:jc w:val="center"/>
                    <w:rPr>
                      <w:rFonts w:ascii="Times New Roman" w:eastAsia="Calibri" w:hAnsi="Times New Roman" w:cs="Times New Roman"/>
                      <w:color w:val="000000" w:themeColor="text1"/>
                      <w:sz w:val="24"/>
                      <w:szCs w:val="24"/>
                    </w:rPr>
                  </w:pPr>
                  <w:r w:rsidRPr="009A24AF">
                    <w:rPr>
                      <w:rFonts w:ascii="Times New Roman" w:eastAsia="Calibri" w:hAnsi="Times New Roman" w:cs="Times New Roman"/>
                      <w:bCs w:val="0"/>
                      <w:color w:val="000000" w:themeColor="text1"/>
                      <w:sz w:val="24"/>
                      <w:szCs w:val="24"/>
                    </w:rPr>
                    <w:t>Pada bab ini</w:t>
                  </w:r>
                </w:p>
              </w:tc>
              <w:tc>
                <w:tcPr>
                  <w:tcW w:w="1153" w:type="dxa"/>
                  <w:tcBorders>
                    <w:top w:val="single" w:sz="4" w:space="0" w:color="76923C"/>
                    <w:left w:val="single" w:sz="4" w:space="0" w:color="76923C"/>
                    <w:bottom w:val="single" w:sz="4" w:space="0" w:color="76923C"/>
                    <w:right w:val="single" w:sz="4" w:space="0" w:color="76923C"/>
                  </w:tcBorders>
                </w:tcPr>
                <w:p w:rsidR="002C1F6E" w:rsidRPr="009A24AF" w:rsidRDefault="00EB3DA6" w:rsidP="002D3E57">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Sudah dapat</w:t>
                  </w:r>
                </w:p>
              </w:tc>
              <w:tc>
                <w:tcPr>
                  <w:tcW w:w="1547" w:type="dxa"/>
                  <w:tcBorders>
                    <w:top w:val="single" w:sz="4" w:space="0" w:color="76923C"/>
                    <w:left w:val="single" w:sz="4" w:space="0" w:color="76923C"/>
                    <w:bottom w:val="single" w:sz="4" w:space="0" w:color="76923C"/>
                    <w:right w:val="single" w:sz="4" w:space="0" w:color="76923C"/>
                  </w:tcBorders>
                  <w:vAlign w:val="center"/>
                </w:tcPr>
                <w:p w:rsidR="002C1F6E" w:rsidRPr="009A24AF" w:rsidRDefault="00EB3DA6" w:rsidP="002D3E57">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 xml:space="preserve">Masih perlu </w:t>
                  </w:r>
                  <w:r w:rsidRPr="009A24AF">
                    <w:rPr>
                      <w:rFonts w:ascii="Times New Roman" w:eastAsia="Calibri" w:hAnsi="Times New Roman" w:cs="Times New Roman"/>
                      <w:bCs w:val="0"/>
                      <w:color w:val="000000" w:themeColor="text1"/>
                      <w:sz w:val="24"/>
                      <w:szCs w:val="24"/>
                    </w:rPr>
                    <w:t>belajar lagi</w:t>
                  </w:r>
                </w:p>
              </w:tc>
              <w:tc>
                <w:tcPr>
                  <w:tcW w:w="1695" w:type="dxa"/>
                  <w:tcBorders>
                    <w:top w:val="single" w:sz="4" w:space="0" w:color="76923C"/>
                    <w:left w:val="single" w:sz="4" w:space="0" w:color="76923C"/>
                    <w:bottom w:val="single" w:sz="4" w:space="0" w:color="76923C"/>
                    <w:right w:val="single" w:sz="4" w:space="0" w:color="76923C"/>
                  </w:tcBorders>
                  <w:vAlign w:val="center"/>
                </w:tcPr>
                <w:p w:rsidR="002C1F6E" w:rsidRPr="009A24AF" w:rsidRDefault="00EB3DA6" w:rsidP="002D3E57">
                  <w:pPr>
                    <w:spacing w:before="120" w:after="120"/>
                    <w:ind w:right="3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 xml:space="preserve">Rencana </w:t>
                  </w:r>
                  <w:r w:rsidRPr="009A24AF">
                    <w:rPr>
                      <w:rFonts w:ascii="Times New Roman" w:eastAsia="Calibri" w:hAnsi="Times New Roman" w:cs="Times New Roman"/>
                      <w:bCs w:val="0"/>
                      <w:color w:val="000000" w:themeColor="text1"/>
                      <w:sz w:val="24"/>
                      <w:szCs w:val="24"/>
                    </w:rPr>
                    <w:t>tindak lanjut</w:t>
                  </w:r>
                </w:p>
              </w:tc>
            </w:tr>
            <w:tr w:rsidR="009A24AF" w:rsidRPr="009A24AF" w:rsidTr="00DA22CD">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76923C"/>
                    <w:left w:val="single" w:sz="4" w:space="0" w:color="76923C"/>
                    <w:bottom w:val="single" w:sz="4" w:space="0" w:color="76923C"/>
                    <w:right w:val="single" w:sz="4" w:space="0" w:color="76923C"/>
                  </w:tcBorders>
                </w:tcPr>
                <w:p w:rsidR="002C1F6E" w:rsidRPr="009A24AF" w:rsidRDefault="00EB3DA6" w:rsidP="005113E8">
                  <w:pPr>
                    <w:spacing w:before="120" w:after="120"/>
                    <w:ind w:right="34"/>
                    <w:rPr>
                      <w:rFonts w:ascii="Times New Roman" w:eastAsia="Calibri" w:hAnsi="Times New Roman" w:cs="Times New Roman"/>
                      <w:color w:val="000000" w:themeColor="text1"/>
                      <w:sz w:val="24"/>
                      <w:szCs w:val="24"/>
                    </w:rPr>
                  </w:pPr>
                  <w:r w:rsidRPr="009A24AF">
                    <w:rPr>
                      <w:rFonts w:ascii="Times New Roman" w:eastAsia="Calibri" w:hAnsi="Times New Roman" w:cs="Times New Roman"/>
                      <w:b w:val="0"/>
                      <w:color w:val="000000" w:themeColor="text1"/>
                      <w:sz w:val="24"/>
                      <w:szCs w:val="24"/>
                    </w:rPr>
                    <w:t xml:space="preserve">Saya mampu </w:t>
                  </w:r>
                  <w:r w:rsidR="005113E8" w:rsidRPr="009A24AF">
                    <w:rPr>
                      <w:rFonts w:ascii="Times New Roman" w:eastAsia="Calibri" w:hAnsi="Times New Roman" w:cs="Times New Roman"/>
                      <w:b w:val="0"/>
                      <w:color w:val="000000" w:themeColor="text1"/>
                      <w:sz w:val="24"/>
                      <w:szCs w:val="24"/>
                    </w:rPr>
                    <w:t>menggunakan tata tulis (ejaan) secara tepat di dalam kalimat.</w:t>
                  </w:r>
                </w:p>
              </w:tc>
              <w:tc>
                <w:tcPr>
                  <w:tcW w:w="1153" w:type="dxa"/>
                  <w:tcBorders>
                    <w:top w:val="single" w:sz="4" w:space="0" w:color="76923C"/>
                    <w:left w:val="single" w:sz="4" w:space="0" w:color="76923C"/>
                    <w:bottom w:val="single" w:sz="4" w:space="0" w:color="76923C"/>
                    <w:right w:val="single" w:sz="4" w:space="0" w:color="76923C"/>
                  </w:tcBorders>
                </w:tcPr>
                <w:p w:rsidR="002C1F6E" w:rsidRPr="009A24AF" w:rsidRDefault="002C1F6E" w:rsidP="002D3E57">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547" w:type="dxa"/>
                  <w:tcBorders>
                    <w:top w:val="single" w:sz="4" w:space="0" w:color="76923C"/>
                    <w:left w:val="single" w:sz="4" w:space="0" w:color="76923C"/>
                    <w:bottom w:val="single" w:sz="4" w:space="0" w:color="76923C"/>
                    <w:right w:val="single" w:sz="4" w:space="0" w:color="76923C"/>
                  </w:tcBorders>
                </w:tcPr>
                <w:p w:rsidR="002C1F6E" w:rsidRPr="009A24AF" w:rsidRDefault="002C1F6E" w:rsidP="002D3E57">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c>
                <w:tcPr>
                  <w:tcW w:w="1695" w:type="dxa"/>
                  <w:tcBorders>
                    <w:top w:val="single" w:sz="4" w:space="0" w:color="76923C"/>
                    <w:left w:val="single" w:sz="4" w:space="0" w:color="76923C"/>
                    <w:bottom w:val="single" w:sz="4" w:space="0" w:color="76923C"/>
                    <w:right w:val="single" w:sz="4" w:space="0" w:color="76923C"/>
                  </w:tcBorders>
                </w:tcPr>
                <w:p w:rsidR="002C1F6E" w:rsidRPr="009A24AF" w:rsidRDefault="002C1F6E" w:rsidP="002D3E57">
                  <w:pPr>
                    <w:spacing w:before="120" w:after="120"/>
                    <w:ind w:right="34"/>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p>
              </w:tc>
            </w:tr>
          </w:tbl>
          <w:p w:rsidR="00985299" w:rsidRPr="009A24AF" w:rsidRDefault="00EB3DA6" w:rsidP="002D3E57">
            <w:pPr>
              <w:spacing w:before="120" w:after="120"/>
              <w:ind w:left="324" w:right="232"/>
              <w:rPr>
                <w:rFonts w:ascii="Times New Roman" w:eastAsia="Calibri" w:hAnsi="Times New Roman" w:cs="Times New Roman"/>
                <w:color w:val="000000" w:themeColor="text1"/>
                <w:sz w:val="24"/>
                <w:szCs w:val="24"/>
                <w:lang w:val="id-ID"/>
              </w:rPr>
            </w:pPr>
            <w:r w:rsidRPr="009A24AF">
              <w:rPr>
                <w:rFonts w:ascii="Times New Roman" w:eastAsia="Calibri" w:hAnsi="Times New Roman" w:cs="Times New Roman"/>
                <w:color w:val="000000" w:themeColor="text1"/>
                <w:sz w:val="24"/>
                <w:szCs w:val="24"/>
              </w:rPr>
              <w:t>Hitunglah persentase penguasaan materi kalian dengan rumus berikut:</w:t>
            </w:r>
          </w:p>
          <w:p w:rsidR="005D2551" w:rsidRPr="009A24AF" w:rsidRDefault="00EB3DA6" w:rsidP="002D3E57">
            <w:pPr>
              <w:spacing w:before="120" w:after="120"/>
              <w:ind w:left="324" w:right="232"/>
              <w:rPr>
                <w:rFonts w:ascii="Times New Roman" w:eastAsia="Calibri" w:hAnsi="Times New Roman" w:cs="Times New Roman"/>
                <w:color w:val="000000" w:themeColor="text1"/>
                <w:sz w:val="24"/>
                <w:szCs w:val="24"/>
                <w:lang w:val="id-ID"/>
              </w:rPr>
            </w:pPr>
            <w:r w:rsidRPr="009A24AF">
              <w:rPr>
                <w:rFonts w:ascii="Times New Roman" w:hAnsi="Times New Roman" w:cs="Times New Roman"/>
                <w:noProof/>
                <w:color w:val="000000" w:themeColor="text1"/>
                <w:sz w:val="24"/>
                <w:szCs w:val="24"/>
              </w:rPr>
              <w:drawing>
                <wp:inline distT="0" distB="0" distL="0" distR="0" wp14:anchorId="0BED4521" wp14:editId="2881B68A">
                  <wp:extent cx="4171950" cy="466725"/>
                  <wp:effectExtent l="0" t="0" r="0" b="9525"/>
                  <wp:docPr id="1600533334"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533334" name=""/>
                          <pic:cNvPicPr/>
                        </pic:nvPicPr>
                        <pic:blipFill>
                          <a:blip r:embed="rId9"/>
                          <a:stretch>
                            <a:fillRect/>
                          </a:stretch>
                        </pic:blipFill>
                        <pic:spPr>
                          <a:xfrm>
                            <a:off x="0" y="0"/>
                            <a:ext cx="4171950" cy="466725"/>
                          </a:xfrm>
                          <a:prstGeom prst="rect">
                            <a:avLst/>
                          </a:prstGeom>
                        </pic:spPr>
                      </pic:pic>
                    </a:graphicData>
                  </a:graphic>
                </wp:inline>
              </w:drawing>
            </w:r>
          </w:p>
          <w:p w:rsidR="005D2551" w:rsidRPr="009A24AF" w:rsidRDefault="00EB3DA6" w:rsidP="002D3E57">
            <w:pPr>
              <w:spacing w:before="120" w:after="120"/>
              <w:ind w:left="582" w:right="232" w:hanging="258"/>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1. Jika 70—100% materi di atas sudah dikuasai, kalian dapat meminta aktivitas pengayaan kepada guru.</w:t>
            </w:r>
          </w:p>
          <w:p w:rsidR="002C1F6E" w:rsidRPr="009A24AF" w:rsidRDefault="00EB3DA6" w:rsidP="002D3E57">
            <w:pPr>
              <w:spacing w:before="120" w:after="120"/>
              <w:ind w:left="582" w:right="232" w:hanging="258"/>
              <w:rPr>
                <w:rFonts w:ascii="Times New Roman" w:eastAsia="Calibri" w:hAnsi="Times New Roman" w:cs="Times New Roman"/>
                <w:color w:val="000000" w:themeColor="text1"/>
                <w:sz w:val="24"/>
                <w:szCs w:val="24"/>
                <w:lang w:val="id-ID"/>
              </w:rPr>
            </w:pPr>
            <w:r w:rsidRPr="009A24AF">
              <w:rPr>
                <w:rFonts w:ascii="Times New Roman" w:eastAsia="Calibri" w:hAnsi="Times New Roman" w:cs="Times New Roman"/>
                <w:color w:val="000000" w:themeColor="text1"/>
                <w:sz w:val="24"/>
                <w:szCs w:val="24"/>
              </w:rPr>
              <w:t xml:space="preserve">2. Jika materi yang dikuasai </w:t>
            </w:r>
            <w:r w:rsidRPr="009A24AF">
              <w:rPr>
                <w:rFonts w:ascii="Times New Roman" w:eastAsia="Calibri" w:hAnsi="Times New Roman" w:cs="Times New Roman"/>
                <w:color w:val="000000" w:themeColor="text1"/>
                <w:sz w:val="24"/>
                <w:szCs w:val="24"/>
              </w:rPr>
              <w:t>masih di bawah 70%, kalian dapat mendiskusikan kegiatan remedial yang dapat dilakukan dengan guru.</w:t>
            </w:r>
          </w:p>
        </w:tc>
      </w:tr>
      <w:tr w:rsidR="009A24AF" w:rsidRPr="009A24AF" w:rsidTr="009A24AF">
        <w:trPr>
          <w:jc w:val="center"/>
        </w:trPr>
        <w:tc>
          <w:tcPr>
            <w:tcW w:w="9032" w:type="dxa"/>
            <w:gridSpan w:val="3"/>
            <w:shd w:val="clear" w:color="auto" w:fill="auto"/>
          </w:tcPr>
          <w:p w:rsidR="00985299" w:rsidRPr="009A24AF" w:rsidRDefault="00EB3DA6" w:rsidP="002D3E57">
            <w:pPr>
              <w:spacing w:before="120" w:after="120"/>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F</w:t>
            </w:r>
            <w:r w:rsidRPr="009A24AF">
              <w:rPr>
                <w:rFonts w:ascii="Times New Roman" w:eastAsia="Calibri" w:hAnsi="Times New Roman" w:cs="Times New Roman"/>
                <w:b/>
                <w:bCs/>
                <w:color w:val="000000" w:themeColor="text1"/>
                <w:sz w:val="24"/>
                <w:szCs w:val="24"/>
                <w:lang w:val="id-ID"/>
              </w:rPr>
              <w:t xml:space="preserve">.  </w:t>
            </w:r>
            <w:r w:rsidRPr="009A24AF">
              <w:rPr>
                <w:rFonts w:ascii="Times New Roman" w:eastAsia="Calibri" w:hAnsi="Times New Roman" w:cs="Times New Roman"/>
                <w:b/>
                <w:bCs/>
                <w:color w:val="000000" w:themeColor="text1"/>
                <w:sz w:val="24"/>
                <w:szCs w:val="24"/>
              </w:rPr>
              <w:t>ASESMEN</w:t>
            </w:r>
            <w:r w:rsidRPr="009A24AF">
              <w:rPr>
                <w:rFonts w:ascii="Times New Roman" w:hAnsi="Times New Roman" w:cs="Times New Roman"/>
                <w:b/>
                <w:bCs/>
                <w:color w:val="000000" w:themeColor="text1"/>
                <w:sz w:val="24"/>
                <w:szCs w:val="24"/>
                <w:lang w:val="id-ID"/>
              </w:rPr>
              <w:t xml:space="preserve"> </w:t>
            </w:r>
            <w:r w:rsidRPr="009A24AF">
              <w:rPr>
                <w:rFonts w:ascii="Times New Roman" w:eastAsia="Calibri" w:hAnsi="Times New Roman" w:cs="Times New Roman"/>
                <w:b/>
                <w:bCs/>
                <w:color w:val="000000" w:themeColor="text1"/>
                <w:sz w:val="24"/>
                <w:szCs w:val="24"/>
                <w:lang w:val="id-ID"/>
              </w:rPr>
              <w:t>/ PENILAIAN</w:t>
            </w:r>
          </w:p>
        </w:tc>
      </w:tr>
      <w:tr w:rsidR="009A24AF" w:rsidRPr="009A24AF" w:rsidTr="009A24AF">
        <w:trPr>
          <w:jc w:val="center"/>
        </w:trPr>
        <w:tc>
          <w:tcPr>
            <w:tcW w:w="9032" w:type="dxa"/>
            <w:gridSpan w:val="3"/>
            <w:shd w:val="clear" w:color="auto" w:fill="auto"/>
          </w:tcPr>
          <w:p w:rsidR="00985299" w:rsidRPr="009A24AF" w:rsidRDefault="00EB3DA6" w:rsidP="002D3E57">
            <w:pPr>
              <w:spacing w:before="120" w:after="120"/>
              <w:ind w:left="336" w:right="271"/>
              <w:rPr>
                <w:rFonts w:ascii="Times New Roman" w:eastAsia="Calibri" w:hAnsi="Times New Roman" w:cs="Times New Roman"/>
                <w:b/>
                <w:color w:val="000000" w:themeColor="text1"/>
                <w:sz w:val="24"/>
                <w:szCs w:val="24"/>
              </w:rPr>
            </w:pPr>
            <w:r w:rsidRPr="009A24AF">
              <w:rPr>
                <w:rFonts w:ascii="Times New Roman" w:eastAsia="Calibri" w:hAnsi="Times New Roman" w:cs="Times New Roman"/>
                <w:b/>
                <w:bCs/>
                <w:color w:val="000000" w:themeColor="text1"/>
                <w:sz w:val="24"/>
                <w:szCs w:val="24"/>
              </w:rPr>
              <w:t>Penilaian</w:t>
            </w:r>
          </w:p>
          <w:p w:rsidR="00985299" w:rsidRPr="009A24AF" w:rsidRDefault="00EB3DA6" w:rsidP="002D3E57">
            <w:pPr>
              <w:spacing w:before="120" w:after="120"/>
              <w:ind w:left="336" w:right="271"/>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a. Teknik                  : Tes Tulis</w:t>
            </w:r>
          </w:p>
          <w:p w:rsidR="00985299" w:rsidRPr="009A24AF" w:rsidRDefault="00EB3DA6" w:rsidP="002D3E57">
            <w:pPr>
              <w:spacing w:before="120" w:after="120"/>
              <w:ind w:left="336" w:right="271"/>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b. Bentuk Instrumen : Soal Isian</w:t>
            </w:r>
          </w:p>
          <w:p w:rsidR="006F6B02" w:rsidRPr="009A24AF" w:rsidRDefault="00EB3DA6" w:rsidP="006F6B02">
            <w:pPr>
              <w:spacing w:before="120" w:after="120"/>
              <w:ind w:left="582" w:right="271"/>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Latihan Kegiatan 8</w:t>
            </w:r>
          </w:p>
          <w:p w:rsidR="006F6B02" w:rsidRPr="009A24AF" w:rsidRDefault="00EB3DA6" w:rsidP="006F6B02">
            <w:pPr>
              <w:spacing w:before="120" w:after="120"/>
              <w:ind w:left="582" w:right="271"/>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(Guru menyediakan lembar kerja</w:t>
            </w:r>
            <w:r w:rsidRPr="009A24AF">
              <w:rPr>
                <w:rFonts w:ascii="Times New Roman" w:eastAsia="Calibri" w:hAnsi="Times New Roman" w:cs="Times New Roman"/>
                <w:bCs/>
                <w:color w:val="000000" w:themeColor="text1"/>
                <w:sz w:val="24"/>
                <w:szCs w:val="24"/>
              </w:rPr>
              <w:t xml:space="preserve"> peserta didik (LKPD) materi</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menulis kalimat yang sesuai dengan model pembelajaran yang</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digunakan, yakni model pembelajaran lain sesuai dengan kondisi</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pembelajaran.) </w:t>
            </w:r>
          </w:p>
          <w:p w:rsidR="00943B53" w:rsidRPr="009A24AF" w:rsidRDefault="00943B53" w:rsidP="002D3E57">
            <w:pPr>
              <w:spacing w:before="120" w:after="120"/>
              <w:ind w:left="336" w:right="271"/>
              <w:rPr>
                <w:rFonts w:ascii="Times New Roman" w:eastAsia="Calibri" w:hAnsi="Times New Roman" w:cs="Times New Roman"/>
                <w:bCs/>
                <w:color w:val="000000" w:themeColor="text1"/>
                <w:sz w:val="24"/>
                <w:szCs w:val="24"/>
              </w:rPr>
            </w:pPr>
          </w:p>
          <w:p w:rsidR="00985299" w:rsidRPr="009A24AF" w:rsidRDefault="00EB3DA6" w:rsidP="002D3E57">
            <w:pPr>
              <w:spacing w:before="120" w:after="120"/>
              <w:ind w:left="336" w:right="271"/>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c. Rubrik penilaian:</w:t>
            </w:r>
          </w:p>
          <w:p w:rsidR="00985299" w:rsidRPr="009A24AF" w:rsidRDefault="00EB3DA6" w:rsidP="002D3E57">
            <w:pPr>
              <w:spacing w:before="120" w:after="120"/>
              <w:ind w:left="582" w:right="271"/>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Aspek penilaian disesuaikan dengan latihan dalam LKPD.</w:t>
            </w:r>
          </w:p>
          <w:p w:rsidR="00902EE2" w:rsidRPr="009A24AF" w:rsidRDefault="00902EE2" w:rsidP="002D3E57">
            <w:pPr>
              <w:spacing w:before="120" w:after="120"/>
              <w:ind w:left="582" w:right="271"/>
              <w:rPr>
                <w:rFonts w:ascii="Times New Roman" w:eastAsia="Calibri" w:hAnsi="Times New Roman" w:cs="Times New Roman"/>
                <w:bCs/>
                <w:color w:val="000000" w:themeColor="text1"/>
                <w:sz w:val="24"/>
                <w:szCs w:val="24"/>
              </w:rPr>
            </w:pPr>
          </w:p>
          <w:p w:rsidR="00C27944" w:rsidRPr="009A24AF" w:rsidRDefault="00EB3DA6" w:rsidP="00C27944">
            <w:pPr>
              <w:spacing w:before="120" w:after="120"/>
              <w:ind w:left="336" w:right="271"/>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t xml:space="preserve">Kunci </w:t>
            </w:r>
            <w:r w:rsidRPr="009A24AF">
              <w:rPr>
                <w:rFonts w:ascii="Times New Roman" w:eastAsia="Calibri" w:hAnsi="Times New Roman" w:cs="Times New Roman"/>
                <w:b/>
                <w:bCs/>
                <w:color w:val="000000" w:themeColor="text1"/>
                <w:sz w:val="24"/>
                <w:szCs w:val="24"/>
              </w:rPr>
              <w:t>Jawaban</w:t>
            </w:r>
          </w:p>
          <w:p w:rsidR="00523D1F" w:rsidRPr="009A24AF" w:rsidRDefault="00EB3DA6" w:rsidP="006F6B02">
            <w:pPr>
              <w:spacing w:before="120" w:after="120"/>
              <w:ind w:left="336" w:right="271"/>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Kunci jawaban sudah disiapkan guru sesuai dengan latihan yang dibuat</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guru dalam LKPD.</w:t>
            </w:r>
          </w:p>
          <w:p w:rsidR="00C27944" w:rsidRPr="009A24AF" w:rsidRDefault="00C27944" w:rsidP="00C27944">
            <w:pPr>
              <w:spacing w:before="120" w:after="120"/>
              <w:ind w:left="336" w:right="271"/>
              <w:rPr>
                <w:rFonts w:ascii="Times New Roman" w:eastAsia="Calibri" w:hAnsi="Times New Roman" w:cs="Times New Roman"/>
                <w:bCs/>
                <w:color w:val="000000" w:themeColor="text1"/>
                <w:sz w:val="24"/>
                <w:szCs w:val="24"/>
              </w:rPr>
            </w:pPr>
          </w:p>
          <w:p w:rsidR="00C27944" w:rsidRPr="009A24AF" w:rsidRDefault="00EB3DA6" w:rsidP="00C27944">
            <w:pPr>
              <w:spacing w:before="120" w:after="120"/>
              <w:ind w:left="336" w:right="271"/>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lastRenderedPageBreak/>
              <w:t>Jurnal Membaca</w:t>
            </w:r>
          </w:p>
          <w:p w:rsidR="00FF781A" w:rsidRPr="009A24AF" w:rsidRDefault="00EB3DA6" w:rsidP="00C27944">
            <w:pPr>
              <w:spacing w:before="120" w:after="120"/>
              <w:ind w:left="336" w:right="271"/>
              <w:rPr>
                <w:rFonts w:ascii="Times New Roman" w:eastAsia="Calibri" w:hAnsi="Times New Roman" w:cs="Times New Roman"/>
                <w:bCs/>
                <w:color w:val="000000" w:themeColor="text1"/>
                <w:sz w:val="24"/>
                <w:szCs w:val="24"/>
              </w:rPr>
            </w:pPr>
            <w:r w:rsidRPr="009A24AF">
              <w:rPr>
                <w:noProof/>
                <w:color w:val="000000" w:themeColor="text1"/>
              </w:rPr>
              <w:t xml:space="preserve"> </w:t>
            </w:r>
            <w:r w:rsidR="003D4284" w:rsidRPr="009A24AF">
              <w:rPr>
                <w:noProof/>
                <w:color w:val="000000" w:themeColor="text1"/>
              </w:rPr>
              <w:drawing>
                <wp:inline distT="0" distB="0" distL="0" distR="0" wp14:anchorId="1344A4C7" wp14:editId="4B721533">
                  <wp:extent cx="4410075" cy="695325"/>
                  <wp:effectExtent l="0" t="0" r="9525" b="9525"/>
                  <wp:docPr id="106805850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058504" name=""/>
                          <pic:cNvPicPr/>
                        </pic:nvPicPr>
                        <pic:blipFill>
                          <a:blip r:embed="rId123"/>
                          <a:stretch>
                            <a:fillRect/>
                          </a:stretch>
                        </pic:blipFill>
                        <pic:spPr>
                          <a:xfrm>
                            <a:off x="0" y="0"/>
                            <a:ext cx="4410075" cy="695325"/>
                          </a:xfrm>
                          <a:prstGeom prst="rect">
                            <a:avLst/>
                          </a:prstGeom>
                        </pic:spPr>
                      </pic:pic>
                    </a:graphicData>
                  </a:graphic>
                </wp:inline>
              </w:drawing>
            </w:r>
          </w:p>
          <w:p w:rsidR="003D4284" w:rsidRPr="009A24AF" w:rsidRDefault="00EB3DA6" w:rsidP="003D4284">
            <w:pPr>
              <w:spacing w:before="120" w:after="120"/>
              <w:ind w:left="336" w:right="271"/>
              <w:rPr>
                <w:rFonts w:ascii="Times New Roman" w:eastAsia="Calibri" w:hAnsi="Times New Roman" w:cs="Times New Roman"/>
                <w:color w:val="000000" w:themeColor="text1"/>
                <w:sz w:val="24"/>
                <w:szCs w:val="24"/>
              </w:rPr>
            </w:pPr>
            <w:r w:rsidRPr="009A24AF">
              <w:rPr>
                <w:noProof/>
                <w:color w:val="000000" w:themeColor="text1"/>
              </w:rPr>
              <w:drawing>
                <wp:anchor distT="0" distB="0" distL="114300" distR="114300" simplePos="0" relativeHeight="251659264" behindDoc="0" locked="0" layoutInCell="1" allowOverlap="1" wp14:anchorId="72A41420" wp14:editId="1BA4FE39">
                  <wp:simplePos x="0" y="0"/>
                  <wp:positionH relativeFrom="column">
                    <wp:posOffset>3733800</wp:posOffset>
                  </wp:positionH>
                  <wp:positionV relativeFrom="paragraph">
                    <wp:posOffset>87630</wp:posOffset>
                  </wp:positionV>
                  <wp:extent cx="1800225" cy="2419350"/>
                  <wp:effectExtent l="0" t="0" r="0"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
                          <pic:cNvPicPr/>
                        </pic:nvPicPr>
                        <pic:blipFill>
                          <a:blip r:embed="rId124">
                            <a:extLst>
                              <a:ext uri="{28A0092B-C50C-407E-A947-70E740481C1C}">
                                <a14:useLocalDpi xmlns:a14="http://schemas.microsoft.com/office/drawing/2010/main" val="0"/>
                              </a:ext>
                            </a:extLst>
                          </a:blip>
                          <a:stretch>
                            <a:fillRect/>
                          </a:stretch>
                        </pic:blipFill>
                        <pic:spPr>
                          <a:xfrm>
                            <a:off x="0" y="0"/>
                            <a:ext cx="1800225" cy="2419350"/>
                          </a:xfrm>
                          <a:prstGeom prst="rect">
                            <a:avLst/>
                          </a:prstGeom>
                        </pic:spPr>
                      </pic:pic>
                    </a:graphicData>
                  </a:graphic>
                </wp:anchor>
              </w:drawing>
            </w:r>
            <w:r w:rsidRPr="009A24AF">
              <w:rPr>
                <w:rFonts w:ascii="Times New Roman" w:eastAsia="Calibri" w:hAnsi="Times New Roman" w:cs="Times New Roman"/>
                <w:color w:val="000000" w:themeColor="text1"/>
                <w:sz w:val="24"/>
                <w:szCs w:val="24"/>
              </w:rPr>
              <w:t>Apakah kalian suka membaca suatu kisah</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yang bersifat fantasi (khayalan tingkat</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tinggi) atau kisah tentang kehebatan</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 xml:space="preserve">sains? Di dalam karya </w:t>
            </w:r>
            <w:r w:rsidRPr="009A24AF">
              <w:rPr>
                <w:rFonts w:ascii="Times New Roman" w:eastAsia="Calibri" w:hAnsi="Times New Roman" w:cs="Times New Roman"/>
                <w:color w:val="000000" w:themeColor="text1"/>
                <w:sz w:val="24"/>
                <w:szCs w:val="24"/>
              </w:rPr>
              <w:t>fiksi dikenal genre</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fiksi fantasi dan fiksi sains. Genre fiksi</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fantasi dan fiksi sains menyajikan sesuatu</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di luar nalar manusia. Namun, beberapa</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imajinasi atau khayalan para penulis fiksi</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sains terkadang menjadi kenyataan seiring</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berkembangnya teknologi.</w:t>
            </w:r>
            <w:r w:rsidRPr="009A24AF">
              <w:rPr>
                <w:noProof/>
                <w:color w:val="000000" w:themeColor="text1"/>
              </w:rPr>
              <w:t xml:space="preserve"> </w:t>
            </w:r>
          </w:p>
          <w:p w:rsidR="003D4284" w:rsidRPr="009A24AF" w:rsidRDefault="00EB3DA6" w:rsidP="003D4284">
            <w:pPr>
              <w:spacing w:before="120" w:after="120"/>
              <w:ind w:left="582" w:right="271" w:hanging="246"/>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1. Ajakan membaca kali ini untuk kalian</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adalah membaca novel dari penulis</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Indonesia bernama Mashuri. Tema yang</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diangkat</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tentang</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perjalanan waktu.</w:t>
            </w:r>
          </w:p>
          <w:p w:rsidR="003D4284" w:rsidRPr="009A24AF" w:rsidRDefault="00EB3DA6" w:rsidP="003D4284">
            <w:pPr>
              <w:spacing w:before="120" w:after="120"/>
              <w:ind w:left="582" w:right="271" w:hanging="246"/>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2. Mashuri mengungkapkan khayalannya tentang Jakarta pada tahun 2040.</w:t>
            </w:r>
            <w:r w:rsidRPr="009A24AF">
              <w:rPr>
                <w:rFonts w:ascii="Times New Roman" w:eastAsia="Calibri" w:hAnsi="Times New Roman" w:cs="Times New Roman"/>
                <w:color w:val="000000" w:themeColor="text1"/>
                <w:sz w:val="24"/>
                <w:szCs w:val="24"/>
              </w:rPr>
              <w:t xml:space="preserve"> </w:t>
            </w:r>
          </w:p>
          <w:p w:rsidR="003D4284" w:rsidRPr="009A24AF" w:rsidRDefault="00EB3DA6" w:rsidP="003D4284">
            <w:pPr>
              <w:spacing w:before="120" w:after="120"/>
              <w:ind w:left="582" w:right="271"/>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Dikisahkan</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 xml:space="preserve">tokoh Ilyas belajar tentang </w:t>
            </w:r>
            <w:r w:rsidRPr="009A24AF">
              <w:rPr>
                <w:rFonts w:ascii="Times New Roman" w:eastAsia="Calibri" w:hAnsi="Times New Roman" w:cs="Times New Roman"/>
                <w:color w:val="000000" w:themeColor="text1"/>
                <w:sz w:val="24"/>
                <w:szCs w:val="24"/>
              </w:rPr>
              <w:t>alam semesta dan bagaimana</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cara menciptakan manipulasi waktu. Sampai kemudian Ilyas merasakan</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manipulasi waktu itu jadi terasa nyata dan malah merusakkan hubungan</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cintanya dengan Alisa pada tahun 2015. Ajaibnya, Ilyas dipertemukan</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 xml:space="preserve">kembali secara tiba-tiba </w:t>
            </w:r>
            <w:r w:rsidRPr="009A24AF">
              <w:rPr>
                <w:rFonts w:ascii="Times New Roman" w:eastAsia="Calibri" w:hAnsi="Times New Roman" w:cs="Times New Roman"/>
                <w:color w:val="000000" w:themeColor="text1"/>
                <w:sz w:val="24"/>
                <w:szCs w:val="24"/>
              </w:rPr>
              <w:t>dengan Alisa pada tahun 2040. Ilyas sampai</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bingung dengan perjalanan distorsi waktunya. Apakah ia berhasil</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menyadari atas perputaran waktu yang terjadi?</w:t>
            </w:r>
          </w:p>
          <w:p w:rsidR="003D4284" w:rsidRPr="009A24AF" w:rsidRDefault="00EB3DA6" w:rsidP="003D4284">
            <w:pPr>
              <w:spacing w:before="120" w:after="120"/>
              <w:ind w:left="582" w:right="271" w:hanging="246"/>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3. Temukan dan bacalah buku yang diterbitkan Bhuana Sastra ini untuk</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 xml:space="preserve">menikmati suguhan fantasi penulis </w:t>
            </w:r>
            <w:r w:rsidRPr="009A24AF">
              <w:rPr>
                <w:rFonts w:ascii="Times New Roman" w:eastAsia="Calibri" w:hAnsi="Times New Roman" w:cs="Times New Roman"/>
                <w:color w:val="000000" w:themeColor="text1"/>
                <w:sz w:val="24"/>
                <w:szCs w:val="24"/>
              </w:rPr>
              <w:t>tentang perjalanan waktu dan</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Jakarta pada tahun 2040. Apabila kalian belum dapat menemukan</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novel ini, kalian dapat memilih buku atau media lain yang memuat</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kisah fantasi atau fiksi sains.</w:t>
            </w:r>
          </w:p>
          <w:p w:rsidR="003D7B6D" w:rsidRPr="009A24AF" w:rsidRDefault="00EB3DA6" w:rsidP="003D4284">
            <w:pPr>
              <w:spacing w:before="120" w:after="120"/>
              <w:ind w:left="582" w:right="271" w:hanging="246"/>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4. Tulislah sebuah catatan atau resensi tentang kemenarikan novel</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De</w:t>
            </w:r>
            <w:r w:rsidRPr="009A24AF">
              <w:rPr>
                <w:rFonts w:ascii="Times New Roman" w:eastAsia="Calibri" w:hAnsi="Times New Roman" w:cs="Times New Roman"/>
                <w:color w:val="000000" w:themeColor="text1"/>
                <w:sz w:val="24"/>
                <w:szCs w:val="24"/>
              </w:rPr>
              <w:t>stination: Jakarta 2040 sepanjang 600–900 kata pada kertas</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berukuran A4 dengan ukuran fon 12 poin dan jarak 1,5 spasi. Beri judul</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yang menarik dan publikasikanlah di majalah dinding, majalah sekolah,</w:t>
            </w:r>
            <w:r w:rsidRPr="009A24AF">
              <w:rPr>
                <w:rFonts w:ascii="Times New Roman" w:eastAsia="Calibri" w:hAnsi="Times New Roman" w:cs="Times New Roman"/>
                <w:color w:val="000000" w:themeColor="text1"/>
                <w:sz w:val="24"/>
                <w:szCs w:val="24"/>
              </w:rPr>
              <w:t xml:space="preserve"> </w:t>
            </w:r>
            <w:r w:rsidRPr="009A24AF">
              <w:rPr>
                <w:rFonts w:ascii="Times New Roman" w:eastAsia="Calibri" w:hAnsi="Times New Roman" w:cs="Times New Roman"/>
                <w:color w:val="000000" w:themeColor="text1"/>
                <w:sz w:val="24"/>
                <w:szCs w:val="24"/>
              </w:rPr>
              <w:t>atau media daring.</w:t>
            </w:r>
          </w:p>
          <w:p w:rsidR="007046BA" w:rsidRPr="009A24AF" w:rsidRDefault="00EB3DA6" w:rsidP="007046BA">
            <w:pPr>
              <w:spacing w:before="120" w:after="120"/>
              <w:ind w:left="582" w:right="271" w:hanging="246"/>
              <w:jc w:val="center"/>
              <w:rPr>
                <w:rFonts w:ascii="Times New Roman" w:eastAsia="Calibri" w:hAnsi="Times New Roman" w:cs="Times New Roman"/>
                <w:color w:val="000000" w:themeColor="text1"/>
                <w:sz w:val="24"/>
                <w:szCs w:val="24"/>
              </w:rPr>
            </w:pPr>
            <w:r w:rsidRPr="009A24AF">
              <w:rPr>
                <w:noProof/>
                <w:color w:val="000000" w:themeColor="text1"/>
              </w:rPr>
              <w:drawing>
                <wp:inline distT="0" distB="0" distL="0" distR="0" wp14:anchorId="23B98815" wp14:editId="1FA64A06">
                  <wp:extent cx="3181350" cy="2192889"/>
                  <wp:effectExtent l="0" t="0" r="0" b="0"/>
                  <wp:docPr id="9571514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151400" name=""/>
                          <pic:cNvPicPr/>
                        </pic:nvPicPr>
                        <pic:blipFill>
                          <a:blip r:embed="rId125"/>
                          <a:stretch>
                            <a:fillRect/>
                          </a:stretch>
                        </pic:blipFill>
                        <pic:spPr>
                          <a:xfrm>
                            <a:off x="0" y="0"/>
                            <a:ext cx="3185407" cy="2195685"/>
                          </a:xfrm>
                          <a:prstGeom prst="rect">
                            <a:avLst/>
                          </a:prstGeom>
                        </pic:spPr>
                      </pic:pic>
                    </a:graphicData>
                  </a:graphic>
                </wp:inline>
              </w:drawing>
            </w:r>
          </w:p>
          <w:p w:rsidR="003D4284" w:rsidRPr="009A24AF" w:rsidRDefault="00EB3DA6" w:rsidP="007046BA">
            <w:pPr>
              <w:spacing w:before="120" w:after="120"/>
              <w:ind w:left="582" w:right="271" w:hanging="246"/>
              <w:jc w:val="center"/>
              <w:rPr>
                <w:rFonts w:ascii="Times New Roman" w:eastAsia="Calibri" w:hAnsi="Times New Roman" w:cs="Times New Roman"/>
                <w:color w:val="000000" w:themeColor="text1"/>
                <w:sz w:val="24"/>
                <w:szCs w:val="24"/>
              </w:rPr>
            </w:pPr>
            <w:r w:rsidRPr="009A24AF">
              <w:rPr>
                <w:noProof/>
                <w:color w:val="000000" w:themeColor="text1"/>
              </w:rPr>
              <w:lastRenderedPageBreak/>
              <w:drawing>
                <wp:inline distT="0" distB="0" distL="0" distR="0" wp14:anchorId="49728B17" wp14:editId="4A4ED310">
                  <wp:extent cx="3562350" cy="3067050"/>
                  <wp:effectExtent l="0" t="0" r="0" b="0"/>
                  <wp:docPr id="2440201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20179" name=""/>
                          <pic:cNvPicPr/>
                        </pic:nvPicPr>
                        <pic:blipFill>
                          <a:blip r:embed="rId126"/>
                          <a:stretch>
                            <a:fillRect/>
                          </a:stretch>
                        </pic:blipFill>
                        <pic:spPr>
                          <a:xfrm>
                            <a:off x="0" y="0"/>
                            <a:ext cx="3562350" cy="3067050"/>
                          </a:xfrm>
                          <a:prstGeom prst="rect">
                            <a:avLst/>
                          </a:prstGeom>
                        </pic:spPr>
                      </pic:pic>
                    </a:graphicData>
                  </a:graphic>
                </wp:inline>
              </w:drawing>
            </w:r>
          </w:p>
        </w:tc>
      </w:tr>
      <w:tr w:rsidR="009A24AF" w:rsidRPr="009A24AF" w:rsidTr="009A24AF">
        <w:trPr>
          <w:jc w:val="center"/>
        </w:trPr>
        <w:tc>
          <w:tcPr>
            <w:tcW w:w="9032" w:type="dxa"/>
            <w:gridSpan w:val="3"/>
            <w:shd w:val="clear" w:color="auto" w:fill="auto"/>
          </w:tcPr>
          <w:p w:rsidR="00985299" w:rsidRPr="009A24AF" w:rsidRDefault="00EB3DA6" w:rsidP="002D3E57">
            <w:pPr>
              <w:spacing w:before="120" w:after="120"/>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rPr>
              <w:lastRenderedPageBreak/>
              <w:t>G</w:t>
            </w:r>
            <w:r w:rsidRPr="009A24AF">
              <w:rPr>
                <w:rFonts w:ascii="Times New Roman" w:eastAsia="Calibri" w:hAnsi="Times New Roman" w:cs="Times New Roman"/>
                <w:b/>
                <w:bCs/>
                <w:color w:val="000000" w:themeColor="text1"/>
                <w:sz w:val="24"/>
                <w:szCs w:val="24"/>
                <w:lang w:val="id-ID"/>
              </w:rPr>
              <w:t xml:space="preserve">.  KEGIATAN PENGAYAAN DAN </w:t>
            </w:r>
            <w:r w:rsidRPr="009A24AF">
              <w:rPr>
                <w:rFonts w:ascii="Times New Roman" w:eastAsia="Calibri" w:hAnsi="Times New Roman" w:cs="Times New Roman"/>
                <w:b/>
                <w:bCs/>
                <w:color w:val="000000" w:themeColor="text1"/>
                <w:sz w:val="24"/>
                <w:szCs w:val="24"/>
                <w:lang w:val="id-ID"/>
              </w:rPr>
              <w:t>REMEDIAL</w:t>
            </w:r>
          </w:p>
        </w:tc>
      </w:tr>
      <w:tr w:rsidR="009A24AF" w:rsidRPr="009A24AF" w:rsidTr="009A24AF">
        <w:trPr>
          <w:jc w:val="center"/>
        </w:trPr>
        <w:tc>
          <w:tcPr>
            <w:tcW w:w="9032" w:type="dxa"/>
            <w:gridSpan w:val="3"/>
            <w:shd w:val="clear" w:color="auto" w:fill="auto"/>
          </w:tcPr>
          <w:p w:rsidR="00AF0EA7" w:rsidRPr="009A24AF" w:rsidRDefault="00EB3DA6" w:rsidP="002D3E57">
            <w:pPr>
              <w:spacing w:before="120" w:after="120"/>
              <w:ind w:left="299" w:right="265"/>
              <w:rPr>
                <w:rFonts w:ascii="Times New Roman" w:eastAsia="Calibri" w:hAnsi="Times New Roman" w:cs="Times New Roman"/>
                <w:b/>
                <w:color w:val="000000" w:themeColor="text1"/>
                <w:sz w:val="24"/>
                <w:szCs w:val="24"/>
              </w:rPr>
            </w:pPr>
            <w:r w:rsidRPr="009A24AF">
              <w:rPr>
                <w:rFonts w:ascii="Times New Roman" w:eastAsia="Calibri" w:hAnsi="Times New Roman" w:cs="Times New Roman"/>
                <w:b/>
                <w:bCs/>
                <w:color w:val="000000" w:themeColor="text1"/>
                <w:sz w:val="24"/>
                <w:szCs w:val="24"/>
              </w:rPr>
              <w:t>Kegiatan tindak lanjut</w:t>
            </w:r>
          </w:p>
          <w:p w:rsidR="00C36840" w:rsidRPr="009A24AF" w:rsidRDefault="00EB3DA6" w:rsidP="002D3E57">
            <w:pPr>
              <w:spacing w:before="120" w:after="120"/>
              <w:ind w:left="299" w:right="265"/>
              <w:rPr>
                <w:rFonts w:ascii="Times New Roman" w:eastAsia="Calibri" w:hAnsi="Times New Roman" w:cs="Times New Roman"/>
                <w:b/>
                <w:color w:val="000000" w:themeColor="text1"/>
                <w:sz w:val="24"/>
                <w:szCs w:val="24"/>
              </w:rPr>
            </w:pPr>
            <w:r w:rsidRPr="009A24AF">
              <w:rPr>
                <w:rFonts w:ascii="Times New Roman" w:eastAsia="Calibri" w:hAnsi="Times New Roman" w:cs="Times New Roman"/>
                <w:b/>
                <w:color w:val="000000" w:themeColor="text1"/>
                <w:sz w:val="24"/>
                <w:szCs w:val="24"/>
              </w:rPr>
              <w:t xml:space="preserve">Pengayaan </w:t>
            </w:r>
          </w:p>
          <w:p w:rsidR="006F6B02" w:rsidRPr="009A24AF" w:rsidRDefault="00EB3DA6" w:rsidP="00EB3DA6">
            <w:pPr>
              <w:pStyle w:val="ListParagraph"/>
              <w:numPr>
                <w:ilvl w:val="0"/>
                <w:numId w:val="15"/>
              </w:numPr>
              <w:spacing w:before="120" w:after="120"/>
              <w:ind w:left="582" w:right="265"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Peserta didik dapat ditugasi untuk menulis paragraf sesuai tema yang diberikan. Peserta didik diminta memperhatikan penggunaan tanda baca, ejaan, penggunaan kata baku, dan kata penghubung/konjungsi.</w:t>
            </w:r>
          </w:p>
          <w:p w:rsidR="00AF0EA7" w:rsidRPr="009A24AF" w:rsidRDefault="00EB3DA6" w:rsidP="006F6B02">
            <w:pPr>
              <w:pStyle w:val="ListParagraph"/>
              <w:spacing w:before="120" w:after="120"/>
              <w:ind w:left="582" w:right="265"/>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Cs/>
                <w:color w:val="000000" w:themeColor="text1"/>
                <w:sz w:val="24"/>
                <w:szCs w:val="24"/>
              </w:rPr>
              <w:t xml:space="preserve">Kemudian, </w:t>
            </w:r>
            <w:r w:rsidRPr="009A24AF">
              <w:rPr>
                <w:rFonts w:ascii="Times New Roman" w:eastAsia="Calibri" w:hAnsi="Times New Roman" w:cs="Times New Roman"/>
                <w:bCs/>
                <w:color w:val="000000" w:themeColor="text1"/>
                <w:sz w:val="24"/>
                <w:szCs w:val="24"/>
              </w:rPr>
              <w:t>guru juga dapat membimbing peserta didik untuk melakukan proses penyuntingan untuk saling mengoreksi paragraf yang telah</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dibuat peserta didik.</w:t>
            </w:r>
            <w:r w:rsidRPr="009A24AF">
              <w:rPr>
                <w:rFonts w:ascii="Times New Roman" w:eastAsia="Calibri" w:hAnsi="Times New Roman" w:cs="Times New Roman"/>
                <w:b/>
                <w:bCs/>
                <w:color w:val="000000" w:themeColor="text1"/>
                <w:sz w:val="24"/>
                <w:szCs w:val="24"/>
              </w:rPr>
              <w:t xml:space="preserve"> </w:t>
            </w:r>
          </w:p>
          <w:p w:rsidR="006F6B02" w:rsidRPr="009A24AF" w:rsidRDefault="006F6B02" w:rsidP="006F6B02">
            <w:pPr>
              <w:spacing w:before="120" w:after="120"/>
              <w:ind w:left="299" w:right="265"/>
              <w:rPr>
                <w:rFonts w:ascii="Times New Roman" w:eastAsia="Calibri" w:hAnsi="Times New Roman" w:cs="Times New Roman"/>
                <w:b/>
                <w:color w:val="000000" w:themeColor="text1"/>
                <w:sz w:val="24"/>
                <w:szCs w:val="24"/>
              </w:rPr>
            </w:pPr>
          </w:p>
          <w:p w:rsidR="00C36840" w:rsidRPr="009A24AF" w:rsidRDefault="00EB3DA6" w:rsidP="002D3E57">
            <w:pPr>
              <w:spacing w:before="120" w:after="120"/>
              <w:ind w:left="299" w:right="265"/>
              <w:rPr>
                <w:rFonts w:ascii="Times New Roman" w:eastAsia="Calibri" w:hAnsi="Times New Roman" w:cs="Times New Roman"/>
                <w:b/>
                <w:color w:val="000000" w:themeColor="text1"/>
                <w:sz w:val="24"/>
                <w:szCs w:val="24"/>
              </w:rPr>
            </w:pPr>
            <w:r w:rsidRPr="009A24AF">
              <w:rPr>
                <w:rFonts w:ascii="Times New Roman" w:eastAsia="Calibri" w:hAnsi="Times New Roman" w:cs="Times New Roman"/>
                <w:b/>
                <w:color w:val="000000" w:themeColor="text1"/>
                <w:sz w:val="24"/>
                <w:szCs w:val="24"/>
              </w:rPr>
              <w:t xml:space="preserve">Remedial </w:t>
            </w:r>
          </w:p>
          <w:p w:rsidR="00C36840" w:rsidRPr="009A24AF" w:rsidRDefault="00EB3DA6" w:rsidP="00EB3DA6">
            <w:pPr>
              <w:pStyle w:val="ListParagraph"/>
              <w:numPr>
                <w:ilvl w:val="0"/>
                <w:numId w:val="15"/>
              </w:numPr>
              <w:spacing w:before="120" w:after="120"/>
              <w:ind w:left="582" w:right="265" w:hanging="283"/>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 xml:space="preserve">Remedial dapat diberikan kepada </w:t>
            </w:r>
            <w:r w:rsidRPr="009A24AF">
              <w:rPr>
                <w:rFonts w:ascii="Times New Roman" w:eastAsia="Calibri" w:hAnsi="Times New Roman" w:cs="Times New Roman"/>
                <w:bCs/>
                <w:color w:val="000000" w:themeColor="text1"/>
                <w:sz w:val="24"/>
                <w:szCs w:val="24"/>
              </w:rPr>
              <w:t xml:space="preserve">peserta didik </w:t>
            </w:r>
            <w:r w:rsidRPr="009A24AF">
              <w:rPr>
                <w:rFonts w:ascii="Times New Roman" w:eastAsia="Calibri" w:hAnsi="Times New Roman" w:cs="Times New Roman"/>
                <w:color w:val="000000" w:themeColor="text1"/>
                <w:sz w:val="24"/>
                <w:szCs w:val="24"/>
              </w:rPr>
              <w:t>yang capaian pembelajarannya (CP) belum tuntas.</w:t>
            </w:r>
          </w:p>
          <w:p w:rsidR="00C36840" w:rsidRPr="009A24AF" w:rsidRDefault="00EB3DA6" w:rsidP="00EB3DA6">
            <w:pPr>
              <w:pStyle w:val="ListParagraph"/>
              <w:numPr>
                <w:ilvl w:val="0"/>
                <w:numId w:val="15"/>
              </w:numPr>
              <w:spacing w:before="120" w:after="120"/>
              <w:ind w:left="582" w:right="265" w:hanging="283"/>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 xml:space="preserve">Guru memberi semangat kepada </w:t>
            </w:r>
            <w:r w:rsidRPr="009A24AF">
              <w:rPr>
                <w:rFonts w:ascii="Times New Roman" w:eastAsia="Calibri" w:hAnsi="Times New Roman" w:cs="Times New Roman"/>
                <w:bCs/>
                <w:color w:val="000000" w:themeColor="text1"/>
                <w:sz w:val="24"/>
                <w:szCs w:val="24"/>
              </w:rPr>
              <w:t>peserta didik yang belum tuntas mencapai capaian pembelajaran (CP)</w:t>
            </w:r>
          </w:p>
          <w:p w:rsidR="00C36840" w:rsidRPr="009A24AF" w:rsidRDefault="00EB3DA6" w:rsidP="00EB3DA6">
            <w:pPr>
              <w:pStyle w:val="ListParagraph"/>
              <w:numPr>
                <w:ilvl w:val="0"/>
                <w:numId w:val="15"/>
              </w:numPr>
              <w:spacing w:before="120" w:after="120"/>
              <w:ind w:left="582" w:right="265" w:hanging="283"/>
              <w:rPr>
                <w:rFonts w:ascii="Times New Roman" w:eastAsia="Calibri" w:hAnsi="Times New Roman" w:cs="Times New Roman"/>
                <w:color w:val="000000" w:themeColor="text1"/>
                <w:sz w:val="24"/>
                <w:szCs w:val="24"/>
              </w:rPr>
            </w:pPr>
            <w:r w:rsidRPr="009A24AF">
              <w:rPr>
                <w:rFonts w:ascii="Times New Roman" w:eastAsia="Calibri" w:hAnsi="Times New Roman" w:cs="Times New Roman"/>
                <w:bCs/>
                <w:color w:val="000000" w:themeColor="text1"/>
                <w:sz w:val="24"/>
                <w:szCs w:val="24"/>
              </w:rPr>
              <w:t>Guru akan memberikan tugas bagi peserta didik yang belum tuntas dalam bentuk pembelajaran ulang, bimbingan perorangan, belajar kelompok, pemanfaatan tutor sebay</w:t>
            </w:r>
            <w:r w:rsidRPr="009A24AF">
              <w:rPr>
                <w:rFonts w:ascii="Times New Roman" w:eastAsia="Calibri" w:hAnsi="Times New Roman" w:cs="Times New Roman"/>
                <w:bCs/>
                <w:color w:val="000000" w:themeColor="text1"/>
                <w:sz w:val="24"/>
                <w:szCs w:val="24"/>
              </w:rPr>
              <w:t>a bagi peserta didik yang belum mencapai ketuntasan belajar sesuai hasil analisis penilaian.</w:t>
            </w:r>
          </w:p>
        </w:tc>
      </w:tr>
      <w:tr w:rsidR="009A24AF" w:rsidRPr="009A24AF" w:rsidTr="009A24AF">
        <w:trPr>
          <w:jc w:val="center"/>
        </w:trPr>
        <w:tc>
          <w:tcPr>
            <w:tcW w:w="9032" w:type="dxa"/>
            <w:gridSpan w:val="3"/>
            <w:shd w:val="clear" w:color="auto" w:fill="auto"/>
          </w:tcPr>
          <w:p w:rsidR="00985299" w:rsidRPr="009A24AF" w:rsidRDefault="00EB3DA6" w:rsidP="002D3E57">
            <w:pPr>
              <w:tabs>
                <w:tab w:val="left" w:pos="2970"/>
              </w:tabs>
              <w:spacing w:before="120" w:after="120"/>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b/>
                <w:bCs/>
                <w:color w:val="000000" w:themeColor="text1"/>
                <w:sz w:val="24"/>
                <w:szCs w:val="24"/>
              </w:rPr>
              <w:t>LAMPIRAN</w:t>
            </w:r>
            <w:r w:rsidRPr="009A24AF">
              <w:rPr>
                <w:rFonts w:ascii="Times New Roman" w:eastAsia="Calibri" w:hAnsi="Times New Roman" w:cs="Times New Roman"/>
                <w:b/>
                <w:bCs/>
                <w:color w:val="000000" w:themeColor="text1"/>
                <w:sz w:val="24"/>
                <w:szCs w:val="24"/>
              </w:rPr>
              <w:tab/>
            </w:r>
          </w:p>
        </w:tc>
      </w:tr>
      <w:tr w:rsidR="009A24AF" w:rsidRPr="009A24AF" w:rsidTr="009A24AF">
        <w:trPr>
          <w:jc w:val="center"/>
        </w:trPr>
        <w:tc>
          <w:tcPr>
            <w:tcW w:w="9032" w:type="dxa"/>
            <w:gridSpan w:val="3"/>
            <w:shd w:val="clear" w:color="auto" w:fill="auto"/>
          </w:tcPr>
          <w:p w:rsidR="00985299" w:rsidRPr="009A24AF" w:rsidRDefault="00EB3DA6" w:rsidP="002D3E57">
            <w:pPr>
              <w:spacing w:before="120" w:after="120"/>
              <w:rPr>
                <w:rFonts w:ascii="Times New Roman" w:eastAsia="Calibri" w:hAnsi="Times New Roman" w:cs="Times New Roman"/>
                <w:color w:val="000000" w:themeColor="text1"/>
                <w:sz w:val="24"/>
                <w:szCs w:val="24"/>
              </w:rPr>
            </w:pPr>
            <w:r w:rsidRPr="009A24AF">
              <w:rPr>
                <w:rFonts w:ascii="Times New Roman" w:eastAsia="Calibri" w:hAnsi="Times New Roman" w:cs="Times New Roman"/>
                <w:b/>
                <w:color w:val="000000" w:themeColor="text1"/>
                <w:sz w:val="24"/>
                <w:szCs w:val="24"/>
                <w:lang w:val="id-ID"/>
              </w:rPr>
              <w:t xml:space="preserve">A.  </w:t>
            </w:r>
            <w:r w:rsidRPr="009A24AF">
              <w:rPr>
                <w:rFonts w:ascii="Times New Roman" w:eastAsia="Calibri" w:hAnsi="Times New Roman" w:cs="Times New Roman"/>
                <w:b/>
                <w:color w:val="000000" w:themeColor="text1"/>
                <w:sz w:val="24"/>
                <w:szCs w:val="24"/>
              </w:rPr>
              <w:t>LEMBAR</w:t>
            </w:r>
            <w:r w:rsidRPr="009A24AF">
              <w:rPr>
                <w:rFonts w:ascii="Times New Roman" w:eastAsia="Calibri" w:hAnsi="Times New Roman" w:cs="Times New Roman"/>
                <w:b/>
                <w:bCs/>
                <w:color w:val="000000" w:themeColor="text1"/>
                <w:sz w:val="24"/>
                <w:szCs w:val="24"/>
                <w:lang w:val="id-ID"/>
              </w:rPr>
              <w:t xml:space="preserve"> KERJA PESERTA DIDIK</w:t>
            </w:r>
          </w:p>
        </w:tc>
      </w:tr>
      <w:tr w:rsidR="009A24AF" w:rsidRPr="009A24AF" w:rsidTr="009A24AF">
        <w:trPr>
          <w:jc w:val="center"/>
        </w:trPr>
        <w:tc>
          <w:tcPr>
            <w:tcW w:w="9032" w:type="dxa"/>
            <w:gridSpan w:val="3"/>
            <w:shd w:val="clear" w:color="auto" w:fill="auto"/>
          </w:tcPr>
          <w:p w:rsidR="00985299" w:rsidRPr="009A24AF" w:rsidRDefault="00EB3DA6" w:rsidP="002D3E57">
            <w:pPr>
              <w:spacing w:before="120" w:after="120"/>
              <w:jc w:val="center"/>
              <w:rPr>
                <w:rFonts w:ascii="Times New Roman" w:eastAsia="Calibri" w:hAnsi="Times New Roman" w:cs="Times New Roman"/>
                <w:b/>
                <w:bCs/>
                <w:color w:val="000000" w:themeColor="text1"/>
                <w:sz w:val="24"/>
                <w:szCs w:val="24"/>
                <w:highlight w:val="yellow"/>
                <w:lang w:val="id-ID"/>
              </w:rPr>
            </w:pPr>
            <w:r w:rsidRPr="009A24AF">
              <w:rPr>
                <w:rFonts w:ascii="Times New Roman" w:eastAsia="Calibri" w:hAnsi="Times New Roman" w:cs="Times New Roman"/>
                <w:b/>
                <w:bCs/>
                <w:color w:val="000000" w:themeColor="text1"/>
                <w:sz w:val="24"/>
                <w:szCs w:val="24"/>
                <w:highlight w:val="yellow"/>
                <w:lang w:val="id-ID"/>
              </w:rPr>
              <w:t xml:space="preserve">LEMBAR KERJA PESERTA DIDIK (LKPD) </w:t>
            </w:r>
          </w:p>
          <w:p w:rsidR="00985299" w:rsidRPr="009A24AF" w:rsidRDefault="00EB3DA6" w:rsidP="002D3E57">
            <w:pPr>
              <w:spacing w:before="120" w:after="120"/>
              <w:jc w:val="center"/>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highlight w:val="yellow"/>
              </w:rPr>
              <w:t xml:space="preserve">G. </w:t>
            </w:r>
            <w:r w:rsidR="00367A86" w:rsidRPr="009A24AF">
              <w:rPr>
                <w:rFonts w:ascii="Times New Roman" w:eastAsia="Calibri" w:hAnsi="Times New Roman" w:cs="Times New Roman"/>
                <w:b/>
                <w:bCs/>
                <w:color w:val="000000" w:themeColor="text1"/>
                <w:sz w:val="24"/>
                <w:szCs w:val="24"/>
                <w:highlight w:val="yellow"/>
              </w:rPr>
              <w:t>Menggunakan Konjungsi Intrakalimat dan Antarkalimat</w:t>
            </w:r>
          </w:p>
          <w:p w:rsidR="00985299" w:rsidRPr="009A24AF" w:rsidRDefault="00EB3DA6" w:rsidP="002D3E57">
            <w:pPr>
              <w:spacing w:before="120" w:after="120"/>
              <w:ind w:left="299" w:right="232"/>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lang w:val="id-ID"/>
              </w:rPr>
              <w:t xml:space="preserve">Nama </w:t>
            </w:r>
            <w:r w:rsidRPr="009A24AF">
              <w:rPr>
                <w:rFonts w:ascii="Times New Roman" w:eastAsia="Calibri" w:hAnsi="Times New Roman" w:cs="Times New Roman"/>
                <w:b/>
                <w:bCs/>
                <w:color w:val="000000" w:themeColor="text1"/>
                <w:sz w:val="24"/>
                <w:szCs w:val="24"/>
              </w:rPr>
              <w:t>Siswa</w:t>
            </w:r>
            <w:r w:rsidRPr="009A24AF">
              <w:rPr>
                <w:rFonts w:ascii="Times New Roman" w:eastAsia="Calibri" w:hAnsi="Times New Roman" w:cs="Times New Roman"/>
                <w:b/>
                <w:bCs/>
                <w:color w:val="000000" w:themeColor="text1"/>
                <w:sz w:val="24"/>
                <w:szCs w:val="24"/>
                <w:lang w:val="id-ID"/>
              </w:rPr>
              <w:t xml:space="preserve"> :</w:t>
            </w:r>
            <w:r w:rsidRPr="009A24AF">
              <w:rPr>
                <w:rFonts w:ascii="Times New Roman" w:eastAsia="Calibri" w:hAnsi="Times New Roman" w:cs="Times New Roman"/>
                <w:b/>
                <w:bCs/>
                <w:color w:val="000000" w:themeColor="text1"/>
                <w:sz w:val="24"/>
                <w:szCs w:val="24"/>
              </w:rPr>
              <w:t xml:space="preserve"> ………………..</w:t>
            </w:r>
          </w:p>
          <w:p w:rsidR="00985299" w:rsidRPr="009A24AF" w:rsidRDefault="00EB3DA6" w:rsidP="002D3E57">
            <w:pPr>
              <w:spacing w:before="120" w:after="120"/>
              <w:ind w:left="299" w:right="232"/>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bCs/>
                <w:color w:val="000000" w:themeColor="text1"/>
                <w:sz w:val="24"/>
                <w:szCs w:val="24"/>
                <w:lang w:val="id-ID"/>
              </w:rPr>
              <w:t xml:space="preserve">Kelas </w:t>
            </w:r>
            <w:r w:rsidRPr="009A24AF">
              <w:rPr>
                <w:rFonts w:ascii="Times New Roman" w:eastAsia="Calibri" w:hAnsi="Times New Roman" w:cs="Times New Roman"/>
                <w:b/>
                <w:bCs/>
                <w:color w:val="000000" w:themeColor="text1"/>
                <w:sz w:val="24"/>
                <w:szCs w:val="24"/>
              </w:rPr>
              <w:t xml:space="preserve">            </w:t>
            </w:r>
            <w:r w:rsidRPr="009A24AF">
              <w:rPr>
                <w:rFonts w:ascii="Times New Roman" w:eastAsia="Calibri" w:hAnsi="Times New Roman" w:cs="Times New Roman"/>
                <w:b/>
                <w:bCs/>
                <w:color w:val="000000" w:themeColor="text1"/>
                <w:sz w:val="24"/>
                <w:szCs w:val="24"/>
                <w:lang w:val="id-ID"/>
              </w:rPr>
              <w:t>:</w:t>
            </w:r>
            <w:r w:rsidRPr="009A24AF">
              <w:rPr>
                <w:rFonts w:ascii="Times New Roman" w:eastAsia="Calibri" w:hAnsi="Times New Roman" w:cs="Times New Roman"/>
                <w:b/>
                <w:bCs/>
                <w:color w:val="000000" w:themeColor="text1"/>
                <w:sz w:val="24"/>
                <w:szCs w:val="24"/>
              </w:rPr>
              <w:t xml:space="preserve"> ………………..</w:t>
            </w:r>
          </w:p>
          <w:p w:rsidR="00985299" w:rsidRPr="009A24AF" w:rsidRDefault="00EB3DA6" w:rsidP="002D3E57">
            <w:pPr>
              <w:spacing w:before="120" w:after="120"/>
              <w:ind w:left="299" w:right="232"/>
              <w:rPr>
                <w:rFonts w:ascii="Times New Roman" w:eastAsia="Calibri" w:hAnsi="Times New Roman" w:cs="Times New Roman"/>
                <w:b/>
                <w:bCs/>
                <w:color w:val="000000" w:themeColor="text1"/>
                <w:sz w:val="24"/>
                <w:szCs w:val="24"/>
                <w:lang w:val="id-ID"/>
              </w:rPr>
            </w:pPr>
            <w:r w:rsidRPr="009A24AF">
              <w:rPr>
                <w:rFonts w:ascii="Times New Roman" w:eastAsia="Calibri" w:hAnsi="Times New Roman" w:cs="Times New Roman"/>
                <w:b/>
                <w:bCs/>
                <w:color w:val="000000" w:themeColor="text1"/>
                <w:sz w:val="24"/>
                <w:szCs w:val="24"/>
                <w:lang w:val="id-ID"/>
              </w:rPr>
              <w:lastRenderedPageBreak/>
              <w:t>Petunjuk!</w:t>
            </w:r>
          </w:p>
          <w:p w:rsidR="006F6B02" w:rsidRPr="009A24AF" w:rsidRDefault="00EB3DA6" w:rsidP="006F6B02">
            <w:pPr>
              <w:spacing w:before="120" w:after="120"/>
              <w:ind w:left="582" w:right="271"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1. Carilah sebuah artikel tentang teknologi informasi dari berbagai</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media. Baca dan perhatikan penggunaan konjungsi intrakalimat dan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antarkalimat di dalam artikel tersebut. Apakah kalian menemukan</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penggunaan konjungsi yang </w:t>
            </w:r>
            <w:r w:rsidRPr="009A24AF">
              <w:rPr>
                <w:rFonts w:ascii="Times New Roman" w:eastAsia="Calibri" w:hAnsi="Times New Roman" w:cs="Times New Roman"/>
                <w:bCs/>
                <w:color w:val="000000" w:themeColor="text1"/>
                <w:sz w:val="24"/>
                <w:szCs w:val="24"/>
              </w:rPr>
              <w:t>salah?</w:t>
            </w:r>
          </w:p>
          <w:p w:rsidR="006F6B02" w:rsidRPr="009A24AF" w:rsidRDefault="00EB3DA6" w:rsidP="006F6B02">
            <w:pPr>
              <w:spacing w:before="120" w:after="120"/>
              <w:ind w:left="866" w:right="271"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a.</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 Buatlah daftar kalimat yang benar dan kalimat yang salah dalam</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penggunaan konjungsi.</w:t>
            </w:r>
          </w:p>
          <w:p w:rsidR="006F6B02" w:rsidRPr="009A24AF" w:rsidRDefault="00EB3DA6" w:rsidP="006F6B02">
            <w:pPr>
              <w:spacing w:before="120" w:after="120"/>
              <w:ind w:left="866" w:right="271"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b. </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Perbaikilah kesalahan penggunaan konjungsi pada kalimat.</w:t>
            </w:r>
          </w:p>
          <w:p w:rsidR="006F6B02" w:rsidRPr="009A24AF" w:rsidRDefault="00EB3DA6" w:rsidP="006F6B02">
            <w:pPr>
              <w:spacing w:before="120" w:after="120"/>
              <w:ind w:left="582" w:right="271" w:hanging="283"/>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2. Perbaikilah kalimat berikut ini sesuai dengan penerapan konjungsi</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yang benar.</w:t>
            </w:r>
          </w:p>
          <w:p w:rsidR="006F6B02" w:rsidRPr="009A24AF" w:rsidRDefault="00EB3DA6" w:rsidP="006F6B02">
            <w:pPr>
              <w:spacing w:before="120" w:after="120"/>
              <w:ind w:left="866" w:right="271"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a. </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Kafe itu akhir</w:t>
            </w:r>
            <w:r w:rsidRPr="009A24AF">
              <w:rPr>
                <w:rFonts w:ascii="Times New Roman" w:eastAsia="Calibri" w:hAnsi="Times New Roman" w:cs="Times New Roman"/>
                <w:bCs/>
                <w:color w:val="000000" w:themeColor="text1"/>
                <w:sz w:val="24"/>
                <w:szCs w:val="24"/>
              </w:rPr>
              <w:t xml:space="preserve">nya tutup. Karena sepi pengunjung sejak </w:t>
            </w:r>
            <w:r w:rsidRPr="009A24AF">
              <w:rPr>
                <w:rFonts w:ascii="Times New Roman" w:eastAsia="Calibri" w:hAnsi="Times New Roman" w:cs="Times New Roman"/>
                <w:bCs/>
                <w:color w:val="000000" w:themeColor="text1"/>
                <w:sz w:val="24"/>
                <w:szCs w:val="24"/>
              </w:rPr>
              <w:t xml:space="preserve">pandemic </w:t>
            </w:r>
            <w:r w:rsidRPr="009A24AF">
              <w:rPr>
                <w:rFonts w:ascii="Times New Roman" w:eastAsia="Calibri" w:hAnsi="Times New Roman" w:cs="Times New Roman"/>
                <w:bCs/>
                <w:color w:val="000000" w:themeColor="text1"/>
                <w:sz w:val="24"/>
                <w:szCs w:val="24"/>
              </w:rPr>
              <w:t>Covid-19.</w:t>
            </w:r>
          </w:p>
          <w:p w:rsidR="006F6B02" w:rsidRPr="009A24AF" w:rsidRDefault="00EB3DA6" w:rsidP="006F6B02">
            <w:pPr>
              <w:spacing w:before="120" w:after="120"/>
              <w:ind w:left="866" w:right="271"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b.</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 Dia mulai ragu-ragu tetapi anggota kelompok yang lain jalan terus.</w:t>
            </w:r>
          </w:p>
          <w:p w:rsidR="006F6B02" w:rsidRPr="009A24AF" w:rsidRDefault="00EB3DA6" w:rsidP="006F6B02">
            <w:pPr>
              <w:spacing w:before="120" w:after="120"/>
              <w:ind w:left="866" w:right="271"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c. </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Terbukti sekarang, bahwa orang itu memang bermaksud tidak</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baik.</w:t>
            </w:r>
          </w:p>
          <w:p w:rsidR="006F6B02" w:rsidRPr="009A24AF" w:rsidRDefault="00EB3DA6" w:rsidP="006F6B02">
            <w:pPr>
              <w:spacing w:before="120" w:after="120"/>
              <w:ind w:left="866" w:right="271" w:hanging="284"/>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d. </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Jangan saling menyalahkan, jika memang rencana kita be</w:t>
            </w:r>
            <w:r w:rsidRPr="009A24AF">
              <w:rPr>
                <w:rFonts w:ascii="Times New Roman" w:eastAsia="Calibri" w:hAnsi="Times New Roman" w:cs="Times New Roman"/>
                <w:bCs/>
                <w:color w:val="000000" w:themeColor="text1"/>
                <w:sz w:val="24"/>
                <w:szCs w:val="24"/>
              </w:rPr>
              <w:t>lum</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berjalan sebagaimana mestinya.</w:t>
            </w:r>
          </w:p>
          <w:p w:rsidR="008D66F8" w:rsidRPr="009A24AF" w:rsidRDefault="00EB3DA6" w:rsidP="007046BA">
            <w:pPr>
              <w:spacing w:before="120" w:after="120"/>
              <w:ind w:left="866" w:right="271" w:hanging="284"/>
              <w:rPr>
                <w:rFonts w:ascii="Times New Roman" w:eastAsia="Calibri" w:hAnsi="Times New Roman" w:cs="Times New Roman"/>
                <w:bCs/>
                <w:color w:val="000000" w:themeColor="text1"/>
                <w:sz w:val="24"/>
                <w:szCs w:val="24"/>
                <w:lang w:val="id-ID"/>
              </w:rPr>
            </w:pPr>
            <w:r w:rsidRPr="009A24AF">
              <w:rPr>
                <w:rFonts w:ascii="Times New Roman" w:eastAsia="Calibri" w:hAnsi="Times New Roman" w:cs="Times New Roman"/>
                <w:bCs/>
                <w:color w:val="000000" w:themeColor="text1"/>
                <w:sz w:val="24"/>
                <w:szCs w:val="24"/>
              </w:rPr>
              <w:t>e.</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 Ia terlihat takut kehilangan pekerjaan. Maka sejak awal ia berusaha</w:t>
            </w:r>
            <w:r w:rsidRPr="009A24AF">
              <w:rPr>
                <w:rFonts w:ascii="Times New Roman" w:eastAsia="Calibri" w:hAnsi="Times New Roman" w:cs="Times New Roman"/>
                <w:bCs/>
                <w:color w:val="000000" w:themeColor="text1"/>
                <w:sz w:val="24"/>
                <w:szCs w:val="24"/>
              </w:rPr>
              <w:t xml:space="preserve"> </w:t>
            </w:r>
            <w:r w:rsidRPr="009A24AF">
              <w:rPr>
                <w:rFonts w:ascii="Times New Roman" w:eastAsia="Calibri" w:hAnsi="Times New Roman" w:cs="Times New Roman"/>
                <w:bCs/>
                <w:color w:val="000000" w:themeColor="text1"/>
                <w:sz w:val="24"/>
                <w:szCs w:val="24"/>
              </w:rPr>
              <w:t xml:space="preserve">menarik perhatian pimpinan. </w:t>
            </w:r>
          </w:p>
        </w:tc>
      </w:tr>
      <w:tr w:rsidR="009A24AF" w:rsidRPr="009A24AF" w:rsidTr="009A24AF">
        <w:trPr>
          <w:jc w:val="center"/>
        </w:trPr>
        <w:tc>
          <w:tcPr>
            <w:tcW w:w="9032" w:type="dxa"/>
            <w:gridSpan w:val="3"/>
            <w:shd w:val="clear" w:color="auto" w:fill="auto"/>
          </w:tcPr>
          <w:p w:rsidR="00985299" w:rsidRPr="009A24AF" w:rsidRDefault="00EB3DA6" w:rsidP="002D3E57">
            <w:pPr>
              <w:spacing w:before="120" w:after="120"/>
              <w:rPr>
                <w:rFonts w:ascii="Times New Roman" w:eastAsia="Calibri" w:hAnsi="Times New Roman" w:cs="Times New Roman"/>
                <w:b/>
                <w:color w:val="000000" w:themeColor="text1"/>
                <w:sz w:val="24"/>
                <w:szCs w:val="24"/>
              </w:rPr>
            </w:pPr>
            <w:r w:rsidRPr="009A24AF">
              <w:rPr>
                <w:rFonts w:ascii="Times New Roman" w:eastAsia="Calibri" w:hAnsi="Times New Roman" w:cs="Times New Roman"/>
                <w:b/>
                <w:color w:val="000000" w:themeColor="text1"/>
                <w:sz w:val="24"/>
                <w:szCs w:val="24"/>
                <w:lang w:val="id-ID"/>
              </w:rPr>
              <w:lastRenderedPageBreak/>
              <w:t xml:space="preserve">B.  </w:t>
            </w:r>
            <w:r w:rsidRPr="009A24AF">
              <w:rPr>
                <w:rFonts w:ascii="Times New Roman" w:eastAsia="Calibri" w:hAnsi="Times New Roman" w:cs="Times New Roman"/>
                <w:b/>
                <w:color w:val="000000" w:themeColor="text1"/>
                <w:sz w:val="24"/>
                <w:szCs w:val="24"/>
              </w:rPr>
              <w:t>BAHAN BACAAN GURU &amp; PESERTA DIDIK</w:t>
            </w:r>
          </w:p>
        </w:tc>
      </w:tr>
      <w:tr w:rsidR="009A24AF" w:rsidRPr="009A24AF" w:rsidTr="009A24AF">
        <w:trPr>
          <w:jc w:val="center"/>
        </w:trPr>
        <w:tc>
          <w:tcPr>
            <w:tcW w:w="9032" w:type="dxa"/>
            <w:gridSpan w:val="3"/>
            <w:shd w:val="clear" w:color="auto" w:fill="auto"/>
          </w:tcPr>
          <w:p w:rsidR="00985299" w:rsidRPr="009A24AF" w:rsidRDefault="00EB3DA6" w:rsidP="00EB3DA6">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color w:val="000000" w:themeColor="text1"/>
                <w:sz w:val="24"/>
                <w:szCs w:val="24"/>
              </w:rPr>
              <w:t xml:space="preserve">Guru dan peserta didik mencari berbagai informasi tentang </w:t>
            </w:r>
            <w:r w:rsidR="00367A86" w:rsidRPr="009A24AF">
              <w:rPr>
                <w:rFonts w:ascii="Times New Roman" w:eastAsia="Bookman Old Style" w:hAnsi="Times New Roman" w:cs="Times New Roman"/>
                <w:bCs/>
                <w:color w:val="000000" w:themeColor="text1"/>
                <w:sz w:val="24"/>
                <w:szCs w:val="24"/>
              </w:rPr>
              <w:t>Menggunakan Konjungsi Intrakalimat dan Antarkalimat</w:t>
            </w:r>
            <w:r w:rsidR="00D013EA" w:rsidRPr="009A24AF">
              <w:rPr>
                <w:rFonts w:ascii="Times New Roman" w:eastAsia="Bookman Old Style" w:hAnsi="Times New Roman" w:cs="Times New Roman"/>
                <w:b/>
                <w:bCs/>
                <w:color w:val="000000" w:themeColor="text1"/>
                <w:sz w:val="24"/>
                <w:szCs w:val="24"/>
              </w:rPr>
              <w:t xml:space="preserve"> </w:t>
            </w:r>
            <w:r w:rsidRPr="009A24AF">
              <w:rPr>
                <w:rFonts w:ascii="Times New Roman" w:eastAsia="Bookman Old Style" w:hAnsi="Times New Roman" w:cs="Times New Roman"/>
                <w:color w:val="000000" w:themeColor="text1"/>
                <w:sz w:val="24"/>
                <w:szCs w:val="24"/>
              </w:rPr>
              <w:t>media atau website resmi dibawa nauangan kementerian pendidikan, kebudayaan, riset dan teknologi.</w:t>
            </w:r>
          </w:p>
          <w:p w:rsidR="008D66F8" w:rsidRPr="009A24AF" w:rsidRDefault="00EB3DA6" w:rsidP="00EB3DA6">
            <w:pPr>
              <w:pStyle w:val="ListParagraph"/>
              <w:numPr>
                <w:ilvl w:val="0"/>
                <w:numId w:val="14"/>
              </w:numPr>
              <w:spacing w:before="120" w:after="120"/>
              <w:ind w:left="582" w:right="282" w:hanging="283"/>
              <w:jc w:val="both"/>
              <w:rPr>
                <w:rFonts w:ascii="Times New Roman" w:eastAsia="Bookman Old Style" w:hAnsi="Times New Roman" w:cs="Times New Roman"/>
                <w:color w:val="000000" w:themeColor="text1"/>
                <w:sz w:val="24"/>
                <w:szCs w:val="24"/>
              </w:rPr>
            </w:pPr>
            <w:r w:rsidRPr="009A24AF">
              <w:rPr>
                <w:rFonts w:ascii="Times New Roman" w:eastAsia="Bookman Old Style" w:hAnsi="Times New Roman" w:cs="Times New Roman"/>
                <w:bCs/>
                <w:color w:val="000000" w:themeColor="text1"/>
                <w:sz w:val="24"/>
                <w:szCs w:val="24"/>
              </w:rPr>
              <w:t>Buku Panduan Guru dan Siswa</w:t>
            </w:r>
            <w:r w:rsidRPr="009A24AF">
              <w:rPr>
                <w:rFonts w:ascii="Times New Roman" w:eastAsia="Bookman Old Style" w:hAnsi="Times New Roman" w:cs="Times New Roman"/>
                <w:b/>
                <w:bCs/>
                <w:color w:val="000000" w:themeColor="text1"/>
                <w:sz w:val="24"/>
                <w:szCs w:val="24"/>
              </w:rPr>
              <w:t xml:space="preserve"> </w:t>
            </w:r>
            <w:r w:rsidRPr="009A24AF">
              <w:rPr>
                <w:rFonts w:ascii="Times New Roman" w:eastAsia="Bookman Old Style" w:hAnsi="Times New Roman" w:cs="Times New Roman"/>
                <w:color w:val="000000" w:themeColor="text1"/>
                <w:sz w:val="24"/>
                <w:szCs w:val="24"/>
              </w:rPr>
              <w:t xml:space="preserve">Cerdas Cergas Berbahasa dan Bersastra Indonesia untuk </w:t>
            </w:r>
            <w:r w:rsidRPr="009A24AF">
              <w:rPr>
                <w:rFonts w:ascii="Times New Roman" w:eastAsia="Bookman Old Style" w:hAnsi="Times New Roman" w:cs="Times New Roman"/>
                <w:bCs/>
                <w:color w:val="000000" w:themeColor="text1"/>
                <w:sz w:val="24"/>
                <w:szCs w:val="24"/>
              </w:rPr>
              <w:t>SMA/SMK/MA</w:t>
            </w:r>
            <w:r w:rsidRPr="009A24AF">
              <w:rPr>
                <w:rFonts w:ascii="Times New Roman" w:eastAsia="Bookman Old Style" w:hAnsi="Times New Roman" w:cs="Times New Roman"/>
                <w:b/>
                <w:bCs/>
                <w:color w:val="000000" w:themeColor="text1"/>
                <w:sz w:val="24"/>
                <w:szCs w:val="24"/>
              </w:rPr>
              <w:t xml:space="preserve"> </w:t>
            </w:r>
            <w:r w:rsidRPr="009A24AF">
              <w:rPr>
                <w:rFonts w:ascii="Times New Roman" w:eastAsia="Bookman Old Style" w:hAnsi="Times New Roman" w:cs="Times New Roman"/>
                <w:color w:val="000000" w:themeColor="text1"/>
                <w:sz w:val="24"/>
                <w:szCs w:val="24"/>
              </w:rPr>
              <w:t xml:space="preserve">Kelas XII : </w:t>
            </w:r>
            <w:r w:rsidRPr="009A24AF">
              <w:rPr>
                <w:rFonts w:ascii="Times New Roman" w:eastAsia="Bookman Old Style" w:hAnsi="Times New Roman" w:cs="Times New Roman"/>
                <w:bCs/>
                <w:color w:val="000000" w:themeColor="text1"/>
                <w:sz w:val="24"/>
                <w:szCs w:val="24"/>
              </w:rPr>
              <w:t>Penerbit</w:t>
            </w:r>
            <w:r w:rsidRPr="009A24AF">
              <w:rPr>
                <w:rFonts w:ascii="Times New Roman" w:eastAsia="Bookman Old Style" w:hAnsi="Times New Roman" w:cs="Times New Roman"/>
                <w:b/>
                <w:bCs/>
                <w:color w:val="000000" w:themeColor="text1"/>
                <w:sz w:val="24"/>
                <w:szCs w:val="24"/>
              </w:rPr>
              <w:t xml:space="preserve">, </w:t>
            </w:r>
            <w:r w:rsidRPr="009A24AF">
              <w:rPr>
                <w:rFonts w:ascii="Times New Roman" w:eastAsia="Bookman Old Style" w:hAnsi="Times New Roman" w:cs="Times New Roman"/>
                <w:color w:val="000000" w:themeColor="text1"/>
                <w:sz w:val="24"/>
                <w:szCs w:val="24"/>
              </w:rPr>
              <w:t>Pusat Perbuku</w:t>
            </w:r>
            <w:r w:rsidRPr="009A24AF">
              <w:rPr>
                <w:rFonts w:ascii="Times New Roman" w:eastAsia="Bookman Old Style" w:hAnsi="Times New Roman" w:cs="Times New Roman"/>
                <w:color w:val="000000" w:themeColor="text1"/>
                <w:sz w:val="24"/>
                <w:szCs w:val="24"/>
              </w:rPr>
              <w:t>an, Badan Standar, Kurikulum, dan Asesmen Pendidikan, Kementerian Pendidikan, Kebudayaan, Riset, dan Teknologi. Tahun 2022</w:t>
            </w:r>
          </w:p>
        </w:tc>
      </w:tr>
      <w:tr w:rsidR="009A24AF" w:rsidRPr="009A24AF" w:rsidTr="009A24AF">
        <w:trPr>
          <w:jc w:val="center"/>
        </w:trPr>
        <w:tc>
          <w:tcPr>
            <w:tcW w:w="9032" w:type="dxa"/>
            <w:gridSpan w:val="3"/>
            <w:shd w:val="clear" w:color="auto" w:fill="auto"/>
          </w:tcPr>
          <w:p w:rsidR="00985299" w:rsidRPr="009A24AF" w:rsidRDefault="00EB3DA6" w:rsidP="002D3E57">
            <w:pPr>
              <w:spacing w:before="120" w:after="120"/>
              <w:rPr>
                <w:rFonts w:ascii="Times New Roman" w:eastAsia="Calibri" w:hAnsi="Times New Roman" w:cs="Times New Roman"/>
                <w:b/>
                <w:color w:val="000000" w:themeColor="text1"/>
                <w:sz w:val="24"/>
                <w:szCs w:val="24"/>
              </w:rPr>
            </w:pPr>
            <w:r w:rsidRPr="009A24AF">
              <w:rPr>
                <w:rFonts w:ascii="Times New Roman" w:eastAsia="Calibri" w:hAnsi="Times New Roman" w:cs="Times New Roman"/>
                <w:b/>
                <w:color w:val="000000" w:themeColor="text1"/>
                <w:sz w:val="24"/>
                <w:szCs w:val="24"/>
                <w:lang w:val="id-ID"/>
              </w:rPr>
              <w:t xml:space="preserve">C.   </w:t>
            </w:r>
            <w:r w:rsidRPr="009A24AF">
              <w:rPr>
                <w:rFonts w:ascii="Times New Roman" w:eastAsia="Calibri" w:hAnsi="Times New Roman" w:cs="Times New Roman"/>
                <w:b/>
                <w:color w:val="000000" w:themeColor="text1"/>
                <w:sz w:val="24"/>
                <w:szCs w:val="24"/>
              </w:rPr>
              <w:t>GLOSARIUM</w:t>
            </w:r>
          </w:p>
        </w:tc>
      </w:tr>
      <w:tr w:rsidR="009A24AF" w:rsidRPr="009A24AF" w:rsidTr="009A24AF">
        <w:trPr>
          <w:jc w:val="center"/>
        </w:trPr>
        <w:tc>
          <w:tcPr>
            <w:tcW w:w="9032" w:type="dxa"/>
            <w:gridSpan w:val="3"/>
            <w:shd w:val="clear" w:color="auto" w:fill="auto"/>
          </w:tcPr>
          <w:p w:rsidR="0098529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Adopsi : pemungutan</w:t>
            </w:r>
          </w:p>
          <w:p w:rsidR="0098529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Adaptasi : penyesuaian suatu materi menurut kebutuhan; perubahan suatu materi menjadi bentuk </w:t>
            </w:r>
            <w:r w:rsidRPr="009A24AF">
              <w:rPr>
                <w:rFonts w:ascii="Times New Roman" w:eastAsia="Calibri" w:hAnsi="Times New Roman" w:cs="Times New Roman"/>
                <w:bCs/>
                <w:color w:val="000000" w:themeColor="text1"/>
                <w:sz w:val="24"/>
                <w:szCs w:val="24"/>
              </w:rPr>
              <w:t>yang baru</w:t>
            </w:r>
          </w:p>
          <w:p w:rsidR="0098529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Akronim : singkatan yang berupa gabungan huruf atau suku kata atau bagian lain yang ditulis dan dilafalkan sebagai kata yang wajar</w:t>
            </w:r>
          </w:p>
          <w:p w:rsidR="0098529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Animasi : film yang berbentuk rangkaian lukisan atau gambar yang satu dengan lain hanya berbeda sedikit sehingga ke</w:t>
            </w:r>
            <w:r w:rsidRPr="009A24AF">
              <w:rPr>
                <w:rFonts w:ascii="Times New Roman" w:eastAsia="Calibri" w:hAnsi="Times New Roman" w:cs="Times New Roman"/>
                <w:bCs/>
                <w:color w:val="000000" w:themeColor="text1"/>
                <w:sz w:val="24"/>
                <w:szCs w:val="24"/>
              </w:rPr>
              <w:t>tika diputar tampak di layar menjadi bergerak</w:t>
            </w:r>
          </w:p>
          <w:p w:rsidR="0098529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Asesmen : Kegiatan mengumpulkan, menganalisis, dan menginterpretasi data atau informasi tentang peserta didik dan lingkungannya untuk memperoleh gambaran tentang kondisi individu dan lingkungannya sebagai bahan</w:t>
            </w:r>
            <w:r w:rsidRPr="009A24AF">
              <w:rPr>
                <w:rFonts w:ascii="Times New Roman" w:eastAsia="Calibri" w:hAnsi="Times New Roman" w:cs="Times New Roman"/>
                <w:bCs/>
                <w:color w:val="000000" w:themeColor="text1"/>
                <w:sz w:val="24"/>
                <w:szCs w:val="24"/>
              </w:rPr>
              <w:t xml:space="preserve"> untuk memahami individu dan pengembangan program layanan bimbingan dan konseling yang sesuai dengan kebutuhan</w:t>
            </w:r>
          </w:p>
          <w:p w:rsidR="0098529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Audiens : Peserta</w:t>
            </w:r>
          </w:p>
          <w:p w:rsidR="0098529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Diagnostik : Ilmu untuk menentukan jenis penyakit berdasarkan gejala yang ada</w:t>
            </w:r>
          </w:p>
          <w:p w:rsidR="0098529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Fleksibel : Luwes; mudah menyesuaikan diri</w:t>
            </w:r>
          </w:p>
          <w:p w:rsidR="0098529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Genre </w:t>
            </w:r>
            <w:r w:rsidRPr="009A24AF">
              <w:rPr>
                <w:rFonts w:ascii="Times New Roman" w:eastAsia="Calibri" w:hAnsi="Times New Roman" w:cs="Times New Roman"/>
                <w:bCs/>
                <w:color w:val="000000" w:themeColor="text1"/>
                <w:sz w:val="24"/>
                <w:szCs w:val="24"/>
              </w:rPr>
              <w:t>: Jenis, tipe, atau kelompok sastra atas dasar bentuknya; ragam sastra</w:t>
            </w:r>
          </w:p>
          <w:p w:rsidR="0098529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Heterogen : Terdiri atas berbagai unsur yang berbeda sifat atau </w:t>
            </w:r>
          </w:p>
          <w:p w:rsidR="0098529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berlainan jenis; beraneka ragam</w:t>
            </w:r>
          </w:p>
          <w:p w:rsidR="0098529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lastRenderedPageBreak/>
              <w:t>Hipertaut : Hubungan antara elemen kata, simbol, gambar dan sebagainya dalam dokumen hip</w:t>
            </w:r>
            <w:r w:rsidRPr="009A24AF">
              <w:rPr>
                <w:rFonts w:ascii="Times New Roman" w:eastAsia="Calibri" w:hAnsi="Times New Roman" w:cs="Times New Roman"/>
                <w:bCs/>
                <w:color w:val="000000" w:themeColor="text1"/>
                <w:sz w:val="24"/>
                <w:szCs w:val="24"/>
              </w:rPr>
              <w:t>erteks dengan dokumen hiperteks yang sama atau berbeda; pranala Hiponim Kata yang memiliki makna lebih sempit dan terliput dalam makna dari satu kata yang lebih umum, misalnya kucing, anjing, kambing disebut hiponim dari hewan.</w:t>
            </w:r>
          </w:p>
          <w:p w:rsidR="0098529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Hipotesis : Sesuatu yang dia</w:t>
            </w:r>
            <w:r w:rsidRPr="009A24AF">
              <w:rPr>
                <w:rFonts w:ascii="Times New Roman" w:eastAsia="Calibri" w:hAnsi="Times New Roman" w:cs="Times New Roman"/>
                <w:bCs/>
                <w:color w:val="000000" w:themeColor="text1"/>
                <w:sz w:val="24"/>
                <w:szCs w:val="24"/>
              </w:rPr>
              <w:t>nggap benar untuk alasan atau pengutaraan pendapat (teori, proposisi, dan sebagainya) meskipun kebenarannya masih harus dibuktikan; anggapan dasar</w:t>
            </w:r>
          </w:p>
          <w:p w:rsidR="0098529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Kognitif : berdasar kepada pengetahuan faktual yang empiris</w:t>
            </w:r>
          </w:p>
          <w:p w:rsidR="0098529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Konjungsi : kata atau ungkapan penghubung antarka</w:t>
            </w:r>
            <w:r w:rsidRPr="009A24AF">
              <w:rPr>
                <w:rFonts w:ascii="Times New Roman" w:eastAsia="Calibri" w:hAnsi="Times New Roman" w:cs="Times New Roman"/>
                <w:bCs/>
                <w:color w:val="000000" w:themeColor="text1"/>
                <w:sz w:val="24"/>
                <w:szCs w:val="24"/>
              </w:rPr>
              <w:t>ta, antarfrasa, antarklausa, dan antarkalimat</w:t>
            </w:r>
          </w:p>
          <w:p w:rsidR="0098529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Kontemporer : pada waktu yang sama; semasa; sewaktu; pada masa kini; dewasa ini</w:t>
            </w:r>
          </w:p>
          <w:p w:rsidR="0098529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Kolaborasi : bekerja sama untuk mmbuat sesuatu</w:t>
            </w:r>
          </w:p>
          <w:p w:rsidR="0098529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 xml:space="preserve">Kritikus : orang yang ahli dalam memberikan pertimbangan (pembahasan) tentang baik </w:t>
            </w:r>
            <w:r w:rsidRPr="009A24AF">
              <w:rPr>
                <w:rFonts w:ascii="Times New Roman" w:eastAsia="Calibri" w:hAnsi="Times New Roman" w:cs="Times New Roman"/>
                <w:bCs/>
                <w:color w:val="000000" w:themeColor="text1"/>
                <w:sz w:val="24"/>
                <w:szCs w:val="24"/>
              </w:rPr>
              <w:t>buruknya sesuatu</w:t>
            </w:r>
          </w:p>
          <w:p w:rsidR="0098529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Kronologis : berkenaan dengan kronologi; menurut urutan waktu (dalam penyusunan sejumlah kejadian atau peristiwa)</w:t>
            </w:r>
          </w:p>
          <w:p w:rsidR="0098529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Lema : kata atau frasa masukan dalam kamus di luar definisi atau penjelasan lain yang diberikan dalam entri</w:t>
            </w:r>
          </w:p>
          <w:p w:rsidR="0098529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Memoar : kenang-k</w:t>
            </w:r>
            <w:r w:rsidRPr="009A24AF">
              <w:rPr>
                <w:rFonts w:ascii="Times New Roman" w:eastAsia="Calibri" w:hAnsi="Times New Roman" w:cs="Times New Roman"/>
                <w:bCs/>
                <w:color w:val="000000" w:themeColor="text1"/>
                <w:sz w:val="24"/>
                <w:szCs w:val="24"/>
              </w:rPr>
              <w:t>enangan sejarah atau catatan peristiwa masa lampau menye-rupai autobiografi yang ditulis dengan menekankan pendapat, kesan, dan tanggapan pencerita atas peristiwa yang dialami dan tentang tokoh yang berhubungan dengannya</w:t>
            </w:r>
          </w:p>
          <w:p w:rsidR="0098529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Moderator : pemimpin sidang (rapat,</w:t>
            </w:r>
            <w:r w:rsidRPr="009A24AF">
              <w:rPr>
                <w:rFonts w:ascii="Times New Roman" w:eastAsia="Calibri" w:hAnsi="Times New Roman" w:cs="Times New Roman"/>
                <w:bCs/>
                <w:color w:val="000000" w:themeColor="text1"/>
                <w:sz w:val="24"/>
                <w:szCs w:val="24"/>
              </w:rPr>
              <w:t xml:space="preserve"> diskusi) yang menjadi pengarah pada acara pembicaraan atau pendiskusian masalah</w:t>
            </w:r>
          </w:p>
          <w:p w:rsidR="0098529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Novelet : novel pendek; novela</w:t>
            </w:r>
          </w:p>
          <w:p w:rsidR="0098529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Observasi : peninjauan secara cermat</w:t>
            </w:r>
          </w:p>
          <w:p w:rsidR="0098529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Purwarupa : rupa yang pertama; rupa awal</w:t>
            </w:r>
          </w:p>
          <w:p w:rsidR="0098529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Referensi : sumber acuan; rujukan, petunjuk</w:t>
            </w:r>
          </w:p>
          <w:p w:rsidR="0098529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Relevan : kait-mengait</w:t>
            </w:r>
            <w:r w:rsidRPr="009A24AF">
              <w:rPr>
                <w:rFonts w:ascii="Times New Roman" w:eastAsia="Calibri" w:hAnsi="Times New Roman" w:cs="Times New Roman"/>
                <w:bCs/>
                <w:color w:val="000000" w:themeColor="text1"/>
                <w:sz w:val="24"/>
                <w:szCs w:val="24"/>
              </w:rPr>
              <w:t>; bersangkut-paut; berguna secara langsung</w:t>
            </w:r>
          </w:p>
          <w:p w:rsidR="0098529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Reviu : tinjauan</w:t>
            </w:r>
          </w:p>
          <w:p w:rsidR="0098529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Salindia : terawang fotografi pada pelat kaca tipis yang diatur agar dapat diproyek-sikan</w:t>
            </w:r>
          </w:p>
          <w:p w:rsidR="0098529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rPr>
            </w:pPr>
            <w:r w:rsidRPr="009A24AF">
              <w:rPr>
                <w:rFonts w:ascii="Times New Roman" w:eastAsia="Calibri" w:hAnsi="Times New Roman" w:cs="Times New Roman"/>
                <w:bCs/>
                <w:color w:val="000000" w:themeColor="text1"/>
                <w:sz w:val="24"/>
                <w:szCs w:val="24"/>
              </w:rPr>
              <w:t>Tipografi : ilmu cetak; seni percetakan</w:t>
            </w:r>
          </w:p>
          <w:p w:rsidR="00985299" w:rsidRPr="009A24AF" w:rsidRDefault="00EB3DA6" w:rsidP="00EB3DA6">
            <w:pPr>
              <w:pStyle w:val="ListParagraph"/>
              <w:numPr>
                <w:ilvl w:val="0"/>
                <w:numId w:val="16"/>
              </w:numPr>
              <w:spacing w:before="120" w:after="120"/>
              <w:ind w:right="130"/>
              <w:rPr>
                <w:rFonts w:ascii="Times New Roman" w:eastAsia="Calibri" w:hAnsi="Times New Roman" w:cs="Times New Roman"/>
                <w:bCs/>
                <w:color w:val="000000" w:themeColor="text1"/>
                <w:sz w:val="24"/>
                <w:szCs w:val="24"/>
                <w:lang w:val="id-ID"/>
              </w:rPr>
            </w:pPr>
            <w:r w:rsidRPr="009A24AF">
              <w:rPr>
                <w:rFonts w:ascii="Times New Roman" w:eastAsia="Calibri" w:hAnsi="Times New Roman" w:cs="Times New Roman"/>
                <w:bCs/>
                <w:color w:val="000000" w:themeColor="text1"/>
                <w:sz w:val="24"/>
                <w:szCs w:val="24"/>
              </w:rPr>
              <w:t xml:space="preserve">Virtual : tampil atau hadir dengan menggunakan perangkat lunak </w:t>
            </w:r>
            <w:r w:rsidRPr="009A24AF">
              <w:rPr>
                <w:rFonts w:ascii="Times New Roman" w:eastAsia="Calibri" w:hAnsi="Times New Roman" w:cs="Times New Roman"/>
                <w:bCs/>
                <w:color w:val="000000" w:themeColor="text1"/>
                <w:sz w:val="24"/>
                <w:szCs w:val="24"/>
              </w:rPr>
              <w:t>komputer, misal-nya di internet</w:t>
            </w:r>
          </w:p>
        </w:tc>
      </w:tr>
      <w:tr w:rsidR="009A24AF" w:rsidRPr="009A24AF" w:rsidTr="009A24AF">
        <w:trPr>
          <w:jc w:val="center"/>
        </w:trPr>
        <w:tc>
          <w:tcPr>
            <w:tcW w:w="9032" w:type="dxa"/>
            <w:gridSpan w:val="3"/>
            <w:shd w:val="clear" w:color="auto" w:fill="auto"/>
          </w:tcPr>
          <w:p w:rsidR="00985299" w:rsidRPr="009A24AF" w:rsidRDefault="00EB3DA6" w:rsidP="002D3E57">
            <w:pPr>
              <w:spacing w:before="120" w:after="120"/>
              <w:rPr>
                <w:rFonts w:ascii="Times New Roman" w:eastAsia="Calibri" w:hAnsi="Times New Roman" w:cs="Times New Roman"/>
                <w:b/>
                <w:bCs/>
                <w:color w:val="000000" w:themeColor="text1"/>
                <w:sz w:val="24"/>
                <w:szCs w:val="24"/>
              </w:rPr>
            </w:pPr>
            <w:r w:rsidRPr="009A24AF">
              <w:rPr>
                <w:rFonts w:ascii="Times New Roman" w:eastAsia="Calibri" w:hAnsi="Times New Roman" w:cs="Times New Roman"/>
                <w:b/>
                <w:color w:val="000000" w:themeColor="text1"/>
                <w:sz w:val="24"/>
                <w:szCs w:val="24"/>
                <w:lang w:val="id-ID"/>
              </w:rPr>
              <w:lastRenderedPageBreak/>
              <w:t xml:space="preserve">D.   </w:t>
            </w:r>
            <w:r w:rsidRPr="009A24AF">
              <w:rPr>
                <w:rFonts w:ascii="Times New Roman" w:eastAsia="Calibri" w:hAnsi="Times New Roman" w:cs="Times New Roman"/>
                <w:b/>
                <w:color w:val="000000" w:themeColor="text1"/>
                <w:sz w:val="24"/>
                <w:szCs w:val="24"/>
              </w:rPr>
              <w:t>DAFTAR</w:t>
            </w:r>
            <w:r w:rsidRPr="009A24AF">
              <w:rPr>
                <w:rFonts w:ascii="Times New Roman" w:eastAsia="Calibri" w:hAnsi="Times New Roman" w:cs="Times New Roman"/>
                <w:b/>
                <w:bCs/>
                <w:color w:val="000000" w:themeColor="text1"/>
                <w:sz w:val="24"/>
                <w:szCs w:val="24"/>
                <w:lang w:val="id-ID"/>
              </w:rPr>
              <w:t xml:space="preserve"> PUSTAKA</w:t>
            </w:r>
          </w:p>
        </w:tc>
      </w:tr>
      <w:tr w:rsidR="009A24AF" w:rsidRPr="009A24AF" w:rsidTr="009A24AF">
        <w:trPr>
          <w:jc w:val="center"/>
        </w:trPr>
        <w:tc>
          <w:tcPr>
            <w:tcW w:w="9032" w:type="dxa"/>
            <w:gridSpan w:val="3"/>
            <w:shd w:val="clear" w:color="auto" w:fill="auto"/>
          </w:tcPr>
          <w:p w:rsidR="00985299" w:rsidRPr="009A24AF" w:rsidRDefault="00EB3DA6" w:rsidP="007046BA">
            <w:pPr>
              <w:spacing w:before="60" w:after="6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Abdul Rahman Saleh dan Jandi G. Sujana, 2009. Pengantar Kepustakaan: Pedoman Bagi Pengguna Perpustakaan di Lingkungan Perguruan Tinggi. Jakarta: CV Sagung Seto.</w:t>
            </w:r>
          </w:p>
          <w:p w:rsidR="00985299" w:rsidRPr="009A24AF" w:rsidRDefault="00EB3DA6" w:rsidP="007046BA">
            <w:pPr>
              <w:spacing w:before="60" w:after="6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 xml:space="preserve">Chaer, Abdul. 2007. Leksikologi dan </w:t>
            </w:r>
            <w:r w:rsidRPr="009A24AF">
              <w:rPr>
                <w:rFonts w:ascii="Times New Roman" w:eastAsia="Calibri" w:hAnsi="Times New Roman" w:cs="Times New Roman"/>
                <w:color w:val="000000" w:themeColor="text1"/>
                <w:sz w:val="24"/>
                <w:szCs w:val="24"/>
              </w:rPr>
              <w:t>Leksikograsi Bahasa Indonesia. Jakarta: Rineka Cipta.</w:t>
            </w:r>
          </w:p>
          <w:p w:rsidR="00985299" w:rsidRPr="009A24AF" w:rsidRDefault="00EB3DA6" w:rsidP="007046BA">
            <w:pPr>
              <w:spacing w:before="60" w:after="6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Diponegoro, Muhammad. (1994). Yuk, Nulis Cerpen, Yuk. Yogyakarta: Salahudin Press.</w:t>
            </w:r>
          </w:p>
          <w:p w:rsidR="00985299" w:rsidRPr="009A24AF" w:rsidRDefault="00EB3DA6" w:rsidP="007046BA">
            <w:pPr>
              <w:spacing w:before="60" w:after="6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Eky Julitina Aridalena, Rima Rikmasari. 2015. “Penggunaan Media Audiovisual dalam Meningkatkan Motivasi Belajar Siswa p</w:t>
            </w:r>
            <w:r w:rsidRPr="009A24AF">
              <w:rPr>
                <w:rFonts w:ascii="Times New Roman" w:eastAsia="Calibri" w:hAnsi="Times New Roman" w:cs="Times New Roman"/>
                <w:color w:val="000000" w:themeColor="text1"/>
                <w:sz w:val="24"/>
                <w:szCs w:val="24"/>
              </w:rPr>
              <w:t xml:space="preserve">ada Mata Pelajaran Bahasa Inggris di Sekolah Dasar Islam Terpadu (Sdit) An - Nadwah Tambun </w:t>
            </w:r>
            <w:r w:rsidRPr="009A24AF">
              <w:rPr>
                <w:rFonts w:ascii="Times New Roman" w:eastAsia="Calibri" w:hAnsi="Times New Roman" w:cs="Times New Roman"/>
                <w:color w:val="000000" w:themeColor="text1"/>
                <w:sz w:val="24"/>
                <w:szCs w:val="24"/>
              </w:rPr>
              <w:lastRenderedPageBreak/>
              <w:t>Selatan Kabupaten Bekasi”. Jurnal Pendidikan. (PEDAGOGIK Vol. III, No. 1, Februari 2015), h. 3.</w:t>
            </w:r>
          </w:p>
          <w:p w:rsidR="00985299" w:rsidRPr="009A24AF" w:rsidRDefault="00EB3DA6" w:rsidP="007046BA">
            <w:pPr>
              <w:spacing w:before="60" w:after="6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 xml:space="preserve">Flynn. 1989. Metode Diskusi Kelompok. Bandung: Citra Aditya Bakti. </w:t>
            </w:r>
            <w:r w:rsidRPr="009A24AF">
              <w:rPr>
                <w:rFonts w:ascii="Times New Roman" w:eastAsia="Calibri" w:hAnsi="Times New Roman" w:cs="Times New Roman"/>
                <w:color w:val="000000" w:themeColor="text1"/>
                <w:sz w:val="24"/>
                <w:szCs w:val="24"/>
              </w:rPr>
              <w:t>International Organisation for Standardization. 1986. Documentation – Guidelines for Establishment and Development of Monolingual Thesauri. ISO 2788. (2nd ed), Switzerland: International Organization for Standardization.</w:t>
            </w:r>
          </w:p>
          <w:p w:rsidR="00985299" w:rsidRPr="009A24AF" w:rsidRDefault="00EB3DA6" w:rsidP="007046BA">
            <w:pPr>
              <w:spacing w:before="60" w:after="6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Joni Purwono. 2014. “Penggunaan Med</w:t>
            </w:r>
            <w:r w:rsidRPr="009A24AF">
              <w:rPr>
                <w:rFonts w:ascii="Times New Roman" w:eastAsia="Calibri" w:hAnsi="Times New Roman" w:cs="Times New Roman"/>
                <w:color w:val="000000" w:themeColor="text1"/>
                <w:sz w:val="24"/>
                <w:szCs w:val="24"/>
              </w:rPr>
              <w:t>ia Audio Visual Pada Mata Pelajaran Ilmu Pengetahuan Alam”, Jurnal Teknologi Pendidikan dan Pembelajaran. Vol. 2, No. 2, April 2014, h. 2.</w:t>
            </w:r>
          </w:p>
          <w:p w:rsidR="00985299" w:rsidRPr="009A24AF" w:rsidRDefault="00EB3DA6" w:rsidP="007046BA">
            <w:pPr>
              <w:spacing w:before="60" w:after="6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kemampuan berbicara atau berujar dipelajari, sedangkan menurut Arsyad (1998: 24) berbicara ialah kemampuan mengucapka</w:t>
            </w:r>
            <w:r w:rsidRPr="009A24AF">
              <w:rPr>
                <w:rFonts w:ascii="Times New Roman" w:eastAsia="Calibri" w:hAnsi="Times New Roman" w:cs="Times New Roman"/>
                <w:color w:val="000000" w:themeColor="text1"/>
                <w:sz w:val="24"/>
                <w:szCs w:val="24"/>
              </w:rPr>
              <w:t>n kalimat-kalimat untuk mengespresikan, menyatakan menyampaikan pikiran, gagasan dan perasaan.</w:t>
            </w:r>
          </w:p>
          <w:p w:rsidR="00985299" w:rsidRPr="009A24AF" w:rsidRDefault="00EB3DA6" w:rsidP="007046BA">
            <w:pPr>
              <w:spacing w:before="60" w:after="6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Khayyirah, Bilqis. 2014. Cara Pintar Berbicara Cerdas di Depan Publik. Jogjakarta: Diva Press.</w:t>
            </w:r>
          </w:p>
          <w:p w:rsidR="00985299" w:rsidRPr="009A24AF" w:rsidRDefault="00EB3DA6" w:rsidP="007046BA">
            <w:pPr>
              <w:spacing w:before="60" w:after="6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Kurniasih, Nuning. 2016. Makalah Seminar Nasional “Komunikasi, Inf</w:t>
            </w:r>
            <w:r w:rsidRPr="009A24AF">
              <w:rPr>
                <w:rFonts w:ascii="Times New Roman" w:eastAsia="Calibri" w:hAnsi="Times New Roman" w:cs="Times New Roman"/>
                <w:color w:val="000000" w:themeColor="text1"/>
                <w:sz w:val="24"/>
                <w:szCs w:val="24"/>
              </w:rPr>
              <w:t>ormasi, dan Perpustakaan di Era Global”. Bandung: Fikom UNPAD.</w:t>
            </w:r>
          </w:p>
          <w:p w:rsidR="00985299" w:rsidRPr="009A24AF" w:rsidRDefault="00EB3DA6" w:rsidP="007046BA">
            <w:pPr>
              <w:spacing w:before="60" w:after="6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Kusumaningrat, Hikmat dan Purnama Kusumaningrat. 2017. Jurnalistik, Teori &amp; Praktik. Bandung: PT Remaja Rosdakarya.</w:t>
            </w:r>
          </w:p>
          <w:p w:rsidR="00985299" w:rsidRPr="009A24AF" w:rsidRDefault="00EB3DA6" w:rsidP="007046BA">
            <w:pPr>
              <w:spacing w:before="60" w:after="6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Mahsun. 2014. Teks dalam Pembelajaran Bahasa Indonesia Kurikulum 2013. Jakart</w:t>
            </w:r>
            <w:r w:rsidRPr="009A24AF">
              <w:rPr>
                <w:rFonts w:ascii="Times New Roman" w:eastAsia="Calibri" w:hAnsi="Times New Roman" w:cs="Times New Roman"/>
                <w:color w:val="000000" w:themeColor="text1"/>
                <w:sz w:val="24"/>
                <w:szCs w:val="24"/>
              </w:rPr>
              <w:t>a: Rajawali Pers.</w:t>
            </w:r>
          </w:p>
          <w:p w:rsidR="00985299" w:rsidRPr="009A24AF" w:rsidRDefault="00EB3DA6" w:rsidP="007046BA">
            <w:pPr>
              <w:spacing w:before="60" w:after="6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Muh. Nur Mustakim. (2005). Peranan Cerita dalam Pembentukan Perkembangan Anak TK. Jakarta: Departemen Pendidikan</w:t>
            </w:r>
          </w:p>
          <w:p w:rsidR="00985299" w:rsidRPr="009A24AF" w:rsidRDefault="00EB3DA6" w:rsidP="007046BA">
            <w:pPr>
              <w:spacing w:before="60" w:after="6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Nasional, Direktorat Jenderal Pendidikan Tinggi, Direktorat Pembinaan Pendidikan Tenaga Kependidikan dan Ketenagaan Perguruan</w:t>
            </w:r>
            <w:r w:rsidRPr="009A24AF">
              <w:rPr>
                <w:rFonts w:ascii="Times New Roman" w:eastAsia="Calibri" w:hAnsi="Times New Roman" w:cs="Times New Roman"/>
                <w:color w:val="000000" w:themeColor="text1"/>
                <w:sz w:val="24"/>
                <w:szCs w:val="24"/>
              </w:rPr>
              <w:t xml:space="preserve"> Tinggi.</w:t>
            </w:r>
          </w:p>
          <w:p w:rsidR="00985299" w:rsidRPr="009A24AF" w:rsidRDefault="00EB3DA6" w:rsidP="007046BA">
            <w:pPr>
              <w:spacing w:before="60" w:after="6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Nazir, Moh. 2013. Metode Penelitian. Bogor: Penerbit Ghalia Indonesia.</w:t>
            </w:r>
          </w:p>
          <w:p w:rsidR="00985299" w:rsidRPr="009A24AF" w:rsidRDefault="00EB3DA6" w:rsidP="007046BA">
            <w:pPr>
              <w:spacing w:before="60" w:after="6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Nurbiana Dhieni, Lara Fridani, Gusti Yamri, &amp; Nany Kusniati. (2005). Metode Pengembangan Bahasa. Jakarta: Universitas Terbuka.</w:t>
            </w:r>
          </w:p>
          <w:p w:rsidR="00985299" w:rsidRPr="009A24AF" w:rsidRDefault="00EB3DA6" w:rsidP="007046BA">
            <w:pPr>
              <w:spacing w:before="60" w:after="6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Nurgiyantoro, Burhan. (2000). Teori Pengkajian Fi</w:t>
            </w:r>
            <w:r w:rsidRPr="009A24AF">
              <w:rPr>
                <w:rFonts w:ascii="Times New Roman" w:eastAsia="Calibri" w:hAnsi="Times New Roman" w:cs="Times New Roman"/>
                <w:color w:val="000000" w:themeColor="text1"/>
                <w:sz w:val="24"/>
                <w:szCs w:val="24"/>
              </w:rPr>
              <w:t>ksi. Yogyakarta: Gadjah Mada University Press.</w:t>
            </w:r>
          </w:p>
          <w:p w:rsidR="00985299" w:rsidRPr="009A24AF" w:rsidRDefault="00EB3DA6" w:rsidP="007046BA">
            <w:pPr>
              <w:spacing w:before="60" w:after="6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Nursisto. (2001). Ikhtisar Kesusastraan Indonesia. Yogyakarta: Adi Cita.</w:t>
            </w:r>
          </w:p>
          <w:p w:rsidR="00985299" w:rsidRPr="009A24AF" w:rsidRDefault="00EB3DA6" w:rsidP="007046BA">
            <w:pPr>
              <w:spacing w:before="60" w:after="6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Priyatni, Endah Tri. 2014. Desain Pembelajaran Bahasa Indonesia dalam Kurikulum 2013. Malang: Bumi Karsa</w:t>
            </w:r>
          </w:p>
          <w:p w:rsidR="00985299" w:rsidRPr="009A24AF" w:rsidRDefault="00EB3DA6" w:rsidP="007046BA">
            <w:pPr>
              <w:spacing w:before="60" w:after="6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 xml:space="preserve">Ramadhan, Mutiara Putri. 2017. </w:t>
            </w:r>
            <w:r w:rsidRPr="009A24AF">
              <w:rPr>
                <w:rFonts w:ascii="Times New Roman" w:eastAsia="Calibri" w:hAnsi="Times New Roman" w:cs="Times New Roman"/>
                <w:color w:val="000000" w:themeColor="text1"/>
                <w:sz w:val="24"/>
                <w:szCs w:val="24"/>
              </w:rPr>
              <w:t>“Pengaruh Media Audio Visual Terhadap Keterampilan Berbicara Siswa Kelas IV Min 7 Bandar Lampung Tahu Ajaran 2017/ 2018. Skripsi. Bandar Lampung: Universitas Islam Negeri Raden Intan Lampung.</w:t>
            </w:r>
          </w:p>
          <w:p w:rsidR="00985299" w:rsidRPr="009A24AF" w:rsidRDefault="00EB3DA6" w:rsidP="007046BA">
            <w:pPr>
              <w:spacing w:before="60" w:after="6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Rusmini. 2018. “Kemampuan Menulis Teks Prosedur Siswa Kelas VIII</w:t>
            </w:r>
            <w:r w:rsidRPr="009A24AF">
              <w:rPr>
                <w:rFonts w:ascii="Times New Roman" w:eastAsia="Calibri" w:hAnsi="Times New Roman" w:cs="Times New Roman"/>
                <w:color w:val="000000" w:themeColor="text1"/>
                <w:sz w:val="24"/>
                <w:szCs w:val="24"/>
              </w:rPr>
              <w:t xml:space="preserve"> SMP Negeri 1 Segeri Kabupaten Pangkep”. Skripsi. Universitas Negeri Makasar.</w:t>
            </w:r>
          </w:p>
          <w:p w:rsidR="00985299" w:rsidRPr="009A24AF" w:rsidRDefault="00EB3DA6" w:rsidP="007046BA">
            <w:pPr>
              <w:spacing w:before="60" w:after="60"/>
              <w:ind w:left="1288" w:right="386" w:hanging="953"/>
              <w:jc w:val="both"/>
              <w:rPr>
                <w:rFonts w:ascii="Times New Roman" w:eastAsia="Calibri" w:hAnsi="Times New Roman" w:cs="Times New Roman"/>
                <w:color w:val="000000" w:themeColor="text1"/>
                <w:sz w:val="24"/>
                <w:szCs w:val="24"/>
              </w:rPr>
            </w:pPr>
            <w:r w:rsidRPr="009A24AF">
              <w:rPr>
                <w:rFonts w:ascii="Times New Roman" w:eastAsia="Calibri" w:hAnsi="Times New Roman" w:cs="Times New Roman"/>
                <w:color w:val="000000" w:themeColor="text1"/>
                <w:sz w:val="24"/>
                <w:szCs w:val="24"/>
              </w:rPr>
              <w:t>Sagala, Syaiful. 2013. Konsep dan Makna Pembelajaran. Bandung: CV Alfabeta.</w:t>
            </w:r>
          </w:p>
          <w:p w:rsidR="00985299" w:rsidRPr="009A24AF" w:rsidRDefault="00EB3DA6" w:rsidP="007046BA">
            <w:pPr>
              <w:spacing w:before="60" w:after="60"/>
              <w:ind w:left="1288" w:right="386" w:hanging="953"/>
              <w:jc w:val="both"/>
              <w:rPr>
                <w:rFonts w:ascii="Times New Roman" w:eastAsia="Calibri" w:hAnsi="Times New Roman" w:cs="Times New Roman"/>
                <w:color w:val="000000" w:themeColor="text1"/>
                <w:sz w:val="24"/>
                <w:szCs w:val="24"/>
                <w:lang w:val="id-ID"/>
              </w:rPr>
            </w:pPr>
            <w:r w:rsidRPr="009A24AF">
              <w:rPr>
                <w:rFonts w:ascii="Times New Roman" w:eastAsia="Calibri" w:hAnsi="Times New Roman" w:cs="Times New Roman"/>
                <w:color w:val="000000" w:themeColor="text1"/>
                <w:sz w:val="24"/>
                <w:szCs w:val="24"/>
              </w:rPr>
              <w:t>Tarigan, Henry Guntur. 1981. Berbicara sebagai Suatu Keterampilan Berbahasa. Bandung: CV Angkasa.</w:t>
            </w:r>
          </w:p>
        </w:tc>
      </w:tr>
    </w:tbl>
    <w:p w:rsidR="00ED33F1" w:rsidRDefault="00ED33F1" w:rsidP="00C972DD">
      <w:pPr>
        <w:spacing w:before="120" w:after="120" w:line="240" w:lineRule="auto"/>
        <w:jc w:val="center"/>
        <w:rPr>
          <w:rFonts w:ascii="Times New Roman" w:eastAsia="Calibri" w:hAnsi="Times New Roman" w:cs="Times New Roman"/>
          <w:b/>
          <w:bCs/>
          <w:sz w:val="28"/>
          <w:szCs w:val="36"/>
        </w:rPr>
      </w:pPr>
    </w:p>
    <w:sectPr w:rsidR="00ED33F1" w:rsidSect="00722276">
      <w:headerReference w:type="default" r:id="rId127"/>
      <w:footerReference w:type="default" r:id="rId128"/>
      <w:pgSz w:w="11907" w:h="16840" w:code="9"/>
      <w:pgMar w:top="1418" w:right="1418" w:bottom="1418" w:left="141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3DA6" w:rsidRDefault="00EB3DA6">
      <w:pPr>
        <w:spacing w:after="0" w:line="240" w:lineRule="auto"/>
      </w:pPr>
      <w:r>
        <w:separator/>
      </w:r>
    </w:p>
  </w:endnote>
  <w:endnote w:type="continuationSeparator" w:id="0">
    <w:p w:rsidR="00EB3DA6" w:rsidRDefault="00EB3D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dagio_Serif-Bold">
    <w:panose1 w:val="00000000000000000000"/>
    <w:charset w:val="00"/>
    <w:family w:val="roman"/>
    <w:notTrueType/>
    <w:pitch w:val="default"/>
    <w:sig w:usb0="00000003" w:usb1="00000000" w:usb2="00000000" w:usb3="00000000" w:csb0="00000001" w:csb1="00000000"/>
  </w:font>
  <w:font w:name="Adagio_Serif-Regula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54B" w:rsidRPr="009A24AF" w:rsidRDefault="0005754B" w:rsidP="009A24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58E" w:rsidRPr="009A24AF" w:rsidRDefault="006E358E" w:rsidP="009A24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3DA6" w:rsidRDefault="00EB3DA6">
      <w:pPr>
        <w:spacing w:after="0" w:line="240" w:lineRule="auto"/>
      </w:pPr>
      <w:r>
        <w:separator/>
      </w:r>
    </w:p>
  </w:footnote>
  <w:footnote w:type="continuationSeparator" w:id="0">
    <w:p w:rsidR="00EB3DA6" w:rsidRDefault="00EB3D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54B" w:rsidRPr="009A24AF" w:rsidRDefault="0005754B" w:rsidP="009A24A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58E" w:rsidRPr="009A24AF" w:rsidRDefault="006E358E" w:rsidP="009A24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85267"/>
    <w:multiLevelType w:val="hybridMultilevel"/>
    <w:tmpl w:val="F3246202"/>
    <w:styleLink w:val="Style11"/>
    <w:lvl w:ilvl="0" w:tplc="8EAE271C">
      <w:start w:val="1"/>
      <w:numFmt w:val="decimal"/>
      <w:lvlText w:val="%1."/>
      <w:lvlJc w:val="left"/>
      <w:pPr>
        <w:ind w:left="720" w:hanging="360"/>
      </w:pPr>
    </w:lvl>
    <w:lvl w:ilvl="1" w:tplc="C44C3646" w:tentative="1">
      <w:start w:val="1"/>
      <w:numFmt w:val="lowerLetter"/>
      <w:lvlText w:val="%2."/>
      <w:lvlJc w:val="left"/>
      <w:pPr>
        <w:ind w:left="1440" w:hanging="360"/>
      </w:pPr>
    </w:lvl>
    <w:lvl w:ilvl="2" w:tplc="9F66733E" w:tentative="1">
      <w:start w:val="1"/>
      <w:numFmt w:val="lowerRoman"/>
      <w:lvlText w:val="%3."/>
      <w:lvlJc w:val="right"/>
      <w:pPr>
        <w:ind w:left="2160" w:hanging="180"/>
      </w:pPr>
    </w:lvl>
    <w:lvl w:ilvl="3" w:tplc="7896AED6" w:tentative="1">
      <w:start w:val="1"/>
      <w:numFmt w:val="decimal"/>
      <w:lvlText w:val="%4."/>
      <w:lvlJc w:val="left"/>
      <w:pPr>
        <w:ind w:left="2880" w:hanging="360"/>
      </w:pPr>
    </w:lvl>
    <w:lvl w:ilvl="4" w:tplc="E7565BB8" w:tentative="1">
      <w:start w:val="1"/>
      <w:numFmt w:val="lowerLetter"/>
      <w:lvlText w:val="%5."/>
      <w:lvlJc w:val="left"/>
      <w:pPr>
        <w:ind w:left="3600" w:hanging="360"/>
      </w:pPr>
    </w:lvl>
    <w:lvl w:ilvl="5" w:tplc="30BE5F1A" w:tentative="1">
      <w:start w:val="1"/>
      <w:numFmt w:val="lowerRoman"/>
      <w:lvlText w:val="%6."/>
      <w:lvlJc w:val="right"/>
      <w:pPr>
        <w:ind w:left="4320" w:hanging="180"/>
      </w:pPr>
    </w:lvl>
    <w:lvl w:ilvl="6" w:tplc="D8EA0BC2" w:tentative="1">
      <w:start w:val="1"/>
      <w:numFmt w:val="decimal"/>
      <w:lvlText w:val="%7."/>
      <w:lvlJc w:val="left"/>
      <w:pPr>
        <w:ind w:left="5040" w:hanging="360"/>
      </w:pPr>
    </w:lvl>
    <w:lvl w:ilvl="7" w:tplc="92925F62" w:tentative="1">
      <w:start w:val="1"/>
      <w:numFmt w:val="lowerLetter"/>
      <w:lvlText w:val="%8."/>
      <w:lvlJc w:val="left"/>
      <w:pPr>
        <w:ind w:left="5760" w:hanging="360"/>
      </w:pPr>
    </w:lvl>
    <w:lvl w:ilvl="8" w:tplc="AC7CA3D8" w:tentative="1">
      <w:start w:val="1"/>
      <w:numFmt w:val="lowerRoman"/>
      <w:lvlText w:val="%9."/>
      <w:lvlJc w:val="right"/>
      <w:pPr>
        <w:ind w:left="6480" w:hanging="180"/>
      </w:pPr>
    </w:lvl>
  </w:abstractNum>
  <w:abstractNum w:abstractNumId="1">
    <w:nsid w:val="0992F2C1"/>
    <w:multiLevelType w:val="hybridMultilevel"/>
    <w:tmpl w:val="1E8AF2CE"/>
    <w:lvl w:ilvl="0" w:tplc="DE3AF2DE">
      <w:start w:val="1"/>
      <w:numFmt w:val="bullet"/>
      <w:lvlText w:val=""/>
      <w:lvlJc w:val="left"/>
      <w:pPr>
        <w:ind w:left="720" w:hanging="360"/>
      </w:pPr>
      <w:rPr>
        <w:rFonts w:ascii="Symbol" w:hAnsi="Symbol" w:hint="default"/>
      </w:rPr>
    </w:lvl>
    <w:lvl w:ilvl="1" w:tplc="AFBEC052" w:tentative="1">
      <w:start w:val="1"/>
      <w:numFmt w:val="bullet"/>
      <w:lvlText w:val="o"/>
      <w:lvlJc w:val="left"/>
      <w:pPr>
        <w:ind w:left="1440" w:hanging="360"/>
      </w:pPr>
      <w:rPr>
        <w:rFonts w:ascii="Courier New" w:hAnsi="Courier New" w:cs="Courier New" w:hint="default"/>
      </w:rPr>
    </w:lvl>
    <w:lvl w:ilvl="2" w:tplc="AEC2D438" w:tentative="1">
      <w:start w:val="1"/>
      <w:numFmt w:val="bullet"/>
      <w:lvlText w:val=""/>
      <w:lvlJc w:val="left"/>
      <w:pPr>
        <w:ind w:left="2160" w:hanging="360"/>
      </w:pPr>
      <w:rPr>
        <w:rFonts w:ascii="Wingdings" w:hAnsi="Wingdings" w:hint="default"/>
      </w:rPr>
    </w:lvl>
    <w:lvl w:ilvl="3" w:tplc="21C295FE" w:tentative="1">
      <w:start w:val="1"/>
      <w:numFmt w:val="bullet"/>
      <w:lvlText w:val=""/>
      <w:lvlJc w:val="left"/>
      <w:pPr>
        <w:ind w:left="2880" w:hanging="360"/>
      </w:pPr>
      <w:rPr>
        <w:rFonts w:ascii="Symbol" w:hAnsi="Symbol" w:hint="default"/>
      </w:rPr>
    </w:lvl>
    <w:lvl w:ilvl="4" w:tplc="9934FB6A" w:tentative="1">
      <w:start w:val="1"/>
      <w:numFmt w:val="bullet"/>
      <w:lvlText w:val="o"/>
      <w:lvlJc w:val="left"/>
      <w:pPr>
        <w:ind w:left="3600" w:hanging="360"/>
      </w:pPr>
      <w:rPr>
        <w:rFonts w:ascii="Courier New" w:hAnsi="Courier New" w:cs="Courier New" w:hint="default"/>
      </w:rPr>
    </w:lvl>
    <w:lvl w:ilvl="5" w:tplc="98C8C02C" w:tentative="1">
      <w:start w:val="1"/>
      <w:numFmt w:val="bullet"/>
      <w:lvlText w:val=""/>
      <w:lvlJc w:val="left"/>
      <w:pPr>
        <w:ind w:left="4320" w:hanging="360"/>
      </w:pPr>
      <w:rPr>
        <w:rFonts w:ascii="Wingdings" w:hAnsi="Wingdings" w:hint="default"/>
      </w:rPr>
    </w:lvl>
    <w:lvl w:ilvl="6" w:tplc="F8568DE2" w:tentative="1">
      <w:start w:val="1"/>
      <w:numFmt w:val="bullet"/>
      <w:lvlText w:val=""/>
      <w:lvlJc w:val="left"/>
      <w:pPr>
        <w:ind w:left="5040" w:hanging="360"/>
      </w:pPr>
      <w:rPr>
        <w:rFonts w:ascii="Symbol" w:hAnsi="Symbol" w:hint="default"/>
      </w:rPr>
    </w:lvl>
    <w:lvl w:ilvl="7" w:tplc="7CC04B48" w:tentative="1">
      <w:start w:val="1"/>
      <w:numFmt w:val="bullet"/>
      <w:lvlText w:val="o"/>
      <w:lvlJc w:val="left"/>
      <w:pPr>
        <w:ind w:left="5760" w:hanging="360"/>
      </w:pPr>
      <w:rPr>
        <w:rFonts w:ascii="Courier New" w:hAnsi="Courier New" w:cs="Courier New" w:hint="default"/>
      </w:rPr>
    </w:lvl>
    <w:lvl w:ilvl="8" w:tplc="874015F0" w:tentative="1">
      <w:start w:val="1"/>
      <w:numFmt w:val="bullet"/>
      <w:lvlText w:val=""/>
      <w:lvlJc w:val="left"/>
      <w:pPr>
        <w:ind w:left="6480" w:hanging="360"/>
      </w:pPr>
      <w:rPr>
        <w:rFonts w:ascii="Wingdings" w:hAnsi="Wingdings" w:hint="default"/>
      </w:rPr>
    </w:lvl>
  </w:abstractNum>
  <w:abstractNum w:abstractNumId="2">
    <w:nsid w:val="0F130BEF"/>
    <w:multiLevelType w:val="hybridMultilevel"/>
    <w:tmpl w:val="E39A11DE"/>
    <w:lvl w:ilvl="0" w:tplc="2E62B1B4">
      <w:start w:val="1"/>
      <w:numFmt w:val="bullet"/>
      <w:lvlText w:val=""/>
      <w:lvlJc w:val="left"/>
      <w:pPr>
        <w:ind w:left="1146" w:hanging="360"/>
      </w:pPr>
      <w:rPr>
        <w:rFonts w:ascii="Wingdings" w:hAnsi="Wingdings" w:hint="default"/>
      </w:rPr>
    </w:lvl>
    <w:lvl w:ilvl="1" w:tplc="C310F8F6" w:tentative="1">
      <w:start w:val="1"/>
      <w:numFmt w:val="bullet"/>
      <w:lvlText w:val="o"/>
      <w:lvlJc w:val="left"/>
      <w:pPr>
        <w:ind w:left="1866" w:hanging="360"/>
      </w:pPr>
      <w:rPr>
        <w:rFonts w:ascii="Courier New" w:hAnsi="Courier New" w:cs="Courier New" w:hint="default"/>
      </w:rPr>
    </w:lvl>
    <w:lvl w:ilvl="2" w:tplc="BFA6EE88" w:tentative="1">
      <w:start w:val="1"/>
      <w:numFmt w:val="bullet"/>
      <w:lvlText w:val=""/>
      <w:lvlJc w:val="left"/>
      <w:pPr>
        <w:ind w:left="2586" w:hanging="360"/>
      </w:pPr>
      <w:rPr>
        <w:rFonts w:ascii="Wingdings" w:hAnsi="Wingdings" w:hint="default"/>
      </w:rPr>
    </w:lvl>
    <w:lvl w:ilvl="3" w:tplc="5C26B1A6" w:tentative="1">
      <w:start w:val="1"/>
      <w:numFmt w:val="bullet"/>
      <w:lvlText w:val=""/>
      <w:lvlJc w:val="left"/>
      <w:pPr>
        <w:ind w:left="3306" w:hanging="360"/>
      </w:pPr>
      <w:rPr>
        <w:rFonts w:ascii="Symbol" w:hAnsi="Symbol" w:hint="default"/>
      </w:rPr>
    </w:lvl>
    <w:lvl w:ilvl="4" w:tplc="9DC4F152" w:tentative="1">
      <w:start w:val="1"/>
      <w:numFmt w:val="bullet"/>
      <w:lvlText w:val="o"/>
      <w:lvlJc w:val="left"/>
      <w:pPr>
        <w:ind w:left="4026" w:hanging="360"/>
      </w:pPr>
      <w:rPr>
        <w:rFonts w:ascii="Courier New" w:hAnsi="Courier New" w:cs="Courier New" w:hint="default"/>
      </w:rPr>
    </w:lvl>
    <w:lvl w:ilvl="5" w:tplc="67D25DC0" w:tentative="1">
      <w:start w:val="1"/>
      <w:numFmt w:val="bullet"/>
      <w:lvlText w:val=""/>
      <w:lvlJc w:val="left"/>
      <w:pPr>
        <w:ind w:left="4746" w:hanging="360"/>
      </w:pPr>
      <w:rPr>
        <w:rFonts w:ascii="Wingdings" w:hAnsi="Wingdings" w:hint="default"/>
      </w:rPr>
    </w:lvl>
    <w:lvl w:ilvl="6" w:tplc="F2264F52" w:tentative="1">
      <w:start w:val="1"/>
      <w:numFmt w:val="bullet"/>
      <w:lvlText w:val=""/>
      <w:lvlJc w:val="left"/>
      <w:pPr>
        <w:ind w:left="5466" w:hanging="360"/>
      </w:pPr>
      <w:rPr>
        <w:rFonts w:ascii="Symbol" w:hAnsi="Symbol" w:hint="default"/>
      </w:rPr>
    </w:lvl>
    <w:lvl w:ilvl="7" w:tplc="6098FE78" w:tentative="1">
      <w:start w:val="1"/>
      <w:numFmt w:val="bullet"/>
      <w:lvlText w:val="o"/>
      <w:lvlJc w:val="left"/>
      <w:pPr>
        <w:ind w:left="6186" w:hanging="360"/>
      </w:pPr>
      <w:rPr>
        <w:rFonts w:ascii="Courier New" w:hAnsi="Courier New" w:cs="Courier New" w:hint="default"/>
      </w:rPr>
    </w:lvl>
    <w:lvl w:ilvl="8" w:tplc="EE2CD7B8" w:tentative="1">
      <w:start w:val="1"/>
      <w:numFmt w:val="bullet"/>
      <w:lvlText w:val=""/>
      <w:lvlJc w:val="left"/>
      <w:pPr>
        <w:ind w:left="6906" w:hanging="360"/>
      </w:pPr>
      <w:rPr>
        <w:rFonts w:ascii="Wingdings" w:hAnsi="Wingdings" w:hint="default"/>
      </w:rPr>
    </w:lvl>
  </w:abstractNum>
  <w:abstractNum w:abstractNumId="3">
    <w:nsid w:val="17E85D68"/>
    <w:multiLevelType w:val="hybridMultilevel"/>
    <w:tmpl w:val="6F2C7732"/>
    <w:lvl w:ilvl="0" w:tplc="54D83D2E">
      <w:start w:val="1"/>
      <w:numFmt w:val="bullet"/>
      <w:lvlText w:val=""/>
      <w:lvlJc w:val="left"/>
      <w:pPr>
        <w:ind w:left="720" w:hanging="360"/>
      </w:pPr>
      <w:rPr>
        <w:rFonts w:ascii="Wingdings" w:hAnsi="Wingdings" w:hint="default"/>
      </w:rPr>
    </w:lvl>
    <w:lvl w:ilvl="1" w:tplc="5C3A9082" w:tentative="1">
      <w:start w:val="1"/>
      <w:numFmt w:val="bullet"/>
      <w:lvlText w:val="o"/>
      <w:lvlJc w:val="left"/>
      <w:pPr>
        <w:ind w:left="1440" w:hanging="360"/>
      </w:pPr>
      <w:rPr>
        <w:rFonts w:ascii="Courier New" w:hAnsi="Courier New" w:cs="Courier New" w:hint="default"/>
      </w:rPr>
    </w:lvl>
    <w:lvl w:ilvl="2" w:tplc="4446A640" w:tentative="1">
      <w:start w:val="1"/>
      <w:numFmt w:val="bullet"/>
      <w:lvlText w:val=""/>
      <w:lvlJc w:val="left"/>
      <w:pPr>
        <w:ind w:left="2160" w:hanging="360"/>
      </w:pPr>
      <w:rPr>
        <w:rFonts w:ascii="Wingdings" w:hAnsi="Wingdings" w:hint="default"/>
      </w:rPr>
    </w:lvl>
    <w:lvl w:ilvl="3" w:tplc="7D02555A" w:tentative="1">
      <w:start w:val="1"/>
      <w:numFmt w:val="bullet"/>
      <w:lvlText w:val=""/>
      <w:lvlJc w:val="left"/>
      <w:pPr>
        <w:ind w:left="2880" w:hanging="360"/>
      </w:pPr>
      <w:rPr>
        <w:rFonts w:ascii="Symbol" w:hAnsi="Symbol" w:hint="default"/>
      </w:rPr>
    </w:lvl>
    <w:lvl w:ilvl="4" w:tplc="EDBE409E" w:tentative="1">
      <w:start w:val="1"/>
      <w:numFmt w:val="bullet"/>
      <w:lvlText w:val="o"/>
      <w:lvlJc w:val="left"/>
      <w:pPr>
        <w:ind w:left="3600" w:hanging="360"/>
      </w:pPr>
      <w:rPr>
        <w:rFonts w:ascii="Courier New" w:hAnsi="Courier New" w:cs="Courier New" w:hint="default"/>
      </w:rPr>
    </w:lvl>
    <w:lvl w:ilvl="5" w:tplc="7B32CBF2" w:tentative="1">
      <w:start w:val="1"/>
      <w:numFmt w:val="bullet"/>
      <w:lvlText w:val=""/>
      <w:lvlJc w:val="left"/>
      <w:pPr>
        <w:ind w:left="4320" w:hanging="360"/>
      </w:pPr>
      <w:rPr>
        <w:rFonts w:ascii="Wingdings" w:hAnsi="Wingdings" w:hint="default"/>
      </w:rPr>
    </w:lvl>
    <w:lvl w:ilvl="6" w:tplc="95E2719C" w:tentative="1">
      <w:start w:val="1"/>
      <w:numFmt w:val="bullet"/>
      <w:lvlText w:val=""/>
      <w:lvlJc w:val="left"/>
      <w:pPr>
        <w:ind w:left="5040" w:hanging="360"/>
      </w:pPr>
      <w:rPr>
        <w:rFonts w:ascii="Symbol" w:hAnsi="Symbol" w:hint="default"/>
      </w:rPr>
    </w:lvl>
    <w:lvl w:ilvl="7" w:tplc="0B285B40" w:tentative="1">
      <w:start w:val="1"/>
      <w:numFmt w:val="bullet"/>
      <w:lvlText w:val="o"/>
      <w:lvlJc w:val="left"/>
      <w:pPr>
        <w:ind w:left="5760" w:hanging="360"/>
      </w:pPr>
      <w:rPr>
        <w:rFonts w:ascii="Courier New" w:hAnsi="Courier New" w:cs="Courier New" w:hint="default"/>
      </w:rPr>
    </w:lvl>
    <w:lvl w:ilvl="8" w:tplc="F9283512" w:tentative="1">
      <w:start w:val="1"/>
      <w:numFmt w:val="bullet"/>
      <w:lvlText w:val=""/>
      <w:lvlJc w:val="left"/>
      <w:pPr>
        <w:ind w:left="6480" w:hanging="360"/>
      </w:pPr>
      <w:rPr>
        <w:rFonts w:ascii="Wingdings" w:hAnsi="Wingdings" w:hint="default"/>
      </w:rPr>
    </w:lvl>
  </w:abstractNum>
  <w:abstractNum w:abstractNumId="4">
    <w:nsid w:val="1D6C7BCE"/>
    <w:multiLevelType w:val="hybridMultilevel"/>
    <w:tmpl w:val="288CFC5C"/>
    <w:lvl w:ilvl="0" w:tplc="AB6E157C">
      <w:start w:val="1"/>
      <w:numFmt w:val="bullet"/>
      <w:pStyle w:val="a1"/>
      <w:lvlText w:val=""/>
      <w:lvlJc w:val="left"/>
      <w:pPr>
        <w:ind w:left="873" w:hanging="360"/>
      </w:pPr>
      <w:rPr>
        <w:rFonts w:ascii="Symbol" w:hAnsi="Symbol" w:hint="default"/>
      </w:rPr>
    </w:lvl>
    <w:lvl w:ilvl="1" w:tplc="88C09026" w:tentative="1">
      <w:start w:val="1"/>
      <w:numFmt w:val="bullet"/>
      <w:lvlText w:val="o"/>
      <w:lvlJc w:val="left"/>
      <w:pPr>
        <w:ind w:left="1593" w:hanging="360"/>
      </w:pPr>
      <w:rPr>
        <w:rFonts w:ascii="Courier New" w:hAnsi="Courier New" w:cs="Courier New" w:hint="default"/>
      </w:rPr>
    </w:lvl>
    <w:lvl w:ilvl="2" w:tplc="714004E2" w:tentative="1">
      <w:start w:val="1"/>
      <w:numFmt w:val="bullet"/>
      <w:lvlText w:val=""/>
      <w:lvlJc w:val="left"/>
      <w:pPr>
        <w:ind w:left="2313" w:hanging="360"/>
      </w:pPr>
      <w:rPr>
        <w:rFonts w:ascii="Wingdings" w:hAnsi="Wingdings" w:hint="default"/>
      </w:rPr>
    </w:lvl>
    <w:lvl w:ilvl="3" w:tplc="B642B55E" w:tentative="1">
      <w:start w:val="1"/>
      <w:numFmt w:val="bullet"/>
      <w:lvlText w:val=""/>
      <w:lvlJc w:val="left"/>
      <w:pPr>
        <w:ind w:left="3033" w:hanging="360"/>
      </w:pPr>
      <w:rPr>
        <w:rFonts w:ascii="Symbol" w:hAnsi="Symbol" w:hint="default"/>
      </w:rPr>
    </w:lvl>
    <w:lvl w:ilvl="4" w:tplc="844E42F8" w:tentative="1">
      <w:start w:val="1"/>
      <w:numFmt w:val="bullet"/>
      <w:lvlText w:val="o"/>
      <w:lvlJc w:val="left"/>
      <w:pPr>
        <w:ind w:left="3753" w:hanging="360"/>
      </w:pPr>
      <w:rPr>
        <w:rFonts w:ascii="Courier New" w:hAnsi="Courier New" w:cs="Courier New" w:hint="default"/>
      </w:rPr>
    </w:lvl>
    <w:lvl w:ilvl="5" w:tplc="8F6A3982" w:tentative="1">
      <w:start w:val="1"/>
      <w:numFmt w:val="bullet"/>
      <w:lvlText w:val=""/>
      <w:lvlJc w:val="left"/>
      <w:pPr>
        <w:ind w:left="4473" w:hanging="360"/>
      </w:pPr>
      <w:rPr>
        <w:rFonts w:ascii="Wingdings" w:hAnsi="Wingdings" w:hint="default"/>
      </w:rPr>
    </w:lvl>
    <w:lvl w:ilvl="6" w:tplc="9DF660A8" w:tentative="1">
      <w:start w:val="1"/>
      <w:numFmt w:val="bullet"/>
      <w:lvlText w:val=""/>
      <w:lvlJc w:val="left"/>
      <w:pPr>
        <w:ind w:left="5193" w:hanging="360"/>
      </w:pPr>
      <w:rPr>
        <w:rFonts w:ascii="Symbol" w:hAnsi="Symbol" w:hint="default"/>
      </w:rPr>
    </w:lvl>
    <w:lvl w:ilvl="7" w:tplc="74541870" w:tentative="1">
      <w:start w:val="1"/>
      <w:numFmt w:val="bullet"/>
      <w:lvlText w:val="o"/>
      <w:lvlJc w:val="left"/>
      <w:pPr>
        <w:ind w:left="5913" w:hanging="360"/>
      </w:pPr>
      <w:rPr>
        <w:rFonts w:ascii="Courier New" w:hAnsi="Courier New" w:cs="Courier New" w:hint="default"/>
      </w:rPr>
    </w:lvl>
    <w:lvl w:ilvl="8" w:tplc="C9EE34E4" w:tentative="1">
      <w:start w:val="1"/>
      <w:numFmt w:val="bullet"/>
      <w:lvlText w:val=""/>
      <w:lvlJc w:val="left"/>
      <w:pPr>
        <w:ind w:left="6633" w:hanging="360"/>
      </w:pPr>
      <w:rPr>
        <w:rFonts w:ascii="Wingdings" w:hAnsi="Wingdings" w:hint="default"/>
      </w:rPr>
    </w:lvl>
  </w:abstractNum>
  <w:abstractNum w:abstractNumId="5">
    <w:nsid w:val="296FE8B3"/>
    <w:multiLevelType w:val="hybridMultilevel"/>
    <w:tmpl w:val="E39A11DE"/>
    <w:lvl w:ilvl="0" w:tplc="B9D81130">
      <w:start w:val="1"/>
      <w:numFmt w:val="bullet"/>
      <w:lvlText w:val=""/>
      <w:lvlJc w:val="left"/>
      <w:pPr>
        <w:ind w:left="1146" w:hanging="360"/>
      </w:pPr>
      <w:rPr>
        <w:rFonts w:ascii="Wingdings" w:hAnsi="Wingdings" w:hint="default"/>
      </w:rPr>
    </w:lvl>
    <w:lvl w:ilvl="1" w:tplc="AEAEB510" w:tentative="1">
      <w:start w:val="1"/>
      <w:numFmt w:val="bullet"/>
      <w:lvlText w:val="o"/>
      <w:lvlJc w:val="left"/>
      <w:pPr>
        <w:ind w:left="1866" w:hanging="360"/>
      </w:pPr>
      <w:rPr>
        <w:rFonts w:ascii="Courier New" w:hAnsi="Courier New" w:cs="Courier New" w:hint="default"/>
      </w:rPr>
    </w:lvl>
    <w:lvl w:ilvl="2" w:tplc="BAC23CB2" w:tentative="1">
      <w:start w:val="1"/>
      <w:numFmt w:val="bullet"/>
      <w:lvlText w:val=""/>
      <w:lvlJc w:val="left"/>
      <w:pPr>
        <w:ind w:left="2586" w:hanging="360"/>
      </w:pPr>
      <w:rPr>
        <w:rFonts w:ascii="Wingdings" w:hAnsi="Wingdings" w:hint="default"/>
      </w:rPr>
    </w:lvl>
    <w:lvl w:ilvl="3" w:tplc="D51C30D8" w:tentative="1">
      <w:start w:val="1"/>
      <w:numFmt w:val="bullet"/>
      <w:lvlText w:val=""/>
      <w:lvlJc w:val="left"/>
      <w:pPr>
        <w:ind w:left="3306" w:hanging="360"/>
      </w:pPr>
      <w:rPr>
        <w:rFonts w:ascii="Symbol" w:hAnsi="Symbol" w:hint="default"/>
      </w:rPr>
    </w:lvl>
    <w:lvl w:ilvl="4" w:tplc="327083C6" w:tentative="1">
      <w:start w:val="1"/>
      <w:numFmt w:val="bullet"/>
      <w:lvlText w:val="o"/>
      <w:lvlJc w:val="left"/>
      <w:pPr>
        <w:ind w:left="4026" w:hanging="360"/>
      </w:pPr>
      <w:rPr>
        <w:rFonts w:ascii="Courier New" w:hAnsi="Courier New" w:cs="Courier New" w:hint="default"/>
      </w:rPr>
    </w:lvl>
    <w:lvl w:ilvl="5" w:tplc="EBEAEFE8" w:tentative="1">
      <w:start w:val="1"/>
      <w:numFmt w:val="bullet"/>
      <w:lvlText w:val=""/>
      <w:lvlJc w:val="left"/>
      <w:pPr>
        <w:ind w:left="4746" w:hanging="360"/>
      </w:pPr>
      <w:rPr>
        <w:rFonts w:ascii="Wingdings" w:hAnsi="Wingdings" w:hint="default"/>
      </w:rPr>
    </w:lvl>
    <w:lvl w:ilvl="6" w:tplc="28CC7138" w:tentative="1">
      <w:start w:val="1"/>
      <w:numFmt w:val="bullet"/>
      <w:lvlText w:val=""/>
      <w:lvlJc w:val="left"/>
      <w:pPr>
        <w:ind w:left="5466" w:hanging="360"/>
      </w:pPr>
      <w:rPr>
        <w:rFonts w:ascii="Symbol" w:hAnsi="Symbol" w:hint="default"/>
      </w:rPr>
    </w:lvl>
    <w:lvl w:ilvl="7" w:tplc="CDC0E1DA" w:tentative="1">
      <w:start w:val="1"/>
      <w:numFmt w:val="bullet"/>
      <w:lvlText w:val="o"/>
      <w:lvlJc w:val="left"/>
      <w:pPr>
        <w:ind w:left="6186" w:hanging="360"/>
      </w:pPr>
      <w:rPr>
        <w:rFonts w:ascii="Courier New" w:hAnsi="Courier New" w:cs="Courier New" w:hint="default"/>
      </w:rPr>
    </w:lvl>
    <w:lvl w:ilvl="8" w:tplc="FCB6609C" w:tentative="1">
      <w:start w:val="1"/>
      <w:numFmt w:val="bullet"/>
      <w:lvlText w:val=""/>
      <w:lvlJc w:val="left"/>
      <w:pPr>
        <w:ind w:left="6906" w:hanging="360"/>
      </w:pPr>
      <w:rPr>
        <w:rFonts w:ascii="Wingdings" w:hAnsi="Wingdings" w:hint="default"/>
      </w:rPr>
    </w:lvl>
  </w:abstractNum>
  <w:abstractNum w:abstractNumId="6">
    <w:nsid w:val="2D210349"/>
    <w:multiLevelType w:val="hybridMultilevel"/>
    <w:tmpl w:val="1E8AF2CE"/>
    <w:lvl w:ilvl="0" w:tplc="53B81A92">
      <w:start w:val="1"/>
      <w:numFmt w:val="bullet"/>
      <w:lvlText w:val=""/>
      <w:lvlJc w:val="left"/>
      <w:pPr>
        <w:ind w:left="720" w:hanging="360"/>
      </w:pPr>
      <w:rPr>
        <w:rFonts w:ascii="Symbol" w:hAnsi="Symbol" w:hint="default"/>
      </w:rPr>
    </w:lvl>
    <w:lvl w:ilvl="1" w:tplc="AE3CC00A" w:tentative="1">
      <w:start w:val="1"/>
      <w:numFmt w:val="bullet"/>
      <w:lvlText w:val="o"/>
      <w:lvlJc w:val="left"/>
      <w:pPr>
        <w:ind w:left="1440" w:hanging="360"/>
      </w:pPr>
      <w:rPr>
        <w:rFonts w:ascii="Courier New" w:hAnsi="Courier New" w:cs="Courier New" w:hint="default"/>
      </w:rPr>
    </w:lvl>
    <w:lvl w:ilvl="2" w:tplc="CDE66E02" w:tentative="1">
      <w:start w:val="1"/>
      <w:numFmt w:val="bullet"/>
      <w:lvlText w:val=""/>
      <w:lvlJc w:val="left"/>
      <w:pPr>
        <w:ind w:left="2160" w:hanging="360"/>
      </w:pPr>
      <w:rPr>
        <w:rFonts w:ascii="Wingdings" w:hAnsi="Wingdings" w:hint="default"/>
      </w:rPr>
    </w:lvl>
    <w:lvl w:ilvl="3" w:tplc="E444B226" w:tentative="1">
      <w:start w:val="1"/>
      <w:numFmt w:val="bullet"/>
      <w:lvlText w:val=""/>
      <w:lvlJc w:val="left"/>
      <w:pPr>
        <w:ind w:left="2880" w:hanging="360"/>
      </w:pPr>
      <w:rPr>
        <w:rFonts w:ascii="Symbol" w:hAnsi="Symbol" w:hint="default"/>
      </w:rPr>
    </w:lvl>
    <w:lvl w:ilvl="4" w:tplc="E1BA2A00" w:tentative="1">
      <w:start w:val="1"/>
      <w:numFmt w:val="bullet"/>
      <w:lvlText w:val="o"/>
      <w:lvlJc w:val="left"/>
      <w:pPr>
        <w:ind w:left="3600" w:hanging="360"/>
      </w:pPr>
      <w:rPr>
        <w:rFonts w:ascii="Courier New" w:hAnsi="Courier New" w:cs="Courier New" w:hint="default"/>
      </w:rPr>
    </w:lvl>
    <w:lvl w:ilvl="5" w:tplc="AA483042" w:tentative="1">
      <w:start w:val="1"/>
      <w:numFmt w:val="bullet"/>
      <w:lvlText w:val=""/>
      <w:lvlJc w:val="left"/>
      <w:pPr>
        <w:ind w:left="4320" w:hanging="360"/>
      </w:pPr>
      <w:rPr>
        <w:rFonts w:ascii="Wingdings" w:hAnsi="Wingdings" w:hint="default"/>
      </w:rPr>
    </w:lvl>
    <w:lvl w:ilvl="6" w:tplc="DC30BD26" w:tentative="1">
      <w:start w:val="1"/>
      <w:numFmt w:val="bullet"/>
      <w:lvlText w:val=""/>
      <w:lvlJc w:val="left"/>
      <w:pPr>
        <w:ind w:left="5040" w:hanging="360"/>
      </w:pPr>
      <w:rPr>
        <w:rFonts w:ascii="Symbol" w:hAnsi="Symbol" w:hint="default"/>
      </w:rPr>
    </w:lvl>
    <w:lvl w:ilvl="7" w:tplc="CC743254" w:tentative="1">
      <w:start w:val="1"/>
      <w:numFmt w:val="bullet"/>
      <w:lvlText w:val="o"/>
      <w:lvlJc w:val="left"/>
      <w:pPr>
        <w:ind w:left="5760" w:hanging="360"/>
      </w:pPr>
      <w:rPr>
        <w:rFonts w:ascii="Courier New" w:hAnsi="Courier New" w:cs="Courier New" w:hint="default"/>
      </w:rPr>
    </w:lvl>
    <w:lvl w:ilvl="8" w:tplc="2F66C1E0" w:tentative="1">
      <w:start w:val="1"/>
      <w:numFmt w:val="bullet"/>
      <w:lvlText w:val=""/>
      <w:lvlJc w:val="left"/>
      <w:pPr>
        <w:ind w:left="6480" w:hanging="360"/>
      </w:pPr>
      <w:rPr>
        <w:rFonts w:ascii="Wingdings" w:hAnsi="Wingdings" w:hint="default"/>
      </w:rPr>
    </w:lvl>
  </w:abstractNum>
  <w:abstractNum w:abstractNumId="7">
    <w:nsid w:val="2FC279CD"/>
    <w:multiLevelType w:val="hybridMultilevel"/>
    <w:tmpl w:val="E39A11DE"/>
    <w:lvl w:ilvl="0" w:tplc="EC983992">
      <w:start w:val="1"/>
      <w:numFmt w:val="bullet"/>
      <w:lvlText w:val=""/>
      <w:lvlJc w:val="left"/>
      <w:pPr>
        <w:ind w:left="1146" w:hanging="360"/>
      </w:pPr>
      <w:rPr>
        <w:rFonts w:ascii="Wingdings" w:hAnsi="Wingdings" w:hint="default"/>
      </w:rPr>
    </w:lvl>
    <w:lvl w:ilvl="1" w:tplc="188035FE" w:tentative="1">
      <w:start w:val="1"/>
      <w:numFmt w:val="bullet"/>
      <w:lvlText w:val="o"/>
      <w:lvlJc w:val="left"/>
      <w:pPr>
        <w:ind w:left="1866" w:hanging="360"/>
      </w:pPr>
      <w:rPr>
        <w:rFonts w:ascii="Courier New" w:hAnsi="Courier New" w:cs="Courier New" w:hint="default"/>
      </w:rPr>
    </w:lvl>
    <w:lvl w:ilvl="2" w:tplc="BA444DD2" w:tentative="1">
      <w:start w:val="1"/>
      <w:numFmt w:val="bullet"/>
      <w:lvlText w:val=""/>
      <w:lvlJc w:val="left"/>
      <w:pPr>
        <w:ind w:left="2586" w:hanging="360"/>
      </w:pPr>
      <w:rPr>
        <w:rFonts w:ascii="Wingdings" w:hAnsi="Wingdings" w:hint="default"/>
      </w:rPr>
    </w:lvl>
    <w:lvl w:ilvl="3" w:tplc="E60C1A56" w:tentative="1">
      <w:start w:val="1"/>
      <w:numFmt w:val="bullet"/>
      <w:lvlText w:val=""/>
      <w:lvlJc w:val="left"/>
      <w:pPr>
        <w:ind w:left="3306" w:hanging="360"/>
      </w:pPr>
      <w:rPr>
        <w:rFonts w:ascii="Symbol" w:hAnsi="Symbol" w:hint="default"/>
      </w:rPr>
    </w:lvl>
    <w:lvl w:ilvl="4" w:tplc="DA44ED02" w:tentative="1">
      <w:start w:val="1"/>
      <w:numFmt w:val="bullet"/>
      <w:lvlText w:val="o"/>
      <w:lvlJc w:val="left"/>
      <w:pPr>
        <w:ind w:left="4026" w:hanging="360"/>
      </w:pPr>
      <w:rPr>
        <w:rFonts w:ascii="Courier New" w:hAnsi="Courier New" w:cs="Courier New" w:hint="default"/>
      </w:rPr>
    </w:lvl>
    <w:lvl w:ilvl="5" w:tplc="F8F2212E" w:tentative="1">
      <w:start w:val="1"/>
      <w:numFmt w:val="bullet"/>
      <w:lvlText w:val=""/>
      <w:lvlJc w:val="left"/>
      <w:pPr>
        <w:ind w:left="4746" w:hanging="360"/>
      </w:pPr>
      <w:rPr>
        <w:rFonts w:ascii="Wingdings" w:hAnsi="Wingdings" w:hint="default"/>
      </w:rPr>
    </w:lvl>
    <w:lvl w:ilvl="6" w:tplc="2B54A9C0" w:tentative="1">
      <w:start w:val="1"/>
      <w:numFmt w:val="bullet"/>
      <w:lvlText w:val=""/>
      <w:lvlJc w:val="left"/>
      <w:pPr>
        <w:ind w:left="5466" w:hanging="360"/>
      </w:pPr>
      <w:rPr>
        <w:rFonts w:ascii="Symbol" w:hAnsi="Symbol" w:hint="default"/>
      </w:rPr>
    </w:lvl>
    <w:lvl w:ilvl="7" w:tplc="94ECB5DC" w:tentative="1">
      <w:start w:val="1"/>
      <w:numFmt w:val="bullet"/>
      <w:lvlText w:val="o"/>
      <w:lvlJc w:val="left"/>
      <w:pPr>
        <w:ind w:left="6186" w:hanging="360"/>
      </w:pPr>
      <w:rPr>
        <w:rFonts w:ascii="Courier New" w:hAnsi="Courier New" w:cs="Courier New" w:hint="default"/>
      </w:rPr>
    </w:lvl>
    <w:lvl w:ilvl="8" w:tplc="613E0F50" w:tentative="1">
      <w:start w:val="1"/>
      <w:numFmt w:val="bullet"/>
      <w:lvlText w:val=""/>
      <w:lvlJc w:val="left"/>
      <w:pPr>
        <w:ind w:left="6906" w:hanging="360"/>
      </w:pPr>
      <w:rPr>
        <w:rFonts w:ascii="Wingdings" w:hAnsi="Wingdings" w:hint="default"/>
      </w:rPr>
    </w:lvl>
  </w:abstractNum>
  <w:abstractNum w:abstractNumId="8">
    <w:nsid w:val="2FCAD656"/>
    <w:multiLevelType w:val="hybridMultilevel"/>
    <w:tmpl w:val="1E8AF2CE"/>
    <w:lvl w:ilvl="0" w:tplc="4992C672">
      <w:start w:val="1"/>
      <w:numFmt w:val="bullet"/>
      <w:lvlText w:val=""/>
      <w:lvlJc w:val="left"/>
      <w:pPr>
        <w:ind w:left="720" w:hanging="360"/>
      </w:pPr>
      <w:rPr>
        <w:rFonts w:ascii="Symbol" w:hAnsi="Symbol" w:hint="default"/>
      </w:rPr>
    </w:lvl>
    <w:lvl w:ilvl="1" w:tplc="8A98777C" w:tentative="1">
      <w:start w:val="1"/>
      <w:numFmt w:val="bullet"/>
      <w:lvlText w:val="o"/>
      <w:lvlJc w:val="left"/>
      <w:pPr>
        <w:ind w:left="1440" w:hanging="360"/>
      </w:pPr>
      <w:rPr>
        <w:rFonts w:ascii="Courier New" w:hAnsi="Courier New" w:cs="Courier New" w:hint="default"/>
      </w:rPr>
    </w:lvl>
    <w:lvl w:ilvl="2" w:tplc="52E0B084" w:tentative="1">
      <w:start w:val="1"/>
      <w:numFmt w:val="bullet"/>
      <w:lvlText w:val=""/>
      <w:lvlJc w:val="left"/>
      <w:pPr>
        <w:ind w:left="2160" w:hanging="360"/>
      </w:pPr>
      <w:rPr>
        <w:rFonts w:ascii="Wingdings" w:hAnsi="Wingdings" w:hint="default"/>
      </w:rPr>
    </w:lvl>
    <w:lvl w:ilvl="3" w:tplc="5A920F84" w:tentative="1">
      <w:start w:val="1"/>
      <w:numFmt w:val="bullet"/>
      <w:lvlText w:val=""/>
      <w:lvlJc w:val="left"/>
      <w:pPr>
        <w:ind w:left="2880" w:hanging="360"/>
      </w:pPr>
      <w:rPr>
        <w:rFonts w:ascii="Symbol" w:hAnsi="Symbol" w:hint="default"/>
      </w:rPr>
    </w:lvl>
    <w:lvl w:ilvl="4" w:tplc="80C23194" w:tentative="1">
      <w:start w:val="1"/>
      <w:numFmt w:val="bullet"/>
      <w:lvlText w:val="o"/>
      <w:lvlJc w:val="left"/>
      <w:pPr>
        <w:ind w:left="3600" w:hanging="360"/>
      </w:pPr>
      <w:rPr>
        <w:rFonts w:ascii="Courier New" w:hAnsi="Courier New" w:cs="Courier New" w:hint="default"/>
      </w:rPr>
    </w:lvl>
    <w:lvl w:ilvl="5" w:tplc="7D98BD5E" w:tentative="1">
      <w:start w:val="1"/>
      <w:numFmt w:val="bullet"/>
      <w:lvlText w:val=""/>
      <w:lvlJc w:val="left"/>
      <w:pPr>
        <w:ind w:left="4320" w:hanging="360"/>
      </w:pPr>
      <w:rPr>
        <w:rFonts w:ascii="Wingdings" w:hAnsi="Wingdings" w:hint="default"/>
      </w:rPr>
    </w:lvl>
    <w:lvl w:ilvl="6" w:tplc="6102E804" w:tentative="1">
      <w:start w:val="1"/>
      <w:numFmt w:val="bullet"/>
      <w:lvlText w:val=""/>
      <w:lvlJc w:val="left"/>
      <w:pPr>
        <w:ind w:left="5040" w:hanging="360"/>
      </w:pPr>
      <w:rPr>
        <w:rFonts w:ascii="Symbol" w:hAnsi="Symbol" w:hint="default"/>
      </w:rPr>
    </w:lvl>
    <w:lvl w:ilvl="7" w:tplc="8EDE866C" w:tentative="1">
      <w:start w:val="1"/>
      <w:numFmt w:val="bullet"/>
      <w:lvlText w:val="o"/>
      <w:lvlJc w:val="left"/>
      <w:pPr>
        <w:ind w:left="5760" w:hanging="360"/>
      </w:pPr>
      <w:rPr>
        <w:rFonts w:ascii="Courier New" w:hAnsi="Courier New" w:cs="Courier New" w:hint="default"/>
      </w:rPr>
    </w:lvl>
    <w:lvl w:ilvl="8" w:tplc="51E66872" w:tentative="1">
      <w:start w:val="1"/>
      <w:numFmt w:val="bullet"/>
      <w:lvlText w:val=""/>
      <w:lvlJc w:val="left"/>
      <w:pPr>
        <w:ind w:left="6480" w:hanging="360"/>
      </w:pPr>
      <w:rPr>
        <w:rFonts w:ascii="Wingdings" w:hAnsi="Wingdings" w:hint="default"/>
      </w:rPr>
    </w:lvl>
  </w:abstractNum>
  <w:abstractNum w:abstractNumId="9">
    <w:nsid w:val="3BBE2B46"/>
    <w:multiLevelType w:val="hybridMultilevel"/>
    <w:tmpl w:val="D0F6F4AC"/>
    <w:lvl w:ilvl="0" w:tplc="8D9CFD8C">
      <w:start w:val="3"/>
      <w:numFmt w:val="upperLetter"/>
      <w:pStyle w:val="Heading3"/>
      <w:lvlText w:val="%1."/>
      <w:lvlJc w:val="left"/>
      <w:pPr>
        <w:tabs>
          <w:tab w:val="num" w:pos="903"/>
        </w:tabs>
        <w:ind w:left="903" w:hanging="360"/>
      </w:pPr>
      <w:rPr>
        <w:rFonts w:hint="default"/>
        <w:b/>
      </w:rPr>
    </w:lvl>
    <w:lvl w:ilvl="1" w:tplc="953463E0">
      <w:start w:val="1"/>
      <w:numFmt w:val="bullet"/>
      <w:lvlText w:val=""/>
      <w:lvlJc w:val="left"/>
      <w:pPr>
        <w:tabs>
          <w:tab w:val="num" w:pos="1440"/>
        </w:tabs>
        <w:ind w:left="1440" w:hanging="360"/>
      </w:pPr>
      <w:rPr>
        <w:rFonts w:ascii="Symbol" w:hAnsi="Symbol" w:hint="default"/>
      </w:rPr>
    </w:lvl>
    <w:lvl w:ilvl="2" w:tplc="22962104">
      <w:start w:val="4"/>
      <w:numFmt w:val="bullet"/>
      <w:lvlText w:val="-"/>
      <w:lvlJc w:val="left"/>
      <w:pPr>
        <w:tabs>
          <w:tab w:val="num" w:pos="2340"/>
        </w:tabs>
        <w:ind w:left="2340" w:hanging="360"/>
      </w:pPr>
      <w:rPr>
        <w:rFonts w:ascii="Times New Roman" w:eastAsia="Times New Roman" w:hAnsi="Times New Roman" w:cs="Times New Roman" w:hint="default"/>
      </w:rPr>
    </w:lvl>
    <w:lvl w:ilvl="3" w:tplc="1F5E9A3E">
      <w:start w:val="1"/>
      <w:numFmt w:val="bullet"/>
      <w:lvlText w:val=""/>
      <w:lvlJc w:val="left"/>
      <w:pPr>
        <w:tabs>
          <w:tab w:val="num" w:pos="2880"/>
        </w:tabs>
        <w:ind w:left="2880" w:hanging="360"/>
      </w:pPr>
      <w:rPr>
        <w:rFonts w:ascii="Wingdings" w:hAnsi="Wingdings" w:hint="default"/>
        <w:b/>
      </w:rPr>
    </w:lvl>
    <w:lvl w:ilvl="4" w:tplc="E11A441E">
      <w:start w:val="1"/>
      <w:numFmt w:val="bullet"/>
      <w:lvlText w:val=""/>
      <w:lvlJc w:val="left"/>
      <w:pPr>
        <w:tabs>
          <w:tab w:val="num" w:pos="3600"/>
        </w:tabs>
        <w:ind w:left="3600" w:hanging="360"/>
      </w:pPr>
      <w:rPr>
        <w:rFonts w:ascii="Symbol" w:hAnsi="Symbol" w:hint="default"/>
      </w:rPr>
    </w:lvl>
    <w:lvl w:ilvl="5" w:tplc="7D92ED22">
      <w:start w:val="1"/>
      <w:numFmt w:val="lowerLetter"/>
      <w:lvlText w:val="%6."/>
      <w:lvlJc w:val="left"/>
      <w:pPr>
        <w:tabs>
          <w:tab w:val="num" w:pos="4500"/>
        </w:tabs>
        <w:ind w:left="4500" w:hanging="360"/>
      </w:pPr>
      <w:rPr>
        <w:rFonts w:hint="default"/>
        <w:b/>
      </w:rPr>
    </w:lvl>
    <w:lvl w:ilvl="6" w:tplc="E35E16D8">
      <w:start w:val="2"/>
      <w:numFmt w:val="upperRoman"/>
      <w:lvlText w:val="%7."/>
      <w:lvlJc w:val="left"/>
      <w:pPr>
        <w:tabs>
          <w:tab w:val="num" w:pos="5400"/>
        </w:tabs>
        <w:ind w:left="5400" w:hanging="720"/>
      </w:pPr>
      <w:rPr>
        <w:rFonts w:hint="default"/>
      </w:rPr>
    </w:lvl>
    <w:lvl w:ilvl="7" w:tplc="B6B245DA" w:tentative="1">
      <w:start w:val="1"/>
      <w:numFmt w:val="lowerLetter"/>
      <w:lvlText w:val="%8."/>
      <w:lvlJc w:val="left"/>
      <w:pPr>
        <w:tabs>
          <w:tab w:val="num" w:pos="5760"/>
        </w:tabs>
        <w:ind w:left="5760" w:hanging="360"/>
      </w:pPr>
    </w:lvl>
    <w:lvl w:ilvl="8" w:tplc="3028D42A" w:tentative="1">
      <w:start w:val="1"/>
      <w:numFmt w:val="lowerRoman"/>
      <w:lvlText w:val="%9."/>
      <w:lvlJc w:val="right"/>
      <w:pPr>
        <w:tabs>
          <w:tab w:val="num" w:pos="6480"/>
        </w:tabs>
        <w:ind w:left="6480" w:hanging="180"/>
      </w:pPr>
    </w:lvl>
  </w:abstractNum>
  <w:abstractNum w:abstractNumId="10">
    <w:nsid w:val="430E7697"/>
    <w:multiLevelType w:val="hybridMultilevel"/>
    <w:tmpl w:val="AEC8A58E"/>
    <w:lvl w:ilvl="0" w:tplc="07686648">
      <w:start w:val="1"/>
      <w:numFmt w:val="bullet"/>
      <w:lvlText w:val=""/>
      <w:lvlJc w:val="left"/>
      <w:pPr>
        <w:ind w:left="1019" w:hanging="360"/>
      </w:pPr>
      <w:rPr>
        <w:rFonts w:ascii="Wingdings" w:hAnsi="Wingdings" w:hint="default"/>
      </w:rPr>
    </w:lvl>
    <w:lvl w:ilvl="1" w:tplc="40F2F64A" w:tentative="1">
      <w:start w:val="1"/>
      <w:numFmt w:val="bullet"/>
      <w:lvlText w:val="o"/>
      <w:lvlJc w:val="left"/>
      <w:pPr>
        <w:ind w:left="1739" w:hanging="360"/>
      </w:pPr>
      <w:rPr>
        <w:rFonts w:ascii="Courier New" w:hAnsi="Courier New" w:cs="Courier New" w:hint="default"/>
      </w:rPr>
    </w:lvl>
    <w:lvl w:ilvl="2" w:tplc="3AC60CEA" w:tentative="1">
      <w:start w:val="1"/>
      <w:numFmt w:val="bullet"/>
      <w:lvlText w:val=""/>
      <w:lvlJc w:val="left"/>
      <w:pPr>
        <w:ind w:left="2459" w:hanging="360"/>
      </w:pPr>
      <w:rPr>
        <w:rFonts w:ascii="Wingdings" w:hAnsi="Wingdings" w:hint="default"/>
      </w:rPr>
    </w:lvl>
    <w:lvl w:ilvl="3" w:tplc="DB7A844E" w:tentative="1">
      <w:start w:val="1"/>
      <w:numFmt w:val="bullet"/>
      <w:lvlText w:val=""/>
      <w:lvlJc w:val="left"/>
      <w:pPr>
        <w:ind w:left="3179" w:hanging="360"/>
      </w:pPr>
      <w:rPr>
        <w:rFonts w:ascii="Symbol" w:hAnsi="Symbol" w:hint="default"/>
      </w:rPr>
    </w:lvl>
    <w:lvl w:ilvl="4" w:tplc="27B6D964" w:tentative="1">
      <w:start w:val="1"/>
      <w:numFmt w:val="bullet"/>
      <w:lvlText w:val="o"/>
      <w:lvlJc w:val="left"/>
      <w:pPr>
        <w:ind w:left="3899" w:hanging="360"/>
      </w:pPr>
      <w:rPr>
        <w:rFonts w:ascii="Courier New" w:hAnsi="Courier New" w:cs="Courier New" w:hint="default"/>
      </w:rPr>
    </w:lvl>
    <w:lvl w:ilvl="5" w:tplc="73F050BA" w:tentative="1">
      <w:start w:val="1"/>
      <w:numFmt w:val="bullet"/>
      <w:lvlText w:val=""/>
      <w:lvlJc w:val="left"/>
      <w:pPr>
        <w:ind w:left="4619" w:hanging="360"/>
      </w:pPr>
      <w:rPr>
        <w:rFonts w:ascii="Wingdings" w:hAnsi="Wingdings" w:hint="default"/>
      </w:rPr>
    </w:lvl>
    <w:lvl w:ilvl="6" w:tplc="5A34D5DC" w:tentative="1">
      <w:start w:val="1"/>
      <w:numFmt w:val="bullet"/>
      <w:lvlText w:val=""/>
      <w:lvlJc w:val="left"/>
      <w:pPr>
        <w:ind w:left="5339" w:hanging="360"/>
      </w:pPr>
      <w:rPr>
        <w:rFonts w:ascii="Symbol" w:hAnsi="Symbol" w:hint="default"/>
      </w:rPr>
    </w:lvl>
    <w:lvl w:ilvl="7" w:tplc="D1100FF2" w:tentative="1">
      <w:start w:val="1"/>
      <w:numFmt w:val="bullet"/>
      <w:lvlText w:val="o"/>
      <w:lvlJc w:val="left"/>
      <w:pPr>
        <w:ind w:left="6059" w:hanging="360"/>
      </w:pPr>
      <w:rPr>
        <w:rFonts w:ascii="Courier New" w:hAnsi="Courier New" w:cs="Courier New" w:hint="default"/>
      </w:rPr>
    </w:lvl>
    <w:lvl w:ilvl="8" w:tplc="F5963CFA" w:tentative="1">
      <w:start w:val="1"/>
      <w:numFmt w:val="bullet"/>
      <w:lvlText w:val=""/>
      <w:lvlJc w:val="left"/>
      <w:pPr>
        <w:ind w:left="6779" w:hanging="360"/>
      </w:pPr>
      <w:rPr>
        <w:rFonts w:ascii="Wingdings" w:hAnsi="Wingdings" w:hint="default"/>
      </w:rPr>
    </w:lvl>
  </w:abstractNum>
  <w:abstractNum w:abstractNumId="11">
    <w:nsid w:val="490A38C4"/>
    <w:multiLevelType w:val="hybridMultilevel"/>
    <w:tmpl w:val="255EE35E"/>
    <w:lvl w:ilvl="0" w:tplc="701A28E4">
      <w:start w:val="1"/>
      <w:numFmt w:val="bullet"/>
      <w:pStyle w:val="bulletmatpok"/>
      <w:lvlText w:val=""/>
      <w:lvlJc w:val="left"/>
      <w:pPr>
        <w:ind w:left="720" w:hanging="360"/>
      </w:pPr>
      <w:rPr>
        <w:rFonts w:ascii="Symbol" w:hAnsi="Symbol" w:hint="default"/>
      </w:rPr>
    </w:lvl>
    <w:lvl w:ilvl="1" w:tplc="F7446C78" w:tentative="1">
      <w:start w:val="1"/>
      <w:numFmt w:val="bullet"/>
      <w:lvlText w:val="o"/>
      <w:lvlJc w:val="left"/>
      <w:pPr>
        <w:ind w:left="1440" w:hanging="360"/>
      </w:pPr>
      <w:rPr>
        <w:rFonts w:ascii="Courier New" w:hAnsi="Courier New" w:cs="Courier New" w:hint="default"/>
      </w:rPr>
    </w:lvl>
    <w:lvl w:ilvl="2" w:tplc="A5D469CE" w:tentative="1">
      <w:start w:val="1"/>
      <w:numFmt w:val="bullet"/>
      <w:lvlText w:val=""/>
      <w:lvlJc w:val="left"/>
      <w:pPr>
        <w:ind w:left="2160" w:hanging="360"/>
      </w:pPr>
      <w:rPr>
        <w:rFonts w:ascii="Wingdings" w:hAnsi="Wingdings" w:hint="default"/>
      </w:rPr>
    </w:lvl>
    <w:lvl w:ilvl="3" w:tplc="8758CBE2" w:tentative="1">
      <w:start w:val="1"/>
      <w:numFmt w:val="bullet"/>
      <w:lvlText w:val=""/>
      <w:lvlJc w:val="left"/>
      <w:pPr>
        <w:ind w:left="2880" w:hanging="360"/>
      </w:pPr>
      <w:rPr>
        <w:rFonts w:ascii="Symbol" w:hAnsi="Symbol" w:hint="default"/>
      </w:rPr>
    </w:lvl>
    <w:lvl w:ilvl="4" w:tplc="526C61B0" w:tentative="1">
      <w:start w:val="1"/>
      <w:numFmt w:val="bullet"/>
      <w:lvlText w:val="o"/>
      <w:lvlJc w:val="left"/>
      <w:pPr>
        <w:ind w:left="3600" w:hanging="360"/>
      </w:pPr>
      <w:rPr>
        <w:rFonts w:ascii="Courier New" w:hAnsi="Courier New" w:cs="Courier New" w:hint="default"/>
      </w:rPr>
    </w:lvl>
    <w:lvl w:ilvl="5" w:tplc="3C528B88" w:tentative="1">
      <w:start w:val="1"/>
      <w:numFmt w:val="bullet"/>
      <w:lvlText w:val=""/>
      <w:lvlJc w:val="left"/>
      <w:pPr>
        <w:ind w:left="4320" w:hanging="360"/>
      </w:pPr>
      <w:rPr>
        <w:rFonts w:ascii="Wingdings" w:hAnsi="Wingdings" w:hint="default"/>
      </w:rPr>
    </w:lvl>
    <w:lvl w:ilvl="6" w:tplc="8350F6D6" w:tentative="1">
      <w:start w:val="1"/>
      <w:numFmt w:val="bullet"/>
      <w:lvlText w:val=""/>
      <w:lvlJc w:val="left"/>
      <w:pPr>
        <w:ind w:left="5040" w:hanging="360"/>
      </w:pPr>
      <w:rPr>
        <w:rFonts w:ascii="Symbol" w:hAnsi="Symbol" w:hint="default"/>
      </w:rPr>
    </w:lvl>
    <w:lvl w:ilvl="7" w:tplc="FFAE5D84" w:tentative="1">
      <w:start w:val="1"/>
      <w:numFmt w:val="bullet"/>
      <w:lvlText w:val="o"/>
      <w:lvlJc w:val="left"/>
      <w:pPr>
        <w:ind w:left="5760" w:hanging="360"/>
      </w:pPr>
      <w:rPr>
        <w:rFonts w:ascii="Courier New" w:hAnsi="Courier New" w:cs="Courier New" w:hint="default"/>
      </w:rPr>
    </w:lvl>
    <w:lvl w:ilvl="8" w:tplc="1B2A8DA4" w:tentative="1">
      <w:start w:val="1"/>
      <w:numFmt w:val="bullet"/>
      <w:lvlText w:val=""/>
      <w:lvlJc w:val="left"/>
      <w:pPr>
        <w:ind w:left="6480" w:hanging="360"/>
      </w:pPr>
      <w:rPr>
        <w:rFonts w:ascii="Wingdings" w:hAnsi="Wingdings" w:hint="default"/>
      </w:rPr>
    </w:lvl>
  </w:abstractNum>
  <w:abstractNum w:abstractNumId="12">
    <w:nsid w:val="6854DB8F"/>
    <w:multiLevelType w:val="hybridMultilevel"/>
    <w:tmpl w:val="6F2C7732"/>
    <w:lvl w:ilvl="0" w:tplc="1CEE18EA">
      <w:start w:val="1"/>
      <w:numFmt w:val="bullet"/>
      <w:lvlText w:val=""/>
      <w:lvlJc w:val="left"/>
      <w:pPr>
        <w:ind w:left="720" w:hanging="360"/>
      </w:pPr>
      <w:rPr>
        <w:rFonts w:ascii="Wingdings" w:hAnsi="Wingdings" w:hint="default"/>
      </w:rPr>
    </w:lvl>
    <w:lvl w:ilvl="1" w:tplc="36E0A398" w:tentative="1">
      <w:start w:val="1"/>
      <w:numFmt w:val="bullet"/>
      <w:lvlText w:val="o"/>
      <w:lvlJc w:val="left"/>
      <w:pPr>
        <w:ind w:left="1440" w:hanging="360"/>
      </w:pPr>
      <w:rPr>
        <w:rFonts w:ascii="Courier New" w:hAnsi="Courier New" w:cs="Courier New" w:hint="default"/>
      </w:rPr>
    </w:lvl>
    <w:lvl w:ilvl="2" w:tplc="7C1EEFB6" w:tentative="1">
      <w:start w:val="1"/>
      <w:numFmt w:val="bullet"/>
      <w:lvlText w:val=""/>
      <w:lvlJc w:val="left"/>
      <w:pPr>
        <w:ind w:left="2160" w:hanging="360"/>
      </w:pPr>
      <w:rPr>
        <w:rFonts w:ascii="Wingdings" w:hAnsi="Wingdings" w:hint="default"/>
      </w:rPr>
    </w:lvl>
    <w:lvl w:ilvl="3" w:tplc="B22E3108" w:tentative="1">
      <w:start w:val="1"/>
      <w:numFmt w:val="bullet"/>
      <w:lvlText w:val=""/>
      <w:lvlJc w:val="left"/>
      <w:pPr>
        <w:ind w:left="2880" w:hanging="360"/>
      </w:pPr>
      <w:rPr>
        <w:rFonts w:ascii="Symbol" w:hAnsi="Symbol" w:hint="default"/>
      </w:rPr>
    </w:lvl>
    <w:lvl w:ilvl="4" w:tplc="52726128" w:tentative="1">
      <w:start w:val="1"/>
      <w:numFmt w:val="bullet"/>
      <w:lvlText w:val="o"/>
      <w:lvlJc w:val="left"/>
      <w:pPr>
        <w:ind w:left="3600" w:hanging="360"/>
      </w:pPr>
      <w:rPr>
        <w:rFonts w:ascii="Courier New" w:hAnsi="Courier New" w:cs="Courier New" w:hint="default"/>
      </w:rPr>
    </w:lvl>
    <w:lvl w:ilvl="5" w:tplc="915617E4" w:tentative="1">
      <w:start w:val="1"/>
      <w:numFmt w:val="bullet"/>
      <w:lvlText w:val=""/>
      <w:lvlJc w:val="left"/>
      <w:pPr>
        <w:ind w:left="4320" w:hanging="360"/>
      </w:pPr>
      <w:rPr>
        <w:rFonts w:ascii="Wingdings" w:hAnsi="Wingdings" w:hint="default"/>
      </w:rPr>
    </w:lvl>
    <w:lvl w:ilvl="6" w:tplc="E73807DA" w:tentative="1">
      <w:start w:val="1"/>
      <w:numFmt w:val="bullet"/>
      <w:lvlText w:val=""/>
      <w:lvlJc w:val="left"/>
      <w:pPr>
        <w:ind w:left="5040" w:hanging="360"/>
      </w:pPr>
      <w:rPr>
        <w:rFonts w:ascii="Symbol" w:hAnsi="Symbol" w:hint="default"/>
      </w:rPr>
    </w:lvl>
    <w:lvl w:ilvl="7" w:tplc="97949162" w:tentative="1">
      <w:start w:val="1"/>
      <w:numFmt w:val="bullet"/>
      <w:lvlText w:val="o"/>
      <w:lvlJc w:val="left"/>
      <w:pPr>
        <w:ind w:left="5760" w:hanging="360"/>
      </w:pPr>
      <w:rPr>
        <w:rFonts w:ascii="Courier New" w:hAnsi="Courier New" w:cs="Courier New" w:hint="default"/>
      </w:rPr>
    </w:lvl>
    <w:lvl w:ilvl="8" w:tplc="DED678E6" w:tentative="1">
      <w:start w:val="1"/>
      <w:numFmt w:val="bullet"/>
      <w:lvlText w:val=""/>
      <w:lvlJc w:val="left"/>
      <w:pPr>
        <w:ind w:left="6480" w:hanging="360"/>
      </w:pPr>
      <w:rPr>
        <w:rFonts w:ascii="Wingdings" w:hAnsi="Wingdings" w:hint="default"/>
      </w:rPr>
    </w:lvl>
  </w:abstractNum>
  <w:abstractNum w:abstractNumId="13">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6FD925E7"/>
    <w:multiLevelType w:val="hybridMultilevel"/>
    <w:tmpl w:val="AEC8A58E"/>
    <w:lvl w:ilvl="0" w:tplc="56D6BFB2">
      <w:start w:val="1"/>
      <w:numFmt w:val="bullet"/>
      <w:lvlText w:val=""/>
      <w:lvlJc w:val="left"/>
      <w:pPr>
        <w:ind w:left="1019" w:hanging="360"/>
      </w:pPr>
      <w:rPr>
        <w:rFonts w:ascii="Wingdings" w:hAnsi="Wingdings" w:hint="default"/>
      </w:rPr>
    </w:lvl>
    <w:lvl w:ilvl="1" w:tplc="BEE4C82E" w:tentative="1">
      <w:start w:val="1"/>
      <w:numFmt w:val="bullet"/>
      <w:lvlText w:val="o"/>
      <w:lvlJc w:val="left"/>
      <w:pPr>
        <w:ind w:left="1739" w:hanging="360"/>
      </w:pPr>
      <w:rPr>
        <w:rFonts w:ascii="Courier New" w:hAnsi="Courier New" w:cs="Courier New" w:hint="default"/>
      </w:rPr>
    </w:lvl>
    <w:lvl w:ilvl="2" w:tplc="16B8F99E" w:tentative="1">
      <w:start w:val="1"/>
      <w:numFmt w:val="bullet"/>
      <w:lvlText w:val=""/>
      <w:lvlJc w:val="left"/>
      <w:pPr>
        <w:ind w:left="2459" w:hanging="360"/>
      </w:pPr>
      <w:rPr>
        <w:rFonts w:ascii="Wingdings" w:hAnsi="Wingdings" w:hint="default"/>
      </w:rPr>
    </w:lvl>
    <w:lvl w:ilvl="3" w:tplc="CE1EDA80" w:tentative="1">
      <w:start w:val="1"/>
      <w:numFmt w:val="bullet"/>
      <w:lvlText w:val=""/>
      <w:lvlJc w:val="left"/>
      <w:pPr>
        <w:ind w:left="3179" w:hanging="360"/>
      </w:pPr>
      <w:rPr>
        <w:rFonts w:ascii="Symbol" w:hAnsi="Symbol" w:hint="default"/>
      </w:rPr>
    </w:lvl>
    <w:lvl w:ilvl="4" w:tplc="E0A4AD8A" w:tentative="1">
      <w:start w:val="1"/>
      <w:numFmt w:val="bullet"/>
      <w:lvlText w:val="o"/>
      <w:lvlJc w:val="left"/>
      <w:pPr>
        <w:ind w:left="3899" w:hanging="360"/>
      </w:pPr>
      <w:rPr>
        <w:rFonts w:ascii="Courier New" w:hAnsi="Courier New" w:cs="Courier New" w:hint="default"/>
      </w:rPr>
    </w:lvl>
    <w:lvl w:ilvl="5" w:tplc="316C643C" w:tentative="1">
      <w:start w:val="1"/>
      <w:numFmt w:val="bullet"/>
      <w:lvlText w:val=""/>
      <w:lvlJc w:val="left"/>
      <w:pPr>
        <w:ind w:left="4619" w:hanging="360"/>
      </w:pPr>
      <w:rPr>
        <w:rFonts w:ascii="Wingdings" w:hAnsi="Wingdings" w:hint="default"/>
      </w:rPr>
    </w:lvl>
    <w:lvl w:ilvl="6" w:tplc="D3B0917C" w:tentative="1">
      <w:start w:val="1"/>
      <w:numFmt w:val="bullet"/>
      <w:lvlText w:val=""/>
      <w:lvlJc w:val="left"/>
      <w:pPr>
        <w:ind w:left="5339" w:hanging="360"/>
      </w:pPr>
      <w:rPr>
        <w:rFonts w:ascii="Symbol" w:hAnsi="Symbol" w:hint="default"/>
      </w:rPr>
    </w:lvl>
    <w:lvl w:ilvl="7" w:tplc="CB32D9C6" w:tentative="1">
      <w:start w:val="1"/>
      <w:numFmt w:val="bullet"/>
      <w:lvlText w:val="o"/>
      <w:lvlJc w:val="left"/>
      <w:pPr>
        <w:ind w:left="6059" w:hanging="360"/>
      </w:pPr>
      <w:rPr>
        <w:rFonts w:ascii="Courier New" w:hAnsi="Courier New" w:cs="Courier New" w:hint="default"/>
      </w:rPr>
    </w:lvl>
    <w:lvl w:ilvl="8" w:tplc="01F45EA6" w:tentative="1">
      <w:start w:val="1"/>
      <w:numFmt w:val="bullet"/>
      <w:lvlText w:val=""/>
      <w:lvlJc w:val="left"/>
      <w:pPr>
        <w:ind w:left="6779" w:hanging="360"/>
      </w:pPr>
      <w:rPr>
        <w:rFonts w:ascii="Wingdings" w:hAnsi="Wingdings" w:hint="default"/>
      </w:rPr>
    </w:lvl>
  </w:abstractNum>
  <w:abstractNum w:abstractNumId="15">
    <w:nsid w:val="7AE87181"/>
    <w:multiLevelType w:val="hybridMultilevel"/>
    <w:tmpl w:val="2A206FF4"/>
    <w:lvl w:ilvl="0" w:tplc="188294CA">
      <w:start w:val="1"/>
      <w:numFmt w:val="bullet"/>
      <w:pStyle w:val="bulletbunder"/>
      <w:lvlText w:val=""/>
      <w:lvlJc w:val="left"/>
      <w:pPr>
        <w:ind w:left="720" w:hanging="360"/>
      </w:pPr>
      <w:rPr>
        <w:rFonts w:ascii="Symbol" w:hAnsi="Symbol" w:hint="default"/>
      </w:rPr>
    </w:lvl>
    <w:lvl w:ilvl="1" w:tplc="AA366F9C">
      <w:start w:val="3"/>
      <w:numFmt w:val="bullet"/>
      <w:lvlText w:val="-"/>
      <w:lvlJc w:val="left"/>
      <w:pPr>
        <w:ind w:left="1440" w:hanging="360"/>
      </w:pPr>
      <w:rPr>
        <w:rFonts w:ascii="Arial Narrow" w:eastAsia="Calibri" w:hAnsi="Arial Narrow" w:cs="Times New Roman" w:hint="default"/>
      </w:rPr>
    </w:lvl>
    <w:lvl w:ilvl="2" w:tplc="3728566A" w:tentative="1">
      <w:start w:val="1"/>
      <w:numFmt w:val="lowerRoman"/>
      <w:lvlText w:val="%3."/>
      <w:lvlJc w:val="right"/>
      <w:pPr>
        <w:ind w:left="2160" w:hanging="180"/>
      </w:pPr>
    </w:lvl>
    <w:lvl w:ilvl="3" w:tplc="9A403276" w:tentative="1">
      <w:start w:val="1"/>
      <w:numFmt w:val="decimal"/>
      <w:lvlText w:val="%4."/>
      <w:lvlJc w:val="left"/>
      <w:pPr>
        <w:ind w:left="2880" w:hanging="360"/>
      </w:pPr>
    </w:lvl>
    <w:lvl w:ilvl="4" w:tplc="20B054AA" w:tentative="1">
      <w:start w:val="1"/>
      <w:numFmt w:val="lowerLetter"/>
      <w:lvlText w:val="%5."/>
      <w:lvlJc w:val="left"/>
      <w:pPr>
        <w:ind w:left="3600" w:hanging="360"/>
      </w:pPr>
    </w:lvl>
    <w:lvl w:ilvl="5" w:tplc="7FECF060" w:tentative="1">
      <w:start w:val="1"/>
      <w:numFmt w:val="lowerRoman"/>
      <w:lvlText w:val="%6."/>
      <w:lvlJc w:val="right"/>
      <w:pPr>
        <w:ind w:left="4320" w:hanging="180"/>
      </w:pPr>
    </w:lvl>
    <w:lvl w:ilvl="6" w:tplc="349CB33C" w:tentative="1">
      <w:start w:val="1"/>
      <w:numFmt w:val="decimal"/>
      <w:lvlText w:val="%7."/>
      <w:lvlJc w:val="left"/>
      <w:pPr>
        <w:ind w:left="5040" w:hanging="360"/>
      </w:pPr>
    </w:lvl>
    <w:lvl w:ilvl="7" w:tplc="A8A8D4A8" w:tentative="1">
      <w:start w:val="1"/>
      <w:numFmt w:val="lowerLetter"/>
      <w:lvlText w:val="%8."/>
      <w:lvlJc w:val="left"/>
      <w:pPr>
        <w:ind w:left="5760" w:hanging="360"/>
      </w:pPr>
    </w:lvl>
    <w:lvl w:ilvl="8" w:tplc="CF241B3A" w:tentative="1">
      <w:start w:val="1"/>
      <w:numFmt w:val="lowerRoman"/>
      <w:lvlText w:val="%9."/>
      <w:lvlJc w:val="right"/>
      <w:pPr>
        <w:ind w:left="6480" w:hanging="180"/>
      </w:pPr>
    </w:lvl>
  </w:abstractNum>
  <w:abstractNum w:abstractNumId="16">
    <w:nsid w:val="7C266042"/>
    <w:multiLevelType w:val="hybridMultilevel"/>
    <w:tmpl w:val="6F2C7732"/>
    <w:lvl w:ilvl="0" w:tplc="F0AA2B1E">
      <w:start w:val="1"/>
      <w:numFmt w:val="bullet"/>
      <w:lvlText w:val=""/>
      <w:lvlJc w:val="left"/>
      <w:pPr>
        <w:ind w:left="720" w:hanging="360"/>
      </w:pPr>
      <w:rPr>
        <w:rFonts w:ascii="Wingdings" w:hAnsi="Wingdings" w:hint="default"/>
      </w:rPr>
    </w:lvl>
    <w:lvl w:ilvl="1" w:tplc="99F4D0DA" w:tentative="1">
      <w:start w:val="1"/>
      <w:numFmt w:val="bullet"/>
      <w:lvlText w:val="o"/>
      <w:lvlJc w:val="left"/>
      <w:pPr>
        <w:ind w:left="1440" w:hanging="360"/>
      </w:pPr>
      <w:rPr>
        <w:rFonts w:ascii="Courier New" w:hAnsi="Courier New" w:cs="Courier New" w:hint="default"/>
      </w:rPr>
    </w:lvl>
    <w:lvl w:ilvl="2" w:tplc="B7969DA6" w:tentative="1">
      <w:start w:val="1"/>
      <w:numFmt w:val="bullet"/>
      <w:lvlText w:val=""/>
      <w:lvlJc w:val="left"/>
      <w:pPr>
        <w:ind w:left="2160" w:hanging="360"/>
      </w:pPr>
      <w:rPr>
        <w:rFonts w:ascii="Wingdings" w:hAnsi="Wingdings" w:hint="default"/>
      </w:rPr>
    </w:lvl>
    <w:lvl w:ilvl="3" w:tplc="93CC80D4" w:tentative="1">
      <w:start w:val="1"/>
      <w:numFmt w:val="bullet"/>
      <w:lvlText w:val=""/>
      <w:lvlJc w:val="left"/>
      <w:pPr>
        <w:ind w:left="2880" w:hanging="360"/>
      </w:pPr>
      <w:rPr>
        <w:rFonts w:ascii="Symbol" w:hAnsi="Symbol" w:hint="default"/>
      </w:rPr>
    </w:lvl>
    <w:lvl w:ilvl="4" w:tplc="C00C1F9A" w:tentative="1">
      <w:start w:val="1"/>
      <w:numFmt w:val="bullet"/>
      <w:lvlText w:val="o"/>
      <w:lvlJc w:val="left"/>
      <w:pPr>
        <w:ind w:left="3600" w:hanging="360"/>
      </w:pPr>
      <w:rPr>
        <w:rFonts w:ascii="Courier New" w:hAnsi="Courier New" w:cs="Courier New" w:hint="default"/>
      </w:rPr>
    </w:lvl>
    <w:lvl w:ilvl="5" w:tplc="CB40EDF4" w:tentative="1">
      <w:start w:val="1"/>
      <w:numFmt w:val="bullet"/>
      <w:lvlText w:val=""/>
      <w:lvlJc w:val="left"/>
      <w:pPr>
        <w:ind w:left="4320" w:hanging="360"/>
      </w:pPr>
      <w:rPr>
        <w:rFonts w:ascii="Wingdings" w:hAnsi="Wingdings" w:hint="default"/>
      </w:rPr>
    </w:lvl>
    <w:lvl w:ilvl="6" w:tplc="561283F6" w:tentative="1">
      <w:start w:val="1"/>
      <w:numFmt w:val="bullet"/>
      <w:lvlText w:val=""/>
      <w:lvlJc w:val="left"/>
      <w:pPr>
        <w:ind w:left="5040" w:hanging="360"/>
      </w:pPr>
      <w:rPr>
        <w:rFonts w:ascii="Symbol" w:hAnsi="Symbol" w:hint="default"/>
      </w:rPr>
    </w:lvl>
    <w:lvl w:ilvl="7" w:tplc="EACEA8CE" w:tentative="1">
      <w:start w:val="1"/>
      <w:numFmt w:val="bullet"/>
      <w:lvlText w:val="o"/>
      <w:lvlJc w:val="left"/>
      <w:pPr>
        <w:ind w:left="5760" w:hanging="360"/>
      </w:pPr>
      <w:rPr>
        <w:rFonts w:ascii="Courier New" w:hAnsi="Courier New" w:cs="Courier New" w:hint="default"/>
      </w:rPr>
    </w:lvl>
    <w:lvl w:ilvl="8" w:tplc="7402FAE4"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4"/>
  </w:num>
  <w:num w:numId="4">
    <w:abstractNumId w:val="9"/>
  </w:num>
  <w:num w:numId="5">
    <w:abstractNumId w:val="13"/>
  </w:num>
  <w:num w:numId="6">
    <w:abstractNumId w:val="0"/>
  </w:num>
  <w:num w:numId="7">
    <w:abstractNumId w:val="2"/>
  </w:num>
  <w:num w:numId="8">
    <w:abstractNumId w:val="6"/>
  </w:num>
  <w:num w:numId="9">
    <w:abstractNumId w:val="3"/>
  </w:num>
  <w:num w:numId="10">
    <w:abstractNumId w:val="7"/>
  </w:num>
  <w:num w:numId="11">
    <w:abstractNumId w:val="14"/>
  </w:num>
  <w:num w:numId="12">
    <w:abstractNumId w:val="12"/>
  </w:num>
  <w:num w:numId="13">
    <w:abstractNumId w:val="1"/>
  </w:num>
  <w:num w:numId="14">
    <w:abstractNumId w:val="5"/>
  </w:num>
  <w:num w:numId="15">
    <w:abstractNumId w:val="10"/>
  </w:num>
  <w:num w:numId="16">
    <w:abstractNumId w:val="16"/>
  </w:num>
  <w:num w:numId="17">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enableOpenTypeFeatures" w:uri="http://schemas.microsoft.com/office/word" w:val="1"/>
    <w:compatSetting w:name="doNotFlipMirrorIndents" w:uri="http://schemas.microsoft.com/office/word" w:val="1"/>
  </w:compat>
  <w:rsids>
    <w:rsidRoot w:val="00965839"/>
    <w:rsid w:val="00002387"/>
    <w:rsid w:val="000032BD"/>
    <w:rsid w:val="00004704"/>
    <w:rsid w:val="00004A0D"/>
    <w:rsid w:val="0000547A"/>
    <w:rsid w:val="00005BC0"/>
    <w:rsid w:val="000068EB"/>
    <w:rsid w:val="0000767B"/>
    <w:rsid w:val="0000788C"/>
    <w:rsid w:val="00007901"/>
    <w:rsid w:val="00010AAB"/>
    <w:rsid w:val="00012699"/>
    <w:rsid w:val="000130B1"/>
    <w:rsid w:val="000134DF"/>
    <w:rsid w:val="0001438C"/>
    <w:rsid w:val="00014438"/>
    <w:rsid w:val="00014EDE"/>
    <w:rsid w:val="00014FC8"/>
    <w:rsid w:val="00015988"/>
    <w:rsid w:val="000161AC"/>
    <w:rsid w:val="0001663C"/>
    <w:rsid w:val="000166AC"/>
    <w:rsid w:val="000177E2"/>
    <w:rsid w:val="00020BD9"/>
    <w:rsid w:val="0002100B"/>
    <w:rsid w:val="00022187"/>
    <w:rsid w:val="000227D1"/>
    <w:rsid w:val="00023DD9"/>
    <w:rsid w:val="000241A3"/>
    <w:rsid w:val="000244D4"/>
    <w:rsid w:val="00024621"/>
    <w:rsid w:val="00024711"/>
    <w:rsid w:val="0002475B"/>
    <w:rsid w:val="000257A3"/>
    <w:rsid w:val="00026ADF"/>
    <w:rsid w:val="00027163"/>
    <w:rsid w:val="000274B2"/>
    <w:rsid w:val="0002764D"/>
    <w:rsid w:val="00027BD6"/>
    <w:rsid w:val="000312E1"/>
    <w:rsid w:val="0003209D"/>
    <w:rsid w:val="000323D4"/>
    <w:rsid w:val="00032AF0"/>
    <w:rsid w:val="00032CE0"/>
    <w:rsid w:val="00032DBA"/>
    <w:rsid w:val="0003597C"/>
    <w:rsid w:val="00036014"/>
    <w:rsid w:val="00036DF1"/>
    <w:rsid w:val="00037741"/>
    <w:rsid w:val="00041137"/>
    <w:rsid w:val="00041A40"/>
    <w:rsid w:val="00042362"/>
    <w:rsid w:val="000425F4"/>
    <w:rsid w:val="00042C5E"/>
    <w:rsid w:val="00043269"/>
    <w:rsid w:val="00043EA4"/>
    <w:rsid w:val="00044052"/>
    <w:rsid w:val="000441FC"/>
    <w:rsid w:val="00044B54"/>
    <w:rsid w:val="00044FE6"/>
    <w:rsid w:val="00045866"/>
    <w:rsid w:val="00045A9F"/>
    <w:rsid w:val="00045C2D"/>
    <w:rsid w:val="00046583"/>
    <w:rsid w:val="00047445"/>
    <w:rsid w:val="00050054"/>
    <w:rsid w:val="0005090E"/>
    <w:rsid w:val="00051445"/>
    <w:rsid w:val="00051588"/>
    <w:rsid w:val="00051F04"/>
    <w:rsid w:val="00053946"/>
    <w:rsid w:val="00054205"/>
    <w:rsid w:val="00054265"/>
    <w:rsid w:val="00055E41"/>
    <w:rsid w:val="00056211"/>
    <w:rsid w:val="00056EB9"/>
    <w:rsid w:val="0005754B"/>
    <w:rsid w:val="000577A2"/>
    <w:rsid w:val="000579B0"/>
    <w:rsid w:val="00057CE2"/>
    <w:rsid w:val="00060FBE"/>
    <w:rsid w:val="00061727"/>
    <w:rsid w:val="000620A9"/>
    <w:rsid w:val="00062538"/>
    <w:rsid w:val="00062CAF"/>
    <w:rsid w:val="00063EED"/>
    <w:rsid w:val="00064032"/>
    <w:rsid w:val="000641DD"/>
    <w:rsid w:val="00064A53"/>
    <w:rsid w:val="00065445"/>
    <w:rsid w:val="00065675"/>
    <w:rsid w:val="00065768"/>
    <w:rsid w:val="00065F7C"/>
    <w:rsid w:val="00066898"/>
    <w:rsid w:val="00066A16"/>
    <w:rsid w:val="0006725E"/>
    <w:rsid w:val="00067390"/>
    <w:rsid w:val="00067806"/>
    <w:rsid w:val="00071224"/>
    <w:rsid w:val="00071A56"/>
    <w:rsid w:val="00071B4C"/>
    <w:rsid w:val="00072E98"/>
    <w:rsid w:val="00073094"/>
    <w:rsid w:val="00073241"/>
    <w:rsid w:val="0007381F"/>
    <w:rsid w:val="000742B5"/>
    <w:rsid w:val="000748C4"/>
    <w:rsid w:val="00076C91"/>
    <w:rsid w:val="00077746"/>
    <w:rsid w:val="0007796F"/>
    <w:rsid w:val="00077DC1"/>
    <w:rsid w:val="0008048B"/>
    <w:rsid w:val="00081AE8"/>
    <w:rsid w:val="00082AE8"/>
    <w:rsid w:val="00083805"/>
    <w:rsid w:val="0008380B"/>
    <w:rsid w:val="00083D3B"/>
    <w:rsid w:val="00084984"/>
    <w:rsid w:val="00084C74"/>
    <w:rsid w:val="00084DF5"/>
    <w:rsid w:val="000855C3"/>
    <w:rsid w:val="00085D03"/>
    <w:rsid w:val="0008601C"/>
    <w:rsid w:val="0008642A"/>
    <w:rsid w:val="00086625"/>
    <w:rsid w:val="0008738C"/>
    <w:rsid w:val="000879B7"/>
    <w:rsid w:val="00087AC4"/>
    <w:rsid w:val="00090028"/>
    <w:rsid w:val="00090AFE"/>
    <w:rsid w:val="00090EBD"/>
    <w:rsid w:val="00091915"/>
    <w:rsid w:val="00091CB9"/>
    <w:rsid w:val="00092C3E"/>
    <w:rsid w:val="00092EAC"/>
    <w:rsid w:val="00094949"/>
    <w:rsid w:val="00095081"/>
    <w:rsid w:val="00095291"/>
    <w:rsid w:val="0009537C"/>
    <w:rsid w:val="00095818"/>
    <w:rsid w:val="00097052"/>
    <w:rsid w:val="00097BFB"/>
    <w:rsid w:val="00097DC4"/>
    <w:rsid w:val="000A014D"/>
    <w:rsid w:val="000A0A5D"/>
    <w:rsid w:val="000A17E5"/>
    <w:rsid w:val="000A192B"/>
    <w:rsid w:val="000A1A34"/>
    <w:rsid w:val="000A1CC6"/>
    <w:rsid w:val="000A1E93"/>
    <w:rsid w:val="000A257C"/>
    <w:rsid w:val="000A340A"/>
    <w:rsid w:val="000A3412"/>
    <w:rsid w:val="000A363C"/>
    <w:rsid w:val="000A4436"/>
    <w:rsid w:val="000A45A9"/>
    <w:rsid w:val="000A6BE8"/>
    <w:rsid w:val="000A6FD7"/>
    <w:rsid w:val="000A7DE6"/>
    <w:rsid w:val="000B06A5"/>
    <w:rsid w:val="000B06DE"/>
    <w:rsid w:val="000B0B10"/>
    <w:rsid w:val="000B0C52"/>
    <w:rsid w:val="000B0C91"/>
    <w:rsid w:val="000B0D93"/>
    <w:rsid w:val="000B1346"/>
    <w:rsid w:val="000B162D"/>
    <w:rsid w:val="000B2499"/>
    <w:rsid w:val="000B2522"/>
    <w:rsid w:val="000B2DF4"/>
    <w:rsid w:val="000B397D"/>
    <w:rsid w:val="000B3AA2"/>
    <w:rsid w:val="000B419A"/>
    <w:rsid w:val="000B45FB"/>
    <w:rsid w:val="000B461A"/>
    <w:rsid w:val="000B4AA2"/>
    <w:rsid w:val="000B5823"/>
    <w:rsid w:val="000B5E71"/>
    <w:rsid w:val="000B5F2C"/>
    <w:rsid w:val="000B62D3"/>
    <w:rsid w:val="000B7835"/>
    <w:rsid w:val="000C098C"/>
    <w:rsid w:val="000C0B13"/>
    <w:rsid w:val="000C1A39"/>
    <w:rsid w:val="000C1ABD"/>
    <w:rsid w:val="000C1C2A"/>
    <w:rsid w:val="000C1ED2"/>
    <w:rsid w:val="000C2330"/>
    <w:rsid w:val="000C346F"/>
    <w:rsid w:val="000C48F1"/>
    <w:rsid w:val="000C4B91"/>
    <w:rsid w:val="000C51CF"/>
    <w:rsid w:val="000C531E"/>
    <w:rsid w:val="000C5985"/>
    <w:rsid w:val="000C5ACB"/>
    <w:rsid w:val="000C6168"/>
    <w:rsid w:val="000C6B1F"/>
    <w:rsid w:val="000C7EE8"/>
    <w:rsid w:val="000D009D"/>
    <w:rsid w:val="000D0AA9"/>
    <w:rsid w:val="000D21A6"/>
    <w:rsid w:val="000D28E4"/>
    <w:rsid w:val="000D2BF2"/>
    <w:rsid w:val="000D3399"/>
    <w:rsid w:val="000D4099"/>
    <w:rsid w:val="000D53D5"/>
    <w:rsid w:val="000D65CF"/>
    <w:rsid w:val="000D6E31"/>
    <w:rsid w:val="000E022E"/>
    <w:rsid w:val="000E0707"/>
    <w:rsid w:val="000E08C9"/>
    <w:rsid w:val="000E348F"/>
    <w:rsid w:val="000E3783"/>
    <w:rsid w:val="000E4573"/>
    <w:rsid w:val="000E4D1F"/>
    <w:rsid w:val="000E53D8"/>
    <w:rsid w:val="000F06B3"/>
    <w:rsid w:val="000F0DAF"/>
    <w:rsid w:val="000F0DCD"/>
    <w:rsid w:val="000F1DBB"/>
    <w:rsid w:val="000F2012"/>
    <w:rsid w:val="000F26C5"/>
    <w:rsid w:val="000F26E3"/>
    <w:rsid w:val="000F2924"/>
    <w:rsid w:val="000F3394"/>
    <w:rsid w:val="000F4B6F"/>
    <w:rsid w:val="000F54FB"/>
    <w:rsid w:val="000F5C64"/>
    <w:rsid w:val="000F61A6"/>
    <w:rsid w:val="000F6BCB"/>
    <w:rsid w:val="000F6CB1"/>
    <w:rsid w:val="000F7E93"/>
    <w:rsid w:val="0010048F"/>
    <w:rsid w:val="001019FF"/>
    <w:rsid w:val="00102861"/>
    <w:rsid w:val="0010360A"/>
    <w:rsid w:val="00104371"/>
    <w:rsid w:val="0010445C"/>
    <w:rsid w:val="001044A2"/>
    <w:rsid w:val="00104666"/>
    <w:rsid w:val="0010539A"/>
    <w:rsid w:val="00105AE9"/>
    <w:rsid w:val="00105E52"/>
    <w:rsid w:val="0010681F"/>
    <w:rsid w:val="00106A97"/>
    <w:rsid w:val="00106B5C"/>
    <w:rsid w:val="00106D7D"/>
    <w:rsid w:val="0010704B"/>
    <w:rsid w:val="001076C3"/>
    <w:rsid w:val="00107C65"/>
    <w:rsid w:val="001103B0"/>
    <w:rsid w:val="00112666"/>
    <w:rsid w:val="00112F44"/>
    <w:rsid w:val="001131C0"/>
    <w:rsid w:val="00113805"/>
    <w:rsid w:val="00113E5A"/>
    <w:rsid w:val="001152C8"/>
    <w:rsid w:val="001159E1"/>
    <w:rsid w:val="001159E5"/>
    <w:rsid w:val="0011718F"/>
    <w:rsid w:val="001172A8"/>
    <w:rsid w:val="00120196"/>
    <w:rsid w:val="001226B6"/>
    <w:rsid w:val="001227B2"/>
    <w:rsid w:val="00123938"/>
    <w:rsid w:val="00123D4B"/>
    <w:rsid w:val="0012426A"/>
    <w:rsid w:val="00124434"/>
    <w:rsid w:val="00124441"/>
    <w:rsid w:val="001244CD"/>
    <w:rsid w:val="00125029"/>
    <w:rsid w:val="00125B4D"/>
    <w:rsid w:val="00126646"/>
    <w:rsid w:val="0013056E"/>
    <w:rsid w:val="00130768"/>
    <w:rsid w:val="00131336"/>
    <w:rsid w:val="0013292E"/>
    <w:rsid w:val="00132A6E"/>
    <w:rsid w:val="00133209"/>
    <w:rsid w:val="00134DA0"/>
    <w:rsid w:val="00135AEA"/>
    <w:rsid w:val="001377D9"/>
    <w:rsid w:val="00137CB3"/>
    <w:rsid w:val="00141356"/>
    <w:rsid w:val="00141568"/>
    <w:rsid w:val="00141DBC"/>
    <w:rsid w:val="00142034"/>
    <w:rsid w:val="001422DB"/>
    <w:rsid w:val="00142C46"/>
    <w:rsid w:val="00143AC0"/>
    <w:rsid w:val="001449AB"/>
    <w:rsid w:val="00145367"/>
    <w:rsid w:val="00145709"/>
    <w:rsid w:val="00145910"/>
    <w:rsid w:val="00145A7E"/>
    <w:rsid w:val="00146253"/>
    <w:rsid w:val="001462BF"/>
    <w:rsid w:val="001464AB"/>
    <w:rsid w:val="0014732D"/>
    <w:rsid w:val="00147CD1"/>
    <w:rsid w:val="00150490"/>
    <w:rsid w:val="00151D3E"/>
    <w:rsid w:val="00153735"/>
    <w:rsid w:val="0015381E"/>
    <w:rsid w:val="00153EB0"/>
    <w:rsid w:val="001547A9"/>
    <w:rsid w:val="001548FC"/>
    <w:rsid w:val="0015623B"/>
    <w:rsid w:val="00156961"/>
    <w:rsid w:val="00157AB7"/>
    <w:rsid w:val="0016107E"/>
    <w:rsid w:val="0016137B"/>
    <w:rsid w:val="0016143C"/>
    <w:rsid w:val="00161CD8"/>
    <w:rsid w:val="001621E5"/>
    <w:rsid w:val="001625F8"/>
    <w:rsid w:val="00162910"/>
    <w:rsid w:val="00163090"/>
    <w:rsid w:val="001636BE"/>
    <w:rsid w:val="001637BA"/>
    <w:rsid w:val="00163FEA"/>
    <w:rsid w:val="00164F29"/>
    <w:rsid w:val="0016556A"/>
    <w:rsid w:val="00165A95"/>
    <w:rsid w:val="00165D37"/>
    <w:rsid w:val="00166034"/>
    <w:rsid w:val="001660C3"/>
    <w:rsid w:val="00166310"/>
    <w:rsid w:val="001668E8"/>
    <w:rsid w:val="0016739F"/>
    <w:rsid w:val="001677BE"/>
    <w:rsid w:val="00167F67"/>
    <w:rsid w:val="001704AA"/>
    <w:rsid w:val="00170FBD"/>
    <w:rsid w:val="001719BB"/>
    <w:rsid w:val="00171BC4"/>
    <w:rsid w:val="00172576"/>
    <w:rsid w:val="0017322E"/>
    <w:rsid w:val="0017403F"/>
    <w:rsid w:val="00174C8E"/>
    <w:rsid w:val="00174ED6"/>
    <w:rsid w:val="001755F5"/>
    <w:rsid w:val="00175675"/>
    <w:rsid w:val="00175BF6"/>
    <w:rsid w:val="00175F50"/>
    <w:rsid w:val="001768CE"/>
    <w:rsid w:val="00176BEE"/>
    <w:rsid w:val="00177ABA"/>
    <w:rsid w:val="00181C02"/>
    <w:rsid w:val="00181D56"/>
    <w:rsid w:val="00181D99"/>
    <w:rsid w:val="00183188"/>
    <w:rsid w:val="00183D28"/>
    <w:rsid w:val="00184864"/>
    <w:rsid w:val="00184A18"/>
    <w:rsid w:val="0018502D"/>
    <w:rsid w:val="0018512C"/>
    <w:rsid w:val="00185A44"/>
    <w:rsid w:val="00185D34"/>
    <w:rsid w:val="001860EE"/>
    <w:rsid w:val="0018617D"/>
    <w:rsid w:val="00187249"/>
    <w:rsid w:val="001903FC"/>
    <w:rsid w:val="00190D26"/>
    <w:rsid w:val="001912B1"/>
    <w:rsid w:val="001916F6"/>
    <w:rsid w:val="001925AE"/>
    <w:rsid w:val="001932E2"/>
    <w:rsid w:val="001934B4"/>
    <w:rsid w:val="0019378B"/>
    <w:rsid w:val="00194A52"/>
    <w:rsid w:val="0019546F"/>
    <w:rsid w:val="001955D9"/>
    <w:rsid w:val="0019673C"/>
    <w:rsid w:val="00196883"/>
    <w:rsid w:val="001973EC"/>
    <w:rsid w:val="001A02F9"/>
    <w:rsid w:val="001A0B9C"/>
    <w:rsid w:val="001A11FA"/>
    <w:rsid w:val="001A1847"/>
    <w:rsid w:val="001A213C"/>
    <w:rsid w:val="001A2749"/>
    <w:rsid w:val="001A300F"/>
    <w:rsid w:val="001A3310"/>
    <w:rsid w:val="001A3938"/>
    <w:rsid w:val="001A4A13"/>
    <w:rsid w:val="001A4DA9"/>
    <w:rsid w:val="001A4E37"/>
    <w:rsid w:val="001A5545"/>
    <w:rsid w:val="001A58D1"/>
    <w:rsid w:val="001A5F81"/>
    <w:rsid w:val="001A6230"/>
    <w:rsid w:val="001A683F"/>
    <w:rsid w:val="001A6B4C"/>
    <w:rsid w:val="001A72DD"/>
    <w:rsid w:val="001A7544"/>
    <w:rsid w:val="001B02C0"/>
    <w:rsid w:val="001B0796"/>
    <w:rsid w:val="001B0C61"/>
    <w:rsid w:val="001B0E13"/>
    <w:rsid w:val="001B13FA"/>
    <w:rsid w:val="001B23E8"/>
    <w:rsid w:val="001B2893"/>
    <w:rsid w:val="001B35F1"/>
    <w:rsid w:val="001B3D25"/>
    <w:rsid w:val="001B3ED0"/>
    <w:rsid w:val="001B54D5"/>
    <w:rsid w:val="001B5CB1"/>
    <w:rsid w:val="001B706F"/>
    <w:rsid w:val="001B7252"/>
    <w:rsid w:val="001C009B"/>
    <w:rsid w:val="001C1DF0"/>
    <w:rsid w:val="001C3048"/>
    <w:rsid w:val="001C3FE5"/>
    <w:rsid w:val="001C4136"/>
    <w:rsid w:val="001C4521"/>
    <w:rsid w:val="001C54AF"/>
    <w:rsid w:val="001C67A3"/>
    <w:rsid w:val="001C723E"/>
    <w:rsid w:val="001C75B7"/>
    <w:rsid w:val="001C7CEA"/>
    <w:rsid w:val="001C7D77"/>
    <w:rsid w:val="001D0330"/>
    <w:rsid w:val="001D0920"/>
    <w:rsid w:val="001D1EE3"/>
    <w:rsid w:val="001D32C2"/>
    <w:rsid w:val="001D398F"/>
    <w:rsid w:val="001D55B9"/>
    <w:rsid w:val="001D6299"/>
    <w:rsid w:val="001D76AD"/>
    <w:rsid w:val="001D7FC6"/>
    <w:rsid w:val="001E05BD"/>
    <w:rsid w:val="001E0CA5"/>
    <w:rsid w:val="001E1E31"/>
    <w:rsid w:val="001E3069"/>
    <w:rsid w:val="001E33CE"/>
    <w:rsid w:val="001E37F6"/>
    <w:rsid w:val="001E3A90"/>
    <w:rsid w:val="001E4B02"/>
    <w:rsid w:val="001E51FC"/>
    <w:rsid w:val="001E529A"/>
    <w:rsid w:val="001E6277"/>
    <w:rsid w:val="001E6315"/>
    <w:rsid w:val="001E6CA9"/>
    <w:rsid w:val="001E7066"/>
    <w:rsid w:val="001E722E"/>
    <w:rsid w:val="001F1A38"/>
    <w:rsid w:val="001F1AE9"/>
    <w:rsid w:val="001F1F88"/>
    <w:rsid w:val="001F35C5"/>
    <w:rsid w:val="001F4237"/>
    <w:rsid w:val="001F4B05"/>
    <w:rsid w:val="001F4FB2"/>
    <w:rsid w:val="001F555B"/>
    <w:rsid w:val="001F58B7"/>
    <w:rsid w:val="001F6186"/>
    <w:rsid w:val="001F6752"/>
    <w:rsid w:val="001F6823"/>
    <w:rsid w:val="001F6EF9"/>
    <w:rsid w:val="001F72B2"/>
    <w:rsid w:val="001F790C"/>
    <w:rsid w:val="001F7C5B"/>
    <w:rsid w:val="002004D3"/>
    <w:rsid w:val="00201D88"/>
    <w:rsid w:val="00203790"/>
    <w:rsid w:val="00203844"/>
    <w:rsid w:val="002040E8"/>
    <w:rsid w:val="00205C4A"/>
    <w:rsid w:val="00206C18"/>
    <w:rsid w:val="00206DB0"/>
    <w:rsid w:val="00207F4F"/>
    <w:rsid w:val="00211042"/>
    <w:rsid w:val="00211F11"/>
    <w:rsid w:val="00212000"/>
    <w:rsid w:val="0021290B"/>
    <w:rsid w:val="00213560"/>
    <w:rsid w:val="002135C2"/>
    <w:rsid w:val="00213800"/>
    <w:rsid w:val="0021495B"/>
    <w:rsid w:val="002151D5"/>
    <w:rsid w:val="00215678"/>
    <w:rsid w:val="00216D17"/>
    <w:rsid w:val="002175D3"/>
    <w:rsid w:val="0021786B"/>
    <w:rsid w:val="002209F4"/>
    <w:rsid w:val="00220C3F"/>
    <w:rsid w:val="00220C4D"/>
    <w:rsid w:val="0022113B"/>
    <w:rsid w:val="00221D6B"/>
    <w:rsid w:val="0022272F"/>
    <w:rsid w:val="00222B85"/>
    <w:rsid w:val="00223A7A"/>
    <w:rsid w:val="00224599"/>
    <w:rsid w:val="002246A6"/>
    <w:rsid w:val="00224903"/>
    <w:rsid w:val="00224AEB"/>
    <w:rsid w:val="002259F9"/>
    <w:rsid w:val="00225AA6"/>
    <w:rsid w:val="00225C26"/>
    <w:rsid w:val="00225CF7"/>
    <w:rsid w:val="002261A1"/>
    <w:rsid w:val="0022625A"/>
    <w:rsid w:val="00226302"/>
    <w:rsid w:val="00226534"/>
    <w:rsid w:val="00227FB8"/>
    <w:rsid w:val="0023015E"/>
    <w:rsid w:val="002303C8"/>
    <w:rsid w:val="002304AC"/>
    <w:rsid w:val="00230CD1"/>
    <w:rsid w:val="00230E9F"/>
    <w:rsid w:val="002312CB"/>
    <w:rsid w:val="00231695"/>
    <w:rsid w:val="00231E1A"/>
    <w:rsid w:val="002336B3"/>
    <w:rsid w:val="00233CE1"/>
    <w:rsid w:val="00234535"/>
    <w:rsid w:val="00234972"/>
    <w:rsid w:val="00237C0B"/>
    <w:rsid w:val="00237E37"/>
    <w:rsid w:val="00240A04"/>
    <w:rsid w:val="00240A2E"/>
    <w:rsid w:val="00240CE8"/>
    <w:rsid w:val="002411CE"/>
    <w:rsid w:val="002413FD"/>
    <w:rsid w:val="0024160D"/>
    <w:rsid w:val="002416F6"/>
    <w:rsid w:val="0024187D"/>
    <w:rsid w:val="00241C7A"/>
    <w:rsid w:val="00241D7F"/>
    <w:rsid w:val="00242BE0"/>
    <w:rsid w:val="00242E82"/>
    <w:rsid w:val="002432D6"/>
    <w:rsid w:val="002433F5"/>
    <w:rsid w:val="00243459"/>
    <w:rsid w:val="00243650"/>
    <w:rsid w:val="00244FD4"/>
    <w:rsid w:val="002464B2"/>
    <w:rsid w:val="00246832"/>
    <w:rsid w:val="00247326"/>
    <w:rsid w:val="00247414"/>
    <w:rsid w:val="00247EDE"/>
    <w:rsid w:val="00250BED"/>
    <w:rsid w:val="00250C4D"/>
    <w:rsid w:val="0025163B"/>
    <w:rsid w:val="00252A18"/>
    <w:rsid w:val="00252BD8"/>
    <w:rsid w:val="00252C44"/>
    <w:rsid w:val="002532A1"/>
    <w:rsid w:val="00254173"/>
    <w:rsid w:val="00254175"/>
    <w:rsid w:val="00256D29"/>
    <w:rsid w:val="00257F15"/>
    <w:rsid w:val="0026005A"/>
    <w:rsid w:val="00260CCC"/>
    <w:rsid w:val="00261605"/>
    <w:rsid w:val="00262082"/>
    <w:rsid w:val="00262985"/>
    <w:rsid w:val="00262ACC"/>
    <w:rsid w:val="0026399B"/>
    <w:rsid w:val="00263EC1"/>
    <w:rsid w:val="00265992"/>
    <w:rsid w:val="00266676"/>
    <w:rsid w:val="00266AC2"/>
    <w:rsid w:val="0026707C"/>
    <w:rsid w:val="002704C7"/>
    <w:rsid w:val="00270850"/>
    <w:rsid w:val="00271463"/>
    <w:rsid w:val="002716DB"/>
    <w:rsid w:val="00271D08"/>
    <w:rsid w:val="002725A1"/>
    <w:rsid w:val="002732AF"/>
    <w:rsid w:val="00273655"/>
    <w:rsid w:val="002748B9"/>
    <w:rsid w:val="0027527B"/>
    <w:rsid w:val="0027546F"/>
    <w:rsid w:val="00276025"/>
    <w:rsid w:val="002761E5"/>
    <w:rsid w:val="00276C59"/>
    <w:rsid w:val="0027776E"/>
    <w:rsid w:val="00277A58"/>
    <w:rsid w:val="00277B41"/>
    <w:rsid w:val="00277D98"/>
    <w:rsid w:val="00277DF4"/>
    <w:rsid w:val="00277E49"/>
    <w:rsid w:val="00280220"/>
    <w:rsid w:val="00281078"/>
    <w:rsid w:val="002820BE"/>
    <w:rsid w:val="002823D8"/>
    <w:rsid w:val="00282469"/>
    <w:rsid w:val="00282618"/>
    <w:rsid w:val="00282838"/>
    <w:rsid w:val="00283429"/>
    <w:rsid w:val="002839FE"/>
    <w:rsid w:val="002860C6"/>
    <w:rsid w:val="002863C6"/>
    <w:rsid w:val="00286445"/>
    <w:rsid w:val="00286484"/>
    <w:rsid w:val="0028768E"/>
    <w:rsid w:val="002876EF"/>
    <w:rsid w:val="002876FD"/>
    <w:rsid w:val="002878C0"/>
    <w:rsid w:val="00290C61"/>
    <w:rsid w:val="00290D6C"/>
    <w:rsid w:val="0029146A"/>
    <w:rsid w:val="002915DF"/>
    <w:rsid w:val="00291A36"/>
    <w:rsid w:val="00291F92"/>
    <w:rsid w:val="0029242B"/>
    <w:rsid w:val="00293051"/>
    <w:rsid w:val="0029312A"/>
    <w:rsid w:val="00295344"/>
    <w:rsid w:val="00295A6B"/>
    <w:rsid w:val="00295B4E"/>
    <w:rsid w:val="00295C9A"/>
    <w:rsid w:val="002961B3"/>
    <w:rsid w:val="002963DD"/>
    <w:rsid w:val="0029648E"/>
    <w:rsid w:val="002964ED"/>
    <w:rsid w:val="00297DE5"/>
    <w:rsid w:val="002A0325"/>
    <w:rsid w:val="002A0932"/>
    <w:rsid w:val="002A0B43"/>
    <w:rsid w:val="002A0EB1"/>
    <w:rsid w:val="002A1A2D"/>
    <w:rsid w:val="002A2216"/>
    <w:rsid w:val="002A3B9C"/>
    <w:rsid w:val="002A453C"/>
    <w:rsid w:val="002A4AD7"/>
    <w:rsid w:val="002A5206"/>
    <w:rsid w:val="002A66CD"/>
    <w:rsid w:val="002A6DD2"/>
    <w:rsid w:val="002A7278"/>
    <w:rsid w:val="002A7CC4"/>
    <w:rsid w:val="002A7DC6"/>
    <w:rsid w:val="002B0419"/>
    <w:rsid w:val="002B070A"/>
    <w:rsid w:val="002B0F83"/>
    <w:rsid w:val="002B1A1A"/>
    <w:rsid w:val="002B1F0C"/>
    <w:rsid w:val="002B337B"/>
    <w:rsid w:val="002B3F8E"/>
    <w:rsid w:val="002B55CA"/>
    <w:rsid w:val="002B5C7B"/>
    <w:rsid w:val="002B5CAD"/>
    <w:rsid w:val="002B5EBD"/>
    <w:rsid w:val="002B5FBA"/>
    <w:rsid w:val="002B7A56"/>
    <w:rsid w:val="002B7C84"/>
    <w:rsid w:val="002B7EC6"/>
    <w:rsid w:val="002B7F91"/>
    <w:rsid w:val="002C0242"/>
    <w:rsid w:val="002C0D88"/>
    <w:rsid w:val="002C144C"/>
    <w:rsid w:val="002C1F6E"/>
    <w:rsid w:val="002C2BF0"/>
    <w:rsid w:val="002C2C1F"/>
    <w:rsid w:val="002C2D39"/>
    <w:rsid w:val="002C2EC6"/>
    <w:rsid w:val="002C3149"/>
    <w:rsid w:val="002C3A38"/>
    <w:rsid w:val="002C3B94"/>
    <w:rsid w:val="002C3D66"/>
    <w:rsid w:val="002C494F"/>
    <w:rsid w:val="002C4F82"/>
    <w:rsid w:val="002C5AB7"/>
    <w:rsid w:val="002C5D9A"/>
    <w:rsid w:val="002C60FE"/>
    <w:rsid w:val="002C6ED5"/>
    <w:rsid w:val="002C6F25"/>
    <w:rsid w:val="002C7DF4"/>
    <w:rsid w:val="002D14F6"/>
    <w:rsid w:val="002D1916"/>
    <w:rsid w:val="002D1922"/>
    <w:rsid w:val="002D2155"/>
    <w:rsid w:val="002D2D1C"/>
    <w:rsid w:val="002D3A73"/>
    <w:rsid w:val="002D3E57"/>
    <w:rsid w:val="002D3E6C"/>
    <w:rsid w:val="002D42F6"/>
    <w:rsid w:val="002D511A"/>
    <w:rsid w:val="002D5B14"/>
    <w:rsid w:val="002D5C42"/>
    <w:rsid w:val="002D60E2"/>
    <w:rsid w:val="002D6C1E"/>
    <w:rsid w:val="002E03F0"/>
    <w:rsid w:val="002E0704"/>
    <w:rsid w:val="002E10E5"/>
    <w:rsid w:val="002E192D"/>
    <w:rsid w:val="002E2799"/>
    <w:rsid w:val="002E285C"/>
    <w:rsid w:val="002E32DF"/>
    <w:rsid w:val="002E4276"/>
    <w:rsid w:val="002E47F7"/>
    <w:rsid w:val="002E4D32"/>
    <w:rsid w:val="002E72E7"/>
    <w:rsid w:val="002E7753"/>
    <w:rsid w:val="002E7F08"/>
    <w:rsid w:val="002E7F0B"/>
    <w:rsid w:val="002F023C"/>
    <w:rsid w:val="002F0AE9"/>
    <w:rsid w:val="002F1AB7"/>
    <w:rsid w:val="002F1E4F"/>
    <w:rsid w:val="002F2C68"/>
    <w:rsid w:val="002F36B2"/>
    <w:rsid w:val="002F373C"/>
    <w:rsid w:val="002F406B"/>
    <w:rsid w:val="002F4223"/>
    <w:rsid w:val="002F4594"/>
    <w:rsid w:val="002F4C4F"/>
    <w:rsid w:val="002F5898"/>
    <w:rsid w:val="002F613E"/>
    <w:rsid w:val="002F6773"/>
    <w:rsid w:val="002F7689"/>
    <w:rsid w:val="002F7DC7"/>
    <w:rsid w:val="00301413"/>
    <w:rsid w:val="00301A8A"/>
    <w:rsid w:val="00302ADB"/>
    <w:rsid w:val="00303359"/>
    <w:rsid w:val="00304EAB"/>
    <w:rsid w:val="00306499"/>
    <w:rsid w:val="0030724B"/>
    <w:rsid w:val="003075B3"/>
    <w:rsid w:val="003079C2"/>
    <w:rsid w:val="0031018B"/>
    <w:rsid w:val="00310356"/>
    <w:rsid w:val="003107A7"/>
    <w:rsid w:val="0031151B"/>
    <w:rsid w:val="003116DC"/>
    <w:rsid w:val="00311E18"/>
    <w:rsid w:val="003122C8"/>
    <w:rsid w:val="00312714"/>
    <w:rsid w:val="003128E8"/>
    <w:rsid w:val="00314527"/>
    <w:rsid w:val="00314BE8"/>
    <w:rsid w:val="00314CCC"/>
    <w:rsid w:val="003151AC"/>
    <w:rsid w:val="003160B0"/>
    <w:rsid w:val="003168C4"/>
    <w:rsid w:val="00317013"/>
    <w:rsid w:val="003175EB"/>
    <w:rsid w:val="003215B9"/>
    <w:rsid w:val="003215BB"/>
    <w:rsid w:val="00321631"/>
    <w:rsid w:val="00321849"/>
    <w:rsid w:val="00321F6D"/>
    <w:rsid w:val="00322768"/>
    <w:rsid w:val="00322DE6"/>
    <w:rsid w:val="00323A7C"/>
    <w:rsid w:val="00323BF6"/>
    <w:rsid w:val="00325189"/>
    <w:rsid w:val="0032608B"/>
    <w:rsid w:val="00327481"/>
    <w:rsid w:val="003275FB"/>
    <w:rsid w:val="0032794C"/>
    <w:rsid w:val="00327A75"/>
    <w:rsid w:val="00331396"/>
    <w:rsid w:val="00332483"/>
    <w:rsid w:val="00332C89"/>
    <w:rsid w:val="003332AC"/>
    <w:rsid w:val="003338F8"/>
    <w:rsid w:val="00333B8E"/>
    <w:rsid w:val="00333E3F"/>
    <w:rsid w:val="00334602"/>
    <w:rsid w:val="0033496C"/>
    <w:rsid w:val="00334FF3"/>
    <w:rsid w:val="003366BD"/>
    <w:rsid w:val="00336CD5"/>
    <w:rsid w:val="00336E02"/>
    <w:rsid w:val="00337E9B"/>
    <w:rsid w:val="00340424"/>
    <w:rsid w:val="003404E0"/>
    <w:rsid w:val="00341C78"/>
    <w:rsid w:val="00342693"/>
    <w:rsid w:val="00343EAE"/>
    <w:rsid w:val="00344302"/>
    <w:rsid w:val="003449BC"/>
    <w:rsid w:val="00344A56"/>
    <w:rsid w:val="0034505D"/>
    <w:rsid w:val="00345E93"/>
    <w:rsid w:val="0034776B"/>
    <w:rsid w:val="003478BF"/>
    <w:rsid w:val="003478D7"/>
    <w:rsid w:val="003526D0"/>
    <w:rsid w:val="00352700"/>
    <w:rsid w:val="003539A0"/>
    <w:rsid w:val="00353A8E"/>
    <w:rsid w:val="00353D6C"/>
    <w:rsid w:val="003548D6"/>
    <w:rsid w:val="003551B4"/>
    <w:rsid w:val="00355477"/>
    <w:rsid w:val="00355798"/>
    <w:rsid w:val="003576BF"/>
    <w:rsid w:val="00360178"/>
    <w:rsid w:val="00360553"/>
    <w:rsid w:val="00362008"/>
    <w:rsid w:val="0036268B"/>
    <w:rsid w:val="0036295A"/>
    <w:rsid w:val="00363030"/>
    <w:rsid w:val="00364B4C"/>
    <w:rsid w:val="00364D0B"/>
    <w:rsid w:val="00366609"/>
    <w:rsid w:val="003672D4"/>
    <w:rsid w:val="00367A86"/>
    <w:rsid w:val="00370493"/>
    <w:rsid w:val="0037111E"/>
    <w:rsid w:val="00371280"/>
    <w:rsid w:val="00371597"/>
    <w:rsid w:val="00371AED"/>
    <w:rsid w:val="00371E9A"/>
    <w:rsid w:val="00372C39"/>
    <w:rsid w:val="00373374"/>
    <w:rsid w:val="003735D3"/>
    <w:rsid w:val="00373990"/>
    <w:rsid w:val="00373B3C"/>
    <w:rsid w:val="00374B12"/>
    <w:rsid w:val="00375B49"/>
    <w:rsid w:val="00376337"/>
    <w:rsid w:val="003772DA"/>
    <w:rsid w:val="00380500"/>
    <w:rsid w:val="0038082E"/>
    <w:rsid w:val="00381110"/>
    <w:rsid w:val="00381899"/>
    <w:rsid w:val="003818F3"/>
    <w:rsid w:val="00381C35"/>
    <w:rsid w:val="00382525"/>
    <w:rsid w:val="00384671"/>
    <w:rsid w:val="00385EB3"/>
    <w:rsid w:val="003870D3"/>
    <w:rsid w:val="003873F5"/>
    <w:rsid w:val="00387664"/>
    <w:rsid w:val="00387834"/>
    <w:rsid w:val="00387B44"/>
    <w:rsid w:val="003901F0"/>
    <w:rsid w:val="003903C1"/>
    <w:rsid w:val="00390662"/>
    <w:rsid w:val="0039074C"/>
    <w:rsid w:val="00390E33"/>
    <w:rsid w:val="003910B8"/>
    <w:rsid w:val="00391E81"/>
    <w:rsid w:val="00391F5B"/>
    <w:rsid w:val="003922D1"/>
    <w:rsid w:val="00392786"/>
    <w:rsid w:val="00393732"/>
    <w:rsid w:val="00393FE6"/>
    <w:rsid w:val="003940F4"/>
    <w:rsid w:val="00394611"/>
    <w:rsid w:val="00394F33"/>
    <w:rsid w:val="00396B5E"/>
    <w:rsid w:val="0039712C"/>
    <w:rsid w:val="0039743F"/>
    <w:rsid w:val="0039753A"/>
    <w:rsid w:val="00397609"/>
    <w:rsid w:val="0039782F"/>
    <w:rsid w:val="003A055D"/>
    <w:rsid w:val="003A0904"/>
    <w:rsid w:val="003A110C"/>
    <w:rsid w:val="003A2D8C"/>
    <w:rsid w:val="003A4AA7"/>
    <w:rsid w:val="003A532F"/>
    <w:rsid w:val="003A58C1"/>
    <w:rsid w:val="003A593B"/>
    <w:rsid w:val="003A5A0E"/>
    <w:rsid w:val="003A6B1A"/>
    <w:rsid w:val="003A6FAC"/>
    <w:rsid w:val="003B0C9F"/>
    <w:rsid w:val="003B146C"/>
    <w:rsid w:val="003B1BE2"/>
    <w:rsid w:val="003B2C4B"/>
    <w:rsid w:val="003B3781"/>
    <w:rsid w:val="003B3A90"/>
    <w:rsid w:val="003B3E53"/>
    <w:rsid w:val="003B4089"/>
    <w:rsid w:val="003B4D6B"/>
    <w:rsid w:val="003B5073"/>
    <w:rsid w:val="003B53DA"/>
    <w:rsid w:val="003B64D0"/>
    <w:rsid w:val="003B683D"/>
    <w:rsid w:val="003B7486"/>
    <w:rsid w:val="003B7AF6"/>
    <w:rsid w:val="003C06F3"/>
    <w:rsid w:val="003C087F"/>
    <w:rsid w:val="003C0AD4"/>
    <w:rsid w:val="003C1DF9"/>
    <w:rsid w:val="003C1FC4"/>
    <w:rsid w:val="003C25C7"/>
    <w:rsid w:val="003C2CDF"/>
    <w:rsid w:val="003C2D8D"/>
    <w:rsid w:val="003C4011"/>
    <w:rsid w:val="003C5B05"/>
    <w:rsid w:val="003C68E8"/>
    <w:rsid w:val="003C6AEC"/>
    <w:rsid w:val="003C779E"/>
    <w:rsid w:val="003C77FC"/>
    <w:rsid w:val="003C7AEF"/>
    <w:rsid w:val="003C7B99"/>
    <w:rsid w:val="003C7E93"/>
    <w:rsid w:val="003D0093"/>
    <w:rsid w:val="003D0A24"/>
    <w:rsid w:val="003D0DD5"/>
    <w:rsid w:val="003D0DF7"/>
    <w:rsid w:val="003D13FB"/>
    <w:rsid w:val="003D184D"/>
    <w:rsid w:val="003D1B75"/>
    <w:rsid w:val="003D259D"/>
    <w:rsid w:val="003D288D"/>
    <w:rsid w:val="003D3BD5"/>
    <w:rsid w:val="003D3DE5"/>
    <w:rsid w:val="003D4284"/>
    <w:rsid w:val="003D46EE"/>
    <w:rsid w:val="003D4831"/>
    <w:rsid w:val="003D4CC7"/>
    <w:rsid w:val="003D4E73"/>
    <w:rsid w:val="003D5536"/>
    <w:rsid w:val="003D564F"/>
    <w:rsid w:val="003D5934"/>
    <w:rsid w:val="003D5B1C"/>
    <w:rsid w:val="003D5BA0"/>
    <w:rsid w:val="003D60F5"/>
    <w:rsid w:val="003D65D7"/>
    <w:rsid w:val="003D6E76"/>
    <w:rsid w:val="003D6FF9"/>
    <w:rsid w:val="003D78BE"/>
    <w:rsid w:val="003D7B6D"/>
    <w:rsid w:val="003E0E62"/>
    <w:rsid w:val="003E1872"/>
    <w:rsid w:val="003E1956"/>
    <w:rsid w:val="003E1C43"/>
    <w:rsid w:val="003E2838"/>
    <w:rsid w:val="003E3021"/>
    <w:rsid w:val="003E32D7"/>
    <w:rsid w:val="003E39E7"/>
    <w:rsid w:val="003E3C55"/>
    <w:rsid w:val="003E4A27"/>
    <w:rsid w:val="003E4AE6"/>
    <w:rsid w:val="003E4B67"/>
    <w:rsid w:val="003E4CE6"/>
    <w:rsid w:val="003E4FC8"/>
    <w:rsid w:val="003E5614"/>
    <w:rsid w:val="003E5A52"/>
    <w:rsid w:val="003E5B36"/>
    <w:rsid w:val="003E6221"/>
    <w:rsid w:val="003E668D"/>
    <w:rsid w:val="003E6E00"/>
    <w:rsid w:val="003E6EA1"/>
    <w:rsid w:val="003E71C2"/>
    <w:rsid w:val="003E7459"/>
    <w:rsid w:val="003E74DE"/>
    <w:rsid w:val="003E7FA3"/>
    <w:rsid w:val="003F01F0"/>
    <w:rsid w:val="003F06E5"/>
    <w:rsid w:val="003F0E73"/>
    <w:rsid w:val="003F13E5"/>
    <w:rsid w:val="003F1B60"/>
    <w:rsid w:val="003F2374"/>
    <w:rsid w:val="003F23C9"/>
    <w:rsid w:val="003F3D45"/>
    <w:rsid w:val="003F4EC5"/>
    <w:rsid w:val="003F5548"/>
    <w:rsid w:val="003F5AF8"/>
    <w:rsid w:val="003F65AD"/>
    <w:rsid w:val="003F79F7"/>
    <w:rsid w:val="003F7E20"/>
    <w:rsid w:val="00400AF9"/>
    <w:rsid w:val="00400D43"/>
    <w:rsid w:val="00401D30"/>
    <w:rsid w:val="00402057"/>
    <w:rsid w:val="004024A2"/>
    <w:rsid w:val="004026CB"/>
    <w:rsid w:val="004029BC"/>
    <w:rsid w:val="00404B24"/>
    <w:rsid w:val="00404FF8"/>
    <w:rsid w:val="004053F7"/>
    <w:rsid w:val="0040556E"/>
    <w:rsid w:val="00406AC6"/>
    <w:rsid w:val="00406B7C"/>
    <w:rsid w:val="00407B9F"/>
    <w:rsid w:val="00407D31"/>
    <w:rsid w:val="0041073D"/>
    <w:rsid w:val="00410976"/>
    <w:rsid w:val="00410D14"/>
    <w:rsid w:val="00411201"/>
    <w:rsid w:val="00411954"/>
    <w:rsid w:val="00412413"/>
    <w:rsid w:val="004132A4"/>
    <w:rsid w:val="00413B1E"/>
    <w:rsid w:val="00414372"/>
    <w:rsid w:val="00414474"/>
    <w:rsid w:val="004147B1"/>
    <w:rsid w:val="00416A2A"/>
    <w:rsid w:val="00416C5E"/>
    <w:rsid w:val="00416FB7"/>
    <w:rsid w:val="0042000E"/>
    <w:rsid w:val="00421145"/>
    <w:rsid w:val="004214D2"/>
    <w:rsid w:val="00421AA6"/>
    <w:rsid w:val="00421AB7"/>
    <w:rsid w:val="004221F3"/>
    <w:rsid w:val="00422721"/>
    <w:rsid w:val="00422D0F"/>
    <w:rsid w:val="004231F7"/>
    <w:rsid w:val="0042350C"/>
    <w:rsid w:val="00424483"/>
    <w:rsid w:val="00424A26"/>
    <w:rsid w:val="00427D09"/>
    <w:rsid w:val="00430D9B"/>
    <w:rsid w:val="004325E1"/>
    <w:rsid w:val="00432CC2"/>
    <w:rsid w:val="004335ED"/>
    <w:rsid w:val="00433D9A"/>
    <w:rsid w:val="00434670"/>
    <w:rsid w:val="00434E90"/>
    <w:rsid w:val="004354FE"/>
    <w:rsid w:val="004366E1"/>
    <w:rsid w:val="00436743"/>
    <w:rsid w:val="00436B67"/>
    <w:rsid w:val="00436E34"/>
    <w:rsid w:val="00436F28"/>
    <w:rsid w:val="004377A9"/>
    <w:rsid w:val="004378E3"/>
    <w:rsid w:val="00437C01"/>
    <w:rsid w:val="00440014"/>
    <w:rsid w:val="00440355"/>
    <w:rsid w:val="00440A69"/>
    <w:rsid w:val="00440F22"/>
    <w:rsid w:val="0044118D"/>
    <w:rsid w:val="0044192F"/>
    <w:rsid w:val="004439C9"/>
    <w:rsid w:val="00443A58"/>
    <w:rsid w:val="0044474C"/>
    <w:rsid w:val="004448F7"/>
    <w:rsid w:val="00444C87"/>
    <w:rsid w:val="00445043"/>
    <w:rsid w:val="00445216"/>
    <w:rsid w:val="00447141"/>
    <w:rsid w:val="00447282"/>
    <w:rsid w:val="00447DFF"/>
    <w:rsid w:val="00450266"/>
    <w:rsid w:val="0045159D"/>
    <w:rsid w:val="004518CD"/>
    <w:rsid w:val="00451BB7"/>
    <w:rsid w:val="00451F0B"/>
    <w:rsid w:val="004532F5"/>
    <w:rsid w:val="00453701"/>
    <w:rsid w:val="0045669A"/>
    <w:rsid w:val="00456840"/>
    <w:rsid w:val="00456B91"/>
    <w:rsid w:val="00457757"/>
    <w:rsid w:val="00460ED4"/>
    <w:rsid w:val="0046182C"/>
    <w:rsid w:val="00461A16"/>
    <w:rsid w:val="00461F3E"/>
    <w:rsid w:val="00462710"/>
    <w:rsid w:val="00463DA2"/>
    <w:rsid w:val="00464314"/>
    <w:rsid w:val="0046470B"/>
    <w:rsid w:val="0046550A"/>
    <w:rsid w:val="004655AC"/>
    <w:rsid w:val="00466B17"/>
    <w:rsid w:val="00466D27"/>
    <w:rsid w:val="00466F57"/>
    <w:rsid w:val="004676EF"/>
    <w:rsid w:val="0046773F"/>
    <w:rsid w:val="00467970"/>
    <w:rsid w:val="0047045B"/>
    <w:rsid w:val="00470FDD"/>
    <w:rsid w:val="004712B8"/>
    <w:rsid w:val="00472A42"/>
    <w:rsid w:val="00472D3A"/>
    <w:rsid w:val="00473A2F"/>
    <w:rsid w:val="00474183"/>
    <w:rsid w:val="00474700"/>
    <w:rsid w:val="00475221"/>
    <w:rsid w:val="004760E6"/>
    <w:rsid w:val="004769F9"/>
    <w:rsid w:val="00477890"/>
    <w:rsid w:val="0048007F"/>
    <w:rsid w:val="00480EF9"/>
    <w:rsid w:val="00481E2B"/>
    <w:rsid w:val="00481FD3"/>
    <w:rsid w:val="004835BB"/>
    <w:rsid w:val="004839AD"/>
    <w:rsid w:val="00483AF3"/>
    <w:rsid w:val="00485D60"/>
    <w:rsid w:val="0048655E"/>
    <w:rsid w:val="004868A6"/>
    <w:rsid w:val="00486C7A"/>
    <w:rsid w:val="00487505"/>
    <w:rsid w:val="00487540"/>
    <w:rsid w:val="00487AB4"/>
    <w:rsid w:val="00487E75"/>
    <w:rsid w:val="00490298"/>
    <w:rsid w:val="004902E3"/>
    <w:rsid w:val="00490BF2"/>
    <w:rsid w:val="00490D69"/>
    <w:rsid w:val="00491A43"/>
    <w:rsid w:val="0049268C"/>
    <w:rsid w:val="0049289F"/>
    <w:rsid w:val="00492D7F"/>
    <w:rsid w:val="00493898"/>
    <w:rsid w:val="004939EB"/>
    <w:rsid w:val="0049423D"/>
    <w:rsid w:val="00494C5E"/>
    <w:rsid w:val="004960B4"/>
    <w:rsid w:val="0049665A"/>
    <w:rsid w:val="00497DCE"/>
    <w:rsid w:val="004A07D3"/>
    <w:rsid w:val="004A0832"/>
    <w:rsid w:val="004A0DE4"/>
    <w:rsid w:val="004A1B16"/>
    <w:rsid w:val="004A2204"/>
    <w:rsid w:val="004A3020"/>
    <w:rsid w:val="004A39C4"/>
    <w:rsid w:val="004A4E2A"/>
    <w:rsid w:val="004A4F45"/>
    <w:rsid w:val="004A5C0E"/>
    <w:rsid w:val="004A62FA"/>
    <w:rsid w:val="004A639D"/>
    <w:rsid w:val="004A7717"/>
    <w:rsid w:val="004A7D8A"/>
    <w:rsid w:val="004B026E"/>
    <w:rsid w:val="004B0802"/>
    <w:rsid w:val="004B1272"/>
    <w:rsid w:val="004B23EB"/>
    <w:rsid w:val="004B283D"/>
    <w:rsid w:val="004B2DB7"/>
    <w:rsid w:val="004B2E32"/>
    <w:rsid w:val="004B38F5"/>
    <w:rsid w:val="004B3FB0"/>
    <w:rsid w:val="004B4CAA"/>
    <w:rsid w:val="004B557F"/>
    <w:rsid w:val="004B582F"/>
    <w:rsid w:val="004B6002"/>
    <w:rsid w:val="004B6B6E"/>
    <w:rsid w:val="004B6EE5"/>
    <w:rsid w:val="004C053D"/>
    <w:rsid w:val="004C0FFE"/>
    <w:rsid w:val="004C2122"/>
    <w:rsid w:val="004C2910"/>
    <w:rsid w:val="004C2E06"/>
    <w:rsid w:val="004C301A"/>
    <w:rsid w:val="004C4457"/>
    <w:rsid w:val="004C4CE4"/>
    <w:rsid w:val="004C4E69"/>
    <w:rsid w:val="004C5E75"/>
    <w:rsid w:val="004C674A"/>
    <w:rsid w:val="004C68AD"/>
    <w:rsid w:val="004C701E"/>
    <w:rsid w:val="004C74FA"/>
    <w:rsid w:val="004D0082"/>
    <w:rsid w:val="004D02DB"/>
    <w:rsid w:val="004D08BA"/>
    <w:rsid w:val="004D0B45"/>
    <w:rsid w:val="004D0DFE"/>
    <w:rsid w:val="004D1076"/>
    <w:rsid w:val="004D12AF"/>
    <w:rsid w:val="004D24D1"/>
    <w:rsid w:val="004D2681"/>
    <w:rsid w:val="004D29FD"/>
    <w:rsid w:val="004D2CC9"/>
    <w:rsid w:val="004D2F01"/>
    <w:rsid w:val="004D39BE"/>
    <w:rsid w:val="004D4254"/>
    <w:rsid w:val="004D553F"/>
    <w:rsid w:val="004D5567"/>
    <w:rsid w:val="004D55CB"/>
    <w:rsid w:val="004D59A8"/>
    <w:rsid w:val="004D66F4"/>
    <w:rsid w:val="004D6D84"/>
    <w:rsid w:val="004D71CB"/>
    <w:rsid w:val="004D7582"/>
    <w:rsid w:val="004D7EFA"/>
    <w:rsid w:val="004E01AC"/>
    <w:rsid w:val="004E1B2F"/>
    <w:rsid w:val="004E1CEB"/>
    <w:rsid w:val="004E202E"/>
    <w:rsid w:val="004E2AFD"/>
    <w:rsid w:val="004E37D1"/>
    <w:rsid w:val="004E567F"/>
    <w:rsid w:val="004E5A1B"/>
    <w:rsid w:val="004E6204"/>
    <w:rsid w:val="004E65A9"/>
    <w:rsid w:val="004E65DB"/>
    <w:rsid w:val="004E6BA8"/>
    <w:rsid w:val="004E700A"/>
    <w:rsid w:val="004E71A8"/>
    <w:rsid w:val="004E7A9D"/>
    <w:rsid w:val="004F0097"/>
    <w:rsid w:val="004F056E"/>
    <w:rsid w:val="004F164D"/>
    <w:rsid w:val="004F1A24"/>
    <w:rsid w:val="004F2C71"/>
    <w:rsid w:val="004F578B"/>
    <w:rsid w:val="004F5905"/>
    <w:rsid w:val="004F63BC"/>
    <w:rsid w:val="004F6511"/>
    <w:rsid w:val="004F7AE4"/>
    <w:rsid w:val="005003B3"/>
    <w:rsid w:val="0050063D"/>
    <w:rsid w:val="00500DB1"/>
    <w:rsid w:val="00500E7E"/>
    <w:rsid w:val="00501A3B"/>
    <w:rsid w:val="005020C3"/>
    <w:rsid w:val="0050211C"/>
    <w:rsid w:val="00502419"/>
    <w:rsid w:val="00502BB3"/>
    <w:rsid w:val="0050320F"/>
    <w:rsid w:val="005032FF"/>
    <w:rsid w:val="00503A7C"/>
    <w:rsid w:val="00503BAF"/>
    <w:rsid w:val="00504678"/>
    <w:rsid w:val="0050581A"/>
    <w:rsid w:val="00505B44"/>
    <w:rsid w:val="0050621B"/>
    <w:rsid w:val="005066EF"/>
    <w:rsid w:val="00506B3F"/>
    <w:rsid w:val="00506DDA"/>
    <w:rsid w:val="0050723E"/>
    <w:rsid w:val="00507BE6"/>
    <w:rsid w:val="00510494"/>
    <w:rsid w:val="00510CD4"/>
    <w:rsid w:val="00510CDB"/>
    <w:rsid w:val="005113E8"/>
    <w:rsid w:val="005119CE"/>
    <w:rsid w:val="005121C0"/>
    <w:rsid w:val="00513E40"/>
    <w:rsid w:val="005142EC"/>
    <w:rsid w:val="00514533"/>
    <w:rsid w:val="00514673"/>
    <w:rsid w:val="005147B6"/>
    <w:rsid w:val="00514A70"/>
    <w:rsid w:val="005159A1"/>
    <w:rsid w:val="00516615"/>
    <w:rsid w:val="00516E8C"/>
    <w:rsid w:val="005171AA"/>
    <w:rsid w:val="00517642"/>
    <w:rsid w:val="005177D2"/>
    <w:rsid w:val="00520C98"/>
    <w:rsid w:val="00521856"/>
    <w:rsid w:val="00521CFA"/>
    <w:rsid w:val="00521F44"/>
    <w:rsid w:val="00523122"/>
    <w:rsid w:val="00523A2B"/>
    <w:rsid w:val="00523A61"/>
    <w:rsid w:val="00523B13"/>
    <w:rsid w:val="00523D1F"/>
    <w:rsid w:val="00524AAA"/>
    <w:rsid w:val="00524BAC"/>
    <w:rsid w:val="00525CC2"/>
    <w:rsid w:val="00525E92"/>
    <w:rsid w:val="005269B7"/>
    <w:rsid w:val="00526BF6"/>
    <w:rsid w:val="00526F2F"/>
    <w:rsid w:val="00530CE6"/>
    <w:rsid w:val="00533E65"/>
    <w:rsid w:val="0053410D"/>
    <w:rsid w:val="00534366"/>
    <w:rsid w:val="00534993"/>
    <w:rsid w:val="00536B34"/>
    <w:rsid w:val="00537E48"/>
    <w:rsid w:val="00540F51"/>
    <w:rsid w:val="005425BD"/>
    <w:rsid w:val="00542635"/>
    <w:rsid w:val="005428A4"/>
    <w:rsid w:val="00542CCB"/>
    <w:rsid w:val="00544E20"/>
    <w:rsid w:val="00544F23"/>
    <w:rsid w:val="0054649B"/>
    <w:rsid w:val="00546572"/>
    <w:rsid w:val="00546755"/>
    <w:rsid w:val="005510CC"/>
    <w:rsid w:val="005511C0"/>
    <w:rsid w:val="00552ACB"/>
    <w:rsid w:val="00552E5D"/>
    <w:rsid w:val="005535AE"/>
    <w:rsid w:val="00553631"/>
    <w:rsid w:val="00553ED8"/>
    <w:rsid w:val="00556AEA"/>
    <w:rsid w:val="00556E1C"/>
    <w:rsid w:val="005570E6"/>
    <w:rsid w:val="0055724B"/>
    <w:rsid w:val="0055724D"/>
    <w:rsid w:val="00557D23"/>
    <w:rsid w:val="005602F5"/>
    <w:rsid w:val="00560C41"/>
    <w:rsid w:val="00561682"/>
    <w:rsid w:val="005617D3"/>
    <w:rsid w:val="00561F13"/>
    <w:rsid w:val="005625B7"/>
    <w:rsid w:val="00562742"/>
    <w:rsid w:val="00562BB5"/>
    <w:rsid w:val="00563D76"/>
    <w:rsid w:val="00563F7A"/>
    <w:rsid w:val="00564DEC"/>
    <w:rsid w:val="00564E54"/>
    <w:rsid w:val="00564F70"/>
    <w:rsid w:val="005656BA"/>
    <w:rsid w:val="00565C70"/>
    <w:rsid w:val="00565EAD"/>
    <w:rsid w:val="005660C5"/>
    <w:rsid w:val="00566315"/>
    <w:rsid w:val="00567A42"/>
    <w:rsid w:val="00567F38"/>
    <w:rsid w:val="005704EA"/>
    <w:rsid w:val="0057101C"/>
    <w:rsid w:val="0057187C"/>
    <w:rsid w:val="00572333"/>
    <w:rsid w:val="00572408"/>
    <w:rsid w:val="00572686"/>
    <w:rsid w:val="005732BE"/>
    <w:rsid w:val="0057331F"/>
    <w:rsid w:val="005736DD"/>
    <w:rsid w:val="00573E87"/>
    <w:rsid w:val="00574B85"/>
    <w:rsid w:val="005757C0"/>
    <w:rsid w:val="00575C5C"/>
    <w:rsid w:val="005764DD"/>
    <w:rsid w:val="005766B0"/>
    <w:rsid w:val="005770FE"/>
    <w:rsid w:val="00577414"/>
    <w:rsid w:val="005776E9"/>
    <w:rsid w:val="00577B59"/>
    <w:rsid w:val="00577E3C"/>
    <w:rsid w:val="0058083D"/>
    <w:rsid w:val="00581651"/>
    <w:rsid w:val="00582921"/>
    <w:rsid w:val="00582C95"/>
    <w:rsid w:val="00582D0D"/>
    <w:rsid w:val="005833AD"/>
    <w:rsid w:val="00583AFC"/>
    <w:rsid w:val="00583CCA"/>
    <w:rsid w:val="00584037"/>
    <w:rsid w:val="00584908"/>
    <w:rsid w:val="00584EB5"/>
    <w:rsid w:val="0058506D"/>
    <w:rsid w:val="00585502"/>
    <w:rsid w:val="00586DDD"/>
    <w:rsid w:val="00586E5F"/>
    <w:rsid w:val="00590D63"/>
    <w:rsid w:val="0059185C"/>
    <w:rsid w:val="00593002"/>
    <w:rsid w:val="00593B20"/>
    <w:rsid w:val="00594365"/>
    <w:rsid w:val="00594562"/>
    <w:rsid w:val="0059486B"/>
    <w:rsid w:val="005949FE"/>
    <w:rsid w:val="0059641B"/>
    <w:rsid w:val="00596643"/>
    <w:rsid w:val="00596A6D"/>
    <w:rsid w:val="00596C8D"/>
    <w:rsid w:val="0059769B"/>
    <w:rsid w:val="00597A09"/>
    <w:rsid w:val="005A05A3"/>
    <w:rsid w:val="005A0F1A"/>
    <w:rsid w:val="005A169E"/>
    <w:rsid w:val="005A25EE"/>
    <w:rsid w:val="005A2CCF"/>
    <w:rsid w:val="005A41D7"/>
    <w:rsid w:val="005A4EA1"/>
    <w:rsid w:val="005A6015"/>
    <w:rsid w:val="005A6ACC"/>
    <w:rsid w:val="005B026C"/>
    <w:rsid w:val="005B125B"/>
    <w:rsid w:val="005B19B7"/>
    <w:rsid w:val="005B304D"/>
    <w:rsid w:val="005B3568"/>
    <w:rsid w:val="005B4085"/>
    <w:rsid w:val="005B40C0"/>
    <w:rsid w:val="005B5F2D"/>
    <w:rsid w:val="005B66EE"/>
    <w:rsid w:val="005B7E91"/>
    <w:rsid w:val="005C061F"/>
    <w:rsid w:val="005C0BCF"/>
    <w:rsid w:val="005C14DD"/>
    <w:rsid w:val="005C2CC5"/>
    <w:rsid w:val="005C31EC"/>
    <w:rsid w:val="005C3C17"/>
    <w:rsid w:val="005C40F8"/>
    <w:rsid w:val="005C4118"/>
    <w:rsid w:val="005C4686"/>
    <w:rsid w:val="005C4B4F"/>
    <w:rsid w:val="005C4C0D"/>
    <w:rsid w:val="005C6060"/>
    <w:rsid w:val="005C779E"/>
    <w:rsid w:val="005C78CA"/>
    <w:rsid w:val="005C7955"/>
    <w:rsid w:val="005D00C3"/>
    <w:rsid w:val="005D0867"/>
    <w:rsid w:val="005D0DEB"/>
    <w:rsid w:val="005D0E56"/>
    <w:rsid w:val="005D2551"/>
    <w:rsid w:val="005D28C3"/>
    <w:rsid w:val="005D2EB9"/>
    <w:rsid w:val="005D2F29"/>
    <w:rsid w:val="005D36FF"/>
    <w:rsid w:val="005D3AAE"/>
    <w:rsid w:val="005D412D"/>
    <w:rsid w:val="005D6ED9"/>
    <w:rsid w:val="005E04CB"/>
    <w:rsid w:val="005E195F"/>
    <w:rsid w:val="005E1F42"/>
    <w:rsid w:val="005E369B"/>
    <w:rsid w:val="005E3B6D"/>
    <w:rsid w:val="005E47A5"/>
    <w:rsid w:val="005E4BD2"/>
    <w:rsid w:val="005E4D7A"/>
    <w:rsid w:val="005E5B87"/>
    <w:rsid w:val="005E62AE"/>
    <w:rsid w:val="005E6D3A"/>
    <w:rsid w:val="005F0BE1"/>
    <w:rsid w:val="005F136B"/>
    <w:rsid w:val="005F13CF"/>
    <w:rsid w:val="005F16C8"/>
    <w:rsid w:val="005F1D19"/>
    <w:rsid w:val="005F2ADA"/>
    <w:rsid w:val="005F2CF6"/>
    <w:rsid w:val="005F2E43"/>
    <w:rsid w:val="005F4449"/>
    <w:rsid w:val="005F4FC8"/>
    <w:rsid w:val="005F53AD"/>
    <w:rsid w:val="005F56AF"/>
    <w:rsid w:val="005F5899"/>
    <w:rsid w:val="005F5AB9"/>
    <w:rsid w:val="005F5B07"/>
    <w:rsid w:val="005F5B2B"/>
    <w:rsid w:val="005F5C75"/>
    <w:rsid w:val="005F6503"/>
    <w:rsid w:val="005F68A2"/>
    <w:rsid w:val="005F75D9"/>
    <w:rsid w:val="005F7679"/>
    <w:rsid w:val="005F77DC"/>
    <w:rsid w:val="005F7854"/>
    <w:rsid w:val="005F7BE0"/>
    <w:rsid w:val="006000CC"/>
    <w:rsid w:val="00601AE9"/>
    <w:rsid w:val="00601EAA"/>
    <w:rsid w:val="00601EC6"/>
    <w:rsid w:val="0060222A"/>
    <w:rsid w:val="0060255C"/>
    <w:rsid w:val="00603679"/>
    <w:rsid w:val="00603DD6"/>
    <w:rsid w:val="00604C22"/>
    <w:rsid w:val="0060526C"/>
    <w:rsid w:val="0060561C"/>
    <w:rsid w:val="006057A8"/>
    <w:rsid w:val="006065DA"/>
    <w:rsid w:val="00606E13"/>
    <w:rsid w:val="00607198"/>
    <w:rsid w:val="00607B26"/>
    <w:rsid w:val="00610215"/>
    <w:rsid w:val="006104AF"/>
    <w:rsid w:val="00610930"/>
    <w:rsid w:val="00611086"/>
    <w:rsid w:val="006120AA"/>
    <w:rsid w:val="006121D3"/>
    <w:rsid w:val="00612EFE"/>
    <w:rsid w:val="00613D1C"/>
    <w:rsid w:val="0061400A"/>
    <w:rsid w:val="00614A2E"/>
    <w:rsid w:val="00614D98"/>
    <w:rsid w:val="006165EC"/>
    <w:rsid w:val="00621055"/>
    <w:rsid w:val="006232AA"/>
    <w:rsid w:val="006232F2"/>
    <w:rsid w:val="00624B3F"/>
    <w:rsid w:val="0062565B"/>
    <w:rsid w:val="00625838"/>
    <w:rsid w:val="0062585B"/>
    <w:rsid w:val="00625CD4"/>
    <w:rsid w:val="0062615F"/>
    <w:rsid w:val="00626805"/>
    <w:rsid w:val="00626BDD"/>
    <w:rsid w:val="00630B0E"/>
    <w:rsid w:val="00632127"/>
    <w:rsid w:val="00632C34"/>
    <w:rsid w:val="00632E4C"/>
    <w:rsid w:val="00633898"/>
    <w:rsid w:val="006357B0"/>
    <w:rsid w:val="00635F89"/>
    <w:rsid w:val="00636831"/>
    <w:rsid w:val="006370DF"/>
    <w:rsid w:val="006373A2"/>
    <w:rsid w:val="00637F78"/>
    <w:rsid w:val="00642418"/>
    <w:rsid w:val="00642589"/>
    <w:rsid w:val="0064454F"/>
    <w:rsid w:val="00644C55"/>
    <w:rsid w:val="00644C94"/>
    <w:rsid w:val="00645D49"/>
    <w:rsid w:val="00646268"/>
    <w:rsid w:val="006466AA"/>
    <w:rsid w:val="00646D66"/>
    <w:rsid w:val="006478FF"/>
    <w:rsid w:val="00647E48"/>
    <w:rsid w:val="0065011E"/>
    <w:rsid w:val="00650178"/>
    <w:rsid w:val="006523B3"/>
    <w:rsid w:val="00652CF1"/>
    <w:rsid w:val="006536EB"/>
    <w:rsid w:val="00654364"/>
    <w:rsid w:val="00654BF6"/>
    <w:rsid w:val="00654C4E"/>
    <w:rsid w:val="006568A0"/>
    <w:rsid w:val="00660164"/>
    <w:rsid w:val="00660447"/>
    <w:rsid w:val="00660DA4"/>
    <w:rsid w:val="00663921"/>
    <w:rsid w:val="00664308"/>
    <w:rsid w:val="006644B9"/>
    <w:rsid w:val="00664B4C"/>
    <w:rsid w:val="00664FAB"/>
    <w:rsid w:val="00665BE7"/>
    <w:rsid w:val="00665D92"/>
    <w:rsid w:val="00665E24"/>
    <w:rsid w:val="0066705F"/>
    <w:rsid w:val="00670215"/>
    <w:rsid w:val="00670598"/>
    <w:rsid w:val="00670B9F"/>
    <w:rsid w:val="0067242B"/>
    <w:rsid w:val="0067243B"/>
    <w:rsid w:val="00672834"/>
    <w:rsid w:val="00672A7F"/>
    <w:rsid w:val="00672A97"/>
    <w:rsid w:val="00673712"/>
    <w:rsid w:val="00674E5D"/>
    <w:rsid w:val="006754B0"/>
    <w:rsid w:val="0067637E"/>
    <w:rsid w:val="006765DD"/>
    <w:rsid w:val="006806B9"/>
    <w:rsid w:val="00681CA6"/>
    <w:rsid w:val="0068248B"/>
    <w:rsid w:val="006826C4"/>
    <w:rsid w:val="0068282A"/>
    <w:rsid w:val="00682927"/>
    <w:rsid w:val="00683B3E"/>
    <w:rsid w:val="00683E1A"/>
    <w:rsid w:val="00683ECA"/>
    <w:rsid w:val="0068455F"/>
    <w:rsid w:val="006845BB"/>
    <w:rsid w:val="006846BD"/>
    <w:rsid w:val="00684B00"/>
    <w:rsid w:val="00684D78"/>
    <w:rsid w:val="006878A2"/>
    <w:rsid w:val="00687B40"/>
    <w:rsid w:val="0069153F"/>
    <w:rsid w:val="006922EE"/>
    <w:rsid w:val="0069258F"/>
    <w:rsid w:val="00692E9F"/>
    <w:rsid w:val="006947DD"/>
    <w:rsid w:val="0069582E"/>
    <w:rsid w:val="00695993"/>
    <w:rsid w:val="006962A2"/>
    <w:rsid w:val="006968C6"/>
    <w:rsid w:val="00697302"/>
    <w:rsid w:val="0069748B"/>
    <w:rsid w:val="006979F6"/>
    <w:rsid w:val="00697AE7"/>
    <w:rsid w:val="006A03F0"/>
    <w:rsid w:val="006A0745"/>
    <w:rsid w:val="006A10CF"/>
    <w:rsid w:val="006A19B8"/>
    <w:rsid w:val="006A2332"/>
    <w:rsid w:val="006A2382"/>
    <w:rsid w:val="006A283D"/>
    <w:rsid w:val="006A32D2"/>
    <w:rsid w:val="006A438C"/>
    <w:rsid w:val="006A4B27"/>
    <w:rsid w:val="006A4B59"/>
    <w:rsid w:val="006A5836"/>
    <w:rsid w:val="006A6F68"/>
    <w:rsid w:val="006A7181"/>
    <w:rsid w:val="006A7326"/>
    <w:rsid w:val="006A7A58"/>
    <w:rsid w:val="006A7E08"/>
    <w:rsid w:val="006B0C23"/>
    <w:rsid w:val="006B10F0"/>
    <w:rsid w:val="006B15AE"/>
    <w:rsid w:val="006B1A91"/>
    <w:rsid w:val="006B1ADD"/>
    <w:rsid w:val="006B22BA"/>
    <w:rsid w:val="006B2B77"/>
    <w:rsid w:val="006B2E37"/>
    <w:rsid w:val="006B2F24"/>
    <w:rsid w:val="006B2F37"/>
    <w:rsid w:val="006B3AD6"/>
    <w:rsid w:val="006B47BC"/>
    <w:rsid w:val="006B488F"/>
    <w:rsid w:val="006B4930"/>
    <w:rsid w:val="006B63A3"/>
    <w:rsid w:val="006B727F"/>
    <w:rsid w:val="006C0405"/>
    <w:rsid w:val="006C0730"/>
    <w:rsid w:val="006C0817"/>
    <w:rsid w:val="006C1C80"/>
    <w:rsid w:val="006C283C"/>
    <w:rsid w:val="006C3408"/>
    <w:rsid w:val="006C43B4"/>
    <w:rsid w:val="006C5ED9"/>
    <w:rsid w:val="006C5FD4"/>
    <w:rsid w:val="006C6404"/>
    <w:rsid w:val="006C667F"/>
    <w:rsid w:val="006C72EC"/>
    <w:rsid w:val="006C7452"/>
    <w:rsid w:val="006C7F72"/>
    <w:rsid w:val="006D00BD"/>
    <w:rsid w:val="006D1227"/>
    <w:rsid w:val="006D17A6"/>
    <w:rsid w:val="006D2315"/>
    <w:rsid w:val="006D2F8B"/>
    <w:rsid w:val="006D306F"/>
    <w:rsid w:val="006D32C5"/>
    <w:rsid w:val="006D3C42"/>
    <w:rsid w:val="006D3EA5"/>
    <w:rsid w:val="006D3ED5"/>
    <w:rsid w:val="006D3F39"/>
    <w:rsid w:val="006D4437"/>
    <w:rsid w:val="006D4532"/>
    <w:rsid w:val="006D51A6"/>
    <w:rsid w:val="006D5B1E"/>
    <w:rsid w:val="006D651F"/>
    <w:rsid w:val="006D6717"/>
    <w:rsid w:val="006D78FF"/>
    <w:rsid w:val="006E0667"/>
    <w:rsid w:val="006E0C1F"/>
    <w:rsid w:val="006E114B"/>
    <w:rsid w:val="006E1880"/>
    <w:rsid w:val="006E23C4"/>
    <w:rsid w:val="006E358E"/>
    <w:rsid w:val="006E3844"/>
    <w:rsid w:val="006E54FD"/>
    <w:rsid w:val="006E5A5B"/>
    <w:rsid w:val="006E66B5"/>
    <w:rsid w:val="006E7A13"/>
    <w:rsid w:val="006E7F34"/>
    <w:rsid w:val="006F07D5"/>
    <w:rsid w:val="006F1AEC"/>
    <w:rsid w:val="006F1F02"/>
    <w:rsid w:val="006F3001"/>
    <w:rsid w:val="006F3267"/>
    <w:rsid w:val="006F38D9"/>
    <w:rsid w:val="006F3E4E"/>
    <w:rsid w:val="006F476D"/>
    <w:rsid w:val="006F5313"/>
    <w:rsid w:val="006F58CF"/>
    <w:rsid w:val="006F5FBD"/>
    <w:rsid w:val="006F6267"/>
    <w:rsid w:val="006F6B02"/>
    <w:rsid w:val="006F6D8B"/>
    <w:rsid w:val="006F713E"/>
    <w:rsid w:val="006F7C0A"/>
    <w:rsid w:val="00700D20"/>
    <w:rsid w:val="0070109A"/>
    <w:rsid w:val="007022A8"/>
    <w:rsid w:val="0070322A"/>
    <w:rsid w:val="0070399E"/>
    <w:rsid w:val="00703B21"/>
    <w:rsid w:val="007044E8"/>
    <w:rsid w:val="007046BA"/>
    <w:rsid w:val="007049DC"/>
    <w:rsid w:val="00704EF2"/>
    <w:rsid w:val="007052C6"/>
    <w:rsid w:val="007058D5"/>
    <w:rsid w:val="00705ECA"/>
    <w:rsid w:val="00706271"/>
    <w:rsid w:val="0070630B"/>
    <w:rsid w:val="0070654A"/>
    <w:rsid w:val="007068C6"/>
    <w:rsid w:val="00706B7D"/>
    <w:rsid w:val="00706D5F"/>
    <w:rsid w:val="00707790"/>
    <w:rsid w:val="007101AB"/>
    <w:rsid w:val="00711004"/>
    <w:rsid w:val="00711756"/>
    <w:rsid w:val="00711921"/>
    <w:rsid w:val="007119DA"/>
    <w:rsid w:val="00711F66"/>
    <w:rsid w:val="0071216A"/>
    <w:rsid w:val="00712348"/>
    <w:rsid w:val="00712746"/>
    <w:rsid w:val="00712FF4"/>
    <w:rsid w:val="00713035"/>
    <w:rsid w:val="00713193"/>
    <w:rsid w:val="007137F1"/>
    <w:rsid w:val="0071418B"/>
    <w:rsid w:val="00714606"/>
    <w:rsid w:val="0071472D"/>
    <w:rsid w:val="00715695"/>
    <w:rsid w:val="0071648C"/>
    <w:rsid w:val="007178EF"/>
    <w:rsid w:val="00720A4C"/>
    <w:rsid w:val="00720B03"/>
    <w:rsid w:val="00721004"/>
    <w:rsid w:val="007214B6"/>
    <w:rsid w:val="00721654"/>
    <w:rsid w:val="0072190E"/>
    <w:rsid w:val="007219E5"/>
    <w:rsid w:val="00721F9B"/>
    <w:rsid w:val="00722276"/>
    <w:rsid w:val="0072262E"/>
    <w:rsid w:val="00723008"/>
    <w:rsid w:val="00723796"/>
    <w:rsid w:val="00724396"/>
    <w:rsid w:val="0072459D"/>
    <w:rsid w:val="0072460B"/>
    <w:rsid w:val="00724757"/>
    <w:rsid w:val="00725AA3"/>
    <w:rsid w:val="00726945"/>
    <w:rsid w:val="00726A70"/>
    <w:rsid w:val="0073087E"/>
    <w:rsid w:val="0073145A"/>
    <w:rsid w:val="00732AF3"/>
    <w:rsid w:val="00732C17"/>
    <w:rsid w:val="007339CB"/>
    <w:rsid w:val="00735C9B"/>
    <w:rsid w:val="00737477"/>
    <w:rsid w:val="007376A2"/>
    <w:rsid w:val="007379ED"/>
    <w:rsid w:val="0074086C"/>
    <w:rsid w:val="0074104E"/>
    <w:rsid w:val="007416B4"/>
    <w:rsid w:val="00741CD4"/>
    <w:rsid w:val="007425D3"/>
    <w:rsid w:val="00743F45"/>
    <w:rsid w:val="00744BB4"/>
    <w:rsid w:val="00744F7C"/>
    <w:rsid w:val="0074561B"/>
    <w:rsid w:val="007458CA"/>
    <w:rsid w:val="00746276"/>
    <w:rsid w:val="00746ED2"/>
    <w:rsid w:val="00747A5D"/>
    <w:rsid w:val="007509CE"/>
    <w:rsid w:val="0075111B"/>
    <w:rsid w:val="0075127A"/>
    <w:rsid w:val="00751486"/>
    <w:rsid w:val="00751B83"/>
    <w:rsid w:val="0075264C"/>
    <w:rsid w:val="00752684"/>
    <w:rsid w:val="00752893"/>
    <w:rsid w:val="007529C5"/>
    <w:rsid w:val="00752D2F"/>
    <w:rsid w:val="00753557"/>
    <w:rsid w:val="00753748"/>
    <w:rsid w:val="007543A3"/>
    <w:rsid w:val="00754CC8"/>
    <w:rsid w:val="00755223"/>
    <w:rsid w:val="007552E2"/>
    <w:rsid w:val="00755ECF"/>
    <w:rsid w:val="007564DF"/>
    <w:rsid w:val="007567D1"/>
    <w:rsid w:val="00757106"/>
    <w:rsid w:val="00757169"/>
    <w:rsid w:val="007575CA"/>
    <w:rsid w:val="00760300"/>
    <w:rsid w:val="00761872"/>
    <w:rsid w:val="00762364"/>
    <w:rsid w:val="0076260D"/>
    <w:rsid w:val="00764AF1"/>
    <w:rsid w:val="00764B97"/>
    <w:rsid w:val="00764EC1"/>
    <w:rsid w:val="007652F9"/>
    <w:rsid w:val="0076586E"/>
    <w:rsid w:val="00765993"/>
    <w:rsid w:val="00765D38"/>
    <w:rsid w:val="00767368"/>
    <w:rsid w:val="007677E3"/>
    <w:rsid w:val="00770666"/>
    <w:rsid w:val="00770D66"/>
    <w:rsid w:val="00771180"/>
    <w:rsid w:val="00771E54"/>
    <w:rsid w:val="00772021"/>
    <w:rsid w:val="00772F6C"/>
    <w:rsid w:val="00773173"/>
    <w:rsid w:val="007736F5"/>
    <w:rsid w:val="007740B0"/>
    <w:rsid w:val="00774504"/>
    <w:rsid w:val="0077637D"/>
    <w:rsid w:val="0077665C"/>
    <w:rsid w:val="00777410"/>
    <w:rsid w:val="00777A10"/>
    <w:rsid w:val="0078004C"/>
    <w:rsid w:val="0078153E"/>
    <w:rsid w:val="007816FB"/>
    <w:rsid w:val="007817AF"/>
    <w:rsid w:val="007819BB"/>
    <w:rsid w:val="007825B4"/>
    <w:rsid w:val="007846CE"/>
    <w:rsid w:val="007849C6"/>
    <w:rsid w:val="0078564C"/>
    <w:rsid w:val="007858AB"/>
    <w:rsid w:val="007869C8"/>
    <w:rsid w:val="00786C6A"/>
    <w:rsid w:val="00787F6F"/>
    <w:rsid w:val="00791DEA"/>
    <w:rsid w:val="00792D60"/>
    <w:rsid w:val="007948E3"/>
    <w:rsid w:val="007952DC"/>
    <w:rsid w:val="00795443"/>
    <w:rsid w:val="0079574C"/>
    <w:rsid w:val="00795A43"/>
    <w:rsid w:val="00795D79"/>
    <w:rsid w:val="00796404"/>
    <w:rsid w:val="007964AA"/>
    <w:rsid w:val="007967B3"/>
    <w:rsid w:val="00796B7B"/>
    <w:rsid w:val="007978B7"/>
    <w:rsid w:val="00797E44"/>
    <w:rsid w:val="007A0465"/>
    <w:rsid w:val="007A05EE"/>
    <w:rsid w:val="007A0E2A"/>
    <w:rsid w:val="007A1CE5"/>
    <w:rsid w:val="007A2B9F"/>
    <w:rsid w:val="007A2D87"/>
    <w:rsid w:val="007A4645"/>
    <w:rsid w:val="007A4669"/>
    <w:rsid w:val="007A6347"/>
    <w:rsid w:val="007A677F"/>
    <w:rsid w:val="007A693D"/>
    <w:rsid w:val="007B03F8"/>
    <w:rsid w:val="007B0A13"/>
    <w:rsid w:val="007B0EA0"/>
    <w:rsid w:val="007B11DE"/>
    <w:rsid w:val="007B16AC"/>
    <w:rsid w:val="007B16EA"/>
    <w:rsid w:val="007B19C8"/>
    <w:rsid w:val="007B2BF4"/>
    <w:rsid w:val="007B31E8"/>
    <w:rsid w:val="007B461F"/>
    <w:rsid w:val="007B4D7D"/>
    <w:rsid w:val="007B58C7"/>
    <w:rsid w:val="007B6CF7"/>
    <w:rsid w:val="007B7CFE"/>
    <w:rsid w:val="007C0478"/>
    <w:rsid w:val="007C145E"/>
    <w:rsid w:val="007C1717"/>
    <w:rsid w:val="007C2A91"/>
    <w:rsid w:val="007C30F8"/>
    <w:rsid w:val="007C3DE2"/>
    <w:rsid w:val="007C4091"/>
    <w:rsid w:val="007C5046"/>
    <w:rsid w:val="007C5AEB"/>
    <w:rsid w:val="007C6009"/>
    <w:rsid w:val="007C6C97"/>
    <w:rsid w:val="007C70C4"/>
    <w:rsid w:val="007C7166"/>
    <w:rsid w:val="007C77FA"/>
    <w:rsid w:val="007D14D0"/>
    <w:rsid w:val="007D1BAF"/>
    <w:rsid w:val="007D2897"/>
    <w:rsid w:val="007D2A5F"/>
    <w:rsid w:val="007D3017"/>
    <w:rsid w:val="007D35E6"/>
    <w:rsid w:val="007D36A1"/>
    <w:rsid w:val="007D5136"/>
    <w:rsid w:val="007D52B0"/>
    <w:rsid w:val="007D572A"/>
    <w:rsid w:val="007D6395"/>
    <w:rsid w:val="007D6F5A"/>
    <w:rsid w:val="007E018F"/>
    <w:rsid w:val="007E054B"/>
    <w:rsid w:val="007E15F8"/>
    <w:rsid w:val="007E168A"/>
    <w:rsid w:val="007E16BA"/>
    <w:rsid w:val="007E1A39"/>
    <w:rsid w:val="007E1AF7"/>
    <w:rsid w:val="007E1B89"/>
    <w:rsid w:val="007E2922"/>
    <w:rsid w:val="007E3A57"/>
    <w:rsid w:val="007E3ABE"/>
    <w:rsid w:val="007E3B9A"/>
    <w:rsid w:val="007E3D16"/>
    <w:rsid w:val="007E57DA"/>
    <w:rsid w:val="007E5B84"/>
    <w:rsid w:val="007E5D6B"/>
    <w:rsid w:val="007E5FF9"/>
    <w:rsid w:val="007E6030"/>
    <w:rsid w:val="007E6580"/>
    <w:rsid w:val="007E6680"/>
    <w:rsid w:val="007F04FB"/>
    <w:rsid w:val="007F2546"/>
    <w:rsid w:val="007F3291"/>
    <w:rsid w:val="007F3C61"/>
    <w:rsid w:val="007F4BDC"/>
    <w:rsid w:val="007F6029"/>
    <w:rsid w:val="007F6E49"/>
    <w:rsid w:val="007F70CB"/>
    <w:rsid w:val="008002E1"/>
    <w:rsid w:val="008005B1"/>
    <w:rsid w:val="0080184B"/>
    <w:rsid w:val="008018EA"/>
    <w:rsid w:val="00803789"/>
    <w:rsid w:val="008058B6"/>
    <w:rsid w:val="008062E1"/>
    <w:rsid w:val="00806E9F"/>
    <w:rsid w:val="00807288"/>
    <w:rsid w:val="00807F73"/>
    <w:rsid w:val="00810346"/>
    <w:rsid w:val="00810993"/>
    <w:rsid w:val="00810FE9"/>
    <w:rsid w:val="0081108A"/>
    <w:rsid w:val="0081157F"/>
    <w:rsid w:val="00811B81"/>
    <w:rsid w:val="008123AA"/>
    <w:rsid w:val="0081347F"/>
    <w:rsid w:val="008135D6"/>
    <w:rsid w:val="008140D6"/>
    <w:rsid w:val="008145CE"/>
    <w:rsid w:val="00814AE5"/>
    <w:rsid w:val="008152BB"/>
    <w:rsid w:val="008152FF"/>
    <w:rsid w:val="00820EF2"/>
    <w:rsid w:val="008213B6"/>
    <w:rsid w:val="00822D92"/>
    <w:rsid w:val="00823514"/>
    <w:rsid w:val="00823C18"/>
    <w:rsid w:val="00825FED"/>
    <w:rsid w:val="00826344"/>
    <w:rsid w:val="008265B7"/>
    <w:rsid w:val="00826AAB"/>
    <w:rsid w:val="0082739C"/>
    <w:rsid w:val="008274FF"/>
    <w:rsid w:val="00827ABF"/>
    <w:rsid w:val="008306F0"/>
    <w:rsid w:val="00830A67"/>
    <w:rsid w:val="00830F2F"/>
    <w:rsid w:val="0083167A"/>
    <w:rsid w:val="00831DE1"/>
    <w:rsid w:val="00833EEB"/>
    <w:rsid w:val="00834C54"/>
    <w:rsid w:val="0083507D"/>
    <w:rsid w:val="008351D4"/>
    <w:rsid w:val="0083592A"/>
    <w:rsid w:val="00836E90"/>
    <w:rsid w:val="00837C4F"/>
    <w:rsid w:val="008408B7"/>
    <w:rsid w:val="008417A9"/>
    <w:rsid w:val="0084295C"/>
    <w:rsid w:val="00842A3E"/>
    <w:rsid w:val="00842A83"/>
    <w:rsid w:val="00842C3B"/>
    <w:rsid w:val="008436E2"/>
    <w:rsid w:val="00843944"/>
    <w:rsid w:val="008441D8"/>
    <w:rsid w:val="008453A8"/>
    <w:rsid w:val="00845990"/>
    <w:rsid w:val="00845A2A"/>
    <w:rsid w:val="00846997"/>
    <w:rsid w:val="00846AE1"/>
    <w:rsid w:val="00847C6F"/>
    <w:rsid w:val="00850054"/>
    <w:rsid w:val="008504DD"/>
    <w:rsid w:val="00850FEE"/>
    <w:rsid w:val="00851136"/>
    <w:rsid w:val="008511E2"/>
    <w:rsid w:val="008521D8"/>
    <w:rsid w:val="00852731"/>
    <w:rsid w:val="0085311D"/>
    <w:rsid w:val="008532F4"/>
    <w:rsid w:val="00853D2D"/>
    <w:rsid w:val="008541C8"/>
    <w:rsid w:val="00854647"/>
    <w:rsid w:val="00855989"/>
    <w:rsid w:val="00855B82"/>
    <w:rsid w:val="00855DB0"/>
    <w:rsid w:val="00855E55"/>
    <w:rsid w:val="008564E7"/>
    <w:rsid w:val="0085745C"/>
    <w:rsid w:val="008577C1"/>
    <w:rsid w:val="00863A60"/>
    <w:rsid w:val="00863C9E"/>
    <w:rsid w:val="00863E59"/>
    <w:rsid w:val="00865D20"/>
    <w:rsid w:val="00866F82"/>
    <w:rsid w:val="008705D3"/>
    <w:rsid w:val="008711FD"/>
    <w:rsid w:val="00871B37"/>
    <w:rsid w:val="00871B49"/>
    <w:rsid w:val="00871CA3"/>
    <w:rsid w:val="00871FE7"/>
    <w:rsid w:val="008723E3"/>
    <w:rsid w:val="008727A1"/>
    <w:rsid w:val="008727CC"/>
    <w:rsid w:val="00872BE3"/>
    <w:rsid w:val="008743CF"/>
    <w:rsid w:val="00874702"/>
    <w:rsid w:val="00875692"/>
    <w:rsid w:val="00875BEA"/>
    <w:rsid w:val="00875F7C"/>
    <w:rsid w:val="008765B5"/>
    <w:rsid w:val="0087703C"/>
    <w:rsid w:val="0088017B"/>
    <w:rsid w:val="00880570"/>
    <w:rsid w:val="008811B0"/>
    <w:rsid w:val="00881314"/>
    <w:rsid w:val="008814E9"/>
    <w:rsid w:val="00881F9B"/>
    <w:rsid w:val="00882041"/>
    <w:rsid w:val="00882076"/>
    <w:rsid w:val="00883AEE"/>
    <w:rsid w:val="008841CA"/>
    <w:rsid w:val="00884543"/>
    <w:rsid w:val="00884F53"/>
    <w:rsid w:val="00885A04"/>
    <w:rsid w:val="00885A08"/>
    <w:rsid w:val="008865E7"/>
    <w:rsid w:val="00886B9F"/>
    <w:rsid w:val="00886C83"/>
    <w:rsid w:val="00886DD6"/>
    <w:rsid w:val="0088703D"/>
    <w:rsid w:val="008875C2"/>
    <w:rsid w:val="00887625"/>
    <w:rsid w:val="0089079D"/>
    <w:rsid w:val="00890C96"/>
    <w:rsid w:val="008910AE"/>
    <w:rsid w:val="008915D0"/>
    <w:rsid w:val="008920ED"/>
    <w:rsid w:val="008925BE"/>
    <w:rsid w:val="0089278F"/>
    <w:rsid w:val="008927D5"/>
    <w:rsid w:val="0089282B"/>
    <w:rsid w:val="00892D18"/>
    <w:rsid w:val="00894031"/>
    <w:rsid w:val="00894222"/>
    <w:rsid w:val="00894808"/>
    <w:rsid w:val="008950D1"/>
    <w:rsid w:val="00895613"/>
    <w:rsid w:val="00895B7E"/>
    <w:rsid w:val="00896A54"/>
    <w:rsid w:val="00896CC4"/>
    <w:rsid w:val="008A0637"/>
    <w:rsid w:val="008A06D7"/>
    <w:rsid w:val="008A0E3B"/>
    <w:rsid w:val="008A34E0"/>
    <w:rsid w:val="008A3C1A"/>
    <w:rsid w:val="008A3EFE"/>
    <w:rsid w:val="008A45E3"/>
    <w:rsid w:val="008A523A"/>
    <w:rsid w:val="008A5837"/>
    <w:rsid w:val="008A604E"/>
    <w:rsid w:val="008A60C2"/>
    <w:rsid w:val="008A6182"/>
    <w:rsid w:val="008A6355"/>
    <w:rsid w:val="008A6835"/>
    <w:rsid w:val="008A74C1"/>
    <w:rsid w:val="008A7BBE"/>
    <w:rsid w:val="008B012A"/>
    <w:rsid w:val="008B0133"/>
    <w:rsid w:val="008B02AC"/>
    <w:rsid w:val="008B0359"/>
    <w:rsid w:val="008B1BAC"/>
    <w:rsid w:val="008B364E"/>
    <w:rsid w:val="008B395E"/>
    <w:rsid w:val="008B483D"/>
    <w:rsid w:val="008B59B4"/>
    <w:rsid w:val="008B6635"/>
    <w:rsid w:val="008B6719"/>
    <w:rsid w:val="008B690D"/>
    <w:rsid w:val="008B6A98"/>
    <w:rsid w:val="008B6D17"/>
    <w:rsid w:val="008B7878"/>
    <w:rsid w:val="008B7EC3"/>
    <w:rsid w:val="008C12D9"/>
    <w:rsid w:val="008C13DA"/>
    <w:rsid w:val="008C161B"/>
    <w:rsid w:val="008C168A"/>
    <w:rsid w:val="008C1E1F"/>
    <w:rsid w:val="008C2A1E"/>
    <w:rsid w:val="008C32EF"/>
    <w:rsid w:val="008C3E1A"/>
    <w:rsid w:val="008C4EE0"/>
    <w:rsid w:val="008C6C4B"/>
    <w:rsid w:val="008C7808"/>
    <w:rsid w:val="008D0B20"/>
    <w:rsid w:val="008D0D93"/>
    <w:rsid w:val="008D12B8"/>
    <w:rsid w:val="008D14E9"/>
    <w:rsid w:val="008D15B5"/>
    <w:rsid w:val="008D1AD5"/>
    <w:rsid w:val="008D2134"/>
    <w:rsid w:val="008D2376"/>
    <w:rsid w:val="008D2829"/>
    <w:rsid w:val="008D2C22"/>
    <w:rsid w:val="008D3493"/>
    <w:rsid w:val="008D37AB"/>
    <w:rsid w:val="008D3A78"/>
    <w:rsid w:val="008D3FDE"/>
    <w:rsid w:val="008D5362"/>
    <w:rsid w:val="008D5A4F"/>
    <w:rsid w:val="008D63C9"/>
    <w:rsid w:val="008D66F8"/>
    <w:rsid w:val="008D710F"/>
    <w:rsid w:val="008E12C0"/>
    <w:rsid w:val="008E1C8D"/>
    <w:rsid w:val="008E4B55"/>
    <w:rsid w:val="008E5B8D"/>
    <w:rsid w:val="008E6568"/>
    <w:rsid w:val="008E6829"/>
    <w:rsid w:val="008E7295"/>
    <w:rsid w:val="008E78F6"/>
    <w:rsid w:val="008E7D5A"/>
    <w:rsid w:val="008F1319"/>
    <w:rsid w:val="008F296A"/>
    <w:rsid w:val="008F2D2B"/>
    <w:rsid w:val="008F2EB0"/>
    <w:rsid w:val="008F315D"/>
    <w:rsid w:val="008F3993"/>
    <w:rsid w:val="008F39E1"/>
    <w:rsid w:val="008F43AE"/>
    <w:rsid w:val="008F58B1"/>
    <w:rsid w:val="008F5D09"/>
    <w:rsid w:val="008F61FB"/>
    <w:rsid w:val="008F6615"/>
    <w:rsid w:val="008F6744"/>
    <w:rsid w:val="008F72FC"/>
    <w:rsid w:val="008F7355"/>
    <w:rsid w:val="00900470"/>
    <w:rsid w:val="009004C4"/>
    <w:rsid w:val="009007BA"/>
    <w:rsid w:val="00901005"/>
    <w:rsid w:val="00901DF2"/>
    <w:rsid w:val="00901FDF"/>
    <w:rsid w:val="00901FEE"/>
    <w:rsid w:val="009021A6"/>
    <w:rsid w:val="00902E04"/>
    <w:rsid w:val="00902EE2"/>
    <w:rsid w:val="0090316B"/>
    <w:rsid w:val="00903AFF"/>
    <w:rsid w:val="00904087"/>
    <w:rsid w:val="009047A5"/>
    <w:rsid w:val="00904AB5"/>
    <w:rsid w:val="009057EC"/>
    <w:rsid w:val="00905EC9"/>
    <w:rsid w:val="009061C7"/>
    <w:rsid w:val="00906816"/>
    <w:rsid w:val="00906C8B"/>
    <w:rsid w:val="00907370"/>
    <w:rsid w:val="00910906"/>
    <w:rsid w:val="0091236E"/>
    <w:rsid w:val="009129B5"/>
    <w:rsid w:val="00912FD9"/>
    <w:rsid w:val="009133F2"/>
    <w:rsid w:val="00913C0E"/>
    <w:rsid w:val="00914213"/>
    <w:rsid w:val="0091434E"/>
    <w:rsid w:val="009143CE"/>
    <w:rsid w:val="00915382"/>
    <w:rsid w:val="009155D0"/>
    <w:rsid w:val="00916A2D"/>
    <w:rsid w:val="00916C0D"/>
    <w:rsid w:val="00920EE6"/>
    <w:rsid w:val="00921390"/>
    <w:rsid w:val="009226B0"/>
    <w:rsid w:val="009226FF"/>
    <w:rsid w:val="009233F4"/>
    <w:rsid w:val="0092375C"/>
    <w:rsid w:val="009256DA"/>
    <w:rsid w:val="00925A19"/>
    <w:rsid w:val="009263B8"/>
    <w:rsid w:val="00926C58"/>
    <w:rsid w:val="00930A0F"/>
    <w:rsid w:val="009311F9"/>
    <w:rsid w:val="00932234"/>
    <w:rsid w:val="00932555"/>
    <w:rsid w:val="009327D0"/>
    <w:rsid w:val="00934077"/>
    <w:rsid w:val="009343E9"/>
    <w:rsid w:val="00934ADA"/>
    <w:rsid w:val="00934B40"/>
    <w:rsid w:val="00934FE2"/>
    <w:rsid w:val="00937712"/>
    <w:rsid w:val="00937735"/>
    <w:rsid w:val="00937777"/>
    <w:rsid w:val="00937A5A"/>
    <w:rsid w:val="00937DA2"/>
    <w:rsid w:val="00937FAC"/>
    <w:rsid w:val="00940B2E"/>
    <w:rsid w:val="009410AB"/>
    <w:rsid w:val="0094124D"/>
    <w:rsid w:val="009413B1"/>
    <w:rsid w:val="00941E61"/>
    <w:rsid w:val="00942AEB"/>
    <w:rsid w:val="00942DDF"/>
    <w:rsid w:val="00943B53"/>
    <w:rsid w:val="00943F70"/>
    <w:rsid w:val="00944301"/>
    <w:rsid w:val="009446FE"/>
    <w:rsid w:val="00944F02"/>
    <w:rsid w:val="00945B04"/>
    <w:rsid w:val="00945F62"/>
    <w:rsid w:val="009476AD"/>
    <w:rsid w:val="0094787E"/>
    <w:rsid w:val="009479E7"/>
    <w:rsid w:val="00947F1A"/>
    <w:rsid w:val="00950065"/>
    <w:rsid w:val="009508A4"/>
    <w:rsid w:val="00950933"/>
    <w:rsid w:val="00950FAB"/>
    <w:rsid w:val="009528B6"/>
    <w:rsid w:val="009535BB"/>
    <w:rsid w:val="00953A76"/>
    <w:rsid w:val="0095416C"/>
    <w:rsid w:val="009549F2"/>
    <w:rsid w:val="00954DA7"/>
    <w:rsid w:val="00954EB4"/>
    <w:rsid w:val="009554E2"/>
    <w:rsid w:val="00955956"/>
    <w:rsid w:val="009566E9"/>
    <w:rsid w:val="009567E1"/>
    <w:rsid w:val="00956C49"/>
    <w:rsid w:val="0095780C"/>
    <w:rsid w:val="0095787F"/>
    <w:rsid w:val="0096003E"/>
    <w:rsid w:val="009605F6"/>
    <w:rsid w:val="00960CBA"/>
    <w:rsid w:val="00962251"/>
    <w:rsid w:val="009624C4"/>
    <w:rsid w:val="00963C97"/>
    <w:rsid w:val="009647C6"/>
    <w:rsid w:val="0096551D"/>
    <w:rsid w:val="00965839"/>
    <w:rsid w:val="00966042"/>
    <w:rsid w:val="009662A1"/>
    <w:rsid w:val="00967054"/>
    <w:rsid w:val="009674B9"/>
    <w:rsid w:val="009676C1"/>
    <w:rsid w:val="0097142F"/>
    <w:rsid w:val="009727D8"/>
    <w:rsid w:val="00974529"/>
    <w:rsid w:val="00974915"/>
    <w:rsid w:val="00974922"/>
    <w:rsid w:val="00974E84"/>
    <w:rsid w:val="009758E4"/>
    <w:rsid w:val="00976248"/>
    <w:rsid w:val="009763E1"/>
    <w:rsid w:val="00976F45"/>
    <w:rsid w:val="009770E5"/>
    <w:rsid w:val="009806D7"/>
    <w:rsid w:val="009807E5"/>
    <w:rsid w:val="0098155D"/>
    <w:rsid w:val="009824B7"/>
    <w:rsid w:val="009826E0"/>
    <w:rsid w:val="0098338C"/>
    <w:rsid w:val="009836A4"/>
    <w:rsid w:val="00984976"/>
    <w:rsid w:val="00985299"/>
    <w:rsid w:val="00985373"/>
    <w:rsid w:val="00985BD8"/>
    <w:rsid w:val="00985BF4"/>
    <w:rsid w:val="00985EE4"/>
    <w:rsid w:val="00986087"/>
    <w:rsid w:val="0098677E"/>
    <w:rsid w:val="0098680C"/>
    <w:rsid w:val="009868BC"/>
    <w:rsid w:val="00987449"/>
    <w:rsid w:val="00987798"/>
    <w:rsid w:val="00987857"/>
    <w:rsid w:val="00987C6D"/>
    <w:rsid w:val="00987F61"/>
    <w:rsid w:val="00990617"/>
    <w:rsid w:val="009913A5"/>
    <w:rsid w:val="00991962"/>
    <w:rsid w:val="0099233B"/>
    <w:rsid w:val="00992371"/>
    <w:rsid w:val="00992A2E"/>
    <w:rsid w:val="00992B8A"/>
    <w:rsid w:val="009952C5"/>
    <w:rsid w:val="009964BA"/>
    <w:rsid w:val="009969BB"/>
    <w:rsid w:val="00996D3B"/>
    <w:rsid w:val="009A0CC3"/>
    <w:rsid w:val="009A1C6E"/>
    <w:rsid w:val="009A1E5B"/>
    <w:rsid w:val="009A23DF"/>
    <w:rsid w:val="009A24AF"/>
    <w:rsid w:val="009A28B4"/>
    <w:rsid w:val="009A3C7C"/>
    <w:rsid w:val="009A448F"/>
    <w:rsid w:val="009A455B"/>
    <w:rsid w:val="009A4634"/>
    <w:rsid w:val="009A50A7"/>
    <w:rsid w:val="009A5C4F"/>
    <w:rsid w:val="009A63E9"/>
    <w:rsid w:val="009A6B47"/>
    <w:rsid w:val="009A6F5B"/>
    <w:rsid w:val="009A7000"/>
    <w:rsid w:val="009A710A"/>
    <w:rsid w:val="009A7181"/>
    <w:rsid w:val="009A764E"/>
    <w:rsid w:val="009A7B9F"/>
    <w:rsid w:val="009B102E"/>
    <w:rsid w:val="009B1161"/>
    <w:rsid w:val="009B1FF0"/>
    <w:rsid w:val="009B23C0"/>
    <w:rsid w:val="009B266D"/>
    <w:rsid w:val="009B2AB2"/>
    <w:rsid w:val="009B30DD"/>
    <w:rsid w:val="009B453F"/>
    <w:rsid w:val="009B582B"/>
    <w:rsid w:val="009B60F8"/>
    <w:rsid w:val="009B64FF"/>
    <w:rsid w:val="009B69E8"/>
    <w:rsid w:val="009B7B65"/>
    <w:rsid w:val="009C0266"/>
    <w:rsid w:val="009C0286"/>
    <w:rsid w:val="009C097F"/>
    <w:rsid w:val="009C0BDE"/>
    <w:rsid w:val="009C1B34"/>
    <w:rsid w:val="009C271B"/>
    <w:rsid w:val="009C290E"/>
    <w:rsid w:val="009C36FD"/>
    <w:rsid w:val="009C37C2"/>
    <w:rsid w:val="009C3D2D"/>
    <w:rsid w:val="009C4045"/>
    <w:rsid w:val="009C4748"/>
    <w:rsid w:val="009C4758"/>
    <w:rsid w:val="009C4E59"/>
    <w:rsid w:val="009C58ED"/>
    <w:rsid w:val="009C594D"/>
    <w:rsid w:val="009C5C05"/>
    <w:rsid w:val="009C688A"/>
    <w:rsid w:val="009C7129"/>
    <w:rsid w:val="009C716D"/>
    <w:rsid w:val="009C7CB1"/>
    <w:rsid w:val="009D0339"/>
    <w:rsid w:val="009D0D37"/>
    <w:rsid w:val="009D177F"/>
    <w:rsid w:val="009D233D"/>
    <w:rsid w:val="009D2584"/>
    <w:rsid w:val="009D38DE"/>
    <w:rsid w:val="009D4058"/>
    <w:rsid w:val="009D41A0"/>
    <w:rsid w:val="009D55B4"/>
    <w:rsid w:val="009D67EB"/>
    <w:rsid w:val="009E0FD3"/>
    <w:rsid w:val="009E159F"/>
    <w:rsid w:val="009E1F38"/>
    <w:rsid w:val="009E2D47"/>
    <w:rsid w:val="009E2DCA"/>
    <w:rsid w:val="009E36DC"/>
    <w:rsid w:val="009E3DBA"/>
    <w:rsid w:val="009E4008"/>
    <w:rsid w:val="009E43EA"/>
    <w:rsid w:val="009E4824"/>
    <w:rsid w:val="009E4A16"/>
    <w:rsid w:val="009E557A"/>
    <w:rsid w:val="009E668C"/>
    <w:rsid w:val="009E6695"/>
    <w:rsid w:val="009E682F"/>
    <w:rsid w:val="009E7178"/>
    <w:rsid w:val="009E7D3E"/>
    <w:rsid w:val="009F19F3"/>
    <w:rsid w:val="009F1F98"/>
    <w:rsid w:val="009F34E7"/>
    <w:rsid w:val="009F3CF8"/>
    <w:rsid w:val="009F4005"/>
    <w:rsid w:val="009F4375"/>
    <w:rsid w:val="009F59DB"/>
    <w:rsid w:val="009F6175"/>
    <w:rsid w:val="009F6A74"/>
    <w:rsid w:val="009F7141"/>
    <w:rsid w:val="009F7246"/>
    <w:rsid w:val="009F74F4"/>
    <w:rsid w:val="009F7EC6"/>
    <w:rsid w:val="00A000CD"/>
    <w:rsid w:val="00A005BF"/>
    <w:rsid w:val="00A00FF4"/>
    <w:rsid w:val="00A05260"/>
    <w:rsid w:val="00A05BDA"/>
    <w:rsid w:val="00A05C8F"/>
    <w:rsid w:val="00A06227"/>
    <w:rsid w:val="00A0711D"/>
    <w:rsid w:val="00A073F9"/>
    <w:rsid w:val="00A07969"/>
    <w:rsid w:val="00A07EB3"/>
    <w:rsid w:val="00A100C0"/>
    <w:rsid w:val="00A1025D"/>
    <w:rsid w:val="00A10287"/>
    <w:rsid w:val="00A12EF2"/>
    <w:rsid w:val="00A13762"/>
    <w:rsid w:val="00A14902"/>
    <w:rsid w:val="00A14C28"/>
    <w:rsid w:val="00A14E73"/>
    <w:rsid w:val="00A151C6"/>
    <w:rsid w:val="00A15277"/>
    <w:rsid w:val="00A16BF9"/>
    <w:rsid w:val="00A20BDB"/>
    <w:rsid w:val="00A212A7"/>
    <w:rsid w:val="00A21963"/>
    <w:rsid w:val="00A223D1"/>
    <w:rsid w:val="00A22EAE"/>
    <w:rsid w:val="00A23285"/>
    <w:rsid w:val="00A2373D"/>
    <w:rsid w:val="00A237DC"/>
    <w:rsid w:val="00A23C45"/>
    <w:rsid w:val="00A244BD"/>
    <w:rsid w:val="00A24E4C"/>
    <w:rsid w:val="00A25449"/>
    <w:rsid w:val="00A25C7F"/>
    <w:rsid w:val="00A271F4"/>
    <w:rsid w:val="00A27EB0"/>
    <w:rsid w:val="00A309CA"/>
    <w:rsid w:val="00A30E35"/>
    <w:rsid w:val="00A3117B"/>
    <w:rsid w:val="00A31CB4"/>
    <w:rsid w:val="00A3307A"/>
    <w:rsid w:val="00A330F8"/>
    <w:rsid w:val="00A331DF"/>
    <w:rsid w:val="00A337C8"/>
    <w:rsid w:val="00A33C86"/>
    <w:rsid w:val="00A33CA4"/>
    <w:rsid w:val="00A34854"/>
    <w:rsid w:val="00A35B4A"/>
    <w:rsid w:val="00A35C23"/>
    <w:rsid w:val="00A35E9C"/>
    <w:rsid w:val="00A366BC"/>
    <w:rsid w:val="00A37079"/>
    <w:rsid w:val="00A37298"/>
    <w:rsid w:val="00A37641"/>
    <w:rsid w:val="00A40231"/>
    <w:rsid w:val="00A40DBA"/>
    <w:rsid w:val="00A41017"/>
    <w:rsid w:val="00A418EB"/>
    <w:rsid w:val="00A41C1F"/>
    <w:rsid w:val="00A4204C"/>
    <w:rsid w:val="00A42A32"/>
    <w:rsid w:val="00A4323B"/>
    <w:rsid w:val="00A433C2"/>
    <w:rsid w:val="00A434F4"/>
    <w:rsid w:val="00A443CC"/>
    <w:rsid w:val="00A449F8"/>
    <w:rsid w:val="00A45438"/>
    <w:rsid w:val="00A45469"/>
    <w:rsid w:val="00A45C00"/>
    <w:rsid w:val="00A46300"/>
    <w:rsid w:val="00A46368"/>
    <w:rsid w:val="00A5080A"/>
    <w:rsid w:val="00A50CF4"/>
    <w:rsid w:val="00A50D74"/>
    <w:rsid w:val="00A51287"/>
    <w:rsid w:val="00A514F4"/>
    <w:rsid w:val="00A531F9"/>
    <w:rsid w:val="00A53892"/>
    <w:rsid w:val="00A54299"/>
    <w:rsid w:val="00A546DA"/>
    <w:rsid w:val="00A549CF"/>
    <w:rsid w:val="00A55120"/>
    <w:rsid w:val="00A55BDA"/>
    <w:rsid w:val="00A56136"/>
    <w:rsid w:val="00A56BE3"/>
    <w:rsid w:val="00A56D28"/>
    <w:rsid w:val="00A61253"/>
    <w:rsid w:val="00A615AF"/>
    <w:rsid w:val="00A63069"/>
    <w:rsid w:val="00A63174"/>
    <w:rsid w:val="00A633A1"/>
    <w:rsid w:val="00A64BCA"/>
    <w:rsid w:val="00A64BF3"/>
    <w:rsid w:val="00A64C44"/>
    <w:rsid w:val="00A653D6"/>
    <w:rsid w:val="00A65600"/>
    <w:rsid w:val="00A65AD1"/>
    <w:rsid w:val="00A65F6D"/>
    <w:rsid w:val="00A67A11"/>
    <w:rsid w:val="00A67E5E"/>
    <w:rsid w:val="00A708FD"/>
    <w:rsid w:val="00A71116"/>
    <w:rsid w:val="00A718A3"/>
    <w:rsid w:val="00A72DF3"/>
    <w:rsid w:val="00A7325D"/>
    <w:rsid w:val="00A74A74"/>
    <w:rsid w:val="00A74F47"/>
    <w:rsid w:val="00A7633C"/>
    <w:rsid w:val="00A763C1"/>
    <w:rsid w:val="00A776DD"/>
    <w:rsid w:val="00A80A3A"/>
    <w:rsid w:val="00A81F16"/>
    <w:rsid w:val="00A82B79"/>
    <w:rsid w:val="00A83754"/>
    <w:rsid w:val="00A83868"/>
    <w:rsid w:val="00A83896"/>
    <w:rsid w:val="00A8409A"/>
    <w:rsid w:val="00A84A5B"/>
    <w:rsid w:val="00A85149"/>
    <w:rsid w:val="00A86299"/>
    <w:rsid w:val="00A864C0"/>
    <w:rsid w:val="00A87528"/>
    <w:rsid w:val="00A878A9"/>
    <w:rsid w:val="00A879A6"/>
    <w:rsid w:val="00A87BAF"/>
    <w:rsid w:val="00A87ED8"/>
    <w:rsid w:val="00A90B03"/>
    <w:rsid w:val="00A90D4F"/>
    <w:rsid w:val="00A910F4"/>
    <w:rsid w:val="00A923B1"/>
    <w:rsid w:val="00A92820"/>
    <w:rsid w:val="00A92835"/>
    <w:rsid w:val="00A9325A"/>
    <w:rsid w:val="00A94781"/>
    <w:rsid w:val="00A94994"/>
    <w:rsid w:val="00A94D31"/>
    <w:rsid w:val="00A95539"/>
    <w:rsid w:val="00A9628D"/>
    <w:rsid w:val="00A96854"/>
    <w:rsid w:val="00A96D38"/>
    <w:rsid w:val="00A97472"/>
    <w:rsid w:val="00A97890"/>
    <w:rsid w:val="00A97ACE"/>
    <w:rsid w:val="00A97FDC"/>
    <w:rsid w:val="00AA004B"/>
    <w:rsid w:val="00AA02C3"/>
    <w:rsid w:val="00AA06D9"/>
    <w:rsid w:val="00AA0F85"/>
    <w:rsid w:val="00AA16FF"/>
    <w:rsid w:val="00AA331F"/>
    <w:rsid w:val="00AA4B57"/>
    <w:rsid w:val="00AA5394"/>
    <w:rsid w:val="00AA6177"/>
    <w:rsid w:val="00AA701A"/>
    <w:rsid w:val="00AA77D6"/>
    <w:rsid w:val="00AB0170"/>
    <w:rsid w:val="00AB11AC"/>
    <w:rsid w:val="00AB16DF"/>
    <w:rsid w:val="00AB16E8"/>
    <w:rsid w:val="00AB1C8E"/>
    <w:rsid w:val="00AB2542"/>
    <w:rsid w:val="00AB2934"/>
    <w:rsid w:val="00AB3003"/>
    <w:rsid w:val="00AB365A"/>
    <w:rsid w:val="00AB36EE"/>
    <w:rsid w:val="00AB400C"/>
    <w:rsid w:val="00AB4221"/>
    <w:rsid w:val="00AB4B09"/>
    <w:rsid w:val="00AB5003"/>
    <w:rsid w:val="00AB5ED8"/>
    <w:rsid w:val="00AB6251"/>
    <w:rsid w:val="00AB6500"/>
    <w:rsid w:val="00AB67D1"/>
    <w:rsid w:val="00AB6B5D"/>
    <w:rsid w:val="00AB7B90"/>
    <w:rsid w:val="00AC026B"/>
    <w:rsid w:val="00AC037B"/>
    <w:rsid w:val="00AC21FC"/>
    <w:rsid w:val="00AC3378"/>
    <w:rsid w:val="00AC3607"/>
    <w:rsid w:val="00AC4082"/>
    <w:rsid w:val="00AC52FF"/>
    <w:rsid w:val="00AC5772"/>
    <w:rsid w:val="00AC6AC4"/>
    <w:rsid w:val="00AC740C"/>
    <w:rsid w:val="00AC767D"/>
    <w:rsid w:val="00AD0A30"/>
    <w:rsid w:val="00AD164C"/>
    <w:rsid w:val="00AD18DA"/>
    <w:rsid w:val="00AD1B31"/>
    <w:rsid w:val="00AD1FA0"/>
    <w:rsid w:val="00AD22E7"/>
    <w:rsid w:val="00AD2E56"/>
    <w:rsid w:val="00AD5036"/>
    <w:rsid w:val="00AD53C7"/>
    <w:rsid w:val="00AD5DF2"/>
    <w:rsid w:val="00AD603F"/>
    <w:rsid w:val="00AD7020"/>
    <w:rsid w:val="00AD7666"/>
    <w:rsid w:val="00AD76A1"/>
    <w:rsid w:val="00AE0AEE"/>
    <w:rsid w:val="00AE14D7"/>
    <w:rsid w:val="00AE24B0"/>
    <w:rsid w:val="00AE275C"/>
    <w:rsid w:val="00AE3A76"/>
    <w:rsid w:val="00AE3A7C"/>
    <w:rsid w:val="00AE44CE"/>
    <w:rsid w:val="00AE46F4"/>
    <w:rsid w:val="00AE572D"/>
    <w:rsid w:val="00AE5EC1"/>
    <w:rsid w:val="00AE6389"/>
    <w:rsid w:val="00AE6896"/>
    <w:rsid w:val="00AE7110"/>
    <w:rsid w:val="00AE7305"/>
    <w:rsid w:val="00AF00ED"/>
    <w:rsid w:val="00AF0EA7"/>
    <w:rsid w:val="00AF102D"/>
    <w:rsid w:val="00AF1247"/>
    <w:rsid w:val="00AF13B4"/>
    <w:rsid w:val="00AF164A"/>
    <w:rsid w:val="00AF2009"/>
    <w:rsid w:val="00AF339D"/>
    <w:rsid w:val="00AF3BFE"/>
    <w:rsid w:val="00AF413D"/>
    <w:rsid w:val="00AF4638"/>
    <w:rsid w:val="00AF48CC"/>
    <w:rsid w:val="00AF5FDB"/>
    <w:rsid w:val="00AF61F4"/>
    <w:rsid w:val="00AF6240"/>
    <w:rsid w:val="00B02BCD"/>
    <w:rsid w:val="00B02CDE"/>
    <w:rsid w:val="00B03112"/>
    <w:rsid w:val="00B0427D"/>
    <w:rsid w:val="00B04280"/>
    <w:rsid w:val="00B051E2"/>
    <w:rsid w:val="00B05ACB"/>
    <w:rsid w:val="00B05B0F"/>
    <w:rsid w:val="00B074AC"/>
    <w:rsid w:val="00B11543"/>
    <w:rsid w:val="00B11945"/>
    <w:rsid w:val="00B1203C"/>
    <w:rsid w:val="00B1218B"/>
    <w:rsid w:val="00B12CA8"/>
    <w:rsid w:val="00B14711"/>
    <w:rsid w:val="00B148AF"/>
    <w:rsid w:val="00B157B9"/>
    <w:rsid w:val="00B160FC"/>
    <w:rsid w:val="00B166A7"/>
    <w:rsid w:val="00B16AA6"/>
    <w:rsid w:val="00B16EAD"/>
    <w:rsid w:val="00B174E9"/>
    <w:rsid w:val="00B17F56"/>
    <w:rsid w:val="00B2011F"/>
    <w:rsid w:val="00B22293"/>
    <w:rsid w:val="00B22ABC"/>
    <w:rsid w:val="00B233C0"/>
    <w:rsid w:val="00B235EB"/>
    <w:rsid w:val="00B23A90"/>
    <w:rsid w:val="00B23F86"/>
    <w:rsid w:val="00B2432D"/>
    <w:rsid w:val="00B24EB7"/>
    <w:rsid w:val="00B251B8"/>
    <w:rsid w:val="00B2643E"/>
    <w:rsid w:val="00B2702A"/>
    <w:rsid w:val="00B270B8"/>
    <w:rsid w:val="00B27728"/>
    <w:rsid w:val="00B30036"/>
    <w:rsid w:val="00B30092"/>
    <w:rsid w:val="00B308B8"/>
    <w:rsid w:val="00B30ABA"/>
    <w:rsid w:val="00B30F3E"/>
    <w:rsid w:val="00B30F50"/>
    <w:rsid w:val="00B31869"/>
    <w:rsid w:val="00B31FC6"/>
    <w:rsid w:val="00B32E87"/>
    <w:rsid w:val="00B32EEE"/>
    <w:rsid w:val="00B34725"/>
    <w:rsid w:val="00B352F4"/>
    <w:rsid w:val="00B354BD"/>
    <w:rsid w:val="00B361C9"/>
    <w:rsid w:val="00B36355"/>
    <w:rsid w:val="00B371CF"/>
    <w:rsid w:val="00B37641"/>
    <w:rsid w:val="00B4066F"/>
    <w:rsid w:val="00B415EF"/>
    <w:rsid w:val="00B41734"/>
    <w:rsid w:val="00B41C53"/>
    <w:rsid w:val="00B42ECD"/>
    <w:rsid w:val="00B44039"/>
    <w:rsid w:val="00B44581"/>
    <w:rsid w:val="00B445BD"/>
    <w:rsid w:val="00B45041"/>
    <w:rsid w:val="00B4532B"/>
    <w:rsid w:val="00B45786"/>
    <w:rsid w:val="00B45F36"/>
    <w:rsid w:val="00B468A4"/>
    <w:rsid w:val="00B46974"/>
    <w:rsid w:val="00B4737A"/>
    <w:rsid w:val="00B4775A"/>
    <w:rsid w:val="00B47ED2"/>
    <w:rsid w:val="00B50424"/>
    <w:rsid w:val="00B50693"/>
    <w:rsid w:val="00B513BB"/>
    <w:rsid w:val="00B51838"/>
    <w:rsid w:val="00B51A83"/>
    <w:rsid w:val="00B52522"/>
    <w:rsid w:val="00B536AC"/>
    <w:rsid w:val="00B539F7"/>
    <w:rsid w:val="00B53EAB"/>
    <w:rsid w:val="00B550C8"/>
    <w:rsid w:val="00B550E5"/>
    <w:rsid w:val="00B551AF"/>
    <w:rsid w:val="00B558C4"/>
    <w:rsid w:val="00B56A60"/>
    <w:rsid w:val="00B56B0C"/>
    <w:rsid w:val="00B57A25"/>
    <w:rsid w:val="00B57B3F"/>
    <w:rsid w:val="00B600AF"/>
    <w:rsid w:val="00B6026C"/>
    <w:rsid w:val="00B61A9C"/>
    <w:rsid w:val="00B6212C"/>
    <w:rsid w:val="00B6338B"/>
    <w:rsid w:val="00B63F75"/>
    <w:rsid w:val="00B6474C"/>
    <w:rsid w:val="00B654E0"/>
    <w:rsid w:val="00B65DDB"/>
    <w:rsid w:val="00B65F08"/>
    <w:rsid w:val="00B6626C"/>
    <w:rsid w:val="00B666AC"/>
    <w:rsid w:val="00B6680A"/>
    <w:rsid w:val="00B669FF"/>
    <w:rsid w:val="00B66A4F"/>
    <w:rsid w:val="00B66D61"/>
    <w:rsid w:val="00B675A3"/>
    <w:rsid w:val="00B70286"/>
    <w:rsid w:val="00B702D3"/>
    <w:rsid w:val="00B7067F"/>
    <w:rsid w:val="00B70767"/>
    <w:rsid w:val="00B7114C"/>
    <w:rsid w:val="00B71262"/>
    <w:rsid w:val="00B71DC8"/>
    <w:rsid w:val="00B72AD7"/>
    <w:rsid w:val="00B7402E"/>
    <w:rsid w:val="00B74843"/>
    <w:rsid w:val="00B74A96"/>
    <w:rsid w:val="00B7500A"/>
    <w:rsid w:val="00B751EF"/>
    <w:rsid w:val="00B75400"/>
    <w:rsid w:val="00B7615F"/>
    <w:rsid w:val="00B7641F"/>
    <w:rsid w:val="00B764E5"/>
    <w:rsid w:val="00B76B72"/>
    <w:rsid w:val="00B76CC2"/>
    <w:rsid w:val="00B771FE"/>
    <w:rsid w:val="00B77B00"/>
    <w:rsid w:val="00B811D0"/>
    <w:rsid w:val="00B8147F"/>
    <w:rsid w:val="00B8171C"/>
    <w:rsid w:val="00B81E3A"/>
    <w:rsid w:val="00B82E75"/>
    <w:rsid w:val="00B83542"/>
    <w:rsid w:val="00B83A01"/>
    <w:rsid w:val="00B83E9B"/>
    <w:rsid w:val="00B8414C"/>
    <w:rsid w:val="00B85181"/>
    <w:rsid w:val="00B857E7"/>
    <w:rsid w:val="00B858BD"/>
    <w:rsid w:val="00B85B40"/>
    <w:rsid w:val="00B873DA"/>
    <w:rsid w:val="00B90240"/>
    <w:rsid w:val="00B9088D"/>
    <w:rsid w:val="00B9156A"/>
    <w:rsid w:val="00B91625"/>
    <w:rsid w:val="00B9209B"/>
    <w:rsid w:val="00B94550"/>
    <w:rsid w:val="00B9484B"/>
    <w:rsid w:val="00B949C6"/>
    <w:rsid w:val="00B95908"/>
    <w:rsid w:val="00B96DF1"/>
    <w:rsid w:val="00B970ED"/>
    <w:rsid w:val="00B97712"/>
    <w:rsid w:val="00B9787E"/>
    <w:rsid w:val="00BA010A"/>
    <w:rsid w:val="00BA09E5"/>
    <w:rsid w:val="00BA0C02"/>
    <w:rsid w:val="00BA14DB"/>
    <w:rsid w:val="00BA1A40"/>
    <w:rsid w:val="00BA1F1E"/>
    <w:rsid w:val="00BA3004"/>
    <w:rsid w:val="00BA32AB"/>
    <w:rsid w:val="00BA37D1"/>
    <w:rsid w:val="00BA3D4F"/>
    <w:rsid w:val="00BA476C"/>
    <w:rsid w:val="00BA483D"/>
    <w:rsid w:val="00BA52E1"/>
    <w:rsid w:val="00BA57B1"/>
    <w:rsid w:val="00BA68C8"/>
    <w:rsid w:val="00BA6BA6"/>
    <w:rsid w:val="00BB0063"/>
    <w:rsid w:val="00BB01FD"/>
    <w:rsid w:val="00BB0379"/>
    <w:rsid w:val="00BB07B2"/>
    <w:rsid w:val="00BB1E15"/>
    <w:rsid w:val="00BB2330"/>
    <w:rsid w:val="00BB3157"/>
    <w:rsid w:val="00BB319A"/>
    <w:rsid w:val="00BB31D7"/>
    <w:rsid w:val="00BB36A4"/>
    <w:rsid w:val="00BB3C4B"/>
    <w:rsid w:val="00BB3C7E"/>
    <w:rsid w:val="00BB3D5B"/>
    <w:rsid w:val="00BB3F3C"/>
    <w:rsid w:val="00BB40E6"/>
    <w:rsid w:val="00BB51EF"/>
    <w:rsid w:val="00BB56C8"/>
    <w:rsid w:val="00BB5C71"/>
    <w:rsid w:val="00BB5D5F"/>
    <w:rsid w:val="00BB5DE1"/>
    <w:rsid w:val="00BB6931"/>
    <w:rsid w:val="00BB6932"/>
    <w:rsid w:val="00BB781C"/>
    <w:rsid w:val="00BB7E11"/>
    <w:rsid w:val="00BC0D82"/>
    <w:rsid w:val="00BC10FE"/>
    <w:rsid w:val="00BC1431"/>
    <w:rsid w:val="00BC349B"/>
    <w:rsid w:val="00BC35B8"/>
    <w:rsid w:val="00BC3F39"/>
    <w:rsid w:val="00BC4006"/>
    <w:rsid w:val="00BC4B06"/>
    <w:rsid w:val="00BC5DE0"/>
    <w:rsid w:val="00BC6074"/>
    <w:rsid w:val="00BC640F"/>
    <w:rsid w:val="00BD014A"/>
    <w:rsid w:val="00BD0191"/>
    <w:rsid w:val="00BD08A2"/>
    <w:rsid w:val="00BD09B6"/>
    <w:rsid w:val="00BD0F7D"/>
    <w:rsid w:val="00BD1B1F"/>
    <w:rsid w:val="00BD288F"/>
    <w:rsid w:val="00BD318C"/>
    <w:rsid w:val="00BD31F2"/>
    <w:rsid w:val="00BD3F8F"/>
    <w:rsid w:val="00BD4868"/>
    <w:rsid w:val="00BD507A"/>
    <w:rsid w:val="00BD5B3E"/>
    <w:rsid w:val="00BD625B"/>
    <w:rsid w:val="00BD65DF"/>
    <w:rsid w:val="00BD676E"/>
    <w:rsid w:val="00BD73EE"/>
    <w:rsid w:val="00BD73F7"/>
    <w:rsid w:val="00BD77F2"/>
    <w:rsid w:val="00BD7C89"/>
    <w:rsid w:val="00BE0290"/>
    <w:rsid w:val="00BE18B4"/>
    <w:rsid w:val="00BE19AA"/>
    <w:rsid w:val="00BE1F1A"/>
    <w:rsid w:val="00BE22D8"/>
    <w:rsid w:val="00BE26F9"/>
    <w:rsid w:val="00BE40AF"/>
    <w:rsid w:val="00BE526D"/>
    <w:rsid w:val="00BE57F6"/>
    <w:rsid w:val="00BE64C5"/>
    <w:rsid w:val="00BE70F4"/>
    <w:rsid w:val="00BE7A2A"/>
    <w:rsid w:val="00BE7E53"/>
    <w:rsid w:val="00BF05B8"/>
    <w:rsid w:val="00BF0842"/>
    <w:rsid w:val="00BF09AF"/>
    <w:rsid w:val="00BF182B"/>
    <w:rsid w:val="00BF1E70"/>
    <w:rsid w:val="00BF272C"/>
    <w:rsid w:val="00BF301B"/>
    <w:rsid w:val="00BF3230"/>
    <w:rsid w:val="00BF46F4"/>
    <w:rsid w:val="00BF4F7C"/>
    <w:rsid w:val="00BF53C9"/>
    <w:rsid w:val="00BF5462"/>
    <w:rsid w:val="00BF594C"/>
    <w:rsid w:val="00BF5B0B"/>
    <w:rsid w:val="00BF609D"/>
    <w:rsid w:val="00BF61AC"/>
    <w:rsid w:val="00BF636A"/>
    <w:rsid w:val="00BF69D6"/>
    <w:rsid w:val="00BF71E7"/>
    <w:rsid w:val="00BF7B37"/>
    <w:rsid w:val="00C00052"/>
    <w:rsid w:val="00C00882"/>
    <w:rsid w:val="00C00C14"/>
    <w:rsid w:val="00C00F9F"/>
    <w:rsid w:val="00C0161F"/>
    <w:rsid w:val="00C01BDD"/>
    <w:rsid w:val="00C02553"/>
    <w:rsid w:val="00C02641"/>
    <w:rsid w:val="00C043D4"/>
    <w:rsid w:val="00C05294"/>
    <w:rsid w:val="00C052B2"/>
    <w:rsid w:val="00C0595B"/>
    <w:rsid w:val="00C05B64"/>
    <w:rsid w:val="00C05D93"/>
    <w:rsid w:val="00C05EF0"/>
    <w:rsid w:val="00C071D3"/>
    <w:rsid w:val="00C071F0"/>
    <w:rsid w:val="00C075B9"/>
    <w:rsid w:val="00C07E5F"/>
    <w:rsid w:val="00C07F4E"/>
    <w:rsid w:val="00C10966"/>
    <w:rsid w:val="00C11033"/>
    <w:rsid w:val="00C11490"/>
    <w:rsid w:val="00C12011"/>
    <w:rsid w:val="00C1238F"/>
    <w:rsid w:val="00C127FC"/>
    <w:rsid w:val="00C12AF1"/>
    <w:rsid w:val="00C133E8"/>
    <w:rsid w:val="00C1701D"/>
    <w:rsid w:val="00C17661"/>
    <w:rsid w:val="00C20099"/>
    <w:rsid w:val="00C212CC"/>
    <w:rsid w:val="00C213FF"/>
    <w:rsid w:val="00C2160E"/>
    <w:rsid w:val="00C2190A"/>
    <w:rsid w:val="00C2235C"/>
    <w:rsid w:val="00C22429"/>
    <w:rsid w:val="00C22470"/>
    <w:rsid w:val="00C227E5"/>
    <w:rsid w:val="00C22ABD"/>
    <w:rsid w:val="00C233CE"/>
    <w:rsid w:val="00C23DD8"/>
    <w:rsid w:val="00C24A52"/>
    <w:rsid w:val="00C25152"/>
    <w:rsid w:val="00C25201"/>
    <w:rsid w:val="00C25CEE"/>
    <w:rsid w:val="00C25EC9"/>
    <w:rsid w:val="00C26D96"/>
    <w:rsid w:val="00C26DAB"/>
    <w:rsid w:val="00C27045"/>
    <w:rsid w:val="00C271E8"/>
    <w:rsid w:val="00C27944"/>
    <w:rsid w:val="00C3004B"/>
    <w:rsid w:val="00C30D04"/>
    <w:rsid w:val="00C30DA4"/>
    <w:rsid w:val="00C32A47"/>
    <w:rsid w:val="00C32CA2"/>
    <w:rsid w:val="00C33E41"/>
    <w:rsid w:val="00C34498"/>
    <w:rsid w:val="00C34645"/>
    <w:rsid w:val="00C34901"/>
    <w:rsid w:val="00C35452"/>
    <w:rsid w:val="00C35A03"/>
    <w:rsid w:val="00C35E7F"/>
    <w:rsid w:val="00C3663E"/>
    <w:rsid w:val="00C36840"/>
    <w:rsid w:val="00C374D5"/>
    <w:rsid w:val="00C3781D"/>
    <w:rsid w:val="00C40BCF"/>
    <w:rsid w:val="00C41E23"/>
    <w:rsid w:val="00C42241"/>
    <w:rsid w:val="00C42CE1"/>
    <w:rsid w:val="00C42FA8"/>
    <w:rsid w:val="00C434BA"/>
    <w:rsid w:val="00C43BB1"/>
    <w:rsid w:val="00C4414A"/>
    <w:rsid w:val="00C4483B"/>
    <w:rsid w:val="00C4518E"/>
    <w:rsid w:val="00C45C5F"/>
    <w:rsid w:val="00C46885"/>
    <w:rsid w:val="00C46E68"/>
    <w:rsid w:val="00C476DB"/>
    <w:rsid w:val="00C47C4A"/>
    <w:rsid w:val="00C50CA7"/>
    <w:rsid w:val="00C517E5"/>
    <w:rsid w:val="00C52BD9"/>
    <w:rsid w:val="00C52E76"/>
    <w:rsid w:val="00C53A7E"/>
    <w:rsid w:val="00C53D5D"/>
    <w:rsid w:val="00C548B6"/>
    <w:rsid w:val="00C55E47"/>
    <w:rsid w:val="00C5734E"/>
    <w:rsid w:val="00C576A0"/>
    <w:rsid w:val="00C57C69"/>
    <w:rsid w:val="00C60ECD"/>
    <w:rsid w:val="00C62007"/>
    <w:rsid w:val="00C621EB"/>
    <w:rsid w:val="00C62210"/>
    <w:rsid w:val="00C628D1"/>
    <w:rsid w:val="00C62FF0"/>
    <w:rsid w:val="00C644D3"/>
    <w:rsid w:val="00C646E9"/>
    <w:rsid w:val="00C64CAD"/>
    <w:rsid w:val="00C654C0"/>
    <w:rsid w:val="00C656AD"/>
    <w:rsid w:val="00C657D2"/>
    <w:rsid w:val="00C65D0F"/>
    <w:rsid w:val="00C6627D"/>
    <w:rsid w:val="00C67676"/>
    <w:rsid w:val="00C67B20"/>
    <w:rsid w:val="00C7095E"/>
    <w:rsid w:val="00C71195"/>
    <w:rsid w:val="00C71390"/>
    <w:rsid w:val="00C71A98"/>
    <w:rsid w:val="00C71E7D"/>
    <w:rsid w:val="00C72F47"/>
    <w:rsid w:val="00C731BF"/>
    <w:rsid w:val="00C73643"/>
    <w:rsid w:val="00C73CE1"/>
    <w:rsid w:val="00C74099"/>
    <w:rsid w:val="00C74DEA"/>
    <w:rsid w:val="00C76415"/>
    <w:rsid w:val="00C76765"/>
    <w:rsid w:val="00C771A4"/>
    <w:rsid w:val="00C775D5"/>
    <w:rsid w:val="00C7774F"/>
    <w:rsid w:val="00C77937"/>
    <w:rsid w:val="00C80708"/>
    <w:rsid w:val="00C8319C"/>
    <w:rsid w:val="00C840A6"/>
    <w:rsid w:val="00C841DE"/>
    <w:rsid w:val="00C84B77"/>
    <w:rsid w:val="00C8612C"/>
    <w:rsid w:val="00C86C83"/>
    <w:rsid w:val="00C87664"/>
    <w:rsid w:val="00C87AAC"/>
    <w:rsid w:val="00C90242"/>
    <w:rsid w:val="00C915AA"/>
    <w:rsid w:val="00C91C3F"/>
    <w:rsid w:val="00C91FF3"/>
    <w:rsid w:val="00C9221B"/>
    <w:rsid w:val="00C9278C"/>
    <w:rsid w:val="00C9390B"/>
    <w:rsid w:val="00C94607"/>
    <w:rsid w:val="00C9468F"/>
    <w:rsid w:val="00C96BC2"/>
    <w:rsid w:val="00C972DD"/>
    <w:rsid w:val="00CA06F8"/>
    <w:rsid w:val="00CA07DF"/>
    <w:rsid w:val="00CA1AE5"/>
    <w:rsid w:val="00CA20DE"/>
    <w:rsid w:val="00CA25BC"/>
    <w:rsid w:val="00CA2DA4"/>
    <w:rsid w:val="00CA37E2"/>
    <w:rsid w:val="00CA4295"/>
    <w:rsid w:val="00CA5306"/>
    <w:rsid w:val="00CA55F3"/>
    <w:rsid w:val="00CA5987"/>
    <w:rsid w:val="00CA59C8"/>
    <w:rsid w:val="00CA5E9B"/>
    <w:rsid w:val="00CA5EC5"/>
    <w:rsid w:val="00CA6366"/>
    <w:rsid w:val="00CA6A67"/>
    <w:rsid w:val="00CA6FA1"/>
    <w:rsid w:val="00CA7EC7"/>
    <w:rsid w:val="00CB06A0"/>
    <w:rsid w:val="00CB0B8C"/>
    <w:rsid w:val="00CB41F5"/>
    <w:rsid w:val="00CB4CF8"/>
    <w:rsid w:val="00CB5762"/>
    <w:rsid w:val="00CB613F"/>
    <w:rsid w:val="00CB6D4A"/>
    <w:rsid w:val="00CB7D57"/>
    <w:rsid w:val="00CC0219"/>
    <w:rsid w:val="00CC039D"/>
    <w:rsid w:val="00CC06D8"/>
    <w:rsid w:val="00CC07B0"/>
    <w:rsid w:val="00CC1740"/>
    <w:rsid w:val="00CC2830"/>
    <w:rsid w:val="00CC42FC"/>
    <w:rsid w:val="00CC6022"/>
    <w:rsid w:val="00CC69D0"/>
    <w:rsid w:val="00CC71C2"/>
    <w:rsid w:val="00CC779B"/>
    <w:rsid w:val="00CC7D17"/>
    <w:rsid w:val="00CC7F87"/>
    <w:rsid w:val="00CD016C"/>
    <w:rsid w:val="00CD1B72"/>
    <w:rsid w:val="00CD1E58"/>
    <w:rsid w:val="00CD204A"/>
    <w:rsid w:val="00CD2E11"/>
    <w:rsid w:val="00CD46C7"/>
    <w:rsid w:val="00CD5242"/>
    <w:rsid w:val="00CD5D1D"/>
    <w:rsid w:val="00CD6510"/>
    <w:rsid w:val="00CD7481"/>
    <w:rsid w:val="00CD7635"/>
    <w:rsid w:val="00CE007F"/>
    <w:rsid w:val="00CE050B"/>
    <w:rsid w:val="00CE0B9E"/>
    <w:rsid w:val="00CE13E9"/>
    <w:rsid w:val="00CE189D"/>
    <w:rsid w:val="00CE1FD6"/>
    <w:rsid w:val="00CE28E6"/>
    <w:rsid w:val="00CE329A"/>
    <w:rsid w:val="00CE3A33"/>
    <w:rsid w:val="00CE408A"/>
    <w:rsid w:val="00CE432A"/>
    <w:rsid w:val="00CE4574"/>
    <w:rsid w:val="00CE548A"/>
    <w:rsid w:val="00CE5E0A"/>
    <w:rsid w:val="00CE6AE7"/>
    <w:rsid w:val="00CE7E91"/>
    <w:rsid w:val="00CF0350"/>
    <w:rsid w:val="00CF1555"/>
    <w:rsid w:val="00CF2B60"/>
    <w:rsid w:val="00CF33CB"/>
    <w:rsid w:val="00CF475B"/>
    <w:rsid w:val="00CF51AB"/>
    <w:rsid w:val="00CF52AA"/>
    <w:rsid w:val="00CF6A21"/>
    <w:rsid w:val="00CF7789"/>
    <w:rsid w:val="00D00C10"/>
    <w:rsid w:val="00D013EA"/>
    <w:rsid w:val="00D01876"/>
    <w:rsid w:val="00D01EDF"/>
    <w:rsid w:val="00D021D8"/>
    <w:rsid w:val="00D0220A"/>
    <w:rsid w:val="00D025C6"/>
    <w:rsid w:val="00D02921"/>
    <w:rsid w:val="00D03CFF"/>
    <w:rsid w:val="00D042C9"/>
    <w:rsid w:val="00D04734"/>
    <w:rsid w:val="00D052B8"/>
    <w:rsid w:val="00D06288"/>
    <w:rsid w:val="00D076CF"/>
    <w:rsid w:val="00D079AA"/>
    <w:rsid w:val="00D10727"/>
    <w:rsid w:val="00D1152A"/>
    <w:rsid w:val="00D12007"/>
    <w:rsid w:val="00D128EA"/>
    <w:rsid w:val="00D12A29"/>
    <w:rsid w:val="00D12E83"/>
    <w:rsid w:val="00D13316"/>
    <w:rsid w:val="00D1417E"/>
    <w:rsid w:val="00D14A35"/>
    <w:rsid w:val="00D15339"/>
    <w:rsid w:val="00D168F7"/>
    <w:rsid w:val="00D17037"/>
    <w:rsid w:val="00D20191"/>
    <w:rsid w:val="00D20696"/>
    <w:rsid w:val="00D20A8D"/>
    <w:rsid w:val="00D21021"/>
    <w:rsid w:val="00D21658"/>
    <w:rsid w:val="00D21813"/>
    <w:rsid w:val="00D2271A"/>
    <w:rsid w:val="00D227DA"/>
    <w:rsid w:val="00D22EA6"/>
    <w:rsid w:val="00D23039"/>
    <w:rsid w:val="00D230EE"/>
    <w:rsid w:val="00D23536"/>
    <w:rsid w:val="00D238FB"/>
    <w:rsid w:val="00D23AAE"/>
    <w:rsid w:val="00D23F32"/>
    <w:rsid w:val="00D23F87"/>
    <w:rsid w:val="00D24807"/>
    <w:rsid w:val="00D24985"/>
    <w:rsid w:val="00D24DB1"/>
    <w:rsid w:val="00D25594"/>
    <w:rsid w:val="00D25DF8"/>
    <w:rsid w:val="00D265A8"/>
    <w:rsid w:val="00D306D5"/>
    <w:rsid w:val="00D30EC7"/>
    <w:rsid w:val="00D313EB"/>
    <w:rsid w:val="00D31501"/>
    <w:rsid w:val="00D32625"/>
    <w:rsid w:val="00D3399B"/>
    <w:rsid w:val="00D341B7"/>
    <w:rsid w:val="00D343D5"/>
    <w:rsid w:val="00D34858"/>
    <w:rsid w:val="00D34B1D"/>
    <w:rsid w:val="00D34E61"/>
    <w:rsid w:val="00D358FF"/>
    <w:rsid w:val="00D35E69"/>
    <w:rsid w:val="00D36AA4"/>
    <w:rsid w:val="00D37F1B"/>
    <w:rsid w:val="00D4006B"/>
    <w:rsid w:val="00D40543"/>
    <w:rsid w:val="00D407E8"/>
    <w:rsid w:val="00D417E6"/>
    <w:rsid w:val="00D41932"/>
    <w:rsid w:val="00D41C75"/>
    <w:rsid w:val="00D43E57"/>
    <w:rsid w:val="00D44216"/>
    <w:rsid w:val="00D44A75"/>
    <w:rsid w:val="00D451C8"/>
    <w:rsid w:val="00D45A7E"/>
    <w:rsid w:val="00D46658"/>
    <w:rsid w:val="00D47077"/>
    <w:rsid w:val="00D47848"/>
    <w:rsid w:val="00D501F5"/>
    <w:rsid w:val="00D5039E"/>
    <w:rsid w:val="00D5061F"/>
    <w:rsid w:val="00D5090D"/>
    <w:rsid w:val="00D509B8"/>
    <w:rsid w:val="00D50CF0"/>
    <w:rsid w:val="00D5108C"/>
    <w:rsid w:val="00D511A8"/>
    <w:rsid w:val="00D52380"/>
    <w:rsid w:val="00D533A9"/>
    <w:rsid w:val="00D54575"/>
    <w:rsid w:val="00D548BF"/>
    <w:rsid w:val="00D5535E"/>
    <w:rsid w:val="00D55475"/>
    <w:rsid w:val="00D562F5"/>
    <w:rsid w:val="00D56E0D"/>
    <w:rsid w:val="00D573F9"/>
    <w:rsid w:val="00D5752C"/>
    <w:rsid w:val="00D6063C"/>
    <w:rsid w:val="00D60AF8"/>
    <w:rsid w:val="00D60FAC"/>
    <w:rsid w:val="00D61E7E"/>
    <w:rsid w:val="00D621BD"/>
    <w:rsid w:val="00D62CAC"/>
    <w:rsid w:val="00D63108"/>
    <w:rsid w:val="00D65389"/>
    <w:rsid w:val="00D65443"/>
    <w:rsid w:val="00D6584F"/>
    <w:rsid w:val="00D65C79"/>
    <w:rsid w:val="00D65DD4"/>
    <w:rsid w:val="00D65E58"/>
    <w:rsid w:val="00D66C0D"/>
    <w:rsid w:val="00D66D0F"/>
    <w:rsid w:val="00D70F23"/>
    <w:rsid w:val="00D7172C"/>
    <w:rsid w:val="00D7292E"/>
    <w:rsid w:val="00D73447"/>
    <w:rsid w:val="00D73F85"/>
    <w:rsid w:val="00D74A3E"/>
    <w:rsid w:val="00D752D1"/>
    <w:rsid w:val="00D76204"/>
    <w:rsid w:val="00D76432"/>
    <w:rsid w:val="00D773C1"/>
    <w:rsid w:val="00D779A5"/>
    <w:rsid w:val="00D77DBD"/>
    <w:rsid w:val="00D806FC"/>
    <w:rsid w:val="00D8198D"/>
    <w:rsid w:val="00D83762"/>
    <w:rsid w:val="00D83C33"/>
    <w:rsid w:val="00D83C87"/>
    <w:rsid w:val="00D842C2"/>
    <w:rsid w:val="00D846FA"/>
    <w:rsid w:val="00D854B3"/>
    <w:rsid w:val="00D86777"/>
    <w:rsid w:val="00D867A4"/>
    <w:rsid w:val="00D8685C"/>
    <w:rsid w:val="00D8705B"/>
    <w:rsid w:val="00D87373"/>
    <w:rsid w:val="00D87EFC"/>
    <w:rsid w:val="00D909D9"/>
    <w:rsid w:val="00D90CB6"/>
    <w:rsid w:val="00D90DDB"/>
    <w:rsid w:val="00D9163A"/>
    <w:rsid w:val="00D91AD8"/>
    <w:rsid w:val="00D924D9"/>
    <w:rsid w:val="00D93634"/>
    <w:rsid w:val="00D9373B"/>
    <w:rsid w:val="00D943E8"/>
    <w:rsid w:val="00D945E8"/>
    <w:rsid w:val="00D94E2D"/>
    <w:rsid w:val="00D94EEB"/>
    <w:rsid w:val="00D9516F"/>
    <w:rsid w:val="00D96D85"/>
    <w:rsid w:val="00D97254"/>
    <w:rsid w:val="00D9743E"/>
    <w:rsid w:val="00D97DE5"/>
    <w:rsid w:val="00DA093F"/>
    <w:rsid w:val="00DA0DF1"/>
    <w:rsid w:val="00DA0EC6"/>
    <w:rsid w:val="00DA1292"/>
    <w:rsid w:val="00DA1885"/>
    <w:rsid w:val="00DA204E"/>
    <w:rsid w:val="00DA2149"/>
    <w:rsid w:val="00DA22CD"/>
    <w:rsid w:val="00DA3329"/>
    <w:rsid w:val="00DA480C"/>
    <w:rsid w:val="00DA4B77"/>
    <w:rsid w:val="00DA5B58"/>
    <w:rsid w:val="00DA682B"/>
    <w:rsid w:val="00DA689A"/>
    <w:rsid w:val="00DA7507"/>
    <w:rsid w:val="00DB0C31"/>
    <w:rsid w:val="00DB0EC5"/>
    <w:rsid w:val="00DB241E"/>
    <w:rsid w:val="00DB29A3"/>
    <w:rsid w:val="00DB3571"/>
    <w:rsid w:val="00DB48D2"/>
    <w:rsid w:val="00DB59BE"/>
    <w:rsid w:val="00DB5A65"/>
    <w:rsid w:val="00DB681B"/>
    <w:rsid w:val="00DB734A"/>
    <w:rsid w:val="00DB7350"/>
    <w:rsid w:val="00DC0714"/>
    <w:rsid w:val="00DC0DB4"/>
    <w:rsid w:val="00DC134B"/>
    <w:rsid w:val="00DC1563"/>
    <w:rsid w:val="00DC292F"/>
    <w:rsid w:val="00DC3619"/>
    <w:rsid w:val="00DC3BC0"/>
    <w:rsid w:val="00DC4EBE"/>
    <w:rsid w:val="00DC552C"/>
    <w:rsid w:val="00DC5895"/>
    <w:rsid w:val="00DC59AD"/>
    <w:rsid w:val="00DC6078"/>
    <w:rsid w:val="00DC6A54"/>
    <w:rsid w:val="00DC7B09"/>
    <w:rsid w:val="00DC7DFB"/>
    <w:rsid w:val="00DD0135"/>
    <w:rsid w:val="00DD088C"/>
    <w:rsid w:val="00DD0B8B"/>
    <w:rsid w:val="00DD0FD0"/>
    <w:rsid w:val="00DD1B90"/>
    <w:rsid w:val="00DD35F9"/>
    <w:rsid w:val="00DD3CF4"/>
    <w:rsid w:val="00DD4107"/>
    <w:rsid w:val="00DD6DF6"/>
    <w:rsid w:val="00DD7C22"/>
    <w:rsid w:val="00DD7D4D"/>
    <w:rsid w:val="00DE0200"/>
    <w:rsid w:val="00DE1AD5"/>
    <w:rsid w:val="00DE1EF0"/>
    <w:rsid w:val="00DE23BD"/>
    <w:rsid w:val="00DE2419"/>
    <w:rsid w:val="00DE2796"/>
    <w:rsid w:val="00DE3224"/>
    <w:rsid w:val="00DE3B36"/>
    <w:rsid w:val="00DE3F52"/>
    <w:rsid w:val="00DE4A3C"/>
    <w:rsid w:val="00DE4BF8"/>
    <w:rsid w:val="00DE5246"/>
    <w:rsid w:val="00DE6519"/>
    <w:rsid w:val="00DE65F0"/>
    <w:rsid w:val="00DE7B99"/>
    <w:rsid w:val="00DF0013"/>
    <w:rsid w:val="00DF041E"/>
    <w:rsid w:val="00DF0984"/>
    <w:rsid w:val="00DF1BEB"/>
    <w:rsid w:val="00DF3A8F"/>
    <w:rsid w:val="00DF4346"/>
    <w:rsid w:val="00DF5F80"/>
    <w:rsid w:val="00DF686B"/>
    <w:rsid w:val="00DF6DFD"/>
    <w:rsid w:val="00DF7043"/>
    <w:rsid w:val="00DF7381"/>
    <w:rsid w:val="00DF793D"/>
    <w:rsid w:val="00DF7DFD"/>
    <w:rsid w:val="00E0022F"/>
    <w:rsid w:val="00E02234"/>
    <w:rsid w:val="00E03265"/>
    <w:rsid w:val="00E04152"/>
    <w:rsid w:val="00E046CA"/>
    <w:rsid w:val="00E04F80"/>
    <w:rsid w:val="00E0500C"/>
    <w:rsid w:val="00E050FD"/>
    <w:rsid w:val="00E06BB4"/>
    <w:rsid w:val="00E07B5E"/>
    <w:rsid w:val="00E11705"/>
    <w:rsid w:val="00E1297B"/>
    <w:rsid w:val="00E13883"/>
    <w:rsid w:val="00E13E86"/>
    <w:rsid w:val="00E1472F"/>
    <w:rsid w:val="00E14772"/>
    <w:rsid w:val="00E15140"/>
    <w:rsid w:val="00E16634"/>
    <w:rsid w:val="00E176B7"/>
    <w:rsid w:val="00E17B96"/>
    <w:rsid w:val="00E20B98"/>
    <w:rsid w:val="00E22C53"/>
    <w:rsid w:val="00E24450"/>
    <w:rsid w:val="00E24732"/>
    <w:rsid w:val="00E25E35"/>
    <w:rsid w:val="00E264B2"/>
    <w:rsid w:val="00E2742A"/>
    <w:rsid w:val="00E275F2"/>
    <w:rsid w:val="00E30220"/>
    <w:rsid w:val="00E30C61"/>
    <w:rsid w:val="00E31F5D"/>
    <w:rsid w:val="00E339C4"/>
    <w:rsid w:val="00E350DC"/>
    <w:rsid w:val="00E35570"/>
    <w:rsid w:val="00E3570B"/>
    <w:rsid w:val="00E364A2"/>
    <w:rsid w:val="00E36855"/>
    <w:rsid w:val="00E3744E"/>
    <w:rsid w:val="00E37680"/>
    <w:rsid w:val="00E378D7"/>
    <w:rsid w:val="00E40AB1"/>
    <w:rsid w:val="00E4109F"/>
    <w:rsid w:val="00E41596"/>
    <w:rsid w:val="00E418A2"/>
    <w:rsid w:val="00E43283"/>
    <w:rsid w:val="00E4686F"/>
    <w:rsid w:val="00E469F1"/>
    <w:rsid w:val="00E472E9"/>
    <w:rsid w:val="00E50786"/>
    <w:rsid w:val="00E50B9C"/>
    <w:rsid w:val="00E50FA5"/>
    <w:rsid w:val="00E51118"/>
    <w:rsid w:val="00E51304"/>
    <w:rsid w:val="00E5136D"/>
    <w:rsid w:val="00E51636"/>
    <w:rsid w:val="00E52A9B"/>
    <w:rsid w:val="00E52BD6"/>
    <w:rsid w:val="00E53021"/>
    <w:rsid w:val="00E53643"/>
    <w:rsid w:val="00E536BD"/>
    <w:rsid w:val="00E541BF"/>
    <w:rsid w:val="00E55BF7"/>
    <w:rsid w:val="00E56DDC"/>
    <w:rsid w:val="00E56FDC"/>
    <w:rsid w:val="00E60301"/>
    <w:rsid w:val="00E60514"/>
    <w:rsid w:val="00E60797"/>
    <w:rsid w:val="00E60E88"/>
    <w:rsid w:val="00E611D8"/>
    <w:rsid w:val="00E62327"/>
    <w:rsid w:val="00E62F00"/>
    <w:rsid w:val="00E65FB3"/>
    <w:rsid w:val="00E661AE"/>
    <w:rsid w:val="00E66361"/>
    <w:rsid w:val="00E66B6D"/>
    <w:rsid w:val="00E66D71"/>
    <w:rsid w:val="00E67D7D"/>
    <w:rsid w:val="00E70B7F"/>
    <w:rsid w:val="00E70C25"/>
    <w:rsid w:val="00E7122B"/>
    <w:rsid w:val="00E71E37"/>
    <w:rsid w:val="00E72F1F"/>
    <w:rsid w:val="00E7304A"/>
    <w:rsid w:val="00E739D3"/>
    <w:rsid w:val="00E74141"/>
    <w:rsid w:val="00E74828"/>
    <w:rsid w:val="00E75AAD"/>
    <w:rsid w:val="00E77456"/>
    <w:rsid w:val="00E774EE"/>
    <w:rsid w:val="00E774F0"/>
    <w:rsid w:val="00E77EF3"/>
    <w:rsid w:val="00E8082A"/>
    <w:rsid w:val="00E8092E"/>
    <w:rsid w:val="00E81660"/>
    <w:rsid w:val="00E81893"/>
    <w:rsid w:val="00E81F57"/>
    <w:rsid w:val="00E82477"/>
    <w:rsid w:val="00E82D04"/>
    <w:rsid w:val="00E83217"/>
    <w:rsid w:val="00E836D4"/>
    <w:rsid w:val="00E83DA4"/>
    <w:rsid w:val="00E8420F"/>
    <w:rsid w:val="00E842D6"/>
    <w:rsid w:val="00E8570C"/>
    <w:rsid w:val="00E85760"/>
    <w:rsid w:val="00E86190"/>
    <w:rsid w:val="00E86843"/>
    <w:rsid w:val="00E87947"/>
    <w:rsid w:val="00E91159"/>
    <w:rsid w:val="00E91EA6"/>
    <w:rsid w:val="00E93FF0"/>
    <w:rsid w:val="00E943A7"/>
    <w:rsid w:val="00E94A1D"/>
    <w:rsid w:val="00E94E76"/>
    <w:rsid w:val="00E955DE"/>
    <w:rsid w:val="00E964A5"/>
    <w:rsid w:val="00E964E8"/>
    <w:rsid w:val="00E96D6A"/>
    <w:rsid w:val="00E9764C"/>
    <w:rsid w:val="00E97731"/>
    <w:rsid w:val="00E979F5"/>
    <w:rsid w:val="00E97D7A"/>
    <w:rsid w:val="00EA0069"/>
    <w:rsid w:val="00EA0AF2"/>
    <w:rsid w:val="00EA0D52"/>
    <w:rsid w:val="00EA0E6B"/>
    <w:rsid w:val="00EA27CD"/>
    <w:rsid w:val="00EA2D00"/>
    <w:rsid w:val="00EA2E1B"/>
    <w:rsid w:val="00EA329C"/>
    <w:rsid w:val="00EA3FED"/>
    <w:rsid w:val="00EA5635"/>
    <w:rsid w:val="00EB1166"/>
    <w:rsid w:val="00EB129C"/>
    <w:rsid w:val="00EB1D17"/>
    <w:rsid w:val="00EB22B6"/>
    <w:rsid w:val="00EB2585"/>
    <w:rsid w:val="00EB2C9F"/>
    <w:rsid w:val="00EB2CE1"/>
    <w:rsid w:val="00EB2FAB"/>
    <w:rsid w:val="00EB3DA6"/>
    <w:rsid w:val="00EB5814"/>
    <w:rsid w:val="00EB5EE3"/>
    <w:rsid w:val="00EB62FE"/>
    <w:rsid w:val="00EB66D1"/>
    <w:rsid w:val="00EB706E"/>
    <w:rsid w:val="00EB73F5"/>
    <w:rsid w:val="00EB794F"/>
    <w:rsid w:val="00EC0553"/>
    <w:rsid w:val="00EC0B69"/>
    <w:rsid w:val="00EC185B"/>
    <w:rsid w:val="00EC195D"/>
    <w:rsid w:val="00EC269F"/>
    <w:rsid w:val="00EC28D4"/>
    <w:rsid w:val="00EC290C"/>
    <w:rsid w:val="00EC3405"/>
    <w:rsid w:val="00EC44D7"/>
    <w:rsid w:val="00EC4A24"/>
    <w:rsid w:val="00EC55D2"/>
    <w:rsid w:val="00EC5877"/>
    <w:rsid w:val="00EC5996"/>
    <w:rsid w:val="00EC5D39"/>
    <w:rsid w:val="00EC6B12"/>
    <w:rsid w:val="00EC6E0B"/>
    <w:rsid w:val="00EC7F21"/>
    <w:rsid w:val="00ED0143"/>
    <w:rsid w:val="00ED09B5"/>
    <w:rsid w:val="00ED0C39"/>
    <w:rsid w:val="00ED0FA5"/>
    <w:rsid w:val="00ED24F7"/>
    <w:rsid w:val="00ED2B4B"/>
    <w:rsid w:val="00ED3184"/>
    <w:rsid w:val="00ED33F1"/>
    <w:rsid w:val="00ED3ED6"/>
    <w:rsid w:val="00ED3F0C"/>
    <w:rsid w:val="00ED438F"/>
    <w:rsid w:val="00ED4446"/>
    <w:rsid w:val="00ED4D01"/>
    <w:rsid w:val="00ED5982"/>
    <w:rsid w:val="00ED72E4"/>
    <w:rsid w:val="00ED7752"/>
    <w:rsid w:val="00EE0D94"/>
    <w:rsid w:val="00EE12A1"/>
    <w:rsid w:val="00EE178F"/>
    <w:rsid w:val="00EE231E"/>
    <w:rsid w:val="00EE24F2"/>
    <w:rsid w:val="00EE2581"/>
    <w:rsid w:val="00EE267F"/>
    <w:rsid w:val="00EE3195"/>
    <w:rsid w:val="00EE39D3"/>
    <w:rsid w:val="00EE4E2F"/>
    <w:rsid w:val="00EE5D96"/>
    <w:rsid w:val="00EE67A1"/>
    <w:rsid w:val="00EE69B0"/>
    <w:rsid w:val="00EE6C9B"/>
    <w:rsid w:val="00EE7D47"/>
    <w:rsid w:val="00EE7D8A"/>
    <w:rsid w:val="00EE7E82"/>
    <w:rsid w:val="00EF0515"/>
    <w:rsid w:val="00EF18E9"/>
    <w:rsid w:val="00EF235E"/>
    <w:rsid w:val="00EF24D2"/>
    <w:rsid w:val="00EF307E"/>
    <w:rsid w:val="00EF3288"/>
    <w:rsid w:val="00EF3332"/>
    <w:rsid w:val="00EF40B8"/>
    <w:rsid w:val="00EF4887"/>
    <w:rsid w:val="00EF554F"/>
    <w:rsid w:val="00EF5925"/>
    <w:rsid w:val="00EF6B43"/>
    <w:rsid w:val="00EF70D5"/>
    <w:rsid w:val="00EF7228"/>
    <w:rsid w:val="00EF7732"/>
    <w:rsid w:val="00EF78CC"/>
    <w:rsid w:val="00EF7F9B"/>
    <w:rsid w:val="00F00258"/>
    <w:rsid w:val="00F00813"/>
    <w:rsid w:val="00F00A10"/>
    <w:rsid w:val="00F01723"/>
    <w:rsid w:val="00F02096"/>
    <w:rsid w:val="00F02237"/>
    <w:rsid w:val="00F027C3"/>
    <w:rsid w:val="00F02CA8"/>
    <w:rsid w:val="00F02DF5"/>
    <w:rsid w:val="00F037B6"/>
    <w:rsid w:val="00F04423"/>
    <w:rsid w:val="00F0682F"/>
    <w:rsid w:val="00F06A66"/>
    <w:rsid w:val="00F06BF2"/>
    <w:rsid w:val="00F06C38"/>
    <w:rsid w:val="00F0770A"/>
    <w:rsid w:val="00F078D7"/>
    <w:rsid w:val="00F10D17"/>
    <w:rsid w:val="00F110FE"/>
    <w:rsid w:val="00F12904"/>
    <w:rsid w:val="00F1343C"/>
    <w:rsid w:val="00F139DA"/>
    <w:rsid w:val="00F14866"/>
    <w:rsid w:val="00F14A66"/>
    <w:rsid w:val="00F1525F"/>
    <w:rsid w:val="00F1624F"/>
    <w:rsid w:val="00F16E1B"/>
    <w:rsid w:val="00F17996"/>
    <w:rsid w:val="00F205E1"/>
    <w:rsid w:val="00F20B04"/>
    <w:rsid w:val="00F20D6F"/>
    <w:rsid w:val="00F20F49"/>
    <w:rsid w:val="00F21E7D"/>
    <w:rsid w:val="00F228F9"/>
    <w:rsid w:val="00F234F7"/>
    <w:rsid w:val="00F23B97"/>
    <w:rsid w:val="00F24A17"/>
    <w:rsid w:val="00F24A21"/>
    <w:rsid w:val="00F24D3F"/>
    <w:rsid w:val="00F24F9E"/>
    <w:rsid w:val="00F2536A"/>
    <w:rsid w:val="00F265D4"/>
    <w:rsid w:val="00F266EB"/>
    <w:rsid w:val="00F26D7E"/>
    <w:rsid w:val="00F33311"/>
    <w:rsid w:val="00F336EF"/>
    <w:rsid w:val="00F337A5"/>
    <w:rsid w:val="00F352EC"/>
    <w:rsid w:val="00F363E5"/>
    <w:rsid w:val="00F36900"/>
    <w:rsid w:val="00F36F95"/>
    <w:rsid w:val="00F3784D"/>
    <w:rsid w:val="00F4012C"/>
    <w:rsid w:val="00F40E40"/>
    <w:rsid w:val="00F41007"/>
    <w:rsid w:val="00F417DA"/>
    <w:rsid w:val="00F4226B"/>
    <w:rsid w:val="00F439EA"/>
    <w:rsid w:val="00F441DA"/>
    <w:rsid w:val="00F446D9"/>
    <w:rsid w:val="00F44C9E"/>
    <w:rsid w:val="00F44F21"/>
    <w:rsid w:val="00F450F0"/>
    <w:rsid w:val="00F46D00"/>
    <w:rsid w:val="00F47664"/>
    <w:rsid w:val="00F509BD"/>
    <w:rsid w:val="00F51DC7"/>
    <w:rsid w:val="00F51E67"/>
    <w:rsid w:val="00F525AE"/>
    <w:rsid w:val="00F53D13"/>
    <w:rsid w:val="00F54698"/>
    <w:rsid w:val="00F55914"/>
    <w:rsid w:val="00F55D0C"/>
    <w:rsid w:val="00F560FC"/>
    <w:rsid w:val="00F60164"/>
    <w:rsid w:val="00F615BC"/>
    <w:rsid w:val="00F61EB5"/>
    <w:rsid w:val="00F62614"/>
    <w:rsid w:val="00F62CFF"/>
    <w:rsid w:val="00F63695"/>
    <w:rsid w:val="00F64BE5"/>
    <w:rsid w:val="00F64CA7"/>
    <w:rsid w:val="00F65366"/>
    <w:rsid w:val="00F662FD"/>
    <w:rsid w:val="00F66CA2"/>
    <w:rsid w:val="00F66D84"/>
    <w:rsid w:val="00F70195"/>
    <w:rsid w:val="00F72324"/>
    <w:rsid w:val="00F726BA"/>
    <w:rsid w:val="00F729AE"/>
    <w:rsid w:val="00F73605"/>
    <w:rsid w:val="00F73FC3"/>
    <w:rsid w:val="00F74055"/>
    <w:rsid w:val="00F74171"/>
    <w:rsid w:val="00F74ACD"/>
    <w:rsid w:val="00F74CB6"/>
    <w:rsid w:val="00F74F40"/>
    <w:rsid w:val="00F755A8"/>
    <w:rsid w:val="00F756A2"/>
    <w:rsid w:val="00F75D7A"/>
    <w:rsid w:val="00F77526"/>
    <w:rsid w:val="00F776AA"/>
    <w:rsid w:val="00F777A1"/>
    <w:rsid w:val="00F77F4E"/>
    <w:rsid w:val="00F77F5A"/>
    <w:rsid w:val="00F80F93"/>
    <w:rsid w:val="00F816D8"/>
    <w:rsid w:val="00F819E2"/>
    <w:rsid w:val="00F81B46"/>
    <w:rsid w:val="00F8265B"/>
    <w:rsid w:val="00F83B13"/>
    <w:rsid w:val="00F84128"/>
    <w:rsid w:val="00F84164"/>
    <w:rsid w:val="00F84AB2"/>
    <w:rsid w:val="00F84B9C"/>
    <w:rsid w:val="00F8615B"/>
    <w:rsid w:val="00F863CC"/>
    <w:rsid w:val="00F8641B"/>
    <w:rsid w:val="00F879BC"/>
    <w:rsid w:val="00F87DB6"/>
    <w:rsid w:val="00F9046E"/>
    <w:rsid w:val="00F91348"/>
    <w:rsid w:val="00F91612"/>
    <w:rsid w:val="00F93300"/>
    <w:rsid w:val="00F937CD"/>
    <w:rsid w:val="00F938F2"/>
    <w:rsid w:val="00F947F7"/>
    <w:rsid w:val="00F94AD6"/>
    <w:rsid w:val="00F951F8"/>
    <w:rsid w:val="00F95BEE"/>
    <w:rsid w:val="00F95CD5"/>
    <w:rsid w:val="00F961FE"/>
    <w:rsid w:val="00F96FB3"/>
    <w:rsid w:val="00F97366"/>
    <w:rsid w:val="00F978BB"/>
    <w:rsid w:val="00F97BA3"/>
    <w:rsid w:val="00FA08F5"/>
    <w:rsid w:val="00FA0E7C"/>
    <w:rsid w:val="00FA1E43"/>
    <w:rsid w:val="00FA286B"/>
    <w:rsid w:val="00FA30E8"/>
    <w:rsid w:val="00FA36E4"/>
    <w:rsid w:val="00FA3DB5"/>
    <w:rsid w:val="00FA4E73"/>
    <w:rsid w:val="00FA5DB7"/>
    <w:rsid w:val="00FA6245"/>
    <w:rsid w:val="00FA79B2"/>
    <w:rsid w:val="00FB12DB"/>
    <w:rsid w:val="00FB13BA"/>
    <w:rsid w:val="00FB1842"/>
    <w:rsid w:val="00FB19D7"/>
    <w:rsid w:val="00FB1CF4"/>
    <w:rsid w:val="00FB1D87"/>
    <w:rsid w:val="00FB25B1"/>
    <w:rsid w:val="00FB2E0E"/>
    <w:rsid w:val="00FB33DB"/>
    <w:rsid w:val="00FB43F6"/>
    <w:rsid w:val="00FB5BD6"/>
    <w:rsid w:val="00FB6011"/>
    <w:rsid w:val="00FB606D"/>
    <w:rsid w:val="00FB62F4"/>
    <w:rsid w:val="00FB689F"/>
    <w:rsid w:val="00FB6DEF"/>
    <w:rsid w:val="00FB74DA"/>
    <w:rsid w:val="00FB770A"/>
    <w:rsid w:val="00FB7CC0"/>
    <w:rsid w:val="00FC1939"/>
    <w:rsid w:val="00FC288E"/>
    <w:rsid w:val="00FC2DBD"/>
    <w:rsid w:val="00FC2FCB"/>
    <w:rsid w:val="00FC3F07"/>
    <w:rsid w:val="00FC400B"/>
    <w:rsid w:val="00FC4322"/>
    <w:rsid w:val="00FC4A6D"/>
    <w:rsid w:val="00FC54C9"/>
    <w:rsid w:val="00FC5E9C"/>
    <w:rsid w:val="00FC72AB"/>
    <w:rsid w:val="00FC785A"/>
    <w:rsid w:val="00FC7C64"/>
    <w:rsid w:val="00FC7F24"/>
    <w:rsid w:val="00FD0F48"/>
    <w:rsid w:val="00FD146C"/>
    <w:rsid w:val="00FD1DE9"/>
    <w:rsid w:val="00FD1E0D"/>
    <w:rsid w:val="00FD201D"/>
    <w:rsid w:val="00FD2F79"/>
    <w:rsid w:val="00FD38FC"/>
    <w:rsid w:val="00FD57ED"/>
    <w:rsid w:val="00FD5ED7"/>
    <w:rsid w:val="00FD6346"/>
    <w:rsid w:val="00FD7663"/>
    <w:rsid w:val="00FD77AE"/>
    <w:rsid w:val="00FD7805"/>
    <w:rsid w:val="00FD7C2A"/>
    <w:rsid w:val="00FD7F78"/>
    <w:rsid w:val="00FE1901"/>
    <w:rsid w:val="00FE24D0"/>
    <w:rsid w:val="00FE29E8"/>
    <w:rsid w:val="00FE38F3"/>
    <w:rsid w:val="00FE43A2"/>
    <w:rsid w:val="00FE467B"/>
    <w:rsid w:val="00FE4D56"/>
    <w:rsid w:val="00FE4EEF"/>
    <w:rsid w:val="00FE4FEB"/>
    <w:rsid w:val="00FE572F"/>
    <w:rsid w:val="00FE58B6"/>
    <w:rsid w:val="00FE5D9D"/>
    <w:rsid w:val="00FE655E"/>
    <w:rsid w:val="00FE65E1"/>
    <w:rsid w:val="00FE720C"/>
    <w:rsid w:val="00FE758A"/>
    <w:rsid w:val="00FE7CD8"/>
    <w:rsid w:val="00FF0571"/>
    <w:rsid w:val="00FF0CEB"/>
    <w:rsid w:val="00FF1AB4"/>
    <w:rsid w:val="00FF1E04"/>
    <w:rsid w:val="00FF21A8"/>
    <w:rsid w:val="00FF26B8"/>
    <w:rsid w:val="00FF26BE"/>
    <w:rsid w:val="00FF3DCD"/>
    <w:rsid w:val="00FF408C"/>
    <w:rsid w:val="00FF4E65"/>
    <w:rsid w:val="00FF5170"/>
    <w:rsid w:val="00FF5DDD"/>
    <w:rsid w:val="00FF6860"/>
    <w:rsid w:val="00FF7286"/>
    <w:rsid w:val="00FF777F"/>
    <w:rsid w:val="00FF781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24B"/>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val="id"/>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val="id"/>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val="id"/>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
    <w:name w:val="Grid Table 4 Accent 5"/>
    <w:basedOn w:val="TableNormal"/>
    <w:uiPriority w:val="49"/>
    <w:rsid w:val="00467970"/>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5">
    <w:name w:val="List Table 4 Accent 5"/>
    <w:basedOn w:val="TableNormal"/>
    <w:uiPriority w:val="49"/>
    <w:rsid w:val="00467970"/>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4">
    <w:name w:val="List Table 4 Accent 4"/>
    <w:basedOn w:val="TableNormal"/>
    <w:uiPriority w:val="49"/>
    <w:rsid w:val="00C27045"/>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6">
    <w:name w:val="Grid Table 4 Accent 6"/>
    <w:basedOn w:val="TableNormal"/>
    <w:uiPriority w:val="49"/>
    <w:rsid w:val="00411954"/>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
    <w:name w:val="Grid Table 4 Accent 3"/>
    <w:basedOn w:val="TableNormal"/>
    <w:uiPriority w:val="49"/>
    <w:rsid w:val="002A7CC4"/>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CommentReference">
    <w:name w:val="annotation reference"/>
    <w:basedOn w:val="DefaultParagraphFont"/>
    <w:uiPriority w:val="99"/>
    <w:semiHidden/>
    <w:unhideWhenUsed/>
    <w:rsid w:val="005757C0"/>
    <w:rPr>
      <w:sz w:val="16"/>
      <w:szCs w:val="16"/>
    </w:rPr>
  </w:style>
  <w:style w:type="paragraph" w:styleId="CommentText">
    <w:name w:val="annotation text"/>
    <w:basedOn w:val="Normal"/>
    <w:link w:val="CommentTextChar"/>
    <w:uiPriority w:val="99"/>
    <w:semiHidden/>
    <w:unhideWhenUsed/>
    <w:rsid w:val="005757C0"/>
    <w:pPr>
      <w:spacing w:line="240" w:lineRule="auto"/>
    </w:pPr>
    <w:rPr>
      <w:sz w:val="20"/>
      <w:szCs w:val="20"/>
    </w:rPr>
  </w:style>
  <w:style w:type="character" w:customStyle="1" w:styleId="CommentTextChar">
    <w:name w:val="Comment Text Char"/>
    <w:basedOn w:val="DefaultParagraphFont"/>
    <w:link w:val="CommentText"/>
    <w:uiPriority w:val="99"/>
    <w:semiHidden/>
    <w:rsid w:val="005757C0"/>
    <w:rPr>
      <w:sz w:val="20"/>
      <w:szCs w:val="20"/>
    </w:rPr>
  </w:style>
  <w:style w:type="paragraph" w:styleId="CommentSubject">
    <w:name w:val="annotation subject"/>
    <w:basedOn w:val="CommentText"/>
    <w:next w:val="CommentText"/>
    <w:link w:val="CommentSubjectChar"/>
    <w:uiPriority w:val="99"/>
    <w:semiHidden/>
    <w:unhideWhenUsed/>
    <w:rsid w:val="005757C0"/>
    <w:rPr>
      <w:b/>
      <w:bCs/>
    </w:rPr>
  </w:style>
  <w:style w:type="character" w:customStyle="1" w:styleId="CommentSubjectChar">
    <w:name w:val="Comment Subject Char"/>
    <w:basedOn w:val="CommentTextChar"/>
    <w:link w:val="CommentSubject"/>
    <w:uiPriority w:val="99"/>
    <w:semiHidden/>
    <w:rsid w:val="005757C0"/>
    <w:rPr>
      <w:b/>
      <w:bCs/>
      <w:sz w:val="20"/>
      <w:szCs w:val="20"/>
    </w:rPr>
  </w:style>
  <w:style w:type="table" w:customStyle="1" w:styleId="ListTable4Accent3">
    <w:name w:val="List Table 4 Accent 3"/>
    <w:basedOn w:val="TableNormal"/>
    <w:uiPriority w:val="49"/>
    <w:rsid w:val="00FC4A6D"/>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Grid240">
    <w:name w:val="Table Grid24_0"/>
    <w:basedOn w:val="TableNormal"/>
    <w:next w:val="TableGrid0"/>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 Grid_0"/>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0">
    <w:name w:val="Grid Table 4 Accent 5_0"/>
    <w:basedOn w:val="TableNormal"/>
    <w:uiPriority w:val="49"/>
    <w:rsid w:val="00467970"/>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30">
    <w:name w:val="Grid Table 4 Accent 3_0"/>
    <w:basedOn w:val="TableNormal"/>
    <w:uiPriority w:val="49"/>
    <w:rsid w:val="002A7CC4"/>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Grid241">
    <w:name w:val="Table Grid24_1"/>
    <w:basedOn w:val="TableNormal"/>
    <w:next w:val="TableGrid1a"/>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a">
    <w:name w:val="Table Grid_1"/>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1">
    <w:name w:val="Grid Table 4 Accent 5_1"/>
    <w:basedOn w:val="TableNormal"/>
    <w:uiPriority w:val="49"/>
    <w:rsid w:val="00467970"/>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31">
    <w:name w:val="Grid Table 4 Accent 3_1"/>
    <w:basedOn w:val="TableNormal"/>
    <w:uiPriority w:val="49"/>
    <w:rsid w:val="002A7CC4"/>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1.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hyperlink" Target="https://www.modulguruku.com/" TargetMode="External"/><Relationship Id="rId63" Type="http://schemas.openxmlformats.org/officeDocument/2006/relationships/hyperlink" Target="https://youtu.be/GGJS8n-Si9w" TargetMode="External"/><Relationship Id="rId68" Type="http://schemas.openxmlformats.org/officeDocument/2006/relationships/image" Target="media/image57.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6.png"/><Relationship Id="rId16" Type="http://schemas.openxmlformats.org/officeDocument/2006/relationships/image" Target="media/image9.png"/><Relationship Id="rId107" Type="http://schemas.openxmlformats.org/officeDocument/2006/relationships/image" Target="media/image92.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3.png"/><Relationship Id="rId79" Type="http://schemas.openxmlformats.org/officeDocument/2006/relationships/hyperlink" Target="http://badanbahasa.kemdikbud.go.id/lamanbahasa/sites/default/files/PUEBI.pdf" TargetMode="External"/><Relationship Id="rId102" Type="http://schemas.openxmlformats.org/officeDocument/2006/relationships/image" Target="media/image87.png"/><Relationship Id="rId123" Type="http://schemas.openxmlformats.org/officeDocument/2006/relationships/image" Target="media/image107.png"/><Relationship Id="rId128"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82.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hyperlink" Target="https://www.idntimes.com/life/inspiration/syah-deva-ammurabi/7-tips-menghindari-bias-agar-kamu-lebih-objektif-menilai-sesuatu-c1c2/7" TargetMode="External"/><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footer" Target="footer1.xml"/><Relationship Id="rId105" Type="http://schemas.openxmlformats.org/officeDocument/2006/relationships/image" Target="media/image90.png"/><Relationship Id="rId113" Type="http://schemas.openxmlformats.org/officeDocument/2006/relationships/image" Target="media/image97.png"/><Relationship Id="rId118" Type="http://schemas.openxmlformats.org/officeDocument/2006/relationships/image" Target="media/image102.png"/><Relationship Id="rId126" Type="http://schemas.openxmlformats.org/officeDocument/2006/relationships/image" Target="media/image110.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1.png"/><Relationship Id="rId80" Type="http://schemas.openxmlformats.org/officeDocument/2006/relationships/hyperlink" Target="https://www.modulguruku.com/" TargetMode="External"/><Relationship Id="rId85" Type="http://schemas.openxmlformats.org/officeDocument/2006/relationships/image" Target="media/image72.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5.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image" Target="media/image50.png"/><Relationship Id="rId67" Type="http://schemas.openxmlformats.org/officeDocument/2006/relationships/image" Target="media/image56.png"/><Relationship Id="rId103" Type="http://schemas.openxmlformats.org/officeDocument/2006/relationships/image" Target="media/image88.png"/><Relationship Id="rId108" Type="http://schemas.openxmlformats.org/officeDocument/2006/relationships/image" Target="media/image93.png"/><Relationship Id="rId116" Type="http://schemas.openxmlformats.org/officeDocument/2006/relationships/image" Target="media/image100.png"/><Relationship Id="rId124" Type="http://schemas.openxmlformats.org/officeDocument/2006/relationships/image" Target="media/image108.png"/><Relationship Id="rId12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hyperlink" Target="https://badanbahasa.kemdikbud.go.id/lamanbahasa/sites/default/files/PUEBI.pdf" TargetMode="External"/><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11" Type="http://schemas.openxmlformats.org/officeDocument/2006/relationships/hyperlink" Target="https://www.modulguruku.com/"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1.png"/><Relationship Id="rId114" Type="http://schemas.openxmlformats.org/officeDocument/2006/relationships/image" Target="media/image98.png"/><Relationship Id="rId119" Type="http://schemas.openxmlformats.org/officeDocument/2006/relationships/image" Target="media/image103.png"/><Relationship Id="rId127" Type="http://schemas.openxmlformats.org/officeDocument/2006/relationships/header" Target="header2.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header" Target="header1.xml"/><Relationship Id="rId101" Type="http://schemas.openxmlformats.org/officeDocument/2006/relationships/image" Target="media/image86.png"/><Relationship Id="rId122" Type="http://schemas.openxmlformats.org/officeDocument/2006/relationships/image" Target="media/image106.png"/><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4.png"/><Relationship Id="rId34" Type="http://schemas.openxmlformats.org/officeDocument/2006/relationships/image" Target="media/image27.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5.png"/><Relationship Id="rId97" Type="http://schemas.openxmlformats.org/officeDocument/2006/relationships/image" Target="media/image84.png"/><Relationship Id="rId104" Type="http://schemas.openxmlformats.org/officeDocument/2006/relationships/image" Target="media/image89.png"/><Relationship Id="rId120" Type="http://schemas.openxmlformats.org/officeDocument/2006/relationships/image" Target="media/image104.png"/><Relationship Id="rId125" Type="http://schemas.openxmlformats.org/officeDocument/2006/relationships/image" Target="media/image109.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79.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7.png"/><Relationship Id="rId66" Type="http://schemas.openxmlformats.org/officeDocument/2006/relationships/image" Target="media/image55.png"/><Relationship Id="rId87" Type="http://schemas.openxmlformats.org/officeDocument/2006/relationships/image" Target="media/image74.png"/><Relationship Id="rId110" Type="http://schemas.openxmlformats.org/officeDocument/2006/relationships/image" Target="media/image95.png"/><Relationship Id="rId115" Type="http://schemas.openxmlformats.org/officeDocument/2006/relationships/image" Target="media/image99.png"/><Relationship Id="rId61" Type="http://schemas.openxmlformats.org/officeDocument/2006/relationships/image" Target="media/image52.png"/><Relationship Id="rId82" Type="http://schemas.openxmlformats.org/officeDocument/2006/relationships/image" Target="media/image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5146</TotalTime>
  <Pages>244</Pages>
  <Words>60583</Words>
  <Characters>345328</Characters>
  <Application>Microsoft Office Word</Application>
  <DocSecurity>0</DocSecurity>
  <Lines>2877</Lines>
  <Paragraphs>810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User</cp:lastModifiedBy>
  <cp:revision>3294</cp:revision>
  <cp:lastPrinted>2023-03-31T15:02:00Z</cp:lastPrinted>
  <dcterms:created xsi:type="dcterms:W3CDTF">2016-09-01T04:15:00Z</dcterms:created>
  <dcterms:modified xsi:type="dcterms:W3CDTF">2025-02-18T05:57:00Z</dcterms:modified>
</cp:coreProperties>
</file>