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9E0" w:rsidRPr="00251B0C" w:rsidRDefault="005479E0" w:rsidP="005479E0">
      <w:pPr>
        <w:shd w:val="clear" w:color="auto" w:fill="B6DDE8" w:themeFill="accent5" w:themeFillTint="66"/>
        <w:spacing w:before="60" w:after="60"/>
        <w:jc w:val="center"/>
        <w:rPr>
          <w:rFonts w:ascii="Times New Roman" w:eastAsia="Times New Roman" w:hAnsi="Times New Roman" w:cs="Times New Roman"/>
          <w:b/>
          <w:bCs/>
          <w:sz w:val="2"/>
          <w:szCs w:val="2"/>
        </w:rPr>
      </w:pPr>
    </w:p>
    <w:p w:rsidR="005479E0" w:rsidRPr="00D6653B" w:rsidRDefault="005479E0" w:rsidP="005479E0">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5479E0" w:rsidRPr="00D6653B" w:rsidRDefault="005479E0" w:rsidP="005479E0">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MATA PELAJARAN :</w:t>
      </w:r>
      <w:r>
        <w:rPr>
          <w:rFonts w:ascii="Times New Roman" w:eastAsia="Times New Roman" w:hAnsi="Times New Roman" w:cs="Times New Roman"/>
          <w:b/>
          <w:bCs/>
          <w:caps/>
          <w:sz w:val="24"/>
          <w:szCs w:val="24"/>
        </w:rPr>
        <w:t xml:space="preserve"> </w:t>
      </w:r>
      <w:r w:rsidRPr="000A3BB8">
        <w:rPr>
          <w:rFonts w:ascii="Times New Roman" w:eastAsia="Times New Roman" w:hAnsi="Times New Roman" w:cs="Times New Roman"/>
          <w:b/>
          <w:bCs/>
          <w:caps/>
          <w:sz w:val="24"/>
          <w:szCs w:val="24"/>
        </w:rPr>
        <w:t>Pendidikan Agama Islam dan Budi Pekerti</w:t>
      </w:r>
    </w:p>
    <w:p w:rsidR="005479E0" w:rsidRPr="00D6653B" w:rsidRDefault="005479E0" w:rsidP="005479E0">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5479E0">
        <w:rPr>
          <w:rFonts w:ascii="Times New Roman" w:eastAsia="Times New Roman" w:hAnsi="Times New Roman" w:cs="Times New Roman"/>
          <w:b/>
          <w:bCs/>
          <w:caps/>
          <w:sz w:val="24"/>
          <w:szCs w:val="24"/>
        </w:rPr>
        <w:t>Bab 7 Menguatkan Iman dengan Menjaga Kehormatan, Ikhlas, Malu, dan Zuhud</w:t>
      </w:r>
    </w:p>
    <w:p w:rsidR="005479E0" w:rsidRPr="00251B0C" w:rsidRDefault="005479E0" w:rsidP="005479E0">
      <w:pPr>
        <w:shd w:val="clear" w:color="auto" w:fill="B6DDE8" w:themeFill="accent5" w:themeFillTint="66"/>
        <w:spacing w:before="60" w:after="60"/>
        <w:jc w:val="center"/>
        <w:rPr>
          <w:rFonts w:ascii="Times New Roman" w:eastAsia="Times New Roman" w:hAnsi="Times New Roman" w:cs="Times New Roman"/>
          <w:b/>
          <w:bCs/>
          <w:sz w:val="2"/>
          <w:szCs w:val="2"/>
        </w:rPr>
      </w:pPr>
    </w:p>
    <w:p w:rsidR="005479E0" w:rsidRPr="00A01FD6" w:rsidRDefault="005479E0" w:rsidP="005479E0">
      <w:pPr>
        <w:spacing w:before="60" w:after="60"/>
        <w:jc w:val="center"/>
        <w:rPr>
          <w:rFonts w:ascii="Times New Roman" w:eastAsia="Times New Roman" w:hAnsi="Times New Roman" w:cs="Times New Roman"/>
          <w:b/>
          <w:bCs/>
          <w:sz w:val="24"/>
          <w:szCs w:val="24"/>
        </w:rPr>
      </w:pPr>
    </w:p>
    <w:p w:rsidR="005479E0" w:rsidRPr="00A01FD6" w:rsidRDefault="005479E0" w:rsidP="005479E0">
      <w:pPr>
        <w:spacing w:before="60" w:after="60"/>
        <w:jc w:val="center"/>
        <w:rPr>
          <w:rFonts w:ascii="Times New Roman" w:eastAsia="Times New Roman" w:hAnsi="Times New Roman" w:cs="Times New Roman"/>
          <w:b/>
          <w:bCs/>
          <w:sz w:val="24"/>
          <w:szCs w:val="24"/>
        </w:rPr>
      </w:pPr>
    </w:p>
    <w:p w:rsidR="005479E0" w:rsidRPr="00A01FD6" w:rsidRDefault="005479E0" w:rsidP="005479E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5479E0" w:rsidRPr="00A01FD6" w:rsidRDefault="005479E0" w:rsidP="005479E0">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5479E0" w:rsidRPr="00A01FD6" w:rsidRDefault="005479E0" w:rsidP="005479E0">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5479E0" w:rsidRPr="00A01FD6" w:rsidRDefault="005479E0" w:rsidP="005479E0">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0A3BB8">
        <w:rPr>
          <w:rFonts w:ascii="Times New Roman" w:hAnsi="Times New Roman" w:cs="Times New Roman"/>
          <w:b/>
          <w:bCs/>
          <w:sz w:val="24"/>
          <w:szCs w:val="24"/>
        </w:rPr>
        <w:t>Pendidikan Agama Islam dan Budi Pekerti</w:t>
      </w:r>
    </w:p>
    <w:p w:rsidR="005479E0" w:rsidRPr="00A01FD6" w:rsidRDefault="005479E0" w:rsidP="005479E0">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5479E0" w:rsidRPr="00A01FD6" w:rsidRDefault="005479E0" w:rsidP="005479E0">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5479E0">
        <w:rPr>
          <w:rFonts w:ascii="Times New Roman" w:hAnsi="Times New Roman" w:cs="Times New Roman"/>
          <w:b/>
          <w:bCs/>
          <w:sz w:val="24"/>
          <w:szCs w:val="24"/>
        </w:rPr>
        <w:t>4 x 45 menit (2 Pertemuan)</w:t>
      </w:r>
    </w:p>
    <w:p w:rsidR="005479E0" w:rsidRPr="00A01FD6" w:rsidRDefault="005479E0" w:rsidP="005479E0">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5479E0" w:rsidRPr="00A01FD6" w:rsidRDefault="005479E0" w:rsidP="005479E0">
      <w:pPr>
        <w:spacing w:before="60" w:after="60"/>
        <w:rPr>
          <w:rFonts w:ascii="Times New Roman" w:hAnsi="Times New Roman" w:cs="Times New Roman"/>
          <w:b/>
          <w:sz w:val="24"/>
          <w:szCs w:val="24"/>
        </w:rPr>
      </w:pPr>
    </w:p>
    <w:p w:rsidR="005479E0" w:rsidRPr="00A01FD6" w:rsidRDefault="005479E0" w:rsidP="005479E0">
      <w:pPr>
        <w:spacing w:before="60" w:after="60"/>
        <w:rPr>
          <w:rFonts w:ascii="Times New Roman" w:hAnsi="Times New Roman" w:cs="Times New Roman"/>
          <w:b/>
          <w:sz w:val="24"/>
          <w:szCs w:val="24"/>
        </w:rPr>
      </w:pPr>
    </w:p>
    <w:p w:rsidR="005479E0" w:rsidRPr="00A01FD6" w:rsidRDefault="005479E0" w:rsidP="005479E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E3767B" w:rsidRPr="00370153" w:rsidRDefault="00370153" w:rsidP="00495B93">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370153">
        <w:rPr>
          <w:rFonts w:ascii="Times New Roman" w:eastAsia="Google Sans Text" w:hAnsi="Times New Roman" w:cs="Times New Roman"/>
          <w:color w:val="1B1C1D"/>
          <w:sz w:val="24"/>
          <w:szCs w:val="24"/>
        </w:rPr>
        <w:t>Peserta didik pada jenjang SMA/SMK Kelas XI umumnya telah memiliki pemahaman dasar tentang konsep iman dan akhlak dalam Islam dari jenjang sebelumnya. Mereka juga mulai memasuki fase remaja akhir yang mencari identitas diri dan seringkali dihadapkan pada berbagai tantangan moral dan sosial. Minat mereka terhadap materi keagamaan bisa bervariasi, namun umumnya akan meningkat jika dikaitkan dengan relevansi kehidupan sehari-hari dan permasalahan yang mereka hadapi. Latar belakang keluarga dan lingkungan sosial juga memengaruhi pemahaman dan praktik keagamaan mereka. Kebutuhan belajar yang teridentifikasi adalah perlunya pendekatan yang tidak hanya teoritis, tetapi juga praktis dan aplikatif agar nilai-nilai mulia seperti menjaga kehormatan, ikhlas, malu, dan zuhud dapat terinternalisasi dan terefleksi dalam perilaku mereka.</w:t>
      </w:r>
    </w:p>
    <w:p w:rsidR="00715100" w:rsidRDefault="00715100" w:rsidP="00370153">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3767B" w:rsidRPr="00FA2785" w:rsidRDefault="00715100" w:rsidP="00FA278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A2785">
        <w:rPr>
          <w:rFonts w:ascii="Times New Roman" w:hAnsi="Times New Roman" w:cs="Times New Roman"/>
          <w:b/>
          <w:bCs/>
          <w:caps/>
          <w:sz w:val="24"/>
          <w:szCs w:val="24"/>
        </w:rPr>
        <w:t>C.</w:t>
      </w:r>
      <w:r w:rsidRPr="00FA2785">
        <w:rPr>
          <w:rFonts w:ascii="Times New Roman" w:hAnsi="Times New Roman" w:cs="Times New Roman"/>
          <w:b/>
          <w:bCs/>
          <w:caps/>
          <w:sz w:val="24"/>
          <w:szCs w:val="24"/>
        </w:rPr>
        <w:tab/>
        <w:t>KARAKTERISTIK MATERI PELAJARAN</w:t>
      </w:r>
    </w:p>
    <w:p w:rsidR="00E3767B" w:rsidRPr="00370153" w:rsidRDefault="00370153" w:rsidP="00495B93">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370153">
        <w:rPr>
          <w:rFonts w:ascii="Times New Roman" w:eastAsia="Google Sans Text" w:hAnsi="Times New Roman" w:cs="Times New Roman"/>
          <w:color w:val="1B1C1D"/>
          <w:sz w:val="24"/>
          <w:szCs w:val="24"/>
        </w:rPr>
        <w:t>Materi "Menguatkan Iman dengan Menjaga Kehormatan, Ikhlas, Malu, dan Zuhud" termasuk jenis pengetahuan konseptual (definisi, dalil-dalil, makna), prosedural (cara mengimplementasikan), dan sangat menekankan pada pembentukan sikap serta nilai-nilai moral. Relevansi dengan kehidupan nyata peserta didik sangat tinggi karena nilai-nilai ini merupakan fondasi akhlak mulia yang esensial dalam membentuk karakter pribadi dan interaksi sosial yang baik. Tingkat kesulitan materi ini bersifat moderat secara konsep, namun menantang dalam aspek internalisasi dan aplikasinya dalam kehidupan. Struktur materi akan dipecah per sub-bab (kehormatan, ikhlas, malu, zuhud) dengan pendalaman dalil dan contoh implementasi. Integrasi nilai dan karakter ditekankan pada ketakwaan, integritas, tanggung jawab, rendah hati, dan kepedulian.</w:t>
      </w:r>
    </w:p>
    <w:p w:rsidR="00E4443A" w:rsidRDefault="00E4443A" w:rsidP="00370153">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3767B" w:rsidRPr="00FA2785" w:rsidRDefault="00E4443A" w:rsidP="00FA278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A2785">
        <w:rPr>
          <w:rFonts w:ascii="Times New Roman" w:hAnsi="Times New Roman" w:cs="Times New Roman"/>
          <w:b/>
          <w:bCs/>
          <w:caps/>
          <w:sz w:val="24"/>
          <w:szCs w:val="24"/>
        </w:rPr>
        <w:t>D</w:t>
      </w:r>
      <w:r w:rsidRPr="00FA2785">
        <w:rPr>
          <w:rFonts w:ascii="Times New Roman" w:hAnsi="Times New Roman" w:cs="Times New Roman"/>
          <w:b/>
          <w:bCs/>
          <w:caps/>
          <w:sz w:val="24"/>
          <w:szCs w:val="24"/>
        </w:rPr>
        <w:tab/>
        <w:t>DIMENSI PROFIL LULUSAN</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Keimanan dan Ketakwaan terhadap Tuhan:</w:t>
      </w:r>
      <w:r w:rsidRPr="00370153">
        <w:rPr>
          <w:rFonts w:ascii="Times New Roman" w:eastAsia="Google Sans Text" w:hAnsi="Times New Roman" w:cs="Times New Roman"/>
          <w:color w:val="1B1C1D"/>
          <w:sz w:val="24"/>
          <w:szCs w:val="24"/>
        </w:rPr>
        <w:t xml:space="preserve"> Peserta didik mampu menguatkan iman melalui pemahaman dan pengamalan nilai-nilai kehormatan, ikhlas, malu, dan zuhud sebagai wujud ketakwaan kepada Allah SWT.</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Penalaran Kritis:</w:t>
      </w:r>
      <w:r w:rsidRPr="00370153">
        <w:rPr>
          <w:rFonts w:ascii="Times New Roman" w:eastAsia="Google Sans Text" w:hAnsi="Times New Roman" w:cs="Times New Roman"/>
          <w:color w:val="1B1C1D"/>
          <w:sz w:val="24"/>
          <w:szCs w:val="24"/>
        </w:rPr>
        <w:t xml:space="preserve"> Peserta didik mampu menganalisis relevansi nilai-nilai Islam </w:t>
      </w:r>
      <w:r w:rsidRPr="00370153">
        <w:rPr>
          <w:rFonts w:ascii="Times New Roman" w:eastAsia="Google Sans Text" w:hAnsi="Times New Roman" w:cs="Times New Roman"/>
          <w:color w:val="1B1C1D"/>
          <w:sz w:val="24"/>
          <w:szCs w:val="24"/>
        </w:rPr>
        <w:lastRenderedPageBreak/>
        <w:t>(kehormatan, ikhlas, malu, zuhud) dalam menghadapi tantangan zaman modern dan mengambil keputusan yang berlandaskan syariat.</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Kemandirian:</w:t>
      </w:r>
      <w:r w:rsidRPr="00370153">
        <w:rPr>
          <w:rFonts w:ascii="Times New Roman" w:eastAsia="Google Sans Text" w:hAnsi="Times New Roman" w:cs="Times New Roman"/>
          <w:color w:val="1B1C1D"/>
          <w:sz w:val="24"/>
          <w:szCs w:val="24"/>
        </w:rPr>
        <w:t xml:space="preserve"> Peserta didik mampu menumbuhkan kesadaran diri untuk menjaga kehormatan, berbuat ikhlas, memiliki rasa malu, dan bersikap zuhud secara mandiri tanpa paksaan.</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Komunikasi:</w:t>
      </w:r>
      <w:r w:rsidRPr="00370153">
        <w:rPr>
          <w:rFonts w:ascii="Times New Roman" w:eastAsia="Google Sans Text" w:hAnsi="Times New Roman" w:cs="Times New Roman"/>
          <w:color w:val="1B1C1D"/>
          <w:sz w:val="24"/>
          <w:szCs w:val="24"/>
        </w:rPr>
        <w:t xml:space="preserve"> Peserta didik mampu menyampaikan pemahaman dan pengalaman mereka terkait nilai-nilai kehormatan, ikhlas, malu, dan zuhud secara efektif dan inspiratif kepada orang lain.</w:t>
      </w:r>
    </w:p>
    <w:p w:rsidR="00E82E78" w:rsidRDefault="00E82E78" w:rsidP="00370153">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83879" w:rsidRDefault="00783879">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783879" w:rsidRPr="00A01FD6" w:rsidRDefault="00783879" w:rsidP="00783879">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783879" w:rsidRPr="00A01FD6" w:rsidRDefault="00783879" w:rsidP="00783879">
      <w:pPr>
        <w:spacing w:before="60" w:after="60"/>
        <w:jc w:val="center"/>
        <w:rPr>
          <w:rFonts w:ascii="Times New Roman" w:hAnsi="Times New Roman" w:cs="Times New Roman"/>
          <w:sz w:val="24"/>
        </w:rPr>
      </w:pPr>
    </w:p>
    <w:p w:rsidR="00783879" w:rsidRPr="00A01FD6" w:rsidRDefault="00783879" w:rsidP="0078387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783879" w:rsidRPr="000A3BB8" w:rsidRDefault="00783879" w:rsidP="00783879">
      <w:pPr>
        <w:spacing w:before="60" w:after="60"/>
        <w:ind w:left="426"/>
        <w:jc w:val="both"/>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Pada akhir Fase F, peserta didik mampu memahami beberapa ayat Al-Qur’an dan hadis, beberapa cabang iman (</w:t>
      </w:r>
      <w:r w:rsidRPr="000A3BB8">
        <w:rPr>
          <w:rFonts w:asciiTheme="majorBidi" w:eastAsia="Bookman Old Style" w:hAnsiTheme="majorBidi" w:cstheme="majorBidi"/>
          <w:i/>
          <w:sz w:val="24"/>
          <w:szCs w:val="24"/>
        </w:rPr>
        <w:t>syu‘ab al-īmān</w:t>
      </w:r>
      <w:r w:rsidRPr="000A3BB8">
        <w:rPr>
          <w:rFonts w:asciiTheme="majorBidi" w:eastAsia="Bookman Old Style" w:hAnsiTheme="majorBidi" w:cstheme="majorBidi"/>
          <w:sz w:val="24"/>
          <w:szCs w:val="24"/>
        </w:rPr>
        <w:t>), keterkaitan antara iman, Islam, dan ihsan, manfaat menghindari penyakit sosial, adab bermasyarakat, ketentuan dakwah, muamalah, hukum keluarga (</w:t>
      </w:r>
      <w:r w:rsidRPr="000A3BB8">
        <w:rPr>
          <w:rFonts w:asciiTheme="majorBidi" w:eastAsia="Bookman Old Style" w:hAnsiTheme="majorBidi" w:cstheme="majorBidi"/>
          <w:i/>
          <w:sz w:val="24"/>
          <w:szCs w:val="24"/>
        </w:rPr>
        <w:t>al-a</w:t>
      </w:r>
      <w:r w:rsidRPr="000A3BB8">
        <w:rPr>
          <w:rFonts w:asciiTheme="majorBidi" w:hAnsiTheme="majorBidi" w:cstheme="majorBidi"/>
          <w:i/>
          <w:sz w:val="24"/>
          <w:szCs w:val="24"/>
        </w:rPr>
        <w:t>ḥ</w:t>
      </w:r>
      <w:r w:rsidRPr="000A3BB8">
        <w:rPr>
          <w:rFonts w:asciiTheme="majorBidi" w:eastAsia="Bookman Old Style" w:hAnsiTheme="majorBidi" w:cstheme="majorBidi"/>
          <w:i/>
          <w:sz w:val="24"/>
          <w:szCs w:val="24"/>
        </w:rPr>
        <w:t>wāl al-syakh</w:t>
      </w:r>
      <w:r w:rsidRPr="000A3BB8">
        <w:rPr>
          <w:rFonts w:asciiTheme="majorBidi" w:hAnsiTheme="majorBidi" w:cstheme="majorBidi"/>
          <w:i/>
          <w:sz w:val="24"/>
          <w:szCs w:val="24"/>
        </w:rPr>
        <w:t>ṣ</w:t>
      </w:r>
      <w:r w:rsidRPr="000A3BB8">
        <w:rPr>
          <w:rFonts w:asciiTheme="majorBidi" w:eastAsia="Bookman Old Style" w:hAnsiTheme="majorBidi" w:cstheme="majorBidi"/>
          <w:i/>
          <w:sz w:val="24"/>
          <w:szCs w:val="24"/>
        </w:rPr>
        <w:t>iyyah</w:t>
      </w:r>
      <w:r w:rsidRPr="000A3BB8">
        <w:rPr>
          <w:rFonts w:asciiTheme="majorBidi" w:eastAsia="Bookman Old Style" w:hAnsiTheme="majorBidi" w:cstheme="majorBidi"/>
          <w:sz w:val="24"/>
          <w:szCs w:val="24"/>
        </w:rPr>
        <w:t>), dan peran tokoh Islam di dunia serta organisasi Islam di Indonesia.</w:t>
      </w:r>
    </w:p>
    <w:tbl>
      <w:tblPr>
        <w:tblW w:w="8674" w:type="dxa"/>
        <w:tblInd w:w="425" w:type="dxa"/>
        <w:tblLayout w:type="fixed"/>
        <w:tblCellMar>
          <w:left w:w="0" w:type="dxa"/>
          <w:right w:w="0" w:type="dxa"/>
        </w:tblCellMar>
        <w:tblLook w:val="01E0"/>
      </w:tblPr>
      <w:tblGrid>
        <w:gridCol w:w="1984"/>
        <w:gridCol w:w="6690"/>
      </w:tblGrid>
      <w:tr w:rsidR="00783879"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783879" w:rsidRPr="000A3BB8" w:rsidRDefault="00783879" w:rsidP="00882D69">
            <w:pPr>
              <w:spacing w:before="60" w:after="60"/>
              <w:jc w:val="center"/>
              <w:rPr>
                <w:rFonts w:asciiTheme="majorBidi" w:eastAsia="Bookman Old Style" w:hAnsiTheme="majorBidi" w:cstheme="majorBidi"/>
                <w:b/>
                <w:bCs/>
                <w:sz w:val="24"/>
                <w:szCs w:val="24"/>
              </w:rPr>
            </w:pPr>
            <w:r w:rsidRPr="000A3BB8">
              <w:rPr>
                <w:rFonts w:asciiTheme="majorBidi" w:eastAsia="Bookman Old Style" w:hAnsiTheme="majorBidi" w:cstheme="majorBidi"/>
                <w:b/>
                <w:bCs/>
                <w:sz w:val="24"/>
                <w:szCs w:val="24"/>
              </w:rPr>
              <w:t>Elemen</w:t>
            </w:r>
          </w:p>
        </w:tc>
        <w:tc>
          <w:tcPr>
            <w:tcW w:w="6690" w:type="dxa"/>
            <w:tcBorders>
              <w:top w:val="single" w:sz="8" w:space="0" w:color="000000"/>
              <w:left w:val="single" w:sz="8" w:space="0" w:color="000000"/>
              <w:bottom w:val="single" w:sz="8" w:space="0" w:color="000000"/>
              <w:right w:val="single" w:sz="8" w:space="0" w:color="000000"/>
            </w:tcBorders>
          </w:tcPr>
          <w:p w:rsidR="00783879" w:rsidRPr="000A3BB8" w:rsidRDefault="00783879" w:rsidP="00882D69">
            <w:pPr>
              <w:spacing w:before="60" w:after="60"/>
              <w:jc w:val="center"/>
              <w:rPr>
                <w:rFonts w:asciiTheme="majorBidi" w:eastAsia="Bookman Old Style" w:hAnsiTheme="majorBidi" w:cstheme="majorBidi"/>
                <w:b/>
                <w:bCs/>
                <w:sz w:val="24"/>
                <w:szCs w:val="24"/>
              </w:rPr>
            </w:pPr>
            <w:r w:rsidRPr="000A3BB8">
              <w:rPr>
                <w:rFonts w:asciiTheme="majorBidi" w:eastAsia="Bookman Old Style" w:hAnsiTheme="majorBidi" w:cstheme="majorBidi"/>
                <w:b/>
                <w:bCs/>
                <w:sz w:val="24"/>
                <w:szCs w:val="24"/>
              </w:rPr>
              <w:t>Capaian Pembelajaran</w:t>
            </w:r>
          </w:p>
        </w:tc>
      </w:tr>
      <w:tr w:rsidR="00783879"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783879" w:rsidRPr="000A3BB8" w:rsidRDefault="00783879"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Al-Qur’an Hadis</w:t>
            </w:r>
          </w:p>
        </w:tc>
        <w:tc>
          <w:tcPr>
            <w:tcW w:w="6690" w:type="dxa"/>
            <w:tcBorders>
              <w:top w:val="single" w:sz="8" w:space="0" w:color="000000"/>
              <w:left w:val="single" w:sz="8" w:space="0" w:color="000000"/>
              <w:bottom w:val="single" w:sz="8" w:space="0" w:color="000000"/>
              <w:right w:val="single" w:sz="8" w:space="0" w:color="000000"/>
            </w:tcBorders>
          </w:tcPr>
          <w:p w:rsidR="00783879" w:rsidRPr="000A3BB8" w:rsidRDefault="00783879" w:rsidP="00882D69">
            <w:pPr>
              <w:spacing w:before="60" w:after="60"/>
              <w:ind w:left="113" w:right="113"/>
              <w:rPr>
                <w:rFonts w:asciiTheme="majorBidi" w:eastAsia="Bookman Old Style" w:hAnsiTheme="majorBidi" w:cstheme="majorBidi"/>
                <w:sz w:val="24"/>
                <w:szCs w:val="24"/>
                <w:lang w:val="id-ID"/>
              </w:rPr>
            </w:pPr>
            <w:r w:rsidRPr="000A3BB8">
              <w:rPr>
                <w:rFonts w:asciiTheme="majorBidi" w:eastAsia="Bookman Old Style" w:hAnsiTheme="majorBidi" w:cstheme="majorBidi"/>
                <w:sz w:val="24"/>
                <w:szCs w:val="24"/>
              </w:rPr>
              <w:t>Peserta didik memahami ayat Al-Qur’an dan hadis tentang pentingnya berpikir kritis, ilmu pengetahuan dan teknologi,</w:t>
            </w:r>
            <w:r w:rsidRPr="000A3BB8">
              <w:rPr>
                <w:rFonts w:asciiTheme="majorBidi" w:eastAsia="Bookman Old Style" w:hAnsiTheme="majorBidi" w:cstheme="majorBidi"/>
                <w:sz w:val="24"/>
                <w:szCs w:val="24"/>
                <w:lang w:val="id-ID"/>
              </w:rPr>
              <w:t xml:space="preserve"> </w:t>
            </w:r>
            <w:r w:rsidRPr="000A3BB8">
              <w:rPr>
                <w:rFonts w:asciiTheme="majorBidi" w:eastAsia="Bookman Old Style" w:hAnsiTheme="majorBidi" w:cstheme="majorBidi"/>
                <w:sz w:val="24"/>
                <w:szCs w:val="24"/>
              </w:rPr>
              <w:t>memelihara kehidupan manusia, dan moderasi beragama.</w:t>
            </w:r>
          </w:p>
        </w:tc>
      </w:tr>
      <w:tr w:rsidR="00783879"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783879" w:rsidRPr="000A3BB8" w:rsidRDefault="00783879"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Akidah</w:t>
            </w:r>
          </w:p>
        </w:tc>
        <w:tc>
          <w:tcPr>
            <w:tcW w:w="6690" w:type="dxa"/>
            <w:tcBorders>
              <w:top w:val="single" w:sz="8" w:space="0" w:color="000000"/>
              <w:left w:val="single" w:sz="8" w:space="0" w:color="000000"/>
              <w:bottom w:val="single" w:sz="8" w:space="0" w:color="000000"/>
              <w:right w:val="single" w:sz="8" w:space="0" w:color="000000"/>
            </w:tcBorders>
          </w:tcPr>
          <w:p w:rsidR="00783879" w:rsidRPr="000A3BB8" w:rsidRDefault="00783879"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Peserta didik memahami beberapa cabang iman (syu‘ab al-īmān), keterkaitan antara iman, Islam, dan ihsan.</w:t>
            </w:r>
          </w:p>
        </w:tc>
      </w:tr>
      <w:tr w:rsidR="00783879"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783879" w:rsidRPr="000A3BB8" w:rsidRDefault="00783879"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Akhlak</w:t>
            </w:r>
          </w:p>
        </w:tc>
        <w:tc>
          <w:tcPr>
            <w:tcW w:w="6690" w:type="dxa"/>
            <w:tcBorders>
              <w:top w:val="single" w:sz="8" w:space="0" w:color="000000"/>
              <w:left w:val="single" w:sz="8" w:space="0" w:color="000000"/>
              <w:bottom w:val="single" w:sz="8" w:space="0" w:color="000000"/>
              <w:right w:val="single" w:sz="8" w:space="0" w:color="000000"/>
            </w:tcBorders>
          </w:tcPr>
          <w:p w:rsidR="00783879" w:rsidRPr="000A3BB8" w:rsidRDefault="00783879"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Peserta didik memahami manfaat menghindari penyakit sosial; Memahami adab bermasyarakat dan etika digital dalam Islam.</w:t>
            </w:r>
          </w:p>
        </w:tc>
      </w:tr>
      <w:tr w:rsidR="00783879"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783879" w:rsidRPr="000A3BB8" w:rsidRDefault="00783879"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Fikih</w:t>
            </w:r>
          </w:p>
        </w:tc>
        <w:tc>
          <w:tcPr>
            <w:tcW w:w="6690" w:type="dxa"/>
            <w:tcBorders>
              <w:top w:val="single" w:sz="8" w:space="0" w:color="000000"/>
              <w:left w:val="single" w:sz="8" w:space="0" w:color="000000"/>
              <w:bottom w:val="single" w:sz="8" w:space="0" w:color="000000"/>
              <w:right w:val="single" w:sz="8" w:space="0" w:color="000000"/>
            </w:tcBorders>
          </w:tcPr>
          <w:p w:rsidR="00783879" w:rsidRPr="000A3BB8" w:rsidRDefault="00783879"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Peserta didik memahami ketentuan khotbah, tablig dan dakwah, muamalah, munakahat, dan mawāris.</w:t>
            </w:r>
          </w:p>
        </w:tc>
      </w:tr>
      <w:tr w:rsidR="00783879"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783879" w:rsidRPr="000A3BB8" w:rsidRDefault="00783879"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Sejarah Peradaban Islam</w:t>
            </w:r>
          </w:p>
        </w:tc>
        <w:tc>
          <w:tcPr>
            <w:tcW w:w="6690" w:type="dxa"/>
            <w:tcBorders>
              <w:top w:val="single" w:sz="8" w:space="0" w:color="000000"/>
              <w:left w:val="single" w:sz="8" w:space="0" w:color="000000"/>
              <w:bottom w:val="single" w:sz="8" w:space="0" w:color="000000"/>
              <w:right w:val="single" w:sz="8" w:space="0" w:color="000000"/>
            </w:tcBorders>
          </w:tcPr>
          <w:p w:rsidR="00783879" w:rsidRPr="000A3BB8" w:rsidRDefault="00783879"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Peserta didik memahami peran tokoh ulama dalam perkembangan peradaban Islam di dunia dan peran organisasi- organisasi Islam di Indonesia.</w:t>
            </w:r>
          </w:p>
        </w:tc>
      </w:tr>
    </w:tbl>
    <w:p w:rsidR="00783879" w:rsidRDefault="00783879" w:rsidP="00783879">
      <w:pPr>
        <w:spacing w:before="60" w:after="60"/>
        <w:ind w:left="426"/>
        <w:jc w:val="both"/>
        <w:rPr>
          <w:rFonts w:ascii="Times New Roman" w:eastAsia="Bookman Old Style" w:hAnsi="Times New Roman" w:cs="Times New Roman"/>
          <w:sz w:val="24"/>
          <w:szCs w:val="24"/>
        </w:rPr>
      </w:pPr>
    </w:p>
    <w:p w:rsidR="00E3767B" w:rsidRPr="00FA2785" w:rsidRDefault="00E82E78" w:rsidP="00FA278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A2785">
        <w:rPr>
          <w:rFonts w:ascii="Times New Roman" w:hAnsi="Times New Roman" w:cs="Times New Roman"/>
          <w:b/>
          <w:bCs/>
          <w:caps/>
          <w:sz w:val="24"/>
          <w:szCs w:val="24"/>
        </w:rPr>
        <w:t xml:space="preserve">B. </w:t>
      </w:r>
      <w:r w:rsidRPr="00FA2785">
        <w:rPr>
          <w:rFonts w:ascii="Times New Roman" w:hAnsi="Times New Roman" w:cs="Times New Roman"/>
          <w:b/>
          <w:bCs/>
          <w:caps/>
          <w:sz w:val="24"/>
          <w:szCs w:val="24"/>
        </w:rPr>
        <w:tab/>
        <w:t>LINTAS DISIPLIN ILMU YANG RELEVAN</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Pendidikan Kewarganegaraan:</w:t>
      </w:r>
      <w:r w:rsidRPr="00370153">
        <w:rPr>
          <w:rFonts w:ascii="Times New Roman" w:eastAsia="Google Sans Text" w:hAnsi="Times New Roman" w:cs="Times New Roman"/>
          <w:color w:val="1B1C1D"/>
          <w:sz w:val="24"/>
          <w:szCs w:val="24"/>
        </w:rPr>
        <w:t xml:space="preserve"> Konsep kehormatan diri dan orang lain sebagai bagian dari hak asasi manusia dan etika sosial.</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Sosiologi/Antropologi:</w:t>
      </w:r>
      <w:r w:rsidRPr="00370153">
        <w:rPr>
          <w:rFonts w:ascii="Times New Roman" w:eastAsia="Google Sans Text" w:hAnsi="Times New Roman" w:cs="Times New Roman"/>
          <w:color w:val="1B1C1D"/>
          <w:sz w:val="24"/>
          <w:szCs w:val="24"/>
        </w:rPr>
        <w:t xml:space="preserve"> Membahas norma-norma sosial dan budaya terkait rasa malu dan zuhud dalam masyarakat, serta dampaknya.</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Psikologi:</w:t>
      </w:r>
      <w:r w:rsidRPr="00370153">
        <w:rPr>
          <w:rFonts w:ascii="Times New Roman" w:eastAsia="Google Sans Text" w:hAnsi="Times New Roman" w:cs="Times New Roman"/>
          <w:color w:val="1B1C1D"/>
          <w:sz w:val="24"/>
          <w:szCs w:val="24"/>
        </w:rPr>
        <w:t xml:space="preserve"> Aspek psikologis dari ikhlas, rasa malu, dan zuhud dalam membentuk kepribadian yang sehat dan stabil.</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Bahasa Indonesia:</w:t>
      </w:r>
      <w:r w:rsidRPr="00370153">
        <w:rPr>
          <w:rFonts w:ascii="Times New Roman" w:eastAsia="Google Sans Text" w:hAnsi="Times New Roman" w:cs="Times New Roman"/>
          <w:color w:val="1B1C1D"/>
          <w:sz w:val="24"/>
          <w:szCs w:val="24"/>
        </w:rPr>
        <w:t xml:space="preserve"> Kemampuan menelaah teks dalil, menyusun argumen, dan menyajikan hasil analisis secara lisan maupun tulisan.</w:t>
      </w:r>
    </w:p>
    <w:p w:rsidR="0084464C" w:rsidRDefault="0084464C" w:rsidP="00370153">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3767B" w:rsidRPr="00FA2785" w:rsidRDefault="0084464C" w:rsidP="00FA278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A2785">
        <w:rPr>
          <w:rFonts w:ascii="Times New Roman" w:hAnsi="Times New Roman" w:cs="Times New Roman"/>
          <w:b/>
          <w:bCs/>
          <w:caps/>
          <w:sz w:val="24"/>
          <w:szCs w:val="24"/>
        </w:rPr>
        <w:t xml:space="preserve">C. </w:t>
      </w:r>
      <w:r w:rsidRPr="00FA2785">
        <w:rPr>
          <w:rFonts w:ascii="Times New Roman" w:hAnsi="Times New Roman" w:cs="Times New Roman"/>
          <w:b/>
          <w:bCs/>
          <w:caps/>
          <w:sz w:val="24"/>
          <w:szCs w:val="24"/>
        </w:rPr>
        <w:tab/>
        <w:t>TUJUAN PEMBELAJARAN</w:t>
      </w:r>
    </w:p>
    <w:p w:rsidR="00E3767B" w:rsidRPr="00370153" w:rsidRDefault="00370153" w:rsidP="002D4C65">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370153">
        <w:rPr>
          <w:rFonts w:ascii="Times New Roman" w:eastAsia="Google Sans Text" w:hAnsi="Times New Roman" w:cs="Times New Roman"/>
          <w:b/>
          <w:color w:val="1B1C1D"/>
          <w:sz w:val="24"/>
          <w:szCs w:val="24"/>
        </w:rPr>
        <w:t>Pertemuan 1 (2 x 45 menit): Menjaga Kehormatan dan Ikhlas</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Menjelaskan</w:t>
      </w:r>
      <w:r w:rsidRPr="00370153">
        <w:rPr>
          <w:rFonts w:ascii="Times New Roman" w:eastAsia="Google Sans Text" w:hAnsi="Times New Roman" w:cs="Times New Roman"/>
          <w:color w:val="1B1C1D"/>
          <w:sz w:val="24"/>
          <w:szCs w:val="24"/>
        </w:rPr>
        <w:t xml:space="preserve"> konsep menjaga kehormatan diri dan ikhlas dalam beramal berdasarkan dalil naqli dan aqli dengan </w:t>
      </w:r>
      <w:r w:rsidRPr="00370153">
        <w:rPr>
          <w:rFonts w:ascii="Times New Roman" w:eastAsia="Google Sans Text" w:hAnsi="Times New Roman" w:cs="Times New Roman"/>
          <w:b/>
          <w:color w:val="1B1C1D"/>
          <w:sz w:val="24"/>
          <w:szCs w:val="24"/>
        </w:rPr>
        <w:t>tepat</w:t>
      </w:r>
      <w:r w:rsidRPr="00370153">
        <w:rPr>
          <w:rFonts w:ascii="Times New Roman" w:eastAsia="Google Sans Text" w:hAnsi="Times New Roman" w:cs="Times New Roman"/>
          <w:color w:val="1B1C1D"/>
          <w:sz w:val="24"/>
          <w:szCs w:val="24"/>
        </w:rPr>
        <w:t>, melalui kajian mandiri dan diskusi kelompok, sehingga menunjukkan pemahaman konseptual yang mendalam.</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Menganalisis</w:t>
      </w:r>
      <w:r w:rsidRPr="00370153">
        <w:rPr>
          <w:rFonts w:ascii="Times New Roman" w:eastAsia="Google Sans Text" w:hAnsi="Times New Roman" w:cs="Times New Roman"/>
          <w:color w:val="1B1C1D"/>
          <w:sz w:val="24"/>
          <w:szCs w:val="24"/>
        </w:rPr>
        <w:t xml:space="preserve"> implikasi menjaga kehormatan diri dan ikhlas dalam kehidupan sehari-hari (personal dan sosial) dengan </w:t>
      </w:r>
      <w:r w:rsidRPr="00370153">
        <w:rPr>
          <w:rFonts w:ascii="Times New Roman" w:eastAsia="Google Sans Text" w:hAnsi="Times New Roman" w:cs="Times New Roman"/>
          <w:b/>
          <w:color w:val="1B1C1D"/>
          <w:sz w:val="24"/>
          <w:szCs w:val="24"/>
        </w:rPr>
        <w:t>komprehensif</w:t>
      </w:r>
      <w:r w:rsidRPr="00370153">
        <w:rPr>
          <w:rFonts w:ascii="Times New Roman" w:eastAsia="Google Sans Text" w:hAnsi="Times New Roman" w:cs="Times New Roman"/>
          <w:color w:val="1B1C1D"/>
          <w:sz w:val="24"/>
          <w:szCs w:val="24"/>
        </w:rPr>
        <w:t>, melalui studi kasus dan identifikasi contoh nyata, sehingga mampu menghubungkan teori dengan realitas.</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Merumuskan</w:t>
      </w:r>
      <w:r w:rsidRPr="00370153">
        <w:rPr>
          <w:rFonts w:ascii="Times New Roman" w:eastAsia="Google Sans Text" w:hAnsi="Times New Roman" w:cs="Times New Roman"/>
          <w:color w:val="1B1C1D"/>
          <w:sz w:val="24"/>
          <w:szCs w:val="24"/>
        </w:rPr>
        <w:t xml:space="preserve"> langkah-langkah praktis untuk menginternalisasikan nilai menjaga kehormatan dan ikhlas dalam diri dengan </w:t>
      </w:r>
      <w:r w:rsidRPr="00370153">
        <w:rPr>
          <w:rFonts w:ascii="Times New Roman" w:eastAsia="Google Sans Text" w:hAnsi="Times New Roman" w:cs="Times New Roman"/>
          <w:b/>
          <w:color w:val="1B1C1D"/>
          <w:sz w:val="24"/>
          <w:szCs w:val="24"/>
        </w:rPr>
        <w:t>kreatif</w:t>
      </w:r>
      <w:r w:rsidRPr="00370153">
        <w:rPr>
          <w:rFonts w:ascii="Times New Roman" w:eastAsia="Google Sans Text" w:hAnsi="Times New Roman" w:cs="Times New Roman"/>
          <w:color w:val="1B1C1D"/>
          <w:sz w:val="24"/>
          <w:szCs w:val="24"/>
        </w:rPr>
        <w:t>, melalui penyusunan rencana aksi pribadi, sehingga mampu mengaplikasikan ilmu yang diperoleh.</w:t>
      </w:r>
    </w:p>
    <w:p w:rsidR="00E3767B" w:rsidRPr="00370153" w:rsidRDefault="00370153" w:rsidP="002D4C65">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370153">
        <w:rPr>
          <w:rFonts w:ascii="Times New Roman" w:eastAsia="Google Sans Text" w:hAnsi="Times New Roman" w:cs="Times New Roman"/>
          <w:b/>
          <w:color w:val="1B1C1D"/>
          <w:sz w:val="24"/>
          <w:szCs w:val="24"/>
        </w:rPr>
        <w:lastRenderedPageBreak/>
        <w:t>Pertemuan 2 (2 x 45 menit): Malu dan Zuhud</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Mengidentifikasi</w:t>
      </w:r>
      <w:r w:rsidRPr="00370153">
        <w:rPr>
          <w:rFonts w:ascii="Times New Roman" w:eastAsia="Google Sans Text" w:hAnsi="Times New Roman" w:cs="Times New Roman"/>
          <w:color w:val="1B1C1D"/>
          <w:sz w:val="24"/>
          <w:szCs w:val="24"/>
        </w:rPr>
        <w:t xml:space="preserve"> makna dan pentingnya sifat malu dan zuhud dalam Islam berdasarkan dalil naqli dan aqli dengan </w:t>
      </w:r>
      <w:r w:rsidRPr="00370153">
        <w:rPr>
          <w:rFonts w:ascii="Times New Roman" w:eastAsia="Google Sans Text" w:hAnsi="Times New Roman" w:cs="Times New Roman"/>
          <w:b/>
          <w:color w:val="1B1C1D"/>
          <w:sz w:val="24"/>
          <w:szCs w:val="24"/>
        </w:rPr>
        <w:t>jelas</w:t>
      </w:r>
      <w:r w:rsidRPr="00370153">
        <w:rPr>
          <w:rFonts w:ascii="Times New Roman" w:eastAsia="Google Sans Text" w:hAnsi="Times New Roman" w:cs="Times New Roman"/>
          <w:color w:val="1B1C1D"/>
          <w:sz w:val="24"/>
          <w:szCs w:val="24"/>
        </w:rPr>
        <w:t>, melalui penelusuran sumber dan presentasi, sehingga memiliki dasar pengetahuan yang kuat.</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Mengintegrasikan</w:t>
      </w:r>
      <w:r w:rsidRPr="00370153">
        <w:rPr>
          <w:rFonts w:ascii="Times New Roman" w:eastAsia="Google Sans Text" w:hAnsi="Times New Roman" w:cs="Times New Roman"/>
          <w:color w:val="1B1C1D"/>
          <w:sz w:val="24"/>
          <w:szCs w:val="24"/>
        </w:rPr>
        <w:t xml:space="preserve"> nilai malu dan zuhud dalam menghadapi gaya hidup konsumtif dan hedonisme modern dengan </w:t>
      </w:r>
      <w:r w:rsidRPr="00370153">
        <w:rPr>
          <w:rFonts w:ascii="Times New Roman" w:eastAsia="Google Sans Text" w:hAnsi="Times New Roman" w:cs="Times New Roman"/>
          <w:b/>
          <w:color w:val="1B1C1D"/>
          <w:sz w:val="24"/>
          <w:szCs w:val="24"/>
        </w:rPr>
        <w:t>reflektif</w:t>
      </w:r>
      <w:r w:rsidRPr="00370153">
        <w:rPr>
          <w:rFonts w:ascii="Times New Roman" w:eastAsia="Google Sans Text" w:hAnsi="Times New Roman" w:cs="Times New Roman"/>
          <w:color w:val="1B1C1D"/>
          <w:sz w:val="24"/>
          <w:szCs w:val="24"/>
        </w:rPr>
        <w:t>, melalui studi perbandingan dan diskusi kritis, sehingga mampu bersikap bijak dalam kehidupan.</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Mempresentasikan</w:t>
      </w:r>
      <w:r w:rsidRPr="00370153">
        <w:rPr>
          <w:rFonts w:ascii="Times New Roman" w:eastAsia="Google Sans Text" w:hAnsi="Times New Roman" w:cs="Times New Roman"/>
          <w:color w:val="1B1C1D"/>
          <w:sz w:val="24"/>
          <w:szCs w:val="24"/>
        </w:rPr>
        <w:t xml:space="preserve"> karya kolaboratif (misalnya: poster, video singkat) yang mengajak untuk menguatkan iman melalui sifat malu dan zuhud dengan </w:t>
      </w:r>
      <w:r w:rsidRPr="00370153">
        <w:rPr>
          <w:rFonts w:ascii="Times New Roman" w:eastAsia="Google Sans Text" w:hAnsi="Times New Roman" w:cs="Times New Roman"/>
          <w:b/>
          <w:color w:val="1B1C1D"/>
          <w:sz w:val="24"/>
          <w:szCs w:val="24"/>
        </w:rPr>
        <w:t>inovatif</w:t>
      </w:r>
      <w:r w:rsidRPr="00370153">
        <w:rPr>
          <w:rFonts w:ascii="Times New Roman" w:eastAsia="Google Sans Text" w:hAnsi="Times New Roman" w:cs="Times New Roman"/>
          <w:color w:val="1B1C1D"/>
          <w:sz w:val="24"/>
          <w:szCs w:val="24"/>
        </w:rPr>
        <w:t>, sehingga mampu mengomunikasikan pesan kebaikan kepada khalayak.</w:t>
      </w:r>
    </w:p>
    <w:p w:rsidR="00262404" w:rsidRDefault="00262404" w:rsidP="00370153">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3767B" w:rsidRPr="00FA2785" w:rsidRDefault="00262404" w:rsidP="00FA278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A2785">
        <w:rPr>
          <w:rFonts w:ascii="Times New Roman" w:hAnsi="Times New Roman" w:cs="Times New Roman"/>
          <w:b/>
          <w:bCs/>
          <w:caps/>
          <w:sz w:val="24"/>
          <w:szCs w:val="24"/>
        </w:rPr>
        <w:t>D.</w:t>
      </w:r>
      <w:r w:rsidRPr="00FA2785">
        <w:rPr>
          <w:rFonts w:ascii="Times New Roman" w:hAnsi="Times New Roman" w:cs="Times New Roman"/>
          <w:b/>
          <w:bCs/>
          <w:caps/>
          <w:sz w:val="24"/>
          <w:szCs w:val="24"/>
        </w:rPr>
        <w:tab/>
        <w:t>TOPIK PEMBELAJARAN KONTEKSTUAL</w:t>
      </w:r>
    </w:p>
    <w:p w:rsidR="00E3767B" w:rsidRPr="00495B9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370153">
        <w:rPr>
          <w:rFonts w:ascii="Times New Roman" w:eastAsia="Google Sans Text" w:hAnsi="Times New Roman" w:cs="Times New Roman"/>
          <w:color w:val="1B1C1D"/>
          <w:sz w:val="24"/>
          <w:szCs w:val="24"/>
        </w:rPr>
        <w:t>Fenomena gaya hidup modern dan tantangannya terhadap kehormatan diri dan rasa malu.</w:t>
      </w:r>
    </w:p>
    <w:p w:rsidR="00E3767B" w:rsidRPr="00495B9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370153">
        <w:rPr>
          <w:rFonts w:ascii="Times New Roman" w:eastAsia="Google Sans Text" w:hAnsi="Times New Roman" w:cs="Times New Roman"/>
          <w:color w:val="1B1C1D"/>
          <w:sz w:val="24"/>
          <w:szCs w:val="24"/>
        </w:rPr>
        <w:t>Konsep "riya" dan dampaknya terhadap keikhlasan beramal dalam konteks media sosial.</w:t>
      </w:r>
    </w:p>
    <w:p w:rsidR="00E3767B" w:rsidRPr="00495B9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370153">
        <w:rPr>
          <w:rFonts w:ascii="Times New Roman" w:eastAsia="Google Sans Text" w:hAnsi="Times New Roman" w:cs="Times New Roman"/>
          <w:color w:val="1B1C1D"/>
          <w:sz w:val="24"/>
          <w:szCs w:val="24"/>
        </w:rPr>
        <w:t>Perbandingan antara zuhud dan kemiskinan: Memahami zuhud bukan berarti meninggalkan dunia.</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color w:val="1B1C1D"/>
          <w:sz w:val="24"/>
          <w:szCs w:val="24"/>
        </w:rPr>
        <w:t>Studi tokoh-tokoh Islam yang memiliki sifat ikhlas, malu, dan zuhud dalam kehidupan mereka.</w:t>
      </w:r>
    </w:p>
    <w:p w:rsidR="00CD3BC0" w:rsidRDefault="00CD3BC0" w:rsidP="00370153">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3767B" w:rsidRPr="00FA2785" w:rsidRDefault="00CD3BC0" w:rsidP="00FA278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A2785">
        <w:rPr>
          <w:rFonts w:ascii="Times New Roman" w:hAnsi="Times New Roman" w:cs="Times New Roman"/>
          <w:b/>
          <w:bCs/>
          <w:caps/>
          <w:sz w:val="24"/>
          <w:szCs w:val="24"/>
        </w:rPr>
        <w:t>E.</w:t>
      </w:r>
      <w:r w:rsidRPr="00FA2785">
        <w:rPr>
          <w:rFonts w:ascii="Times New Roman" w:hAnsi="Times New Roman" w:cs="Times New Roman"/>
          <w:b/>
          <w:bCs/>
          <w:caps/>
          <w:sz w:val="24"/>
          <w:szCs w:val="24"/>
        </w:rPr>
        <w:tab/>
        <w:t>KERANGKA PEMBELAJARAN</w:t>
      </w:r>
    </w:p>
    <w:p w:rsidR="00E3767B" w:rsidRPr="0037388F" w:rsidRDefault="00370153" w:rsidP="0037388F">
      <w:pPr>
        <w:spacing w:before="60" w:after="60"/>
        <w:ind w:left="426"/>
        <w:jc w:val="both"/>
        <w:rPr>
          <w:rFonts w:ascii="Times New Roman" w:hAnsi="Times New Roman" w:cs="Times New Roman"/>
          <w:b/>
          <w:bCs/>
          <w:caps/>
          <w:sz w:val="24"/>
          <w:highlight w:val="yellow"/>
        </w:rPr>
      </w:pPr>
      <w:r w:rsidRPr="0037388F">
        <w:rPr>
          <w:rFonts w:ascii="Times New Roman" w:hAnsi="Times New Roman" w:cs="Times New Roman"/>
          <w:b/>
          <w:bCs/>
          <w:caps/>
          <w:sz w:val="24"/>
          <w:highlight w:val="yellow"/>
        </w:rPr>
        <w:t>1. Praktik Pedagogik:</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Model Pembelajaran:</w:t>
      </w:r>
      <w:r w:rsidRPr="00370153">
        <w:rPr>
          <w:rFonts w:ascii="Times New Roman" w:eastAsia="Google Sans Text" w:hAnsi="Times New Roman" w:cs="Times New Roman"/>
          <w:color w:val="1B1C1D"/>
          <w:sz w:val="24"/>
          <w:szCs w:val="24"/>
        </w:rPr>
        <w:t xml:space="preserve"> Problem-Based Learning (PBL) dan Project-Based Learning (PjBL) untuk pertemuan kedua.</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Strategi Pembelajaran:</w:t>
      </w:r>
      <w:r w:rsidRPr="00370153">
        <w:rPr>
          <w:rFonts w:ascii="Times New Roman" w:eastAsia="Google Sans Text" w:hAnsi="Times New Roman" w:cs="Times New Roman"/>
          <w:color w:val="1B1C1D"/>
          <w:sz w:val="24"/>
          <w:szCs w:val="24"/>
        </w:rPr>
        <w:t xml:space="preserve"> Kajian mandiri, diskusi kelompok, studi kasus, presentasi, dan proyek pembuatan media edukasi.</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Metode Pembelajaran:</w:t>
      </w:r>
      <w:r w:rsidRPr="00370153">
        <w:rPr>
          <w:rFonts w:ascii="Times New Roman" w:eastAsia="Google Sans Text" w:hAnsi="Times New Roman" w:cs="Times New Roman"/>
          <w:color w:val="1B1C1D"/>
          <w:sz w:val="24"/>
          <w:szCs w:val="24"/>
        </w:rPr>
        <w:t xml:space="preserve"> Brainstorming, tanya jawab, telaah dalil, refleksi, dan </w:t>
      </w:r>
      <w:r w:rsidRPr="00370153">
        <w:rPr>
          <w:rFonts w:ascii="Times New Roman" w:eastAsia="Google Sans Text" w:hAnsi="Times New Roman" w:cs="Times New Roman"/>
          <w:i/>
          <w:color w:val="1B1C1D"/>
          <w:sz w:val="24"/>
          <w:szCs w:val="24"/>
        </w:rPr>
        <w:t>peer teaching</w:t>
      </w:r>
      <w:r w:rsidRPr="00370153">
        <w:rPr>
          <w:rFonts w:ascii="Times New Roman" w:eastAsia="Google Sans Text" w:hAnsi="Times New Roman" w:cs="Times New Roman"/>
          <w:color w:val="1B1C1D"/>
          <w:sz w:val="24"/>
          <w:szCs w:val="24"/>
        </w:rPr>
        <w:t>.</w:t>
      </w:r>
    </w:p>
    <w:p w:rsidR="00E3767B" w:rsidRPr="00E63C9D" w:rsidRDefault="00370153" w:rsidP="00E63C9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63C9D">
        <w:rPr>
          <w:rFonts w:ascii="Times New Roman" w:eastAsia="Google Sans Text" w:hAnsi="Times New Roman" w:cs="Times New Roman"/>
          <w:b/>
          <w:i/>
          <w:iCs/>
          <w:color w:val="1B1C1D"/>
          <w:sz w:val="24"/>
          <w:szCs w:val="24"/>
        </w:rPr>
        <w:t>Pendekatan Deep Learning:</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Mindful Learning:</w:t>
      </w:r>
      <w:r w:rsidRPr="00370153">
        <w:rPr>
          <w:rFonts w:ascii="Times New Roman" w:eastAsia="Google Sans Text" w:hAnsi="Times New Roman" w:cs="Times New Roman"/>
          <w:color w:val="1B1C1D"/>
          <w:sz w:val="24"/>
          <w:szCs w:val="24"/>
        </w:rPr>
        <w:t xml:space="preserve"> Mendorong peserta didik untuk merenungkan makna dan implikasi setiap sifat (kehormatan, ikhlas, malu, zuhud) dalam konteks pribadi dan sosial mereka. Mengajak mereka untuk mengidentifikasi perilaku yang bertentangan dengan nilai-nilai tersebut.</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Meaningful Learning:</w:t>
      </w:r>
      <w:r w:rsidRPr="00370153">
        <w:rPr>
          <w:rFonts w:ascii="Times New Roman" w:eastAsia="Google Sans Text" w:hAnsi="Times New Roman" w:cs="Times New Roman"/>
          <w:color w:val="1B1C1D"/>
          <w:sz w:val="24"/>
          <w:szCs w:val="24"/>
        </w:rPr>
        <w:t xml:space="preserve"> Menghubungkan dalil-dalil Al-Qur'an dan Hadis dengan contoh-contoh konkret dalam kehidupan sehari-hari, serta membahas relevansinya dengan isu-isu kontemporer yang dihadapi remaja.</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Joyful Learning:</w:t>
      </w:r>
      <w:r w:rsidRPr="00370153">
        <w:rPr>
          <w:rFonts w:ascii="Times New Roman" w:eastAsia="Google Sans Text" w:hAnsi="Times New Roman" w:cs="Times New Roman"/>
          <w:color w:val="1B1C1D"/>
          <w:sz w:val="24"/>
          <w:szCs w:val="24"/>
        </w:rPr>
        <w:t xml:space="preserve"> Menciptakan suasana belajar yang interaktif, inspiratif, dan suportif. Menggunakan media yang menarik, mendorong kreativitas, dan memberikan ruang bagi ekspresi diri melalui proyek-proyek yang relevan.</w:t>
      </w:r>
    </w:p>
    <w:p w:rsidR="00783879" w:rsidRDefault="00783879" w:rsidP="0037388F">
      <w:pPr>
        <w:spacing w:before="60" w:after="60"/>
        <w:ind w:left="426"/>
        <w:jc w:val="both"/>
        <w:rPr>
          <w:rFonts w:ascii="Times New Roman" w:hAnsi="Times New Roman" w:cs="Times New Roman"/>
          <w:b/>
          <w:bCs/>
          <w:caps/>
          <w:sz w:val="24"/>
          <w:highlight w:val="yellow"/>
        </w:rPr>
      </w:pPr>
    </w:p>
    <w:p w:rsidR="00E3767B" w:rsidRPr="0037388F" w:rsidRDefault="00370153" w:rsidP="0037388F">
      <w:pPr>
        <w:spacing w:before="60" w:after="60"/>
        <w:ind w:left="426"/>
        <w:jc w:val="both"/>
        <w:rPr>
          <w:rFonts w:ascii="Times New Roman" w:hAnsi="Times New Roman" w:cs="Times New Roman"/>
          <w:b/>
          <w:bCs/>
          <w:caps/>
          <w:sz w:val="24"/>
          <w:highlight w:val="yellow"/>
        </w:rPr>
      </w:pPr>
      <w:r w:rsidRPr="0037388F">
        <w:rPr>
          <w:rFonts w:ascii="Times New Roman" w:hAnsi="Times New Roman" w:cs="Times New Roman"/>
          <w:b/>
          <w:bCs/>
          <w:caps/>
          <w:sz w:val="24"/>
          <w:highlight w:val="yellow"/>
        </w:rPr>
        <w:t>2. Kemitraan Pembelajaran:</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Lingkungan Sekolah:</w:t>
      </w:r>
      <w:r w:rsidRPr="00370153">
        <w:rPr>
          <w:rFonts w:ascii="Times New Roman" w:eastAsia="Google Sans Text" w:hAnsi="Times New Roman" w:cs="Times New Roman"/>
          <w:color w:val="1B1C1D"/>
          <w:sz w:val="24"/>
          <w:szCs w:val="24"/>
        </w:rPr>
        <w:t xml:space="preserve"> Guru mata pelajaran lain (misal: Sosiologi, Bahasa Indonesia) untuk integrasi lintas kurikulum; Pembina Rohis (Rohani Islam) untuk dukungan kegiatan ekstrakurikuler yang relevan.</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lastRenderedPageBreak/>
        <w:t>Lingkungan Luar Sekolah:</w:t>
      </w:r>
      <w:r w:rsidRPr="00370153">
        <w:rPr>
          <w:rFonts w:ascii="Times New Roman" w:eastAsia="Google Sans Text" w:hAnsi="Times New Roman" w:cs="Times New Roman"/>
          <w:color w:val="1B1C1D"/>
          <w:sz w:val="24"/>
          <w:szCs w:val="24"/>
        </w:rPr>
        <w:t xml:space="preserve"> Orang tua/wali peserta didik untuk mendukung internalisasi nilai-nilai agama di rumah; Tokoh masyarakat/agama setempat sebagai narasumber (jika memungkinkan) untuk berbagi pengalaman praktis tentang pengamalan akhlak mulia.</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Masyarakat:</w:t>
      </w:r>
      <w:r w:rsidRPr="00370153">
        <w:rPr>
          <w:rFonts w:ascii="Times New Roman" w:eastAsia="Google Sans Text" w:hAnsi="Times New Roman" w:cs="Times New Roman"/>
          <w:color w:val="1B1C1D"/>
          <w:sz w:val="24"/>
          <w:szCs w:val="24"/>
        </w:rPr>
        <w:t xml:space="preserve"> Mengajak peserta didik untuk mengamati atau melakukan wawancara singkat (jika memungkinkan) dengan individu yang merefleksikan nilai-nilai ikhlas, malu, dan zuhud dalam kehidupan nyata.</w:t>
      </w:r>
    </w:p>
    <w:p w:rsidR="00783879" w:rsidRDefault="00783879" w:rsidP="0037388F">
      <w:pPr>
        <w:spacing w:before="60" w:after="60"/>
        <w:ind w:left="426"/>
        <w:jc w:val="both"/>
        <w:rPr>
          <w:rFonts w:ascii="Times New Roman" w:hAnsi="Times New Roman" w:cs="Times New Roman"/>
          <w:b/>
          <w:bCs/>
          <w:caps/>
          <w:sz w:val="24"/>
          <w:highlight w:val="yellow"/>
        </w:rPr>
      </w:pPr>
    </w:p>
    <w:p w:rsidR="00E3767B" w:rsidRPr="0037388F" w:rsidRDefault="00370153" w:rsidP="0037388F">
      <w:pPr>
        <w:spacing w:before="60" w:after="60"/>
        <w:ind w:left="426"/>
        <w:jc w:val="both"/>
        <w:rPr>
          <w:rFonts w:ascii="Times New Roman" w:hAnsi="Times New Roman" w:cs="Times New Roman"/>
          <w:b/>
          <w:bCs/>
          <w:caps/>
          <w:sz w:val="24"/>
          <w:highlight w:val="yellow"/>
        </w:rPr>
      </w:pPr>
      <w:r w:rsidRPr="0037388F">
        <w:rPr>
          <w:rFonts w:ascii="Times New Roman" w:hAnsi="Times New Roman" w:cs="Times New Roman"/>
          <w:b/>
          <w:bCs/>
          <w:caps/>
          <w:sz w:val="24"/>
          <w:highlight w:val="yellow"/>
        </w:rPr>
        <w:t>3. Lingkungan Belajar:</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Ruang Fisik:</w:t>
      </w:r>
      <w:r w:rsidRPr="00370153">
        <w:rPr>
          <w:rFonts w:ascii="Times New Roman" w:eastAsia="Google Sans Text" w:hAnsi="Times New Roman" w:cs="Times New Roman"/>
          <w:color w:val="1B1C1D"/>
          <w:sz w:val="24"/>
          <w:szCs w:val="24"/>
        </w:rPr>
        <w:t xml:space="preserve"> Kelas yang kondusif untuk diskusi kelompok, dengan pengaturan tempat duduk yang fleksibel. Dapat menggunakan ruang perpustakaan sekolah untuk kajian mandiri atau pusat sumber belajar.</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Ruang Virtual:</w:t>
      </w:r>
      <w:r w:rsidRPr="00370153">
        <w:rPr>
          <w:rFonts w:ascii="Times New Roman" w:eastAsia="Google Sans Text" w:hAnsi="Times New Roman" w:cs="Times New Roman"/>
          <w:color w:val="1B1C1D"/>
          <w:sz w:val="24"/>
          <w:szCs w:val="24"/>
        </w:rPr>
        <w:t xml:space="preserve"> Pemanfaatan Google Classroom sebagai platform utama untuk berbagi materi, penugasan, forum diskusi, dan pengumpulan proyek.</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Budaya Belajar:</w:t>
      </w:r>
      <w:r w:rsidRPr="00370153">
        <w:rPr>
          <w:rFonts w:ascii="Times New Roman" w:eastAsia="Google Sans Text" w:hAnsi="Times New Roman" w:cs="Times New Roman"/>
          <w:color w:val="1B1C1D"/>
          <w:sz w:val="24"/>
          <w:szCs w:val="24"/>
        </w:rPr>
        <w:t xml:space="preserve"> Membangun budaya saling menghargai, jujur, terbuka, dan bertanggung jawab. Mendorong peserta didik untuk berani bertanya, berbagi pengalaman, dan memberikan umpan balik yang membangun.</w:t>
      </w:r>
    </w:p>
    <w:p w:rsidR="00783879" w:rsidRDefault="00783879" w:rsidP="0037388F">
      <w:pPr>
        <w:spacing w:before="60" w:after="60"/>
        <w:ind w:left="426"/>
        <w:jc w:val="both"/>
        <w:rPr>
          <w:rFonts w:ascii="Times New Roman" w:hAnsi="Times New Roman" w:cs="Times New Roman"/>
          <w:b/>
          <w:bCs/>
          <w:caps/>
          <w:sz w:val="24"/>
          <w:highlight w:val="yellow"/>
        </w:rPr>
      </w:pPr>
    </w:p>
    <w:p w:rsidR="00E3767B" w:rsidRPr="0037388F" w:rsidRDefault="00370153" w:rsidP="0037388F">
      <w:pPr>
        <w:spacing w:before="60" w:after="60"/>
        <w:ind w:left="426"/>
        <w:jc w:val="both"/>
        <w:rPr>
          <w:rFonts w:ascii="Times New Roman" w:hAnsi="Times New Roman" w:cs="Times New Roman"/>
          <w:b/>
          <w:bCs/>
          <w:caps/>
          <w:sz w:val="24"/>
          <w:highlight w:val="yellow"/>
        </w:rPr>
      </w:pPr>
      <w:r w:rsidRPr="0037388F">
        <w:rPr>
          <w:rFonts w:ascii="Times New Roman" w:hAnsi="Times New Roman" w:cs="Times New Roman"/>
          <w:b/>
          <w:bCs/>
          <w:caps/>
          <w:sz w:val="24"/>
          <w:highlight w:val="yellow"/>
        </w:rPr>
        <w:t>4. Pemanfaatan Digital:</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Google Classroom:</w:t>
      </w:r>
      <w:r w:rsidRPr="00370153">
        <w:rPr>
          <w:rFonts w:ascii="Times New Roman" w:eastAsia="Google Sans Text" w:hAnsi="Times New Roman" w:cs="Times New Roman"/>
          <w:color w:val="1B1C1D"/>
          <w:sz w:val="24"/>
          <w:szCs w:val="24"/>
        </w:rPr>
        <w:t xml:space="preserve"> Untuk distribusi materi ajar (dalil, video singkat, artikel), penugasan, dan forum diskusi daring.</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YouTube/Platform Video Edukasi:</w:t>
      </w:r>
      <w:r w:rsidRPr="00370153">
        <w:rPr>
          <w:rFonts w:ascii="Times New Roman" w:eastAsia="Google Sans Text" w:hAnsi="Times New Roman" w:cs="Times New Roman"/>
          <w:color w:val="1B1C1D"/>
          <w:sz w:val="24"/>
          <w:szCs w:val="24"/>
        </w:rPr>
        <w:t xml:space="preserve"> Menayangkan video ceramah singkat tentang makna ikhlas atau zuhud, film pendek inspiratif tentang menjaga kehormatan, atau dokumenter mini tentang tokoh Muslim yang berakhlak mulia.</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Perpustakaan Digital/E-book:</w:t>
      </w:r>
      <w:r w:rsidRPr="00370153">
        <w:rPr>
          <w:rFonts w:ascii="Times New Roman" w:eastAsia="Google Sans Text" w:hAnsi="Times New Roman" w:cs="Times New Roman"/>
          <w:color w:val="1B1C1D"/>
          <w:sz w:val="24"/>
          <w:szCs w:val="24"/>
        </w:rPr>
        <w:t xml:space="preserve"> Mengakses sumber-sumber tambahan terkait tafsir Al-Qur'an atau syarah hadis untuk pendalaman materi.</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Mentimeter/Google Forms:</w:t>
      </w:r>
      <w:r w:rsidRPr="00370153">
        <w:rPr>
          <w:rFonts w:ascii="Times New Roman" w:eastAsia="Google Sans Text" w:hAnsi="Times New Roman" w:cs="Times New Roman"/>
          <w:color w:val="1B1C1D"/>
          <w:sz w:val="24"/>
          <w:szCs w:val="24"/>
        </w:rPr>
        <w:t xml:space="preserve"> Untuk survei awal tentang pemahaman konsep atau refleksi cepat di akhir sesi.</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Aplikasi Desain Grafis (Canva/PosterMyWall):</w:t>
      </w:r>
      <w:r w:rsidRPr="00370153">
        <w:rPr>
          <w:rFonts w:ascii="Times New Roman" w:eastAsia="Google Sans Text" w:hAnsi="Times New Roman" w:cs="Times New Roman"/>
          <w:color w:val="1B1C1D"/>
          <w:sz w:val="24"/>
          <w:szCs w:val="24"/>
        </w:rPr>
        <w:t xml:space="preserve"> Untuk proyek pembuatan poster/infografis di pertemuan kedua.</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Aplikasi Edit Video Sederhana (InShot/CapCut):</w:t>
      </w:r>
      <w:r w:rsidRPr="00370153">
        <w:rPr>
          <w:rFonts w:ascii="Times New Roman" w:eastAsia="Google Sans Text" w:hAnsi="Times New Roman" w:cs="Times New Roman"/>
          <w:color w:val="1B1C1D"/>
          <w:sz w:val="24"/>
          <w:szCs w:val="24"/>
        </w:rPr>
        <w:t xml:space="preserve"> Untuk proyek pembuatan video singkat di pertemuan kedua.</w:t>
      </w:r>
    </w:p>
    <w:p w:rsidR="005F4D4C" w:rsidRDefault="005F4D4C" w:rsidP="00370153">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3767B" w:rsidRPr="00FA2785" w:rsidRDefault="005F4D4C" w:rsidP="00FA278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A2785">
        <w:rPr>
          <w:rFonts w:ascii="Times New Roman" w:hAnsi="Times New Roman" w:cs="Times New Roman"/>
          <w:b/>
          <w:bCs/>
          <w:caps/>
          <w:sz w:val="24"/>
          <w:szCs w:val="24"/>
        </w:rPr>
        <w:t>F.</w:t>
      </w:r>
      <w:r w:rsidRPr="00FA2785">
        <w:rPr>
          <w:rFonts w:ascii="Times New Roman" w:hAnsi="Times New Roman" w:cs="Times New Roman"/>
          <w:b/>
          <w:bCs/>
          <w:caps/>
          <w:sz w:val="24"/>
          <w:szCs w:val="24"/>
        </w:rPr>
        <w:tab/>
        <w:t>LANGKAH-LANGKAH PEMBELAJARAN BERDIFERENSIASI</w:t>
      </w:r>
    </w:p>
    <w:p w:rsidR="00E3767B" w:rsidRPr="0037388F" w:rsidRDefault="00370153" w:rsidP="0037388F">
      <w:pPr>
        <w:spacing w:before="60" w:after="60"/>
        <w:ind w:left="426"/>
        <w:jc w:val="both"/>
        <w:rPr>
          <w:rFonts w:ascii="Times New Roman" w:hAnsi="Times New Roman" w:cs="Times New Roman"/>
          <w:b/>
          <w:bCs/>
          <w:caps/>
          <w:sz w:val="24"/>
          <w:highlight w:val="yellow"/>
        </w:rPr>
      </w:pPr>
      <w:r w:rsidRPr="0037388F">
        <w:rPr>
          <w:rFonts w:ascii="Times New Roman" w:hAnsi="Times New Roman" w:cs="Times New Roman"/>
          <w:b/>
          <w:bCs/>
          <w:caps/>
          <w:sz w:val="24"/>
          <w:highlight w:val="yellow"/>
        </w:rPr>
        <w:t>Pertemuan 1: Menjaga Kehormatan dan Ikhlas</w:t>
      </w:r>
    </w:p>
    <w:p w:rsidR="00E3767B" w:rsidRPr="00691908" w:rsidRDefault="00370153" w:rsidP="0069190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691908">
        <w:rPr>
          <w:rFonts w:ascii="Times New Roman" w:eastAsia="Google Sans Text" w:hAnsi="Times New Roman" w:cs="Times New Roman"/>
          <w:b/>
          <w:caps/>
          <w:color w:val="1B1C1D"/>
          <w:sz w:val="24"/>
          <w:szCs w:val="24"/>
        </w:rPr>
        <w:t>A. Kegiatan Pendahuluan (15 menit)</w:t>
      </w:r>
    </w:p>
    <w:p w:rsidR="00E3767B" w:rsidRPr="00E63C9D" w:rsidRDefault="00370153" w:rsidP="00E63C9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63C9D">
        <w:rPr>
          <w:rFonts w:ascii="Times New Roman" w:eastAsia="Google Sans Text" w:hAnsi="Times New Roman" w:cs="Times New Roman"/>
          <w:b/>
          <w:i/>
          <w:iCs/>
          <w:color w:val="1B1C1D"/>
          <w:sz w:val="24"/>
          <w:szCs w:val="24"/>
        </w:rPr>
        <w:t>Pembelajaran Berkesadaran (Mindful Learning):</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color w:val="1B1C1D"/>
          <w:sz w:val="24"/>
          <w:szCs w:val="24"/>
        </w:rPr>
        <w:t>Guru memulai dengan salam dan doa, dilanjutkan dengan kegiatan "Jeda Sejenak" (misal: menarik napas dalam-dalam, mengamati lingkungan sekitar) untuk membantu peserta didik fokus dan menenangkan diri.</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color w:val="1B1C1D"/>
          <w:sz w:val="24"/>
          <w:szCs w:val="24"/>
        </w:rPr>
        <w:t>Guru memutarkan audio singkat (misal: kutipan inspiratif tentang pentingnya integritas/kehormatan) atau menampilkan gambar yang memancing pemikiran.</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color w:val="1B1C1D"/>
          <w:sz w:val="24"/>
          <w:szCs w:val="24"/>
        </w:rPr>
        <w:t>Guru mengajak peserta didik untuk menuliskan satu kata atau kalimat yang terlintas di pikiran mereka setelah mendengarkan/melihatnya, dan berbagi secara singkat jika ada yang bersedia.</w:t>
      </w:r>
    </w:p>
    <w:p w:rsidR="00E3767B" w:rsidRPr="00E63C9D" w:rsidRDefault="00370153" w:rsidP="00E63C9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63C9D">
        <w:rPr>
          <w:rFonts w:ascii="Times New Roman" w:eastAsia="Google Sans Text" w:hAnsi="Times New Roman" w:cs="Times New Roman"/>
          <w:b/>
          <w:i/>
          <w:iCs/>
          <w:color w:val="1B1C1D"/>
          <w:sz w:val="24"/>
          <w:szCs w:val="24"/>
        </w:rPr>
        <w:lastRenderedPageBreak/>
        <w:t>Pembelajaran Bermakna (Meaningful Learning):</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color w:val="1B1C1D"/>
          <w:sz w:val="24"/>
          <w:szCs w:val="24"/>
        </w:rPr>
        <w:t>Guru mengaitkan hasil "Jeda Sejenak" dengan topik "Menguatkan Iman dengan Menjaga Kehormatan dan Ikhlas," menjelaskan relevansinya dengan kehidupan mereka sebagai remaja yang sedang mencari jati diri.</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color w:val="1B1C1D"/>
          <w:sz w:val="24"/>
          <w:szCs w:val="24"/>
        </w:rPr>
        <w:t>Guru memaparkan tujuan pembelajaran yang akan dicapai pada pertemuan ini.</w:t>
      </w:r>
    </w:p>
    <w:p w:rsidR="00E3767B" w:rsidRPr="00E63C9D" w:rsidRDefault="00370153" w:rsidP="00E63C9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63C9D">
        <w:rPr>
          <w:rFonts w:ascii="Times New Roman" w:eastAsia="Google Sans Text" w:hAnsi="Times New Roman" w:cs="Times New Roman"/>
          <w:b/>
          <w:i/>
          <w:iCs/>
          <w:color w:val="1B1C1D"/>
          <w:sz w:val="24"/>
          <w:szCs w:val="24"/>
        </w:rPr>
        <w:t>Pembelajaran Menggembirakan (Joyful Learning):</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color w:val="1B1C1D"/>
          <w:sz w:val="24"/>
          <w:szCs w:val="24"/>
        </w:rPr>
        <w:t>Guru menyajikan "Teka-Teki Kata" terkait sifat-sifat mulia yang akan dibahas (kehormatan, ikhlas). Ini dapat berupa TTS sederhana atau kuis interaktif dengan sedikit kompetisi yang menyenangkan.</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color w:val="1B1C1D"/>
          <w:sz w:val="24"/>
          <w:szCs w:val="24"/>
        </w:rPr>
        <w:t>Guru menampilkan video singkat (2-3 menit) tentang contoh nyata perilaku ikhlas atau menjaga kehormatan dalam kehidupan sehari-hari (misal: seseorang yang membantu tanpa mengharapkan balasan).</w:t>
      </w:r>
    </w:p>
    <w:p w:rsidR="00783879" w:rsidRDefault="00783879" w:rsidP="0069190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E3767B" w:rsidRPr="00691908" w:rsidRDefault="00370153" w:rsidP="0069190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691908">
        <w:rPr>
          <w:rFonts w:ascii="Times New Roman" w:eastAsia="Google Sans Text" w:hAnsi="Times New Roman" w:cs="Times New Roman"/>
          <w:b/>
          <w:caps/>
          <w:color w:val="1B1C1D"/>
          <w:sz w:val="24"/>
          <w:szCs w:val="24"/>
        </w:rPr>
        <w:t>B. Kegiatan Inti (60 menit)</w:t>
      </w:r>
    </w:p>
    <w:p w:rsidR="00E3767B" w:rsidRPr="00E63C9D" w:rsidRDefault="00370153" w:rsidP="00E63C9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63C9D">
        <w:rPr>
          <w:rFonts w:ascii="Times New Roman" w:eastAsia="Google Sans Text" w:hAnsi="Times New Roman" w:cs="Times New Roman"/>
          <w:b/>
          <w:i/>
          <w:iCs/>
          <w:color w:val="1B1C1D"/>
          <w:sz w:val="24"/>
          <w:szCs w:val="24"/>
        </w:rPr>
        <w:t>Memahami (Understanding) - Diferensiasi Konten:</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color w:val="1B1C1D"/>
          <w:sz w:val="24"/>
          <w:szCs w:val="24"/>
        </w:rPr>
        <w:t>Guru memberikan materi pengantar tentang makna kehormatan diri dan ikhlas, beserta dalil-dalil Al-Qur'an dan Hadis yang relevan (dapat berupa tayangan PPT, infografis, atau ringkasan teks). (Diferensiasi: Guru dapat menyediakan video penjelasan untuk peserta didik audio-visual, atau dalil-dalil lengkap dengan terjemahan dan asbabun nuzul/wurud untuk peserta didik yang ingin mendalami).</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color w:val="1B1C1D"/>
          <w:sz w:val="24"/>
          <w:szCs w:val="24"/>
        </w:rPr>
        <w:t>Peserta didik dibagi menjadi kelompok kecil. Setiap kelompok diberi tugas untuk menelaah dalil (ayat/hadis) yang berbeda tentang kehormatan atau ikhlas.</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color w:val="1B1C1D"/>
          <w:sz w:val="24"/>
          <w:szCs w:val="24"/>
        </w:rPr>
        <w:t>Guru meminta setiap kelompok untuk membuat rangkuman intisari dalil dan contoh implementasinya dalam kehidupan sehari-hari.</w:t>
      </w:r>
    </w:p>
    <w:p w:rsidR="00E3767B" w:rsidRPr="00E63C9D" w:rsidRDefault="00370153" w:rsidP="00E63C9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63C9D">
        <w:rPr>
          <w:rFonts w:ascii="Times New Roman" w:eastAsia="Google Sans Text" w:hAnsi="Times New Roman" w:cs="Times New Roman"/>
          <w:b/>
          <w:i/>
          <w:iCs/>
          <w:color w:val="1B1C1D"/>
          <w:sz w:val="24"/>
          <w:szCs w:val="24"/>
        </w:rPr>
        <w:t>Mengaplikasi (Applying) - Diferensiasi Proses:</w:t>
      </w:r>
    </w:p>
    <w:p w:rsidR="00E3767B" w:rsidRPr="00495B9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370153">
        <w:rPr>
          <w:rFonts w:ascii="Times New Roman" w:eastAsia="Google Sans Text" w:hAnsi="Times New Roman" w:cs="Times New Roman"/>
          <w:color w:val="1B1C1D"/>
          <w:sz w:val="24"/>
          <w:szCs w:val="24"/>
        </w:rPr>
        <w:t>Guru menyajikan beberapa studi kasus dilematis yang terkait dengan isu menjaga kehormatan (misal: godaan untuk menyontek, menjaga pergaulan, integritas dalam bersosial media) dan ikhlas (misal: beramal tapi ingin dilihat, berprestasi tapi tidak mau berusaha).</w:t>
      </w:r>
    </w:p>
    <w:p w:rsidR="00E3767B" w:rsidRPr="00495B9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370153">
        <w:rPr>
          <w:rFonts w:ascii="Times New Roman" w:eastAsia="Google Sans Text" w:hAnsi="Times New Roman" w:cs="Times New Roman"/>
          <w:color w:val="1B1C1D"/>
          <w:sz w:val="24"/>
          <w:szCs w:val="24"/>
        </w:rPr>
        <w:t>Setiap kelompok memilih satu kasus dan berdiskusi untuk menganalisis implikasi dari kasus tersebut jika tidak diterapkan nilai kehormatan/ikhlas, serta merumuskan solusi berbasis nilai Islam. (Diferensiasi: Guru dapat menyediakan lembar kerja dengan pertanyaan pemantik yang berbeda tingkat kedalamannya untuk setiap kelompok).</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color w:val="1B1C1D"/>
          <w:sz w:val="24"/>
          <w:szCs w:val="24"/>
        </w:rPr>
        <w:t>Peserta didik secara individu atau berpasangan menyusun "Rencana Aksi Pribadi" singkat tentang bagaimana mereka akan menjaga kehormatan diri dan beramal dengan ikhlas dalam minggu ini.</w:t>
      </w:r>
    </w:p>
    <w:p w:rsidR="00E3767B" w:rsidRPr="00E63C9D" w:rsidRDefault="00370153" w:rsidP="00E63C9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63C9D">
        <w:rPr>
          <w:rFonts w:ascii="Times New Roman" w:eastAsia="Google Sans Text" w:hAnsi="Times New Roman" w:cs="Times New Roman"/>
          <w:b/>
          <w:i/>
          <w:iCs/>
          <w:color w:val="1B1C1D"/>
          <w:sz w:val="24"/>
          <w:szCs w:val="24"/>
        </w:rPr>
        <w:t>Merefleksi (Reflecting) - Diferensiasi Produk:</w:t>
      </w:r>
    </w:p>
    <w:p w:rsidR="00E3767B" w:rsidRPr="00495B9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370153">
        <w:rPr>
          <w:rFonts w:ascii="Times New Roman" w:eastAsia="Google Sans Text" w:hAnsi="Times New Roman" w:cs="Times New Roman"/>
          <w:color w:val="1B1C1D"/>
          <w:sz w:val="24"/>
          <w:szCs w:val="24"/>
        </w:rPr>
        <w:t>Perwakilan kelompok mempresentasikan hasil analisis studi kasus dan solusi yang mereka rumuskan.</w:t>
      </w:r>
    </w:p>
    <w:p w:rsidR="00E3767B" w:rsidRPr="00495B9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370153">
        <w:rPr>
          <w:rFonts w:ascii="Times New Roman" w:eastAsia="Google Sans Text" w:hAnsi="Times New Roman" w:cs="Times New Roman"/>
          <w:color w:val="1B1C1D"/>
          <w:sz w:val="24"/>
          <w:szCs w:val="24"/>
        </w:rPr>
        <w:t>Peserta didik diminta untuk berbagi satu poin dari "Rencana Aksi Pribadi" mereka kepada teman sebangku atau kelompok kecil.</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color w:val="1B1C1D"/>
          <w:sz w:val="24"/>
          <w:szCs w:val="24"/>
        </w:rPr>
        <w:t>Guru memfasilitasi diskusi reflektif: "Bagaimana perasaan kalian saat mencoba menerapkan nilai ikhlas atau menjaga kehormatan?" "Apa tantangan terbesarnya?"</w:t>
      </w:r>
    </w:p>
    <w:p w:rsidR="00783879" w:rsidRDefault="00783879" w:rsidP="0069190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E3767B" w:rsidRPr="00691908" w:rsidRDefault="00370153" w:rsidP="0069190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691908">
        <w:rPr>
          <w:rFonts w:ascii="Times New Roman" w:eastAsia="Google Sans Text" w:hAnsi="Times New Roman" w:cs="Times New Roman"/>
          <w:b/>
          <w:caps/>
          <w:color w:val="1B1C1D"/>
          <w:sz w:val="24"/>
          <w:szCs w:val="24"/>
        </w:rPr>
        <w:t>C. Kegiatan Penutup (15 menit)</w:t>
      </w:r>
    </w:p>
    <w:p w:rsidR="00E3767B" w:rsidRPr="00E63C9D" w:rsidRDefault="00370153" w:rsidP="00E63C9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63C9D">
        <w:rPr>
          <w:rFonts w:ascii="Times New Roman" w:eastAsia="Google Sans Text" w:hAnsi="Times New Roman" w:cs="Times New Roman"/>
          <w:b/>
          <w:i/>
          <w:iCs/>
          <w:color w:val="1B1C1D"/>
          <w:sz w:val="24"/>
          <w:szCs w:val="24"/>
        </w:rPr>
        <w:lastRenderedPageBreak/>
        <w:t>Umpan Balik Konstruktif:</w:t>
      </w:r>
    </w:p>
    <w:p w:rsidR="00E3767B" w:rsidRPr="00495B9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370153">
        <w:rPr>
          <w:rFonts w:ascii="Times New Roman" w:eastAsia="Google Sans Text" w:hAnsi="Times New Roman" w:cs="Times New Roman"/>
          <w:color w:val="1B1C1D"/>
          <w:sz w:val="24"/>
          <w:szCs w:val="24"/>
        </w:rPr>
        <w:t>Guru memberikan umpan balik umum terhadap diskusi kelompok dan rencana aksi, mengapresiasi partisipasi dan ide-ide yang muncul.</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color w:val="1B1C1D"/>
          <w:sz w:val="24"/>
          <w:szCs w:val="24"/>
        </w:rPr>
        <w:t>Guru memberikan penguatan materi tentang pentingnya niat yang tulus (ikhlas) dan menjaga diri dari hal-hal yang merusak kehormatan.</w:t>
      </w:r>
    </w:p>
    <w:p w:rsidR="00E3767B" w:rsidRPr="00E63C9D" w:rsidRDefault="00370153" w:rsidP="00E63C9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63C9D">
        <w:rPr>
          <w:rFonts w:ascii="Times New Roman" w:eastAsia="Google Sans Text" w:hAnsi="Times New Roman" w:cs="Times New Roman"/>
          <w:b/>
          <w:i/>
          <w:iCs/>
          <w:color w:val="1B1C1D"/>
          <w:sz w:val="24"/>
          <w:szCs w:val="24"/>
        </w:rPr>
        <w:t>Menyimpulkan Pembelajaran:</w:t>
      </w:r>
    </w:p>
    <w:p w:rsidR="00E3767B" w:rsidRPr="00495B9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370153">
        <w:rPr>
          <w:rFonts w:ascii="Times New Roman" w:eastAsia="Google Sans Text" w:hAnsi="Times New Roman" w:cs="Times New Roman"/>
          <w:color w:val="1B1C1D"/>
          <w:sz w:val="24"/>
          <w:szCs w:val="24"/>
        </w:rPr>
        <w:t>Guru dan peserta didik menyimpulkan pelajaran penting tentang menjaga kehormatan dan ikhlas sebagai fondasi iman yang kuat.</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color w:val="1B1C1D"/>
          <w:sz w:val="24"/>
          <w:szCs w:val="24"/>
        </w:rPr>
        <w:t>Guru dapat mengajak peserta didik untuk melafalkan doa singkat terkait penguatan akhlak.</w:t>
      </w:r>
    </w:p>
    <w:p w:rsidR="00E3767B" w:rsidRPr="00E63C9D" w:rsidRDefault="00370153" w:rsidP="00E63C9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63C9D">
        <w:rPr>
          <w:rFonts w:ascii="Times New Roman" w:eastAsia="Google Sans Text" w:hAnsi="Times New Roman" w:cs="Times New Roman"/>
          <w:b/>
          <w:i/>
          <w:iCs/>
          <w:color w:val="1B1C1D"/>
          <w:sz w:val="24"/>
          <w:szCs w:val="24"/>
        </w:rPr>
        <w:t>Perencanaan Pembelajaran Selanjutnya:</w:t>
      </w:r>
    </w:p>
    <w:p w:rsidR="00E3767B" w:rsidRPr="00495B9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370153">
        <w:rPr>
          <w:rFonts w:ascii="Times New Roman" w:eastAsia="Google Sans Text" w:hAnsi="Times New Roman" w:cs="Times New Roman"/>
          <w:color w:val="1B1C1D"/>
          <w:sz w:val="24"/>
          <w:szCs w:val="24"/>
        </w:rPr>
        <w:t>Guru memberikan tugas rumah untuk mencari contoh tokoh inspiratif (baik dari masa lalu maupun masa kini) yang merefleksikan nilai malu dan zuhud.</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color w:val="1B1C1D"/>
          <w:sz w:val="24"/>
          <w:szCs w:val="24"/>
        </w:rPr>
        <w:t>Guru menginformasikan topik untuk pertemuan berikutnya: "Malu dan Zuhud".</w:t>
      </w:r>
    </w:p>
    <w:p w:rsidR="00783879" w:rsidRDefault="00783879" w:rsidP="00370153">
      <w:pPr>
        <w:pStyle w:val="normal0"/>
        <w:pBdr>
          <w:top w:val="nil"/>
          <w:left w:val="nil"/>
          <w:bottom w:val="nil"/>
          <w:right w:val="nil"/>
          <w:between w:val="nil"/>
        </w:pBdr>
        <w:spacing w:before="60" w:after="60"/>
        <w:jc w:val="both"/>
        <w:rPr>
          <w:rFonts w:ascii="Times New Roman" w:hAnsi="Times New Roman" w:cs="Times New Roman"/>
          <w:sz w:val="24"/>
        </w:rPr>
      </w:pPr>
    </w:p>
    <w:p w:rsidR="00E3767B" w:rsidRPr="0037388F" w:rsidRDefault="00370153" w:rsidP="00783879">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37388F">
        <w:rPr>
          <w:rFonts w:ascii="Times New Roman" w:hAnsi="Times New Roman" w:cs="Times New Roman"/>
          <w:b/>
          <w:bCs/>
          <w:caps/>
          <w:sz w:val="24"/>
          <w:highlight w:val="yellow"/>
        </w:rPr>
        <w:t>Pertemuan 2: Malu dan Zuhud</w:t>
      </w:r>
    </w:p>
    <w:p w:rsidR="00E3767B" w:rsidRPr="00691908" w:rsidRDefault="00370153" w:rsidP="0069190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691908">
        <w:rPr>
          <w:rFonts w:ascii="Times New Roman" w:eastAsia="Google Sans Text" w:hAnsi="Times New Roman" w:cs="Times New Roman"/>
          <w:b/>
          <w:caps/>
          <w:color w:val="1B1C1D"/>
          <w:sz w:val="24"/>
          <w:szCs w:val="24"/>
        </w:rPr>
        <w:t>A. Kegiatan Pendahuluan (15 menit)</w:t>
      </w:r>
    </w:p>
    <w:p w:rsidR="00E3767B" w:rsidRPr="00E63C9D" w:rsidRDefault="00370153" w:rsidP="00E63C9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63C9D">
        <w:rPr>
          <w:rFonts w:ascii="Times New Roman" w:eastAsia="Google Sans Text" w:hAnsi="Times New Roman" w:cs="Times New Roman"/>
          <w:b/>
          <w:i/>
          <w:iCs/>
          <w:color w:val="1B1C1D"/>
          <w:sz w:val="24"/>
          <w:szCs w:val="24"/>
        </w:rPr>
        <w:t>Pembelajaran Berkesadaran (Mindful Learning):</w:t>
      </w:r>
    </w:p>
    <w:p w:rsidR="00E3767B" w:rsidRPr="00495B9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370153">
        <w:rPr>
          <w:rFonts w:ascii="Times New Roman" w:eastAsia="Google Sans Text" w:hAnsi="Times New Roman" w:cs="Times New Roman"/>
          <w:color w:val="1B1C1D"/>
          <w:sz w:val="24"/>
          <w:szCs w:val="24"/>
        </w:rPr>
        <w:t>Guru memulai dengan salam dan doa.</w:t>
      </w:r>
    </w:p>
    <w:p w:rsidR="00E3767B" w:rsidRPr="00495B9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370153">
        <w:rPr>
          <w:rFonts w:ascii="Times New Roman" w:eastAsia="Google Sans Text" w:hAnsi="Times New Roman" w:cs="Times New Roman"/>
          <w:color w:val="1B1C1D"/>
          <w:sz w:val="24"/>
          <w:szCs w:val="24"/>
        </w:rPr>
        <w:t>Guru memutarkan lagu atau musik instrumen yang menenangkan.</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color w:val="1B1C1D"/>
          <w:sz w:val="24"/>
          <w:szCs w:val="24"/>
        </w:rPr>
        <w:t>Guru mengajak peserta didik untuk melakukan meditasi singkat "Bersyukur" (fokus pada hal-hal kecil yang mereka miliki dan syukuri), ini akan membantu mengarahkan pikiran pada konsep zuhud.</w:t>
      </w:r>
    </w:p>
    <w:p w:rsidR="00E3767B" w:rsidRPr="00E63C9D" w:rsidRDefault="00370153" w:rsidP="00E63C9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63C9D">
        <w:rPr>
          <w:rFonts w:ascii="Times New Roman" w:eastAsia="Google Sans Text" w:hAnsi="Times New Roman" w:cs="Times New Roman"/>
          <w:b/>
          <w:i/>
          <w:iCs/>
          <w:color w:val="1B1C1D"/>
          <w:sz w:val="24"/>
          <w:szCs w:val="24"/>
        </w:rPr>
        <w:t>Pembelajaran Bermakna (Meaningful Learning):</w:t>
      </w:r>
    </w:p>
    <w:p w:rsidR="00E3767B" w:rsidRPr="00495B9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370153">
        <w:rPr>
          <w:rFonts w:ascii="Times New Roman" w:eastAsia="Google Sans Text" w:hAnsi="Times New Roman" w:cs="Times New Roman"/>
          <w:color w:val="1B1C1D"/>
          <w:sz w:val="24"/>
          <w:szCs w:val="24"/>
        </w:rPr>
        <w:t>Guru menghubungkan kegiatan meditasi dengan konsep zuhud, yaitu rasa cukup dan tidak terikat pada dunia.</w:t>
      </w:r>
    </w:p>
    <w:p w:rsidR="00E3767B" w:rsidRPr="00495B9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370153">
        <w:rPr>
          <w:rFonts w:ascii="Times New Roman" w:eastAsia="Google Sans Text" w:hAnsi="Times New Roman" w:cs="Times New Roman"/>
          <w:color w:val="1B1C1D"/>
          <w:sz w:val="24"/>
          <w:szCs w:val="24"/>
        </w:rPr>
        <w:t>Guru meminta peserta didik untuk berbagi hasil tugas rumah mereka tentang tokoh inspiratif yang merefleksikan sifat malu dan zuhud.</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color w:val="1B1C1D"/>
          <w:sz w:val="24"/>
          <w:szCs w:val="24"/>
        </w:rPr>
        <w:t>Guru menyampaikan tujuan pembelajaran yang akan dicapai pada pertemuan ini.</w:t>
      </w:r>
    </w:p>
    <w:p w:rsidR="00E3767B" w:rsidRPr="00E63C9D" w:rsidRDefault="00370153" w:rsidP="00E63C9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63C9D">
        <w:rPr>
          <w:rFonts w:ascii="Times New Roman" w:eastAsia="Google Sans Text" w:hAnsi="Times New Roman" w:cs="Times New Roman"/>
          <w:b/>
          <w:i/>
          <w:iCs/>
          <w:color w:val="1B1C1D"/>
          <w:sz w:val="24"/>
          <w:szCs w:val="24"/>
        </w:rPr>
        <w:t>Pembelajaran Menggembirakan (Joyful Learning):</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color w:val="1B1C1D"/>
          <w:sz w:val="24"/>
          <w:szCs w:val="24"/>
        </w:rPr>
        <w:t>Guru menampilkan dua gambar kontras (misal: gambar kemewahan berlebihan vs. gambar kesederhanaan yang bermakna). Minta peserta didik untuk memilih gambar mana yang lebih menarik bagi mereka dan mengapa. Diskusi singkat ini akan memancing pemikiran tentang malu dan zuhud.</w:t>
      </w:r>
    </w:p>
    <w:p w:rsidR="00783879" w:rsidRDefault="00783879" w:rsidP="0069190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E3767B" w:rsidRPr="00691908" w:rsidRDefault="00370153" w:rsidP="0069190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691908">
        <w:rPr>
          <w:rFonts w:ascii="Times New Roman" w:eastAsia="Google Sans Text" w:hAnsi="Times New Roman" w:cs="Times New Roman"/>
          <w:b/>
          <w:caps/>
          <w:color w:val="1B1C1D"/>
          <w:sz w:val="24"/>
          <w:szCs w:val="24"/>
        </w:rPr>
        <w:t>B. Kegiatan Inti (60 menit)</w:t>
      </w:r>
    </w:p>
    <w:p w:rsidR="00E3767B" w:rsidRPr="00E63C9D" w:rsidRDefault="00370153" w:rsidP="00E63C9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63C9D">
        <w:rPr>
          <w:rFonts w:ascii="Times New Roman" w:eastAsia="Google Sans Text" w:hAnsi="Times New Roman" w:cs="Times New Roman"/>
          <w:b/>
          <w:i/>
          <w:iCs/>
          <w:color w:val="1B1C1D"/>
          <w:sz w:val="24"/>
          <w:szCs w:val="24"/>
        </w:rPr>
        <w:t>Memahami (Understanding) - Diferensiasi Konten:</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color w:val="1B1C1D"/>
          <w:sz w:val="24"/>
          <w:szCs w:val="24"/>
        </w:rPr>
        <w:t>Guru menyajikan materi tentang makna malu (al-haya') dalam Islam (baik malu kepada Allah maupun kepada sesama) dan zuhud (tidak terikat dunia, qana'ah), beserta dalil-dalilnya. (Diferensiasi: Guru dapat menyediakan artikel-artikel pendek atau video wawancara dengan ulama yang membahas konsep ini lebih dalam untuk peserta didik yang ingin eksplorasi).</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color w:val="1B1C1D"/>
          <w:sz w:val="24"/>
          <w:szCs w:val="24"/>
        </w:rPr>
        <w:t>Peserta didik dibagi menjadi kelompok kecil. Setiap kelompok akan fokus pada satu aspek malu (misal: malu berbuat dosa, malu di hadapan manusia) atau zuhud (misal: qana'ah, tidak rakus harta).</w:t>
      </w:r>
    </w:p>
    <w:p w:rsidR="00E3767B" w:rsidRPr="00E63C9D" w:rsidRDefault="00370153" w:rsidP="00E63C9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63C9D">
        <w:rPr>
          <w:rFonts w:ascii="Times New Roman" w:eastAsia="Google Sans Text" w:hAnsi="Times New Roman" w:cs="Times New Roman"/>
          <w:b/>
          <w:i/>
          <w:iCs/>
          <w:color w:val="1B1C1D"/>
          <w:sz w:val="24"/>
          <w:szCs w:val="24"/>
        </w:rPr>
        <w:lastRenderedPageBreak/>
        <w:t>Mengaplikasi (Applying) - Diferensiasi Proses:</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color w:val="1B1C1D"/>
          <w:sz w:val="24"/>
          <w:szCs w:val="24"/>
        </w:rPr>
        <w:t>Setiap kelompok merancang sebuah "kampanye mini" untuk mengajak teman sebaya menguatkan iman melalui sifat malu atau zuhud. Format kampanye dapat dipilih oleh kelompok (misal: poster digital, video singkat 1-2 menit, jingle/lagu pendek, naskah drama singkat, atau infografis). (Diferensiasi: Guru memberikan kebebasan pada peserta didik untuk memilih format proyek sesuai minat dan kekuatan mereka, serta menyediakan tutorial singkat untuk penggunaan aplikasi digital jika diperlukan).</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color w:val="1B1C1D"/>
          <w:sz w:val="24"/>
          <w:szCs w:val="24"/>
        </w:rPr>
        <w:t>Guru memberikan bimbingan dan umpan balik selama proses pengerjaan proyek.</w:t>
      </w:r>
    </w:p>
    <w:p w:rsidR="00E3767B" w:rsidRPr="00E63C9D" w:rsidRDefault="00370153" w:rsidP="00E63C9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63C9D">
        <w:rPr>
          <w:rFonts w:ascii="Times New Roman" w:eastAsia="Google Sans Text" w:hAnsi="Times New Roman" w:cs="Times New Roman"/>
          <w:b/>
          <w:i/>
          <w:iCs/>
          <w:color w:val="1B1C1D"/>
          <w:sz w:val="24"/>
          <w:szCs w:val="24"/>
        </w:rPr>
        <w:t>Merefleksi (Reflecting) - Diferensiasi Produk:</w:t>
      </w:r>
    </w:p>
    <w:p w:rsidR="00E3767B" w:rsidRPr="00495B9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370153">
        <w:rPr>
          <w:rFonts w:ascii="Times New Roman" w:eastAsia="Google Sans Text" w:hAnsi="Times New Roman" w:cs="Times New Roman"/>
          <w:color w:val="1B1C1D"/>
          <w:sz w:val="24"/>
          <w:szCs w:val="24"/>
        </w:rPr>
        <w:t>Setiap kelompok mempresentasikan "kampanye mini" mereka di depan kelas.</w:t>
      </w:r>
    </w:p>
    <w:p w:rsidR="00E3767B" w:rsidRPr="00495B9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370153">
        <w:rPr>
          <w:rFonts w:ascii="Times New Roman" w:eastAsia="Google Sans Text" w:hAnsi="Times New Roman" w:cs="Times New Roman"/>
          <w:color w:val="1B1C1D"/>
          <w:sz w:val="24"/>
          <w:szCs w:val="24"/>
        </w:rPr>
        <w:t>Setelah presentasi, guru memfasilitasi sesi tanya jawab dan umpan balik dari kelompok lain.</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color w:val="1B1C1D"/>
          <w:sz w:val="24"/>
          <w:szCs w:val="24"/>
        </w:rPr>
        <w:t>Guru memandu sesi refleksi: "Bagaimana proses pembuatan kampanye ini membuat kalian lebih memahami makna malu dan zuhud?" "Apa pesan terpenting yang ingin kalian sampaikan melalui kampanye ini?"</w:t>
      </w:r>
    </w:p>
    <w:p w:rsidR="00783879" w:rsidRDefault="00783879" w:rsidP="0069190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E3767B" w:rsidRPr="00691908" w:rsidRDefault="00370153" w:rsidP="0069190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691908">
        <w:rPr>
          <w:rFonts w:ascii="Times New Roman" w:eastAsia="Google Sans Text" w:hAnsi="Times New Roman" w:cs="Times New Roman"/>
          <w:b/>
          <w:caps/>
          <w:color w:val="1B1C1D"/>
          <w:sz w:val="24"/>
          <w:szCs w:val="24"/>
        </w:rPr>
        <w:t>C. Kegiatan Penutup (15 menit)</w:t>
      </w:r>
    </w:p>
    <w:p w:rsidR="00E3767B" w:rsidRPr="00E63C9D" w:rsidRDefault="00370153" w:rsidP="00E63C9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63C9D">
        <w:rPr>
          <w:rFonts w:ascii="Times New Roman" w:eastAsia="Google Sans Text" w:hAnsi="Times New Roman" w:cs="Times New Roman"/>
          <w:b/>
          <w:i/>
          <w:iCs/>
          <w:color w:val="1B1C1D"/>
          <w:sz w:val="24"/>
          <w:szCs w:val="24"/>
        </w:rPr>
        <w:t>Umpan Balik Konstruktif:</w:t>
      </w:r>
    </w:p>
    <w:p w:rsidR="00E3767B" w:rsidRPr="00495B9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370153">
        <w:rPr>
          <w:rFonts w:ascii="Times New Roman" w:eastAsia="Google Sans Text" w:hAnsi="Times New Roman" w:cs="Times New Roman"/>
          <w:color w:val="1B1C1D"/>
          <w:sz w:val="24"/>
          <w:szCs w:val="24"/>
        </w:rPr>
        <w:t>Guru memberikan umpan balik umum dan spesifik terhadap kualitas presentasi dan konten kampanye, mengapresiasi kreativitas dan kerja keras peserta didik.</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color w:val="1B1C1D"/>
          <w:sz w:val="24"/>
          <w:szCs w:val="24"/>
        </w:rPr>
        <w:t>Guru menguatkan pemahaman tentang pentingnya sifat malu sebagai rem dari perbuatan dosa dan zuhud sebagai penyeimbang hidup.</w:t>
      </w:r>
    </w:p>
    <w:p w:rsidR="00E3767B" w:rsidRPr="00E63C9D" w:rsidRDefault="00370153" w:rsidP="00E63C9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63C9D">
        <w:rPr>
          <w:rFonts w:ascii="Times New Roman" w:eastAsia="Google Sans Text" w:hAnsi="Times New Roman" w:cs="Times New Roman"/>
          <w:b/>
          <w:i/>
          <w:iCs/>
          <w:color w:val="1B1C1D"/>
          <w:sz w:val="24"/>
          <w:szCs w:val="24"/>
        </w:rPr>
        <w:t>Menyimpulkan Pembelajaran:</w:t>
      </w:r>
    </w:p>
    <w:p w:rsidR="00E3767B" w:rsidRPr="00495B9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370153">
        <w:rPr>
          <w:rFonts w:ascii="Times New Roman" w:eastAsia="Google Sans Text" w:hAnsi="Times New Roman" w:cs="Times New Roman"/>
          <w:color w:val="1B1C1D"/>
          <w:sz w:val="24"/>
          <w:szCs w:val="24"/>
        </w:rPr>
        <w:t>Guru bersama peserta didik menyimpulkan seluruh materi Bab 7, menegaskan bahwa menjaga kehormatan, ikhlas, malu, dan zuhud adalah pilar-pilar penting dalam menguatkan iman.</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color w:val="1B1C1D"/>
          <w:sz w:val="24"/>
          <w:szCs w:val="24"/>
        </w:rPr>
        <w:t>Guru menekankan bahwa pengamalan sifat-sifat ini adalah perjalanan seumur hidup.</w:t>
      </w:r>
    </w:p>
    <w:p w:rsidR="00E3767B" w:rsidRPr="00E63C9D" w:rsidRDefault="00370153" w:rsidP="00E63C9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63C9D">
        <w:rPr>
          <w:rFonts w:ascii="Times New Roman" w:eastAsia="Google Sans Text" w:hAnsi="Times New Roman" w:cs="Times New Roman"/>
          <w:b/>
          <w:i/>
          <w:iCs/>
          <w:color w:val="1B1C1D"/>
          <w:sz w:val="24"/>
          <w:szCs w:val="24"/>
        </w:rPr>
        <w:t>Perencanaan Pembelajaran Selanjutnya:</w:t>
      </w:r>
    </w:p>
    <w:p w:rsidR="00E3767B" w:rsidRPr="00495B9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370153">
        <w:rPr>
          <w:rFonts w:ascii="Times New Roman" w:eastAsia="Google Sans Text" w:hAnsi="Times New Roman" w:cs="Times New Roman"/>
          <w:color w:val="1B1C1D"/>
          <w:sz w:val="24"/>
          <w:szCs w:val="24"/>
        </w:rPr>
        <w:t>Guru memberikan tugas individu untuk menulis esai singkat (200-300 kata) tentang "Pengalamanku dalam Menerapkan Salah Satu Sifat Akhlak Mulia (Kehormatan/Ikhlas/Malu/Zuhud) dan Hikmahnya."</w:t>
      </w:r>
    </w:p>
    <w:p w:rsidR="00E3767B" w:rsidRPr="00495B9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370153">
        <w:rPr>
          <w:rFonts w:ascii="Times New Roman" w:eastAsia="Google Sans Text" w:hAnsi="Times New Roman" w:cs="Times New Roman"/>
          <w:color w:val="1B1C1D"/>
          <w:sz w:val="24"/>
          <w:szCs w:val="24"/>
        </w:rPr>
        <w:t>Guru menginformasikan topik untuk bab selanjutnya.</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color w:val="1B1C1D"/>
          <w:sz w:val="24"/>
          <w:szCs w:val="24"/>
        </w:rPr>
        <w:t>Guru menutup pembelajaran dengan doa dan motivasi.</w:t>
      </w:r>
    </w:p>
    <w:p w:rsidR="00CE2D12" w:rsidRDefault="00CE2D12" w:rsidP="00370153">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3767B" w:rsidRPr="00FA2785" w:rsidRDefault="00CE2D12" w:rsidP="00FA278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A2785">
        <w:rPr>
          <w:rFonts w:ascii="Times New Roman" w:hAnsi="Times New Roman" w:cs="Times New Roman"/>
          <w:b/>
          <w:bCs/>
          <w:caps/>
          <w:sz w:val="24"/>
          <w:szCs w:val="24"/>
        </w:rPr>
        <w:t>G.</w:t>
      </w:r>
      <w:r w:rsidRPr="00FA2785">
        <w:rPr>
          <w:rFonts w:ascii="Times New Roman" w:hAnsi="Times New Roman" w:cs="Times New Roman"/>
          <w:b/>
          <w:bCs/>
          <w:caps/>
          <w:sz w:val="24"/>
          <w:szCs w:val="24"/>
        </w:rPr>
        <w:tab/>
        <w:t>ASESMEN PEMBELAJARAN</w:t>
      </w:r>
    </w:p>
    <w:p w:rsidR="00E3767B" w:rsidRPr="0037388F" w:rsidRDefault="00370153" w:rsidP="0037388F">
      <w:pPr>
        <w:spacing w:before="60" w:after="60"/>
        <w:ind w:left="426"/>
        <w:jc w:val="both"/>
        <w:rPr>
          <w:rFonts w:ascii="Times New Roman" w:hAnsi="Times New Roman" w:cs="Times New Roman"/>
          <w:b/>
          <w:bCs/>
          <w:caps/>
          <w:sz w:val="24"/>
          <w:highlight w:val="yellow"/>
        </w:rPr>
      </w:pPr>
      <w:r w:rsidRPr="0037388F">
        <w:rPr>
          <w:rFonts w:ascii="Times New Roman" w:hAnsi="Times New Roman" w:cs="Times New Roman"/>
          <w:b/>
          <w:bCs/>
          <w:caps/>
          <w:sz w:val="24"/>
          <w:highlight w:val="yellow"/>
        </w:rPr>
        <w:t>A. Asesmen Awal Pembelajaran (Diagnostik):</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Format Asesmen:</w:t>
      </w:r>
      <w:r w:rsidRPr="00370153">
        <w:rPr>
          <w:rFonts w:ascii="Times New Roman" w:eastAsia="Google Sans Text" w:hAnsi="Times New Roman" w:cs="Times New Roman"/>
          <w:color w:val="1B1C1D"/>
          <w:sz w:val="24"/>
          <w:szCs w:val="24"/>
        </w:rPr>
        <w:t xml:space="preserve"> Kuis interaktif (Teka-Teki Kata/Kahoot/Google Forms) atau pertanyaan lisan singkat di awal pertemuan 1 dan 2. Penugasan mencari tokoh inspiratif di awal pertemuan 2.</w:t>
      </w:r>
    </w:p>
    <w:p w:rsidR="00E3767B" w:rsidRPr="00E63C9D" w:rsidRDefault="00370153" w:rsidP="00E63C9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63C9D">
        <w:rPr>
          <w:rFonts w:ascii="Times New Roman" w:eastAsia="Google Sans Text" w:hAnsi="Times New Roman" w:cs="Times New Roman"/>
          <w:b/>
          <w:i/>
          <w:iCs/>
          <w:color w:val="1B1C1D"/>
          <w:sz w:val="24"/>
          <w:szCs w:val="24"/>
        </w:rPr>
        <w:t>Pertanyaan/Tugas:</w:t>
      </w:r>
    </w:p>
    <w:p w:rsidR="00E3767B" w:rsidRPr="00495B9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370153">
        <w:rPr>
          <w:rFonts w:ascii="Times New Roman" w:eastAsia="Google Sans Text" w:hAnsi="Times New Roman" w:cs="Times New Roman"/>
          <w:color w:val="1B1C1D"/>
          <w:sz w:val="24"/>
          <w:szCs w:val="24"/>
        </w:rPr>
        <w:t>Pertemuan 1: "Apa yang kamu pahami tentang 'kehormatan diri'?" atau "Menurutmu, apa bedanya ikhlas dan riya'?"</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color w:val="1B1C1D"/>
          <w:sz w:val="24"/>
          <w:szCs w:val="24"/>
        </w:rPr>
        <w:t>Pertemuan 2: "Sebutkan satu tokoh yang menurutmu mencerminkan sifat malu/zuhud dan mengapa?"</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Tujuan:</w:t>
      </w:r>
      <w:r w:rsidRPr="00370153">
        <w:rPr>
          <w:rFonts w:ascii="Times New Roman" w:eastAsia="Google Sans Text" w:hAnsi="Times New Roman" w:cs="Times New Roman"/>
          <w:color w:val="1B1C1D"/>
          <w:sz w:val="24"/>
          <w:szCs w:val="24"/>
        </w:rPr>
        <w:t xml:space="preserve"> Mengidentifikasi pengetahuan awal, miskonsepsi, dan minat peserta didik </w:t>
      </w:r>
      <w:r w:rsidRPr="00370153">
        <w:rPr>
          <w:rFonts w:ascii="Times New Roman" w:eastAsia="Google Sans Text" w:hAnsi="Times New Roman" w:cs="Times New Roman"/>
          <w:color w:val="1B1C1D"/>
          <w:sz w:val="24"/>
          <w:szCs w:val="24"/>
        </w:rPr>
        <w:lastRenderedPageBreak/>
        <w:t>sebelum materi diberikan.</w:t>
      </w:r>
    </w:p>
    <w:p w:rsidR="00783879" w:rsidRDefault="00783879" w:rsidP="0037388F">
      <w:pPr>
        <w:spacing w:before="60" w:after="60"/>
        <w:ind w:left="426"/>
        <w:jc w:val="both"/>
        <w:rPr>
          <w:rFonts w:ascii="Times New Roman" w:hAnsi="Times New Roman" w:cs="Times New Roman"/>
          <w:b/>
          <w:bCs/>
          <w:caps/>
          <w:sz w:val="24"/>
          <w:highlight w:val="yellow"/>
        </w:rPr>
      </w:pPr>
    </w:p>
    <w:p w:rsidR="00E3767B" w:rsidRPr="0037388F" w:rsidRDefault="00370153" w:rsidP="0037388F">
      <w:pPr>
        <w:spacing w:before="60" w:after="60"/>
        <w:ind w:left="426"/>
        <w:jc w:val="both"/>
        <w:rPr>
          <w:rFonts w:ascii="Times New Roman" w:hAnsi="Times New Roman" w:cs="Times New Roman"/>
          <w:b/>
          <w:bCs/>
          <w:caps/>
          <w:sz w:val="24"/>
          <w:highlight w:val="yellow"/>
        </w:rPr>
      </w:pPr>
      <w:r w:rsidRPr="0037388F">
        <w:rPr>
          <w:rFonts w:ascii="Times New Roman" w:hAnsi="Times New Roman" w:cs="Times New Roman"/>
          <w:b/>
          <w:bCs/>
          <w:caps/>
          <w:sz w:val="24"/>
          <w:highlight w:val="yellow"/>
        </w:rPr>
        <w:t>B. Asesmen Proses Pembelajaran (Formatif):</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Format Asesmen:</w:t>
      </w:r>
      <w:r w:rsidRPr="00370153">
        <w:rPr>
          <w:rFonts w:ascii="Times New Roman" w:eastAsia="Google Sans Text" w:hAnsi="Times New Roman" w:cs="Times New Roman"/>
          <w:color w:val="1B1C1D"/>
          <w:sz w:val="24"/>
          <w:szCs w:val="24"/>
        </w:rPr>
        <w:t xml:space="preserve"> Observasi partisipasi aktif dalam diskusi kelompok, kualitas argumen, kemampuan kolaborasi, dan kemandirian dalam mengerjakan tugas. Penilaian lembar kerja/rangkuman intisari dalil. Penilaian "Rencana Aksi Pribadi" (Pertemuan 1).</w:t>
      </w:r>
    </w:p>
    <w:p w:rsidR="00E3767B" w:rsidRPr="00E63C9D" w:rsidRDefault="00370153" w:rsidP="00E63C9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63C9D">
        <w:rPr>
          <w:rFonts w:ascii="Times New Roman" w:eastAsia="Google Sans Text" w:hAnsi="Times New Roman" w:cs="Times New Roman"/>
          <w:b/>
          <w:i/>
          <w:iCs/>
          <w:color w:val="1B1C1D"/>
          <w:sz w:val="24"/>
          <w:szCs w:val="24"/>
        </w:rPr>
        <w:t>Pertanyaan/Tugas:</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Observasi:</w:t>
      </w:r>
      <w:r w:rsidRPr="00370153">
        <w:rPr>
          <w:rFonts w:ascii="Times New Roman" w:eastAsia="Google Sans Text" w:hAnsi="Times New Roman" w:cs="Times New Roman"/>
          <w:color w:val="1B1C1D"/>
          <w:sz w:val="24"/>
          <w:szCs w:val="24"/>
        </w:rPr>
        <w:t xml:space="preserve"> Guru menggunakan catatan anekdot atau rubrik sederhana untuk mengamati:</w:t>
      </w:r>
    </w:p>
    <w:p w:rsidR="00E3767B" w:rsidRPr="00370153" w:rsidRDefault="00370153" w:rsidP="00370153">
      <w:pPr>
        <w:pStyle w:val="normal0"/>
        <w:numPr>
          <w:ilvl w:val="2"/>
          <w:numId w:val="26"/>
        </w:numPr>
        <w:pBdr>
          <w:top w:val="nil"/>
          <w:left w:val="nil"/>
          <w:bottom w:val="nil"/>
          <w:right w:val="nil"/>
          <w:between w:val="nil"/>
        </w:pBdr>
        <w:spacing w:before="60" w:after="60"/>
        <w:jc w:val="both"/>
        <w:rPr>
          <w:rFonts w:ascii="Times New Roman" w:hAnsi="Times New Roman" w:cs="Times New Roman"/>
          <w:sz w:val="24"/>
        </w:rPr>
      </w:pPr>
      <w:r w:rsidRPr="00370153">
        <w:rPr>
          <w:rFonts w:ascii="Times New Roman" w:eastAsia="Google Sans Text" w:hAnsi="Times New Roman" w:cs="Times New Roman"/>
          <w:color w:val="1B1C1D"/>
          <w:sz w:val="24"/>
          <w:szCs w:val="24"/>
        </w:rPr>
        <w:t>"Apakah peserta didik aktif berkontribusi dalam diskusi analisis kasus?"</w:t>
      </w:r>
    </w:p>
    <w:p w:rsidR="00E3767B" w:rsidRPr="00370153" w:rsidRDefault="00370153" w:rsidP="00370153">
      <w:pPr>
        <w:pStyle w:val="normal0"/>
        <w:numPr>
          <w:ilvl w:val="2"/>
          <w:numId w:val="26"/>
        </w:numPr>
        <w:pBdr>
          <w:top w:val="nil"/>
          <w:left w:val="nil"/>
          <w:bottom w:val="nil"/>
          <w:right w:val="nil"/>
          <w:between w:val="nil"/>
        </w:pBdr>
        <w:spacing w:before="60" w:after="60"/>
        <w:jc w:val="both"/>
        <w:rPr>
          <w:rFonts w:ascii="Times New Roman" w:hAnsi="Times New Roman" w:cs="Times New Roman"/>
          <w:sz w:val="24"/>
        </w:rPr>
      </w:pPr>
      <w:r w:rsidRPr="00370153">
        <w:rPr>
          <w:rFonts w:ascii="Times New Roman" w:eastAsia="Google Sans Text" w:hAnsi="Times New Roman" w:cs="Times New Roman"/>
          <w:color w:val="1B1C1D"/>
          <w:sz w:val="24"/>
          <w:szCs w:val="24"/>
        </w:rPr>
        <w:t>"Apakah peserta didik menunjukkan rasa ingin tahu dan bertanya?"</w:t>
      </w:r>
    </w:p>
    <w:p w:rsidR="00E3767B" w:rsidRPr="00370153" w:rsidRDefault="00370153" w:rsidP="00370153">
      <w:pPr>
        <w:pStyle w:val="normal0"/>
        <w:numPr>
          <w:ilvl w:val="2"/>
          <w:numId w:val="26"/>
        </w:numPr>
        <w:pBdr>
          <w:top w:val="nil"/>
          <w:left w:val="nil"/>
          <w:bottom w:val="nil"/>
          <w:right w:val="nil"/>
          <w:between w:val="nil"/>
        </w:pBdr>
        <w:spacing w:before="60" w:after="60"/>
        <w:jc w:val="both"/>
        <w:rPr>
          <w:rFonts w:ascii="Times New Roman" w:hAnsi="Times New Roman" w:cs="Times New Roman"/>
          <w:sz w:val="24"/>
        </w:rPr>
      </w:pPr>
      <w:r w:rsidRPr="00370153">
        <w:rPr>
          <w:rFonts w:ascii="Times New Roman" w:eastAsia="Google Sans Text" w:hAnsi="Times New Roman" w:cs="Times New Roman"/>
          <w:color w:val="1B1C1D"/>
          <w:sz w:val="24"/>
          <w:szCs w:val="24"/>
        </w:rPr>
        <w:t>"Apakah peserta didik bekerja sama dengan baik dalam kelompok?"</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Lembar Kerja:</w:t>
      </w:r>
      <w:r w:rsidRPr="00370153">
        <w:rPr>
          <w:rFonts w:ascii="Times New Roman" w:eastAsia="Google Sans Text" w:hAnsi="Times New Roman" w:cs="Times New Roman"/>
          <w:color w:val="1B1C1D"/>
          <w:sz w:val="24"/>
          <w:szCs w:val="24"/>
        </w:rPr>
        <w:t xml:space="preserve"> "Tuliskan intisari dalil tentang kehormatan/ikhlas beserta contoh implementasinya."</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Rencana Aksi Pribadi:</w:t>
      </w:r>
      <w:r w:rsidRPr="00370153">
        <w:rPr>
          <w:rFonts w:ascii="Times New Roman" w:eastAsia="Google Sans Text" w:hAnsi="Times New Roman" w:cs="Times New Roman"/>
          <w:color w:val="1B1C1D"/>
          <w:sz w:val="24"/>
          <w:szCs w:val="24"/>
        </w:rPr>
        <w:t xml:space="preserve"> "Tuliskan 3 langkah konkret yang akan Anda lakukan untuk menjaga kehormatan diri atau beramal dengan ikhlas minggu ini."</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Tujuan:</w:t>
      </w:r>
      <w:r w:rsidRPr="00370153">
        <w:rPr>
          <w:rFonts w:ascii="Times New Roman" w:eastAsia="Google Sans Text" w:hAnsi="Times New Roman" w:cs="Times New Roman"/>
          <w:color w:val="1B1C1D"/>
          <w:sz w:val="24"/>
          <w:szCs w:val="24"/>
        </w:rPr>
        <w:t xml:space="preserve"> Memantau kemajuan belajar peserta didik, memberikan umpan balik segera, dan mengidentifikasi area yang memerlukan dukungan lebih lanjut.</w:t>
      </w:r>
    </w:p>
    <w:p w:rsidR="00783879" w:rsidRDefault="00783879" w:rsidP="0037388F">
      <w:pPr>
        <w:spacing w:before="60" w:after="60"/>
        <w:ind w:left="426"/>
        <w:jc w:val="both"/>
        <w:rPr>
          <w:rFonts w:ascii="Times New Roman" w:hAnsi="Times New Roman" w:cs="Times New Roman"/>
          <w:b/>
          <w:bCs/>
          <w:caps/>
          <w:sz w:val="24"/>
          <w:highlight w:val="yellow"/>
        </w:rPr>
      </w:pPr>
    </w:p>
    <w:p w:rsidR="00E3767B" w:rsidRPr="0037388F" w:rsidRDefault="00370153" w:rsidP="0037388F">
      <w:pPr>
        <w:spacing w:before="60" w:after="60"/>
        <w:ind w:left="426"/>
        <w:jc w:val="both"/>
        <w:rPr>
          <w:rFonts w:ascii="Times New Roman" w:hAnsi="Times New Roman" w:cs="Times New Roman"/>
          <w:b/>
          <w:bCs/>
          <w:caps/>
          <w:sz w:val="24"/>
          <w:highlight w:val="yellow"/>
        </w:rPr>
      </w:pPr>
      <w:r w:rsidRPr="0037388F">
        <w:rPr>
          <w:rFonts w:ascii="Times New Roman" w:hAnsi="Times New Roman" w:cs="Times New Roman"/>
          <w:b/>
          <w:bCs/>
          <w:caps/>
          <w:sz w:val="24"/>
          <w:highlight w:val="yellow"/>
        </w:rPr>
        <w:t>C. Asesmen Akhir Pembelajaran (Sumatif):</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b/>
          <w:color w:val="1B1C1D"/>
          <w:sz w:val="24"/>
          <w:szCs w:val="24"/>
        </w:rPr>
        <w:t>Format Asesmen:</w:t>
      </w:r>
      <w:r w:rsidRPr="00370153">
        <w:rPr>
          <w:rFonts w:ascii="Times New Roman" w:eastAsia="Google Sans Text" w:hAnsi="Times New Roman" w:cs="Times New Roman"/>
          <w:color w:val="1B1C1D"/>
          <w:sz w:val="24"/>
          <w:szCs w:val="24"/>
        </w:rPr>
        <w:t xml:space="preserve"> Presentasi kelompok "Kampanye Mini" (penilaian produk dan presentasi) dan Esai Reflektif Individu.</w:t>
      </w:r>
    </w:p>
    <w:p w:rsidR="00E3767B" w:rsidRPr="00E63C9D" w:rsidRDefault="00370153" w:rsidP="00E63C9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63C9D">
        <w:rPr>
          <w:rFonts w:ascii="Times New Roman" w:eastAsia="Google Sans Text" w:hAnsi="Times New Roman" w:cs="Times New Roman"/>
          <w:b/>
          <w:i/>
          <w:iCs/>
          <w:color w:val="1B1C1D"/>
          <w:sz w:val="24"/>
          <w:szCs w:val="24"/>
        </w:rPr>
        <w:t>Pertanyaan/Tugas:</w:t>
      </w:r>
    </w:p>
    <w:p w:rsidR="00E3767B" w:rsidRPr="00E63C9D" w:rsidRDefault="00370153" w:rsidP="00E63C9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63C9D">
        <w:rPr>
          <w:rFonts w:ascii="Times New Roman" w:eastAsia="Google Sans Text" w:hAnsi="Times New Roman" w:cs="Times New Roman"/>
          <w:b/>
          <w:i/>
          <w:iCs/>
          <w:color w:val="1B1C1D"/>
          <w:sz w:val="24"/>
          <w:szCs w:val="24"/>
        </w:rPr>
        <w:t>Presentasi Kampanye Mini:</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color w:val="1B1C1D"/>
          <w:sz w:val="24"/>
          <w:szCs w:val="24"/>
        </w:rPr>
        <w:t>"Presentasikan karya 'kampanye mini' kelompok Anda dan jelaskan pesan utama yang ingin disampaikan."</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color w:val="1B1C1D"/>
          <w:sz w:val="24"/>
          <w:szCs w:val="24"/>
        </w:rPr>
        <w:t>"Bagaimana kalian mengaplikasikan pemahaman tentang malu/zuhud dalam pembuatan kampanye ini?"</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color w:val="1B1C1D"/>
          <w:sz w:val="24"/>
          <w:szCs w:val="24"/>
        </w:rPr>
        <w:t>"Apa hikmah yang kalian dapatkan dari proses kolaborasi ini?"</w:t>
      </w:r>
    </w:p>
    <w:p w:rsidR="00E3767B" w:rsidRPr="00E63C9D" w:rsidRDefault="00370153" w:rsidP="00E63C9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63C9D">
        <w:rPr>
          <w:rFonts w:ascii="Times New Roman" w:eastAsia="Google Sans Text" w:hAnsi="Times New Roman" w:cs="Times New Roman"/>
          <w:b/>
          <w:i/>
          <w:iCs/>
          <w:color w:val="1B1C1D"/>
          <w:sz w:val="24"/>
          <w:szCs w:val="24"/>
        </w:rPr>
        <w:t>Esai Reflektif Individu:</w:t>
      </w:r>
    </w:p>
    <w:p w:rsidR="00E3767B" w:rsidRPr="00370153" w:rsidRDefault="00370153" w:rsidP="00495B9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70153">
        <w:rPr>
          <w:rFonts w:ascii="Times New Roman" w:eastAsia="Google Sans Text" w:hAnsi="Times New Roman" w:cs="Times New Roman"/>
          <w:color w:val="1B1C1D"/>
          <w:sz w:val="24"/>
          <w:szCs w:val="24"/>
        </w:rPr>
        <w:t>"Pilihlah salah satu sifat akhlak mulia (menjaga kehormatan, ikhlas, malu, atau zuhud) yang paling berkesan bagi Anda. Jelaskan mengapa sifat tersebut penting, bagaimana Anda telah atau akan berusaha menerapkannya dalam hidup Anda, dan hikmah apa yang Anda peroleh dari pengamalan sifat tersebut."</w:t>
      </w:r>
    </w:p>
    <w:p w:rsidR="00E3767B" w:rsidRPr="00370153" w:rsidRDefault="00370153" w:rsidP="00890CD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890CD3">
        <w:rPr>
          <w:rFonts w:ascii="Times New Roman" w:eastAsia="Google Sans Text" w:hAnsi="Times New Roman" w:cs="Times New Roman"/>
          <w:b/>
          <w:color w:val="1B1C1D"/>
          <w:sz w:val="24"/>
          <w:szCs w:val="24"/>
        </w:rPr>
        <w:t>Tujuan:</w:t>
      </w:r>
      <w:r w:rsidRPr="00890CD3">
        <w:rPr>
          <w:rFonts w:ascii="Times New Roman" w:eastAsia="Google Sans Text" w:hAnsi="Times New Roman" w:cs="Times New Roman"/>
          <w:color w:val="1B1C1D"/>
          <w:sz w:val="24"/>
          <w:szCs w:val="24"/>
        </w:rPr>
        <w:t xml:space="preserve"> Mengukur pencapaian tujuan pembelajaran secara komprehensif, baik dari aspek pengetahuan, keterampilan, maupun sikap, serta mendorong internalisasi nilai-nilai akhlak mulia.</w:t>
      </w:r>
    </w:p>
    <w:sectPr w:rsidR="00E3767B" w:rsidRPr="00370153" w:rsidSect="00370153">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12EEF"/>
    <w:multiLevelType w:val="multilevel"/>
    <w:tmpl w:val="79AE69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2C1471E"/>
    <w:multiLevelType w:val="multilevel"/>
    <w:tmpl w:val="0AB8AD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35E5F5F"/>
    <w:multiLevelType w:val="multilevel"/>
    <w:tmpl w:val="3070BA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56F2B9C"/>
    <w:multiLevelType w:val="multilevel"/>
    <w:tmpl w:val="76D402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5FE0309"/>
    <w:multiLevelType w:val="multilevel"/>
    <w:tmpl w:val="1DCED2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84C0EE5"/>
    <w:multiLevelType w:val="multilevel"/>
    <w:tmpl w:val="29C84E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D4429CB"/>
    <w:multiLevelType w:val="multilevel"/>
    <w:tmpl w:val="0EA8B1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D7C0024"/>
    <w:multiLevelType w:val="multilevel"/>
    <w:tmpl w:val="46C676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1301042"/>
    <w:multiLevelType w:val="multilevel"/>
    <w:tmpl w:val="BF26CA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A9E5FAD"/>
    <w:multiLevelType w:val="multilevel"/>
    <w:tmpl w:val="7F2AFB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ABF4AF3"/>
    <w:multiLevelType w:val="multilevel"/>
    <w:tmpl w:val="44C245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C4C47AA"/>
    <w:multiLevelType w:val="multilevel"/>
    <w:tmpl w:val="F5F43A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FBE63EA"/>
    <w:multiLevelType w:val="multilevel"/>
    <w:tmpl w:val="979CDF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5515F20"/>
    <w:multiLevelType w:val="multilevel"/>
    <w:tmpl w:val="363274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5710FAC"/>
    <w:multiLevelType w:val="multilevel"/>
    <w:tmpl w:val="C33A2C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98D2DEF"/>
    <w:multiLevelType w:val="multilevel"/>
    <w:tmpl w:val="EB780A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E331331"/>
    <w:multiLevelType w:val="multilevel"/>
    <w:tmpl w:val="000AE5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2081740"/>
    <w:multiLevelType w:val="multilevel"/>
    <w:tmpl w:val="52D05D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2C60860"/>
    <w:multiLevelType w:val="multilevel"/>
    <w:tmpl w:val="FBAED2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3FB6D5C"/>
    <w:multiLevelType w:val="multilevel"/>
    <w:tmpl w:val="616E15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4B672E4"/>
    <w:multiLevelType w:val="multilevel"/>
    <w:tmpl w:val="A62452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58155C4"/>
    <w:multiLevelType w:val="multilevel"/>
    <w:tmpl w:val="21C84B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5F35724"/>
    <w:multiLevelType w:val="multilevel"/>
    <w:tmpl w:val="85ACB8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6273D91"/>
    <w:multiLevelType w:val="multilevel"/>
    <w:tmpl w:val="3ABC88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C107F59"/>
    <w:multiLevelType w:val="multilevel"/>
    <w:tmpl w:val="BC1284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D5817F7"/>
    <w:multiLevelType w:val="multilevel"/>
    <w:tmpl w:val="3D2881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F3174A5"/>
    <w:multiLevelType w:val="multilevel"/>
    <w:tmpl w:val="51AC94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FC40534"/>
    <w:multiLevelType w:val="multilevel"/>
    <w:tmpl w:val="84C27D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3FD219C1"/>
    <w:multiLevelType w:val="multilevel"/>
    <w:tmpl w:val="4F7E28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1DA01D7"/>
    <w:multiLevelType w:val="multilevel"/>
    <w:tmpl w:val="AB3CC0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4BD49A8"/>
    <w:multiLevelType w:val="multilevel"/>
    <w:tmpl w:val="F0548E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A64356D"/>
    <w:multiLevelType w:val="multilevel"/>
    <w:tmpl w:val="B64024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A7537C6"/>
    <w:multiLevelType w:val="multilevel"/>
    <w:tmpl w:val="E22669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6E96E41"/>
    <w:multiLevelType w:val="multilevel"/>
    <w:tmpl w:val="096E1A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8631100"/>
    <w:multiLevelType w:val="multilevel"/>
    <w:tmpl w:val="D1960E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E577534"/>
    <w:multiLevelType w:val="multilevel"/>
    <w:tmpl w:val="4CC6BE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60EF6912"/>
    <w:multiLevelType w:val="multilevel"/>
    <w:tmpl w:val="40DC9B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614569B2"/>
    <w:multiLevelType w:val="multilevel"/>
    <w:tmpl w:val="39E682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68B24B6A"/>
    <w:multiLevelType w:val="multilevel"/>
    <w:tmpl w:val="D1BCB7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6D4672F1"/>
    <w:multiLevelType w:val="multilevel"/>
    <w:tmpl w:val="B40A97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79406C0A"/>
    <w:multiLevelType w:val="multilevel"/>
    <w:tmpl w:val="0CDCA6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7B7333D7"/>
    <w:multiLevelType w:val="multilevel"/>
    <w:tmpl w:val="D562C3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7B872E12"/>
    <w:multiLevelType w:val="multilevel"/>
    <w:tmpl w:val="5C72DE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1"/>
  </w:num>
  <w:num w:numId="2">
    <w:abstractNumId w:val="26"/>
  </w:num>
  <w:num w:numId="3">
    <w:abstractNumId w:val="29"/>
  </w:num>
  <w:num w:numId="4">
    <w:abstractNumId w:val="15"/>
  </w:num>
  <w:num w:numId="5">
    <w:abstractNumId w:val="8"/>
  </w:num>
  <w:num w:numId="6">
    <w:abstractNumId w:val="0"/>
  </w:num>
  <w:num w:numId="7">
    <w:abstractNumId w:val="40"/>
  </w:num>
  <w:num w:numId="8">
    <w:abstractNumId w:val="12"/>
  </w:num>
  <w:num w:numId="9">
    <w:abstractNumId w:val="24"/>
  </w:num>
  <w:num w:numId="10">
    <w:abstractNumId w:val="39"/>
  </w:num>
  <w:num w:numId="11">
    <w:abstractNumId w:val="4"/>
  </w:num>
  <w:num w:numId="12">
    <w:abstractNumId w:val="7"/>
  </w:num>
  <w:num w:numId="13">
    <w:abstractNumId w:val="18"/>
  </w:num>
  <w:num w:numId="14">
    <w:abstractNumId w:val="38"/>
  </w:num>
  <w:num w:numId="15">
    <w:abstractNumId w:val="35"/>
  </w:num>
  <w:num w:numId="16">
    <w:abstractNumId w:val="28"/>
  </w:num>
  <w:num w:numId="17">
    <w:abstractNumId w:val="27"/>
  </w:num>
  <w:num w:numId="18">
    <w:abstractNumId w:val="33"/>
  </w:num>
  <w:num w:numId="19">
    <w:abstractNumId w:val="17"/>
  </w:num>
  <w:num w:numId="20">
    <w:abstractNumId w:val="2"/>
  </w:num>
  <w:num w:numId="21">
    <w:abstractNumId w:val="23"/>
  </w:num>
  <w:num w:numId="22">
    <w:abstractNumId w:val="19"/>
  </w:num>
  <w:num w:numId="23">
    <w:abstractNumId w:val="41"/>
  </w:num>
  <w:num w:numId="24">
    <w:abstractNumId w:val="25"/>
  </w:num>
  <w:num w:numId="25">
    <w:abstractNumId w:val="34"/>
  </w:num>
  <w:num w:numId="26">
    <w:abstractNumId w:val="1"/>
  </w:num>
  <w:num w:numId="27">
    <w:abstractNumId w:val="21"/>
  </w:num>
  <w:num w:numId="28">
    <w:abstractNumId w:val="13"/>
  </w:num>
  <w:num w:numId="29">
    <w:abstractNumId w:val="6"/>
  </w:num>
  <w:num w:numId="30">
    <w:abstractNumId w:val="10"/>
  </w:num>
  <w:num w:numId="31">
    <w:abstractNumId w:val="32"/>
  </w:num>
  <w:num w:numId="32">
    <w:abstractNumId w:val="20"/>
  </w:num>
  <w:num w:numId="33">
    <w:abstractNumId w:val="16"/>
  </w:num>
  <w:num w:numId="34">
    <w:abstractNumId w:val="5"/>
  </w:num>
  <w:num w:numId="35">
    <w:abstractNumId w:val="30"/>
  </w:num>
  <w:num w:numId="36">
    <w:abstractNumId w:val="36"/>
  </w:num>
  <w:num w:numId="37">
    <w:abstractNumId w:val="9"/>
  </w:num>
  <w:num w:numId="38">
    <w:abstractNumId w:val="37"/>
  </w:num>
  <w:num w:numId="39">
    <w:abstractNumId w:val="14"/>
  </w:num>
  <w:num w:numId="40">
    <w:abstractNumId w:val="31"/>
  </w:num>
  <w:num w:numId="41">
    <w:abstractNumId w:val="42"/>
  </w:num>
  <w:num w:numId="42">
    <w:abstractNumId w:val="22"/>
  </w:num>
  <w:num w:numId="4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E3767B"/>
    <w:rsid w:val="000F294C"/>
    <w:rsid w:val="00262404"/>
    <w:rsid w:val="002D4C65"/>
    <w:rsid w:val="00370153"/>
    <w:rsid w:val="0037388F"/>
    <w:rsid w:val="00495B93"/>
    <w:rsid w:val="005479E0"/>
    <w:rsid w:val="005F4D4C"/>
    <w:rsid w:val="00691908"/>
    <w:rsid w:val="00715100"/>
    <w:rsid w:val="00783879"/>
    <w:rsid w:val="007B0D77"/>
    <w:rsid w:val="0084464C"/>
    <w:rsid w:val="00890CD3"/>
    <w:rsid w:val="00CD3BC0"/>
    <w:rsid w:val="00CE2D12"/>
    <w:rsid w:val="00E3767B"/>
    <w:rsid w:val="00E37D34"/>
    <w:rsid w:val="00E4443A"/>
    <w:rsid w:val="00E63C9D"/>
    <w:rsid w:val="00E82E78"/>
    <w:rsid w:val="00FA278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D34"/>
  </w:style>
  <w:style w:type="paragraph" w:styleId="Heading1">
    <w:name w:val="heading 1"/>
    <w:basedOn w:val="normal0"/>
    <w:next w:val="normal0"/>
    <w:rsid w:val="00E3767B"/>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E3767B"/>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E3767B"/>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E3767B"/>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E3767B"/>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E3767B"/>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3767B"/>
  </w:style>
  <w:style w:type="paragraph" w:styleId="Title">
    <w:name w:val="Title"/>
    <w:basedOn w:val="normal0"/>
    <w:next w:val="normal0"/>
    <w:rsid w:val="00E3767B"/>
    <w:pPr>
      <w:keepNext/>
      <w:keepLines/>
      <w:spacing w:before="480" w:after="120"/>
    </w:pPr>
    <w:rPr>
      <w:b/>
      <w:sz w:val="72"/>
      <w:szCs w:val="72"/>
    </w:rPr>
  </w:style>
  <w:style w:type="paragraph" w:styleId="Subtitle">
    <w:name w:val="Subtitle"/>
    <w:basedOn w:val="normal0"/>
    <w:next w:val="normal0"/>
    <w:rsid w:val="00E3767B"/>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3000</Words>
  <Characters>17103</Characters>
  <Application>Microsoft Office Word</Application>
  <DocSecurity>0</DocSecurity>
  <Lines>142</Lines>
  <Paragraphs>40</Paragraphs>
  <ScaleCrop>false</ScaleCrop>
  <Company/>
  <LinksUpToDate>false</LinksUpToDate>
  <CharactersWithSpaces>20063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20</cp:revision>
  <dcterms:created xsi:type="dcterms:W3CDTF">2025-05-31T17:10:00Z</dcterms:created>
  <dcterms:modified xsi:type="dcterms:W3CDTF">2025-06-01T17:22:00Z</dcterms:modified>
</cp:coreProperties>
</file>