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06E" w:rsidRPr="00A01FD6" w:rsidRDefault="0030606E" w:rsidP="0030606E">
      <w:pPr>
        <w:shd w:val="clear" w:color="auto" w:fill="B6DDE8" w:themeFill="accent5" w:themeFillTint="66"/>
        <w:spacing w:before="60" w:after="60"/>
        <w:jc w:val="center"/>
        <w:rPr>
          <w:rFonts w:ascii="Times New Roman" w:eastAsia="Times New Roman" w:hAnsi="Times New Roman" w:cs="Times New Roman"/>
          <w:b/>
          <w:bCs/>
          <w:sz w:val="24"/>
          <w:szCs w:val="24"/>
        </w:rPr>
      </w:pPr>
    </w:p>
    <w:p w:rsidR="0030606E" w:rsidRPr="00D6653B" w:rsidRDefault="0030606E" w:rsidP="0030606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30606E" w:rsidRPr="009D76E0" w:rsidRDefault="0030606E" w:rsidP="0030606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D76E0">
        <w:rPr>
          <w:rFonts w:ascii="Times New Roman" w:eastAsia="Times New Roman" w:hAnsi="Times New Roman" w:cs="Times New Roman"/>
          <w:b/>
          <w:bCs/>
          <w:caps/>
          <w:sz w:val="24"/>
          <w:szCs w:val="24"/>
        </w:rPr>
        <w:t xml:space="preserve">MATA PELAJARAN : </w:t>
      </w:r>
      <w:r w:rsidRPr="009D76E0">
        <w:rPr>
          <w:rFonts w:ascii="Times New Roman" w:hAnsi="Times New Roman" w:cs="Times New Roman"/>
          <w:b/>
          <w:bCs/>
          <w:caps/>
          <w:sz w:val="24"/>
          <w:szCs w:val="24"/>
        </w:rPr>
        <w:t>Prakarya (Kerajinan)</w:t>
      </w:r>
    </w:p>
    <w:p w:rsidR="0030606E" w:rsidRPr="00D6653B" w:rsidRDefault="0030606E" w:rsidP="0030606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30606E">
        <w:rPr>
          <w:rFonts w:ascii="Times New Roman" w:eastAsia="Times New Roman" w:hAnsi="Times New Roman" w:cs="Times New Roman"/>
          <w:b/>
          <w:bCs/>
          <w:caps/>
          <w:sz w:val="24"/>
          <w:szCs w:val="24"/>
        </w:rPr>
        <w:t>Unit 3 - Produk Aksesoris Eksterior dengan Memanfaatkan Bahan Lokal</w:t>
      </w:r>
    </w:p>
    <w:p w:rsidR="0030606E" w:rsidRPr="00A01FD6" w:rsidRDefault="0030606E" w:rsidP="0030606E">
      <w:pPr>
        <w:shd w:val="clear" w:color="auto" w:fill="B6DDE8" w:themeFill="accent5" w:themeFillTint="66"/>
        <w:spacing w:before="60" w:after="60"/>
        <w:jc w:val="center"/>
        <w:rPr>
          <w:rFonts w:ascii="Times New Roman" w:eastAsia="Times New Roman" w:hAnsi="Times New Roman" w:cs="Times New Roman"/>
          <w:b/>
          <w:bCs/>
          <w:sz w:val="24"/>
          <w:szCs w:val="24"/>
        </w:rPr>
      </w:pPr>
    </w:p>
    <w:p w:rsidR="0030606E" w:rsidRPr="00A01FD6" w:rsidRDefault="0030606E" w:rsidP="0030606E">
      <w:pPr>
        <w:spacing w:before="60" w:after="60"/>
        <w:jc w:val="center"/>
        <w:rPr>
          <w:rFonts w:ascii="Times New Roman" w:eastAsia="Times New Roman" w:hAnsi="Times New Roman" w:cs="Times New Roman"/>
          <w:b/>
          <w:bCs/>
          <w:sz w:val="24"/>
          <w:szCs w:val="24"/>
        </w:rPr>
      </w:pPr>
    </w:p>
    <w:p w:rsidR="0030606E" w:rsidRPr="00A01FD6" w:rsidRDefault="0030606E" w:rsidP="0030606E">
      <w:pPr>
        <w:spacing w:before="60" w:after="60"/>
        <w:jc w:val="center"/>
        <w:rPr>
          <w:rFonts w:ascii="Times New Roman" w:eastAsia="Times New Roman" w:hAnsi="Times New Roman" w:cs="Times New Roman"/>
          <w:b/>
          <w:bCs/>
          <w:sz w:val="24"/>
          <w:szCs w:val="24"/>
        </w:rPr>
      </w:pPr>
    </w:p>
    <w:p w:rsidR="0030606E" w:rsidRPr="00A01FD6" w:rsidRDefault="0030606E" w:rsidP="0030606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30606E" w:rsidRPr="00A01FD6" w:rsidRDefault="0030606E" w:rsidP="0030606E">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0606E" w:rsidRPr="00A01FD6" w:rsidRDefault="0030606E" w:rsidP="0030606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0606E" w:rsidRPr="00A01FD6" w:rsidRDefault="0030606E" w:rsidP="0030606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85DA3">
        <w:rPr>
          <w:rFonts w:ascii="Times New Roman" w:hAnsi="Times New Roman" w:cs="Times New Roman"/>
          <w:b/>
          <w:bCs/>
          <w:sz w:val="24"/>
          <w:szCs w:val="24"/>
        </w:rPr>
        <w:t>Prakarya</w:t>
      </w:r>
      <w:r>
        <w:rPr>
          <w:rFonts w:ascii="Times New Roman" w:hAnsi="Times New Roman" w:cs="Times New Roman"/>
          <w:b/>
          <w:bCs/>
          <w:sz w:val="24"/>
          <w:szCs w:val="24"/>
        </w:rPr>
        <w:t xml:space="preserve"> (Kerajinan)</w:t>
      </w:r>
    </w:p>
    <w:p w:rsidR="0030606E" w:rsidRPr="00A01FD6" w:rsidRDefault="0030606E" w:rsidP="0030606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30606E" w:rsidRPr="00A01FD6" w:rsidRDefault="0030606E" w:rsidP="0030606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30606E" w:rsidRPr="00A01FD6" w:rsidRDefault="0030606E" w:rsidP="0030606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30606E" w:rsidRPr="00A01FD6" w:rsidRDefault="0030606E" w:rsidP="0030606E">
      <w:pPr>
        <w:spacing w:before="60" w:after="60"/>
        <w:rPr>
          <w:rFonts w:ascii="Times New Roman" w:hAnsi="Times New Roman" w:cs="Times New Roman"/>
          <w:b/>
          <w:sz w:val="24"/>
          <w:szCs w:val="24"/>
        </w:rPr>
      </w:pPr>
    </w:p>
    <w:p w:rsidR="0030606E" w:rsidRPr="00A01FD6" w:rsidRDefault="0030606E" w:rsidP="0030606E">
      <w:pPr>
        <w:spacing w:before="60" w:after="60"/>
        <w:rPr>
          <w:rFonts w:ascii="Times New Roman" w:hAnsi="Times New Roman" w:cs="Times New Roman"/>
          <w:b/>
          <w:sz w:val="24"/>
          <w:szCs w:val="24"/>
        </w:rPr>
      </w:pPr>
    </w:p>
    <w:p w:rsidR="0030606E" w:rsidRPr="00A01FD6" w:rsidRDefault="0030606E" w:rsidP="0030606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A41DAC" w:rsidRPr="000552F2" w:rsidRDefault="000552F2" w:rsidP="000552F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Pengetahuan Awal:</w:t>
      </w:r>
      <w:r w:rsidRPr="000552F2">
        <w:rPr>
          <w:rFonts w:ascii="Times New Roman" w:eastAsia="Google Sans Text" w:hAnsi="Times New Roman" w:cs="Times New Roman"/>
          <w:color w:val="1B1C1D"/>
          <w:sz w:val="24"/>
          <w:szCs w:val="24"/>
        </w:rPr>
        <w:t xml:space="preserve"> Peserta didik diharapkan memiliki pemahaman dasar tentang jenis-jenis kerajinan, bahan-bahan lokal yang umum ditemukan di lingkungan sekitar, serta beberapa teknik dasar pengolahan bahan (misalnya, memotong, menempel, menganyam sederhana). Beberapa mungkin sudah memiliki pengalaman dalam membuat kerajinan tangan di tingkat sebelumnya.</w:t>
      </w:r>
    </w:p>
    <w:p w:rsidR="00A41DAC" w:rsidRPr="000552F2" w:rsidRDefault="000552F2" w:rsidP="000552F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Minat:</w:t>
      </w:r>
      <w:r w:rsidRPr="000552F2">
        <w:rPr>
          <w:rFonts w:ascii="Times New Roman" w:eastAsia="Google Sans Text" w:hAnsi="Times New Roman" w:cs="Times New Roman"/>
          <w:color w:val="1B1C1D"/>
          <w:sz w:val="24"/>
          <w:szCs w:val="24"/>
        </w:rPr>
        <w:t xml:space="preserve"> Peserta didik memiliki minat yang beragam terhadap seni kerajinan, desain produk, atau kegiatan yang bersifat praktis dan menghasilkan karya nyata. Beberapa mungkin tertarik pada aspek estetika, sementara yang lain lebih tertarik pada fungsi atau nilai jual produk.</w:t>
      </w:r>
    </w:p>
    <w:p w:rsidR="00A41DAC" w:rsidRPr="000552F2" w:rsidRDefault="000552F2" w:rsidP="000552F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Latar Belakang:</w:t>
      </w:r>
      <w:r w:rsidRPr="000552F2">
        <w:rPr>
          <w:rFonts w:ascii="Times New Roman" w:eastAsia="Google Sans Text" w:hAnsi="Times New Roman" w:cs="Times New Roman"/>
          <w:color w:val="1B1C1D"/>
          <w:sz w:val="24"/>
          <w:szCs w:val="24"/>
        </w:rPr>
        <w:t xml:space="preserve"> Peserta didik berasal dari latar belakang ekonomi dan sosial yang beragam, mempengaruhi ketersediaan bahan lokal di lingkungan mereka dan juga pengetahuan tradisional tentang kerajinan. Beberapa mungkin berasal dari daerah dengan kearifan lokal kerajinan yang kuat.</w:t>
      </w:r>
    </w:p>
    <w:p w:rsidR="00A41DAC" w:rsidRPr="000552F2" w:rsidRDefault="000552F2" w:rsidP="000552F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Kebutuhan Belajar:</w:t>
      </w:r>
      <w:r w:rsidRPr="000552F2">
        <w:rPr>
          <w:rFonts w:ascii="Times New Roman" w:eastAsia="Google Sans Text" w:hAnsi="Times New Roman" w:cs="Times New Roman"/>
          <w:color w:val="1B1C1D"/>
          <w:sz w:val="24"/>
          <w:szCs w:val="24"/>
        </w:rPr>
        <w:t xml:space="preserve"> Ada peserta didik yang belajar secara visual (membutuhkan contoh produk), kinestetik (belajar sambil praktik langsung), dan auditori (membutuhkan penjelasan lisan yang jelas). Mereka membutuhkan bimbingan individual maupun kelompok, serta ruang untuk bereksperimen dengan bahan dan ide.</w:t>
      </w:r>
    </w:p>
    <w:p w:rsidR="00392049" w:rsidRDefault="00392049" w:rsidP="000552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F1869" w:rsidRPr="00A01FD6" w:rsidRDefault="002F1869" w:rsidP="002F186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A41DAC" w:rsidRPr="000552F2" w:rsidRDefault="000552F2" w:rsidP="000552F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Jenis Pengetahuan:</w:t>
      </w:r>
      <w:r w:rsidRPr="000552F2">
        <w:rPr>
          <w:rFonts w:ascii="Times New Roman" w:eastAsia="Google Sans Text" w:hAnsi="Times New Roman" w:cs="Times New Roman"/>
          <w:color w:val="1B1C1D"/>
          <w:sz w:val="24"/>
          <w:szCs w:val="24"/>
        </w:rPr>
        <w:t xml:space="preserve"> Materi ini mencakup pengetahuan konseptual tentang prinsip-prinsip desain aksesoris eksterior, identifikasi bahan lokal, dan aspek kewirausahaan produk kerajinan. Selain itu, ada pengetahuan prosedural terkait teknik pengolahan bahan lokal, perancangan produk, dan proses produksi kerajinan. Pengetahuan metakognitif akan dikembangkan melalui refleksi terhadap kekuatan dan kelemahan produk yang dibuat.</w:t>
      </w:r>
    </w:p>
    <w:p w:rsidR="00A41DAC" w:rsidRPr="000552F2" w:rsidRDefault="000552F2" w:rsidP="000552F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Relevansi dengan Kehidupan Nyata Peserta Didik:</w:t>
      </w:r>
      <w:r w:rsidRPr="000552F2">
        <w:rPr>
          <w:rFonts w:ascii="Times New Roman" w:eastAsia="Google Sans Text" w:hAnsi="Times New Roman" w:cs="Times New Roman"/>
          <w:color w:val="1B1C1D"/>
          <w:sz w:val="24"/>
          <w:szCs w:val="24"/>
        </w:rPr>
        <w:t xml:space="preserve"> Materi ini sangat relevan </w:t>
      </w:r>
      <w:r w:rsidRPr="000552F2">
        <w:rPr>
          <w:rFonts w:ascii="Times New Roman" w:eastAsia="Google Sans Text" w:hAnsi="Times New Roman" w:cs="Times New Roman"/>
          <w:color w:val="1B1C1D"/>
          <w:sz w:val="24"/>
          <w:szCs w:val="24"/>
        </w:rPr>
        <w:lastRenderedPageBreak/>
        <w:t>karena mendorong peserta didik untuk peduli terhadap lingkungan sekitar dengan memanfaatkan potensi bahan lokal. Mereka juga belajar tentang proses menciptakan produk yang memiliki nilai guna dan nilai jual, mengembangkan jiwa kewirausahaan, serta berinovasi dalam desain produk.</w:t>
      </w:r>
    </w:p>
    <w:p w:rsidR="00A41DAC" w:rsidRPr="000552F2" w:rsidRDefault="000552F2" w:rsidP="000552F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Tingkat Kesulitan:</w:t>
      </w:r>
      <w:r w:rsidRPr="000552F2">
        <w:rPr>
          <w:rFonts w:ascii="Times New Roman" w:eastAsia="Google Sans Text" w:hAnsi="Times New Roman" w:cs="Times New Roman"/>
          <w:color w:val="1B1C1D"/>
          <w:sz w:val="24"/>
          <w:szCs w:val="24"/>
        </w:rPr>
        <w:t xml:space="preserve"> Tingkat kesulitan materi bervariasi. Identifikasi bahan lokal dan ideasi produk relatif mudah. Namun, proses produksi dan penguasaan teknik pengolahan bahan memerlukan ketelitian dan latihan. Perencanaan bisnis sederhana juga menjadi tantangan tersendiri.</w:t>
      </w:r>
    </w:p>
    <w:p w:rsidR="00A41DAC" w:rsidRPr="000552F2" w:rsidRDefault="000552F2" w:rsidP="000552F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Struktur Materi:</w:t>
      </w:r>
      <w:r w:rsidRPr="000552F2">
        <w:rPr>
          <w:rFonts w:ascii="Times New Roman" w:eastAsia="Google Sans Text" w:hAnsi="Times New Roman" w:cs="Times New Roman"/>
          <w:color w:val="1B1C1D"/>
          <w:sz w:val="24"/>
          <w:szCs w:val="24"/>
        </w:rPr>
        <w:t xml:space="preserve"> Materi terstruktur mulai dari pengenalan aksesoris eksterior, identifikasi bahan lokal, perancangan produk, proses produksi, hingga refleksi produk. Guru memiliki kebebasan untuk menyesuaikan fungsi produk yang akan dibuat (tidak terbatas pada aksesoris rumah tangga) dan juga dapat mendalami keterampilan kerajinan tradisional.</w:t>
      </w:r>
    </w:p>
    <w:p w:rsidR="00A41DAC" w:rsidRPr="000552F2" w:rsidRDefault="000552F2" w:rsidP="000552F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Integrasi Nilai dan Karakter:</w:t>
      </w:r>
      <w:r w:rsidRPr="000552F2">
        <w:rPr>
          <w:rFonts w:ascii="Times New Roman" w:eastAsia="Google Sans Text" w:hAnsi="Times New Roman" w:cs="Times New Roman"/>
          <w:color w:val="1B1C1D"/>
          <w:sz w:val="24"/>
          <w:szCs w:val="24"/>
        </w:rPr>
        <w:t xml:space="preserve"> Materi ini mengintegrasikan nilai kreativitas, kemandirian, kolaborasi (dalam kerja tim), bernalar kritis (dalam mengevaluasi produk), serta kepedulian lingkungan dan kearifan lokal. Peserta didik juga dilatih untuk berwirausaha secara bertanggung jawab.</w:t>
      </w:r>
    </w:p>
    <w:p w:rsidR="00E16A49" w:rsidRDefault="00E16A49" w:rsidP="000552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67092" w:rsidRPr="00A01FD6" w:rsidRDefault="00667092" w:rsidP="0066709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A41DAC" w:rsidRPr="000552F2" w:rsidRDefault="000552F2" w:rsidP="0030606E">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Penalaran Kritis:</w:t>
      </w:r>
      <w:r w:rsidRPr="000552F2">
        <w:rPr>
          <w:rFonts w:ascii="Times New Roman" w:eastAsia="Google Sans Text" w:hAnsi="Times New Roman" w:cs="Times New Roman"/>
          <w:color w:val="1B1C1D"/>
          <w:sz w:val="24"/>
          <w:szCs w:val="24"/>
        </w:rPr>
        <w:t xml:space="preserve"> Peserta didik diharapkan mampu menelaah dan mengevaluasi bahan lokal, ide produk, serta kekuatan dan kelemahan produk yang dibuat.</w:t>
      </w:r>
    </w:p>
    <w:p w:rsidR="00A41DAC" w:rsidRPr="000552F2" w:rsidRDefault="000552F2" w:rsidP="0030606E">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Kreativitas:</w:t>
      </w:r>
      <w:r w:rsidRPr="000552F2">
        <w:rPr>
          <w:rFonts w:ascii="Times New Roman" w:eastAsia="Google Sans Text" w:hAnsi="Times New Roman" w:cs="Times New Roman"/>
          <w:color w:val="1B1C1D"/>
          <w:sz w:val="24"/>
          <w:szCs w:val="24"/>
        </w:rPr>
        <w:t xml:space="preserve"> Peserta didik diharapkan mampu menghasilkan gagasan produk aksesoris eksterior yang orisinal dan inovatif dengan memanfaatkan bahan lokal.</w:t>
      </w:r>
    </w:p>
    <w:p w:rsidR="00A41DAC" w:rsidRPr="000552F2" w:rsidRDefault="000552F2" w:rsidP="0030606E">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Kolaborasi:</w:t>
      </w:r>
      <w:r w:rsidRPr="000552F2">
        <w:rPr>
          <w:rFonts w:ascii="Times New Roman" w:eastAsia="Google Sans Text" w:hAnsi="Times New Roman" w:cs="Times New Roman"/>
          <w:color w:val="1B1C1D"/>
          <w:sz w:val="24"/>
          <w:szCs w:val="24"/>
        </w:rPr>
        <w:t xml:space="preserve"> Peserta didik akan diajak untuk bekerja sama dalam tim untuk merancang dan memproduksi produk kerajinan.</w:t>
      </w:r>
    </w:p>
    <w:p w:rsidR="00A41DAC" w:rsidRPr="000552F2" w:rsidRDefault="000552F2" w:rsidP="0030606E">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Kemandirian:</w:t>
      </w:r>
      <w:r w:rsidRPr="000552F2">
        <w:rPr>
          <w:rFonts w:ascii="Times New Roman" w:eastAsia="Google Sans Text" w:hAnsi="Times New Roman" w:cs="Times New Roman"/>
          <w:color w:val="1B1C1D"/>
          <w:sz w:val="24"/>
          <w:szCs w:val="24"/>
        </w:rPr>
        <w:t xml:space="preserve"> Peserta didik akan dilatih untuk merencanakan, membuat, dan merefleksikan produk kerajinan secara mandiri dengan bimbingan guru.</w:t>
      </w:r>
    </w:p>
    <w:p w:rsidR="00A41DAC" w:rsidRPr="000552F2" w:rsidRDefault="000552F2" w:rsidP="0030606E">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Komunikasi:</w:t>
      </w:r>
      <w:r w:rsidRPr="000552F2">
        <w:rPr>
          <w:rFonts w:ascii="Times New Roman" w:eastAsia="Google Sans Text" w:hAnsi="Times New Roman" w:cs="Times New Roman"/>
          <w:color w:val="1B1C1D"/>
          <w:sz w:val="24"/>
          <w:szCs w:val="24"/>
        </w:rPr>
        <w:t xml:space="preserve"> Peserta didik akan dilatih untuk menyampaikan gagasan produk dan mempresentasikan hasil karyanya.</w:t>
      </w:r>
    </w:p>
    <w:p w:rsidR="00E16A49" w:rsidRDefault="00E16A49" w:rsidP="000552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16A49" w:rsidRDefault="00E16A49">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30606E" w:rsidRPr="00A01FD6" w:rsidRDefault="0030606E" w:rsidP="0030606E">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30606E" w:rsidRPr="00A01FD6" w:rsidRDefault="0030606E" w:rsidP="0030606E">
      <w:pPr>
        <w:spacing w:before="60" w:after="60"/>
        <w:jc w:val="center"/>
        <w:rPr>
          <w:rFonts w:ascii="Times New Roman" w:hAnsi="Times New Roman" w:cs="Times New Roman"/>
          <w:sz w:val="24"/>
        </w:rPr>
      </w:pPr>
    </w:p>
    <w:p w:rsidR="0030606E" w:rsidRPr="00A01FD6" w:rsidRDefault="0030606E" w:rsidP="0030606E">
      <w:pPr>
        <w:spacing w:before="60" w:after="60"/>
        <w:jc w:val="center"/>
        <w:rPr>
          <w:rFonts w:ascii="Times New Roman" w:hAnsi="Times New Roman" w:cs="Times New Roman"/>
          <w:sz w:val="24"/>
        </w:rPr>
      </w:pPr>
    </w:p>
    <w:p w:rsidR="0030606E" w:rsidRPr="00A01FD6" w:rsidRDefault="0030606E" w:rsidP="0030606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30606E" w:rsidRPr="00C56599" w:rsidRDefault="0030606E" w:rsidP="0030606E">
      <w:pPr>
        <w:spacing w:before="60" w:after="60"/>
        <w:ind w:left="426"/>
        <w:jc w:val="both"/>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Pada akhir Fase E, peserta didik mampu merencanakan, membuat, dan mempromosikan produk kerajinan nusantara yang bernilai ekonomis dan/atau ergonomis berdasarkan eksplorasi bahan, alat, teknik, prosedur pembuatan, dan analisis kebutuhan pasar. Peserta didik mampu mengevaluasi produk kerajinan berdasarkan potensi sumber daya yang tersedia.</w:t>
      </w:r>
    </w:p>
    <w:p w:rsidR="0030606E" w:rsidRPr="00C56599" w:rsidRDefault="0030606E" w:rsidP="0030606E">
      <w:pPr>
        <w:spacing w:before="60" w:after="60"/>
        <w:ind w:left="426"/>
        <w:jc w:val="both"/>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381"/>
        <w:gridCol w:w="6276"/>
      </w:tblGrid>
      <w:tr w:rsidR="0030606E" w:rsidRPr="00C56599" w:rsidTr="005A5F64">
        <w:trPr>
          <w:trHeight w:val="240"/>
        </w:trPr>
        <w:tc>
          <w:tcPr>
            <w:tcW w:w="2381" w:type="dxa"/>
            <w:tcBorders>
              <w:top w:val="single" w:sz="8" w:space="0" w:color="000000"/>
              <w:left w:val="single" w:sz="8" w:space="0" w:color="000000"/>
              <w:bottom w:val="single" w:sz="8" w:space="0" w:color="000000"/>
              <w:right w:val="single" w:sz="8" w:space="0" w:color="000000"/>
            </w:tcBorders>
          </w:tcPr>
          <w:p w:rsidR="0030606E" w:rsidRPr="00C56599" w:rsidRDefault="0030606E" w:rsidP="005A5F64">
            <w:pPr>
              <w:spacing w:before="60" w:after="60"/>
              <w:jc w:val="center"/>
              <w:rPr>
                <w:rFonts w:ascii="Times New Roman" w:eastAsia="Bookman Old Style" w:hAnsi="Times New Roman" w:cs="Times New Roman"/>
                <w:b/>
                <w:bCs/>
                <w:sz w:val="24"/>
                <w:szCs w:val="24"/>
              </w:rPr>
            </w:pPr>
            <w:r w:rsidRPr="00C56599">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30606E" w:rsidRPr="00C56599" w:rsidRDefault="0030606E" w:rsidP="005A5F64">
            <w:pPr>
              <w:spacing w:before="60" w:after="60"/>
              <w:jc w:val="center"/>
              <w:rPr>
                <w:rFonts w:ascii="Times New Roman" w:eastAsia="Bookman Old Style" w:hAnsi="Times New Roman" w:cs="Times New Roman"/>
                <w:b/>
                <w:bCs/>
                <w:sz w:val="24"/>
                <w:szCs w:val="24"/>
              </w:rPr>
            </w:pPr>
            <w:r w:rsidRPr="00C56599">
              <w:rPr>
                <w:rFonts w:ascii="Times New Roman" w:eastAsia="Bookman Old Style" w:hAnsi="Times New Roman" w:cs="Times New Roman"/>
                <w:b/>
                <w:bCs/>
                <w:sz w:val="24"/>
                <w:szCs w:val="24"/>
              </w:rPr>
              <w:t>Capaian Pembelajaran</w:t>
            </w:r>
          </w:p>
        </w:tc>
      </w:tr>
      <w:tr w:rsidR="0030606E" w:rsidRPr="00C56599" w:rsidTr="005A5F64">
        <w:trPr>
          <w:trHeight w:val="240"/>
        </w:trPr>
        <w:tc>
          <w:tcPr>
            <w:tcW w:w="2381" w:type="dxa"/>
            <w:tcBorders>
              <w:top w:val="single" w:sz="8" w:space="0" w:color="000000"/>
              <w:left w:val="single" w:sz="8" w:space="0" w:color="000000"/>
              <w:bottom w:val="single" w:sz="8" w:space="0" w:color="000000"/>
              <w:right w:val="single" w:sz="8" w:space="0" w:color="000000"/>
            </w:tcBorders>
          </w:tcPr>
          <w:p w:rsidR="0030606E" w:rsidRPr="00C56599" w:rsidRDefault="0030606E"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Observasi dan Eksplorasi</w:t>
            </w:r>
          </w:p>
        </w:tc>
        <w:tc>
          <w:tcPr>
            <w:tcW w:w="6276" w:type="dxa"/>
            <w:tcBorders>
              <w:top w:val="single" w:sz="8" w:space="0" w:color="000000"/>
              <w:left w:val="single" w:sz="8" w:space="0" w:color="000000"/>
              <w:bottom w:val="single" w:sz="8" w:space="0" w:color="000000"/>
              <w:right w:val="single" w:sz="8" w:space="0" w:color="000000"/>
            </w:tcBorders>
          </w:tcPr>
          <w:p w:rsidR="0030606E" w:rsidRPr="00C56599" w:rsidRDefault="0030606E"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Peserta didik mampu mengeksplorasi beragam produk kerajinan nusantara berdasarkan aspek ergonomis dan nilai ekonomis dari berbagai sumber. Peserta didik mengomunikasikan hasil observasi produk kerajinan nusantara melalui berbagai cara.</w:t>
            </w:r>
          </w:p>
        </w:tc>
      </w:tr>
      <w:tr w:rsidR="0030606E" w:rsidRPr="00C56599" w:rsidTr="005A5F64">
        <w:trPr>
          <w:trHeight w:val="240"/>
        </w:trPr>
        <w:tc>
          <w:tcPr>
            <w:tcW w:w="2381" w:type="dxa"/>
            <w:tcBorders>
              <w:top w:val="single" w:sz="8" w:space="0" w:color="000000"/>
              <w:left w:val="single" w:sz="8" w:space="0" w:color="000000"/>
              <w:bottom w:val="single" w:sz="8" w:space="0" w:color="000000"/>
              <w:right w:val="single" w:sz="8" w:space="0" w:color="000000"/>
            </w:tcBorders>
          </w:tcPr>
          <w:p w:rsidR="0030606E" w:rsidRPr="00C56599" w:rsidRDefault="0030606E"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Desain/ Perencanaan</w:t>
            </w:r>
          </w:p>
        </w:tc>
        <w:tc>
          <w:tcPr>
            <w:tcW w:w="6276" w:type="dxa"/>
            <w:tcBorders>
              <w:top w:val="single" w:sz="8" w:space="0" w:color="000000"/>
              <w:left w:val="single" w:sz="8" w:space="0" w:color="000000"/>
              <w:bottom w:val="single" w:sz="8" w:space="0" w:color="000000"/>
              <w:right w:val="single" w:sz="8" w:space="0" w:color="000000"/>
            </w:tcBorders>
          </w:tcPr>
          <w:p w:rsidR="0030606E" w:rsidRPr="00C56599" w:rsidRDefault="0030606E"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Peserta didik mampu merancang produk kerajinan nusantara melalui modifikasi bahan, alat, teknik, dan prosedur pembuatan berdasarkan aspek ergonomis dan/atau analisis kebutuhan pasar dan/atau potensi sumber daya yang tersedia.</w:t>
            </w:r>
          </w:p>
        </w:tc>
      </w:tr>
      <w:tr w:rsidR="0030606E" w:rsidRPr="00C56599" w:rsidTr="005A5F64">
        <w:trPr>
          <w:trHeight w:val="240"/>
        </w:trPr>
        <w:tc>
          <w:tcPr>
            <w:tcW w:w="2381" w:type="dxa"/>
            <w:tcBorders>
              <w:top w:val="single" w:sz="8" w:space="0" w:color="000000"/>
              <w:left w:val="single" w:sz="8" w:space="0" w:color="000000"/>
              <w:bottom w:val="single" w:sz="8" w:space="0" w:color="000000"/>
              <w:right w:val="single" w:sz="8" w:space="0" w:color="000000"/>
            </w:tcBorders>
          </w:tcPr>
          <w:p w:rsidR="0030606E" w:rsidRPr="00C56599" w:rsidRDefault="0030606E"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Produksi</w:t>
            </w:r>
          </w:p>
        </w:tc>
        <w:tc>
          <w:tcPr>
            <w:tcW w:w="6276" w:type="dxa"/>
            <w:tcBorders>
              <w:top w:val="single" w:sz="8" w:space="0" w:color="000000"/>
              <w:left w:val="single" w:sz="8" w:space="0" w:color="000000"/>
              <w:bottom w:val="single" w:sz="8" w:space="0" w:color="000000"/>
              <w:right w:val="single" w:sz="8" w:space="0" w:color="000000"/>
            </w:tcBorders>
          </w:tcPr>
          <w:p w:rsidR="0030606E" w:rsidRPr="00C56599" w:rsidRDefault="0030606E"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 xml:space="preserve">Peserta didik mampu membuat dan mempromosikan produk kerajinan nusantara bernilai ekonomis berdasarkan desain yang dibuat dan ditampilkan dengan </w:t>
            </w:r>
            <w:r w:rsidRPr="00C56599">
              <w:rPr>
                <w:rFonts w:ascii="Times New Roman" w:eastAsia="Bookman Old Style" w:hAnsi="Times New Roman" w:cs="Times New Roman"/>
                <w:i/>
                <w:sz w:val="24"/>
                <w:szCs w:val="24"/>
              </w:rPr>
              <w:t xml:space="preserve">display </w:t>
            </w:r>
            <w:r w:rsidRPr="00C56599">
              <w:rPr>
                <w:rFonts w:ascii="Times New Roman" w:eastAsia="Bookman Old Style" w:hAnsi="Times New Roman" w:cs="Times New Roman"/>
                <w:sz w:val="24"/>
                <w:szCs w:val="24"/>
              </w:rPr>
              <w:t>dan</w:t>
            </w:r>
            <w:r w:rsidRPr="00C56599">
              <w:rPr>
                <w:rFonts w:ascii="Times New Roman" w:eastAsia="Bookman Old Style" w:hAnsi="Times New Roman" w:cs="Times New Roman"/>
                <w:i/>
                <w:sz w:val="24"/>
                <w:szCs w:val="24"/>
              </w:rPr>
              <w:t>/</w:t>
            </w:r>
            <w:r w:rsidRPr="00C56599">
              <w:rPr>
                <w:rFonts w:ascii="Times New Roman" w:eastAsia="Bookman Old Style" w:hAnsi="Times New Roman" w:cs="Times New Roman"/>
                <w:sz w:val="24"/>
                <w:szCs w:val="24"/>
              </w:rPr>
              <w:t>atau kemasan.</w:t>
            </w:r>
          </w:p>
        </w:tc>
      </w:tr>
      <w:tr w:rsidR="0030606E" w:rsidRPr="00C56599" w:rsidTr="005A5F64">
        <w:trPr>
          <w:trHeight w:val="240"/>
        </w:trPr>
        <w:tc>
          <w:tcPr>
            <w:tcW w:w="2381" w:type="dxa"/>
            <w:tcBorders>
              <w:top w:val="single" w:sz="8" w:space="0" w:color="000000"/>
              <w:left w:val="single" w:sz="8" w:space="0" w:color="000000"/>
              <w:bottom w:val="single" w:sz="8" w:space="0" w:color="000000"/>
              <w:right w:val="single" w:sz="8" w:space="0" w:color="000000"/>
            </w:tcBorders>
          </w:tcPr>
          <w:p w:rsidR="0030606E" w:rsidRPr="00C56599" w:rsidRDefault="0030606E"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Refleksi dan Evaluasi</w:t>
            </w:r>
          </w:p>
        </w:tc>
        <w:tc>
          <w:tcPr>
            <w:tcW w:w="6276" w:type="dxa"/>
            <w:tcBorders>
              <w:top w:val="single" w:sz="8" w:space="0" w:color="000000"/>
              <w:left w:val="single" w:sz="8" w:space="0" w:color="000000"/>
              <w:bottom w:val="single" w:sz="8" w:space="0" w:color="000000"/>
              <w:right w:val="single" w:sz="8" w:space="0" w:color="000000"/>
            </w:tcBorders>
          </w:tcPr>
          <w:p w:rsidR="0030606E" w:rsidRPr="00C56599" w:rsidRDefault="0030606E"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Peserta didik mampu menggunakan hasil refleksi dari observasi, eksplorasi, desain, dan produksi untuk mengevaluasi pengembangan produk dari kerajinan nusantara berdasarkan aspek ergonomis dan/atau analisis kebutuhan pasar dan/atau potensi sumber daya yang tersedia, menetapkan saran perbaikan, dan merencanakan tindak lanjut.</w:t>
            </w:r>
          </w:p>
        </w:tc>
      </w:tr>
    </w:tbl>
    <w:p w:rsidR="0030606E" w:rsidRPr="001B2AAC" w:rsidRDefault="0030606E" w:rsidP="0030606E">
      <w:pPr>
        <w:spacing w:before="60" w:after="60"/>
        <w:jc w:val="both"/>
        <w:rPr>
          <w:rFonts w:ascii="Times New Roman" w:hAnsi="Times New Roman" w:cs="Times New Roman"/>
          <w:sz w:val="24"/>
          <w:szCs w:val="24"/>
        </w:rPr>
      </w:pPr>
    </w:p>
    <w:p w:rsidR="0030606E" w:rsidRPr="00A01FD6" w:rsidRDefault="0030606E" w:rsidP="0030606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A41DAC" w:rsidRPr="000552F2" w:rsidRDefault="000552F2" w:rsidP="000552F2">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Seni Rupa/Desain:</w:t>
      </w:r>
      <w:r w:rsidRPr="000552F2">
        <w:rPr>
          <w:rFonts w:ascii="Times New Roman" w:eastAsia="Google Sans Text" w:hAnsi="Times New Roman" w:cs="Times New Roman"/>
          <w:color w:val="1B1C1D"/>
          <w:sz w:val="24"/>
          <w:szCs w:val="24"/>
        </w:rPr>
        <w:t xml:space="preserve"> Prinsip-prinsip desain, estetika, bentuk, warna, dan komposisi.</w:t>
      </w:r>
    </w:p>
    <w:p w:rsidR="00A41DAC" w:rsidRPr="000552F2" w:rsidRDefault="000552F2" w:rsidP="000552F2">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Kimia/Fisika:</w:t>
      </w:r>
      <w:r w:rsidRPr="000552F2">
        <w:rPr>
          <w:rFonts w:ascii="Times New Roman" w:eastAsia="Google Sans Text" w:hAnsi="Times New Roman" w:cs="Times New Roman"/>
          <w:color w:val="1B1C1D"/>
          <w:sz w:val="24"/>
          <w:szCs w:val="24"/>
        </w:rPr>
        <w:t xml:space="preserve"> Sifat-sifat bahan lokal yang digunakan (kekuatan, daya tahan, reaksi terhadap lingkungan).</w:t>
      </w:r>
    </w:p>
    <w:p w:rsidR="00A41DAC" w:rsidRPr="000552F2" w:rsidRDefault="000552F2" w:rsidP="000552F2">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Ekonomi/Bisnis:</w:t>
      </w:r>
      <w:r w:rsidRPr="000552F2">
        <w:rPr>
          <w:rFonts w:ascii="Times New Roman" w:eastAsia="Google Sans Text" w:hAnsi="Times New Roman" w:cs="Times New Roman"/>
          <w:color w:val="1B1C1D"/>
          <w:sz w:val="24"/>
          <w:szCs w:val="24"/>
        </w:rPr>
        <w:t xml:space="preserve"> Konsep dasar kewirausahaan, analisis pasar, penentuan harga, dan pemasaran produk.</w:t>
      </w:r>
    </w:p>
    <w:p w:rsidR="00A41DAC" w:rsidRPr="000552F2" w:rsidRDefault="000552F2" w:rsidP="000552F2">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Bahasa Indonesia:</w:t>
      </w:r>
      <w:r w:rsidRPr="000552F2">
        <w:rPr>
          <w:rFonts w:ascii="Times New Roman" w:eastAsia="Google Sans Text" w:hAnsi="Times New Roman" w:cs="Times New Roman"/>
          <w:color w:val="1B1C1D"/>
          <w:sz w:val="24"/>
          <w:szCs w:val="24"/>
        </w:rPr>
        <w:t xml:space="preserve"> Untuk penyusunan laporan, deskripsi produk, dan presentasi.</w:t>
      </w:r>
    </w:p>
    <w:p w:rsidR="00A41DAC" w:rsidRPr="000552F2" w:rsidRDefault="000552F2" w:rsidP="000552F2">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Geografi/Lingkungan Hidup:</w:t>
      </w:r>
      <w:r w:rsidRPr="000552F2">
        <w:rPr>
          <w:rFonts w:ascii="Times New Roman" w:eastAsia="Google Sans Text" w:hAnsi="Times New Roman" w:cs="Times New Roman"/>
          <w:color w:val="1B1C1D"/>
          <w:sz w:val="24"/>
          <w:szCs w:val="24"/>
        </w:rPr>
        <w:t xml:space="preserve"> Identifikasi potensi sumber daya alam lokal dan isu keberlanjutan.</w:t>
      </w:r>
    </w:p>
    <w:p w:rsidR="00E16A49" w:rsidRDefault="00E16A49" w:rsidP="000552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56E79" w:rsidRPr="00A01FD6" w:rsidRDefault="00E56E79" w:rsidP="00E56E7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A41DAC" w:rsidRPr="000552F2" w:rsidRDefault="000552F2" w:rsidP="0030606E">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0552F2">
        <w:rPr>
          <w:rFonts w:ascii="Times New Roman" w:eastAsia="Google Sans Text" w:hAnsi="Times New Roman" w:cs="Times New Roman"/>
          <w:b/>
          <w:color w:val="1B1C1D"/>
          <w:sz w:val="24"/>
          <w:szCs w:val="24"/>
        </w:rPr>
        <w:t>Pertemuan 1-2:</w:t>
      </w:r>
    </w:p>
    <w:p w:rsidR="00A41DAC" w:rsidRPr="000552F2" w:rsidRDefault="000552F2" w:rsidP="0030606E">
      <w:pPr>
        <w:pStyle w:val="normal0"/>
        <w:numPr>
          <w:ilvl w:val="0"/>
          <w:numId w:val="27"/>
        </w:numPr>
        <w:pBdr>
          <w:top w:val="nil"/>
          <w:left w:val="nil"/>
          <w:bottom w:val="nil"/>
          <w:right w:val="nil"/>
          <w:between w:val="nil"/>
        </w:pBdr>
        <w:spacing w:before="60" w:after="60"/>
        <w:ind w:left="885"/>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Peserta didik mampu mengidentifikasi dan mengelompokkan jenis-jenis bahan lokal yang potensial untuk produk aksesoris eksterior dengan tepat.</w:t>
      </w:r>
    </w:p>
    <w:p w:rsidR="00A41DAC" w:rsidRPr="000552F2" w:rsidRDefault="000552F2" w:rsidP="0030606E">
      <w:pPr>
        <w:pStyle w:val="normal0"/>
        <w:numPr>
          <w:ilvl w:val="0"/>
          <w:numId w:val="27"/>
        </w:numPr>
        <w:pBdr>
          <w:top w:val="nil"/>
          <w:left w:val="nil"/>
          <w:bottom w:val="nil"/>
          <w:right w:val="nil"/>
          <w:between w:val="nil"/>
        </w:pBdr>
        <w:spacing w:before="60" w:after="60"/>
        <w:ind w:left="885"/>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lastRenderedPageBreak/>
        <w:t>Peserta didik mampu menganalisis karakteristik dan potensi pemanfaatan bahan lokal sebagai bahan dasar produk kerajinan aksesoris eksterior secara kritis.</w:t>
      </w:r>
    </w:p>
    <w:p w:rsidR="00A41DAC" w:rsidRPr="000552F2" w:rsidRDefault="000552F2" w:rsidP="0030606E">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0552F2">
        <w:rPr>
          <w:rFonts w:ascii="Times New Roman" w:eastAsia="Google Sans Text" w:hAnsi="Times New Roman" w:cs="Times New Roman"/>
          <w:b/>
          <w:color w:val="1B1C1D"/>
          <w:sz w:val="24"/>
          <w:szCs w:val="24"/>
        </w:rPr>
        <w:t>Pertemuan 3-4:</w:t>
      </w:r>
    </w:p>
    <w:p w:rsidR="00A41DAC" w:rsidRPr="000552F2" w:rsidRDefault="000552F2" w:rsidP="0030606E">
      <w:pPr>
        <w:pStyle w:val="normal0"/>
        <w:numPr>
          <w:ilvl w:val="0"/>
          <w:numId w:val="28"/>
        </w:numPr>
        <w:pBdr>
          <w:top w:val="nil"/>
          <w:left w:val="nil"/>
          <w:bottom w:val="nil"/>
          <w:right w:val="nil"/>
          <w:between w:val="nil"/>
        </w:pBdr>
        <w:spacing w:before="60" w:after="60"/>
        <w:ind w:left="885"/>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Peserta didik mampu merancang ide produk aksesoris eksterior dengan memanfaatkan bahan lokal, mempertimbangkan fungsi, estetika, dan keberlanjutan.</w:t>
      </w:r>
    </w:p>
    <w:p w:rsidR="00A41DAC" w:rsidRPr="000552F2" w:rsidRDefault="000552F2" w:rsidP="0030606E">
      <w:pPr>
        <w:pStyle w:val="normal0"/>
        <w:numPr>
          <w:ilvl w:val="0"/>
          <w:numId w:val="28"/>
        </w:numPr>
        <w:pBdr>
          <w:top w:val="nil"/>
          <w:left w:val="nil"/>
          <w:bottom w:val="nil"/>
          <w:right w:val="nil"/>
          <w:between w:val="nil"/>
        </w:pBdr>
        <w:spacing w:before="60" w:after="60"/>
        <w:ind w:left="885"/>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Peserta didik mampu membuat desain sketsa produk aksesoris eksterior yang inovatif dan relevan dengan potensi bahan lokal.</w:t>
      </w:r>
    </w:p>
    <w:p w:rsidR="00A41DAC" w:rsidRPr="000552F2" w:rsidRDefault="000552F2" w:rsidP="0030606E">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0552F2">
        <w:rPr>
          <w:rFonts w:ascii="Times New Roman" w:eastAsia="Google Sans Text" w:hAnsi="Times New Roman" w:cs="Times New Roman"/>
          <w:b/>
          <w:color w:val="1B1C1D"/>
          <w:sz w:val="24"/>
          <w:szCs w:val="24"/>
        </w:rPr>
        <w:t>Pertemuan 5-8 (Dapat disesuaikan):</w:t>
      </w:r>
    </w:p>
    <w:p w:rsidR="00A41DAC" w:rsidRPr="000552F2" w:rsidRDefault="000552F2" w:rsidP="0030606E">
      <w:pPr>
        <w:pStyle w:val="normal0"/>
        <w:numPr>
          <w:ilvl w:val="0"/>
          <w:numId w:val="29"/>
        </w:numPr>
        <w:pBdr>
          <w:top w:val="nil"/>
          <w:left w:val="nil"/>
          <w:bottom w:val="nil"/>
          <w:right w:val="nil"/>
          <w:between w:val="nil"/>
        </w:pBdr>
        <w:spacing w:before="60" w:after="60"/>
        <w:ind w:left="885"/>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Peserta didik mampu mengolah bahan lokal menggunakan teknik kerajinan yang sesuai untuk menghasilkan produk aksesoris eksterior yang berkualitas.</w:t>
      </w:r>
    </w:p>
    <w:p w:rsidR="00A41DAC" w:rsidRPr="000552F2" w:rsidRDefault="000552F2" w:rsidP="0030606E">
      <w:pPr>
        <w:pStyle w:val="normal0"/>
        <w:numPr>
          <w:ilvl w:val="0"/>
          <w:numId w:val="29"/>
        </w:numPr>
        <w:pBdr>
          <w:top w:val="nil"/>
          <w:left w:val="nil"/>
          <w:bottom w:val="nil"/>
          <w:right w:val="nil"/>
          <w:between w:val="nil"/>
        </w:pBdr>
        <w:spacing w:before="60" w:after="60"/>
        <w:ind w:left="885"/>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Peserta didik mampu memproduksi produk aksesoris eksterior secara mandiri atau berkelompok sesuai dengan desain yang telah dibuat.</w:t>
      </w:r>
    </w:p>
    <w:p w:rsidR="00A41DAC" w:rsidRPr="000552F2" w:rsidRDefault="000552F2" w:rsidP="0030606E">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0552F2">
        <w:rPr>
          <w:rFonts w:ascii="Times New Roman" w:eastAsia="Google Sans Text" w:hAnsi="Times New Roman" w:cs="Times New Roman"/>
          <w:b/>
          <w:color w:val="1B1C1D"/>
          <w:sz w:val="24"/>
          <w:szCs w:val="24"/>
        </w:rPr>
        <w:t>Pertemuan 9-10:</w:t>
      </w:r>
    </w:p>
    <w:p w:rsidR="00A41DAC" w:rsidRPr="000552F2" w:rsidRDefault="000552F2" w:rsidP="0030606E">
      <w:pPr>
        <w:pStyle w:val="normal0"/>
        <w:numPr>
          <w:ilvl w:val="0"/>
          <w:numId w:val="30"/>
        </w:numPr>
        <w:pBdr>
          <w:top w:val="nil"/>
          <w:left w:val="nil"/>
          <w:bottom w:val="nil"/>
          <w:right w:val="nil"/>
          <w:between w:val="nil"/>
        </w:pBdr>
        <w:spacing w:before="60" w:after="60"/>
        <w:ind w:left="885"/>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Peserta didik mampu mengevaluasi kekuatan dan kelemahan produk aksesoris eksterior yang telah dibuat secara objektif.</w:t>
      </w:r>
    </w:p>
    <w:p w:rsidR="00A41DAC" w:rsidRPr="000552F2" w:rsidRDefault="000552F2" w:rsidP="0030606E">
      <w:pPr>
        <w:pStyle w:val="normal0"/>
        <w:numPr>
          <w:ilvl w:val="0"/>
          <w:numId w:val="30"/>
        </w:numPr>
        <w:pBdr>
          <w:top w:val="nil"/>
          <w:left w:val="nil"/>
          <w:bottom w:val="nil"/>
          <w:right w:val="nil"/>
          <w:between w:val="nil"/>
        </w:pBdr>
        <w:spacing w:before="60" w:after="60"/>
        <w:ind w:left="885"/>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Peserta didik mampu mempresentasikan produk aksesoris eksterior yang dihasilkan, menjelaskan konsep, proses, dan potensi pasarnya.</w:t>
      </w:r>
    </w:p>
    <w:p w:rsidR="00E16A49" w:rsidRDefault="00E16A49" w:rsidP="000552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27EE4" w:rsidRPr="00A01FD6" w:rsidRDefault="00227EE4" w:rsidP="00227EE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A41DAC" w:rsidRPr="000552F2" w:rsidRDefault="000552F2" w:rsidP="000552F2">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Pemanfaatan limbah atau bahan sisa pertanian/perkebunan di daerah sekitar untuk produk dekorasi eksterior.</w:t>
      </w:r>
    </w:p>
    <w:p w:rsidR="00A41DAC" w:rsidRPr="000552F2" w:rsidRDefault="000552F2" w:rsidP="000552F2">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Penciptaan aksesoris taman atau teras rumah tangga dengan bahan alami seperti bambu, tempurung kelapa, batu, atau kayu bekas.</w:t>
      </w:r>
    </w:p>
    <w:p w:rsidR="00A41DAC" w:rsidRPr="000552F2" w:rsidRDefault="000552F2" w:rsidP="000552F2">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Pengembangan produk kerajinan eksterior yang mencerminkan kearifan lokal atau motif tradisional daerah setempat.</w:t>
      </w:r>
    </w:p>
    <w:p w:rsidR="00A41DAC" w:rsidRPr="000552F2" w:rsidRDefault="000552F2" w:rsidP="000552F2">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Desain dan produksi aksesoris eksterior yang berfungsi ganda (misalnya, pot tanaman sekaligus lampu hias).</w:t>
      </w:r>
    </w:p>
    <w:p w:rsidR="00E16A49" w:rsidRDefault="00E16A49" w:rsidP="000552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A12E5" w:rsidRPr="00A01FD6" w:rsidRDefault="000A12E5" w:rsidP="000A12E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A41DAC" w:rsidRPr="00357AC0" w:rsidRDefault="000552F2" w:rsidP="00357AC0">
      <w:pPr>
        <w:spacing w:before="60" w:after="60"/>
        <w:ind w:left="426"/>
        <w:jc w:val="both"/>
        <w:rPr>
          <w:rFonts w:ascii="Times New Roman" w:hAnsi="Times New Roman" w:cs="Times New Roman"/>
          <w:b/>
          <w:bCs/>
          <w:sz w:val="24"/>
          <w:highlight w:val="yellow"/>
        </w:rPr>
      </w:pPr>
      <w:r w:rsidRPr="00357AC0">
        <w:rPr>
          <w:rFonts w:ascii="Times New Roman" w:hAnsi="Times New Roman" w:cs="Times New Roman"/>
          <w:b/>
          <w:bCs/>
          <w:sz w:val="24"/>
          <w:highlight w:val="yellow"/>
        </w:rPr>
        <w:t>1. Praktik Pedagogik:</w:t>
      </w:r>
    </w:p>
    <w:p w:rsidR="00A41DAC" w:rsidRPr="000552F2" w:rsidRDefault="000552F2" w:rsidP="000552F2">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Model Pembelajaran:</w:t>
      </w:r>
      <w:r w:rsidRPr="000552F2">
        <w:rPr>
          <w:rFonts w:ascii="Times New Roman" w:eastAsia="Google Sans Text" w:hAnsi="Times New Roman" w:cs="Times New Roman"/>
          <w:color w:val="1B1C1D"/>
          <w:sz w:val="24"/>
          <w:szCs w:val="24"/>
        </w:rPr>
        <w:t xml:space="preserve"> </w:t>
      </w:r>
      <w:r w:rsidRPr="000552F2">
        <w:rPr>
          <w:rFonts w:ascii="Times New Roman" w:eastAsia="Google Sans Text" w:hAnsi="Times New Roman" w:cs="Times New Roman"/>
          <w:i/>
          <w:color w:val="1B1C1D"/>
          <w:sz w:val="24"/>
          <w:szCs w:val="24"/>
        </w:rPr>
        <w:t>Project-Based Learning</w:t>
      </w:r>
      <w:r w:rsidRPr="000552F2">
        <w:rPr>
          <w:rFonts w:ascii="Times New Roman" w:eastAsia="Google Sans Text" w:hAnsi="Times New Roman" w:cs="Times New Roman"/>
          <w:color w:val="1B1C1D"/>
          <w:sz w:val="24"/>
          <w:szCs w:val="24"/>
        </w:rPr>
        <w:t xml:space="preserve"> (Pembelajaran Berbasis Proyek). Peserta didik akan terlibat dalam proyek pembuatan produk aksesoris eksterior dari awal hingga akhir.</w:t>
      </w:r>
    </w:p>
    <w:p w:rsidR="00A41DAC" w:rsidRPr="000552F2" w:rsidRDefault="000552F2" w:rsidP="000552F2">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Strategi:</w:t>
      </w:r>
    </w:p>
    <w:p w:rsidR="00A41DAC" w:rsidRPr="000552F2" w:rsidRDefault="000552F2" w:rsidP="000552F2">
      <w:pPr>
        <w:pStyle w:val="normal0"/>
        <w:numPr>
          <w:ilvl w:val="2"/>
          <w:numId w:val="34"/>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Pendekatan Deep Learning (Mindful Learning, Meaningful Learning, Joyful Learning):</w:t>
      </w:r>
    </w:p>
    <w:p w:rsidR="00A41DAC" w:rsidRPr="000552F2" w:rsidRDefault="000552F2" w:rsidP="000552F2">
      <w:pPr>
        <w:pStyle w:val="normal0"/>
        <w:numPr>
          <w:ilvl w:val="3"/>
          <w:numId w:val="3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i/>
          <w:color w:val="1B1C1D"/>
          <w:sz w:val="24"/>
          <w:szCs w:val="24"/>
        </w:rPr>
        <w:t>Mindful Learning:</w:t>
      </w:r>
      <w:r w:rsidRPr="000552F2">
        <w:rPr>
          <w:rFonts w:ascii="Times New Roman" w:eastAsia="Google Sans Text" w:hAnsi="Times New Roman" w:cs="Times New Roman"/>
          <w:color w:val="1B1C1D"/>
          <w:sz w:val="24"/>
          <w:szCs w:val="24"/>
        </w:rPr>
        <w:t xml:space="preserve"> Mendorong peserta didik untuk fokus pada setiap tahapan proses produksi, mulai dari identifikasi bahan, perancangan, hingga pembuatan. Mereka diajak untuk menyadari potensi setiap bahan dan teknik yang digunakan.</w:t>
      </w:r>
    </w:p>
    <w:p w:rsidR="00A41DAC" w:rsidRPr="000552F2" w:rsidRDefault="000552F2" w:rsidP="000552F2">
      <w:pPr>
        <w:pStyle w:val="normal0"/>
        <w:numPr>
          <w:ilvl w:val="3"/>
          <w:numId w:val="3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i/>
          <w:color w:val="1B1C1D"/>
          <w:sz w:val="24"/>
          <w:szCs w:val="24"/>
        </w:rPr>
        <w:t>Meaningful Learning:</w:t>
      </w:r>
      <w:r w:rsidRPr="000552F2">
        <w:rPr>
          <w:rFonts w:ascii="Times New Roman" w:eastAsia="Google Sans Text" w:hAnsi="Times New Roman" w:cs="Times New Roman"/>
          <w:color w:val="1B1C1D"/>
          <w:sz w:val="24"/>
          <w:szCs w:val="24"/>
        </w:rPr>
        <w:t xml:space="preserve"> Menghubungkan materi dengan isu-isu lingkungan lokal dan potensi ekonomi, sehingga pembelajaran menjadi relevan dan bermakna bagi masa depan mereka.</w:t>
      </w:r>
    </w:p>
    <w:p w:rsidR="00A41DAC" w:rsidRPr="000552F2" w:rsidRDefault="000552F2" w:rsidP="000552F2">
      <w:pPr>
        <w:pStyle w:val="normal0"/>
        <w:numPr>
          <w:ilvl w:val="3"/>
          <w:numId w:val="3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i/>
          <w:color w:val="1B1C1D"/>
          <w:sz w:val="24"/>
          <w:szCs w:val="24"/>
        </w:rPr>
        <w:t>Joyful Learning:</w:t>
      </w:r>
      <w:r w:rsidRPr="000552F2">
        <w:rPr>
          <w:rFonts w:ascii="Times New Roman" w:eastAsia="Google Sans Text" w:hAnsi="Times New Roman" w:cs="Times New Roman"/>
          <w:color w:val="1B1C1D"/>
          <w:sz w:val="24"/>
          <w:szCs w:val="24"/>
        </w:rPr>
        <w:t xml:space="preserve"> Menciptakan suasana belajar yang eksploratif, mendorong eksperimen dengan bahan dan ide, serta mengapresiasi setiap proses dan </w:t>
      </w:r>
      <w:r w:rsidRPr="000552F2">
        <w:rPr>
          <w:rFonts w:ascii="Times New Roman" w:eastAsia="Google Sans Text" w:hAnsi="Times New Roman" w:cs="Times New Roman"/>
          <w:color w:val="1B1C1D"/>
          <w:sz w:val="24"/>
          <w:szCs w:val="24"/>
        </w:rPr>
        <w:lastRenderedPageBreak/>
        <w:t>hasil karya.</w:t>
      </w:r>
    </w:p>
    <w:p w:rsidR="00A41DAC" w:rsidRPr="000552F2" w:rsidRDefault="000552F2" w:rsidP="000552F2">
      <w:pPr>
        <w:pStyle w:val="normal0"/>
        <w:numPr>
          <w:ilvl w:val="2"/>
          <w:numId w:val="34"/>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Pendekatan Investigasi Perorangan dan Kelompok:</w:t>
      </w:r>
      <w:r w:rsidRPr="000552F2">
        <w:rPr>
          <w:rFonts w:ascii="Times New Roman" w:eastAsia="Google Sans Text" w:hAnsi="Times New Roman" w:cs="Times New Roman"/>
          <w:color w:val="1B1C1D"/>
          <w:sz w:val="24"/>
          <w:szCs w:val="24"/>
        </w:rPr>
        <w:t xml:space="preserve"> Peserta didik secara mandiri melakukan eksplorasi bahan dan ide, serta berkolaborasi dalam proses produksi.</w:t>
      </w:r>
    </w:p>
    <w:p w:rsidR="00A41DAC" w:rsidRPr="000552F2" w:rsidRDefault="000552F2" w:rsidP="000552F2">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Metode:</w:t>
      </w:r>
      <w:r w:rsidRPr="000552F2">
        <w:rPr>
          <w:rFonts w:ascii="Times New Roman" w:eastAsia="Google Sans Text" w:hAnsi="Times New Roman" w:cs="Times New Roman"/>
          <w:color w:val="1B1C1D"/>
          <w:sz w:val="24"/>
          <w:szCs w:val="24"/>
        </w:rPr>
        <w:t xml:space="preserve"> Diskusi kelompok, curah pendapat (brainstorming), observasi lapangan (jika memungkinkan), demonstrasi teknik, praktik langsung, presentasi produk.</w:t>
      </w:r>
    </w:p>
    <w:p w:rsidR="00A41DAC" w:rsidRPr="00357AC0" w:rsidRDefault="000552F2" w:rsidP="00357AC0">
      <w:pPr>
        <w:spacing w:before="60" w:after="60"/>
        <w:ind w:left="426"/>
        <w:jc w:val="both"/>
        <w:rPr>
          <w:rFonts w:ascii="Times New Roman" w:hAnsi="Times New Roman" w:cs="Times New Roman"/>
          <w:b/>
          <w:bCs/>
          <w:sz w:val="24"/>
          <w:highlight w:val="yellow"/>
        </w:rPr>
      </w:pPr>
      <w:r w:rsidRPr="00357AC0">
        <w:rPr>
          <w:rFonts w:ascii="Times New Roman" w:hAnsi="Times New Roman" w:cs="Times New Roman"/>
          <w:b/>
          <w:bCs/>
          <w:sz w:val="24"/>
          <w:highlight w:val="yellow"/>
        </w:rPr>
        <w:t>2. Kemitraan Pembelajaran:</w:t>
      </w:r>
    </w:p>
    <w:p w:rsidR="00A41DAC" w:rsidRPr="000552F2" w:rsidRDefault="000552F2" w:rsidP="000552F2">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Lingkungan Sekolah:</w:t>
      </w:r>
      <w:r w:rsidRPr="000552F2">
        <w:rPr>
          <w:rFonts w:ascii="Times New Roman" w:eastAsia="Google Sans Text" w:hAnsi="Times New Roman" w:cs="Times New Roman"/>
          <w:color w:val="1B1C1D"/>
          <w:sz w:val="24"/>
          <w:szCs w:val="24"/>
        </w:rPr>
        <w:t xml:space="preserve"> Kolaborasi dengan guru mata pelajaran lain (misalnya Seni Budaya untuk aspek estetika, Ekonomi untuk aspek kewirausahaan) dan pihak sekolah untuk fasilitas pendukung (ruang praktik, alat, bahan).</w:t>
      </w:r>
    </w:p>
    <w:p w:rsidR="00A41DAC" w:rsidRPr="000552F2" w:rsidRDefault="000552F2" w:rsidP="000552F2">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Lingkungan Luar Sekolah/Masyarakat:</w:t>
      </w:r>
      <w:r w:rsidRPr="000552F2">
        <w:rPr>
          <w:rFonts w:ascii="Times New Roman" w:eastAsia="Google Sans Text" w:hAnsi="Times New Roman" w:cs="Times New Roman"/>
          <w:color w:val="1B1C1D"/>
          <w:sz w:val="24"/>
          <w:szCs w:val="24"/>
        </w:rPr>
        <w:t xml:space="preserve"> Jika memungkinkan, mengunjungi sentra kerajinan lokal, mengundang pengrajin atau wirausahawan lokal sebagai narasumber, atau melakukan survei sederhana ke toko/pasar untuk melihat produk aksesoris eksterior yang ada.</w:t>
      </w:r>
    </w:p>
    <w:p w:rsidR="00A41DAC" w:rsidRPr="00357AC0" w:rsidRDefault="000552F2" w:rsidP="00357AC0">
      <w:pPr>
        <w:spacing w:before="60" w:after="60"/>
        <w:ind w:left="426"/>
        <w:jc w:val="both"/>
        <w:rPr>
          <w:rFonts w:ascii="Times New Roman" w:hAnsi="Times New Roman" w:cs="Times New Roman"/>
          <w:b/>
          <w:bCs/>
          <w:sz w:val="24"/>
          <w:highlight w:val="yellow"/>
        </w:rPr>
      </w:pPr>
      <w:r w:rsidRPr="00357AC0">
        <w:rPr>
          <w:rFonts w:ascii="Times New Roman" w:hAnsi="Times New Roman" w:cs="Times New Roman"/>
          <w:b/>
          <w:bCs/>
          <w:sz w:val="24"/>
          <w:highlight w:val="yellow"/>
        </w:rPr>
        <w:t>3. Lingkungan Belajar:</w:t>
      </w:r>
    </w:p>
    <w:p w:rsidR="00A41DAC" w:rsidRPr="000552F2" w:rsidRDefault="000552F2" w:rsidP="000552F2">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Ruang Fisik:</w:t>
      </w:r>
      <w:r w:rsidRPr="000552F2">
        <w:rPr>
          <w:rFonts w:ascii="Times New Roman" w:eastAsia="Google Sans Text" w:hAnsi="Times New Roman" w:cs="Times New Roman"/>
          <w:color w:val="1B1C1D"/>
          <w:sz w:val="24"/>
          <w:szCs w:val="24"/>
        </w:rPr>
        <w:t xml:space="preserve"> Ruang kelas atau bengkel kerajinan yang memadai untuk praktik, dengan sirkulasi udara yang baik, pencahayaan cukup, dan area penyimpanan bahan/alat. Tersedia meja kerja yang kokoh.</w:t>
      </w:r>
    </w:p>
    <w:p w:rsidR="00A41DAC" w:rsidRPr="000552F2" w:rsidRDefault="000552F2" w:rsidP="000552F2">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Ruang Virtual:</w:t>
      </w:r>
      <w:r w:rsidRPr="000552F2">
        <w:rPr>
          <w:rFonts w:ascii="Times New Roman" w:eastAsia="Google Sans Text" w:hAnsi="Times New Roman" w:cs="Times New Roman"/>
          <w:color w:val="1B1C1D"/>
          <w:sz w:val="24"/>
          <w:szCs w:val="24"/>
        </w:rPr>
        <w:t xml:space="preserve"> Pemanfaatan platform daring (Google Classroom, grup chat) untuk berbagi referensi desain, mengumpulkan laporan proses, dan forum diskusi daring.</w:t>
      </w:r>
    </w:p>
    <w:p w:rsidR="00A41DAC" w:rsidRPr="000552F2" w:rsidRDefault="000552F2" w:rsidP="000552F2">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Budaya Belajar:</w:t>
      </w:r>
      <w:r w:rsidRPr="000552F2">
        <w:rPr>
          <w:rFonts w:ascii="Times New Roman" w:eastAsia="Google Sans Text" w:hAnsi="Times New Roman" w:cs="Times New Roman"/>
          <w:color w:val="1B1C1D"/>
          <w:sz w:val="24"/>
          <w:szCs w:val="24"/>
        </w:rPr>
        <w:t xml:space="preserve"> Mendorong budaya inovasi, ketekunan, kebersihan, keselamatan kerja, serta saling menghargai ide dan hasil karya. Menciptakan lingkungan yang mendukung eksperimen dan pembelajaran dari kesalahan.</w:t>
      </w:r>
    </w:p>
    <w:p w:rsidR="00A41DAC" w:rsidRPr="00357AC0" w:rsidRDefault="000552F2" w:rsidP="00357AC0">
      <w:pPr>
        <w:spacing w:before="60" w:after="60"/>
        <w:ind w:left="426"/>
        <w:jc w:val="both"/>
        <w:rPr>
          <w:rFonts w:ascii="Times New Roman" w:hAnsi="Times New Roman" w:cs="Times New Roman"/>
          <w:b/>
          <w:bCs/>
          <w:sz w:val="24"/>
          <w:highlight w:val="yellow"/>
        </w:rPr>
      </w:pPr>
      <w:r w:rsidRPr="00357AC0">
        <w:rPr>
          <w:rFonts w:ascii="Times New Roman" w:hAnsi="Times New Roman" w:cs="Times New Roman"/>
          <w:b/>
          <w:bCs/>
          <w:sz w:val="24"/>
          <w:highlight w:val="yellow"/>
        </w:rPr>
        <w:t>4. Pemanfaatan Digital:</w:t>
      </w:r>
    </w:p>
    <w:p w:rsidR="00A41DAC" w:rsidRPr="000552F2" w:rsidRDefault="000552F2" w:rsidP="000552F2">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Perpustakaan Digital:</w:t>
      </w:r>
      <w:r w:rsidRPr="000552F2">
        <w:rPr>
          <w:rFonts w:ascii="Times New Roman" w:eastAsia="Google Sans Text" w:hAnsi="Times New Roman" w:cs="Times New Roman"/>
          <w:color w:val="1B1C1D"/>
          <w:sz w:val="24"/>
          <w:szCs w:val="24"/>
        </w:rPr>
        <w:t xml:space="preserve"> Mendorong peserta didik untuk mencari ide desain, tutorial teknik, atau informasi tentang bahan lokal melalui internet (Pinterest, YouTube, website kerajinan).</w:t>
      </w:r>
    </w:p>
    <w:p w:rsidR="00A41DAC" w:rsidRPr="000552F2" w:rsidRDefault="000552F2" w:rsidP="000552F2">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Forum Diskusi Daring:</w:t>
      </w:r>
      <w:r w:rsidRPr="000552F2">
        <w:rPr>
          <w:rFonts w:ascii="Times New Roman" w:eastAsia="Google Sans Text" w:hAnsi="Times New Roman" w:cs="Times New Roman"/>
          <w:color w:val="1B1C1D"/>
          <w:sz w:val="24"/>
          <w:szCs w:val="24"/>
        </w:rPr>
        <w:t xml:space="preserve"> Penggunaan Google Classroom atau grup chat untuk diskusi ide produk, kendala yang dihadapi, dan berbagi referensi.</w:t>
      </w:r>
    </w:p>
    <w:p w:rsidR="00A41DAC" w:rsidRPr="000552F2" w:rsidRDefault="000552F2" w:rsidP="000552F2">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Penilaian Daring:</w:t>
      </w:r>
      <w:r w:rsidRPr="000552F2">
        <w:rPr>
          <w:rFonts w:ascii="Times New Roman" w:eastAsia="Google Sans Text" w:hAnsi="Times New Roman" w:cs="Times New Roman"/>
          <w:color w:val="1B1C1D"/>
          <w:sz w:val="24"/>
          <w:szCs w:val="24"/>
        </w:rPr>
        <w:t xml:space="preserve"> Pengumpulan laporan proyek atau portofolio digital melalui Google Classroom.</w:t>
      </w:r>
    </w:p>
    <w:p w:rsidR="00E16A49" w:rsidRDefault="00E16A49" w:rsidP="000552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356FF" w:rsidRPr="001B2AAC" w:rsidRDefault="00F356FF" w:rsidP="00F356FF">
      <w:pPr>
        <w:spacing w:before="60" w:after="60"/>
        <w:jc w:val="both"/>
        <w:rPr>
          <w:rFonts w:ascii="Times New Roman" w:hAnsi="Times New Roman" w:cs="Times New Roman"/>
          <w:sz w:val="24"/>
          <w:szCs w:val="24"/>
        </w:rPr>
      </w:pPr>
    </w:p>
    <w:p w:rsidR="00F356FF" w:rsidRPr="00A01FD6" w:rsidRDefault="00F356FF" w:rsidP="00F356F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F356FF" w:rsidRPr="00D36B82" w:rsidRDefault="00F356FF" w:rsidP="00F356FF">
      <w:pPr>
        <w:spacing w:before="60" w:after="60"/>
        <w:ind w:left="426"/>
        <w:jc w:val="both"/>
        <w:rPr>
          <w:rFonts w:ascii="Times New Roman" w:hAnsi="Times New Roman" w:cs="Times New Roman"/>
          <w:b/>
          <w:bCs/>
          <w:caps/>
          <w:sz w:val="24"/>
        </w:rPr>
      </w:pPr>
      <w:r w:rsidRPr="00D36B82">
        <w:rPr>
          <w:rFonts w:ascii="Times New Roman" w:hAnsi="Times New Roman" w:cs="Times New Roman"/>
          <w:b/>
          <w:bCs/>
          <w:caps/>
          <w:sz w:val="24"/>
          <w:highlight w:val="yellow"/>
        </w:rPr>
        <w:t>Pertemuan 1</w:t>
      </w:r>
    </w:p>
    <w:p w:rsidR="00F356FF" w:rsidRPr="00D36B82" w:rsidRDefault="00F356FF" w:rsidP="00F356FF">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Pendahuluan</w:t>
      </w:r>
    </w:p>
    <w:p w:rsidR="00A41DAC" w:rsidRPr="000552F2" w:rsidRDefault="000552F2" w:rsidP="000552F2">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Mindful Learning:</w:t>
      </w:r>
      <w:r w:rsidRPr="000552F2">
        <w:rPr>
          <w:rFonts w:ascii="Times New Roman" w:eastAsia="Google Sans Text" w:hAnsi="Times New Roman" w:cs="Times New Roman"/>
          <w:color w:val="1B1C1D"/>
          <w:sz w:val="24"/>
          <w:szCs w:val="24"/>
        </w:rPr>
        <w:t xml:space="preserve"> Guru menyapa siswa dengan hangat, mengajak mereka untuk melakukan observasi singkat terhadap lingkungan sekitar sekolah (misalnya, melihat tanaman, hiasan dinding eksterior). Guru dapat memutarkan musik instrumental yang menenangkan untuk membantu fokus.</w:t>
      </w:r>
    </w:p>
    <w:p w:rsidR="00A41DAC" w:rsidRPr="000552F2" w:rsidRDefault="000552F2" w:rsidP="000552F2">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Meaningful Learning:</w:t>
      </w:r>
      <w:r w:rsidRPr="000552F2">
        <w:rPr>
          <w:rFonts w:ascii="Times New Roman" w:eastAsia="Google Sans Text" w:hAnsi="Times New Roman" w:cs="Times New Roman"/>
          <w:color w:val="1B1C1D"/>
          <w:sz w:val="24"/>
          <w:szCs w:val="24"/>
        </w:rPr>
        <w:t xml:space="preserve"> Guru menampilkan gambar-gambar produk aksesoris eksterior dari berbagai bahan lokal, termasuk bahan yang tidak umum. Mengajukan pertanyaan pemantik: "Menurut kalian, aksesoris eksterior apa saja yang bisa membuat rumah atau lingkungan terlihat lebih menarik dan fungsional?" atau "Apa saja bahan-bahan di sekitar kita yang bisa diolah menjadi aksesoris eksterior yang unik?". Mengaitkan dengan potensi ekonomi lokal.</w:t>
      </w:r>
    </w:p>
    <w:p w:rsidR="00A41DAC" w:rsidRPr="000552F2" w:rsidRDefault="000552F2" w:rsidP="000552F2">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lastRenderedPageBreak/>
        <w:t>Joyful Learning:</w:t>
      </w:r>
      <w:r w:rsidRPr="000552F2">
        <w:rPr>
          <w:rFonts w:ascii="Times New Roman" w:eastAsia="Google Sans Text" w:hAnsi="Times New Roman" w:cs="Times New Roman"/>
          <w:color w:val="1B1C1D"/>
          <w:sz w:val="24"/>
          <w:szCs w:val="24"/>
        </w:rPr>
        <w:t xml:space="preserve"> Membuka sesi dengan </w:t>
      </w:r>
      <w:r w:rsidRPr="000552F2">
        <w:rPr>
          <w:rFonts w:ascii="Times New Roman" w:eastAsia="Google Sans Text" w:hAnsi="Times New Roman" w:cs="Times New Roman"/>
          <w:i/>
          <w:color w:val="1B1C1D"/>
          <w:sz w:val="24"/>
          <w:szCs w:val="24"/>
        </w:rPr>
        <w:t>fun fact</w:t>
      </w:r>
      <w:r w:rsidRPr="000552F2">
        <w:rPr>
          <w:rFonts w:ascii="Times New Roman" w:eastAsia="Google Sans Text" w:hAnsi="Times New Roman" w:cs="Times New Roman"/>
          <w:color w:val="1B1C1D"/>
          <w:sz w:val="24"/>
          <w:szCs w:val="24"/>
        </w:rPr>
        <w:t xml:space="preserve"> tentang kerajinan atau potensi ekonomi dari bahan lokal tertentu. Mengajak siswa untuk membayangkan rumah impian mereka dan aksesoris eksterior yang ingin mereka tambahkan.</w:t>
      </w:r>
    </w:p>
    <w:p w:rsidR="007D2F3F" w:rsidRDefault="007D2F3F" w:rsidP="007D2F3F">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A41DAC" w:rsidRPr="007D2F3F" w:rsidRDefault="000552F2" w:rsidP="007D2F3F">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D2F3F">
        <w:rPr>
          <w:rFonts w:ascii="Times New Roman" w:eastAsia="Google Sans Text" w:hAnsi="Times New Roman" w:cs="Times New Roman"/>
          <w:b/>
          <w:caps/>
          <w:color w:val="1B1C1D"/>
          <w:sz w:val="24"/>
          <w:szCs w:val="24"/>
        </w:rPr>
        <w:t>Kegiatan Inti</w:t>
      </w:r>
    </w:p>
    <w:p w:rsidR="00A41DAC" w:rsidRPr="000552F2" w:rsidRDefault="000552F2" w:rsidP="000552F2">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Memahami (Diferensiasi Konten dan Proses):</w:t>
      </w:r>
    </w:p>
    <w:p w:rsidR="00A41DAC" w:rsidRPr="000552F2" w:rsidRDefault="000552F2" w:rsidP="000552F2">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Guru memaparkan tentang pentingnya produk aksesoris eksterior, jenis-jenisnya, serta potensi bahan lokal. Materi disajikan dengan berbagai media (presentasi, video, contoh produk fisik).</w:t>
      </w:r>
    </w:p>
    <w:p w:rsidR="00A41DAC" w:rsidRPr="000552F2" w:rsidRDefault="000552F2" w:rsidP="000552F2">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Siswa diajak untuk melakukan riset singkat tentang bahan lokal di lingkungan mereka dan potensi kerajinan yang bisa dihasilkan (diferensiasi konten: siswa dapat memilih fokus riset berdasarkan minat).</w:t>
      </w:r>
    </w:p>
    <w:p w:rsidR="00A41DAC" w:rsidRPr="000552F2" w:rsidRDefault="000552F2" w:rsidP="000552F2">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Guru memfasilitasi diskusi tentang kriteria pemilihan bahan lokal dan prinsip desain aksesoris eksterior.</w:t>
      </w:r>
    </w:p>
    <w:p w:rsidR="00A41DAC" w:rsidRPr="000552F2" w:rsidRDefault="000552F2" w:rsidP="000552F2">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Mengaplikasi (Diferensiasi Proses dan Produk):</w:t>
      </w:r>
    </w:p>
    <w:p w:rsidR="00A41DAC" w:rsidRPr="000552F2" w:rsidRDefault="000552F2" w:rsidP="000552F2">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Minggu 1-2: Identifikasi Bahan dan Ideasi Produk</w:t>
      </w:r>
    </w:p>
    <w:p w:rsidR="00A41DAC" w:rsidRPr="000552F2" w:rsidRDefault="000552F2" w:rsidP="000552F2">
      <w:pPr>
        <w:pStyle w:val="normal0"/>
        <w:numPr>
          <w:ilvl w:val="3"/>
          <w:numId w:val="8"/>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Siswa berkelompok atau individu mengidentifikasi bahan-bahan lokal yang tersedia dan cocok untuk aksesoris eksterior (misalnya, bambu, kayu, tempurung kelapa, tanah liat, limbah plastik).</w:t>
      </w:r>
    </w:p>
    <w:p w:rsidR="00A41DAC" w:rsidRPr="000552F2" w:rsidRDefault="000552F2" w:rsidP="000552F2">
      <w:pPr>
        <w:pStyle w:val="normal0"/>
        <w:numPr>
          <w:ilvl w:val="3"/>
          <w:numId w:val="8"/>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Siswa melakukan curah pendapat untuk menghasilkan ide-ide produk aksesoris eksterior dari bahan lokal yang telah dipilih. Guru mendorong ide-ide yang inovatif dan fungsional.</w:t>
      </w:r>
    </w:p>
    <w:p w:rsidR="00A41DAC" w:rsidRPr="000552F2" w:rsidRDefault="000552F2" w:rsidP="000552F2">
      <w:pPr>
        <w:pStyle w:val="normal0"/>
        <w:numPr>
          <w:ilvl w:val="3"/>
          <w:numId w:val="8"/>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 xml:space="preserve">Siswa membuat sketsa awal atau </w:t>
      </w:r>
      <w:r w:rsidRPr="000552F2">
        <w:rPr>
          <w:rFonts w:ascii="Times New Roman" w:eastAsia="Google Sans Text" w:hAnsi="Times New Roman" w:cs="Times New Roman"/>
          <w:i/>
          <w:color w:val="1B1C1D"/>
          <w:sz w:val="24"/>
          <w:szCs w:val="24"/>
        </w:rPr>
        <w:t>mood board</w:t>
      </w:r>
      <w:r w:rsidRPr="000552F2">
        <w:rPr>
          <w:rFonts w:ascii="Times New Roman" w:eastAsia="Google Sans Text" w:hAnsi="Times New Roman" w:cs="Times New Roman"/>
          <w:color w:val="1B1C1D"/>
          <w:sz w:val="24"/>
          <w:szCs w:val="24"/>
        </w:rPr>
        <w:t xml:space="preserve"> untuk ide produk mereka (diferensiasi produk: siswa dapat memilih media sketsa/mood board).</w:t>
      </w:r>
    </w:p>
    <w:p w:rsidR="00A41DAC" w:rsidRPr="000552F2" w:rsidRDefault="000552F2" w:rsidP="000552F2">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Minggu 3-8: Perancangan dan Produksi</w:t>
      </w:r>
    </w:p>
    <w:p w:rsidR="00A41DAC" w:rsidRPr="000552F2" w:rsidRDefault="000552F2" w:rsidP="000552F2">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Siswa memilih satu ide produk terbaik dan mulai merancang detailnya, termasuk ukuran, bentuk, warna, dan teknik yang akan digunakan. Guru memberikan bimbingan teknis sesuai kebutuhan (diferensiasi proses: guru memberikan instruksi khusus untuk siswa yang membutuhkan bantuan lebih dalam teknik tertentu).</w:t>
      </w:r>
    </w:p>
    <w:p w:rsidR="00A41DAC" w:rsidRPr="000552F2" w:rsidRDefault="000552F2" w:rsidP="000552F2">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Siswa mulai mengumpulkan bahan lokal dan melakukan proses produksi produk aksesoris eksterior. Guru menyediakan alat dan bahan dasar, serta mengawasi dan memberikan bantuan teknis.</w:t>
      </w:r>
    </w:p>
    <w:p w:rsidR="00A41DAC" w:rsidRPr="000552F2" w:rsidRDefault="000552F2" w:rsidP="000552F2">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Guru dapat mendemonstrasikan beberapa teknik pengolahan bahan yang relevan (misalnya, cara memotong bambu, mengukir kayu sederhana, atau mengolah tempurung kelapa).</w:t>
      </w:r>
    </w:p>
    <w:p w:rsidR="00A41DAC" w:rsidRPr="000552F2" w:rsidRDefault="000552F2" w:rsidP="000552F2">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Minggu 9-10: Evaluasi dan Presentasi</w:t>
      </w:r>
    </w:p>
    <w:p w:rsidR="00A41DAC" w:rsidRPr="000552F2" w:rsidRDefault="000552F2" w:rsidP="000552F2">
      <w:pPr>
        <w:pStyle w:val="normal0"/>
        <w:numPr>
          <w:ilvl w:val="3"/>
          <w:numId w:val="10"/>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Siswa melakukan evaluasi mandiri terhadap produk yang telah dibuat, mengidentifikasi kekuatan dan kelemahan produk.</w:t>
      </w:r>
    </w:p>
    <w:p w:rsidR="00A41DAC" w:rsidRPr="000552F2" w:rsidRDefault="000552F2" w:rsidP="000552F2">
      <w:pPr>
        <w:pStyle w:val="normal0"/>
        <w:numPr>
          <w:ilvl w:val="3"/>
          <w:numId w:val="10"/>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Siswa mempersiapkan presentasi produk mereka, menjelaskan konsep, proses pembuatan, dan potensi pasar.</w:t>
      </w:r>
    </w:p>
    <w:p w:rsidR="00A41DAC" w:rsidRPr="000552F2" w:rsidRDefault="000552F2" w:rsidP="000552F2">
      <w:pPr>
        <w:pStyle w:val="normal0"/>
        <w:numPr>
          <w:ilvl w:val="3"/>
          <w:numId w:val="10"/>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Siswa mempresentasikan produk mereka di kelas.</w:t>
      </w:r>
    </w:p>
    <w:p w:rsidR="00A41DAC" w:rsidRPr="000552F2" w:rsidRDefault="000552F2" w:rsidP="000552F2">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Merefleksi (Diferensiasi Proses):</w:t>
      </w:r>
    </w:p>
    <w:p w:rsidR="00A41DAC" w:rsidRPr="000552F2" w:rsidRDefault="000552F2" w:rsidP="000552F2">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Guru secara berkala memantau kemajuan proyek, memberikan umpan balik langsung, dan mencatat proses belajar setiap siswa.</w:t>
      </w:r>
    </w:p>
    <w:p w:rsidR="00A41DAC" w:rsidRPr="000552F2" w:rsidRDefault="000552F2" w:rsidP="000552F2">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lastRenderedPageBreak/>
        <w:t>Siswa mengisi jurnal refleksi tentang tantangan yang dihadapi, solusi yang ditemukan, dan pembelajaran yang didapat selama proyek.</w:t>
      </w:r>
    </w:p>
    <w:p w:rsidR="007D2F3F" w:rsidRDefault="007D2F3F" w:rsidP="007D2F3F">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A41DAC" w:rsidRPr="007D2F3F" w:rsidRDefault="000552F2" w:rsidP="007D2F3F">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D2F3F">
        <w:rPr>
          <w:rFonts w:ascii="Times New Roman" w:eastAsia="Google Sans Text" w:hAnsi="Times New Roman" w:cs="Times New Roman"/>
          <w:b/>
          <w:caps/>
          <w:color w:val="1B1C1D"/>
          <w:sz w:val="24"/>
          <w:szCs w:val="24"/>
        </w:rPr>
        <w:t>Kegiatan Penutup</w:t>
      </w:r>
    </w:p>
    <w:p w:rsidR="00A41DAC" w:rsidRPr="000552F2" w:rsidRDefault="000552F2" w:rsidP="000552F2">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Umpan Balik Konstruktif:</w:t>
      </w:r>
      <w:r w:rsidRPr="000552F2">
        <w:rPr>
          <w:rFonts w:ascii="Times New Roman" w:eastAsia="Google Sans Text" w:hAnsi="Times New Roman" w:cs="Times New Roman"/>
          <w:color w:val="1B1C1D"/>
          <w:sz w:val="24"/>
          <w:szCs w:val="24"/>
        </w:rPr>
        <w:t xml:space="preserve"> Guru memberikan umpan balik yang terperinci dan membangun terhadap setiap produk dan presentasi siswa, dengan fokus pada proses kreatif, pemanfaatan bahan lokal, dan inovasi. Guru dapat menggunakan rubrik penilaian yang jelas.</w:t>
      </w:r>
    </w:p>
    <w:p w:rsidR="00A41DAC" w:rsidRPr="000552F2" w:rsidRDefault="000552F2" w:rsidP="000552F2">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Menyimpulkan Pembelajaran:</w:t>
      </w:r>
      <w:r w:rsidRPr="000552F2">
        <w:rPr>
          <w:rFonts w:ascii="Times New Roman" w:eastAsia="Google Sans Text" w:hAnsi="Times New Roman" w:cs="Times New Roman"/>
          <w:color w:val="1B1C1D"/>
          <w:sz w:val="24"/>
          <w:szCs w:val="24"/>
        </w:rPr>
        <w:t xml:space="preserve"> Guru bersama siswa menyimpulkan pembelajaran tentang potensi bahan lokal, proses perancangan dan produksi kerajinan aksesoris eksterior, serta pentingnya jiwa kewirausahaan.</w:t>
      </w:r>
    </w:p>
    <w:p w:rsidR="00A41DAC" w:rsidRPr="000552F2" w:rsidRDefault="000552F2" w:rsidP="000552F2">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Perencanaan Pembelajaran Selanjutnya:</w:t>
      </w:r>
      <w:r w:rsidRPr="000552F2">
        <w:rPr>
          <w:rFonts w:ascii="Times New Roman" w:eastAsia="Google Sans Text" w:hAnsi="Times New Roman" w:cs="Times New Roman"/>
          <w:color w:val="1B1C1D"/>
          <w:sz w:val="24"/>
          <w:szCs w:val="24"/>
        </w:rPr>
        <w:t xml:space="preserve"> Mendorong siswa untuk terus berinovasi dan mengembangkan produk mereka. Guru dapat memberikan tantangan tambahan, seperti mencari mitra untuk pemasaran produk atau mengembangkan variasi produk. Mengajak siswa untuk mempertimbangkan aspek keberlanjutan dalam setiap karya.</w:t>
      </w:r>
    </w:p>
    <w:p w:rsidR="00622B87" w:rsidRDefault="00622B87" w:rsidP="000552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22B87" w:rsidRPr="00A01FD6" w:rsidRDefault="00622B87" w:rsidP="00622B8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A41DAC" w:rsidRPr="000E23E3" w:rsidRDefault="000552F2" w:rsidP="000E23E3">
      <w:pPr>
        <w:spacing w:before="60" w:after="60"/>
        <w:ind w:left="426"/>
        <w:jc w:val="both"/>
        <w:rPr>
          <w:rFonts w:ascii="Times New Roman" w:hAnsi="Times New Roman" w:cs="Times New Roman"/>
          <w:b/>
          <w:bCs/>
          <w:sz w:val="24"/>
          <w:highlight w:val="yellow"/>
        </w:rPr>
      </w:pPr>
      <w:r w:rsidRPr="000E23E3">
        <w:rPr>
          <w:rFonts w:ascii="Times New Roman" w:hAnsi="Times New Roman" w:cs="Times New Roman"/>
          <w:b/>
          <w:bCs/>
          <w:sz w:val="24"/>
          <w:highlight w:val="yellow"/>
        </w:rPr>
        <w:t>Asesmen Awal Pembelajaran (Diagnostik):</w:t>
      </w:r>
    </w:p>
    <w:p w:rsidR="00A41DAC" w:rsidRPr="000552F2" w:rsidRDefault="000552F2" w:rsidP="000552F2">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Format:</w:t>
      </w:r>
      <w:r w:rsidRPr="000552F2">
        <w:rPr>
          <w:rFonts w:ascii="Times New Roman" w:eastAsia="Google Sans Text" w:hAnsi="Times New Roman" w:cs="Times New Roman"/>
          <w:color w:val="1B1C1D"/>
          <w:sz w:val="24"/>
          <w:szCs w:val="24"/>
        </w:rPr>
        <w:t xml:space="preserve"> Diskusi kelas terbuka atau kuesioner singkat.</w:t>
      </w:r>
    </w:p>
    <w:p w:rsidR="00A41DAC" w:rsidRPr="000552F2" w:rsidRDefault="000552F2" w:rsidP="000552F2">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Pertanyaan/Tugas:</w:t>
      </w:r>
    </w:p>
    <w:p w:rsidR="00A41DAC" w:rsidRPr="000552F2" w:rsidRDefault="000552F2" w:rsidP="000552F2">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"Sebutkan 3 jenis bahan alami yang banyak ditemukan di daerah tempat tinggalmu!"</w:t>
      </w:r>
    </w:p>
    <w:p w:rsidR="00A41DAC" w:rsidRPr="000552F2" w:rsidRDefault="000552F2" w:rsidP="000552F2">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"Aksesoris eksterior apa saja yang sering kamu lihat di rumah atau lingkungan sekitarmu?"</w:t>
      </w:r>
    </w:p>
    <w:p w:rsidR="00A41DAC" w:rsidRPr="000552F2" w:rsidRDefault="000552F2" w:rsidP="000552F2">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"Apa yang kamu ketahui tentang pengolahan bahan lokal menjadi produk bernilai jual?"</w:t>
      </w:r>
    </w:p>
    <w:p w:rsidR="00A41DAC" w:rsidRPr="000552F2" w:rsidRDefault="000552F2" w:rsidP="000552F2">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Guru mengamati partisipasi dan ide-ide awal siswa dalam diskusi.</w:t>
      </w:r>
    </w:p>
    <w:p w:rsidR="00A41DAC" w:rsidRPr="000E23E3" w:rsidRDefault="000552F2" w:rsidP="000E23E3">
      <w:pPr>
        <w:spacing w:before="60" w:after="60"/>
        <w:ind w:left="426"/>
        <w:jc w:val="both"/>
        <w:rPr>
          <w:rFonts w:ascii="Times New Roman" w:hAnsi="Times New Roman" w:cs="Times New Roman"/>
          <w:b/>
          <w:bCs/>
          <w:sz w:val="24"/>
          <w:highlight w:val="yellow"/>
        </w:rPr>
      </w:pPr>
      <w:r w:rsidRPr="000E23E3">
        <w:rPr>
          <w:rFonts w:ascii="Times New Roman" w:hAnsi="Times New Roman" w:cs="Times New Roman"/>
          <w:b/>
          <w:bCs/>
          <w:sz w:val="24"/>
          <w:highlight w:val="yellow"/>
        </w:rPr>
        <w:t>Asesmen Proses Pembelajaran (Formatif):</w:t>
      </w:r>
    </w:p>
    <w:p w:rsidR="00A41DAC" w:rsidRPr="000552F2" w:rsidRDefault="000552F2" w:rsidP="000552F2">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Format:</w:t>
      </w:r>
      <w:r w:rsidRPr="000552F2">
        <w:rPr>
          <w:rFonts w:ascii="Times New Roman" w:eastAsia="Google Sans Text" w:hAnsi="Times New Roman" w:cs="Times New Roman"/>
          <w:color w:val="1B1C1D"/>
          <w:sz w:val="24"/>
          <w:szCs w:val="24"/>
        </w:rPr>
        <w:t xml:space="preserve"> Observasi guru, Lembar Kerja Proyek (termasuk sketsa dan rancangan), Jurnal Refleksi.</w:t>
      </w:r>
    </w:p>
    <w:p w:rsidR="00A41DAC" w:rsidRPr="000552F2" w:rsidRDefault="000552F2" w:rsidP="000552F2">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Pertanyaan/Tugas (mengacu pada LKP):</w:t>
      </w:r>
    </w:p>
    <w:p w:rsidR="00A41DAC" w:rsidRPr="000552F2" w:rsidRDefault="000552F2" w:rsidP="000552F2">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"Identifikasi minimal 3 jenis bahan lokal yang potensial di lingkungan sekitarmu dan jelaskan karakteristiknya!"</w:t>
      </w:r>
    </w:p>
    <w:p w:rsidR="00A41DAC" w:rsidRPr="000552F2" w:rsidRDefault="000552F2" w:rsidP="000552F2">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"Gambarkan sketsa minimal 3 ide produk aksesoris eksterior dari bahan lokal pilihanmu!"</w:t>
      </w:r>
    </w:p>
    <w:p w:rsidR="00A41DAC" w:rsidRPr="000552F2" w:rsidRDefault="000552F2" w:rsidP="000552F2">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"Jelaskan teknik pengolahan bahan yang akan kamu gunakan untuk produkmu!"</w:t>
      </w:r>
    </w:p>
    <w:p w:rsidR="00A41DAC" w:rsidRPr="000552F2" w:rsidRDefault="000552F2" w:rsidP="000552F2">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"Catat tantangan yang kamu hadapi selama proses pembuatan produk dan bagaimana kamu mengatasinya dalam jurnal refleksi."</w:t>
      </w:r>
    </w:p>
    <w:p w:rsidR="00A41DAC" w:rsidRPr="000552F2" w:rsidRDefault="000552F2" w:rsidP="000552F2">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Observasi Guru:</w:t>
      </w:r>
      <w:r w:rsidRPr="000552F2">
        <w:rPr>
          <w:rFonts w:ascii="Times New Roman" w:eastAsia="Google Sans Text" w:hAnsi="Times New Roman" w:cs="Times New Roman"/>
          <w:color w:val="1B1C1D"/>
          <w:sz w:val="24"/>
          <w:szCs w:val="24"/>
        </w:rPr>
        <w:t xml:space="preserve"> Guru memantau sikap kemandirian, kolaborasi, ketekunan, dan keterampilan teknis siswa selama praktik.</w:t>
      </w:r>
    </w:p>
    <w:p w:rsidR="00A41DAC" w:rsidRPr="000E23E3" w:rsidRDefault="000552F2" w:rsidP="000E23E3">
      <w:pPr>
        <w:spacing w:before="60" w:after="60"/>
        <w:ind w:left="426"/>
        <w:jc w:val="both"/>
        <w:rPr>
          <w:rFonts w:ascii="Times New Roman" w:hAnsi="Times New Roman" w:cs="Times New Roman"/>
          <w:b/>
          <w:bCs/>
          <w:sz w:val="24"/>
          <w:highlight w:val="yellow"/>
        </w:rPr>
      </w:pPr>
      <w:r w:rsidRPr="000E23E3">
        <w:rPr>
          <w:rFonts w:ascii="Times New Roman" w:hAnsi="Times New Roman" w:cs="Times New Roman"/>
          <w:b/>
          <w:bCs/>
          <w:sz w:val="24"/>
          <w:highlight w:val="yellow"/>
        </w:rPr>
        <w:t>Asesmen Akhir Pembelajaran (Sumatif):</w:t>
      </w:r>
    </w:p>
    <w:p w:rsidR="00A41DAC" w:rsidRPr="000552F2" w:rsidRDefault="000552F2" w:rsidP="000552F2">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Format:</w:t>
      </w:r>
      <w:r w:rsidRPr="000552F2">
        <w:rPr>
          <w:rFonts w:ascii="Times New Roman" w:eastAsia="Google Sans Text" w:hAnsi="Times New Roman" w:cs="Times New Roman"/>
          <w:color w:val="1B1C1D"/>
          <w:sz w:val="24"/>
          <w:szCs w:val="24"/>
        </w:rPr>
        <w:t xml:space="preserve"> Penilaian Produk, Presentasi Produk, dan Tes Tertulis (opsional).</w:t>
      </w:r>
    </w:p>
    <w:p w:rsidR="00A41DAC" w:rsidRPr="000552F2" w:rsidRDefault="000552F2" w:rsidP="000552F2">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Tugas Proyek (Penilaian Produk):</w:t>
      </w:r>
    </w:p>
    <w:p w:rsidR="00A41DAC" w:rsidRPr="000552F2" w:rsidRDefault="000552F2" w:rsidP="000552F2">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"Buatlah satu produk aksesoris eksterior dengan memanfaatkan bahan lokal, sesuai dengan desain yang telah kamu buat."</w:t>
      </w:r>
    </w:p>
    <w:p w:rsidR="00A41DAC" w:rsidRPr="000552F2" w:rsidRDefault="000552F2" w:rsidP="000552F2">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lastRenderedPageBreak/>
        <w:t>Kriteria Penilaian Produk:</w:t>
      </w:r>
    </w:p>
    <w:p w:rsidR="00A41DAC" w:rsidRPr="000552F2" w:rsidRDefault="000552F2" w:rsidP="000552F2">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Kesesuaian dengan desain yang direncanakan.</w:t>
      </w:r>
    </w:p>
    <w:p w:rsidR="00A41DAC" w:rsidRPr="000552F2" w:rsidRDefault="000552F2" w:rsidP="000552F2">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Pemanfaatan bahan lokal secara optimal dan kreatif.</w:t>
      </w:r>
    </w:p>
    <w:p w:rsidR="00A41DAC" w:rsidRPr="000552F2" w:rsidRDefault="000552F2" w:rsidP="000552F2">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Kualitas estetika (keindahan, kerapian, komposisi).</w:t>
      </w:r>
    </w:p>
    <w:p w:rsidR="00A41DAC" w:rsidRPr="000552F2" w:rsidRDefault="000552F2" w:rsidP="000552F2">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Kualitas fungsional (jika produk memiliki fungsi).</w:t>
      </w:r>
    </w:p>
    <w:p w:rsidR="00A41DAC" w:rsidRPr="000552F2" w:rsidRDefault="000552F2" w:rsidP="000552F2">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Inovasi dan orisinalitas ide.</w:t>
      </w:r>
    </w:p>
    <w:p w:rsidR="00A41DAC" w:rsidRPr="000552F2" w:rsidRDefault="000552F2" w:rsidP="000552F2">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Kemandirian dan ketekunan dalam proses.</w:t>
      </w:r>
    </w:p>
    <w:p w:rsidR="00A41DAC" w:rsidRPr="000552F2" w:rsidRDefault="000552F2" w:rsidP="000552F2">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Tugas Presentasi:</w:t>
      </w:r>
    </w:p>
    <w:p w:rsidR="00A41DAC" w:rsidRPr="000552F2" w:rsidRDefault="000552F2" w:rsidP="000552F2">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"Presentasikan produk aksesoris eksterior yang telah kamu buat di hadapan kelas, jelaskan konsep, proses pembuatan, dan potensi pasar produk tersebut."</w:t>
      </w:r>
    </w:p>
    <w:p w:rsidR="00A41DAC" w:rsidRPr="000552F2" w:rsidRDefault="000552F2" w:rsidP="000552F2">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Kriteria Penilaian Presentasi:</w:t>
      </w:r>
    </w:p>
    <w:p w:rsidR="00A41DAC" w:rsidRPr="000552F2" w:rsidRDefault="000552F2" w:rsidP="000552F2">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Kejelasan penyampaian konsep dan proses.</w:t>
      </w:r>
    </w:p>
    <w:p w:rsidR="00A41DAC" w:rsidRPr="000552F2" w:rsidRDefault="000552F2" w:rsidP="000552F2">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Sistematika presentasi.</w:t>
      </w:r>
    </w:p>
    <w:p w:rsidR="00A41DAC" w:rsidRPr="000552F2" w:rsidRDefault="000552F2" w:rsidP="000552F2">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Kemampuan menjawab pertanyaan dan mempertahankan argumen.</w:t>
      </w:r>
    </w:p>
    <w:p w:rsidR="00A41DAC" w:rsidRPr="000552F2" w:rsidRDefault="000552F2" w:rsidP="000552F2">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Sikap percaya diri dan antusiasme.</w:t>
      </w:r>
    </w:p>
    <w:p w:rsidR="00A41DAC" w:rsidRPr="000552F2" w:rsidRDefault="000552F2" w:rsidP="000552F2">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b/>
          <w:color w:val="1B1C1D"/>
          <w:sz w:val="24"/>
          <w:szCs w:val="24"/>
        </w:rPr>
        <w:t>Tes Tertulis (opsional, untuk menguji pemahaman konsep):</w:t>
      </w:r>
    </w:p>
    <w:p w:rsidR="00A41DAC" w:rsidRPr="000552F2" w:rsidRDefault="000552F2" w:rsidP="000552F2">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"Jelaskan langkah-langkah dalam merancang sebuah produk kerajinan aksesoris eksterior dari bahan lokal!"</w:t>
      </w:r>
    </w:p>
    <w:p w:rsidR="00A41DAC" w:rsidRPr="000552F2" w:rsidRDefault="000552F2" w:rsidP="000552F2">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0552F2">
        <w:rPr>
          <w:rFonts w:ascii="Times New Roman" w:eastAsia="Google Sans Text" w:hAnsi="Times New Roman" w:cs="Times New Roman"/>
          <w:color w:val="1B1C1D"/>
          <w:sz w:val="24"/>
          <w:szCs w:val="24"/>
        </w:rPr>
        <w:t>"Sebutkan dan jelaskan 3 karakteristik penting yang perlu diperhatikan saat memilih bahan lokal untuk kerajinan eksterior!"</w:t>
      </w:r>
    </w:p>
    <w:p w:rsidR="00A41DAC" w:rsidRPr="000552F2" w:rsidRDefault="000552F2" w:rsidP="007D2F3F">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7D2F3F">
        <w:rPr>
          <w:rFonts w:ascii="Times New Roman" w:eastAsia="Google Sans Text" w:hAnsi="Times New Roman" w:cs="Times New Roman"/>
          <w:color w:val="1B1C1D"/>
          <w:sz w:val="24"/>
          <w:szCs w:val="24"/>
        </w:rPr>
        <w:t>"Bagaimana aspek kewirausahaan dapat diterapkan dalam pengembangan produk aksesoris eksterior dari bahan lokal?"</w:t>
      </w:r>
    </w:p>
    <w:sectPr w:rsidR="00A41DAC" w:rsidRPr="000552F2" w:rsidSect="000552F2">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4197"/>
    <w:multiLevelType w:val="multilevel"/>
    <w:tmpl w:val="F4D071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A13357F"/>
    <w:multiLevelType w:val="multilevel"/>
    <w:tmpl w:val="F6DE57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F8C3299"/>
    <w:multiLevelType w:val="multilevel"/>
    <w:tmpl w:val="AD3433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BBE6C31"/>
    <w:multiLevelType w:val="multilevel"/>
    <w:tmpl w:val="A524DB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D1A1A83"/>
    <w:multiLevelType w:val="multilevel"/>
    <w:tmpl w:val="B0F64A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0B14F0C"/>
    <w:multiLevelType w:val="multilevel"/>
    <w:tmpl w:val="A31E3B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7686946"/>
    <w:multiLevelType w:val="multilevel"/>
    <w:tmpl w:val="D06C3B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86F5CAD"/>
    <w:multiLevelType w:val="multilevel"/>
    <w:tmpl w:val="58D440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86F72F3"/>
    <w:multiLevelType w:val="multilevel"/>
    <w:tmpl w:val="6394BF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8E04722"/>
    <w:multiLevelType w:val="multilevel"/>
    <w:tmpl w:val="397EFC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BA042E9"/>
    <w:multiLevelType w:val="multilevel"/>
    <w:tmpl w:val="6F2EA2A4"/>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CC55014"/>
    <w:multiLevelType w:val="multilevel"/>
    <w:tmpl w:val="9B9A02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DA3030A"/>
    <w:multiLevelType w:val="multilevel"/>
    <w:tmpl w:val="9490E8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F8828D8"/>
    <w:multiLevelType w:val="multilevel"/>
    <w:tmpl w:val="3FFCF94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27166D1"/>
    <w:multiLevelType w:val="multilevel"/>
    <w:tmpl w:val="3AF2AF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2C610E1"/>
    <w:multiLevelType w:val="multilevel"/>
    <w:tmpl w:val="598A8A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B783607"/>
    <w:multiLevelType w:val="multilevel"/>
    <w:tmpl w:val="B6CEA2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E0A3B50"/>
    <w:multiLevelType w:val="multilevel"/>
    <w:tmpl w:val="56323F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E161D88"/>
    <w:multiLevelType w:val="multilevel"/>
    <w:tmpl w:val="5B901D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EE505C5"/>
    <w:multiLevelType w:val="multilevel"/>
    <w:tmpl w:val="123E4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F125A8C"/>
    <w:multiLevelType w:val="multilevel"/>
    <w:tmpl w:val="DF5691F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1883642"/>
    <w:multiLevelType w:val="multilevel"/>
    <w:tmpl w:val="71BA5A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1BB7443"/>
    <w:multiLevelType w:val="multilevel"/>
    <w:tmpl w:val="DFC63F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2D074DC"/>
    <w:multiLevelType w:val="multilevel"/>
    <w:tmpl w:val="BBF40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5F50EBD"/>
    <w:multiLevelType w:val="multilevel"/>
    <w:tmpl w:val="3C54AB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C337468"/>
    <w:multiLevelType w:val="multilevel"/>
    <w:tmpl w:val="FEC8FC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172507B"/>
    <w:multiLevelType w:val="multilevel"/>
    <w:tmpl w:val="8AC092E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4F92034"/>
    <w:multiLevelType w:val="multilevel"/>
    <w:tmpl w:val="5EFC58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6A1303C"/>
    <w:multiLevelType w:val="multilevel"/>
    <w:tmpl w:val="4134B3A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B436017"/>
    <w:multiLevelType w:val="multilevel"/>
    <w:tmpl w:val="3EEAE2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D6D5EA9"/>
    <w:multiLevelType w:val="multilevel"/>
    <w:tmpl w:val="A8E00D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E191D14"/>
    <w:multiLevelType w:val="multilevel"/>
    <w:tmpl w:val="5CAE01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0305D66"/>
    <w:multiLevelType w:val="multilevel"/>
    <w:tmpl w:val="B79EB0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577441D"/>
    <w:multiLevelType w:val="multilevel"/>
    <w:tmpl w:val="AB2E7A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78B6C91"/>
    <w:multiLevelType w:val="multilevel"/>
    <w:tmpl w:val="A66AE2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7DD282F"/>
    <w:multiLevelType w:val="multilevel"/>
    <w:tmpl w:val="BE123D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BD458A6"/>
    <w:multiLevelType w:val="multilevel"/>
    <w:tmpl w:val="3976B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3"/>
  </w:num>
  <w:num w:numId="2">
    <w:abstractNumId w:val="32"/>
  </w:num>
  <w:num w:numId="3">
    <w:abstractNumId w:val="5"/>
  </w:num>
  <w:num w:numId="4">
    <w:abstractNumId w:val="35"/>
  </w:num>
  <w:num w:numId="5">
    <w:abstractNumId w:val="4"/>
  </w:num>
  <w:num w:numId="6">
    <w:abstractNumId w:val="17"/>
  </w:num>
  <w:num w:numId="7">
    <w:abstractNumId w:val="11"/>
  </w:num>
  <w:num w:numId="8">
    <w:abstractNumId w:val="9"/>
  </w:num>
  <w:num w:numId="9">
    <w:abstractNumId w:val="14"/>
  </w:num>
  <w:num w:numId="10">
    <w:abstractNumId w:val="7"/>
  </w:num>
  <w:num w:numId="11">
    <w:abstractNumId w:val="34"/>
  </w:num>
  <w:num w:numId="12">
    <w:abstractNumId w:val="3"/>
  </w:num>
  <w:num w:numId="13">
    <w:abstractNumId w:val="19"/>
  </w:num>
  <w:num w:numId="14">
    <w:abstractNumId w:val="16"/>
  </w:num>
  <w:num w:numId="15">
    <w:abstractNumId w:val="25"/>
  </w:num>
  <w:num w:numId="16">
    <w:abstractNumId w:val="2"/>
  </w:num>
  <w:num w:numId="17">
    <w:abstractNumId w:val="1"/>
  </w:num>
  <w:num w:numId="18">
    <w:abstractNumId w:val="26"/>
  </w:num>
  <w:num w:numId="19">
    <w:abstractNumId w:val="8"/>
  </w:num>
  <w:num w:numId="20">
    <w:abstractNumId w:val="27"/>
  </w:num>
  <w:num w:numId="21">
    <w:abstractNumId w:val="0"/>
  </w:num>
  <w:num w:numId="22">
    <w:abstractNumId w:val="29"/>
  </w:num>
  <w:num w:numId="23">
    <w:abstractNumId w:val="22"/>
  </w:num>
  <w:num w:numId="24">
    <w:abstractNumId w:val="24"/>
  </w:num>
  <w:num w:numId="25">
    <w:abstractNumId w:val="28"/>
  </w:num>
  <w:num w:numId="26">
    <w:abstractNumId w:val="20"/>
  </w:num>
  <w:num w:numId="27">
    <w:abstractNumId w:val="21"/>
  </w:num>
  <w:num w:numId="28">
    <w:abstractNumId w:val="12"/>
  </w:num>
  <w:num w:numId="29">
    <w:abstractNumId w:val="33"/>
  </w:num>
  <w:num w:numId="30">
    <w:abstractNumId w:val="31"/>
  </w:num>
  <w:num w:numId="31">
    <w:abstractNumId w:val="10"/>
  </w:num>
  <w:num w:numId="32">
    <w:abstractNumId w:val="36"/>
  </w:num>
  <w:num w:numId="33">
    <w:abstractNumId w:val="6"/>
  </w:num>
  <w:num w:numId="34">
    <w:abstractNumId w:val="18"/>
  </w:num>
  <w:num w:numId="35">
    <w:abstractNumId w:val="15"/>
  </w:num>
  <w:num w:numId="36">
    <w:abstractNumId w:val="30"/>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A41DAC"/>
    <w:rsid w:val="000552F2"/>
    <w:rsid w:val="000A12E5"/>
    <w:rsid w:val="000E23E3"/>
    <w:rsid w:val="00227EE4"/>
    <w:rsid w:val="00236F5E"/>
    <w:rsid w:val="002F1869"/>
    <w:rsid w:val="0030606E"/>
    <w:rsid w:val="00357AC0"/>
    <w:rsid w:val="00392049"/>
    <w:rsid w:val="00622B87"/>
    <w:rsid w:val="00667092"/>
    <w:rsid w:val="006A65B5"/>
    <w:rsid w:val="007D2F3F"/>
    <w:rsid w:val="00A41DAC"/>
    <w:rsid w:val="00A571F1"/>
    <w:rsid w:val="00CB1B0E"/>
    <w:rsid w:val="00E16A49"/>
    <w:rsid w:val="00E56E79"/>
    <w:rsid w:val="00F356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B5"/>
  </w:style>
  <w:style w:type="paragraph" w:styleId="Heading1">
    <w:name w:val="heading 1"/>
    <w:basedOn w:val="normal0"/>
    <w:next w:val="normal0"/>
    <w:rsid w:val="00A41DAC"/>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A41DAC"/>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A41DAC"/>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A41DAC"/>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A41DAC"/>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A41DAC"/>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41DAC"/>
  </w:style>
  <w:style w:type="paragraph" w:styleId="Title">
    <w:name w:val="Title"/>
    <w:basedOn w:val="normal0"/>
    <w:next w:val="normal0"/>
    <w:rsid w:val="00A41DAC"/>
    <w:pPr>
      <w:keepNext/>
      <w:keepLines/>
      <w:spacing w:before="480" w:after="120"/>
    </w:pPr>
    <w:rPr>
      <w:b/>
      <w:sz w:val="72"/>
      <w:szCs w:val="72"/>
    </w:rPr>
  </w:style>
  <w:style w:type="paragraph" w:styleId="Subtitle">
    <w:name w:val="Subtitle"/>
    <w:basedOn w:val="normal0"/>
    <w:next w:val="normal0"/>
    <w:rsid w:val="00A41DA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2575</Words>
  <Characters>14679</Characters>
  <Application>Microsoft Office Word</Application>
  <DocSecurity>0</DocSecurity>
  <Lines>122</Lines>
  <Paragraphs>34</Paragraphs>
  <ScaleCrop>false</ScaleCrop>
  <Company/>
  <LinksUpToDate>false</LinksUpToDate>
  <CharactersWithSpaces>17220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2025-05-26T19:54:00Z</dcterms:created>
  <dcterms:modified xsi:type="dcterms:W3CDTF">2025-05-28T15:41:00Z</dcterms:modified>
</cp:coreProperties>
</file>