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332" w:rsidRPr="00744C90" w:rsidRDefault="00522332" w:rsidP="00522332">
      <w:pPr>
        <w:shd w:val="clear" w:color="auto" w:fill="B6DDE8" w:themeFill="accent5" w:themeFillTint="66"/>
        <w:spacing w:before="60" w:after="60"/>
        <w:jc w:val="center"/>
        <w:rPr>
          <w:rFonts w:ascii="Times New Roman" w:eastAsia="Times New Roman" w:hAnsi="Times New Roman" w:cs="Times New Roman"/>
          <w:b/>
          <w:bCs/>
          <w:sz w:val="2"/>
          <w:szCs w:val="2"/>
        </w:rPr>
      </w:pPr>
    </w:p>
    <w:p w:rsidR="00522332" w:rsidRPr="00D6653B" w:rsidRDefault="00522332" w:rsidP="0052233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522332" w:rsidRPr="007A4325" w:rsidRDefault="00522332" w:rsidP="0052233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A4325">
        <w:rPr>
          <w:rFonts w:ascii="Times New Roman" w:eastAsia="Times New Roman" w:hAnsi="Times New Roman" w:cs="Times New Roman"/>
          <w:b/>
          <w:bCs/>
          <w:caps/>
          <w:sz w:val="24"/>
          <w:szCs w:val="24"/>
        </w:rPr>
        <w:t xml:space="preserve">MATA PELAJARAN : </w:t>
      </w:r>
      <w:r w:rsidRPr="007A4325">
        <w:rPr>
          <w:rFonts w:ascii="Times New Roman" w:hAnsi="Times New Roman" w:cs="Times New Roman"/>
          <w:b/>
          <w:bCs/>
          <w:caps/>
          <w:sz w:val="24"/>
          <w:szCs w:val="24"/>
        </w:rPr>
        <w:t>Prakarya ( Pengolahan)</w:t>
      </w:r>
    </w:p>
    <w:p w:rsidR="00522332" w:rsidRPr="00D6653B" w:rsidRDefault="00522332" w:rsidP="0052233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522332">
        <w:rPr>
          <w:rFonts w:ascii="Times New Roman" w:eastAsia="Times New Roman" w:hAnsi="Times New Roman" w:cs="Times New Roman"/>
          <w:b/>
          <w:bCs/>
          <w:caps/>
          <w:sz w:val="24"/>
          <w:szCs w:val="24"/>
        </w:rPr>
        <w:t>Modul Unit 4 Produk Nonpangan dari Hasil Perkebunan</w:t>
      </w:r>
    </w:p>
    <w:p w:rsidR="00522332" w:rsidRPr="00744C90" w:rsidRDefault="00522332" w:rsidP="00522332">
      <w:pPr>
        <w:shd w:val="clear" w:color="auto" w:fill="B6DDE8" w:themeFill="accent5" w:themeFillTint="66"/>
        <w:spacing w:before="60" w:after="60"/>
        <w:jc w:val="center"/>
        <w:rPr>
          <w:rFonts w:ascii="Times New Roman" w:eastAsia="Times New Roman" w:hAnsi="Times New Roman" w:cs="Times New Roman"/>
          <w:b/>
          <w:bCs/>
          <w:sz w:val="2"/>
          <w:szCs w:val="2"/>
        </w:rPr>
      </w:pPr>
    </w:p>
    <w:p w:rsidR="00522332" w:rsidRPr="00A01FD6" w:rsidRDefault="00522332" w:rsidP="00522332">
      <w:pPr>
        <w:spacing w:before="60" w:after="60"/>
        <w:jc w:val="center"/>
        <w:rPr>
          <w:rFonts w:ascii="Times New Roman" w:eastAsia="Times New Roman" w:hAnsi="Times New Roman" w:cs="Times New Roman"/>
          <w:b/>
          <w:bCs/>
          <w:sz w:val="24"/>
          <w:szCs w:val="24"/>
        </w:rPr>
      </w:pPr>
    </w:p>
    <w:p w:rsidR="00522332" w:rsidRPr="00A01FD6" w:rsidRDefault="00522332" w:rsidP="00522332">
      <w:pPr>
        <w:spacing w:before="60" w:after="60"/>
        <w:jc w:val="center"/>
        <w:rPr>
          <w:rFonts w:ascii="Times New Roman" w:eastAsia="Times New Roman" w:hAnsi="Times New Roman" w:cs="Times New Roman"/>
          <w:b/>
          <w:bCs/>
          <w:sz w:val="24"/>
          <w:szCs w:val="24"/>
        </w:rPr>
      </w:pPr>
    </w:p>
    <w:p w:rsidR="00522332" w:rsidRPr="00A01FD6" w:rsidRDefault="00522332" w:rsidP="0052233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522332" w:rsidRPr="00A01FD6" w:rsidRDefault="00522332" w:rsidP="00522332">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22332" w:rsidRPr="00A01FD6" w:rsidRDefault="00522332" w:rsidP="0052233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22332" w:rsidRPr="00A01FD6" w:rsidRDefault="00522332" w:rsidP="0052233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61927">
        <w:rPr>
          <w:rFonts w:ascii="Times New Roman" w:hAnsi="Times New Roman" w:cs="Times New Roman"/>
          <w:b/>
          <w:bCs/>
          <w:sz w:val="24"/>
          <w:szCs w:val="24"/>
        </w:rPr>
        <w:t>Prakarya ( Pengolahan)</w:t>
      </w:r>
    </w:p>
    <w:p w:rsidR="00522332" w:rsidRPr="00A01FD6" w:rsidRDefault="00522332" w:rsidP="0052233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522332" w:rsidRPr="00A01FD6" w:rsidRDefault="00522332" w:rsidP="0052233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522332">
        <w:rPr>
          <w:rFonts w:ascii="Times New Roman" w:hAnsi="Times New Roman" w:cs="Times New Roman"/>
          <w:b/>
          <w:bCs/>
          <w:sz w:val="24"/>
          <w:szCs w:val="24"/>
        </w:rPr>
        <w:t>8 x 45 menit (4 Pertemuan)</w:t>
      </w:r>
    </w:p>
    <w:p w:rsidR="00522332" w:rsidRPr="00A01FD6" w:rsidRDefault="00522332" w:rsidP="0052233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522332" w:rsidRPr="00A01FD6" w:rsidRDefault="00522332" w:rsidP="00522332">
      <w:pPr>
        <w:spacing w:before="60" w:after="60"/>
        <w:rPr>
          <w:rFonts w:ascii="Times New Roman" w:hAnsi="Times New Roman" w:cs="Times New Roman"/>
          <w:b/>
          <w:sz w:val="24"/>
          <w:szCs w:val="24"/>
        </w:rPr>
      </w:pPr>
    </w:p>
    <w:p w:rsidR="00522332" w:rsidRPr="00A01FD6" w:rsidRDefault="00522332" w:rsidP="00522332">
      <w:pPr>
        <w:spacing w:before="60" w:after="60"/>
        <w:rPr>
          <w:rFonts w:ascii="Times New Roman" w:hAnsi="Times New Roman" w:cs="Times New Roman"/>
          <w:b/>
          <w:sz w:val="24"/>
          <w:szCs w:val="24"/>
        </w:rPr>
      </w:pPr>
    </w:p>
    <w:p w:rsidR="00522332" w:rsidRPr="00A01FD6" w:rsidRDefault="00522332" w:rsidP="0052233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0F2928" w:rsidRPr="00212AA9" w:rsidRDefault="00212AA9" w:rsidP="00522332">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212AA9">
        <w:rPr>
          <w:rFonts w:ascii="Times New Roman" w:eastAsia="Google Sans Text" w:hAnsi="Times New Roman" w:cs="Times New Roman"/>
          <w:color w:val="1B1C1D"/>
          <w:sz w:val="24"/>
          <w:szCs w:val="24"/>
        </w:rPr>
        <w:t>Peserta didik kelas XI umumnya memiliki pengetahuan dasar tentang berbagai jenis hasil perkebunan dari pelajaran sebelumnya atau pengalaman hidup sehari-hari. Beberapa mungkin memiliki minat dalam eksplorasi bahan alami atau kreativitas dalam membuat produk. Latar belakang mereka mungkin beragam terkait pemahaman tentang pemanfaatan limbah atau produk samping dari perkebunan. Pengetahuan awal tentang pengolahan pangan mungkin sudah ada, tetapi pengolahan nonpangan bisa menjadi area baru. Kebutuhan belajar akan difokuskan pada identifikasi potensi nonpangan dari hasil perkebunan, eksplorasi teknik pengolahan sederhana, hingga pengembangan ide produk inovatif yang memiliki nilai ekonomi dan keberlanjutan.</w:t>
      </w:r>
    </w:p>
    <w:p w:rsidR="003A37E9" w:rsidRDefault="003A37E9" w:rsidP="00212AA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F2928" w:rsidRPr="00F72549" w:rsidRDefault="003A37E9" w:rsidP="00F7254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72549">
        <w:rPr>
          <w:rFonts w:ascii="Times New Roman" w:hAnsi="Times New Roman" w:cs="Times New Roman"/>
          <w:b/>
          <w:bCs/>
          <w:caps/>
          <w:sz w:val="24"/>
          <w:szCs w:val="24"/>
        </w:rPr>
        <w:t>C.</w:t>
      </w:r>
      <w:r w:rsidRPr="00F72549">
        <w:rPr>
          <w:rFonts w:ascii="Times New Roman" w:hAnsi="Times New Roman" w:cs="Times New Roman"/>
          <w:b/>
          <w:bCs/>
          <w:caps/>
          <w:sz w:val="24"/>
          <w:szCs w:val="24"/>
        </w:rPr>
        <w:tab/>
        <w:t>KARAKTERISTIK MATERI PELAJARAN</w:t>
      </w:r>
    </w:p>
    <w:p w:rsidR="000F2928" w:rsidRPr="00212AA9" w:rsidRDefault="00212AA9" w:rsidP="00522332">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212AA9">
        <w:rPr>
          <w:rFonts w:ascii="Times New Roman" w:eastAsia="Google Sans Text" w:hAnsi="Times New Roman" w:cs="Times New Roman"/>
          <w:color w:val="1B1C1D"/>
          <w:sz w:val="24"/>
          <w:szCs w:val="24"/>
        </w:rPr>
        <w:t>Materi pelajaran "Produk Nonpangan dari Hasil Perkebunan" pada unit ini mencakup jenis pengetahuan konseptual (potensi bahan nonpangan, prinsip pengolahan), prosedural (langkah-langkah pembuatan produk sederhana), dan metakognitif (merefleksikan proses inovasi dan keberlanjutan). Relevansinya dengan kehidupan nyata sangat tinggi karena materi ini membuka wawasan tentang pemanfaatan sumber daya alam secara optimal, mengurangi limbah, dan menciptakan peluang wirausaha yang ramah lingkungan. Tingkat kesulitan materi akan disesuaikan, dimulai dari identifikasi bahan hingga perancangan dan pembuatan produk sederhana. Struktur materi melibatkan riset bahan, perancangan produk, proses produksi, hingga evaluasi dan ide pemasaran. Integrasi nilai dan karakter akan ditekankan pada kreativitas, inovasi, kemandirian, tanggung jawab lingkungan, dan kolaborasi.</w:t>
      </w:r>
    </w:p>
    <w:p w:rsidR="003E743E" w:rsidRDefault="003E743E" w:rsidP="00212AA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F2928" w:rsidRPr="00F72549" w:rsidRDefault="003E743E" w:rsidP="00F7254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72549">
        <w:rPr>
          <w:rFonts w:ascii="Times New Roman" w:hAnsi="Times New Roman" w:cs="Times New Roman"/>
          <w:b/>
          <w:bCs/>
          <w:caps/>
          <w:sz w:val="24"/>
          <w:szCs w:val="24"/>
        </w:rPr>
        <w:t>D</w:t>
      </w:r>
      <w:r w:rsidRPr="00F72549">
        <w:rPr>
          <w:rFonts w:ascii="Times New Roman" w:hAnsi="Times New Roman" w:cs="Times New Roman"/>
          <w:b/>
          <w:bCs/>
          <w:caps/>
          <w:sz w:val="24"/>
          <w:szCs w:val="24"/>
        </w:rPr>
        <w:tab/>
        <w:t>DIMENSI PROFIL LULUSAN</w:t>
      </w:r>
    </w:p>
    <w:p w:rsidR="000F2928" w:rsidRPr="00212AA9" w:rsidRDefault="00212AA9" w:rsidP="00212AA9">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Kreativitas:</w:t>
      </w:r>
      <w:r w:rsidRPr="00212AA9">
        <w:rPr>
          <w:rFonts w:ascii="Times New Roman" w:eastAsia="Google Sans Text" w:hAnsi="Times New Roman" w:cs="Times New Roman"/>
          <w:color w:val="1B1C1D"/>
          <w:sz w:val="24"/>
          <w:szCs w:val="24"/>
        </w:rPr>
        <w:t xml:space="preserve"> Peserta didik mampu mengidentifikasi dan mengembangkan ide-ide inovatif untuk produk nonpangan dari hasil perkebunan.</w:t>
      </w:r>
    </w:p>
    <w:p w:rsidR="000F2928" w:rsidRPr="00212AA9" w:rsidRDefault="00212AA9" w:rsidP="00212AA9">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Penalaran Kritis:</w:t>
      </w:r>
      <w:r w:rsidRPr="00212AA9">
        <w:rPr>
          <w:rFonts w:ascii="Times New Roman" w:eastAsia="Google Sans Text" w:hAnsi="Times New Roman" w:cs="Times New Roman"/>
          <w:color w:val="1B1C1D"/>
          <w:sz w:val="24"/>
          <w:szCs w:val="24"/>
        </w:rPr>
        <w:t xml:space="preserve"> Peserta didik mampu menganalisis potensi dan kendala dalam pengolahan hasil perkebunan menjadi produk nonpangan.</w:t>
      </w:r>
    </w:p>
    <w:p w:rsidR="000F2928" w:rsidRPr="00212AA9" w:rsidRDefault="00212AA9" w:rsidP="00212AA9">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Kolaborasi:</w:t>
      </w:r>
      <w:r w:rsidRPr="00212AA9">
        <w:rPr>
          <w:rFonts w:ascii="Times New Roman" w:eastAsia="Google Sans Text" w:hAnsi="Times New Roman" w:cs="Times New Roman"/>
          <w:color w:val="1B1C1D"/>
          <w:sz w:val="24"/>
          <w:szCs w:val="24"/>
        </w:rPr>
        <w:t xml:space="preserve"> Peserta didik dapat bekerja sama dalam kelompok untuk merancang dan </w:t>
      </w:r>
      <w:r w:rsidRPr="00212AA9">
        <w:rPr>
          <w:rFonts w:ascii="Times New Roman" w:eastAsia="Google Sans Text" w:hAnsi="Times New Roman" w:cs="Times New Roman"/>
          <w:color w:val="1B1C1D"/>
          <w:sz w:val="24"/>
          <w:szCs w:val="24"/>
        </w:rPr>
        <w:lastRenderedPageBreak/>
        <w:t>membuat produk nonpangan.</w:t>
      </w:r>
    </w:p>
    <w:p w:rsidR="000F2928" w:rsidRPr="00212AA9" w:rsidRDefault="00212AA9" w:rsidP="00212AA9">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Kemandirian:</w:t>
      </w:r>
      <w:r w:rsidRPr="00212AA9">
        <w:rPr>
          <w:rFonts w:ascii="Times New Roman" w:eastAsia="Google Sans Text" w:hAnsi="Times New Roman" w:cs="Times New Roman"/>
          <w:color w:val="1B1C1D"/>
          <w:sz w:val="24"/>
          <w:szCs w:val="24"/>
        </w:rPr>
        <w:t xml:space="preserve"> Peserta didik mampu mengambil inisiatif dalam eksplorasi bahan dan proses pengolahan, serta menyusun rencana kerja.</w:t>
      </w:r>
    </w:p>
    <w:p w:rsidR="000F2928" w:rsidRPr="00212AA9" w:rsidRDefault="00212AA9" w:rsidP="00212AA9">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Komunikasi:</w:t>
      </w:r>
      <w:r w:rsidRPr="00212AA9">
        <w:rPr>
          <w:rFonts w:ascii="Times New Roman" w:eastAsia="Google Sans Text" w:hAnsi="Times New Roman" w:cs="Times New Roman"/>
          <w:color w:val="1B1C1D"/>
          <w:sz w:val="24"/>
          <w:szCs w:val="24"/>
        </w:rPr>
        <w:t xml:space="preserve"> Peserta didik mampu mempresentasikan ide produk dan hasil karya mereka secara jelas dan menarik.</w:t>
      </w:r>
    </w:p>
    <w:p w:rsidR="002907F9" w:rsidRDefault="002907F9" w:rsidP="00212AA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22332" w:rsidRDefault="00522332">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522332" w:rsidRPr="00A01FD6" w:rsidRDefault="00522332" w:rsidP="00522332">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522332" w:rsidRPr="00A01FD6" w:rsidRDefault="00522332" w:rsidP="00522332">
      <w:pPr>
        <w:spacing w:before="60" w:after="60"/>
        <w:jc w:val="center"/>
        <w:rPr>
          <w:rFonts w:ascii="Times New Roman" w:hAnsi="Times New Roman" w:cs="Times New Roman"/>
          <w:sz w:val="24"/>
        </w:rPr>
      </w:pPr>
    </w:p>
    <w:p w:rsidR="00522332" w:rsidRPr="00A01FD6" w:rsidRDefault="00522332" w:rsidP="00522332">
      <w:pPr>
        <w:spacing w:before="60" w:after="60"/>
        <w:jc w:val="center"/>
        <w:rPr>
          <w:rFonts w:ascii="Times New Roman" w:hAnsi="Times New Roman" w:cs="Times New Roman"/>
          <w:sz w:val="24"/>
        </w:rPr>
      </w:pPr>
    </w:p>
    <w:p w:rsidR="00522332" w:rsidRPr="00A01FD6" w:rsidRDefault="00522332" w:rsidP="0052233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522332" w:rsidRPr="00DA21EB" w:rsidRDefault="00522332" w:rsidP="00522332">
      <w:pPr>
        <w:spacing w:before="60" w:after="60"/>
        <w:ind w:left="426"/>
        <w:jc w:val="both"/>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Pada akhir Fase E, peserta didik mampu mengembangkan produk olahan pangan nusantara atau nonpangan berdasarkan analisis kebutuhan dan kelayakan pasar melalui eksplorasi bahan, alat, dan teknik, serta mempresentasikannya. Pada fase ini, peserta didik mampu mengevaluasi dan memberikan saran produk olahan pangan nusantara dan nonpangan berdasarkan dampak lingkungan/budaya/teknologi tepat guna.</w:t>
      </w:r>
    </w:p>
    <w:p w:rsidR="00522332" w:rsidRPr="00DA21EB" w:rsidRDefault="00522332" w:rsidP="00522332">
      <w:pPr>
        <w:spacing w:before="60" w:after="60"/>
        <w:ind w:left="426"/>
        <w:jc w:val="both"/>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438"/>
        <w:gridCol w:w="6215"/>
      </w:tblGrid>
      <w:tr w:rsidR="00522332" w:rsidRPr="00DA21EB" w:rsidTr="004C6702">
        <w:trPr>
          <w:trHeight w:val="240"/>
        </w:trPr>
        <w:tc>
          <w:tcPr>
            <w:tcW w:w="2438" w:type="dxa"/>
            <w:tcBorders>
              <w:top w:val="single" w:sz="5" w:space="0" w:color="000000"/>
              <w:left w:val="single" w:sz="5" w:space="0" w:color="000000"/>
              <w:bottom w:val="single" w:sz="5" w:space="0" w:color="000000"/>
              <w:right w:val="single" w:sz="5" w:space="0" w:color="000000"/>
            </w:tcBorders>
          </w:tcPr>
          <w:p w:rsidR="00522332" w:rsidRPr="00DA21EB" w:rsidRDefault="00522332" w:rsidP="004C6702">
            <w:pPr>
              <w:spacing w:before="60" w:after="60"/>
              <w:jc w:val="center"/>
              <w:rPr>
                <w:rFonts w:ascii="Times New Roman" w:eastAsia="Bookman Old Style" w:hAnsi="Times New Roman" w:cs="Times New Roman"/>
                <w:b/>
                <w:bCs/>
                <w:sz w:val="24"/>
                <w:szCs w:val="24"/>
              </w:rPr>
            </w:pPr>
            <w:r w:rsidRPr="00DA21EB">
              <w:rPr>
                <w:rFonts w:ascii="Times New Roman" w:eastAsia="Bookman Old Style" w:hAnsi="Times New Roman" w:cs="Times New Roman"/>
                <w:b/>
                <w:bCs/>
                <w:sz w:val="24"/>
                <w:szCs w:val="24"/>
              </w:rPr>
              <w:t>Elemen</w:t>
            </w:r>
          </w:p>
        </w:tc>
        <w:tc>
          <w:tcPr>
            <w:tcW w:w="6215" w:type="dxa"/>
            <w:tcBorders>
              <w:top w:val="single" w:sz="5" w:space="0" w:color="000000"/>
              <w:left w:val="single" w:sz="5" w:space="0" w:color="000000"/>
              <w:bottom w:val="single" w:sz="5" w:space="0" w:color="000000"/>
              <w:right w:val="single" w:sz="7" w:space="0" w:color="000000"/>
            </w:tcBorders>
          </w:tcPr>
          <w:p w:rsidR="00522332" w:rsidRPr="00DA21EB" w:rsidRDefault="00522332" w:rsidP="004C6702">
            <w:pPr>
              <w:spacing w:before="60" w:after="60"/>
              <w:jc w:val="center"/>
              <w:rPr>
                <w:rFonts w:ascii="Times New Roman" w:eastAsia="Bookman Old Style" w:hAnsi="Times New Roman" w:cs="Times New Roman"/>
                <w:b/>
                <w:bCs/>
                <w:sz w:val="24"/>
                <w:szCs w:val="24"/>
              </w:rPr>
            </w:pPr>
            <w:r w:rsidRPr="00DA21EB">
              <w:rPr>
                <w:rFonts w:ascii="Times New Roman" w:eastAsia="Bookman Old Style" w:hAnsi="Times New Roman" w:cs="Times New Roman"/>
                <w:b/>
                <w:bCs/>
                <w:sz w:val="24"/>
                <w:szCs w:val="24"/>
              </w:rPr>
              <w:t>Capaian Pembelajaran</w:t>
            </w:r>
          </w:p>
        </w:tc>
      </w:tr>
      <w:tr w:rsidR="00522332" w:rsidRPr="00DA21EB" w:rsidTr="004C6702">
        <w:trPr>
          <w:trHeight w:val="240"/>
        </w:trPr>
        <w:tc>
          <w:tcPr>
            <w:tcW w:w="2438" w:type="dxa"/>
            <w:tcBorders>
              <w:top w:val="single" w:sz="5" w:space="0" w:color="000000"/>
              <w:left w:val="single" w:sz="5" w:space="0" w:color="000000"/>
              <w:bottom w:val="single" w:sz="5" w:space="0" w:color="000000"/>
              <w:right w:val="single" w:sz="5" w:space="0" w:color="000000"/>
            </w:tcBorders>
          </w:tcPr>
          <w:p w:rsidR="00522332" w:rsidRPr="00DA21EB" w:rsidRDefault="00522332"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Observasi dan Eksplorasi</w:t>
            </w:r>
          </w:p>
        </w:tc>
        <w:tc>
          <w:tcPr>
            <w:tcW w:w="6215" w:type="dxa"/>
            <w:tcBorders>
              <w:top w:val="single" w:sz="5" w:space="0" w:color="000000"/>
              <w:left w:val="single" w:sz="5" w:space="0" w:color="000000"/>
              <w:bottom w:val="single" w:sz="5" w:space="0" w:color="000000"/>
              <w:right w:val="single" w:sz="7" w:space="0" w:color="000000"/>
            </w:tcBorders>
          </w:tcPr>
          <w:p w:rsidR="00522332" w:rsidRPr="00DA21EB" w:rsidRDefault="00522332"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mengeksplorasi produk olahan pangan nusantara atau produk nonpangan yang bernilai ekonomis dari berbagai sumber, menganalisis karakteristik bahan, alat, teknik, dan prosedur pengolahan, serta penyajian dan kemasan. Peserta didik mengomunikasikan hasil observasi produk olahan pangan nusantara atau produk nonpangan melalui berbagai cara.</w:t>
            </w:r>
          </w:p>
        </w:tc>
      </w:tr>
      <w:tr w:rsidR="00522332" w:rsidRPr="00DA21EB" w:rsidTr="004C6702">
        <w:trPr>
          <w:trHeight w:val="240"/>
        </w:trPr>
        <w:tc>
          <w:tcPr>
            <w:tcW w:w="2438" w:type="dxa"/>
            <w:tcBorders>
              <w:top w:val="single" w:sz="5" w:space="0" w:color="000000"/>
              <w:left w:val="single" w:sz="5" w:space="0" w:color="000000"/>
              <w:bottom w:val="single" w:sz="5" w:space="0" w:color="000000"/>
              <w:right w:val="single" w:sz="5" w:space="0" w:color="000000"/>
            </w:tcBorders>
          </w:tcPr>
          <w:p w:rsidR="00522332" w:rsidRPr="00DA21EB" w:rsidRDefault="00522332"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Desain/ Perencanaan</w:t>
            </w:r>
          </w:p>
        </w:tc>
        <w:tc>
          <w:tcPr>
            <w:tcW w:w="6215" w:type="dxa"/>
            <w:tcBorders>
              <w:top w:val="single" w:sz="5" w:space="0" w:color="000000"/>
              <w:left w:val="single" w:sz="5" w:space="0" w:color="000000"/>
              <w:bottom w:val="single" w:sz="5" w:space="0" w:color="000000"/>
              <w:right w:val="single" w:sz="7" w:space="0" w:color="000000"/>
            </w:tcBorders>
          </w:tcPr>
          <w:p w:rsidR="00522332" w:rsidRPr="00DA21EB" w:rsidRDefault="00522332"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menyusun rencana pembuatan produk olahan pangan nusantara atau produk nonpangan berdasarkan analisis kebutuhan pasar, ketersediaan bahan, peralatan, bentuk, serta tampilan sesuai potensi nusantara dan hasil eksplorasi.</w:t>
            </w:r>
          </w:p>
        </w:tc>
      </w:tr>
      <w:tr w:rsidR="00522332" w:rsidRPr="00DA21EB" w:rsidTr="004C6702">
        <w:trPr>
          <w:trHeight w:val="240"/>
        </w:trPr>
        <w:tc>
          <w:tcPr>
            <w:tcW w:w="2438" w:type="dxa"/>
            <w:tcBorders>
              <w:top w:val="single" w:sz="5" w:space="0" w:color="000000"/>
              <w:left w:val="single" w:sz="5" w:space="0" w:color="000000"/>
              <w:bottom w:val="single" w:sz="5" w:space="0" w:color="000000"/>
              <w:right w:val="single" w:sz="5" w:space="0" w:color="000000"/>
            </w:tcBorders>
          </w:tcPr>
          <w:p w:rsidR="00522332" w:rsidRPr="00DA21EB" w:rsidRDefault="00522332"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Produksi</w:t>
            </w:r>
          </w:p>
        </w:tc>
        <w:tc>
          <w:tcPr>
            <w:tcW w:w="6215" w:type="dxa"/>
            <w:tcBorders>
              <w:top w:val="single" w:sz="5" w:space="0" w:color="000000"/>
              <w:left w:val="single" w:sz="5" w:space="0" w:color="000000"/>
              <w:bottom w:val="single" w:sz="5" w:space="0" w:color="000000"/>
              <w:right w:val="single" w:sz="7" w:space="0" w:color="000000"/>
            </w:tcBorders>
          </w:tcPr>
          <w:p w:rsidR="00522332" w:rsidRPr="00DA21EB" w:rsidRDefault="00522332"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mengembangkan produk olahan pangan nusantara atau produk nonpangan berbasis usaha, serta menampilkan dalam bentuk penyajian dan pengemasan secara kreatif-inovatif dan dipromosikan melalui berbagai media informasi dan komunikasi yang tersedia.</w:t>
            </w:r>
          </w:p>
        </w:tc>
      </w:tr>
      <w:tr w:rsidR="00522332" w:rsidRPr="00DA21EB" w:rsidTr="004C6702">
        <w:trPr>
          <w:trHeight w:val="240"/>
        </w:trPr>
        <w:tc>
          <w:tcPr>
            <w:tcW w:w="2438" w:type="dxa"/>
            <w:tcBorders>
              <w:top w:val="single" w:sz="5" w:space="0" w:color="000000"/>
              <w:left w:val="single" w:sz="5" w:space="0" w:color="000000"/>
              <w:bottom w:val="single" w:sz="5" w:space="0" w:color="000000"/>
              <w:right w:val="single" w:sz="5" w:space="0" w:color="000000"/>
            </w:tcBorders>
          </w:tcPr>
          <w:p w:rsidR="00522332" w:rsidRPr="00DA21EB" w:rsidRDefault="00522332"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Refleksi dan Evaluasi</w:t>
            </w:r>
          </w:p>
        </w:tc>
        <w:tc>
          <w:tcPr>
            <w:tcW w:w="6215" w:type="dxa"/>
            <w:tcBorders>
              <w:top w:val="single" w:sz="5" w:space="0" w:color="000000"/>
              <w:left w:val="single" w:sz="5" w:space="0" w:color="000000"/>
              <w:bottom w:val="single" w:sz="5" w:space="0" w:color="000000"/>
              <w:right w:val="single" w:sz="7" w:space="0" w:color="000000"/>
            </w:tcBorders>
          </w:tcPr>
          <w:p w:rsidR="00522332" w:rsidRPr="00DA21EB" w:rsidRDefault="00522332"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menggunakan hasil refleksi dari observasi, eksplorasi, desain, dan produksi untuk mengevaluasi pengembangan produk olahan pangan nusantara atau produk nonpangan berdasarkan kajian mutu, pemanfaatan teknologi pangan, dan ekonomi, serta dampak lingkungan/budaya. Peserta didik menetapkan saran perbaikan dan merencanakan tindak lanjut.</w:t>
            </w:r>
          </w:p>
        </w:tc>
      </w:tr>
    </w:tbl>
    <w:p w:rsidR="00522332" w:rsidRPr="001B2AAC" w:rsidRDefault="00522332" w:rsidP="00522332">
      <w:pPr>
        <w:spacing w:before="60" w:after="60"/>
        <w:jc w:val="both"/>
        <w:rPr>
          <w:rFonts w:ascii="Times New Roman" w:hAnsi="Times New Roman" w:cs="Times New Roman"/>
          <w:sz w:val="24"/>
          <w:szCs w:val="24"/>
        </w:rPr>
      </w:pPr>
    </w:p>
    <w:p w:rsidR="000F2928" w:rsidRPr="00F72549" w:rsidRDefault="002907F9" w:rsidP="00F7254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72549">
        <w:rPr>
          <w:rFonts w:ascii="Times New Roman" w:hAnsi="Times New Roman" w:cs="Times New Roman"/>
          <w:b/>
          <w:bCs/>
          <w:caps/>
          <w:sz w:val="24"/>
          <w:szCs w:val="24"/>
        </w:rPr>
        <w:t xml:space="preserve">B. </w:t>
      </w:r>
      <w:r w:rsidRPr="00F72549">
        <w:rPr>
          <w:rFonts w:ascii="Times New Roman" w:hAnsi="Times New Roman" w:cs="Times New Roman"/>
          <w:b/>
          <w:bCs/>
          <w:caps/>
          <w:sz w:val="24"/>
          <w:szCs w:val="24"/>
        </w:rPr>
        <w:tab/>
        <w:t>LINTAS DISIPLIN ILMU YANG RELEVAN</w:t>
      </w:r>
    </w:p>
    <w:p w:rsidR="000F2928" w:rsidRPr="00212AA9" w:rsidRDefault="00212AA9" w:rsidP="000D137C">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Biologi:</w:t>
      </w:r>
      <w:r w:rsidRPr="00212AA9">
        <w:rPr>
          <w:rFonts w:ascii="Times New Roman" w:eastAsia="Google Sans Text" w:hAnsi="Times New Roman" w:cs="Times New Roman"/>
          <w:color w:val="1B1C1D"/>
          <w:sz w:val="24"/>
          <w:szCs w:val="24"/>
        </w:rPr>
        <w:t xml:space="preserve"> Pemahaman tentang struktur tumbuhan, sifat-sifat bahan alami, dan proses dekomposisi.</w:t>
      </w:r>
    </w:p>
    <w:p w:rsidR="000F2928" w:rsidRPr="00212AA9" w:rsidRDefault="00212AA9" w:rsidP="000D137C">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Kimia:</w:t>
      </w:r>
      <w:r w:rsidRPr="00212AA9">
        <w:rPr>
          <w:rFonts w:ascii="Times New Roman" w:eastAsia="Google Sans Text" w:hAnsi="Times New Roman" w:cs="Times New Roman"/>
          <w:color w:val="1B1C1D"/>
          <w:sz w:val="24"/>
          <w:szCs w:val="24"/>
        </w:rPr>
        <w:t xml:space="preserve"> Konsep dasar tentang sifat-sifat kimia bahan organik, reaksi kimia dalam pengolahan (misalnya, pembuatan pewarna alami, perekat).</w:t>
      </w:r>
    </w:p>
    <w:p w:rsidR="000F2928" w:rsidRPr="00212AA9" w:rsidRDefault="00212AA9" w:rsidP="000D137C">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Seni Budaya/Desain:</w:t>
      </w:r>
      <w:r w:rsidRPr="00212AA9">
        <w:rPr>
          <w:rFonts w:ascii="Times New Roman" w:eastAsia="Google Sans Text" w:hAnsi="Times New Roman" w:cs="Times New Roman"/>
          <w:color w:val="1B1C1D"/>
          <w:sz w:val="24"/>
          <w:szCs w:val="24"/>
        </w:rPr>
        <w:t xml:space="preserve"> Aspek estetika dalam perancangan produk, pemilihan warna, tekstur, dan bentuk.</w:t>
      </w:r>
    </w:p>
    <w:p w:rsidR="000F2928" w:rsidRPr="00212AA9" w:rsidRDefault="00212AA9" w:rsidP="000D137C">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Ekonomi/Bisnis:</w:t>
      </w:r>
      <w:r w:rsidRPr="00212AA9">
        <w:rPr>
          <w:rFonts w:ascii="Times New Roman" w:eastAsia="Google Sans Text" w:hAnsi="Times New Roman" w:cs="Times New Roman"/>
          <w:color w:val="1B1C1D"/>
          <w:sz w:val="24"/>
          <w:szCs w:val="24"/>
        </w:rPr>
        <w:t xml:space="preserve"> Analisis potensi pasar, biaya produksi, penentuan harga, dan strategi pemasaran produk nonpangan.</w:t>
      </w:r>
    </w:p>
    <w:p w:rsidR="000F2928" w:rsidRPr="00212AA9" w:rsidRDefault="00212AA9" w:rsidP="000D137C">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lastRenderedPageBreak/>
        <w:t>Lingkungan Hidup:</w:t>
      </w:r>
      <w:r w:rsidRPr="00212AA9">
        <w:rPr>
          <w:rFonts w:ascii="Times New Roman" w:eastAsia="Google Sans Text" w:hAnsi="Times New Roman" w:cs="Times New Roman"/>
          <w:color w:val="1B1C1D"/>
          <w:sz w:val="24"/>
          <w:szCs w:val="24"/>
        </w:rPr>
        <w:t xml:space="preserve"> Konsep daur ulang, </w:t>
      </w:r>
      <w:r w:rsidRPr="00212AA9">
        <w:rPr>
          <w:rFonts w:ascii="Times New Roman" w:eastAsia="Google Sans Text" w:hAnsi="Times New Roman" w:cs="Times New Roman"/>
          <w:i/>
          <w:color w:val="1B1C1D"/>
          <w:sz w:val="24"/>
          <w:szCs w:val="24"/>
        </w:rPr>
        <w:t>upcycling</w:t>
      </w:r>
      <w:r w:rsidRPr="00212AA9">
        <w:rPr>
          <w:rFonts w:ascii="Times New Roman" w:eastAsia="Google Sans Text" w:hAnsi="Times New Roman" w:cs="Times New Roman"/>
          <w:color w:val="1B1C1D"/>
          <w:sz w:val="24"/>
          <w:szCs w:val="24"/>
        </w:rPr>
        <w:t>, dan keberlanjutan dalam pemanfaatan limbah perkebunan.</w:t>
      </w:r>
    </w:p>
    <w:p w:rsidR="000F2928" w:rsidRPr="00212AA9" w:rsidRDefault="00212AA9" w:rsidP="000D137C">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Teknologi Informasi dan Komunikasi (TIK):</w:t>
      </w:r>
      <w:r w:rsidRPr="00212AA9">
        <w:rPr>
          <w:rFonts w:ascii="Times New Roman" w:eastAsia="Google Sans Text" w:hAnsi="Times New Roman" w:cs="Times New Roman"/>
          <w:color w:val="1B1C1D"/>
          <w:sz w:val="24"/>
          <w:szCs w:val="24"/>
        </w:rPr>
        <w:t xml:space="preserve"> Pemanfaatan internet untuk riset ide produk, tutorial, dan dokumentasi proses.</w:t>
      </w:r>
    </w:p>
    <w:p w:rsidR="00707523" w:rsidRDefault="00707523" w:rsidP="00212AA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F2928" w:rsidRPr="00F72549" w:rsidRDefault="00707523" w:rsidP="00F7254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72549">
        <w:rPr>
          <w:rFonts w:ascii="Times New Roman" w:hAnsi="Times New Roman" w:cs="Times New Roman"/>
          <w:b/>
          <w:bCs/>
          <w:caps/>
          <w:sz w:val="24"/>
          <w:szCs w:val="24"/>
        </w:rPr>
        <w:t xml:space="preserve">C. </w:t>
      </w:r>
      <w:r w:rsidRPr="00F72549">
        <w:rPr>
          <w:rFonts w:ascii="Times New Roman" w:hAnsi="Times New Roman" w:cs="Times New Roman"/>
          <w:b/>
          <w:bCs/>
          <w:caps/>
          <w:sz w:val="24"/>
          <w:szCs w:val="24"/>
        </w:rPr>
        <w:tab/>
        <w:t>TUJUAN PEMBELAJARAN</w:t>
      </w:r>
    </w:p>
    <w:p w:rsidR="000F2928" w:rsidRPr="00212AA9" w:rsidRDefault="00212AA9" w:rsidP="000D137C">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212AA9">
        <w:rPr>
          <w:rFonts w:ascii="Times New Roman" w:eastAsia="Google Sans Text" w:hAnsi="Times New Roman" w:cs="Times New Roman"/>
          <w:b/>
          <w:color w:val="1B1C1D"/>
          <w:sz w:val="24"/>
          <w:szCs w:val="24"/>
        </w:rPr>
        <w:t>Pertemuan 1 (2 x 45 menit): Eksplorasi Potensi Bahan Nonpangan dari Hasil Perkebunan</w:t>
      </w:r>
    </w:p>
    <w:p w:rsidR="000F2928" w:rsidRPr="00212AA9" w:rsidRDefault="00212AA9" w:rsidP="000D137C">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Peserta didik dapat mengidentifikasi minimal 5 jenis hasil perkebunan (termasuk limbah/produk sampingnya) yang berpotensi diolah menjadi produk nonpangan.</w:t>
      </w:r>
    </w:p>
    <w:p w:rsidR="000F2928" w:rsidRPr="00212AA9" w:rsidRDefault="00212AA9" w:rsidP="000D137C">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Peserta didik mampu menjelaskan minimal 3 contoh produk nonpangan yang dihasilkan dari perkebunan beserta kegunaannya.</w:t>
      </w:r>
    </w:p>
    <w:p w:rsidR="000F2928" w:rsidRPr="00212AA9" w:rsidRDefault="00212AA9" w:rsidP="000D137C">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Peserta didik menunjukkan sikap ingin tahu dan kesadaran akan pentingnya pemanfaatan limbah perkebunan.</w:t>
      </w:r>
    </w:p>
    <w:p w:rsidR="000F2928" w:rsidRPr="00212AA9" w:rsidRDefault="00212AA9" w:rsidP="000D137C">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212AA9">
        <w:rPr>
          <w:rFonts w:ascii="Times New Roman" w:eastAsia="Google Sans Text" w:hAnsi="Times New Roman" w:cs="Times New Roman"/>
          <w:b/>
          <w:color w:val="1B1C1D"/>
          <w:sz w:val="24"/>
          <w:szCs w:val="24"/>
        </w:rPr>
        <w:t>Pertemuan 2 (2 x 45 menit): Perancangan Ide Produk Nonpangan Inovatif</w:t>
      </w:r>
    </w:p>
    <w:p w:rsidR="000F2928" w:rsidRPr="00212AA9" w:rsidRDefault="00212AA9" w:rsidP="000D137C">
      <w:pPr>
        <w:pStyle w:val="normal0"/>
        <w:numPr>
          <w:ilvl w:val="0"/>
          <w:numId w:val="19"/>
        </w:numPr>
        <w:pBdr>
          <w:top w:val="nil"/>
          <w:left w:val="nil"/>
          <w:bottom w:val="nil"/>
          <w:right w:val="nil"/>
          <w:between w:val="nil"/>
        </w:pBdr>
        <w:spacing w:before="60" w:after="60"/>
        <w:ind w:left="88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Peserta didik mampu merancang minimal 2 ide produk nonpangan inovatif dari hasil perkebunan dengan mempertimbangkan fungsi, estetika, dan potensi keberlanjutan.</w:t>
      </w:r>
    </w:p>
    <w:p w:rsidR="000F2928" w:rsidRPr="00212AA9" w:rsidRDefault="00212AA9" w:rsidP="000D137C">
      <w:pPr>
        <w:pStyle w:val="normal0"/>
        <w:numPr>
          <w:ilvl w:val="0"/>
          <w:numId w:val="19"/>
        </w:numPr>
        <w:pBdr>
          <w:top w:val="nil"/>
          <w:left w:val="nil"/>
          <w:bottom w:val="nil"/>
          <w:right w:val="nil"/>
          <w:between w:val="nil"/>
        </w:pBdr>
        <w:spacing w:before="60" w:after="60"/>
        <w:ind w:left="88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Peserta didik dapat menyusun daftar bahan dan alat sederhana yang diperlukan untuk membuat salah satu ide produk yang mereka rancang.</w:t>
      </w:r>
    </w:p>
    <w:p w:rsidR="000F2928" w:rsidRPr="00212AA9" w:rsidRDefault="00212AA9" w:rsidP="000D137C">
      <w:pPr>
        <w:pStyle w:val="normal0"/>
        <w:numPr>
          <w:ilvl w:val="0"/>
          <w:numId w:val="19"/>
        </w:numPr>
        <w:pBdr>
          <w:top w:val="nil"/>
          <w:left w:val="nil"/>
          <w:bottom w:val="nil"/>
          <w:right w:val="nil"/>
          <w:between w:val="nil"/>
        </w:pBdr>
        <w:spacing w:before="60" w:after="60"/>
        <w:ind w:left="88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Peserta didik menunjukkan kreativitas dan penalaran kritis dalam mengembangkan ide produk.</w:t>
      </w:r>
    </w:p>
    <w:p w:rsidR="000F2928" w:rsidRPr="00212AA9" w:rsidRDefault="00212AA9" w:rsidP="000D137C">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212AA9">
        <w:rPr>
          <w:rFonts w:ascii="Times New Roman" w:eastAsia="Google Sans Text" w:hAnsi="Times New Roman" w:cs="Times New Roman"/>
          <w:b/>
          <w:color w:val="1B1C1D"/>
          <w:sz w:val="24"/>
          <w:szCs w:val="24"/>
        </w:rPr>
        <w:t>Pertemuan 3 (2 x 45 menit): Proses Produksi Sederhana Produk Nonpangan</w:t>
      </w:r>
    </w:p>
    <w:p w:rsidR="000F2928" w:rsidRPr="00212AA9" w:rsidRDefault="00212AA9" w:rsidP="000D137C">
      <w:pPr>
        <w:pStyle w:val="normal0"/>
        <w:numPr>
          <w:ilvl w:val="0"/>
          <w:numId w:val="20"/>
        </w:numPr>
        <w:pBdr>
          <w:top w:val="nil"/>
          <w:left w:val="nil"/>
          <w:bottom w:val="nil"/>
          <w:right w:val="nil"/>
          <w:between w:val="nil"/>
        </w:pBdr>
        <w:spacing w:before="60" w:after="60"/>
        <w:ind w:left="88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Peserta didik mampu membuat satu jenis produk nonpangan sederhana dari hasil perkebunan sesuai dengan rancangan dan prosedur yang telah ditentukan.</w:t>
      </w:r>
    </w:p>
    <w:p w:rsidR="000F2928" w:rsidRPr="00212AA9" w:rsidRDefault="00212AA9" w:rsidP="000D137C">
      <w:pPr>
        <w:pStyle w:val="normal0"/>
        <w:numPr>
          <w:ilvl w:val="0"/>
          <w:numId w:val="20"/>
        </w:numPr>
        <w:pBdr>
          <w:top w:val="nil"/>
          <w:left w:val="nil"/>
          <w:bottom w:val="nil"/>
          <w:right w:val="nil"/>
          <w:between w:val="nil"/>
        </w:pBdr>
        <w:spacing w:before="60" w:after="60"/>
        <w:ind w:left="88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Peserta didik menunjukkan ketelitian, kesabaran, dan kemampuan bekerja sama dalam proses produksi.</w:t>
      </w:r>
    </w:p>
    <w:p w:rsidR="000F2928" w:rsidRPr="00212AA9" w:rsidRDefault="00212AA9" w:rsidP="000D137C">
      <w:pPr>
        <w:pStyle w:val="normal0"/>
        <w:numPr>
          <w:ilvl w:val="0"/>
          <w:numId w:val="20"/>
        </w:numPr>
        <w:pBdr>
          <w:top w:val="nil"/>
          <w:left w:val="nil"/>
          <w:bottom w:val="nil"/>
          <w:right w:val="nil"/>
          <w:between w:val="nil"/>
        </w:pBdr>
        <w:spacing w:before="60" w:after="60"/>
        <w:ind w:left="88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Peserta didik dapat mengidentifikasi tantangan yang dihadapi selama proses produksi dan mencari solusi sederhana.</w:t>
      </w:r>
    </w:p>
    <w:p w:rsidR="000F2928" w:rsidRPr="00212AA9" w:rsidRDefault="00212AA9" w:rsidP="000D137C">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212AA9">
        <w:rPr>
          <w:rFonts w:ascii="Times New Roman" w:eastAsia="Google Sans Text" w:hAnsi="Times New Roman" w:cs="Times New Roman"/>
          <w:b/>
          <w:color w:val="1B1C1D"/>
          <w:sz w:val="24"/>
          <w:szCs w:val="24"/>
        </w:rPr>
        <w:t>Pertemuan 4 (2 x 45 menit): Presentasi Produk dan Evaluasi Keberlanjutan</w:t>
      </w:r>
    </w:p>
    <w:p w:rsidR="000F2928" w:rsidRPr="00212AA9" w:rsidRDefault="00212AA9" w:rsidP="000D137C">
      <w:pPr>
        <w:pStyle w:val="normal0"/>
        <w:numPr>
          <w:ilvl w:val="0"/>
          <w:numId w:val="21"/>
        </w:numPr>
        <w:pBdr>
          <w:top w:val="nil"/>
          <w:left w:val="nil"/>
          <w:bottom w:val="nil"/>
          <w:right w:val="nil"/>
          <w:between w:val="nil"/>
        </w:pBdr>
        <w:spacing w:before="60" w:after="60"/>
        <w:ind w:left="88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Peserta didik mampu mempresentasikan produk nonpangan hasil karya mereka, menjelaskan proses pembuatan, kegunaan, dan potensi pengembangannya.</w:t>
      </w:r>
    </w:p>
    <w:p w:rsidR="000F2928" w:rsidRPr="00212AA9" w:rsidRDefault="00212AA9" w:rsidP="000D137C">
      <w:pPr>
        <w:pStyle w:val="normal0"/>
        <w:numPr>
          <w:ilvl w:val="0"/>
          <w:numId w:val="21"/>
        </w:numPr>
        <w:pBdr>
          <w:top w:val="nil"/>
          <w:left w:val="nil"/>
          <w:bottom w:val="nil"/>
          <w:right w:val="nil"/>
          <w:between w:val="nil"/>
        </w:pBdr>
        <w:spacing w:before="60" w:after="60"/>
        <w:ind w:left="88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Peserta didik dapat mengevaluasi aspek keberlanjutan (misalnya, dampak lingkungan, potensi ekonomi) dari produk nonpangan yang mereka buat.</w:t>
      </w:r>
    </w:p>
    <w:p w:rsidR="000F2928" w:rsidRPr="00212AA9" w:rsidRDefault="00212AA9" w:rsidP="000D137C">
      <w:pPr>
        <w:pStyle w:val="normal0"/>
        <w:numPr>
          <w:ilvl w:val="0"/>
          <w:numId w:val="21"/>
        </w:numPr>
        <w:pBdr>
          <w:top w:val="nil"/>
          <w:left w:val="nil"/>
          <w:bottom w:val="nil"/>
          <w:right w:val="nil"/>
          <w:between w:val="nil"/>
        </w:pBdr>
        <w:spacing w:before="60" w:after="60"/>
        <w:ind w:left="88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Peserta didik menunjukkan kepercayaan diri dan kemampuan komunikasi yang baik dalam presentasi.</w:t>
      </w:r>
    </w:p>
    <w:p w:rsidR="004D40AC" w:rsidRDefault="004D40AC" w:rsidP="00212AA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F2928" w:rsidRPr="00F72549" w:rsidRDefault="004D40AC" w:rsidP="00F7254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72549">
        <w:rPr>
          <w:rFonts w:ascii="Times New Roman" w:hAnsi="Times New Roman" w:cs="Times New Roman"/>
          <w:b/>
          <w:bCs/>
          <w:caps/>
          <w:sz w:val="24"/>
          <w:szCs w:val="24"/>
        </w:rPr>
        <w:t>D.</w:t>
      </w:r>
      <w:r w:rsidRPr="00F72549">
        <w:rPr>
          <w:rFonts w:ascii="Times New Roman" w:hAnsi="Times New Roman" w:cs="Times New Roman"/>
          <w:b/>
          <w:bCs/>
          <w:caps/>
          <w:sz w:val="24"/>
          <w:szCs w:val="24"/>
        </w:rPr>
        <w:tab/>
        <w:t>TOPIK PEMBELAJARAN KONTEKSTUAL</w:t>
      </w:r>
    </w:p>
    <w:p w:rsidR="000F2928" w:rsidRPr="00212AA9" w:rsidRDefault="00212AA9" w:rsidP="000D137C">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212AA9">
        <w:rPr>
          <w:rFonts w:ascii="Times New Roman" w:eastAsia="Google Sans Text" w:hAnsi="Times New Roman" w:cs="Times New Roman"/>
          <w:color w:val="1B1C1D"/>
          <w:sz w:val="24"/>
          <w:szCs w:val="24"/>
        </w:rPr>
        <w:t xml:space="preserve">Topik pembelajaran kontekstual adalah "Pemanfaatan Berkah Alam: Mengubah Hasil Perkebunan Menjadi Produk Inovatif yang Bernilai dan Ramah Lingkungan". Peserta didik akan diajak untuk melihat potensi di sekitar mereka, dari limbah atau produk samping perkebunan yang selama ini terbuang, menjadi produk yang memiliki nilai jual dan berkontribusi pada keberlanjutan lingkungan. Konteksnya dapat dihubungkan dengan isu </w:t>
      </w:r>
      <w:r w:rsidRPr="00212AA9">
        <w:rPr>
          <w:rFonts w:ascii="Times New Roman" w:eastAsia="Google Sans Text" w:hAnsi="Times New Roman" w:cs="Times New Roman"/>
          <w:i/>
          <w:color w:val="1B1C1D"/>
          <w:sz w:val="24"/>
          <w:szCs w:val="24"/>
        </w:rPr>
        <w:t>zero waste</w:t>
      </w:r>
      <w:r w:rsidRPr="00212AA9">
        <w:rPr>
          <w:rFonts w:ascii="Times New Roman" w:eastAsia="Google Sans Text" w:hAnsi="Times New Roman" w:cs="Times New Roman"/>
          <w:color w:val="1B1C1D"/>
          <w:sz w:val="24"/>
          <w:szCs w:val="24"/>
        </w:rPr>
        <w:t>, ekonomi kreatif, atau kewirausahaan sosial di bidang agrikultur.</w:t>
      </w:r>
    </w:p>
    <w:p w:rsidR="003A7EBC" w:rsidRDefault="003A7EBC" w:rsidP="00212AA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F3509" w:rsidRDefault="001F3509" w:rsidP="00212AA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F2928" w:rsidRPr="00F72549" w:rsidRDefault="003A7EBC" w:rsidP="00F7254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72549">
        <w:rPr>
          <w:rFonts w:ascii="Times New Roman" w:hAnsi="Times New Roman" w:cs="Times New Roman"/>
          <w:b/>
          <w:bCs/>
          <w:caps/>
          <w:sz w:val="24"/>
          <w:szCs w:val="24"/>
        </w:rPr>
        <w:lastRenderedPageBreak/>
        <w:t>E.</w:t>
      </w:r>
      <w:r w:rsidRPr="00F72549">
        <w:rPr>
          <w:rFonts w:ascii="Times New Roman" w:hAnsi="Times New Roman" w:cs="Times New Roman"/>
          <w:b/>
          <w:bCs/>
          <w:caps/>
          <w:sz w:val="24"/>
          <w:szCs w:val="24"/>
        </w:rPr>
        <w:tab/>
        <w:t>KERANGKA PEMBELAJARAN</w:t>
      </w:r>
    </w:p>
    <w:p w:rsidR="000F2928" w:rsidRPr="000D137C" w:rsidRDefault="00212AA9" w:rsidP="000D137C">
      <w:pPr>
        <w:spacing w:before="60" w:after="60"/>
        <w:ind w:left="426"/>
        <w:jc w:val="both"/>
        <w:rPr>
          <w:rFonts w:ascii="Times New Roman" w:hAnsi="Times New Roman" w:cs="Times New Roman"/>
          <w:b/>
          <w:bCs/>
          <w:caps/>
          <w:sz w:val="24"/>
          <w:highlight w:val="yellow"/>
        </w:rPr>
      </w:pPr>
      <w:r w:rsidRPr="000D137C">
        <w:rPr>
          <w:rFonts w:ascii="Times New Roman" w:hAnsi="Times New Roman" w:cs="Times New Roman"/>
          <w:b/>
          <w:bCs/>
          <w:caps/>
          <w:sz w:val="24"/>
          <w:highlight w:val="yellow"/>
        </w:rPr>
        <w:t>Praktik Pedagogik:</w:t>
      </w:r>
    </w:p>
    <w:p w:rsidR="000F2928" w:rsidRPr="00212AA9" w:rsidRDefault="00212AA9" w:rsidP="00212AA9">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Model Pembelajaran:</w:t>
      </w:r>
      <w:r w:rsidRPr="00212AA9">
        <w:rPr>
          <w:rFonts w:ascii="Times New Roman" w:eastAsia="Google Sans Text" w:hAnsi="Times New Roman" w:cs="Times New Roman"/>
          <w:color w:val="1B1C1D"/>
          <w:sz w:val="24"/>
          <w:szCs w:val="24"/>
        </w:rPr>
        <w:t xml:space="preserve"> Project-Based Learning (perancangan dan pembuatan produk), Inquiry-Based Learning (eksplorasi bahan), Design Thinking (dalam perancangan produk).</w:t>
      </w:r>
    </w:p>
    <w:p w:rsidR="000F2928" w:rsidRPr="00212AA9" w:rsidRDefault="00212AA9" w:rsidP="00212AA9">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Strategi Pembelajaran:</w:t>
      </w:r>
      <w:r w:rsidRPr="00212AA9">
        <w:rPr>
          <w:rFonts w:ascii="Times New Roman" w:eastAsia="Google Sans Text" w:hAnsi="Times New Roman" w:cs="Times New Roman"/>
          <w:color w:val="1B1C1D"/>
          <w:sz w:val="24"/>
          <w:szCs w:val="24"/>
        </w:rPr>
        <w:t xml:space="preserve"> Kolaboratif (kerja kelompok), Eksplorasi (riset bahan), Hands-on Activity (praktikum/pembuatan produk), Demonstrasi (presentasi produk).</w:t>
      </w:r>
    </w:p>
    <w:p w:rsidR="000F2928" w:rsidRPr="00212AA9" w:rsidRDefault="00212AA9" w:rsidP="00212AA9">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Metode Pembelajaran:</w:t>
      </w:r>
      <w:r w:rsidRPr="00212AA9">
        <w:rPr>
          <w:rFonts w:ascii="Times New Roman" w:eastAsia="Google Sans Text" w:hAnsi="Times New Roman" w:cs="Times New Roman"/>
          <w:color w:val="1B1C1D"/>
          <w:sz w:val="24"/>
          <w:szCs w:val="24"/>
        </w:rPr>
        <w:t xml:space="preserve"> Brainstorming, Diskusi, Riset, Praktikum, Presentasi.</w:t>
      </w:r>
    </w:p>
    <w:p w:rsidR="000F2928" w:rsidRPr="00212AA9" w:rsidRDefault="00212AA9" w:rsidP="00212AA9">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Pendekatan:</w:t>
      </w:r>
      <w:r w:rsidRPr="00212AA9">
        <w:rPr>
          <w:rFonts w:ascii="Times New Roman" w:eastAsia="Google Sans Text" w:hAnsi="Times New Roman" w:cs="Times New Roman"/>
          <w:color w:val="1B1C1D"/>
          <w:sz w:val="24"/>
          <w:szCs w:val="24"/>
        </w:rPr>
        <w:t xml:space="preserve"> Deep Learning (Mindful Learning, Meaningful Learning, Joyful Learning).</w:t>
      </w:r>
    </w:p>
    <w:p w:rsidR="001F3509" w:rsidRDefault="001F3509" w:rsidP="000D137C">
      <w:pPr>
        <w:spacing w:before="60" w:after="60"/>
        <w:ind w:left="426"/>
        <w:jc w:val="both"/>
        <w:rPr>
          <w:rFonts w:ascii="Times New Roman" w:hAnsi="Times New Roman" w:cs="Times New Roman"/>
          <w:b/>
          <w:bCs/>
          <w:caps/>
          <w:sz w:val="24"/>
          <w:highlight w:val="yellow"/>
        </w:rPr>
      </w:pPr>
    </w:p>
    <w:p w:rsidR="000F2928" w:rsidRPr="000D137C" w:rsidRDefault="00212AA9" w:rsidP="000D137C">
      <w:pPr>
        <w:spacing w:before="60" w:after="60"/>
        <w:ind w:left="426"/>
        <w:jc w:val="both"/>
        <w:rPr>
          <w:rFonts w:ascii="Times New Roman" w:hAnsi="Times New Roman" w:cs="Times New Roman"/>
          <w:b/>
          <w:bCs/>
          <w:caps/>
          <w:sz w:val="24"/>
          <w:highlight w:val="yellow"/>
        </w:rPr>
      </w:pPr>
      <w:r w:rsidRPr="000D137C">
        <w:rPr>
          <w:rFonts w:ascii="Times New Roman" w:hAnsi="Times New Roman" w:cs="Times New Roman"/>
          <w:b/>
          <w:bCs/>
          <w:caps/>
          <w:sz w:val="24"/>
          <w:highlight w:val="yellow"/>
        </w:rPr>
        <w:t>Kemitraan Pembelajaran:</w:t>
      </w:r>
    </w:p>
    <w:p w:rsidR="000F2928" w:rsidRPr="00212AA9" w:rsidRDefault="00212AA9" w:rsidP="00212AA9">
      <w:pPr>
        <w:pStyle w:val="normal0"/>
        <w:numPr>
          <w:ilvl w:val="1"/>
          <w:numId w:val="24"/>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Lingkungan Sekolah:</w:t>
      </w:r>
      <w:r w:rsidRPr="00212AA9">
        <w:rPr>
          <w:rFonts w:ascii="Times New Roman" w:eastAsia="Google Sans Text" w:hAnsi="Times New Roman" w:cs="Times New Roman"/>
          <w:color w:val="1B1C1D"/>
          <w:sz w:val="24"/>
          <w:szCs w:val="24"/>
        </w:rPr>
        <w:t xml:space="preserve"> Guru mata pelajaran Biologi/Kimia (untuk integrasi konsep), guru Seni (untuk aspek desain), teman sebaya (untuk kolaborasi dan umpan balik).</w:t>
      </w:r>
    </w:p>
    <w:p w:rsidR="000F2928" w:rsidRPr="00212AA9" w:rsidRDefault="00212AA9" w:rsidP="00212AA9">
      <w:pPr>
        <w:pStyle w:val="normal0"/>
        <w:numPr>
          <w:ilvl w:val="1"/>
          <w:numId w:val="24"/>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Lingkungan Luar Sekolah/Masyarakat:</w:t>
      </w:r>
      <w:r w:rsidRPr="00212AA9">
        <w:rPr>
          <w:rFonts w:ascii="Times New Roman" w:eastAsia="Google Sans Text" w:hAnsi="Times New Roman" w:cs="Times New Roman"/>
          <w:color w:val="1B1C1D"/>
          <w:sz w:val="24"/>
          <w:szCs w:val="24"/>
        </w:rPr>
        <w:t xml:space="preserve"> Petani/pengusaha perkebunan lokal (jika memungkinkan untuk kunjungan atau wawancara), pengrajin/pelaku UMKM yang menggunakan bahan alami, komunitas </w:t>
      </w:r>
      <w:r w:rsidRPr="00212AA9">
        <w:rPr>
          <w:rFonts w:ascii="Times New Roman" w:eastAsia="Google Sans Text" w:hAnsi="Times New Roman" w:cs="Times New Roman"/>
          <w:i/>
          <w:color w:val="1B1C1D"/>
          <w:sz w:val="24"/>
          <w:szCs w:val="24"/>
        </w:rPr>
        <w:t>eco-friendly</w:t>
      </w:r>
      <w:r w:rsidRPr="00212AA9">
        <w:rPr>
          <w:rFonts w:ascii="Times New Roman" w:eastAsia="Google Sans Text" w:hAnsi="Times New Roman" w:cs="Times New Roman"/>
          <w:color w:val="1B1C1D"/>
          <w:sz w:val="24"/>
          <w:szCs w:val="24"/>
        </w:rPr>
        <w:t>.</w:t>
      </w:r>
    </w:p>
    <w:p w:rsidR="001F3509" w:rsidRDefault="001F3509" w:rsidP="000D137C">
      <w:pPr>
        <w:spacing w:before="60" w:after="60"/>
        <w:ind w:left="426"/>
        <w:jc w:val="both"/>
        <w:rPr>
          <w:rFonts w:ascii="Times New Roman" w:hAnsi="Times New Roman" w:cs="Times New Roman"/>
          <w:b/>
          <w:bCs/>
          <w:caps/>
          <w:sz w:val="24"/>
          <w:highlight w:val="yellow"/>
        </w:rPr>
      </w:pPr>
    </w:p>
    <w:p w:rsidR="000F2928" w:rsidRPr="000D137C" w:rsidRDefault="00212AA9" w:rsidP="000D137C">
      <w:pPr>
        <w:spacing w:before="60" w:after="60"/>
        <w:ind w:left="426"/>
        <w:jc w:val="both"/>
        <w:rPr>
          <w:rFonts w:ascii="Times New Roman" w:hAnsi="Times New Roman" w:cs="Times New Roman"/>
          <w:b/>
          <w:bCs/>
          <w:caps/>
          <w:sz w:val="24"/>
          <w:highlight w:val="yellow"/>
        </w:rPr>
      </w:pPr>
      <w:r w:rsidRPr="000D137C">
        <w:rPr>
          <w:rFonts w:ascii="Times New Roman" w:hAnsi="Times New Roman" w:cs="Times New Roman"/>
          <w:b/>
          <w:bCs/>
          <w:caps/>
          <w:sz w:val="24"/>
          <w:highlight w:val="yellow"/>
        </w:rPr>
        <w:t>Lingkungan Belajar:</w:t>
      </w:r>
    </w:p>
    <w:p w:rsidR="000F2928" w:rsidRPr="00212AA9" w:rsidRDefault="00212AA9" w:rsidP="00212AA9">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Ruang Fisik:</w:t>
      </w:r>
      <w:r w:rsidRPr="00212AA9">
        <w:rPr>
          <w:rFonts w:ascii="Times New Roman" w:eastAsia="Google Sans Text" w:hAnsi="Times New Roman" w:cs="Times New Roman"/>
          <w:color w:val="1B1C1D"/>
          <w:sz w:val="24"/>
          <w:szCs w:val="24"/>
        </w:rPr>
        <w:t xml:space="preserve"> Ruang kelas yang dapat diatur untuk diskusi dan presentasi. Area praktik/laboratorium prakarya dengan akses air dan ventilasi yang cukup untuk pembuatan produk.</w:t>
      </w:r>
    </w:p>
    <w:p w:rsidR="000F2928" w:rsidRPr="00212AA9" w:rsidRDefault="00212AA9" w:rsidP="00212AA9">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Ruang Virtual:</w:t>
      </w:r>
      <w:r w:rsidRPr="00212AA9">
        <w:rPr>
          <w:rFonts w:ascii="Times New Roman" w:eastAsia="Google Sans Text" w:hAnsi="Times New Roman" w:cs="Times New Roman"/>
          <w:color w:val="1B1C1D"/>
          <w:sz w:val="24"/>
          <w:szCs w:val="24"/>
        </w:rPr>
        <w:t xml:space="preserve"> Google Classroom sebagai LMS untuk berbagi materi, tautan video tutorial, forum diskusi, dan pengumpulan tugas. Pemanfaatan YouTube untuk mencari ide produk dan tutorial pengolahan. Pinterest/Instagram untuk inspirasi desain produk.</w:t>
      </w:r>
    </w:p>
    <w:p w:rsidR="000F2928" w:rsidRPr="00212AA9" w:rsidRDefault="00212AA9" w:rsidP="00212AA9">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Budaya Belajar:</w:t>
      </w:r>
      <w:r w:rsidRPr="00212AA9">
        <w:rPr>
          <w:rFonts w:ascii="Times New Roman" w:eastAsia="Google Sans Text" w:hAnsi="Times New Roman" w:cs="Times New Roman"/>
          <w:color w:val="1B1C1D"/>
          <w:sz w:val="24"/>
          <w:szCs w:val="24"/>
        </w:rPr>
        <w:t xml:space="preserve"> Lingkungan yang mendorong eksperimen, berani mencoba hal baru, menghargai setiap usaha, dan mengembangkan pola pikir "problem solver" dengan pendekatan kreatif dan bertanggung jawab.</w:t>
      </w:r>
    </w:p>
    <w:p w:rsidR="001F3509" w:rsidRDefault="001F3509" w:rsidP="000D137C">
      <w:pPr>
        <w:spacing w:before="60" w:after="60"/>
        <w:ind w:left="426"/>
        <w:jc w:val="both"/>
        <w:rPr>
          <w:rFonts w:ascii="Times New Roman" w:hAnsi="Times New Roman" w:cs="Times New Roman"/>
          <w:b/>
          <w:bCs/>
          <w:caps/>
          <w:sz w:val="24"/>
          <w:highlight w:val="yellow"/>
        </w:rPr>
      </w:pPr>
    </w:p>
    <w:p w:rsidR="000F2928" w:rsidRPr="000D137C" w:rsidRDefault="00212AA9" w:rsidP="000D137C">
      <w:pPr>
        <w:spacing w:before="60" w:after="60"/>
        <w:ind w:left="426"/>
        <w:jc w:val="both"/>
        <w:rPr>
          <w:rFonts w:ascii="Times New Roman" w:hAnsi="Times New Roman" w:cs="Times New Roman"/>
          <w:b/>
          <w:bCs/>
          <w:caps/>
          <w:sz w:val="24"/>
          <w:highlight w:val="yellow"/>
        </w:rPr>
      </w:pPr>
      <w:r w:rsidRPr="000D137C">
        <w:rPr>
          <w:rFonts w:ascii="Times New Roman" w:hAnsi="Times New Roman" w:cs="Times New Roman"/>
          <w:b/>
          <w:bCs/>
          <w:caps/>
          <w:sz w:val="24"/>
          <w:highlight w:val="yellow"/>
        </w:rPr>
        <w:t>Pemanfaatan Digital:</w:t>
      </w:r>
    </w:p>
    <w:p w:rsidR="000F2928" w:rsidRPr="00212AA9" w:rsidRDefault="00212AA9" w:rsidP="00212AA9">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Pemanfaatan perpustakaan digital/sumber daya online:</w:t>
      </w:r>
      <w:r w:rsidRPr="00212AA9">
        <w:rPr>
          <w:rFonts w:ascii="Times New Roman" w:eastAsia="Google Sans Text" w:hAnsi="Times New Roman" w:cs="Times New Roman"/>
          <w:color w:val="1B1C1D"/>
          <w:sz w:val="24"/>
          <w:szCs w:val="24"/>
        </w:rPr>
        <w:t xml:space="preserve"> Mencari literatur tentang pemanfaatan limbah perkebunan, tutorial pembuatan produk nonpangan dari bahan alami.</w:t>
      </w:r>
    </w:p>
    <w:p w:rsidR="000F2928" w:rsidRPr="00212AA9" w:rsidRDefault="00212AA9" w:rsidP="00212AA9">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Forum diskusi daring (Google Classroom/WhatsApp Group):</w:t>
      </w:r>
      <w:r w:rsidRPr="00212AA9">
        <w:rPr>
          <w:rFonts w:ascii="Times New Roman" w:eastAsia="Google Sans Text" w:hAnsi="Times New Roman" w:cs="Times New Roman"/>
          <w:color w:val="1B1C1D"/>
          <w:sz w:val="24"/>
          <w:szCs w:val="24"/>
        </w:rPr>
        <w:t xml:space="preserve"> Berbagi ide bahan, teknik pengolahan, atau tantangan yang dihadapi selama proyek.</w:t>
      </w:r>
    </w:p>
    <w:p w:rsidR="000F2928" w:rsidRPr="00212AA9" w:rsidRDefault="00212AA9" w:rsidP="00212AA9">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Canva/PicsArt:</w:t>
      </w:r>
      <w:r w:rsidRPr="00212AA9">
        <w:rPr>
          <w:rFonts w:ascii="Times New Roman" w:eastAsia="Google Sans Text" w:hAnsi="Times New Roman" w:cs="Times New Roman"/>
          <w:color w:val="1B1C1D"/>
          <w:sz w:val="24"/>
          <w:szCs w:val="24"/>
        </w:rPr>
        <w:t xml:space="preserve"> Untuk membuat desain konsep produk, poster, atau infografis sederhana.</w:t>
      </w:r>
    </w:p>
    <w:p w:rsidR="000F2928" w:rsidRPr="00212AA9" w:rsidRDefault="00212AA9" w:rsidP="00212AA9">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Google Slides/PPT:</w:t>
      </w:r>
      <w:r w:rsidRPr="00212AA9">
        <w:rPr>
          <w:rFonts w:ascii="Times New Roman" w:eastAsia="Google Sans Text" w:hAnsi="Times New Roman" w:cs="Times New Roman"/>
          <w:color w:val="1B1C1D"/>
          <w:sz w:val="24"/>
          <w:szCs w:val="24"/>
        </w:rPr>
        <w:t xml:space="preserve"> Untuk presentasi ide dan hasil produk.</w:t>
      </w:r>
    </w:p>
    <w:p w:rsidR="000F2928" w:rsidRPr="00212AA9" w:rsidRDefault="00212AA9" w:rsidP="00212AA9">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YouTube/TikTok:</w:t>
      </w:r>
      <w:r w:rsidRPr="00212AA9">
        <w:rPr>
          <w:rFonts w:ascii="Times New Roman" w:eastAsia="Google Sans Text" w:hAnsi="Times New Roman" w:cs="Times New Roman"/>
          <w:color w:val="1B1C1D"/>
          <w:sz w:val="24"/>
          <w:szCs w:val="24"/>
        </w:rPr>
        <w:t xml:space="preserve"> Mencari inspirasi visual produk dan tutorial proses pengolahan.</w:t>
      </w:r>
    </w:p>
    <w:p w:rsidR="001C594B" w:rsidRDefault="001C594B" w:rsidP="00212AA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F2928" w:rsidRPr="00F72549" w:rsidRDefault="001C594B" w:rsidP="00F7254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72549">
        <w:rPr>
          <w:rFonts w:ascii="Times New Roman" w:hAnsi="Times New Roman" w:cs="Times New Roman"/>
          <w:b/>
          <w:bCs/>
          <w:caps/>
          <w:sz w:val="24"/>
          <w:szCs w:val="24"/>
        </w:rPr>
        <w:t>F.</w:t>
      </w:r>
      <w:r w:rsidRPr="00F72549">
        <w:rPr>
          <w:rFonts w:ascii="Times New Roman" w:hAnsi="Times New Roman" w:cs="Times New Roman"/>
          <w:b/>
          <w:bCs/>
          <w:caps/>
          <w:sz w:val="24"/>
          <w:szCs w:val="24"/>
        </w:rPr>
        <w:tab/>
        <w:t>LANGKAH-LANGKAH PEMBELAJARAN BERDIFERENSIASI</w:t>
      </w:r>
    </w:p>
    <w:p w:rsidR="000F2928" w:rsidRPr="001F3509" w:rsidRDefault="00212AA9" w:rsidP="001F350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F3509">
        <w:rPr>
          <w:rFonts w:ascii="Times New Roman" w:eastAsia="Google Sans Text" w:hAnsi="Times New Roman" w:cs="Times New Roman"/>
          <w:b/>
          <w:caps/>
          <w:color w:val="1B1C1D"/>
          <w:sz w:val="24"/>
          <w:szCs w:val="24"/>
        </w:rPr>
        <w:t>A. Kegiatan Pendahuluan (Prinsip Pembelajaran Berkesadaran, Bermakna, Menggembirakan)</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Mindful Learning:</w:t>
      </w:r>
      <w:r w:rsidRPr="00212AA9">
        <w:rPr>
          <w:rFonts w:ascii="Times New Roman" w:eastAsia="Google Sans Text" w:hAnsi="Times New Roman" w:cs="Times New Roman"/>
          <w:color w:val="1B1C1D"/>
          <w:sz w:val="24"/>
          <w:szCs w:val="24"/>
        </w:rPr>
        <w:t xml:space="preserve"> Guru memulai dengan aktivitas "Sense Awareness": meminta </w:t>
      </w:r>
      <w:r w:rsidRPr="00212AA9">
        <w:rPr>
          <w:rFonts w:ascii="Times New Roman" w:eastAsia="Google Sans Text" w:hAnsi="Times New Roman" w:cs="Times New Roman"/>
          <w:color w:val="1B1C1D"/>
          <w:sz w:val="24"/>
          <w:szCs w:val="24"/>
        </w:rPr>
        <w:lastRenderedPageBreak/>
        <w:t>peserta didik untuk mengamati satu contoh produk hasil perkebunan (misalnya, kulit buah, serabut kelapa kering) yang dibawa guru, menyentuhnya, menciumnya, dan membayangkan potensi lain dari benda tersebut selain untuk pangan. Ini membantu membangun kesadaran akan potensi tersembunyi.</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Joyful Learning:</w:t>
      </w:r>
      <w:r w:rsidRPr="00212AA9">
        <w:rPr>
          <w:rFonts w:ascii="Times New Roman" w:eastAsia="Google Sans Text" w:hAnsi="Times New Roman" w:cs="Times New Roman"/>
          <w:color w:val="1B1C1D"/>
          <w:sz w:val="24"/>
          <w:szCs w:val="24"/>
        </w:rPr>
        <w:t xml:space="preserve"> Menampilkan video pendek yang menunjukkan proses </w:t>
      </w:r>
      <w:r w:rsidRPr="00212AA9">
        <w:rPr>
          <w:rFonts w:ascii="Times New Roman" w:eastAsia="Google Sans Text" w:hAnsi="Times New Roman" w:cs="Times New Roman"/>
          <w:i/>
          <w:color w:val="1B1C1D"/>
          <w:sz w:val="24"/>
          <w:szCs w:val="24"/>
        </w:rPr>
        <w:t>upcycling</w:t>
      </w:r>
      <w:r w:rsidRPr="00212AA9">
        <w:rPr>
          <w:rFonts w:ascii="Times New Roman" w:eastAsia="Google Sans Text" w:hAnsi="Times New Roman" w:cs="Times New Roman"/>
          <w:color w:val="1B1C1D"/>
          <w:sz w:val="24"/>
          <w:szCs w:val="24"/>
        </w:rPr>
        <w:t xml:space="preserve"> kreatif dari limbah organik menjadi produk unik. Mengadakan "Tebak Bahan" dengan menunjukkan gambar produk nonpangan dan meminta peserta didik menebak bahan dasarnya dari hasil perkebunan.</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Meaningful Learning:</w:t>
      </w:r>
      <w:r w:rsidRPr="00212AA9">
        <w:rPr>
          <w:rFonts w:ascii="Times New Roman" w:eastAsia="Google Sans Text" w:hAnsi="Times New Roman" w:cs="Times New Roman"/>
          <w:color w:val="1B1C1D"/>
          <w:sz w:val="24"/>
          <w:szCs w:val="24"/>
        </w:rPr>
        <w:t xml:space="preserve"> Guru mengajukan pertanyaan pemantik: "Pernahkah kalian berpikir, sisa kulit buah atau batang tanaman bisa jadi apa selain sampah?" atau "Bagaimana kita bisa membuat produk baru yang ramah lingkungan dan punya nilai jual dari hasil perkebunan?" Ini menghubungkan materi dengan isu keberlanjutan dan peluang bisnis.</w:t>
      </w:r>
    </w:p>
    <w:p w:rsidR="00F564DB" w:rsidRDefault="00F564DB" w:rsidP="001F350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F2928" w:rsidRPr="001F3509" w:rsidRDefault="00212AA9" w:rsidP="001F350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F3509">
        <w:rPr>
          <w:rFonts w:ascii="Times New Roman" w:eastAsia="Google Sans Text" w:hAnsi="Times New Roman" w:cs="Times New Roman"/>
          <w:b/>
          <w:caps/>
          <w:color w:val="1B1C1D"/>
          <w:sz w:val="24"/>
          <w:szCs w:val="24"/>
        </w:rPr>
        <w:t>B. Kegiatan Inti (Prinsip Pembelajaran Memahami, Mengaplikasi, Merefleksi)</w:t>
      </w:r>
    </w:p>
    <w:p w:rsidR="000F2928" w:rsidRPr="00F564DB" w:rsidRDefault="00212AA9" w:rsidP="00F564DB">
      <w:pPr>
        <w:pStyle w:val="normal0"/>
        <w:pBdr>
          <w:top w:val="nil"/>
          <w:left w:val="nil"/>
          <w:bottom w:val="nil"/>
          <w:right w:val="nil"/>
          <w:between w:val="nil"/>
        </w:pBdr>
        <w:spacing w:before="60" w:after="60"/>
        <w:ind w:left="405"/>
        <w:jc w:val="both"/>
        <w:rPr>
          <w:rFonts w:ascii="Times New Roman" w:hAnsi="Times New Roman" w:cs="Times New Roman"/>
          <w:i/>
          <w:iCs/>
          <w:sz w:val="24"/>
        </w:rPr>
      </w:pPr>
      <w:r w:rsidRPr="00F564DB">
        <w:rPr>
          <w:rFonts w:ascii="Times New Roman" w:eastAsia="Google Sans Text" w:hAnsi="Times New Roman" w:cs="Times New Roman"/>
          <w:b/>
          <w:i/>
          <w:iCs/>
          <w:color w:val="1B1C1D"/>
          <w:sz w:val="24"/>
          <w:szCs w:val="24"/>
        </w:rPr>
        <w:t>Memahami (Perception &amp; Comprehension):</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Diferensiasi Konten:</w:t>
      </w:r>
      <w:r w:rsidRPr="00212AA9">
        <w:rPr>
          <w:rFonts w:ascii="Times New Roman" w:eastAsia="Google Sans Text" w:hAnsi="Times New Roman" w:cs="Times New Roman"/>
          <w:color w:val="1B1C1D"/>
          <w:sz w:val="24"/>
          <w:szCs w:val="24"/>
        </w:rPr>
        <w:t xml:space="preserve"> Guru menyediakan berbagai sumber informasi tentang jenis-jenis hasil perkebunan nonpangan dan contoh produknya (artikel, video, infografis). Peserta didik dapat memilih sumber yang paling sesuai dengan gaya belajar mereka.</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Guru memfasilitasi diskusi tentang sifat-sifat dasar bahan nonpangan dari perkebunan (misalnya, serat, pati, getah) dan potensi kegunaannya.</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Mengundang narasumber virtual (misalnya, pengrajin lokal) untuk berbagi pengalaman tentang pemanfaatan bahan perkebunan.</w:t>
      </w:r>
    </w:p>
    <w:p w:rsidR="000F2928" w:rsidRPr="00F564DB" w:rsidRDefault="00212AA9" w:rsidP="00F564D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F564DB">
        <w:rPr>
          <w:rFonts w:ascii="Times New Roman" w:eastAsia="Google Sans Text" w:hAnsi="Times New Roman" w:cs="Times New Roman"/>
          <w:b/>
          <w:i/>
          <w:iCs/>
          <w:color w:val="1B1C1D"/>
          <w:sz w:val="24"/>
          <w:szCs w:val="24"/>
        </w:rPr>
        <w:t>Mengaplikasi (Application):</w:t>
      </w:r>
    </w:p>
    <w:p w:rsidR="000F2928" w:rsidRPr="008D06FD" w:rsidRDefault="00212AA9" w:rsidP="008D06FD">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D06FD">
        <w:rPr>
          <w:rFonts w:ascii="Times New Roman" w:eastAsia="Google Sans Text" w:hAnsi="Times New Roman" w:cs="Times New Roman"/>
          <w:b/>
          <w:i/>
          <w:iCs/>
          <w:color w:val="1B1C1D"/>
          <w:sz w:val="24"/>
          <w:szCs w:val="24"/>
        </w:rPr>
        <w:t>Diferensiasi Proses:</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Kelompok Berdasarkan Minat Bahan/Produk:</w:t>
      </w:r>
      <w:r w:rsidRPr="00212AA9">
        <w:rPr>
          <w:rFonts w:ascii="Times New Roman" w:eastAsia="Google Sans Text" w:hAnsi="Times New Roman" w:cs="Times New Roman"/>
          <w:color w:val="1B1C1D"/>
          <w:sz w:val="24"/>
          <w:szCs w:val="24"/>
        </w:rPr>
        <w:t xml:space="preserve"> Peserta didik membentuk kelompok berdasarkan jenis bahan perkebunan yang ingin mereka olah (misalnya, pelepah pisang, sabut kelapa, kulit salak) atau jenis produk yang ingin mereka buat (misalnya, kerajinan tangan, produk kebersihan, pupuk organik).</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Pilihan Tingkat Kesulitan Proyek:</w:t>
      </w:r>
      <w:r w:rsidRPr="00212AA9">
        <w:rPr>
          <w:rFonts w:ascii="Times New Roman" w:eastAsia="Google Sans Text" w:hAnsi="Times New Roman" w:cs="Times New Roman"/>
          <w:color w:val="1B1C1D"/>
          <w:sz w:val="24"/>
          <w:szCs w:val="24"/>
        </w:rPr>
        <w:t xml:space="preserve"> Guru menyediakan beberapa opsi proyek produk nonpangan dengan tingkat kesulitan yang bervariasi. Peserta didik yang lebih siap dapat memilih proyek yang lebih kompleks.</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Scaffolding dalam Proses Produksi:</w:t>
      </w:r>
      <w:r w:rsidRPr="00212AA9">
        <w:rPr>
          <w:rFonts w:ascii="Times New Roman" w:eastAsia="Google Sans Text" w:hAnsi="Times New Roman" w:cs="Times New Roman"/>
          <w:color w:val="1B1C1D"/>
          <w:sz w:val="24"/>
          <w:szCs w:val="24"/>
        </w:rPr>
        <w:t xml:space="preserve"> Guru memberikan panduan langkah demi langkah yang jelas untuk proses pembuatan produk, namun memberikan ruang bagi eksperimen. Guru berkeliling untuk memberikan bimbingan personal dan mengatasi kendala.</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Joyful Learning:</w:t>
      </w:r>
      <w:r w:rsidRPr="00212AA9">
        <w:rPr>
          <w:rFonts w:ascii="Times New Roman" w:eastAsia="Google Sans Text" w:hAnsi="Times New Roman" w:cs="Times New Roman"/>
          <w:color w:val="1B1C1D"/>
          <w:sz w:val="24"/>
          <w:szCs w:val="24"/>
        </w:rPr>
        <w:t xml:space="preserve"> Mengadakan "Innovation Sprint": kelompok berlomba menciptakan ide produk paling inovatif dalam waktu singkat. Mengadakan "Exhibition Day" di mana kelompok menampilkan produk mereka dengan dekorasi sederhana.</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Meaningful Learning:</w:t>
      </w:r>
      <w:r w:rsidRPr="00212AA9">
        <w:rPr>
          <w:rFonts w:ascii="Times New Roman" w:eastAsia="Google Sans Text" w:hAnsi="Times New Roman" w:cs="Times New Roman"/>
          <w:color w:val="1B1C1D"/>
          <w:sz w:val="24"/>
          <w:szCs w:val="24"/>
        </w:rPr>
        <w:t xml:space="preserve"> Mendorong peserta didik untuk mengidentifikasi masalah lingkungan di sekitar mereka yang dapat diatasi dengan pemanfaatan limbah perkebunan sebagai produk nonpangan.</w:t>
      </w:r>
    </w:p>
    <w:p w:rsidR="000F2928" w:rsidRPr="00F564DB" w:rsidRDefault="00212AA9" w:rsidP="00F564D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F564DB">
        <w:rPr>
          <w:rFonts w:ascii="Times New Roman" w:eastAsia="Google Sans Text" w:hAnsi="Times New Roman" w:cs="Times New Roman"/>
          <w:b/>
          <w:i/>
          <w:iCs/>
          <w:color w:val="1B1C1D"/>
          <w:sz w:val="24"/>
          <w:szCs w:val="24"/>
        </w:rPr>
        <w:t>Merefleksi (Reflection):</w:t>
      </w:r>
    </w:p>
    <w:p w:rsidR="000F2928" w:rsidRPr="00F564DB" w:rsidRDefault="00212AA9" w:rsidP="00F564D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F564DB">
        <w:rPr>
          <w:rFonts w:ascii="Times New Roman" w:eastAsia="Google Sans Text" w:hAnsi="Times New Roman" w:cs="Times New Roman"/>
          <w:b/>
          <w:i/>
          <w:iCs/>
          <w:color w:val="1B1C1D"/>
          <w:sz w:val="24"/>
          <w:szCs w:val="24"/>
        </w:rPr>
        <w:t>Diferensiasi Produk:</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lastRenderedPageBreak/>
        <w:t>Jurnal Refleksi:</w:t>
      </w:r>
      <w:r w:rsidRPr="00212AA9">
        <w:rPr>
          <w:rFonts w:ascii="Times New Roman" w:eastAsia="Google Sans Text" w:hAnsi="Times New Roman" w:cs="Times New Roman"/>
          <w:color w:val="1B1C1D"/>
          <w:sz w:val="24"/>
          <w:szCs w:val="24"/>
        </w:rPr>
        <w:t xml:space="preserve"> Peserta didik menuliskan jurnal tentang proses kreatif mereka, tantangan yang dihadapi dalam pembuatan produk, dan pelajaran tentang pentingnya ketelitian dan kesabaran.</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Diskusi Kelompok:</w:t>
      </w:r>
      <w:r w:rsidRPr="00212AA9">
        <w:rPr>
          <w:rFonts w:ascii="Times New Roman" w:eastAsia="Google Sans Text" w:hAnsi="Times New Roman" w:cs="Times New Roman"/>
          <w:color w:val="1B1C1D"/>
          <w:sz w:val="24"/>
          <w:szCs w:val="24"/>
        </w:rPr>
        <w:t xml:space="preserve"> Setiap kelompok merefleksikan proses kerja sama mereka, evaluasi produk yang dihasilkan, dan potensi perbaikan untuk proyek selanjutnya.</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"Pitch" Produk:</w:t>
      </w:r>
      <w:r w:rsidRPr="00212AA9">
        <w:rPr>
          <w:rFonts w:ascii="Times New Roman" w:eastAsia="Google Sans Text" w:hAnsi="Times New Roman" w:cs="Times New Roman"/>
          <w:color w:val="1B1C1D"/>
          <w:sz w:val="24"/>
          <w:szCs w:val="24"/>
        </w:rPr>
        <w:t xml:space="preserve"> Kelompok mempresentasikan produk mereka dan merefleksikan bagaimana produk mereka berkontribusi pada keberlanjutan atau pemecahan masalah.</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Mindful Learning:</w:t>
      </w:r>
      <w:r w:rsidRPr="00212AA9">
        <w:rPr>
          <w:rFonts w:ascii="Times New Roman" w:eastAsia="Google Sans Text" w:hAnsi="Times New Roman" w:cs="Times New Roman"/>
          <w:color w:val="1B1C1D"/>
          <w:sz w:val="24"/>
          <w:szCs w:val="24"/>
        </w:rPr>
        <w:t xml:space="preserve"> Setelah presentasi produk, guru mengajak peserta didik untuk merenung tentang peran mereka sebagai konsumen dan produsen yang bertanggung jawab, serta bagaimana pilihan mereka dapat memengaruhi lingkungan.</w:t>
      </w:r>
    </w:p>
    <w:p w:rsidR="00F564DB" w:rsidRDefault="00F564DB" w:rsidP="001F350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F2928" w:rsidRPr="001F3509" w:rsidRDefault="00212AA9" w:rsidP="001F350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F3509">
        <w:rPr>
          <w:rFonts w:ascii="Times New Roman" w:eastAsia="Google Sans Text" w:hAnsi="Times New Roman" w:cs="Times New Roman"/>
          <w:b/>
          <w:caps/>
          <w:color w:val="1B1C1D"/>
          <w:sz w:val="24"/>
          <w:szCs w:val="24"/>
        </w:rPr>
        <w:t>C. Kegiatan Penutup (Umpan Balik, Kesimpulan, Perencanaan Lanjutan)</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Umpan Balik Konstruktif:</w:t>
      </w:r>
      <w:r w:rsidRPr="00212AA9">
        <w:rPr>
          <w:rFonts w:ascii="Times New Roman" w:eastAsia="Google Sans Text" w:hAnsi="Times New Roman" w:cs="Times New Roman"/>
          <w:color w:val="1B1C1D"/>
          <w:sz w:val="24"/>
          <w:szCs w:val="24"/>
        </w:rPr>
        <w:t xml:space="preserve"> Guru memberikan umpan balik spesifik tentang ide, proses pembuatan, dan presentasi produk. "Ide sabun dari ekstrak jambu biji kalian sangat orisinal dan kemasannya menarik." atau "Proses pengeringan kalian sudah bagus, mungkin bisa ditingkatkan pada kerapian </w:t>
      </w:r>
      <w:r w:rsidRPr="00212AA9">
        <w:rPr>
          <w:rFonts w:ascii="Times New Roman" w:eastAsia="Google Sans Text" w:hAnsi="Times New Roman" w:cs="Times New Roman"/>
          <w:i/>
          <w:color w:val="1B1C1D"/>
          <w:sz w:val="24"/>
          <w:szCs w:val="24"/>
        </w:rPr>
        <w:t>finishing</w:t>
      </w:r>
      <w:r w:rsidRPr="00212AA9">
        <w:rPr>
          <w:rFonts w:ascii="Times New Roman" w:eastAsia="Google Sans Text" w:hAnsi="Times New Roman" w:cs="Times New Roman"/>
          <w:color w:val="1B1C1D"/>
          <w:sz w:val="24"/>
          <w:szCs w:val="24"/>
        </w:rPr>
        <w:t>-nya."</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Kesimpulan Pembelajaran:</w:t>
      </w:r>
      <w:r w:rsidRPr="00212AA9">
        <w:rPr>
          <w:rFonts w:ascii="Times New Roman" w:eastAsia="Google Sans Text" w:hAnsi="Times New Roman" w:cs="Times New Roman"/>
          <w:color w:val="1B1C1D"/>
          <w:sz w:val="24"/>
          <w:szCs w:val="24"/>
        </w:rPr>
        <w:t xml:space="preserve"> Guru dan peserta didik bersama-sama menyimpulkan pentingnya inovasi dalam pemanfaatan hasil perkebunan untuk produk nonpangan, serta dampaknya terhadap ekonomi dan lingkungan. "Kita belajar bahwa limbah bisa menjadi berkah jika kita kreatif dan berpikir keberlanjutan."</w:t>
      </w:r>
    </w:p>
    <w:p w:rsidR="000F2928" w:rsidRPr="00F564DB" w:rsidRDefault="00212AA9" w:rsidP="00F564D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F564DB">
        <w:rPr>
          <w:rFonts w:ascii="Times New Roman" w:eastAsia="Google Sans Text" w:hAnsi="Times New Roman" w:cs="Times New Roman"/>
          <w:b/>
          <w:i/>
          <w:iCs/>
          <w:color w:val="1B1C1D"/>
          <w:sz w:val="24"/>
          <w:szCs w:val="24"/>
        </w:rPr>
        <w:t>Perencanaan Pembelajaran Selanjutnya:</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Guru meminta peserta didik untuk berbagi ide produk nonpangan lain yang ingin mereka eksplorasi atau teknik pengolahan yang ingin mereka pelajari lebih lanjut.</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Memberikan "tantangan" kecil untuk minggu depan, misalnya: "Cari tahu tentang satu UMKM lokal yang sukses mengolah limbah perkebunan menjadi produk bernilai." atau "Identifikasi satu limbah perkebunan yang paling banyak di daerahmu dan bayangkan 2-3 ide produk nonpangan yang bisa dibuat dari itu."</w:t>
      </w:r>
    </w:p>
    <w:p w:rsidR="00C82518" w:rsidRDefault="00C82518" w:rsidP="00212AA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F2928" w:rsidRPr="00F72549" w:rsidRDefault="00C82518" w:rsidP="00F7254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72549">
        <w:rPr>
          <w:rFonts w:ascii="Times New Roman" w:hAnsi="Times New Roman" w:cs="Times New Roman"/>
          <w:b/>
          <w:bCs/>
          <w:caps/>
          <w:sz w:val="24"/>
          <w:szCs w:val="24"/>
        </w:rPr>
        <w:t>G.</w:t>
      </w:r>
      <w:r w:rsidRPr="00F72549">
        <w:rPr>
          <w:rFonts w:ascii="Times New Roman" w:hAnsi="Times New Roman" w:cs="Times New Roman"/>
          <w:b/>
          <w:bCs/>
          <w:caps/>
          <w:sz w:val="24"/>
          <w:szCs w:val="24"/>
        </w:rPr>
        <w:tab/>
        <w:t>ASESMEN PEMBELAJARAN</w:t>
      </w:r>
    </w:p>
    <w:p w:rsidR="000F2928" w:rsidRPr="000D137C" w:rsidRDefault="00212AA9" w:rsidP="000D137C">
      <w:pPr>
        <w:spacing w:before="60" w:after="60"/>
        <w:ind w:left="426"/>
        <w:jc w:val="both"/>
        <w:rPr>
          <w:rFonts w:ascii="Times New Roman" w:hAnsi="Times New Roman" w:cs="Times New Roman"/>
          <w:b/>
          <w:bCs/>
          <w:caps/>
          <w:sz w:val="24"/>
          <w:highlight w:val="yellow"/>
        </w:rPr>
      </w:pPr>
      <w:r w:rsidRPr="000D137C">
        <w:rPr>
          <w:rFonts w:ascii="Times New Roman" w:hAnsi="Times New Roman" w:cs="Times New Roman"/>
          <w:b/>
          <w:bCs/>
          <w:caps/>
          <w:sz w:val="24"/>
          <w:highlight w:val="yellow"/>
        </w:rPr>
        <w:t>A. Asesmen Awal Pembelajaran (Diagnostik)</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Format:</w:t>
      </w:r>
      <w:r w:rsidRPr="00212AA9">
        <w:rPr>
          <w:rFonts w:ascii="Times New Roman" w:eastAsia="Google Sans Text" w:hAnsi="Times New Roman" w:cs="Times New Roman"/>
          <w:color w:val="1B1C1D"/>
          <w:sz w:val="24"/>
          <w:szCs w:val="24"/>
        </w:rPr>
        <w:t xml:space="preserve"> Diskusi Kelas dan Survei Singkat (lisan atau tertulis).</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Tujuan:</w:t>
      </w:r>
      <w:r w:rsidRPr="00212AA9">
        <w:rPr>
          <w:rFonts w:ascii="Times New Roman" w:eastAsia="Google Sans Text" w:hAnsi="Times New Roman" w:cs="Times New Roman"/>
          <w:color w:val="1B1C1D"/>
          <w:sz w:val="24"/>
          <w:szCs w:val="24"/>
        </w:rPr>
        <w:t xml:space="preserve"> Mengidentifikasi pengetahuan awal peserta didik tentang hasil perkebunan, pemahaman tentang limbah, dan minat terhadap produk nonpangan.</w:t>
      </w:r>
    </w:p>
    <w:p w:rsidR="000F2928" w:rsidRPr="00F564DB" w:rsidRDefault="00212AA9" w:rsidP="00F564D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F564DB">
        <w:rPr>
          <w:rFonts w:ascii="Times New Roman" w:eastAsia="Google Sans Text" w:hAnsi="Times New Roman" w:cs="Times New Roman"/>
          <w:b/>
          <w:i/>
          <w:iCs/>
          <w:color w:val="1B1C1D"/>
          <w:sz w:val="24"/>
          <w:szCs w:val="24"/>
        </w:rPr>
        <w:t>Pertanyaan/Tugas:</w:t>
      </w:r>
    </w:p>
    <w:p w:rsidR="000F2928" w:rsidRPr="00F564DB"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212AA9">
        <w:rPr>
          <w:rFonts w:ascii="Times New Roman" w:eastAsia="Google Sans Text" w:hAnsi="Times New Roman" w:cs="Times New Roman"/>
          <w:color w:val="1B1C1D"/>
          <w:sz w:val="24"/>
          <w:szCs w:val="24"/>
        </w:rPr>
        <w:t>Guru menunjukkan gambar-gambar hasil perkebunan (misalnya, kelapa, sawit, kopi, teh) dan meminta peserta didik menyebutkan bagian-bagiannya yang biasa digunakan untuk pangan dan nonpangan (jika tahu).</w:t>
      </w:r>
    </w:p>
    <w:p w:rsidR="000F2928" w:rsidRPr="00F564DB"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212AA9">
        <w:rPr>
          <w:rFonts w:ascii="Times New Roman" w:eastAsia="Google Sans Text" w:hAnsi="Times New Roman" w:cs="Times New Roman"/>
          <w:color w:val="1B1C1D"/>
          <w:sz w:val="24"/>
          <w:szCs w:val="24"/>
        </w:rPr>
        <w:t>"Menurutmu, apa saja yang bisa dibuat dari limbah perkebunan selain dibuang?"</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"Apakah kamu pernah melihat produk nonpangan yang menarik dari bahan alami?"</w:t>
      </w:r>
    </w:p>
    <w:p w:rsidR="00F564DB" w:rsidRDefault="00F564DB" w:rsidP="000D137C">
      <w:pPr>
        <w:spacing w:before="60" w:after="60"/>
        <w:ind w:left="426"/>
        <w:jc w:val="both"/>
        <w:rPr>
          <w:rFonts w:ascii="Times New Roman" w:hAnsi="Times New Roman" w:cs="Times New Roman"/>
          <w:b/>
          <w:bCs/>
          <w:caps/>
          <w:sz w:val="24"/>
          <w:highlight w:val="yellow"/>
        </w:rPr>
      </w:pPr>
    </w:p>
    <w:p w:rsidR="000F2928" w:rsidRPr="000D137C" w:rsidRDefault="00212AA9" w:rsidP="000D137C">
      <w:pPr>
        <w:spacing w:before="60" w:after="60"/>
        <w:ind w:left="426"/>
        <w:jc w:val="both"/>
        <w:rPr>
          <w:rFonts w:ascii="Times New Roman" w:hAnsi="Times New Roman" w:cs="Times New Roman"/>
          <w:b/>
          <w:bCs/>
          <w:caps/>
          <w:sz w:val="24"/>
          <w:highlight w:val="yellow"/>
        </w:rPr>
      </w:pPr>
      <w:r w:rsidRPr="000D137C">
        <w:rPr>
          <w:rFonts w:ascii="Times New Roman" w:hAnsi="Times New Roman" w:cs="Times New Roman"/>
          <w:b/>
          <w:bCs/>
          <w:caps/>
          <w:sz w:val="24"/>
          <w:highlight w:val="yellow"/>
        </w:rPr>
        <w:t>B. Asesmen Proses Pembelajaran (Formatif)</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Format:</w:t>
      </w:r>
      <w:r w:rsidRPr="00212AA9">
        <w:rPr>
          <w:rFonts w:ascii="Times New Roman" w:eastAsia="Google Sans Text" w:hAnsi="Times New Roman" w:cs="Times New Roman"/>
          <w:color w:val="1B1C1D"/>
          <w:sz w:val="24"/>
          <w:szCs w:val="24"/>
        </w:rPr>
        <w:t xml:space="preserve"> Observasi Partisipasi Kelompok, Lembar Kerja Perancangan Produk, dan Penilaian Diri/Antarteman saat Praktikum.</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Tujuan:</w:t>
      </w:r>
      <w:r w:rsidRPr="00212AA9">
        <w:rPr>
          <w:rFonts w:ascii="Times New Roman" w:eastAsia="Google Sans Text" w:hAnsi="Times New Roman" w:cs="Times New Roman"/>
          <w:color w:val="1B1C1D"/>
          <w:sz w:val="24"/>
          <w:szCs w:val="24"/>
        </w:rPr>
        <w:t xml:space="preserve"> Memantau kemajuan peserta didik dalam riset, perancangan ide, dan proses </w:t>
      </w:r>
      <w:r w:rsidRPr="00212AA9">
        <w:rPr>
          <w:rFonts w:ascii="Times New Roman" w:eastAsia="Google Sans Text" w:hAnsi="Times New Roman" w:cs="Times New Roman"/>
          <w:color w:val="1B1C1D"/>
          <w:sz w:val="24"/>
          <w:szCs w:val="24"/>
        </w:rPr>
        <w:lastRenderedPageBreak/>
        <w:t>produksi, serta memberikan umpan balik segera.</w:t>
      </w:r>
    </w:p>
    <w:p w:rsidR="000F2928" w:rsidRPr="00F564DB" w:rsidRDefault="00212AA9" w:rsidP="00F564D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F564DB">
        <w:rPr>
          <w:rFonts w:ascii="Times New Roman" w:eastAsia="Google Sans Text" w:hAnsi="Times New Roman" w:cs="Times New Roman"/>
          <w:b/>
          <w:i/>
          <w:iCs/>
          <w:color w:val="1B1C1D"/>
          <w:sz w:val="24"/>
          <w:szCs w:val="24"/>
        </w:rPr>
        <w:t>Pertanyaan/Tugas:</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Observasi Guru:</w:t>
      </w:r>
      <w:r w:rsidRPr="00212AA9">
        <w:rPr>
          <w:rFonts w:ascii="Times New Roman" w:eastAsia="Google Sans Text" w:hAnsi="Times New Roman" w:cs="Times New Roman"/>
          <w:color w:val="1B1C1D"/>
          <w:sz w:val="24"/>
          <w:szCs w:val="24"/>
        </w:rPr>
        <w:t xml:space="preserve"> Guru menggunakan ceklis untuk mengamati keaktifan peserta didik dalam diskusi kelompok, kontribusi ide, keterampilan kerja sama, dan ketelitian saat praktikum.</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Lembar Kerja Perancangan Produk:</w:t>
      </w:r>
      <w:r w:rsidRPr="00212AA9">
        <w:rPr>
          <w:rFonts w:ascii="Times New Roman" w:eastAsia="Google Sans Text" w:hAnsi="Times New Roman" w:cs="Times New Roman"/>
          <w:color w:val="1B1C1D"/>
          <w:sz w:val="24"/>
          <w:szCs w:val="24"/>
        </w:rPr>
        <w:t xml:space="preserve"> Kelompok mengisi lembar kerja yang berisi: "Jenis Bahan Perkebunan yang Dipilih", "Ide Produk", "Fungsi Produk", "Alat dan Bahan yang Dibutuhkan", "Langkah Kerja Sederhana".</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Penilaian Diri/Antarteman:</w:t>
      </w:r>
      <w:r w:rsidRPr="00212AA9">
        <w:rPr>
          <w:rFonts w:ascii="Times New Roman" w:eastAsia="Google Sans Text" w:hAnsi="Times New Roman" w:cs="Times New Roman"/>
          <w:color w:val="1B1C1D"/>
          <w:sz w:val="24"/>
          <w:szCs w:val="24"/>
        </w:rPr>
        <w:t xml:space="preserve"> Peserta didik mengisi </w:t>
      </w:r>
      <w:r w:rsidRPr="00212AA9">
        <w:rPr>
          <w:rFonts w:ascii="Times New Roman" w:eastAsia="Google Sans Text" w:hAnsi="Times New Roman" w:cs="Times New Roman"/>
          <w:i/>
          <w:color w:val="1B1C1D"/>
          <w:sz w:val="24"/>
          <w:szCs w:val="24"/>
        </w:rPr>
        <w:t>checklist</w:t>
      </w:r>
      <w:r w:rsidRPr="00212AA9">
        <w:rPr>
          <w:rFonts w:ascii="Times New Roman" w:eastAsia="Google Sans Text" w:hAnsi="Times New Roman" w:cs="Times New Roman"/>
          <w:color w:val="1B1C1D"/>
          <w:sz w:val="24"/>
          <w:szCs w:val="24"/>
        </w:rPr>
        <w:t xml:space="preserve"> singkat tentang proses kerja kelompok mereka saat praktikum: "Apakah saya/teman saya sudah bekerja dengan teliti?", "Apakah saya/teman saya berkontribusi aktif dalam kelompok?".</w:t>
      </w:r>
    </w:p>
    <w:p w:rsidR="00F564DB" w:rsidRDefault="00F564DB" w:rsidP="000D137C">
      <w:pPr>
        <w:spacing w:before="60" w:after="60"/>
        <w:ind w:left="426"/>
        <w:jc w:val="both"/>
        <w:rPr>
          <w:rFonts w:ascii="Times New Roman" w:hAnsi="Times New Roman" w:cs="Times New Roman"/>
          <w:b/>
          <w:bCs/>
          <w:caps/>
          <w:sz w:val="24"/>
          <w:highlight w:val="yellow"/>
        </w:rPr>
      </w:pPr>
    </w:p>
    <w:p w:rsidR="000F2928" w:rsidRPr="000D137C" w:rsidRDefault="00212AA9" w:rsidP="000D137C">
      <w:pPr>
        <w:spacing w:before="60" w:after="60"/>
        <w:ind w:left="426"/>
        <w:jc w:val="both"/>
        <w:rPr>
          <w:rFonts w:ascii="Times New Roman" w:hAnsi="Times New Roman" w:cs="Times New Roman"/>
          <w:b/>
          <w:bCs/>
          <w:caps/>
          <w:sz w:val="24"/>
          <w:highlight w:val="yellow"/>
        </w:rPr>
      </w:pPr>
      <w:r w:rsidRPr="000D137C">
        <w:rPr>
          <w:rFonts w:ascii="Times New Roman" w:hAnsi="Times New Roman" w:cs="Times New Roman"/>
          <w:b/>
          <w:bCs/>
          <w:caps/>
          <w:sz w:val="24"/>
          <w:highlight w:val="yellow"/>
        </w:rPr>
        <w:t>C. Asesmen Akhir Pembelajaran (Sumatif)</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Format:</w:t>
      </w:r>
      <w:r w:rsidRPr="00212AA9">
        <w:rPr>
          <w:rFonts w:ascii="Times New Roman" w:eastAsia="Google Sans Text" w:hAnsi="Times New Roman" w:cs="Times New Roman"/>
          <w:color w:val="1B1C1D"/>
          <w:sz w:val="24"/>
          <w:szCs w:val="24"/>
        </w:rPr>
        <w:t xml:space="preserve"> Penilaian Proyek (Produk Nonpangan dan Presentasi) dan Tes Tertulis (Analisis Potensi Produk).</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Tujuan:</w:t>
      </w:r>
      <w:r w:rsidRPr="00212AA9">
        <w:rPr>
          <w:rFonts w:ascii="Times New Roman" w:eastAsia="Google Sans Text" w:hAnsi="Times New Roman" w:cs="Times New Roman"/>
          <w:color w:val="1B1C1D"/>
          <w:sz w:val="24"/>
          <w:szCs w:val="24"/>
        </w:rPr>
        <w:t xml:space="preserve"> Mengukur pencapaian tujuan pembelajaran secara keseluruhan dan kemampuan peserta didik dalam berinovasi dan berwirausaha.</w:t>
      </w:r>
    </w:p>
    <w:p w:rsidR="000F2928" w:rsidRPr="00F564DB" w:rsidRDefault="00212AA9" w:rsidP="00F564D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F564DB">
        <w:rPr>
          <w:rFonts w:ascii="Times New Roman" w:eastAsia="Google Sans Text" w:hAnsi="Times New Roman" w:cs="Times New Roman"/>
          <w:b/>
          <w:i/>
          <w:iCs/>
          <w:color w:val="1B1C1D"/>
          <w:sz w:val="24"/>
          <w:szCs w:val="24"/>
        </w:rPr>
        <w:t>Pertanyaan/Tugas:</w:t>
      </w:r>
    </w:p>
    <w:p w:rsidR="000F2928" w:rsidRPr="00F564DB" w:rsidRDefault="00212AA9" w:rsidP="00F564D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F564DB">
        <w:rPr>
          <w:rFonts w:ascii="Times New Roman" w:eastAsia="Google Sans Text" w:hAnsi="Times New Roman" w:cs="Times New Roman"/>
          <w:b/>
          <w:i/>
          <w:iCs/>
          <w:color w:val="1B1C1D"/>
          <w:sz w:val="24"/>
          <w:szCs w:val="24"/>
        </w:rPr>
        <w:t>Penilaian Proyek (Produk dan Presentasi Kelompok):</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Tugas:</w:t>
      </w:r>
      <w:r w:rsidRPr="00212AA9">
        <w:rPr>
          <w:rFonts w:ascii="Times New Roman" w:eastAsia="Google Sans Text" w:hAnsi="Times New Roman" w:cs="Times New Roman"/>
          <w:color w:val="1B1C1D"/>
          <w:sz w:val="24"/>
          <w:szCs w:val="24"/>
        </w:rPr>
        <w:t xml:space="preserve"> Setiap kelompok membuat satu produk nonpangan dari hasil perkebunan (sesuai rancangan) dan mempresentasikannya di depan kelas. Presentasi mencakup: latar belakang ide, bahan &amp; alat, proses pembuatan, hasil produk, kegunaan, dan potensi pengembangan/pemasaran.</w:t>
      </w:r>
    </w:p>
    <w:p w:rsidR="000F2928" w:rsidRPr="00F564DB" w:rsidRDefault="00212AA9" w:rsidP="00F564D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F564DB">
        <w:rPr>
          <w:rFonts w:ascii="Times New Roman" w:eastAsia="Google Sans Text" w:hAnsi="Times New Roman" w:cs="Times New Roman"/>
          <w:b/>
          <w:i/>
          <w:iCs/>
          <w:color w:val="1B1C1D"/>
          <w:sz w:val="24"/>
          <w:szCs w:val="24"/>
        </w:rPr>
        <w:t>Rubrik Penilaian Proyek:</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Kualitas Produk:</w:t>
      </w:r>
      <w:r w:rsidRPr="00212AA9">
        <w:rPr>
          <w:rFonts w:ascii="Times New Roman" w:eastAsia="Google Sans Text" w:hAnsi="Times New Roman" w:cs="Times New Roman"/>
          <w:color w:val="1B1C1D"/>
          <w:sz w:val="24"/>
          <w:szCs w:val="24"/>
        </w:rPr>
        <w:t xml:space="preserve"> Kerapian, kekuatan, fungsi, dan estetika produk (skala 1-4).</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Inovasi Ide:</w:t>
      </w:r>
      <w:r w:rsidRPr="00212AA9">
        <w:rPr>
          <w:rFonts w:ascii="Times New Roman" w:eastAsia="Google Sans Text" w:hAnsi="Times New Roman" w:cs="Times New Roman"/>
          <w:color w:val="1B1C1D"/>
          <w:sz w:val="24"/>
          <w:szCs w:val="24"/>
        </w:rPr>
        <w:t xml:space="preserve"> Keunikan dan orisinalitas ide produk (skala 1-4).</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Proses Pembuatan:</w:t>
      </w:r>
      <w:r w:rsidRPr="00212AA9">
        <w:rPr>
          <w:rFonts w:ascii="Times New Roman" w:eastAsia="Google Sans Text" w:hAnsi="Times New Roman" w:cs="Times New Roman"/>
          <w:color w:val="1B1C1D"/>
          <w:sz w:val="24"/>
          <w:szCs w:val="24"/>
        </w:rPr>
        <w:t xml:space="preserve"> Ketelitian, kesesuaian dengan prosedur, efisiensi (skala 1-4).</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Komunikasi &amp; Presentasi:</w:t>
      </w:r>
      <w:r w:rsidRPr="00212AA9">
        <w:rPr>
          <w:rFonts w:ascii="Times New Roman" w:eastAsia="Google Sans Text" w:hAnsi="Times New Roman" w:cs="Times New Roman"/>
          <w:color w:val="1B1C1D"/>
          <w:sz w:val="24"/>
          <w:szCs w:val="24"/>
        </w:rPr>
        <w:t xml:space="preserve"> Kejelasan penyampaian, kepercayaan diri, kemampuan menjawab pertanyaan (skala 1-4).</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Potensi Keberlanjutan:</w:t>
      </w:r>
      <w:r w:rsidRPr="00212AA9">
        <w:rPr>
          <w:rFonts w:ascii="Times New Roman" w:eastAsia="Google Sans Text" w:hAnsi="Times New Roman" w:cs="Times New Roman"/>
          <w:color w:val="1B1C1D"/>
          <w:sz w:val="24"/>
          <w:szCs w:val="24"/>
        </w:rPr>
        <w:t xml:space="preserve"> Pemikiran tentang dampak lingkungan dan nilai ekonomi (skala 1-4).</w:t>
      </w:r>
    </w:p>
    <w:p w:rsidR="000F2928" w:rsidRPr="00F564DB" w:rsidRDefault="00212AA9" w:rsidP="00F564D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F564DB">
        <w:rPr>
          <w:rFonts w:ascii="Times New Roman" w:eastAsia="Google Sans Text" w:hAnsi="Times New Roman" w:cs="Times New Roman"/>
          <w:b/>
          <w:i/>
          <w:iCs/>
          <w:color w:val="1B1C1D"/>
          <w:sz w:val="24"/>
          <w:szCs w:val="24"/>
        </w:rPr>
        <w:t>Tes Tertulis (Analisis Potensi Produk):</w:t>
      </w:r>
    </w:p>
    <w:p w:rsidR="000F2928" w:rsidRPr="00212AA9" w:rsidRDefault="00212AA9" w:rsidP="00F564D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212AA9">
        <w:rPr>
          <w:rFonts w:ascii="Times New Roman" w:eastAsia="Google Sans Text" w:hAnsi="Times New Roman" w:cs="Times New Roman"/>
          <w:b/>
          <w:color w:val="1B1C1D"/>
          <w:sz w:val="24"/>
          <w:szCs w:val="24"/>
        </w:rPr>
        <w:t>Tugas:</w:t>
      </w:r>
      <w:r w:rsidRPr="00212AA9">
        <w:rPr>
          <w:rFonts w:ascii="Times New Roman" w:eastAsia="Google Sans Text" w:hAnsi="Times New Roman" w:cs="Times New Roman"/>
          <w:color w:val="1B1C1D"/>
          <w:sz w:val="24"/>
          <w:szCs w:val="24"/>
        </w:rPr>
        <w:t xml:space="preserve"> Diberikan deskripsi singkat tentang satu jenis hasil perkebunan tertentu (misalnya, kulit kopi, batang jagung). Peserta didik diminta untuk:</w:t>
      </w:r>
    </w:p>
    <w:p w:rsidR="000F2928" w:rsidRPr="00212AA9" w:rsidRDefault="00212AA9" w:rsidP="00F564DB">
      <w:pPr>
        <w:pStyle w:val="normal0"/>
        <w:numPr>
          <w:ilvl w:val="3"/>
          <w:numId w:val="31"/>
        </w:numPr>
        <w:pBdr>
          <w:top w:val="nil"/>
          <w:left w:val="nil"/>
          <w:bottom w:val="nil"/>
          <w:right w:val="nil"/>
          <w:between w:val="nil"/>
        </w:pBdr>
        <w:spacing w:before="60" w:after="60"/>
        <w:ind w:left="112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"Identifikasi minimal 2 potensi produk nonpangan yang bisa dibuat dari bahan tersebut."</w:t>
      </w:r>
    </w:p>
    <w:p w:rsidR="000F2928" w:rsidRPr="00212AA9" w:rsidRDefault="00212AA9" w:rsidP="00F564DB">
      <w:pPr>
        <w:pStyle w:val="normal0"/>
        <w:numPr>
          <w:ilvl w:val="3"/>
          <w:numId w:val="31"/>
        </w:numPr>
        <w:pBdr>
          <w:top w:val="nil"/>
          <w:left w:val="nil"/>
          <w:bottom w:val="nil"/>
          <w:right w:val="nil"/>
          <w:between w:val="nil"/>
        </w:pBdr>
        <w:spacing w:before="60" w:after="60"/>
        <w:ind w:left="112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"Jelaskan secara singkat proses pengolahan dasar untuk salah satu produk yang kamu sebutkan."</w:t>
      </w:r>
    </w:p>
    <w:p w:rsidR="000F2928" w:rsidRPr="00212AA9" w:rsidRDefault="00212AA9" w:rsidP="00F564DB">
      <w:pPr>
        <w:pStyle w:val="normal0"/>
        <w:numPr>
          <w:ilvl w:val="3"/>
          <w:numId w:val="31"/>
        </w:numPr>
        <w:pBdr>
          <w:top w:val="nil"/>
          <w:left w:val="nil"/>
          <w:bottom w:val="nil"/>
          <w:right w:val="nil"/>
          <w:between w:val="nil"/>
        </w:pBdr>
        <w:spacing w:before="60" w:after="60"/>
        <w:ind w:left="1125"/>
        <w:jc w:val="both"/>
        <w:rPr>
          <w:rFonts w:ascii="Times New Roman" w:hAnsi="Times New Roman" w:cs="Times New Roman"/>
          <w:sz w:val="24"/>
        </w:rPr>
      </w:pPr>
      <w:r w:rsidRPr="00212AA9">
        <w:rPr>
          <w:rFonts w:ascii="Times New Roman" w:eastAsia="Google Sans Text" w:hAnsi="Times New Roman" w:cs="Times New Roman"/>
          <w:color w:val="1B1C1D"/>
          <w:sz w:val="24"/>
          <w:szCs w:val="24"/>
        </w:rPr>
        <w:t>"Menurutmu, mengapa produk nonpangan dari hasil perkebunan memiliki prospek yang baik di masa depan?"</w:t>
      </w:r>
    </w:p>
    <w:sectPr w:rsidR="000F2928" w:rsidRPr="00212AA9" w:rsidSect="00212AA9">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6466D"/>
    <w:multiLevelType w:val="multilevel"/>
    <w:tmpl w:val="E7F4FA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1CED57A9"/>
    <w:multiLevelType w:val="multilevel"/>
    <w:tmpl w:val="77AA36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203D0266"/>
    <w:multiLevelType w:val="multilevel"/>
    <w:tmpl w:val="3FEEE1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21EA4217"/>
    <w:multiLevelType w:val="multilevel"/>
    <w:tmpl w:val="524EE3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25F26A69"/>
    <w:multiLevelType w:val="multilevel"/>
    <w:tmpl w:val="1E364C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38F313A8"/>
    <w:multiLevelType w:val="multilevel"/>
    <w:tmpl w:val="6E08C7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3CF70CF6"/>
    <w:multiLevelType w:val="multilevel"/>
    <w:tmpl w:val="B394A7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3DBE5431"/>
    <w:multiLevelType w:val="multilevel"/>
    <w:tmpl w:val="2E26AE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440D682B"/>
    <w:multiLevelType w:val="multilevel"/>
    <w:tmpl w:val="F51494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47705D96"/>
    <w:multiLevelType w:val="multilevel"/>
    <w:tmpl w:val="257A21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499638CA"/>
    <w:multiLevelType w:val="multilevel"/>
    <w:tmpl w:val="998E64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4C0941B1"/>
    <w:multiLevelType w:val="multilevel"/>
    <w:tmpl w:val="E1680E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553A4AFD"/>
    <w:multiLevelType w:val="multilevel"/>
    <w:tmpl w:val="258E0F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557113E7"/>
    <w:multiLevelType w:val="multilevel"/>
    <w:tmpl w:val="4D508F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57B34134"/>
    <w:multiLevelType w:val="multilevel"/>
    <w:tmpl w:val="3BB4DB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59AC5276"/>
    <w:multiLevelType w:val="multilevel"/>
    <w:tmpl w:val="926EE8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5F672EC2"/>
    <w:multiLevelType w:val="multilevel"/>
    <w:tmpl w:val="E3A4C0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5FA519BD"/>
    <w:multiLevelType w:val="multilevel"/>
    <w:tmpl w:val="1C38D9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606F55FD"/>
    <w:multiLevelType w:val="multilevel"/>
    <w:tmpl w:val="15B0488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62D12A85"/>
    <w:multiLevelType w:val="multilevel"/>
    <w:tmpl w:val="C6F683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62F35041"/>
    <w:multiLevelType w:val="multilevel"/>
    <w:tmpl w:val="18D615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654F4833"/>
    <w:multiLevelType w:val="multilevel"/>
    <w:tmpl w:val="FC54E6E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65D56808"/>
    <w:multiLevelType w:val="multilevel"/>
    <w:tmpl w:val="8F6A6E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6AA932FC"/>
    <w:multiLevelType w:val="multilevel"/>
    <w:tmpl w:val="6F3A61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C0B4279"/>
    <w:multiLevelType w:val="multilevel"/>
    <w:tmpl w:val="C008A7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78412C3F"/>
    <w:multiLevelType w:val="multilevel"/>
    <w:tmpl w:val="667AC0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7C4070E2"/>
    <w:multiLevelType w:val="multilevel"/>
    <w:tmpl w:val="CCEE44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C7151FE"/>
    <w:multiLevelType w:val="multilevel"/>
    <w:tmpl w:val="9ABA7C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7CE23FD9"/>
    <w:multiLevelType w:val="multilevel"/>
    <w:tmpl w:val="65A01C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7F6B7803"/>
    <w:multiLevelType w:val="multilevel"/>
    <w:tmpl w:val="AE521B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7FA3588B"/>
    <w:multiLevelType w:val="multilevel"/>
    <w:tmpl w:val="18640D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8"/>
  </w:num>
  <w:num w:numId="2">
    <w:abstractNumId w:val="23"/>
  </w:num>
  <w:num w:numId="3">
    <w:abstractNumId w:val="8"/>
  </w:num>
  <w:num w:numId="4">
    <w:abstractNumId w:val="16"/>
  </w:num>
  <w:num w:numId="5">
    <w:abstractNumId w:val="28"/>
  </w:num>
  <w:num w:numId="6">
    <w:abstractNumId w:val="17"/>
  </w:num>
  <w:num w:numId="7">
    <w:abstractNumId w:val="22"/>
  </w:num>
  <w:num w:numId="8">
    <w:abstractNumId w:val="11"/>
  </w:num>
  <w:num w:numId="9">
    <w:abstractNumId w:val="4"/>
  </w:num>
  <w:num w:numId="10">
    <w:abstractNumId w:val="2"/>
  </w:num>
  <w:num w:numId="11">
    <w:abstractNumId w:val="19"/>
  </w:num>
  <w:num w:numId="12">
    <w:abstractNumId w:val="15"/>
  </w:num>
  <w:num w:numId="13">
    <w:abstractNumId w:val="13"/>
  </w:num>
  <w:num w:numId="14">
    <w:abstractNumId w:val="14"/>
  </w:num>
  <w:num w:numId="15">
    <w:abstractNumId w:val="1"/>
  </w:num>
  <w:num w:numId="16">
    <w:abstractNumId w:val="30"/>
  </w:num>
  <w:num w:numId="17">
    <w:abstractNumId w:val="21"/>
  </w:num>
  <w:num w:numId="18">
    <w:abstractNumId w:val="29"/>
  </w:num>
  <w:num w:numId="19">
    <w:abstractNumId w:val="5"/>
  </w:num>
  <w:num w:numId="20">
    <w:abstractNumId w:val="10"/>
  </w:num>
  <w:num w:numId="21">
    <w:abstractNumId w:val="27"/>
  </w:num>
  <w:num w:numId="22">
    <w:abstractNumId w:val="0"/>
  </w:num>
  <w:num w:numId="23">
    <w:abstractNumId w:val="7"/>
  </w:num>
  <w:num w:numId="24">
    <w:abstractNumId w:val="26"/>
  </w:num>
  <w:num w:numId="25">
    <w:abstractNumId w:val="12"/>
  </w:num>
  <w:num w:numId="26">
    <w:abstractNumId w:val="9"/>
  </w:num>
  <w:num w:numId="27">
    <w:abstractNumId w:val="3"/>
  </w:num>
  <w:num w:numId="28">
    <w:abstractNumId w:val="24"/>
  </w:num>
  <w:num w:numId="29">
    <w:abstractNumId w:val="6"/>
  </w:num>
  <w:num w:numId="30">
    <w:abstractNumId w:val="20"/>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0F2928"/>
    <w:rsid w:val="000D137C"/>
    <w:rsid w:val="000F2928"/>
    <w:rsid w:val="001C594B"/>
    <w:rsid w:val="001F3509"/>
    <w:rsid w:val="00212AA9"/>
    <w:rsid w:val="002907F9"/>
    <w:rsid w:val="002C78B7"/>
    <w:rsid w:val="003A37E9"/>
    <w:rsid w:val="003A7EBC"/>
    <w:rsid w:val="003E743E"/>
    <w:rsid w:val="004D40AC"/>
    <w:rsid w:val="00522332"/>
    <w:rsid w:val="00707523"/>
    <w:rsid w:val="008D06FD"/>
    <w:rsid w:val="00B66893"/>
    <w:rsid w:val="00C82518"/>
    <w:rsid w:val="00F1364D"/>
    <w:rsid w:val="00F564DB"/>
    <w:rsid w:val="00F725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893"/>
  </w:style>
  <w:style w:type="paragraph" w:styleId="Heading1">
    <w:name w:val="heading 1"/>
    <w:basedOn w:val="normal0"/>
    <w:next w:val="normal0"/>
    <w:rsid w:val="000F2928"/>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0F2928"/>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0F2928"/>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0F2928"/>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0F2928"/>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0F2928"/>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2928"/>
  </w:style>
  <w:style w:type="paragraph" w:styleId="Title">
    <w:name w:val="Title"/>
    <w:basedOn w:val="normal0"/>
    <w:next w:val="normal0"/>
    <w:rsid w:val="000F2928"/>
    <w:pPr>
      <w:keepNext/>
      <w:keepLines/>
      <w:spacing w:before="480" w:after="120"/>
    </w:pPr>
    <w:rPr>
      <w:b/>
      <w:sz w:val="72"/>
      <w:szCs w:val="72"/>
    </w:rPr>
  </w:style>
  <w:style w:type="paragraph" w:styleId="Subtitle">
    <w:name w:val="Subtitle"/>
    <w:basedOn w:val="normal0"/>
    <w:next w:val="normal0"/>
    <w:rsid w:val="000F2928"/>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2648</Words>
  <Characters>15095</Characters>
  <Application>Microsoft Office Word</Application>
  <DocSecurity>0</DocSecurity>
  <Lines>125</Lines>
  <Paragraphs>35</Paragraphs>
  <ScaleCrop>false</ScaleCrop>
  <Company/>
  <LinksUpToDate>false</LinksUpToDate>
  <CharactersWithSpaces>17708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18</cp:revision>
  <dcterms:created xsi:type="dcterms:W3CDTF">2025-05-31T17:10:00Z</dcterms:created>
  <dcterms:modified xsi:type="dcterms:W3CDTF">2025-06-01T17:52:00Z</dcterms:modified>
</cp:coreProperties>
</file>