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2F" w:rsidRPr="00043A5A" w:rsidRDefault="00A5792F" w:rsidP="00A5792F">
      <w:pPr>
        <w:spacing w:after="0" w:line="240" w:lineRule="auto"/>
        <w:jc w:val="center"/>
        <w:rPr>
          <w:rFonts w:asciiTheme="majorBidi" w:hAnsiTheme="majorBidi" w:cstheme="majorBidi"/>
          <w:b/>
          <w:noProof/>
          <w:sz w:val="34"/>
          <w:szCs w:val="34"/>
        </w:rPr>
      </w:pPr>
      <w:r w:rsidRPr="00043A5A">
        <w:rPr>
          <w:rFonts w:asciiTheme="majorBidi" w:hAnsiTheme="majorBidi" w:cstheme="majorBidi"/>
          <w:b/>
          <w:noProof/>
          <w:sz w:val="34"/>
          <w:szCs w:val="34"/>
        </w:rPr>
        <w:t>ALUR TUJUAN PEMBELAJARAN</w:t>
      </w:r>
    </w:p>
    <w:p w:rsidR="00A5792F" w:rsidRPr="00043A5A" w:rsidRDefault="00A5792F" w:rsidP="00043A5A">
      <w:pPr>
        <w:spacing w:after="0" w:line="240" w:lineRule="auto"/>
        <w:jc w:val="center"/>
        <w:rPr>
          <w:rFonts w:asciiTheme="majorBidi" w:hAnsiTheme="majorBidi" w:cstheme="majorBidi"/>
          <w:b/>
          <w:noProof/>
        </w:rPr>
      </w:pPr>
      <w:r w:rsidRPr="00043A5A">
        <w:rPr>
          <w:rFonts w:asciiTheme="majorBidi" w:hAnsiTheme="majorBidi" w:cstheme="majorBidi"/>
          <w:b/>
          <w:noProof/>
        </w:rPr>
        <w:t xml:space="preserve">TAHUN PELAJARAN </w:t>
      </w:r>
      <w:r w:rsidR="00043A5A" w:rsidRPr="00043A5A">
        <w:rPr>
          <w:rFonts w:asciiTheme="majorBidi" w:hAnsiTheme="majorBidi" w:cstheme="majorBidi"/>
          <w:b/>
          <w:noProof/>
        </w:rPr>
        <w:t>20.. / 20 ..</w:t>
      </w:r>
    </w:p>
    <w:p w:rsidR="00A5792F" w:rsidRPr="00043A5A" w:rsidRDefault="00A5792F" w:rsidP="00A5792F">
      <w:pPr>
        <w:spacing w:after="0" w:line="240" w:lineRule="auto"/>
        <w:jc w:val="both"/>
        <w:rPr>
          <w:rFonts w:asciiTheme="majorBidi" w:hAnsiTheme="majorBidi" w:cstheme="majorBidi"/>
          <w:b/>
          <w:noProof/>
          <w:sz w:val="20"/>
          <w:szCs w:val="20"/>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213"/>
        <w:gridCol w:w="3402"/>
      </w:tblGrid>
      <w:tr w:rsidR="00A5792F" w:rsidRPr="00043A5A" w:rsidTr="0053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F2F2F2" w:themeFill="background1" w:themeFillShade="F2"/>
            <w:hideMark/>
          </w:tcPr>
          <w:p w:rsidR="00A5792F" w:rsidRPr="00043A5A" w:rsidRDefault="00A5792F" w:rsidP="00534A10">
            <w:pPr>
              <w:tabs>
                <w:tab w:val="left" w:pos="1593"/>
                <w:tab w:val="left" w:pos="1735"/>
              </w:tabs>
              <w:spacing w:before="60" w:after="60"/>
              <w:rPr>
                <w:rFonts w:asciiTheme="majorBidi" w:hAnsiTheme="majorBidi" w:cstheme="majorBidi"/>
                <w:b w:val="0"/>
                <w:color w:val="auto"/>
              </w:rPr>
            </w:pPr>
            <w:r w:rsidRPr="00043A5A">
              <w:rPr>
                <w:rFonts w:asciiTheme="majorBidi" w:hAnsiTheme="majorBidi" w:cstheme="majorBidi"/>
                <w:b w:val="0"/>
                <w:color w:val="auto"/>
              </w:rPr>
              <w:t xml:space="preserve">Mata </w:t>
            </w:r>
            <w:proofErr w:type="spellStart"/>
            <w:r w:rsidRPr="00043A5A">
              <w:rPr>
                <w:rFonts w:asciiTheme="majorBidi" w:hAnsiTheme="majorBidi" w:cstheme="majorBidi"/>
                <w:b w:val="0"/>
                <w:color w:val="auto"/>
              </w:rPr>
              <w:t>Pelajaran</w:t>
            </w:r>
            <w:proofErr w:type="spellEnd"/>
            <w:r w:rsidRPr="00043A5A">
              <w:rPr>
                <w:rFonts w:asciiTheme="majorBidi" w:hAnsiTheme="majorBidi" w:cstheme="majorBidi"/>
                <w:b w:val="0"/>
                <w:color w:val="auto"/>
              </w:rPr>
              <w:tab/>
              <w:t xml:space="preserve">: </w:t>
            </w:r>
            <w:proofErr w:type="spellStart"/>
            <w:r w:rsidRPr="00043A5A">
              <w:rPr>
                <w:rFonts w:asciiTheme="majorBidi" w:hAnsiTheme="majorBidi" w:cstheme="majorBidi"/>
                <w:b w:val="0"/>
                <w:color w:val="auto"/>
              </w:rPr>
              <w:t>Informatika</w:t>
            </w:r>
            <w:proofErr w:type="spellEnd"/>
          </w:p>
          <w:p w:rsidR="00A5792F" w:rsidRPr="00043A5A" w:rsidRDefault="00A5792F" w:rsidP="00534A10">
            <w:pPr>
              <w:tabs>
                <w:tab w:val="left" w:pos="1593"/>
                <w:tab w:val="left" w:pos="1735"/>
              </w:tabs>
              <w:spacing w:before="60" w:after="60"/>
              <w:rPr>
                <w:rFonts w:asciiTheme="majorBidi" w:hAnsiTheme="majorBidi" w:cstheme="majorBidi"/>
                <w:b w:val="0"/>
                <w:color w:val="auto"/>
              </w:rPr>
            </w:pPr>
            <w:proofErr w:type="spellStart"/>
            <w:r w:rsidRPr="00043A5A">
              <w:rPr>
                <w:rFonts w:asciiTheme="majorBidi" w:hAnsiTheme="majorBidi" w:cstheme="majorBidi"/>
                <w:b w:val="0"/>
                <w:color w:val="auto"/>
              </w:rPr>
              <w:t>Kelas</w:t>
            </w:r>
            <w:proofErr w:type="spellEnd"/>
            <w:r w:rsidRPr="00043A5A">
              <w:rPr>
                <w:rFonts w:asciiTheme="majorBidi" w:hAnsiTheme="majorBidi" w:cstheme="majorBidi"/>
                <w:b w:val="0"/>
                <w:color w:val="auto"/>
              </w:rPr>
              <w:t>/Semester</w:t>
            </w:r>
            <w:r w:rsidRPr="00043A5A">
              <w:rPr>
                <w:rFonts w:asciiTheme="majorBidi" w:hAnsiTheme="majorBidi" w:cstheme="majorBidi"/>
                <w:b w:val="0"/>
                <w:color w:val="auto"/>
              </w:rPr>
              <w:tab/>
              <w:t xml:space="preserve">: VII / </w:t>
            </w:r>
            <w:proofErr w:type="spellStart"/>
            <w:r w:rsidRPr="00043A5A">
              <w:rPr>
                <w:rFonts w:asciiTheme="majorBidi" w:hAnsiTheme="majorBidi" w:cstheme="majorBidi"/>
                <w:b w:val="0"/>
                <w:color w:val="auto"/>
              </w:rPr>
              <w:t>Ganjil</w:t>
            </w:r>
            <w:proofErr w:type="spellEnd"/>
          </w:p>
        </w:tc>
        <w:tc>
          <w:tcPr>
            <w:tcW w:w="9213" w:type="dxa"/>
            <w:shd w:val="clear" w:color="auto" w:fill="F2F2F2" w:themeFill="background1" w:themeFillShade="F2"/>
          </w:tcPr>
          <w:p w:rsidR="00A5792F" w:rsidRPr="00043A5A" w:rsidRDefault="00A5792F" w:rsidP="00534A10">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auto"/>
              </w:rPr>
            </w:pPr>
          </w:p>
        </w:tc>
        <w:tc>
          <w:tcPr>
            <w:tcW w:w="3402" w:type="dxa"/>
            <w:shd w:val="clear" w:color="auto" w:fill="F2F2F2" w:themeFill="background1" w:themeFillShade="F2"/>
            <w:hideMark/>
          </w:tcPr>
          <w:p w:rsidR="00A5792F" w:rsidRPr="00043A5A" w:rsidRDefault="00A5792F" w:rsidP="00534A10">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auto"/>
              </w:rPr>
            </w:pPr>
            <w:proofErr w:type="spellStart"/>
            <w:r w:rsidRPr="00043A5A">
              <w:rPr>
                <w:rFonts w:asciiTheme="majorBidi" w:hAnsiTheme="majorBidi" w:cstheme="majorBidi"/>
                <w:b w:val="0"/>
                <w:color w:val="auto"/>
              </w:rPr>
              <w:t>Fase</w:t>
            </w:r>
            <w:proofErr w:type="spellEnd"/>
            <w:r w:rsidRPr="00043A5A">
              <w:rPr>
                <w:rFonts w:asciiTheme="majorBidi" w:hAnsiTheme="majorBidi" w:cstheme="majorBidi"/>
                <w:b w:val="0"/>
                <w:color w:val="auto"/>
              </w:rPr>
              <w:tab/>
              <w:t>: D</w:t>
            </w:r>
          </w:p>
          <w:p w:rsidR="00A5792F" w:rsidRPr="00043A5A" w:rsidRDefault="00A5792F" w:rsidP="00534A10">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auto"/>
              </w:rPr>
            </w:pPr>
            <w:proofErr w:type="spellStart"/>
            <w:r w:rsidRPr="00043A5A">
              <w:rPr>
                <w:rFonts w:asciiTheme="majorBidi" w:hAnsiTheme="majorBidi" w:cstheme="majorBidi"/>
                <w:b w:val="0"/>
                <w:color w:val="auto"/>
              </w:rPr>
              <w:t>Alokasi</w:t>
            </w:r>
            <w:proofErr w:type="spellEnd"/>
            <w:r w:rsidRPr="00043A5A">
              <w:rPr>
                <w:rFonts w:asciiTheme="majorBidi" w:hAnsiTheme="majorBidi" w:cstheme="majorBidi"/>
                <w:b w:val="0"/>
                <w:color w:val="auto"/>
              </w:rPr>
              <w:t xml:space="preserve"> </w:t>
            </w:r>
            <w:proofErr w:type="spellStart"/>
            <w:r w:rsidRPr="00043A5A">
              <w:rPr>
                <w:rFonts w:asciiTheme="majorBidi" w:hAnsiTheme="majorBidi" w:cstheme="majorBidi"/>
                <w:b w:val="0"/>
                <w:color w:val="auto"/>
              </w:rPr>
              <w:t>Waktu</w:t>
            </w:r>
            <w:proofErr w:type="spellEnd"/>
            <w:r w:rsidRPr="00043A5A">
              <w:rPr>
                <w:rFonts w:asciiTheme="majorBidi" w:hAnsiTheme="majorBidi" w:cstheme="majorBidi"/>
                <w:b w:val="0"/>
                <w:color w:val="auto"/>
              </w:rPr>
              <w:tab/>
              <w:t>:</w:t>
            </w:r>
          </w:p>
        </w:tc>
      </w:tr>
    </w:tbl>
    <w:p w:rsidR="00A5792F" w:rsidRPr="00043A5A" w:rsidRDefault="00A5792F" w:rsidP="00A5792F">
      <w:pPr>
        <w:spacing w:after="0" w:line="240" w:lineRule="auto"/>
        <w:jc w:val="both"/>
        <w:rPr>
          <w:rFonts w:asciiTheme="majorBidi" w:hAnsiTheme="majorBidi" w:cstheme="majorBidi"/>
          <w:sz w:val="20"/>
          <w:szCs w:val="20"/>
        </w:rPr>
      </w:pPr>
    </w:p>
    <w:p w:rsidR="00A5792F" w:rsidRPr="00043A5A" w:rsidRDefault="00A5792F" w:rsidP="00A5792F">
      <w:pPr>
        <w:tabs>
          <w:tab w:val="left" w:pos="567"/>
        </w:tabs>
        <w:spacing w:after="0" w:line="240" w:lineRule="auto"/>
        <w:jc w:val="both"/>
        <w:rPr>
          <w:rFonts w:asciiTheme="majorBidi" w:hAnsiTheme="majorBidi" w:cstheme="majorBidi"/>
          <w:b/>
          <w:bCs/>
        </w:rPr>
      </w:pPr>
      <w:r w:rsidRPr="00043A5A">
        <w:rPr>
          <w:rFonts w:asciiTheme="majorBidi" w:hAnsiTheme="majorBidi" w:cstheme="majorBidi"/>
          <w:b/>
          <w:bCs/>
        </w:rPr>
        <w:t>A.</w:t>
      </w:r>
      <w:r w:rsidRPr="00043A5A">
        <w:rPr>
          <w:rFonts w:asciiTheme="majorBidi" w:hAnsiTheme="majorBidi" w:cstheme="majorBidi"/>
          <w:b/>
          <w:bCs/>
        </w:rPr>
        <w:tab/>
        <w:t>CAPAIAN PEMBELAJARAN</w:t>
      </w:r>
    </w:p>
    <w:p w:rsidR="00A5792F" w:rsidRPr="00043A5A" w:rsidRDefault="00A5792F" w:rsidP="00A5792F">
      <w:pPr>
        <w:tabs>
          <w:tab w:val="left" w:pos="567"/>
        </w:tabs>
        <w:spacing w:after="0" w:line="240" w:lineRule="auto"/>
        <w:jc w:val="both"/>
        <w:rPr>
          <w:rFonts w:asciiTheme="majorBidi" w:hAnsiTheme="majorBidi" w:cstheme="majorBidi"/>
        </w:rPr>
      </w:pPr>
      <w:r w:rsidRPr="00043A5A">
        <w:rPr>
          <w:rFonts w:asciiTheme="majorBidi" w:hAnsiTheme="majorBidi" w:cstheme="majorBidi"/>
        </w:rPr>
        <w:tab/>
      </w:r>
      <w:proofErr w:type="spellStart"/>
      <w:r w:rsidRPr="00043A5A">
        <w:rPr>
          <w:rFonts w:asciiTheme="majorBidi" w:hAnsiTheme="majorBidi" w:cstheme="majorBidi"/>
        </w:rPr>
        <w:t>Pada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fese</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ini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peserta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didik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mampu</w:t>
      </w:r>
      <w:proofErr w:type="spellEnd"/>
      <w:r w:rsidRPr="00043A5A">
        <w:rPr>
          <w:rFonts w:asciiTheme="majorBidi" w:hAnsiTheme="majorBidi" w:cstheme="majorBidi"/>
        </w:rPr>
        <w:t>:</w:t>
      </w:r>
    </w:p>
    <w:p w:rsidR="00A5792F" w:rsidRPr="00043A5A" w:rsidRDefault="00A5792F" w:rsidP="00A5792F">
      <w:pPr>
        <w:pStyle w:val="ListParagraph"/>
        <w:numPr>
          <w:ilvl w:val="0"/>
          <w:numId w:val="27"/>
        </w:numPr>
        <w:spacing w:after="0"/>
        <w:ind w:left="1134" w:hanging="567"/>
        <w:jc w:val="both"/>
        <w:rPr>
          <w:rFonts w:asciiTheme="majorBidi" w:hAnsiTheme="majorBidi" w:cstheme="majorBidi"/>
        </w:rPr>
      </w:pPr>
      <w:proofErr w:type="spellStart"/>
      <w:r w:rsidRPr="00043A5A">
        <w:rPr>
          <w:rFonts w:asciiTheme="majorBidi" w:hAnsiTheme="majorBidi" w:cstheme="majorBidi"/>
        </w:rPr>
        <w:t>Memahami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dampak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menerapkan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etika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sebagai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warga</w:t>
      </w:r>
      <w:proofErr w:type="spellEnd"/>
      <w:r w:rsidRPr="00043A5A">
        <w:rPr>
          <w:rFonts w:asciiTheme="majorBidi" w:hAnsiTheme="majorBidi" w:cstheme="majorBidi"/>
        </w:rPr>
        <w:t xml:space="preserve"> digital, </w:t>
      </w:r>
      <w:proofErr w:type="spellStart"/>
      <w:r w:rsidRPr="00043A5A">
        <w:rPr>
          <w:rFonts w:asciiTheme="majorBidi" w:hAnsiTheme="majorBidi" w:cstheme="majorBidi"/>
        </w:rPr>
        <w:t>memahami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komponen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fungsi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cara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kerja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kodifikasi</w:t>
      </w:r>
      <w:proofErr w:type="spellEnd"/>
      <w:r w:rsidRPr="00043A5A">
        <w:rPr>
          <w:rFonts w:asciiTheme="majorBidi" w:hAnsiTheme="majorBidi" w:cstheme="majorBidi"/>
        </w:rPr>
        <w:t xml:space="preserve"> data </w:t>
      </w:r>
      <w:proofErr w:type="spellStart"/>
      <w:r w:rsidRPr="00043A5A">
        <w:rPr>
          <w:rFonts w:asciiTheme="majorBidi" w:hAnsiTheme="majorBidi" w:cstheme="majorBidi"/>
        </w:rPr>
        <w:t>sebuah</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komputer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serta</w:t>
      </w:r>
      <w:proofErr w:type="spellEnd"/>
      <w:r w:rsidRPr="00043A5A">
        <w:rPr>
          <w:rFonts w:asciiTheme="majorBidi" w:hAnsiTheme="majorBidi" w:cstheme="majorBidi"/>
        </w:rPr>
        <w:t xml:space="preserve"> proses </w:t>
      </w:r>
      <w:proofErr w:type="spellStart"/>
      <w:r w:rsidRPr="00043A5A">
        <w:rPr>
          <w:rFonts w:asciiTheme="majorBidi" w:hAnsiTheme="majorBidi" w:cstheme="majorBidi"/>
        </w:rPr>
        <w:t>kodifikasi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penyimpanan</w:t>
      </w:r>
      <w:proofErr w:type="spellEnd"/>
      <w:r w:rsidRPr="00043A5A">
        <w:rPr>
          <w:rFonts w:asciiTheme="majorBidi" w:hAnsiTheme="majorBidi" w:cstheme="majorBidi"/>
        </w:rPr>
        <w:t xml:space="preserve"> data </w:t>
      </w:r>
      <w:proofErr w:type="spellStart"/>
      <w:r w:rsidRPr="00043A5A">
        <w:rPr>
          <w:rFonts w:asciiTheme="majorBidi" w:hAnsiTheme="majorBidi" w:cstheme="majorBidi"/>
        </w:rPr>
        <w:t>dalam</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sistem</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komputer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jaringan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komputer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internet, </w:t>
      </w:r>
      <w:proofErr w:type="spellStart"/>
      <w:r w:rsidRPr="00043A5A">
        <w:rPr>
          <w:rFonts w:asciiTheme="majorBidi" w:hAnsiTheme="majorBidi" w:cstheme="majorBidi"/>
        </w:rPr>
        <w:t>mengakses</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mengolah</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mengelola</w:t>
      </w:r>
      <w:proofErr w:type="spellEnd"/>
      <w:r w:rsidRPr="00043A5A">
        <w:rPr>
          <w:rFonts w:asciiTheme="majorBidi" w:hAnsiTheme="majorBidi" w:cstheme="majorBidi"/>
        </w:rPr>
        <w:t xml:space="preserve"> data </w:t>
      </w:r>
      <w:proofErr w:type="spellStart"/>
      <w:r w:rsidRPr="00043A5A">
        <w:rPr>
          <w:rFonts w:asciiTheme="majorBidi" w:hAnsiTheme="majorBidi" w:cstheme="majorBidi"/>
        </w:rPr>
        <w:t>secara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efisien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terstruktur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sistematis</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menganalisis</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menginterpretasi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melakukan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prediksi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berdasarkan</w:t>
      </w:r>
      <w:proofErr w:type="spellEnd"/>
      <w:r w:rsidRPr="00043A5A">
        <w:rPr>
          <w:rFonts w:asciiTheme="majorBidi" w:hAnsiTheme="majorBidi" w:cstheme="majorBidi"/>
        </w:rPr>
        <w:t xml:space="preserve"> data </w:t>
      </w:r>
      <w:proofErr w:type="spellStart"/>
      <w:r w:rsidRPr="00043A5A">
        <w:rPr>
          <w:rFonts w:asciiTheme="majorBidi" w:hAnsiTheme="majorBidi" w:cstheme="majorBidi"/>
        </w:rPr>
        <w:t>dengan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menggunakan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perkakas</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atau</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secara</w:t>
      </w:r>
      <w:proofErr w:type="spellEnd"/>
      <w:r w:rsidRPr="00043A5A">
        <w:rPr>
          <w:rFonts w:asciiTheme="majorBidi" w:hAnsiTheme="majorBidi" w:cstheme="majorBidi"/>
        </w:rPr>
        <w:t xml:space="preserve"> manual, </w:t>
      </w:r>
      <w:proofErr w:type="spellStart"/>
      <w:r w:rsidRPr="00043A5A">
        <w:rPr>
          <w:rFonts w:asciiTheme="majorBidi" w:hAnsiTheme="majorBidi" w:cstheme="majorBidi"/>
        </w:rPr>
        <w:t>menerapkan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berpikir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komputasional</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secara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mandiri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untuk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menyelesaikan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persoalan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dengan</w:t>
      </w:r>
      <w:proofErr w:type="spellEnd"/>
      <w:r w:rsidRPr="00043A5A">
        <w:rPr>
          <w:rFonts w:asciiTheme="majorBidi" w:hAnsiTheme="majorBidi" w:cstheme="majorBidi"/>
        </w:rPr>
        <w:t xml:space="preserve"> data </w:t>
      </w:r>
      <w:proofErr w:type="spellStart"/>
      <w:r w:rsidRPr="00043A5A">
        <w:rPr>
          <w:rFonts w:asciiTheme="majorBidi" w:hAnsiTheme="majorBidi" w:cstheme="majorBidi"/>
        </w:rPr>
        <w:t>diskrit</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bervolume</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kecil</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mendisposisikan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berpikir</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komputasional</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dalam</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bidang</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lain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mengembangkan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atau</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menyempurnakan</w:t>
      </w:r>
      <w:proofErr w:type="spellEnd"/>
      <w:r w:rsidRPr="00043A5A">
        <w:rPr>
          <w:rFonts w:asciiTheme="majorBidi" w:hAnsiTheme="majorBidi" w:cstheme="majorBidi"/>
        </w:rPr>
        <w:t xml:space="preserve"> program </w:t>
      </w:r>
      <w:proofErr w:type="spellStart"/>
      <w:r w:rsidRPr="00043A5A">
        <w:rPr>
          <w:rFonts w:asciiTheme="majorBidi" w:hAnsiTheme="majorBidi" w:cstheme="majorBidi"/>
        </w:rPr>
        <w:t>dalam</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bahasa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blok</w:t>
      </w:r>
      <w:proofErr w:type="spellEnd"/>
      <w:r w:rsidRPr="00043A5A">
        <w:rPr>
          <w:rFonts w:asciiTheme="majorBidi" w:hAnsiTheme="majorBidi" w:cstheme="majorBidi"/>
        </w:rPr>
        <w:t xml:space="preserve"> (visual), </w:t>
      </w:r>
      <w:proofErr w:type="spellStart"/>
      <w:r w:rsidRPr="00043A5A">
        <w:rPr>
          <w:rFonts w:asciiTheme="majorBidi" w:hAnsiTheme="majorBidi" w:cstheme="majorBidi"/>
        </w:rPr>
        <w:t>menggunakan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berbagai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aplikasi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untuk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berkomunikasi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mencari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mengelola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konten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informasi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serta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bergotong</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royong</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untuk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menciptakan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produk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menjelaskan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karakteristik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serta</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fungsi</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produk</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dalam</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laporan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dan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presentasi</w:t>
      </w:r>
      <w:proofErr w:type="spellEnd"/>
      <w:r w:rsidRPr="00043A5A">
        <w:rPr>
          <w:rFonts w:asciiTheme="majorBidi" w:hAnsiTheme="majorBidi" w:cstheme="majorBidi"/>
        </w:rPr>
        <w:t xml:space="preserve"> yang </w:t>
      </w:r>
      <w:proofErr w:type="spellStart"/>
      <w:r w:rsidRPr="00043A5A">
        <w:rPr>
          <w:rFonts w:asciiTheme="majorBidi" w:hAnsiTheme="majorBidi" w:cstheme="majorBidi"/>
        </w:rPr>
        <w:t>menggunakan</w:t>
      </w:r>
      <w:proofErr w:type="spellEnd"/>
      <w:r w:rsidRPr="00043A5A">
        <w:rPr>
          <w:rFonts w:asciiTheme="majorBidi" w:hAnsiTheme="majorBidi" w:cstheme="majorBidi"/>
        </w:rPr>
        <w:t xml:space="preserve"> </w:t>
      </w:r>
      <w:proofErr w:type="spellStart"/>
      <w:r w:rsidRPr="00043A5A">
        <w:rPr>
          <w:rFonts w:asciiTheme="majorBidi" w:hAnsiTheme="majorBidi" w:cstheme="majorBidi"/>
        </w:rPr>
        <w:t>aplikasi</w:t>
      </w:r>
      <w:proofErr w:type="spellEnd"/>
      <w:r w:rsidRPr="00043A5A">
        <w:rPr>
          <w:rFonts w:asciiTheme="majorBidi" w:hAnsiTheme="majorBidi" w:cstheme="majorBidi"/>
        </w:rPr>
        <w:t>.</w:t>
      </w:r>
    </w:p>
    <w:p w:rsidR="00A5792F" w:rsidRPr="00043A5A" w:rsidRDefault="00A5792F" w:rsidP="00A5792F">
      <w:pPr>
        <w:tabs>
          <w:tab w:val="left" w:pos="567"/>
        </w:tabs>
        <w:spacing w:after="0" w:line="240" w:lineRule="auto"/>
        <w:jc w:val="both"/>
        <w:rPr>
          <w:rFonts w:asciiTheme="majorBidi" w:hAnsiTheme="majorBidi" w:cstheme="majorBidi"/>
          <w:sz w:val="20"/>
          <w:szCs w:val="20"/>
        </w:rPr>
      </w:pPr>
    </w:p>
    <w:p w:rsidR="00A5792F" w:rsidRPr="00043A5A" w:rsidRDefault="00A5792F" w:rsidP="00A5792F">
      <w:pPr>
        <w:tabs>
          <w:tab w:val="left" w:pos="567"/>
        </w:tabs>
        <w:spacing w:after="0" w:line="240" w:lineRule="auto"/>
        <w:jc w:val="both"/>
        <w:rPr>
          <w:rFonts w:asciiTheme="majorBidi" w:hAnsiTheme="majorBidi" w:cstheme="majorBidi"/>
          <w:b/>
          <w:bCs/>
          <w:sz w:val="20"/>
          <w:szCs w:val="20"/>
        </w:rPr>
      </w:pPr>
      <w:r w:rsidRPr="00043A5A">
        <w:rPr>
          <w:rFonts w:asciiTheme="majorBidi" w:hAnsiTheme="majorBidi" w:cstheme="majorBidi"/>
          <w:b/>
          <w:bCs/>
          <w:sz w:val="20"/>
          <w:szCs w:val="20"/>
        </w:rPr>
        <w:t>B.</w:t>
      </w:r>
      <w:r w:rsidRPr="00043A5A">
        <w:rPr>
          <w:rFonts w:asciiTheme="majorBidi" w:hAnsiTheme="majorBidi" w:cstheme="majorBidi"/>
          <w:b/>
          <w:bCs/>
          <w:sz w:val="20"/>
          <w:szCs w:val="20"/>
        </w:rPr>
        <w:tab/>
        <w:t>ELEMEN CAPAIAN PEMBELAJARAN</w:t>
      </w:r>
    </w:p>
    <w:tbl>
      <w:tblPr>
        <w:tblStyle w:val="TableGrid"/>
        <w:tblW w:w="17010" w:type="dxa"/>
        <w:tblInd w:w="675" w:type="dxa"/>
        <w:tblLook w:val="04A0" w:firstRow="1" w:lastRow="0" w:firstColumn="1" w:lastColumn="0" w:noHBand="0" w:noVBand="1"/>
      </w:tblPr>
      <w:tblGrid>
        <w:gridCol w:w="2268"/>
        <w:gridCol w:w="14742"/>
      </w:tblGrid>
      <w:tr w:rsidR="00A5792F" w:rsidRPr="00043A5A" w:rsidTr="00043A5A">
        <w:trPr>
          <w:tblHeader/>
        </w:trPr>
        <w:tc>
          <w:tcPr>
            <w:tcW w:w="2268" w:type="dxa"/>
            <w:shd w:val="clear" w:color="auto" w:fill="9BBB59"/>
            <w:vAlign w:val="center"/>
          </w:tcPr>
          <w:p w:rsidR="00A5792F" w:rsidRPr="00043A5A" w:rsidRDefault="00A5792F" w:rsidP="00534A10">
            <w:pPr>
              <w:spacing w:before="60" w:after="60" w:line="240" w:lineRule="auto"/>
              <w:jc w:val="center"/>
              <w:rPr>
                <w:rFonts w:asciiTheme="majorBidi" w:hAnsiTheme="majorBidi" w:cstheme="majorBidi"/>
                <w:b/>
                <w:noProof/>
                <w:sz w:val="22"/>
                <w:szCs w:val="22"/>
              </w:rPr>
            </w:pPr>
            <w:r w:rsidRPr="00043A5A">
              <w:rPr>
                <w:rFonts w:asciiTheme="majorBidi" w:hAnsiTheme="majorBidi" w:cstheme="majorBidi"/>
                <w:b/>
                <w:noProof/>
                <w:sz w:val="22"/>
                <w:szCs w:val="22"/>
              </w:rPr>
              <w:t>ELEMEN</w:t>
            </w:r>
          </w:p>
        </w:tc>
        <w:tc>
          <w:tcPr>
            <w:tcW w:w="14742" w:type="dxa"/>
            <w:shd w:val="clear" w:color="auto" w:fill="9BBB59"/>
            <w:vAlign w:val="center"/>
          </w:tcPr>
          <w:p w:rsidR="00A5792F" w:rsidRPr="00043A5A" w:rsidRDefault="00A5792F" w:rsidP="00534A10">
            <w:pPr>
              <w:spacing w:before="60" w:after="60" w:line="240" w:lineRule="auto"/>
              <w:jc w:val="center"/>
              <w:rPr>
                <w:rFonts w:asciiTheme="majorBidi" w:hAnsiTheme="majorBidi" w:cstheme="majorBidi"/>
                <w:b/>
                <w:noProof/>
                <w:sz w:val="22"/>
                <w:szCs w:val="22"/>
              </w:rPr>
            </w:pPr>
            <w:r w:rsidRPr="00043A5A">
              <w:rPr>
                <w:rFonts w:asciiTheme="majorBidi" w:hAnsiTheme="majorBidi" w:cstheme="majorBidi"/>
                <w:b/>
                <w:noProof/>
                <w:sz w:val="22"/>
                <w:szCs w:val="22"/>
              </w:rPr>
              <w:t>CAPAIAN PEMBELAJARAN</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Berpikir komputasional (BK)</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043A5A">
              <w:rPr>
                <w:rFonts w:asciiTheme="majorBidi" w:hAnsiTheme="majorBidi" w:cstheme="majorBidi"/>
                <w:i/>
                <w:iCs/>
                <w:noProof/>
                <w:sz w:val="22"/>
                <w:szCs w:val="22"/>
              </w:rPr>
              <w:t>computationally literate</w:t>
            </w:r>
            <w:r w:rsidRPr="00043A5A">
              <w:rPr>
                <w:rFonts w:asciiTheme="majorBidi" w:hAnsiTheme="majorBidi" w:cstheme="majorBidi"/>
                <w:noProof/>
                <w:sz w:val="22"/>
                <w:szCs w:val="22"/>
              </w:rPr>
              <w:t>).</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Teknologi Informasi dan Komunikasi (TIK)</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menerapkan praktik baik dalam memanfaatkan aplikasi surel untuk berkomunikasi, aplikasi peramban untuk pencarian informasi di internet, </w:t>
            </w:r>
            <w:r w:rsidRPr="00043A5A">
              <w:rPr>
                <w:rFonts w:asciiTheme="majorBidi" w:hAnsiTheme="majorBidi" w:cstheme="majorBidi"/>
                <w:i/>
                <w:iCs/>
                <w:noProof/>
                <w:sz w:val="22"/>
                <w:szCs w:val="22"/>
              </w:rPr>
              <w:t>Content Management System (CMS)</w:t>
            </w:r>
            <w:r w:rsidRPr="00043A5A">
              <w:rPr>
                <w:rFonts w:asciiTheme="majorBidi" w:hAnsiTheme="majorBidi" w:cstheme="majorBidi"/>
                <w:noProof/>
                <w:sz w:val="22"/>
                <w:szCs w:val="22"/>
              </w:rPr>
              <w:t> untuk pengelolaan konten digital, dan memanfaatkan perkakas TIK untuk mendukung pembuatan laporan, presentasi serta analisis dan interpretasi data.</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Sistem Komputer (SK)</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mendeskripsikan komponen, fungsi, dan cara kerja komputer yang membentuk sebuah sistem komputasi, serta menjelaskan proses dan penggunaan kodifikasi untuk penyimpanan data dalam memori komputer.</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Jaringan Komputer dan Internet (JKI)</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memahami konektivitas jaringan lokal, komunikasi data via ponsel, konektivitas internet melalui jaringan kabel dan nirkabel (bluetooth, wifi, internet).</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Analisis Data (AD)</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Algoritma dan Pemrograman (AP)</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Dampak Sosial Informatika (DSI)</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memahami ketersediaan data dan informasi lewat aplikasi media sosial, memahami keterbukaan informasi, memilih informasi yang bersifat publik atau privat, menerapkan etika dan menjaga keamanan dirinya dalam masyarakat digital.</w:t>
            </w:r>
          </w:p>
        </w:tc>
      </w:tr>
      <w:tr w:rsidR="00A5792F" w:rsidRPr="00043A5A" w:rsidTr="00534A10">
        <w:tc>
          <w:tcPr>
            <w:tcW w:w="2268" w:type="dxa"/>
            <w:vAlign w:val="center"/>
          </w:tcPr>
          <w:p w:rsidR="00A5792F" w:rsidRPr="00043A5A" w:rsidRDefault="00A5792F" w:rsidP="00534A10">
            <w:pPr>
              <w:spacing w:after="0" w:line="240" w:lineRule="auto"/>
              <w:jc w:val="center"/>
              <w:rPr>
                <w:rFonts w:asciiTheme="majorBidi" w:hAnsiTheme="majorBidi" w:cstheme="majorBidi"/>
                <w:noProof/>
                <w:sz w:val="22"/>
                <w:szCs w:val="22"/>
              </w:rPr>
            </w:pPr>
            <w:r w:rsidRPr="00043A5A">
              <w:rPr>
                <w:rFonts w:asciiTheme="majorBidi" w:hAnsiTheme="majorBidi" w:cstheme="majorBidi"/>
                <w:noProof/>
                <w:sz w:val="22"/>
                <w:szCs w:val="22"/>
              </w:rPr>
              <w:t>Praktik Lintas Bidang (PLB)</w:t>
            </w:r>
          </w:p>
        </w:tc>
        <w:tc>
          <w:tcPr>
            <w:tcW w:w="14742" w:type="dxa"/>
          </w:tcPr>
          <w:p w:rsidR="00A5792F" w:rsidRPr="00043A5A" w:rsidRDefault="00A5792F" w:rsidP="00534A10">
            <w:pPr>
              <w:spacing w:after="0" w:line="240" w:lineRule="auto"/>
              <w:jc w:val="both"/>
              <w:rPr>
                <w:rFonts w:asciiTheme="majorBidi" w:hAnsiTheme="majorBidi" w:cstheme="majorBidi"/>
                <w:noProof/>
                <w:sz w:val="22"/>
                <w:szCs w:val="22"/>
              </w:rPr>
            </w:pPr>
            <w:r w:rsidRPr="00043A5A">
              <w:rPr>
                <w:rFonts w:asciiTheme="majorBidi" w:hAnsiTheme="majorBidi" w:cstheme="majorBidi"/>
                <w:noProof/>
                <w:sz w:val="22"/>
                <w:szCs w:val="22"/>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p>
        </w:tc>
      </w:tr>
    </w:tbl>
    <w:p w:rsidR="00A5792F" w:rsidRPr="00043A5A" w:rsidRDefault="00A5792F" w:rsidP="00A5792F">
      <w:pPr>
        <w:spacing w:after="0"/>
        <w:jc w:val="both"/>
        <w:rPr>
          <w:rFonts w:asciiTheme="majorBidi" w:hAnsiTheme="majorBidi" w:cstheme="majorBidi"/>
        </w:rPr>
      </w:pPr>
    </w:p>
    <w:tbl>
      <w:tblPr>
        <w:tblStyle w:val="TableGrid"/>
        <w:tblW w:w="17618" w:type="dxa"/>
        <w:tblInd w:w="108" w:type="dxa"/>
        <w:tblLayout w:type="fixed"/>
        <w:tblLook w:val="04A0" w:firstRow="1" w:lastRow="0" w:firstColumn="1" w:lastColumn="0" w:noHBand="0" w:noVBand="1"/>
      </w:tblPr>
      <w:tblGrid>
        <w:gridCol w:w="426"/>
        <w:gridCol w:w="2268"/>
        <w:gridCol w:w="1350"/>
        <w:gridCol w:w="3060"/>
        <w:gridCol w:w="1827"/>
        <w:gridCol w:w="1406"/>
        <w:gridCol w:w="1770"/>
        <w:gridCol w:w="1360"/>
        <w:gridCol w:w="822"/>
        <w:gridCol w:w="1871"/>
        <w:gridCol w:w="1458"/>
      </w:tblGrid>
      <w:tr w:rsidR="00A5792F" w:rsidRPr="00043A5A" w:rsidTr="00043A5A">
        <w:trPr>
          <w:tblHeader/>
        </w:trPr>
        <w:tc>
          <w:tcPr>
            <w:tcW w:w="2694" w:type="dxa"/>
            <w:gridSpan w:val="2"/>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lastRenderedPageBreak/>
              <w:t>Tujuan</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Pembelajaran</w:t>
            </w:r>
            <w:proofErr w:type="spellEnd"/>
          </w:p>
        </w:tc>
        <w:tc>
          <w:tcPr>
            <w:tcW w:w="1350"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Materi</w:t>
            </w:r>
            <w:proofErr w:type="spellEnd"/>
          </w:p>
        </w:tc>
        <w:tc>
          <w:tcPr>
            <w:tcW w:w="3060"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Indikator</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Tujuan</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Pembelajaran</w:t>
            </w:r>
            <w:proofErr w:type="spellEnd"/>
          </w:p>
        </w:tc>
        <w:tc>
          <w:tcPr>
            <w:tcW w:w="1827"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Profil</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Pelajar</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Pancasila</w:t>
            </w:r>
            <w:proofErr w:type="spellEnd"/>
          </w:p>
        </w:tc>
        <w:tc>
          <w:tcPr>
            <w:tcW w:w="1406"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r w:rsidRPr="00043A5A">
              <w:rPr>
                <w:rFonts w:asciiTheme="majorBidi" w:hAnsiTheme="majorBidi" w:cstheme="majorBidi"/>
                <w:b/>
                <w:sz w:val="22"/>
                <w:szCs w:val="22"/>
              </w:rPr>
              <w:t xml:space="preserve">Kata </w:t>
            </w:r>
            <w:proofErr w:type="spellStart"/>
            <w:r w:rsidRPr="00043A5A">
              <w:rPr>
                <w:rFonts w:asciiTheme="majorBidi" w:hAnsiTheme="majorBidi" w:cstheme="majorBidi"/>
                <w:b/>
                <w:sz w:val="22"/>
                <w:szCs w:val="22"/>
              </w:rPr>
              <w:t>Kunci</w:t>
            </w:r>
            <w:proofErr w:type="spellEnd"/>
          </w:p>
        </w:tc>
        <w:tc>
          <w:tcPr>
            <w:tcW w:w="1770"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Kegiatan</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Pembelajaran</w:t>
            </w:r>
            <w:proofErr w:type="spellEnd"/>
          </w:p>
        </w:tc>
        <w:tc>
          <w:tcPr>
            <w:tcW w:w="1360"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Glosarium</w:t>
            </w:r>
            <w:proofErr w:type="spellEnd"/>
          </w:p>
        </w:tc>
        <w:tc>
          <w:tcPr>
            <w:tcW w:w="822" w:type="dxa"/>
            <w:shd w:val="clear" w:color="auto" w:fill="9BBB59"/>
            <w:vAlign w:val="center"/>
          </w:tcPr>
          <w:p w:rsidR="00A5792F" w:rsidRPr="00043A5A" w:rsidRDefault="00A5792F" w:rsidP="00534A10">
            <w:pPr>
              <w:spacing w:after="0" w:line="240" w:lineRule="auto"/>
              <w:ind w:left="-113" w:right="-113"/>
              <w:jc w:val="center"/>
              <w:rPr>
                <w:rFonts w:asciiTheme="majorBidi" w:hAnsiTheme="majorBidi" w:cstheme="majorBidi"/>
                <w:b/>
                <w:sz w:val="22"/>
                <w:szCs w:val="22"/>
              </w:rPr>
            </w:pPr>
            <w:proofErr w:type="spellStart"/>
            <w:r w:rsidRPr="00043A5A">
              <w:rPr>
                <w:rFonts w:asciiTheme="majorBidi" w:hAnsiTheme="majorBidi" w:cstheme="majorBidi"/>
                <w:b/>
                <w:sz w:val="22"/>
                <w:szCs w:val="22"/>
              </w:rPr>
              <w:t>Alokasi</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Waktu</w:t>
            </w:r>
            <w:proofErr w:type="spellEnd"/>
          </w:p>
        </w:tc>
        <w:tc>
          <w:tcPr>
            <w:tcW w:w="1871"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Sumber</w:t>
            </w:r>
            <w:proofErr w:type="spellEnd"/>
            <w:r w:rsidRPr="00043A5A">
              <w:rPr>
                <w:rFonts w:asciiTheme="majorBidi" w:hAnsiTheme="majorBidi" w:cstheme="majorBidi"/>
                <w:b/>
                <w:sz w:val="22"/>
                <w:szCs w:val="22"/>
              </w:rPr>
              <w:t xml:space="preserve"> </w:t>
            </w:r>
            <w:proofErr w:type="spellStart"/>
            <w:r w:rsidRPr="00043A5A">
              <w:rPr>
                <w:rFonts w:asciiTheme="majorBidi" w:hAnsiTheme="majorBidi" w:cstheme="majorBidi"/>
                <w:b/>
                <w:sz w:val="22"/>
                <w:szCs w:val="22"/>
              </w:rPr>
              <w:t>Belajar</w:t>
            </w:r>
            <w:proofErr w:type="spellEnd"/>
          </w:p>
        </w:tc>
        <w:tc>
          <w:tcPr>
            <w:tcW w:w="1458" w:type="dxa"/>
            <w:shd w:val="clear" w:color="auto" w:fill="9BBB59"/>
            <w:vAlign w:val="center"/>
          </w:tcPr>
          <w:p w:rsidR="00A5792F" w:rsidRPr="00043A5A" w:rsidRDefault="00A5792F" w:rsidP="00534A10">
            <w:pPr>
              <w:spacing w:after="0" w:line="240" w:lineRule="auto"/>
              <w:jc w:val="center"/>
              <w:rPr>
                <w:rFonts w:asciiTheme="majorBidi" w:hAnsiTheme="majorBidi" w:cstheme="majorBidi"/>
                <w:b/>
                <w:sz w:val="22"/>
                <w:szCs w:val="22"/>
              </w:rPr>
            </w:pPr>
            <w:proofErr w:type="spellStart"/>
            <w:r w:rsidRPr="00043A5A">
              <w:rPr>
                <w:rFonts w:asciiTheme="majorBidi" w:hAnsiTheme="majorBidi" w:cstheme="majorBidi"/>
                <w:b/>
                <w:sz w:val="22"/>
                <w:szCs w:val="22"/>
              </w:rPr>
              <w:t>Penilaian</w:t>
            </w:r>
            <w:proofErr w:type="spellEnd"/>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1.1</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mengetahui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pentingnya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ilmu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w:t>
            </w:r>
          </w:p>
        </w:tc>
        <w:tc>
          <w:tcPr>
            <w:tcW w:w="135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Keterampilan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Generik</w:t>
            </w:r>
            <w:proofErr w:type="spellEnd"/>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Mengapa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Perlu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Belajar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w:t>
            </w:r>
          </w:p>
        </w:tc>
        <w:tc>
          <w:tcPr>
            <w:tcW w:w="1827" w:type="dxa"/>
            <w:vMerge w:val="restart"/>
          </w:tcPr>
          <w:p w:rsidR="00A5792F" w:rsidRPr="00043A5A" w:rsidRDefault="00A5792F" w:rsidP="00534A10">
            <w:pPr>
              <w:numPr>
                <w:ilvl w:val="0"/>
                <w:numId w:val="18"/>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 xml:space="preserve">Beriman, bertakwa kepada Tuhan Yang Maha Esa dan berakhlak mulia. </w:t>
            </w:r>
          </w:p>
          <w:p w:rsidR="00A5792F" w:rsidRPr="00043A5A" w:rsidRDefault="00A5792F" w:rsidP="00534A10">
            <w:pPr>
              <w:numPr>
                <w:ilvl w:val="0"/>
                <w:numId w:val="18"/>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Berkebinekaan global.</w:t>
            </w:r>
          </w:p>
          <w:p w:rsidR="00A5792F" w:rsidRPr="00043A5A" w:rsidRDefault="00A5792F" w:rsidP="00534A10">
            <w:pPr>
              <w:numPr>
                <w:ilvl w:val="0"/>
                <w:numId w:val="18"/>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Bergotong royong.</w:t>
            </w:r>
          </w:p>
          <w:p w:rsidR="00A5792F" w:rsidRPr="00043A5A" w:rsidRDefault="00A5792F" w:rsidP="00534A10">
            <w:pPr>
              <w:numPr>
                <w:ilvl w:val="0"/>
                <w:numId w:val="18"/>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Mandiri.</w:t>
            </w:r>
          </w:p>
          <w:p w:rsidR="00A5792F" w:rsidRPr="00043A5A" w:rsidRDefault="00A5792F" w:rsidP="00534A10">
            <w:pPr>
              <w:numPr>
                <w:ilvl w:val="0"/>
                <w:numId w:val="18"/>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Bernalar kritis.</w:t>
            </w:r>
          </w:p>
          <w:p w:rsidR="00A5792F" w:rsidRPr="00043A5A" w:rsidRDefault="00A5792F" w:rsidP="00534A10">
            <w:pPr>
              <w:numPr>
                <w:ilvl w:val="0"/>
                <w:numId w:val="18"/>
              </w:numPr>
              <w:spacing w:after="0" w:line="240" w:lineRule="auto"/>
              <w:rPr>
                <w:rFonts w:asciiTheme="majorBidi" w:hAnsiTheme="majorBidi" w:cstheme="majorBidi"/>
                <w:sz w:val="22"/>
                <w:szCs w:val="22"/>
              </w:rPr>
            </w:pPr>
            <w:r w:rsidRPr="00043A5A">
              <w:rPr>
                <w:rFonts w:asciiTheme="majorBidi" w:hAnsiTheme="majorBidi" w:cstheme="majorBidi"/>
                <w:noProof/>
                <w:sz w:val="22"/>
                <w:szCs w:val="22"/>
              </w:rPr>
              <w:t>Kreatif</w:t>
            </w:r>
          </w:p>
        </w:tc>
        <w:tc>
          <w:tcPr>
            <w:tcW w:w="1406"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proofErr w:type="spellStart"/>
            <w:r w:rsidRPr="00043A5A">
              <w:rPr>
                <w:rFonts w:asciiTheme="majorBidi" w:hAnsiTheme="majorBidi" w:cstheme="majorBidi"/>
                <w:sz w:val="22"/>
                <w:szCs w:val="22"/>
              </w:rPr>
              <w:t>keterampilan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generik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kelompok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perencanaan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pengkomunikasian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hasil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infografis</w:t>
            </w:r>
            <w:proofErr w:type="spellEnd"/>
          </w:p>
        </w:tc>
        <w:tc>
          <w:tcPr>
            <w:tcW w:w="1770" w:type="dxa"/>
            <w:vMerge w:val="restart"/>
          </w:tcPr>
          <w:p w:rsidR="00A5792F" w:rsidRPr="00043A5A" w:rsidRDefault="00A5792F" w:rsidP="00534A10">
            <w:pPr>
              <w:pStyle w:val="ListParagraph"/>
              <w:numPr>
                <w:ilvl w:val="0"/>
                <w:numId w:val="28"/>
              </w:numPr>
              <w:spacing w:after="0" w:line="240" w:lineRule="auto"/>
              <w:ind w:left="250" w:hanging="250"/>
              <w:rPr>
                <w:rFonts w:asciiTheme="majorBidi" w:hAnsiTheme="majorBidi" w:cstheme="majorBidi"/>
                <w:sz w:val="22"/>
                <w:szCs w:val="22"/>
              </w:rPr>
            </w:pP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Pelajar</w:t>
            </w:r>
            <w:proofErr w:type="spellEnd"/>
            <w:r w:rsidRPr="00043A5A">
              <w:rPr>
                <w:rFonts w:asciiTheme="majorBidi" w:hAnsiTheme="majorBidi" w:cstheme="majorBidi"/>
                <w:sz w:val="22"/>
                <w:szCs w:val="22"/>
              </w:rPr>
              <w:t xml:space="preserve"> SMP</w:t>
            </w:r>
          </w:p>
          <w:p w:rsidR="00A5792F" w:rsidRPr="00043A5A" w:rsidRDefault="00A5792F" w:rsidP="00534A10">
            <w:pPr>
              <w:pStyle w:val="ListParagraph"/>
              <w:numPr>
                <w:ilvl w:val="0"/>
                <w:numId w:val="28"/>
              </w:numPr>
              <w:spacing w:after="0" w:line="240" w:lineRule="auto"/>
              <w:ind w:left="250" w:hanging="250"/>
              <w:rPr>
                <w:rFonts w:asciiTheme="majorBidi" w:hAnsiTheme="majorBidi" w:cstheme="majorBidi"/>
                <w:sz w:val="22"/>
                <w:szCs w:val="22"/>
              </w:rPr>
            </w:pPr>
            <w:proofErr w:type="spellStart"/>
            <w:r w:rsidRPr="00043A5A">
              <w:rPr>
                <w:rFonts w:asciiTheme="majorBidi" w:hAnsiTheme="majorBidi" w:cstheme="majorBidi"/>
                <w:sz w:val="22"/>
                <w:szCs w:val="22"/>
              </w:rPr>
              <w:t>Pengantar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Keterampilan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Generik</w:t>
            </w:r>
            <w:proofErr w:type="spellEnd"/>
          </w:p>
        </w:tc>
        <w:tc>
          <w:tcPr>
            <w:tcW w:w="1360" w:type="dxa"/>
            <w:vMerge w:val="restart"/>
          </w:tcPr>
          <w:p w:rsidR="00A5792F" w:rsidRPr="00043A5A" w:rsidRDefault="00A5792F" w:rsidP="00534A10">
            <w:pPr>
              <w:spacing w:after="0" w:line="240" w:lineRule="auto"/>
              <w:ind w:left="-57" w:right="-113"/>
              <w:rPr>
                <w:rFonts w:asciiTheme="majorBidi" w:hAnsiTheme="majorBidi" w:cstheme="majorBidi"/>
                <w:sz w:val="22"/>
                <w:szCs w:val="22"/>
              </w:rPr>
            </w:pPr>
            <w:proofErr w:type="spellStart"/>
            <w:proofErr w:type="gramStart"/>
            <w:r w:rsidRPr="00043A5A">
              <w:rPr>
                <w:rFonts w:asciiTheme="majorBidi" w:hAnsiTheme="majorBidi" w:cstheme="majorBidi"/>
                <w:sz w:val="22"/>
                <w:szCs w:val="22"/>
              </w:rPr>
              <w:t>keterampilan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generik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kelompok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perencanaan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pengkomunikasian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hasil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infografis</w:t>
            </w:r>
            <w:proofErr w:type="spellEnd"/>
            <w:r w:rsidRPr="00043A5A">
              <w:rPr>
                <w:rFonts w:asciiTheme="majorBidi" w:hAnsiTheme="majorBidi" w:cstheme="majorBidi"/>
                <w:sz w:val="22"/>
                <w:szCs w:val="22"/>
              </w:rPr>
              <w:t>.</w:t>
            </w:r>
          </w:p>
        </w:tc>
        <w:tc>
          <w:tcPr>
            <w:tcW w:w="822" w:type="dxa"/>
            <w:vMerge w:val="restart"/>
          </w:tcPr>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2 JP</w:t>
            </w:r>
          </w:p>
        </w:tc>
        <w:tc>
          <w:tcPr>
            <w:tcW w:w="1871" w:type="dxa"/>
            <w:vMerge w:val="restart"/>
          </w:tcPr>
          <w:p w:rsidR="00A5792F" w:rsidRPr="00043A5A" w:rsidRDefault="00A5792F" w:rsidP="00534A10">
            <w:pPr>
              <w:numPr>
                <w:ilvl w:val="0"/>
                <w:numId w:val="1"/>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Buku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Panduan</w:t>
            </w:r>
            <w:proofErr w:type="spellEnd"/>
            <w:r w:rsidRPr="00043A5A">
              <w:rPr>
                <w:rFonts w:asciiTheme="majorBidi" w:hAnsiTheme="majorBidi" w:cstheme="majorBidi"/>
                <w:sz w:val="22"/>
                <w:szCs w:val="22"/>
              </w:rPr>
              <w:t xml:space="preserve"> Guru </w:t>
            </w:r>
            <w:proofErr w:type="spellStart"/>
            <w:proofErr w:type="gramStart"/>
            <w:r w:rsidRPr="00043A5A">
              <w:rPr>
                <w:rFonts w:asciiTheme="majorBidi" w:hAnsiTheme="majorBidi" w:cstheme="majorBidi"/>
                <w:sz w:val="22"/>
                <w:szCs w:val="22"/>
              </w:rPr>
              <w:t>dan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Kelas</w:t>
            </w:r>
            <w:proofErr w:type="spellEnd"/>
            <w:r w:rsidRPr="00043A5A">
              <w:rPr>
                <w:rFonts w:asciiTheme="majorBidi" w:hAnsiTheme="majorBidi" w:cstheme="majorBidi"/>
                <w:sz w:val="22"/>
                <w:szCs w:val="22"/>
              </w:rPr>
              <w:t xml:space="preserve"> VII </w:t>
            </w:r>
            <w:proofErr w:type="spellStart"/>
            <w:r w:rsidRPr="00043A5A">
              <w:rPr>
                <w:rFonts w:asciiTheme="majorBidi" w:hAnsiTheme="majorBidi" w:cstheme="majorBidi"/>
                <w:sz w:val="22"/>
                <w:szCs w:val="22"/>
              </w:rPr>
              <w:t>Kemendikbud</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Pusat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Kurikulum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Perbukuan</w:t>
            </w:r>
            <w:proofErr w:type="spellEnd"/>
            <w:r w:rsidRPr="00043A5A">
              <w:rPr>
                <w:rFonts w:asciiTheme="majorBidi" w:hAnsiTheme="majorBidi" w:cstheme="majorBidi"/>
                <w:sz w:val="22"/>
                <w:szCs w:val="22"/>
              </w:rPr>
              <w:t>.</w:t>
            </w:r>
          </w:p>
          <w:p w:rsidR="00A5792F" w:rsidRPr="00043A5A" w:rsidRDefault="00A5792F" w:rsidP="00534A10">
            <w:pPr>
              <w:numPr>
                <w:ilvl w:val="0"/>
                <w:numId w:val="1"/>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Sumber</w:t>
            </w:r>
            <w:proofErr w:type="spellEnd"/>
            <w:r w:rsidRPr="00043A5A">
              <w:rPr>
                <w:rFonts w:asciiTheme="majorBidi" w:hAnsiTheme="majorBidi" w:cstheme="majorBidi"/>
                <w:sz w:val="22"/>
                <w:szCs w:val="22"/>
              </w:rPr>
              <w:t xml:space="preserve"> lain yang </w:t>
            </w:r>
            <w:proofErr w:type="spellStart"/>
            <w:r w:rsidRPr="00043A5A">
              <w:rPr>
                <w:rFonts w:asciiTheme="majorBidi" w:hAnsiTheme="majorBidi" w:cstheme="majorBidi"/>
                <w:sz w:val="22"/>
                <w:szCs w:val="22"/>
              </w:rPr>
              <w:t>Relevan</w:t>
            </w:r>
            <w:proofErr w:type="spellEnd"/>
          </w:p>
          <w:p w:rsidR="00A5792F" w:rsidRPr="00043A5A" w:rsidRDefault="00A5792F" w:rsidP="00534A10">
            <w:pPr>
              <w:numPr>
                <w:ilvl w:val="0"/>
                <w:numId w:val="1"/>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Internet gurubantu.com</w:t>
            </w:r>
          </w:p>
          <w:p w:rsidR="00A5792F" w:rsidRPr="00043A5A" w:rsidRDefault="00A5792F" w:rsidP="00534A10">
            <w:pPr>
              <w:numPr>
                <w:ilvl w:val="0"/>
                <w:numId w:val="1"/>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 xml:space="preserve">Dan </w:t>
            </w:r>
            <w:proofErr w:type="spellStart"/>
            <w:r w:rsidRPr="00043A5A">
              <w:rPr>
                <w:rFonts w:asciiTheme="majorBidi" w:hAnsiTheme="majorBidi" w:cstheme="majorBidi"/>
                <w:sz w:val="22"/>
                <w:szCs w:val="22"/>
              </w:rPr>
              <w:t>Lingkungan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sekitar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Lain-lain.</w:t>
            </w:r>
          </w:p>
        </w:tc>
        <w:tc>
          <w:tcPr>
            <w:tcW w:w="1458" w:type="dxa"/>
            <w:vMerge w:val="restart"/>
          </w:tcPr>
          <w:p w:rsidR="00A5792F" w:rsidRPr="00043A5A" w:rsidRDefault="00A5792F" w:rsidP="00534A10">
            <w:pPr>
              <w:numPr>
                <w:ilvl w:val="0"/>
                <w:numId w:val="1"/>
              </w:numPr>
              <w:spacing w:after="0" w:line="240" w:lineRule="auto"/>
              <w:ind w:left="152" w:hanging="210"/>
              <w:rPr>
                <w:rFonts w:asciiTheme="majorBidi" w:hAnsiTheme="majorBidi" w:cstheme="majorBidi"/>
                <w:sz w:val="22"/>
                <w:szCs w:val="22"/>
              </w:rPr>
            </w:pPr>
            <w:proofErr w:type="spellStart"/>
            <w:r w:rsidRPr="00043A5A">
              <w:rPr>
                <w:rFonts w:asciiTheme="majorBidi" w:hAnsiTheme="majorBidi" w:cstheme="majorBidi"/>
                <w:sz w:val="22"/>
                <w:szCs w:val="22"/>
              </w:rPr>
              <w:t>Sikap</w:t>
            </w:r>
            <w:proofErr w:type="spellEnd"/>
          </w:p>
          <w:p w:rsidR="00A5792F" w:rsidRPr="00043A5A" w:rsidRDefault="00A5792F" w:rsidP="00534A10">
            <w:pPr>
              <w:numPr>
                <w:ilvl w:val="0"/>
                <w:numId w:val="1"/>
              </w:numPr>
              <w:spacing w:after="0" w:line="240" w:lineRule="auto"/>
              <w:ind w:left="152" w:hanging="210"/>
              <w:rPr>
                <w:rFonts w:asciiTheme="majorBidi" w:hAnsiTheme="majorBidi" w:cstheme="majorBidi"/>
                <w:sz w:val="22"/>
                <w:szCs w:val="22"/>
              </w:rPr>
            </w:pPr>
            <w:proofErr w:type="spellStart"/>
            <w:r w:rsidRPr="00043A5A">
              <w:rPr>
                <w:rFonts w:asciiTheme="majorBidi" w:hAnsiTheme="majorBidi" w:cstheme="majorBidi"/>
                <w:sz w:val="22"/>
                <w:szCs w:val="22"/>
              </w:rPr>
              <w:t>Pengatahuan</w:t>
            </w:r>
            <w:proofErr w:type="spellEnd"/>
          </w:p>
          <w:p w:rsidR="00A5792F" w:rsidRPr="00043A5A" w:rsidRDefault="00A5792F" w:rsidP="00534A10">
            <w:pPr>
              <w:numPr>
                <w:ilvl w:val="0"/>
                <w:numId w:val="1"/>
              </w:numPr>
              <w:spacing w:after="0" w:line="240" w:lineRule="auto"/>
              <w:ind w:left="152" w:hanging="210"/>
              <w:rPr>
                <w:rFonts w:asciiTheme="majorBidi" w:hAnsiTheme="majorBidi" w:cstheme="majorBidi"/>
                <w:sz w:val="22"/>
                <w:szCs w:val="22"/>
              </w:rPr>
            </w:pPr>
            <w:proofErr w:type="spellStart"/>
            <w:r w:rsidRPr="00043A5A">
              <w:rPr>
                <w:rFonts w:asciiTheme="majorBidi" w:hAnsiTheme="majorBidi" w:cstheme="majorBidi"/>
                <w:sz w:val="22"/>
                <w:szCs w:val="22"/>
              </w:rPr>
              <w:t>Keterampilan</w:t>
            </w:r>
            <w:proofErr w:type="spellEnd"/>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Apa</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Dipelajari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Mata </w:t>
            </w:r>
            <w:proofErr w:type="spellStart"/>
            <w:r w:rsidRPr="00043A5A">
              <w:rPr>
                <w:rFonts w:asciiTheme="majorBidi" w:hAnsiTheme="majorBidi" w:cstheme="majorBidi"/>
                <w:sz w:val="22"/>
                <w:szCs w:val="22"/>
              </w:rPr>
              <w:t>Pelajaran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noProof/>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hubungan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Profil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Pelajar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Pancasila</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noProof/>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1.2</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Membuat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perencanaan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kelompok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baik</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Kelompok</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noProof/>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1.3</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Mengomunikasikan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hasil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visualisasi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baik</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dapat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Mengomunikasikan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Hasil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visualisasi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baik</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noProof/>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2.1</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menyelesaikan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persoalan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mengandung</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algoritma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representasi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struktur</w:t>
            </w:r>
            <w:proofErr w:type="spellEnd"/>
            <w:r w:rsidRPr="00043A5A">
              <w:rPr>
                <w:rFonts w:asciiTheme="majorBidi" w:hAnsiTheme="majorBidi" w:cstheme="majorBidi"/>
                <w:sz w:val="22"/>
                <w:szCs w:val="22"/>
              </w:rPr>
              <w:t xml:space="preserve"> data (list),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penjadwalan</w:t>
            </w:r>
            <w:proofErr w:type="spellEnd"/>
            <w:r w:rsidRPr="00043A5A">
              <w:rPr>
                <w:rFonts w:asciiTheme="majorBidi" w:hAnsiTheme="majorBidi" w:cstheme="majorBidi"/>
                <w:sz w:val="22"/>
                <w:szCs w:val="22"/>
              </w:rPr>
              <w:t>.</w:t>
            </w:r>
          </w:p>
        </w:tc>
        <w:tc>
          <w:tcPr>
            <w:tcW w:w="135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menyelesaikan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persoalan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mengandung</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algoritma</w:t>
            </w:r>
            <w:proofErr w:type="spellEnd"/>
            <w:r w:rsidRPr="00043A5A">
              <w:rPr>
                <w:rFonts w:asciiTheme="majorBidi" w:hAnsiTheme="majorBidi" w:cstheme="majorBidi"/>
                <w:sz w:val="22"/>
                <w:szCs w:val="22"/>
              </w:rPr>
              <w:t>.</w:t>
            </w:r>
          </w:p>
        </w:tc>
        <w:tc>
          <w:tcPr>
            <w:tcW w:w="1827" w:type="dxa"/>
            <w:vMerge w:val="restart"/>
          </w:tcPr>
          <w:p w:rsidR="00A5792F" w:rsidRPr="00043A5A" w:rsidRDefault="00A5792F" w:rsidP="00534A10">
            <w:pPr>
              <w:numPr>
                <w:ilvl w:val="0"/>
                <w:numId w:val="19"/>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 xml:space="preserve">Beriman, bertakwa kepada Tuhan Yang Maha Esa dan berakhlak mulia. </w:t>
            </w:r>
          </w:p>
          <w:p w:rsidR="00A5792F" w:rsidRPr="00043A5A" w:rsidRDefault="00A5792F" w:rsidP="00534A10">
            <w:pPr>
              <w:numPr>
                <w:ilvl w:val="0"/>
                <w:numId w:val="19"/>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Berkebinekaan global.</w:t>
            </w:r>
          </w:p>
          <w:p w:rsidR="00A5792F" w:rsidRPr="00043A5A" w:rsidRDefault="00A5792F" w:rsidP="00534A10">
            <w:pPr>
              <w:numPr>
                <w:ilvl w:val="0"/>
                <w:numId w:val="19"/>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Bergotong royong.</w:t>
            </w:r>
          </w:p>
          <w:p w:rsidR="00A5792F" w:rsidRPr="00043A5A" w:rsidRDefault="00A5792F" w:rsidP="00534A10">
            <w:pPr>
              <w:numPr>
                <w:ilvl w:val="0"/>
                <w:numId w:val="19"/>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Mandiri.</w:t>
            </w:r>
          </w:p>
          <w:p w:rsidR="00A5792F" w:rsidRPr="00043A5A" w:rsidRDefault="00A5792F" w:rsidP="00534A10">
            <w:pPr>
              <w:numPr>
                <w:ilvl w:val="0"/>
                <w:numId w:val="19"/>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Bernalar kritis.</w:t>
            </w:r>
          </w:p>
          <w:p w:rsidR="00A5792F" w:rsidRPr="00043A5A" w:rsidRDefault="00A5792F" w:rsidP="00534A10">
            <w:pPr>
              <w:numPr>
                <w:ilvl w:val="0"/>
                <w:numId w:val="19"/>
              </w:numPr>
              <w:spacing w:after="0" w:line="240" w:lineRule="auto"/>
              <w:rPr>
                <w:rFonts w:asciiTheme="majorBidi" w:hAnsiTheme="majorBidi" w:cstheme="majorBidi"/>
                <w:sz w:val="22"/>
                <w:szCs w:val="22"/>
              </w:rPr>
            </w:pPr>
            <w:r w:rsidRPr="00043A5A">
              <w:rPr>
                <w:rFonts w:asciiTheme="majorBidi" w:hAnsiTheme="majorBidi" w:cstheme="majorBidi"/>
                <w:noProof/>
                <w:sz w:val="22"/>
                <w:szCs w:val="22"/>
              </w:rPr>
              <w:t>Kreatif</w:t>
            </w:r>
          </w:p>
        </w:tc>
        <w:tc>
          <w:tcPr>
            <w:tcW w:w="1406"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proofErr w:type="spellStart"/>
            <w:r w:rsidRPr="00043A5A">
              <w:rPr>
                <w:rFonts w:asciiTheme="majorBidi" w:hAnsiTheme="majorBidi" w:cstheme="majorBidi"/>
                <w:sz w:val="22"/>
                <w:szCs w:val="22"/>
              </w:rPr>
              <w:t>Algoritma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struktur</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representasi</w:t>
            </w:r>
            <w:proofErr w:type="spellEnd"/>
            <w:r w:rsidRPr="00043A5A">
              <w:rPr>
                <w:rFonts w:asciiTheme="majorBidi" w:hAnsiTheme="majorBidi" w:cstheme="majorBidi"/>
                <w:sz w:val="22"/>
                <w:szCs w:val="22"/>
              </w:rPr>
              <w:t xml:space="preserve"> data, list, </w:t>
            </w:r>
            <w:proofErr w:type="spellStart"/>
            <w:r w:rsidRPr="00043A5A">
              <w:rPr>
                <w:rFonts w:asciiTheme="majorBidi" w:hAnsiTheme="majorBidi" w:cstheme="majorBidi"/>
                <w:sz w:val="22"/>
                <w:szCs w:val="22"/>
              </w:rPr>
              <w:t>penjadwalan</w:t>
            </w:r>
            <w:proofErr w:type="spellEnd"/>
            <w:r w:rsidRPr="00043A5A">
              <w:rPr>
                <w:rFonts w:asciiTheme="majorBidi" w:hAnsiTheme="majorBidi" w:cstheme="majorBidi"/>
                <w:sz w:val="22"/>
                <w:szCs w:val="22"/>
              </w:rPr>
              <w:t>.</w:t>
            </w:r>
          </w:p>
        </w:tc>
        <w:tc>
          <w:tcPr>
            <w:tcW w:w="1770" w:type="dxa"/>
            <w:vMerge w:val="restart"/>
          </w:tcPr>
          <w:p w:rsidR="00A5792F" w:rsidRPr="00043A5A" w:rsidRDefault="00A5792F" w:rsidP="00534A10">
            <w:pPr>
              <w:pStyle w:val="ListParagraph"/>
              <w:numPr>
                <w:ilvl w:val="0"/>
                <w:numId w:val="29"/>
              </w:numPr>
              <w:spacing w:after="0" w:line="240" w:lineRule="auto"/>
              <w:ind w:right="-57"/>
              <w:rPr>
                <w:rFonts w:asciiTheme="majorBidi" w:hAnsiTheme="majorBidi" w:cstheme="majorBidi"/>
                <w:sz w:val="22"/>
                <w:szCs w:val="22"/>
              </w:rPr>
            </w:pPr>
            <w:proofErr w:type="spellStart"/>
            <w:r w:rsidRPr="00043A5A">
              <w:rPr>
                <w:rFonts w:asciiTheme="majorBidi" w:hAnsiTheme="majorBidi" w:cstheme="majorBidi"/>
                <w:sz w:val="22"/>
                <w:szCs w:val="22"/>
              </w:rPr>
              <w:t>Algoritma</w:t>
            </w:r>
            <w:proofErr w:type="spellEnd"/>
            <w:r w:rsidRPr="00043A5A">
              <w:rPr>
                <w:rFonts w:asciiTheme="majorBidi" w:hAnsiTheme="majorBidi" w:cstheme="majorBidi"/>
                <w:sz w:val="22"/>
                <w:szCs w:val="22"/>
              </w:rPr>
              <w:t xml:space="preserve"> </w:t>
            </w:r>
          </w:p>
          <w:p w:rsidR="00A5792F" w:rsidRPr="00043A5A" w:rsidRDefault="00A5792F" w:rsidP="00534A10">
            <w:pPr>
              <w:pStyle w:val="ListParagraph"/>
              <w:numPr>
                <w:ilvl w:val="0"/>
                <w:numId w:val="29"/>
              </w:numPr>
              <w:spacing w:after="0" w:line="240" w:lineRule="auto"/>
              <w:ind w:right="-57"/>
              <w:rPr>
                <w:rFonts w:asciiTheme="majorBidi" w:hAnsiTheme="majorBidi" w:cstheme="majorBidi"/>
                <w:sz w:val="22"/>
                <w:szCs w:val="22"/>
              </w:rPr>
            </w:pPr>
            <w:proofErr w:type="spellStart"/>
            <w:r w:rsidRPr="00043A5A">
              <w:rPr>
                <w:rFonts w:asciiTheme="majorBidi" w:hAnsiTheme="majorBidi" w:cstheme="majorBidi"/>
                <w:sz w:val="22"/>
                <w:szCs w:val="22"/>
              </w:rPr>
              <w:t>Optimasi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Penjadwalan</w:t>
            </w:r>
            <w:proofErr w:type="spellEnd"/>
            <w:r w:rsidRPr="00043A5A">
              <w:rPr>
                <w:rFonts w:asciiTheme="majorBidi" w:hAnsiTheme="majorBidi" w:cstheme="majorBidi"/>
                <w:sz w:val="22"/>
                <w:szCs w:val="22"/>
              </w:rPr>
              <w:t xml:space="preserve"> </w:t>
            </w:r>
          </w:p>
          <w:p w:rsidR="00A5792F" w:rsidRPr="00043A5A" w:rsidRDefault="00A5792F" w:rsidP="00534A10">
            <w:pPr>
              <w:pStyle w:val="ListParagraph"/>
              <w:numPr>
                <w:ilvl w:val="0"/>
                <w:numId w:val="29"/>
              </w:numPr>
              <w:spacing w:after="0" w:line="240" w:lineRule="auto"/>
              <w:ind w:right="-57"/>
              <w:rPr>
                <w:rFonts w:asciiTheme="majorBidi" w:hAnsiTheme="majorBidi" w:cstheme="majorBidi"/>
                <w:sz w:val="22"/>
                <w:szCs w:val="22"/>
              </w:rPr>
            </w:pPr>
            <w:proofErr w:type="spellStart"/>
            <w:r w:rsidRPr="00043A5A">
              <w:rPr>
                <w:rFonts w:asciiTheme="majorBidi" w:hAnsiTheme="majorBidi" w:cstheme="majorBidi"/>
                <w:sz w:val="22"/>
                <w:szCs w:val="22"/>
              </w:rPr>
              <w:t>Struktur</w:t>
            </w:r>
            <w:proofErr w:type="spellEnd"/>
            <w:r w:rsidRPr="00043A5A">
              <w:rPr>
                <w:rFonts w:asciiTheme="majorBidi" w:hAnsiTheme="majorBidi" w:cstheme="majorBidi"/>
                <w:sz w:val="22"/>
                <w:szCs w:val="22"/>
              </w:rPr>
              <w:t xml:space="preserve"> Data </w:t>
            </w:r>
          </w:p>
          <w:p w:rsidR="00A5792F" w:rsidRPr="00043A5A" w:rsidRDefault="00A5792F" w:rsidP="00534A10">
            <w:pPr>
              <w:pStyle w:val="ListParagraph"/>
              <w:numPr>
                <w:ilvl w:val="0"/>
                <w:numId w:val="29"/>
              </w:numPr>
              <w:spacing w:after="0" w:line="240" w:lineRule="auto"/>
              <w:ind w:right="-57"/>
              <w:rPr>
                <w:rFonts w:asciiTheme="majorBidi" w:hAnsiTheme="majorBidi" w:cstheme="majorBidi"/>
                <w:sz w:val="22"/>
                <w:szCs w:val="22"/>
              </w:rPr>
            </w:pPr>
            <w:proofErr w:type="spellStart"/>
            <w:r w:rsidRPr="00043A5A">
              <w:rPr>
                <w:rFonts w:asciiTheme="majorBidi" w:hAnsiTheme="majorBidi" w:cstheme="majorBidi"/>
                <w:sz w:val="22"/>
                <w:szCs w:val="22"/>
              </w:rPr>
              <w:t>Representasi</w:t>
            </w:r>
            <w:proofErr w:type="spellEnd"/>
            <w:r w:rsidRPr="00043A5A">
              <w:rPr>
                <w:rFonts w:asciiTheme="majorBidi" w:hAnsiTheme="majorBidi" w:cstheme="majorBidi"/>
                <w:sz w:val="22"/>
                <w:szCs w:val="22"/>
              </w:rPr>
              <w:t xml:space="preserve"> Data</w:t>
            </w:r>
          </w:p>
        </w:tc>
        <w:tc>
          <w:tcPr>
            <w:tcW w:w="1360"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proofErr w:type="spellStart"/>
            <w:r w:rsidRPr="00043A5A">
              <w:rPr>
                <w:rFonts w:asciiTheme="majorBidi" w:hAnsiTheme="majorBidi" w:cstheme="majorBidi"/>
                <w:sz w:val="22"/>
                <w:szCs w:val="22"/>
              </w:rPr>
              <w:t>Algoritma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struktur</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representasi</w:t>
            </w:r>
            <w:proofErr w:type="spellEnd"/>
            <w:r w:rsidRPr="00043A5A">
              <w:rPr>
                <w:rFonts w:asciiTheme="majorBidi" w:hAnsiTheme="majorBidi" w:cstheme="majorBidi"/>
                <w:sz w:val="22"/>
                <w:szCs w:val="22"/>
              </w:rPr>
              <w:t xml:space="preserve"> data, list, </w:t>
            </w:r>
            <w:proofErr w:type="spellStart"/>
            <w:r w:rsidRPr="00043A5A">
              <w:rPr>
                <w:rFonts w:asciiTheme="majorBidi" w:hAnsiTheme="majorBidi" w:cstheme="majorBidi"/>
                <w:sz w:val="22"/>
                <w:szCs w:val="22"/>
              </w:rPr>
              <w:t>penjadwalan</w:t>
            </w:r>
            <w:proofErr w:type="spellEnd"/>
            <w:r w:rsidRPr="00043A5A">
              <w:rPr>
                <w:rFonts w:asciiTheme="majorBidi" w:hAnsiTheme="majorBidi" w:cstheme="majorBidi"/>
                <w:sz w:val="22"/>
                <w:szCs w:val="22"/>
              </w:rPr>
              <w:t>.</w:t>
            </w:r>
          </w:p>
        </w:tc>
        <w:tc>
          <w:tcPr>
            <w:tcW w:w="822" w:type="dxa"/>
            <w:vMerge w:val="restart"/>
          </w:tcPr>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2 JP</w:t>
            </w:r>
          </w:p>
        </w:tc>
        <w:tc>
          <w:tcPr>
            <w:tcW w:w="1871" w:type="dxa"/>
            <w:vMerge w:val="restart"/>
          </w:tcPr>
          <w:p w:rsidR="00A5792F" w:rsidRPr="00043A5A" w:rsidRDefault="00A5792F" w:rsidP="00534A10">
            <w:pPr>
              <w:numPr>
                <w:ilvl w:val="0"/>
                <w:numId w:val="10"/>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Buku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Panduan</w:t>
            </w:r>
            <w:proofErr w:type="spellEnd"/>
            <w:r w:rsidRPr="00043A5A">
              <w:rPr>
                <w:rFonts w:asciiTheme="majorBidi" w:hAnsiTheme="majorBidi" w:cstheme="majorBidi"/>
                <w:sz w:val="22"/>
                <w:szCs w:val="22"/>
              </w:rPr>
              <w:t xml:space="preserve"> Guru </w:t>
            </w:r>
            <w:proofErr w:type="spellStart"/>
            <w:proofErr w:type="gramStart"/>
            <w:r w:rsidRPr="00043A5A">
              <w:rPr>
                <w:rFonts w:asciiTheme="majorBidi" w:hAnsiTheme="majorBidi" w:cstheme="majorBidi"/>
                <w:sz w:val="22"/>
                <w:szCs w:val="22"/>
              </w:rPr>
              <w:t>dan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Kelas</w:t>
            </w:r>
            <w:proofErr w:type="spellEnd"/>
            <w:r w:rsidRPr="00043A5A">
              <w:rPr>
                <w:rFonts w:asciiTheme="majorBidi" w:hAnsiTheme="majorBidi" w:cstheme="majorBidi"/>
                <w:sz w:val="22"/>
                <w:szCs w:val="22"/>
              </w:rPr>
              <w:t xml:space="preserve"> VII </w:t>
            </w:r>
            <w:proofErr w:type="spellStart"/>
            <w:r w:rsidRPr="00043A5A">
              <w:rPr>
                <w:rFonts w:asciiTheme="majorBidi" w:hAnsiTheme="majorBidi" w:cstheme="majorBidi"/>
                <w:sz w:val="22"/>
                <w:szCs w:val="22"/>
              </w:rPr>
              <w:t>Kemendikbud</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Pusat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Kurikulum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Perbukuan</w:t>
            </w:r>
            <w:proofErr w:type="spellEnd"/>
            <w:r w:rsidRPr="00043A5A">
              <w:rPr>
                <w:rFonts w:asciiTheme="majorBidi" w:hAnsiTheme="majorBidi" w:cstheme="majorBidi"/>
                <w:sz w:val="22"/>
                <w:szCs w:val="22"/>
              </w:rPr>
              <w:t>.</w:t>
            </w:r>
          </w:p>
          <w:p w:rsidR="00A5792F" w:rsidRPr="00043A5A" w:rsidRDefault="00A5792F" w:rsidP="00534A10">
            <w:pPr>
              <w:numPr>
                <w:ilvl w:val="0"/>
                <w:numId w:val="10"/>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Sumber</w:t>
            </w:r>
            <w:proofErr w:type="spellEnd"/>
            <w:r w:rsidRPr="00043A5A">
              <w:rPr>
                <w:rFonts w:asciiTheme="majorBidi" w:hAnsiTheme="majorBidi" w:cstheme="majorBidi"/>
                <w:sz w:val="22"/>
                <w:szCs w:val="22"/>
              </w:rPr>
              <w:t xml:space="preserve"> lain yang </w:t>
            </w:r>
            <w:proofErr w:type="spellStart"/>
            <w:r w:rsidRPr="00043A5A">
              <w:rPr>
                <w:rFonts w:asciiTheme="majorBidi" w:hAnsiTheme="majorBidi" w:cstheme="majorBidi"/>
                <w:sz w:val="22"/>
                <w:szCs w:val="22"/>
              </w:rPr>
              <w:t>Relevan</w:t>
            </w:r>
            <w:proofErr w:type="spellEnd"/>
          </w:p>
          <w:p w:rsidR="00A5792F" w:rsidRPr="00043A5A" w:rsidRDefault="00A5792F" w:rsidP="00534A10">
            <w:pPr>
              <w:numPr>
                <w:ilvl w:val="0"/>
                <w:numId w:val="10"/>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Internet gurubantu.com</w:t>
            </w:r>
          </w:p>
          <w:p w:rsidR="00A5792F" w:rsidRPr="00043A5A" w:rsidRDefault="00A5792F" w:rsidP="00534A10">
            <w:pPr>
              <w:numPr>
                <w:ilvl w:val="0"/>
                <w:numId w:val="10"/>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 xml:space="preserve">Dan </w:t>
            </w:r>
            <w:proofErr w:type="spellStart"/>
            <w:r w:rsidRPr="00043A5A">
              <w:rPr>
                <w:rFonts w:asciiTheme="majorBidi" w:hAnsiTheme="majorBidi" w:cstheme="majorBidi"/>
                <w:sz w:val="22"/>
                <w:szCs w:val="22"/>
              </w:rPr>
              <w:t>Lingkungan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sekitar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Lain-lain.</w:t>
            </w:r>
          </w:p>
        </w:tc>
        <w:tc>
          <w:tcPr>
            <w:tcW w:w="1458" w:type="dxa"/>
            <w:vMerge w:val="restart"/>
          </w:tcPr>
          <w:p w:rsidR="00A5792F" w:rsidRPr="00043A5A" w:rsidRDefault="00A5792F" w:rsidP="00534A10">
            <w:pPr>
              <w:numPr>
                <w:ilvl w:val="0"/>
                <w:numId w:val="2"/>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Sikap</w:t>
            </w:r>
            <w:proofErr w:type="spellEnd"/>
          </w:p>
          <w:p w:rsidR="00A5792F" w:rsidRPr="00043A5A" w:rsidRDefault="00A5792F" w:rsidP="00534A10">
            <w:pPr>
              <w:numPr>
                <w:ilvl w:val="0"/>
                <w:numId w:val="2"/>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Pengatahuan</w:t>
            </w:r>
            <w:proofErr w:type="spellEnd"/>
          </w:p>
          <w:p w:rsidR="00A5792F" w:rsidRPr="00043A5A" w:rsidRDefault="00A5792F" w:rsidP="00534A10">
            <w:pPr>
              <w:numPr>
                <w:ilvl w:val="0"/>
                <w:numId w:val="2"/>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Keterampilan</w:t>
            </w:r>
            <w:proofErr w:type="spellEnd"/>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menyelesaikan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persoalan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mengandung</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optimasi</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2.2</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dapat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merelasikan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penerapan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konsep</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terdapat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pada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setiap</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soal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kehidupan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sehari­hari</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menyelesaikan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persoalan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mengandung</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struktur</w:t>
            </w:r>
            <w:proofErr w:type="spellEnd"/>
            <w:r w:rsidRPr="00043A5A">
              <w:rPr>
                <w:rFonts w:asciiTheme="majorBidi" w:hAnsiTheme="majorBidi" w:cstheme="majorBidi"/>
                <w:sz w:val="22"/>
                <w:szCs w:val="22"/>
              </w:rPr>
              <w:t xml:space="preserve"> data.</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berpikir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komputasional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menyelesaikan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persoalan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komputasi</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mengandung</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representasi</w:t>
            </w:r>
            <w:proofErr w:type="spellEnd"/>
            <w:r w:rsidRPr="00043A5A">
              <w:rPr>
                <w:rFonts w:asciiTheme="majorBidi" w:hAnsiTheme="majorBidi" w:cstheme="majorBidi"/>
                <w:sz w:val="22"/>
                <w:szCs w:val="22"/>
              </w:rPr>
              <w:t xml:space="preserve"> data.</w:t>
            </w:r>
          </w:p>
        </w:tc>
        <w:tc>
          <w:tcPr>
            <w:tcW w:w="1827" w:type="dxa"/>
            <w:vMerge/>
          </w:tcPr>
          <w:p w:rsidR="00A5792F" w:rsidRPr="00043A5A" w:rsidRDefault="00A5792F" w:rsidP="00534A10">
            <w:pPr>
              <w:numPr>
                <w:ilvl w:val="0"/>
                <w:numId w:val="18"/>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ind w:left="-57" w:right="-113"/>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1"/>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lastRenderedPageBreak/>
              <w:t>3.1</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antarmuka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berbasis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grafis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komponen-komponennya</w:t>
            </w:r>
            <w:proofErr w:type="spellEnd"/>
            <w:r w:rsidRPr="00043A5A">
              <w:rPr>
                <w:rFonts w:asciiTheme="majorBidi" w:hAnsiTheme="majorBidi" w:cstheme="majorBidi"/>
                <w:sz w:val="22"/>
                <w:szCs w:val="22"/>
              </w:rPr>
              <w:t>.</w:t>
            </w:r>
          </w:p>
        </w:tc>
        <w:tc>
          <w:tcPr>
            <w:tcW w:w="135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Teknologi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Komunikasi</w:t>
            </w:r>
            <w:proofErr w:type="spellEnd"/>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antarmuka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berbasis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grafis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komponen­komponennya</w:t>
            </w:r>
            <w:proofErr w:type="spellEnd"/>
            <w:r w:rsidRPr="00043A5A">
              <w:rPr>
                <w:rFonts w:asciiTheme="majorBidi" w:hAnsiTheme="majorBidi" w:cstheme="majorBidi"/>
                <w:sz w:val="22"/>
                <w:szCs w:val="22"/>
              </w:rPr>
              <w:t>.</w:t>
            </w:r>
          </w:p>
        </w:tc>
        <w:tc>
          <w:tcPr>
            <w:tcW w:w="1827" w:type="dxa"/>
            <w:vMerge w:val="restart"/>
          </w:tcPr>
          <w:p w:rsidR="00A5792F" w:rsidRPr="00043A5A" w:rsidRDefault="00A5792F" w:rsidP="00534A10">
            <w:pPr>
              <w:numPr>
                <w:ilvl w:val="0"/>
                <w:numId w:val="20"/>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 xml:space="preserve">Beriman, bertakwa kepada Tuhan Yang Maha Esa dan berakhlak mulia. </w:t>
            </w:r>
          </w:p>
          <w:p w:rsidR="00A5792F" w:rsidRPr="00043A5A" w:rsidRDefault="00A5792F" w:rsidP="00534A10">
            <w:pPr>
              <w:numPr>
                <w:ilvl w:val="0"/>
                <w:numId w:val="20"/>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Berkebinekaan global.</w:t>
            </w:r>
          </w:p>
          <w:p w:rsidR="00A5792F" w:rsidRPr="00043A5A" w:rsidRDefault="00A5792F" w:rsidP="00534A10">
            <w:pPr>
              <w:numPr>
                <w:ilvl w:val="0"/>
                <w:numId w:val="20"/>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Bergotong royong.</w:t>
            </w:r>
          </w:p>
          <w:p w:rsidR="00A5792F" w:rsidRPr="00043A5A" w:rsidRDefault="00A5792F" w:rsidP="00534A10">
            <w:pPr>
              <w:numPr>
                <w:ilvl w:val="0"/>
                <w:numId w:val="20"/>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Mandiri.</w:t>
            </w:r>
          </w:p>
          <w:p w:rsidR="00A5792F" w:rsidRPr="00043A5A" w:rsidRDefault="00A5792F" w:rsidP="00534A10">
            <w:pPr>
              <w:numPr>
                <w:ilvl w:val="0"/>
                <w:numId w:val="20"/>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Bernalar kritis.</w:t>
            </w:r>
          </w:p>
          <w:p w:rsidR="00A5792F" w:rsidRPr="00043A5A" w:rsidRDefault="00A5792F" w:rsidP="00534A10">
            <w:pPr>
              <w:numPr>
                <w:ilvl w:val="0"/>
                <w:numId w:val="20"/>
              </w:numPr>
              <w:spacing w:after="0" w:line="240" w:lineRule="auto"/>
              <w:rPr>
                <w:rFonts w:asciiTheme="majorBidi" w:hAnsiTheme="majorBidi" w:cstheme="majorBidi"/>
                <w:sz w:val="22"/>
                <w:szCs w:val="22"/>
              </w:rPr>
            </w:pPr>
            <w:r w:rsidRPr="00043A5A">
              <w:rPr>
                <w:rFonts w:asciiTheme="majorBidi" w:hAnsiTheme="majorBidi" w:cstheme="majorBidi"/>
                <w:noProof/>
                <w:sz w:val="22"/>
                <w:szCs w:val="22"/>
              </w:rPr>
              <w:t>Kreatif</w:t>
            </w:r>
          </w:p>
        </w:tc>
        <w:tc>
          <w:tcPr>
            <w:tcW w:w="1406"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 xml:space="preserve">Graphical User Interface (GUI), </w:t>
            </w:r>
            <w:proofErr w:type="spellStart"/>
            <w:r w:rsidRPr="00043A5A">
              <w:rPr>
                <w:rFonts w:asciiTheme="majorBidi" w:hAnsiTheme="majorBidi" w:cstheme="majorBidi"/>
                <w:sz w:val="22"/>
                <w:szCs w:val="22"/>
              </w:rPr>
              <w:t>peramban</w:t>
            </w:r>
            <w:proofErr w:type="spellEnd"/>
            <w:r w:rsidRPr="00043A5A">
              <w:rPr>
                <w:rFonts w:asciiTheme="majorBidi" w:hAnsiTheme="majorBidi" w:cstheme="majorBidi"/>
                <w:sz w:val="22"/>
                <w:szCs w:val="22"/>
              </w:rPr>
              <w:t xml:space="preserve">, search engine, folder, file, </w:t>
            </w:r>
            <w:proofErr w:type="spellStart"/>
            <w:r w:rsidRPr="00043A5A">
              <w:rPr>
                <w:rFonts w:asciiTheme="majorBidi" w:hAnsiTheme="majorBidi" w:cstheme="majorBidi"/>
                <w:sz w:val="22"/>
                <w:szCs w:val="22"/>
              </w:rPr>
              <w:t>surel</w:t>
            </w:r>
            <w:proofErr w:type="spellEnd"/>
            <w:r w:rsidRPr="00043A5A">
              <w:rPr>
                <w:rFonts w:asciiTheme="majorBidi" w:hAnsiTheme="majorBidi" w:cstheme="majorBidi"/>
                <w:sz w:val="22"/>
                <w:szCs w:val="22"/>
              </w:rPr>
              <w:t xml:space="preserve"> (email),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perkantoran</w:t>
            </w:r>
            <w:proofErr w:type="spellEnd"/>
            <w:r w:rsidRPr="00043A5A">
              <w:rPr>
                <w:rFonts w:asciiTheme="majorBidi" w:hAnsiTheme="majorBidi" w:cstheme="majorBidi"/>
                <w:sz w:val="22"/>
                <w:szCs w:val="22"/>
              </w:rPr>
              <w:t>, Word Processing (</w:t>
            </w:r>
            <w:proofErr w:type="spellStart"/>
            <w:r w:rsidRPr="00043A5A">
              <w:rPr>
                <w:rFonts w:asciiTheme="majorBidi" w:hAnsiTheme="majorBidi" w:cstheme="majorBidi"/>
                <w:sz w:val="22"/>
                <w:szCs w:val="22"/>
              </w:rPr>
              <w:t>Pengolah</w:t>
            </w:r>
            <w:proofErr w:type="spell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w:t>
            </w:r>
          </w:p>
        </w:tc>
        <w:tc>
          <w:tcPr>
            <w:tcW w:w="1770" w:type="dxa"/>
            <w:vMerge w:val="restart"/>
          </w:tcPr>
          <w:p w:rsidR="00A5792F" w:rsidRPr="00043A5A" w:rsidRDefault="00A5792F" w:rsidP="00534A10">
            <w:pPr>
              <w:pStyle w:val="ListParagraph"/>
              <w:numPr>
                <w:ilvl w:val="0"/>
                <w:numId w:val="30"/>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Pengenalan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Antarmuka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Pengguna</w:t>
            </w:r>
            <w:proofErr w:type="spellEnd"/>
            <w:r w:rsidRPr="00043A5A">
              <w:rPr>
                <w:rFonts w:asciiTheme="majorBidi" w:hAnsiTheme="majorBidi" w:cstheme="majorBidi"/>
                <w:sz w:val="22"/>
                <w:szCs w:val="22"/>
              </w:rPr>
              <w:t xml:space="preserve"> </w:t>
            </w:r>
          </w:p>
          <w:p w:rsidR="00A5792F" w:rsidRPr="00043A5A" w:rsidRDefault="00A5792F" w:rsidP="00534A10">
            <w:pPr>
              <w:pStyle w:val="ListParagraph"/>
              <w:numPr>
                <w:ilvl w:val="0"/>
                <w:numId w:val="30"/>
              </w:numPr>
              <w:spacing w:after="0" w:line="240" w:lineRule="auto"/>
              <w:rPr>
                <w:rFonts w:asciiTheme="majorBidi" w:hAnsiTheme="majorBidi" w:cstheme="majorBidi"/>
                <w:sz w:val="22"/>
                <w:szCs w:val="22"/>
              </w:rPr>
            </w:pPr>
            <w:r w:rsidRPr="00043A5A">
              <w:rPr>
                <w:rFonts w:asciiTheme="majorBidi" w:hAnsiTheme="majorBidi" w:cstheme="majorBidi"/>
                <w:sz w:val="22"/>
                <w:szCs w:val="22"/>
              </w:rPr>
              <w:t xml:space="preserve">Folder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File </w:t>
            </w:r>
          </w:p>
          <w:p w:rsidR="00A5792F" w:rsidRPr="00043A5A" w:rsidRDefault="00A5792F" w:rsidP="00534A10">
            <w:pPr>
              <w:pStyle w:val="ListParagraph"/>
              <w:numPr>
                <w:ilvl w:val="0"/>
                <w:numId w:val="30"/>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Peramban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Search Engine</w:t>
            </w:r>
          </w:p>
          <w:p w:rsidR="00A5792F" w:rsidRPr="00043A5A" w:rsidRDefault="00A5792F" w:rsidP="00534A10">
            <w:pPr>
              <w:pStyle w:val="ListParagraph"/>
              <w:numPr>
                <w:ilvl w:val="0"/>
                <w:numId w:val="30"/>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Surel</w:t>
            </w:r>
            <w:proofErr w:type="spellEnd"/>
          </w:p>
          <w:p w:rsidR="00A5792F" w:rsidRPr="00043A5A" w:rsidRDefault="00A5792F" w:rsidP="00534A10">
            <w:pPr>
              <w:pStyle w:val="ListParagraph"/>
              <w:numPr>
                <w:ilvl w:val="0"/>
                <w:numId w:val="30"/>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Perkantoran</w:t>
            </w:r>
            <w:proofErr w:type="spellEnd"/>
          </w:p>
        </w:tc>
        <w:tc>
          <w:tcPr>
            <w:tcW w:w="1360"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i/>
                <w:iCs/>
                <w:sz w:val="22"/>
                <w:szCs w:val="22"/>
              </w:rPr>
              <w:t xml:space="preserve">Graphical User Interface </w:t>
            </w:r>
            <w:r w:rsidRPr="00043A5A">
              <w:rPr>
                <w:rFonts w:asciiTheme="majorBidi" w:hAnsiTheme="majorBidi" w:cstheme="majorBidi"/>
                <w:sz w:val="22"/>
                <w:szCs w:val="22"/>
              </w:rPr>
              <w:t xml:space="preserve">(GUI), </w:t>
            </w:r>
            <w:proofErr w:type="spellStart"/>
            <w:r w:rsidRPr="00043A5A">
              <w:rPr>
                <w:rFonts w:asciiTheme="majorBidi" w:hAnsiTheme="majorBidi" w:cstheme="majorBidi"/>
                <w:sz w:val="22"/>
                <w:szCs w:val="22"/>
              </w:rPr>
              <w:t>peramban</w:t>
            </w:r>
            <w:proofErr w:type="spellEnd"/>
            <w:r w:rsidRPr="00043A5A">
              <w:rPr>
                <w:rFonts w:asciiTheme="majorBidi" w:hAnsiTheme="majorBidi" w:cstheme="majorBidi"/>
                <w:sz w:val="22"/>
                <w:szCs w:val="22"/>
              </w:rPr>
              <w:t xml:space="preserve">, </w:t>
            </w:r>
            <w:r w:rsidRPr="00043A5A">
              <w:rPr>
                <w:rFonts w:asciiTheme="majorBidi" w:hAnsiTheme="majorBidi" w:cstheme="majorBidi"/>
                <w:i/>
                <w:iCs/>
                <w:sz w:val="22"/>
                <w:szCs w:val="22"/>
              </w:rPr>
              <w:t>search engine</w:t>
            </w:r>
            <w:r w:rsidRPr="00043A5A">
              <w:rPr>
                <w:rFonts w:asciiTheme="majorBidi" w:hAnsiTheme="majorBidi" w:cstheme="majorBidi"/>
                <w:sz w:val="22"/>
                <w:szCs w:val="22"/>
              </w:rPr>
              <w:t xml:space="preserve">, folder, </w:t>
            </w:r>
            <w:r w:rsidRPr="00043A5A">
              <w:rPr>
                <w:rFonts w:asciiTheme="majorBidi" w:hAnsiTheme="majorBidi" w:cstheme="majorBidi"/>
                <w:i/>
                <w:iCs/>
                <w:sz w:val="22"/>
                <w:szCs w:val="22"/>
              </w:rPr>
              <w:t>file</w:t>
            </w:r>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surel</w:t>
            </w:r>
            <w:proofErr w:type="spellEnd"/>
            <w:r w:rsidRPr="00043A5A">
              <w:rPr>
                <w:rFonts w:asciiTheme="majorBidi" w:hAnsiTheme="majorBidi" w:cstheme="majorBidi"/>
                <w:sz w:val="22"/>
                <w:szCs w:val="22"/>
              </w:rPr>
              <w:t xml:space="preserve"> (</w:t>
            </w:r>
            <w:r w:rsidRPr="00043A5A">
              <w:rPr>
                <w:rFonts w:asciiTheme="majorBidi" w:hAnsiTheme="majorBidi" w:cstheme="majorBidi"/>
                <w:i/>
                <w:iCs/>
                <w:sz w:val="22"/>
                <w:szCs w:val="22"/>
              </w:rPr>
              <w:t>email</w:t>
            </w:r>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perkantoran</w:t>
            </w:r>
            <w:proofErr w:type="spellEnd"/>
            <w:r w:rsidRPr="00043A5A">
              <w:rPr>
                <w:rFonts w:asciiTheme="majorBidi" w:hAnsiTheme="majorBidi" w:cstheme="majorBidi"/>
                <w:sz w:val="22"/>
                <w:szCs w:val="22"/>
              </w:rPr>
              <w:t xml:space="preserve">, </w:t>
            </w:r>
            <w:r w:rsidRPr="00043A5A">
              <w:rPr>
                <w:rFonts w:asciiTheme="majorBidi" w:hAnsiTheme="majorBidi" w:cstheme="majorBidi"/>
                <w:i/>
                <w:iCs/>
                <w:sz w:val="22"/>
                <w:szCs w:val="22"/>
              </w:rPr>
              <w:t xml:space="preserve">Word </w:t>
            </w:r>
            <w:proofErr w:type="gramStart"/>
            <w:r w:rsidRPr="00043A5A">
              <w:rPr>
                <w:rFonts w:asciiTheme="majorBidi" w:hAnsiTheme="majorBidi" w:cstheme="majorBidi"/>
                <w:i/>
                <w:iCs/>
                <w:sz w:val="22"/>
                <w:szCs w:val="22"/>
              </w:rPr>
              <w:t xml:space="preserve">Processing </w:t>
            </w:r>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Pengolah</w:t>
            </w:r>
            <w:proofErr w:type="spellEnd"/>
            <w:proofErr w:type="gram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w:t>
            </w:r>
          </w:p>
        </w:tc>
        <w:tc>
          <w:tcPr>
            <w:tcW w:w="822" w:type="dxa"/>
            <w:vMerge w:val="restart"/>
          </w:tcPr>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2 JP</w:t>
            </w:r>
          </w:p>
        </w:tc>
        <w:tc>
          <w:tcPr>
            <w:tcW w:w="1871" w:type="dxa"/>
            <w:vMerge w:val="restart"/>
          </w:tcPr>
          <w:p w:rsidR="00A5792F" w:rsidRPr="00043A5A" w:rsidRDefault="00A5792F" w:rsidP="00534A10">
            <w:pPr>
              <w:numPr>
                <w:ilvl w:val="0"/>
                <w:numId w:val="11"/>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Buku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Panduan</w:t>
            </w:r>
            <w:proofErr w:type="spellEnd"/>
            <w:r w:rsidRPr="00043A5A">
              <w:rPr>
                <w:rFonts w:asciiTheme="majorBidi" w:hAnsiTheme="majorBidi" w:cstheme="majorBidi"/>
                <w:sz w:val="22"/>
                <w:szCs w:val="22"/>
              </w:rPr>
              <w:t xml:space="preserve"> Guru </w:t>
            </w:r>
            <w:proofErr w:type="spellStart"/>
            <w:proofErr w:type="gramStart"/>
            <w:r w:rsidRPr="00043A5A">
              <w:rPr>
                <w:rFonts w:asciiTheme="majorBidi" w:hAnsiTheme="majorBidi" w:cstheme="majorBidi"/>
                <w:sz w:val="22"/>
                <w:szCs w:val="22"/>
              </w:rPr>
              <w:t>dan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Kelas</w:t>
            </w:r>
            <w:proofErr w:type="spellEnd"/>
            <w:r w:rsidRPr="00043A5A">
              <w:rPr>
                <w:rFonts w:asciiTheme="majorBidi" w:hAnsiTheme="majorBidi" w:cstheme="majorBidi"/>
                <w:sz w:val="22"/>
                <w:szCs w:val="22"/>
              </w:rPr>
              <w:t xml:space="preserve"> VII </w:t>
            </w:r>
            <w:proofErr w:type="spellStart"/>
            <w:r w:rsidRPr="00043A5A">
              <w:rPr>
                <w:rFonts w:asciiTheme="majorBidi" w:hAnsiTheme="majorBidi" w:cstheme="majorBidi"/>
                <w:sz w:val="22"/>
                <w:szCs w:val="22"/>
              </w:rPr>
              <w:t>Kemendikbud</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Pusat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Kurikulum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Perbukuan</w:t>
            </w:r>
            <w:proofErr w:type="spellEnd"/>
            <w:r w:rsidRPr="00043A5A">
              <w:rPr>
                <w:rFonts w:asciiTheme="majorBidi" w:hAnsiTheme="majorBidi" w:cstheme="majorBidi"/>
                <w:sz w:val="22"/>
                <w:szCs w:val="22"/>
              </w:rPr>
              <w:t>.</w:t>
            </w:r>
          </w:p>
          <w:p w:rsidR="00A5792F" w:rsidRPr="00043A5A" w:rsidRDefault="00A5792F" w:rsidP="00534A10">
            <w:pPr>
              <w:numPr>
                <w:ilvl w:val="0"/>
                <w:numId w:val="11"/>
              </w:numPr>
              <w:spacing w:after="0" w:line="240" w:lineRule="auto"/>
              <w:ind w:left="161" w:hanging="210"/>
              <w:rPr>
                <w:rFonts w:asciiTheme="majorBidi" w:hAnsiTheme="majorBidi" w:cstheme="majorBidi"/>
                <w:sz w:val="22"/>
                <w:szCs w:val="22"/>
              </w:rPr>
            </w:pPr>
            <w:proofErr w:type="spellStart"/>
            <w:r w:rsidRPr="00043A5A">
              <w:rPr>
                <w:rFonts w:asciiTheme="majorBidi" w:hAnsiTheme="majorBidi" w:cstheme="majorBidi"/>
                <w:sz w:val="22"/>
                <w:szCs w:val="22"/>
              </w:rPr>
              <w:t>Sumber</w:t>
            </w:r>
            <w:proofErr w:type="spellEnd"/>
            <w:r w:rsidRPr="00043A5A">
              <w:rPr>
                <w:rFonts w:asciiTheme="majorBidi" w:hAnsiTheme="majorBidi" w:cstheme="majorBidi"/>
                <w:sz w:val="22"/>
                <w:szCs w:val="22"/>
              </w:rPr>
              <w:t xml:space="preserve"> lain yang </w:t>
            </w:r>
            <w:proofErr w:type="spellStart"/>
            <w:r w:rsidRPr="00043A5A">
              <w:rPr>
                <w:rFonts w:asciiTheme="majorBidi" w:hAnsiTheme="majorBidi" w:cstheme="majorBidi"/>
                <w:sz w:val="22"/>
                <w:szCs w:val="22"/>
              </w:rPr>
              <w:t>Relevan</w:t>
            </w:r>
            <w:proofErr w:type="spellEnd"/>
          </w:p>
          <w:p w:rsidR="00A5792F" w:rsidRPr="00043A5A" w:rsidRDefault="00A5792F" w:rsidP="00534A10">
            <w:pPr>
              <w:numPr>
                <w:ilvl w:val="0"/>
                <w:numId w:val="11"/>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Internet gurubantu.com</w:t>
            </w:r>
          </w:p>
          <w:p w:rsidR="00A5792F" w:rsidRPr="00043A5A" w:rsidRDefault="00A5792F" w:rsidP="00534A10">
            <w:pPr>
              <w:numPr>
                <w:ilvl w:val="0"/>
                <w:numId w:val="11"/>
              </w:numPr>
              <w:spacing w:after="0" w:line="240" w:lineRule="auto"/>
              <w:ind w:left="161" w:hanging="210"/>
              <w:rPr>
                <w:rFonts w:asciiTheme="majorBidi" w:hAnsiTheme="majorBidi" w:cstheme="majorBidi"/>
                <w:sz w:val="22"/>
                <w:szCs w:val="22"/>
              </w:rPr>
            </w:pPr>
            <w:r w:rsidRPr="00043A5A">
              <w:rPr>
                <w:rFonts w:asciiTheme="majorBidi" w:hAnsiTheme="majorBidi" w:cstheme="majorBidi"/>
                <w:sz w:val="22"/>
                <w:szCs w:val="22"/>
              </w:rPr>
              <w:t xml:space="preserve">Dan </w:t>
            </w:r>
            <w:proofErr w:type="spellStart"/>
            <w:r w:rsidRPr="00043A5A">
              <w:rPr>
                <w:rFonts w:asciiTheme="majorBidi" w:hAnsiTheme="majorBidi" w:cstheme="majorBidi"/>
                <w:sz w:val="22"/>
                <w:szCs w:val="22"/>
              </w:rPr>
              <w:t>Lingkungan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sekitar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Lain-lain.</w:t>
            </w:r>
          </w:p>
        </w:tc>
        <w:tc>
          <w:tcPr>
            <w:tcW w:w="1458" w:type="dxa"/>
            <w:vMerge w:val="restart"/>
          </w:tcPr>
          <w:p w:rsidR="00A5792F" w:rsidRPr="00043A5A" w:rsidRDefault="00A5792F" w:rsidP="00534A10">
            <w:pPr>
              <w:numPr>
                <w:ilvl w:val="0"/>
                <w:numId w:val="3"/>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Sikap</w:t>
            </w:r>
            <w:proofErr w:type="spellEnd"/>
          </w:p>
          <w:p w:rsidR="00A5792F" w:rsidRPr="00043A5A" w:rsidRDefault="00A5792F" w:rsidP="00534A10">
            <w:pPr>
              <w:numPr>
                <w:ilvl w:val="0"/>
                <w:numId w:val="3"/>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Pengatahuan</w:t>
            </w:r>
            <w:proofErr w:type="spellEnd"/>
          </w:p>
          <w:p w:rsidR="00A5792F" w:rsidRPr="00043A5A" w:rsidRDefault="00A5792F" w:rsidP="00534A10">
            <w:pPr>
              <w:numPr>
                <w:ilvl w:val="0"/>
                <w:numId w:val="3"/>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Keterampilan</w:t>
            </w:r>
            <w:proofErr w:type="spellEnd"/>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3.2</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surel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berkomunikasi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santun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bahasa</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sesuai</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Membuat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mengelola</w:t>
            </w:r>
            <w:proofErr w:type="spellEnd"/>
            <w:r w:rsidRPr="00043A5A">
              <w:rPr>
                <w:rFonts w:asciiTheme="majorBidi" w:hAnsiTheme="majorBidi" w:cstheme="majorBidi"/>
                <w:sz w:val="22"/>
                <w:szCs w:val="22"/>
              </w:rPr>
              <w:t xml:space="preserve"> folder </w:t>
            </w:r>
            <w:proofErr w:type="spellStart"/>
            <w:proofErr w:type="gram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file</w:t>
            </w:r>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Sistem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Operasi</w:t>
            </w:r>
            <w:proofErr w:type="spellEnd"/>
            <w:r w:rsidRPr="00043A5A">
              <w:rPr>
                <w:rFonts w:asciiTheme="majorBidi" w:hAnsiTheme="majorBidi" w:cstheme="majorBidi"/>
                <w:sz w:val="22"/>
                <w:szCs w:val="22"/>
              </w:rPr>
              <w:t xml:space="preserve"> Microsoft Windows </w:t>
            </w:r>
            <w:proofErr w:type="spellStart"/>
            <w:r w:rsidRPr="00043A5A">
              <w:rPr>
                <w:rFonts w:asciiTheme="majorBidi" w:hAnsiTheme="majorBidi" w:cstheme="majorBidi"/>
                <w:sz w:val="22"/>
                <w:szCs w:val="22"/>
              </w:rPr>
              <w:t>secara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terstruktur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sehingga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memudahkan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akses</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efisien</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9"/>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jc w:val="center"/>
              <w:rPr>
                <w:rFonts w:asciiTheme="majorBidi" w:hAnsiTheme="majorBidi" w:cstheme="majorBidi"/>
                <w:sz w:val="22"/>
                <w:szCs w:val="22"/>
              </w:rPr>
            </w:pPr>
          </w:p>
        </w:tc>
        <w:tc>
          <w:tcPr>
            <w:tcW w:w="1871" w:type="dxa"/>
            <w:vMerge/>
          </w:tcPr>
          <w:p w:rsidR="00A5792F" w:rsidRPr="00043A5A" w:rsidRDefault="00A5792F" w:rsidP="00534A10">
            <w:pPr>
              <w:numPr>
                <w:ilvl w:val="0"/>
                <w:numId w:val="10"/>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2"/>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3.3</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Menggunakan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peramban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mencari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memilah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informasi</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Menggunakan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peramban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mencari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memilah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informasi</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9"/>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jc w:val="center"/>
              <w:rPr>
                <w:rFonts w:asciiTheme="majorBidi" w:hAnsiTheme="majorBidi" w:cstheme="majorBidi"/>
                <w:sz w:val="22"/>
                <w:szCs w:val="22"/>
              </w:rPr>
            </w:pPr>
          </w:p>
        </w:tc>
        <w:tc>
          <w:tcPr>
            <w:tcW w:w="1871" w:type="dxa"/>
            <w:vMerge/>
          </w:tcPr>
          <w:p w:rsidR="00A5792F" w:rsidRPr="00043A5A" w:rsidRDefault="00A5792F" w:rsidP="00534A10">
            <w:pPr>
              <w:numPr>
                <w:ilvl w:val="0"/>
                <w:numId w:val="10"/>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2"/>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3.4</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Membuat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mengelola</w:t>
            </w:r>
            <w:proofErr w:type="spellEnd"/>
            <w:r w:rsidRPr="00043A5A">
              <w:rPr>
                <w:rFonts w:asciiTheme="majorBidi" w:hAnsiTheme="majorBidi" w:cstheme="majorBidi"/>
                <w:sz w:val="22"/>
                <w:szCs w:val="22"/>
              </w:rPr>
              <w:t xml:space="preserve"> folder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file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terstruktur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sehingga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memudahkan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akses</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efisien</w:t>
            </w:r>
            <w:proofErr w:type="spellEnd"/>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surel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berkomunikasi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santun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bahasa</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sesuai</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9"/>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jc w:val="center"/>
              <w:rPr>
                <w:rFonts w:asciiTheme="majorBidi" w:hAnsiTheme="majorBidi" w:cstheme="majorBidi"/>
                <w:sz w:val="22"/>
                <w:szCs w:val="22"/>
              </w:rPr>
            </w:pPr>
          </w:p>
        </w:tc>
        <w:tc>
          <w:tcPr>
            <w:tcW w:w="1871" w:type="dxa"/>
            <w:vMerge/>
          </w:tcPr>
          <w:p w:rsidR="00A5792F" w:rsidRPr="00043A5A" w:rsidRDefault="00A5792F" w:rsidP="00534A10">
            <w:pPr>
              <w:numPr>
                <w:ilvl w:val="0"/>
                <w:numId w:val="10"/>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2"/>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3.5</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Membuat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dokumen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menggunakan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fitur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dasar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perkantoran</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Sejarah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Lunak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Pengolah</w:t>
            </w:r>
            <w:proofErr w:type="spell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Pengolah</w:t>
            </w:r>
            <w:proofErr w:type="spell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Mekanis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Pengolah</w:t>
            </w:r>
            <w:proofErr w:type="spell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Elektromekanis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Elektronik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Lunak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Pengolah</w:t>
            </w:r>
            <w:proofErr w:type="spellEnd"/>
            <w:r w:rsidRPr="00043A5A">
              <w:rPr>
                <w:rFonts w:asciiTheme="majorBidi" w:hAnsiTheme="majorBidi" w:cstheme="majorBidi"/>
                <w:sz w:val="22"/>
                <w:szCs w:val="22"/>
              </w:rPr>
              <w:t xml:space="preserve"> Kata </w:t>
            </w:r>
            <w:proofErr w:type="spellStart"/>
            <w:r w:rsidRPr="00043A5A">
              <w:rPr>
                <w:rFonts w:asciiTheme="majorBidi" w:hAnsiTheme="majorBidi" w:cstheme="majorBidi"/>
                <w:sz w:val="22"/>
                <w:szCs w:val="22"/>
              </w:rPr>
              <w:t>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Membuat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dokumen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presentasi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menggunakan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fitur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dasar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perkantoran</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19"/>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jc w:val="center"/>
              <w:rPr>
                <w:rFonts w:asciiTheme="majorBidi" w:hAnsiTheme="majorBidi" w:cstheme="majorBidi"/>
                <w:sz w:val="22"/>
                <w:szCs w:val="22"/>
              </w:rPr>
            </w:pPr>
          </w:p>
        </w:tc>
        <w:tc>
          <w:tcPr>
            <w:tcW w:w="1871" w:type="dxa"/>
            <w:vMerge/>
          </w:tcPr>
          <w:p w:rsidR="00A5792F" w:rsidRPr="00043A5A" w:rsidRDefault="00A5792F" w:rsidP="00534A10">
            <w:pPr>
              <w:numPr>
                <w:ilvl w:val="0"/>
                <w:numId w:val="10"/>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2"/>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4.1</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bagian­bagian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sebuah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sistem</w:t>
            </w:r>
            <w:proofErr w:type="spellEnd"/>
            <w:r w:rsidRPr="00043A5A">
              <w:rPr>
                <w:rFonts w:asciiTheme="majorBidi" w:hAnsiTheme="majorBidi" w:cstheme="majorBidi"/>
                <w:sz w:val="22"/>
                <w:szCs w:val="22"/>
              </w:rPr>
              <w:t xml:space="preserve"> computer</w:t>
            </w:r>
          </w:p>
        </w:tc>
        <w:tc>
          <w:tcPr>
            <w:tcW w:w="135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Sistem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bagian-bagian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sebuah</w:t>
            </w:r>
            <w:proofErr w:type="spellEnd"/>
            <w:r w:rsidRPr="00043A5A">
              <w:rPr>
                <w:rFonts w:asciiTheme="majorBidi" w:hAnsiTheme="majorBidi" w:cstheme="majorBidi"/>
                <w:sz w:val="22"/>
                <w:szCs w:val="22"/>
              </w:rPr>
              <w:t xml:space="preserve"> system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w:t>
            </w:r>
          </w:p>
        </w:tc>
        <w:tc>
          <w:tcPr>
            <w:tcW w:w="1827" w:type="dxa"/>
            <w:vMerge w:val="restart"/>
          </w:tcPr>
          <w:p w:rsidR="00A5792F" w:rsidRPr="00043A5A" w:rsidRDefault="00A5792F" w:rsidP="00534A10">
            <w:pPr>
              <w:numPr>
                <w:ilvl w:val="0"/>
                <w:numId w:val="21"/>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 xml:space="preserve">Beriman, bertakwa kepada Tuhan </w:t>
            </w:r>
            <w:r w:rsidRPr="00043A5A">
              <w:rPr>
                <w:rFonts w:asciiTheme="majorBidi" w:hAnsiTheme="majorBidi" w:cstheme="majorBidi"/>
                <w:noProof/>
                <w:sz w:val="22"/>
                <w:szCs w:val="22"/>
              </w:rPr>
              <w:lastRenderedPageBreak/>
              <w:t xml:space="preserve">Yang Maha Esa dan berakhlak mulia. </w:t>
            </w:r>
          </w:p>
          <w:p w:rsidR="00A5792F" w:rsidRPr="00043A5A" w:rsidRDefault="00A5792F" w:rsidP="00534A10">
            <w:pPr>
              <w:numPr>
                <w:ilvl w:val="0"/>
                <w:numId w:val="21"/>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Berkebinekaan global.</w:t>
            </w:r>
          </w:p>
          <w:p w:rsidR="00A5792F" w:rsidRPr="00043A5A" w:rsidRDefault="00A5792F" w:rsidP="00534A10">
            <w:pPr>
              <w:numPr>
                <w:ilvl w:val="0"/>
                <w:numId w:val="21"/>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Bergotong royong.</w:t>
            </w:r>
          </w:p>
          <w:p w:rsidR="00A5792F" w:rsidRPr="00043A5A" w:rsidRDefault="00A5792F" w:rsidP="00534A10">
            <w:pPr>
              <w:numPr>
                <w:ilvl w:val="0"/>
                <w:numId w:val="21"/>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Mandiri.</w:t>
            </w:r>
          </w:p>
          <w:p w:rsidR="00A5792F" w:rsidRPr="00043A5A" w:rsidRDefault="00A5792F" w:rsidP="00534A10">
            <w:pPr>
              <w:numPr>
                <w:ilvl w:val="0"/>
                <w:numId w:val="21"/>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Bernalar kritis.</w:t>
            </w:r>
          </w:p>
          <w:p w:rsidR="00A5792F" w:rsidRPr="00043A5A" w:rsidRDefault="00A5792F" w:rsidP="00534A10">
            <w:pPr>
              <w:numPr>
                <w:ilvl w:val="0"/>
                <w:numId w:val="21"/>
              </w:numPr>
              <w:spacing w:after="0" w:line="240" w:lineRule="auto"/>
              <w:rPr>
                <w:rFonts w:asciiTheme="majorBidi" w:hAnsiTheme="majorBidi" w:cstheme="majorBidi"/>
                <w:sz w:val="22"/>
                <w:szCs w:val="22"/>
              </w:rPr>
            </w:pPr>
            <w:r w:rsidRPr="00043A5A">
              <w:rPr>
                <w:rFonts w:asciiTheme="majorBidi" w:hAnsiTheme="majorBidi" w:cstheme="majorBidi"/>
                <w:noProof/>
                <w:sz w:val="22"/>
                <w:szCs w:val="22"/>
              </w:rPr>
              <w:t>Kreatif</w:t>
            </w:r>
          </w:p>
        </w:tc>
        <w:tc>
          <w:tcPr>
            <w:tcW w:w="1406"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proofErr w:type="gramStart"/>
            <w:r w:rsidRPr="00043A5A">
              <w:rPr>
                <w:rFonts w:asciiTheme="majorBidi" w:hAnsiTheme="majorBidi" w:cstheme="majorBidi"/>
                <w:sz w:val="22"/>
                <w:szCs w:val="22"/>
              </w:rPr>
              <w:lastRenderedPageBreak/>
              <w:t>perangkat</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(hardware),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lunak</w:t>
            </w:r>
            <w:proofErr w:type="spellEnd"/>
            <w:r w:rsidRPr="00043A5A">
              <w:rPr>
                <w:rFonts w:asciiTheme="majorBidi" w:hAnsiTheme="majorBidi" w:cstheme="majorBidi"/>
                <w:sz w:val="22"/>
                <w:szCs w:val="22"/>
              </w:rPr>
              <w:t xml:space="preserve"> (software), storage, system </w:t>
            </w:r>
            <w:proofErr w:type="spellStart"/>
            <w:r w:rsidRPr="00043A5A">
              <w:rPr>
                <w:rFonts w:asciiTheme="majorBidi" w:hAnsiTheme="majorBidi" w:cstheme="majorBidi"/>
                <w:sz w:val="22"/>
                <w:szCs w:val="22"/>
              </w:rPr>
              <w:t>operasi</w:t>
            </w:r>
            <w:proofErr w:type="spellEnd"/>
            <w:r w:rsidRPr="00043A5A">
              <w:rPr>
                <w:rFonts w:asciiTheme="majorBidi" w:hAnsiTheme="majorBidi" w:cstheme="majorBidi"/>
                <w:sz w:val="22"/>
                <w:szCs w:val="22"/>
              </w:rPr>
              <w:t xml:space="preserve"> (operating system),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(application, app).</w:t>
            </w:r>
          </w:p>
        </w:tc>
        <w:tc>
          <w:tcPr>
            <w:tcW w:w="1770" w:type="dxa"/>
            <w:vMerge w:val="restart"/>
          </w:tcPr>
          <w:p w:rsidR="00A5792F" w:rsidRPr="00043A5A" w:rsidRDefault="00A5792F" w:rsidP="00534A10">
            <w:pPr>
              <w:pStyle w:val="ListParagraph"/>
              <w:numPr>
                <w:ilvl w:val="0"/>
                <w:numId w:val="31"/>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lastRenderedPageBreak/>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 Hardware</w:t>
            </w:r>
          </w:p>
          <w:p w:rsidR="00A5792F" w:rsidRPr="00043A5A" w:rsidRDefault="00A5792F" w:rsidP="00534A10">
            <w:pPr>
              <w:pStyle w:val="ListParagraph"/>
              <w:numPr>
                <w:ilvl w:val="0"/>
                <w:numId w:val="31"/>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lastRenderedPageBreak/>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Lunak</w:t>
            </w:r>
            <w:proofErr w:type="spellEnd"/>
            <w:r w:rsidRPr="00043A5A">
              <w:rPr>
                <w:rFonts w:asciiTheme="majorBidi" w:hAnsiTheme="majorBidi" w:cstheme="majorBidi"/>
                <w:sz w:val="22"/>
                <w:szCs w:val="22"/>
              </w:rPr>
              <w:t xml:space="preserve"> - Software</w:t>
            </w:r>
          </w:p>
          <w:p w:rsidR="00A5792F" w:rsidRPr="00043A5A" w:rsidRDefault="00A5792F" w:rsidP="00534A10">
            <w:pPr>
              <w:pStyle w:val="ListParagraph"/>
              <w:numPr>
                <w:ilvl w:val="0"/>
                <w:numId w:val="31"/>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Interaksi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Antarperangkat</w:t>
            </w:r>
            <w:proofErr w:type="spellEnd"/>
          </w:p>
          <w:p w:rsidR="00A5792F" w:rsidRPr="00043A5A" w:rsidRDefault="00A5792F" w:rsidP="00534A10">
            <w:pPr>
              <w:pStyle w:val="ListParagraph"/>
              <w:numPr>
                <w:ilvl w:val="0"/>
                <w:numId w:val="31"/>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Permasalahan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Spesifikasi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w:t>
            </w:r>
          </w:p>
          <w:p w:rsidR="00A5792F" w:rsidRPr="00043A5A" w:rsidRDefault="00A5792F" w:rsidP="00534A10">
            <w:pPr>
              <w:pStyle w:val="ListParagraph"/>
              <w:numPr>
                <w:ilvl w:val="0"/>
                <w:numId w:val="31"/>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Bilangan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Biner</w:t>
            </w:r>
            <w:proofErr w:type="spellEnd"/>
          </w:p>
        </w:tc>
        <w:tc>
          <w:tcPr>
            <w:tcW w:w="1360" w:type="dxa"/>
            <w:vMerge w:val="restart"/>
          </w:tcPr>
          <w:p w:rsidR="00A5792F" w:rsidRPr="00043A5A" w:rsidRDefault="00A5792F" w:rsidP="00534A10">
            <w:pPr>
              <w:spacing w:after="0" w:line="240" w:lineRule="auto"/>
              <w:ind w:left="-57" w:right="-57"/>
              <w:rPr>
                <w:rFonts w:asciiTheme="majorBidi" w:hAnsiTheme="majorBidi" w:cstheme="majorBidi"/>
                <w:sz w:val="22"/>
                <w:szCs w:val="22"/>
              </w:rPr>
            </w:pPr>
            <w:proofErr w:type="spellStart"/>
            <w:proofErr w:type="gramStart"/>
            <w:r w:rsidRPr="00043A5A">
              <w:rPr>
                <w:rFonts w:asciiTheme="majorBidi" w:hAnsiTheme="majorBidi" w:cstheme="majorBidi"/>
                <w:sz w:val="22"/>
                <w:szCs w:val="22"/>
              </w:rPr>
              <w:lastRenderedPageBreak/>
              <w:t>perangkat</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(hardware),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lunak</w:t>
            </w:r>
            <w:proofErr w:type="spellEnd"/>
            <w:r w:rsidRPr="00043A5A">
              <w:rPr>
                <w:rFonts w:asciiTheme="majorBidi" w:hAnsiTheme="majorBidi" w:cstheme="majorBidi"/>
                <w:sz w:val="22"/>
                <w:szCs w:val="22"/>
              </w:rPr>
              <w:t xml:space="preserve"> (software), storage, system </w:t>
            </w:r>
            <w:proofErr w:type="spellStart"/>
            <w:r w:rsidRPr="00043A5A">
              <w:rPr>
                <w:rFonts w:asciiTheme="majorBidi" w:hAnsiTheme="majorBidi" w:cstheme="majorBidi"/>
                <w:sz w:val="22"/>
                <w:szCs w:val="22"/>
              </w:rPr>
              <w:t>operasi</w:t>
            </w:r>
            <w:proofErr w:type="spellEnd"/>
            <w:r w:rsidRPr="00043A5A">
              <w:rPr>
                <w:rFonts w:asciiTheme="majorBidi" w:hAnsiTheme="majorBidi" w:cstheme="majorBidi"/>
                <w:sz w:val="22"/>
                <w:szCs w:val="22"/>
              </w:rPr>
              <w:t xml:space="preserve"> (operating system), </w:t>
            </w:r>
            <w:proofErr w:type="spellStart"/>
            <w:r w:rsidRPr="00043A5A">
              <w:rPr>
                <w:rFonts w:asciiTheme="majorBidi" w:hAnsiTheme="majorBidi" w:cstheme="majorBidi"/>
                <w:sz w:val="22"/>
                <w:szCs w:val="22"/>
              </w:rPr>
              <w:t>aplikasi</w:t>
            </w:r>
            <w:proofErr w:type="spellEnd"/>
            <w:r w:rsidRPr="00043A5A">
              <w:rPr>
                <w:rFonts w:asciiTheme="majorBidi" w:hAnsiTheme="majorBidi" w:cstheme="majorBidi"/>
                <w:sz w:val="22"/>
                <w:szCs w:val="22"/>
              </w:rPr>
              <w:t xml:space="preserve"> (application, app).</w:t>
            </w:r>
          </w:p>
        </w:tc>
        <w:tc>
          <w:tcPr>
            <w:tcW w:w="822" w:type="dxa"/>
            <w:vMerge w:val="restart"/>
          </w:tcPr>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lastRenderedPageBreak/>
              <w:t>2 JP</w:t>
            </w:r>
          </w:p>
        </w:tc>
        <w:tc>
          <w:tcPr>
            <w:tcW w:w="1871" w:type="dxa"/>
            <w:vMerge w:val="restart"/>
          </w:tcPr>
          <w:p w:rsidR="00A5792F" w:rsidRPr="00043A5A" w:rsidRDefault="00A5792F" w:rsidP="00534A10">
            <w:pPr>
              <w:numPr>
                <w:ilvl w:val="0"/>
                <w:numId w:val="12"/>
              </w:numPr>
              <w:spacing w:after="0" w:line="240" w:lineRule="auto"/>
              <w:ind w:left="161" w:hanging="196"/>
              <w:rPr>
                <w:rFonts w:asciiTheme="majorBidi" w:hAnsiTheme="majorBidi" w:cstheme="majorBidi"/>
                <w:sz w:val="22"/>
                <w:szCs w:val="22"/>
              </w:rPr>
            </w:pPr>
            <w:proofErr w:type="spellStart"/>
            <w:r w:rsidRPr="00043A5A">
              <w:rPr>
                <w:rFonts w:asciiTheme="majorBidi" w:hAnsiTheme="majorBidi" w:cstheme="majorBidi"/>
                <w:sz w:val="22"/>
                <w:szCs w:val="22"/>
              </w:rPr>
              <w:t>Buku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Panduan</w:t>
            </w:r>
            <w:proofErr w:type="spellEnd"/>
            <w:r w:rsidRPr="00043A5A">
              <w:rPr>
                <w:rFonts w:asciiTheme="majorBidi" w:hAnsiTheme="majorBidi" w:cstheme="majorBidi"/>
                <w:sz w:val="22"/>
                <w:szCs w:val="22"/>
              </w:rPr>
              <w:t xml:space="preserve"> Guru </w:t>
            </w:r>
            <w:proofErr w:type="spellStart"/>
            <w:proofErr w:type="gramStart"/>
            <w:r w:rsidRPr="00043A5A">
              <w:rPr>
                <w:rFonts w:asciiTheme="majorBidi" w:hAnsiTheme="majorBidi" w:cstheme="majorBidi"/>
                <w:sz w:val="22"/>
                <w:szCs w:val="22"/>
              </w:rPr>
              <w:t>dan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Kelas</w:t>
            </w:r>
            <w:proofErr w:type="spellEnd"/>
            <w:r w:rsidRPr="00043A5A">
              <w:rPr>
                <w:rFonts w:asciiTheme="majorBidi" w:hAnsiTheme="majorBidi" w:cstheme="majorBidi"/>
                <w:sz w:val="22"/>
                <w:szCs w:val="22"/>
              </w:rPr>
              <w:t xml:space="preserve"> VII </w:t>
            </w:r>
            <w:proofErr w:type="spellStart"/>
            <w:r w:rsidRPr="00043A5A">
              <w:rPr>
                <w:rFonts w:asciiTheme="majorBidi" w:hAnsiTheme="majorBidi" w:cstheme="majorBidi"/>
                <w:sz w:val="22"/>
                <w:szCs w:val="22"/>
              </w:rPr>
              <w:t>Kemendikbud</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Pusat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Kurikulum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Perbukuan</w:t>
            </w:r>
            <w:proofErr w:type="spellEnd"/>
            <w:r w:rsidRPr="00043A5A">
              <w:rPr>
                <w:rFonts w:asciiTheme="majorBidi" w:hAnsiTheme="majorBidi" w:cstheme="majorBidi"/>
                <w:sz w:val="22"/>
                <w:szCs w:val="22"/>
              </w:rPr>
              <w:t>.</w:t>
            </w:r>
          </w:p>
          <w:p w:rsidR="00A5792F" w:rsidRPr="00043A5A" w:rsidRDefault="00A5792F" w:rsidP="00534A10">
            <w:pPr>
              <w:numPr>
                <w:ilvl w:val="0"/>
                <w:numId w:val="12"/>
              </w:numPr>
              <w:spacing w:after="0" w:line="240" w:lineRule="auto"/>
              <w:ind w:left="161" w:hanging="196"/>
              <w:rPr>
                <w:rFonts w:asciiTheme="majorBidi" w:hAnsiTheme="majorBidi" w:cstheme="majorBidi"/>
                <w:sz w:val="22"/>
                <w:szCs w:val="22"/>
              </w:rPr>
            </w:pPr>
            <w:proofErr w:type="spellStart"/>
            <w:r w:rsidRPr="00043A5A">
              <w:rPr>
                <w:rFonts w:asciiTheme="majorBidi" w:hAnsiTheme="majorBidi" w:cstheme="majorBidi"/>
                <w:sz w:val="22"/>
                <w:szCs w:val="22"/>
              </w:rPr>
              <w:t>Sumber</w:t>
            </w:r>
            <w:proofErr w:type="spellEnd"/>
            <w:r w:rsidRPr="00043A5A">
              <w:rPr>
                <w:rFonts w:asciiTheme="majorBidi" w:hAnsiTheme="majorBidi" w:cstheme="majorBidi"/>
                <w:sz w:val="22"/>
                <w:szCs w:val="22"/>
              </w:rPr>
              <w:t xml:space="preserve"> lain yang </w:t>
            </w:r>
            <w:proofErr w:type="spellStart"/>
            <w:r w:rsidRPr="00043A5A">
              <w:rPr>
                <w:rFonts w:asciiTheme="majorBidi" w:hAnsiTheme="majorBidi" w:cstheme="majorBidi"/>
                <w:sz w:val="22"/>
                <w:szCs w:val="22"/>
              </w:rPr>
              <w:t>Relevan</w:t>
            </w:r>
            <w:proofErr w:type="spellEnd"/>
          </w:p>
          <w:p w:rsidR="00A5792F" w:rsidRPr="00043A5A" w:rsidRDefault="00A5792F" w:rsidP="00534A10">
            <w:pPr>
              <w:numPr>
                <w:ilvl w:val="0"/>
                <w:numId w:val="12"/>
              </w:numPr>
              <w:spacing w:after="0" w:line="240" w:lineRule="auto"/>
              <w:ind w:left="161" w:hanging="196"/>
              <w:rPr>
                <w:rFonts w:asciiTheme="majorBidi" w:hAnsiTheme="majorBidi" w:cstheme="majorBidi"/>
                <w:sz w:val="22"/>
                <w:szCs w:val="22"/>
              </w:rPr>
            </w:pPr>
            <w:r w:rsidRPr="00043A5A">
              <w:rPr>
                <w:rFonts w:asciiTheme="majorBidi" w:hAnsiTheme="majorBidi" w:cstheme="majorBidi"/>
                <w:sz w:val="22"/>
                <w:szCs w:val="22"/>
              </w:rPr>
              <w:t>Internet gurubantu.com</w:t>
            </w:r>
          </w:p>
          <w:p w:rsidR="00A5792F" w:rsidRPr="00043A5A" w:rsidRDefault="00A5792F" w:rsidP="00534A10">
            <w:pPr>
              <w:numPr>
                <w:ilvl w:val="0"/>
                <w:numId w:val="12"/>
              </w:numPr>
              <w:spacing w:after="0" w:line="240" w:lineRule="auto"/>
              <w:ind w:left="161" w:hanging="196"/>
              <w:rPr>
                <w:rFonts w:asciiTheme="majorBidi" w:hAnsiTheme="majorBidi" w:cstheme="majorBidi"/>
                <w:sz w:val="22"/>
                <w:szCs w:val="22"/>
              </w:rPr>
            </w:pPr>
            <w:r w:rsidRPr="00043A5A">
              <w:rPr>
                <w:rFonts w:asciiTheme="majorBidi" w:hAnsiTheme="majorBidi" w:cstheme="majorBidi"/>
                <w:sz w:val="22"/>
                <w:szCs w:val="22"/>
              </w:rPr>
              <w:t xml:space="preserve">Dan </w:t>
            </w:r>
            <w:proofErr w:type="spellStart"/>
            <w:r w:rsidRPr="00043A5A">
              <w:rPr>
                <w:rFonts w:asciiTheme="majorBidi" w:hAnsiTheme="majorBidi" w:cstheme="majorBidi"/>
                <w:sz w:val="22"/>
                <w:szCs w:val="22"/>
              </w:rPr>
              <w:t>Lingkungan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sekitar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Lain-lain.</w:t>
            </w:r>
          </w:p>
        </w:tc>
        <w:tc>
          <w:tcPr>
            <w:tcW w:w="1458" w:type="dxa"/>
            <w:vMerge w:val="restart"/>
          </w:tcPr>
          <w:p w:rsidR="00A5792F" w:rsidRPr="00043A5A" w:rsidRDefault="00A5792F" w:rsidP="00534A10">
            <w:pPr>
              <w:numPr>
                <w:ilvl w:val="0"/>
                <w:numId w:val="4"/>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lastRenderedPageBreak/>
              <w:t>Sikap</w:t>
            </w:r>
            <w:proofErr w:type="spellEnd"/>
          </w:p>
          <w:p w:rsidR="00A5792F" w:rsidRPr="00043A5A" w:rsidRDefault="00A5792F" w:rsidP="00534A10">
            <w:pPr>
              <w:numPr>
                <w:ilvl w:val="0"/>
                <w:numId w:val="4"/>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Pengatahuan</w:t>
            </w:r>
            <w:proofErr w:type="spellEnd"/>
          </w:p>
          <w:p w:rsidR="00A5792F" w:rsidRPr="00043A5A" w:rsidRDefault="00A5792F" w:rsidP="00534A10">
            <w:pPr>
              <w:numPr>
                <w:ilvl w:val="0"/>
                <w:numId w:val="4"/>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lastRenderedPageBreak/>
              <w:t>Keterampilan</w:t>
            </w:r>
            <w:proofErr w:type="spellEnd"/>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jenis-jenis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kegunaannya</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jenis-jenis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lunak</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4.2</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bagaimana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sistem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bekerja</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interaksi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piranti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bluetooth</w:t>
            </w:r>
            <w:proofErr w:type="spellEnd"/>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melakukan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interaksi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antar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peranti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bluetooth</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masalah</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dapat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terjadi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pada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Memilih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spesifikasi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keras</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sesuai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kebutuhan</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4.3</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bagaimana</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dikodifikasi</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bagaimana</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dikodifikasi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dalam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bilangan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biner</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mengonversi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bilangan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desimal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bilangan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biner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sebaliknya</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0"/>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i/>
                <w:iCs/>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1"/>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3"/>
              </w:numPr>
              <w:spacing w:after="0" w:line="240" w:lineRule="auto"/>
              <w:rPr>
                <w:rFonts w:asciiTheme="majorBidi" w:hAnsiTheme="majorBidi" w:cstheme="majorBidi"/>
                <w:sz w:val="22"/>
                <w:szCs w:val="22"/>
              </w:rPr>
            </w:pPr>
          </w:p>
        </w:tc>
      </w:tr>
      <w:tr w:rsidR="00A5792F" w:rsidRPr="00043A5A" w:rsidTr="00534A10">
        <w:tc>
          <w:tcPr>
            <w:tcW w:w="426" w:type="dxa"/>
            <w:vMerge w:val="restart"/>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5.1</w:t>
            </w:r>
          </w:p>
        </w:tc>
        <w:tc>
          <w:tcPr>
            <w:tcW w:w="2268" w:type="dxa"/>
            <w:vMerge w:val="restart"/>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lokal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manfaatnya</w:t>
            </w:r>
            <w:proofErr w:type="spellEnd"/>
            <w:r w:rsidRPr="00043A5A">
              <w:rPr>
                <w:rFonts w:asciiTheme="majorBidi" w:hAnsiTheme="majorBidi" w:cstheme="majorBidi"/>
                <w:sz w:val="22"/>
                <w:szCs w:val="22"/>
              </w:rPr>
              <w:t>.</w:t>
            </w:r>
          </w:p>
        </w:tc>
        <w:tc>
          <w:tcPr>
            <w:tcW w:w="135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Internet</w:t>
            </w: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lokal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manfaatnya</w:t>
            </w:r>
            <w:proofErr w:type="spellEnd"/>
            <w:r w:rsidRPr="00043A5A">
              <w:rPr>
                <w:rFonts w:asciiTheme="majorBidi" w:hAnsiTheme="majorBidi" w:cstheme="majorBidi"/>
                <w:sz w:val="22"/>
                <w:szCs w:val="22"/>
              </w:rPr>
              <w:t>.</w:t>
            </w:r>
          </w:p>
        </w:tc>
        <w:tc>
          <w:tcPr>
            <w:tcW w:w="1827" w:type="dxa"/>
            <w:vMerge w:val="restart"/>
          </w:tcPr>
          <w:p w:rsidR="00A5792F" w:rsidRPr="00043A5A" w:rsidRDefault="00A5792F" w:rsidP="00534A10">
            <w:pPr>
              <w:numPr>
                <w:ilvl w:val="0"/>
                <w:numId w:val="22"/>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 xml:space="preserve">Beriman, bertakwa kepada Tuhan Yang Maha Esa dan berakhlak mulia. </w:t>
            </w:r>
          </w:p>
          <w:p w:rsidR="00A5792F" w:rsidRPr="00043A5A" w:rsidRDefault="00A5792F" w:rsidP="00534A10">
            <w:pPr>
              <w:numPr>
                <w:ilvl w:val="0"/>
                <w:numId w:val="22"/>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Berkebinekaan global.</w:t>
            </w:r>
          </w:p>
          <w:p w:rsidR="00A5792F" w:rsidRPr="00043A5A" w:rsidRDefault="00A5792F" w:rsidP="00534A10">
            <w:pPr>
              <w:numPr>
                <w:ilvl w:val="0"/>
                <w:numId w:val="22"/>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Bergotong royong.</w:t>
            </w:r>
          </w:p>
          <w:p w:rsidR="00A5792F" w:rsidRPr="00043A5A" w:rsidRDefault="00A5792F" w:rsidP="00534A10">
            <w:pPr>
              <w:numPr>
                <w:ilvl w:val="0"/>
                <w:numId w:val="22"/>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Mandiri.</w:t>
            </w:r>
          </w:p>
          <w:p w:rsidR="00A5792F" w:rsidRPr="00043A5A" w:rsidRDefault="00A5792F" w:rsidP="00534A10">
            <w:pPr>
              <w:numPr>
                <w:ilvl w:val="0"/>
                <w:numId w:val="22"/>
              </w:numPr>
              <w:spacing w:after="0" w:line="240" w:lineRule="auto"/>
              <w:rPr>
                <w:rFonts w:asciiTheme="majorBidi" w:hAnsiTheme="majorBidi" w:cstheme="majorBidi"/>
                <w:noProof/>
                <w:sz w:val="22"/>
                <w:szCs w:val="22"/>
              </w:rPr>
            </w:pPr>
            <w:r w:rsidRPr="00043A5A">
              <w:rPr>
                <w:rFonts w:asciiTheme="majorBidi" w:hAnsiTheme="majorBidi" w:cstheme="majorBidi"/>
                <w:noProof/>
                <w:sz w:val="22"/>
                <w:szCs w:val="22"/>
              </w:rPr>
              <w:t>Bernalar kritis.</w:t>
            </w:r>
          </w:p>
          <w:p w:rsidR="00A5792F" w:rsidRPr="00043A5A" w:rsidRDefault="00A5792F" w:rsidP="00534A10">
            <w:pPr>
              <w:numPr>
                <w:ilvl w:val="0"/>
                <w:numId w:val="22"/>
              </w:numPr>
              <w:spacing w:after="0" w:line="240" w:lineRule="auto"/>
              <w:rPr>
                <w:rFonts w:asciiTheme="majorBidi" w:hAnsiTheme="majorBidi" w:cstheme="majorBidi"/>
                <w:sz w:val="22"/>
                <w:szCs w:val="22"/>
              </w:rPr>
            </w:pPr>
            <w:r w:rsidRPr="00043A5A">
              <w:rPr>
                <w:rFonts w:asciiTheme="majorBidi" w:hAnsiTheme="majorBidi" w:cstheme="majorBidi"/>
                <w:noProof/>
                <w:sz w:val="22"/>
                <w:szCs w:val="22"/>
              </w:rPr>
              <w:t>Kreatif</w:t>
            </w:r>
          </w:p>
        </w:tc>
        <w:tc>
          <w:tcPr>
            <w:tcW w:w="1406"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proofErr w:type="gramStart"/>
            <w:r w:rsidRPr="00043A5A">
              <w:rPr>
                <w:rFonts w:asciiTheme="majorBidi" w:hAnsiTheme="majorBidi" w:cstheme="majorBidi"/>
                <w:sz w:val="22"/>
                <w:szCs w:val="22"/>
              </w:rPr>
              <w:t>jaringan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koneksi</w:t>
            </w:r>
            <w:proofErr w:type="spellEnd"/>
            <w:r w:rsidRPr="00043A5A">
              <w:rPr>
                <w:rFonts w:asciiTheme="majorBidi" w:hAnsiTheme="majorBidi" w:cstheme="majorBidi"/>
                <w:sz w:val="22"/>
                <w:szCs w:val="22"/>
              </w:rPr>
              <w:t xml:space="preserve">, wireless </w:t>
            </w:r>
            <w:proofErr w:type="spellStart"/>
            <w:r w:rsidRPr="00043A5A">
              <w:rPr>
                <w:rFonts w:asciiTheme="majorBidi" w:hAnsiTheme="majorBidi" w:cstheme="majorBidi"/>
                <w:sz w:val="22"/>
                <w:szCs w:val="22"/>
              </w:rPr>
              <w:t>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wifi</w:t>
            </w:r>
            <w:proofErr w:type="spellEnd"/>
            <w:r w:rsidRPr="00043A5A">
              <w:rPr>
                <w:rFonts w:asciiTheme="majorBidi" w:hAnsiTheme="majorBidi" w:cstheme="majorBidi"/>
                <w:sz w:val="22"/>
                <w:szCs w:val="22"/>
              </w:rPr>
              <w:t xml:space="preserve">), tethering, </w:t>
            </w:r>
            <w:proofErr w:type="spellStart"/>
            <w:r w:rsidRPr="00043A5A">
              <w:rPr>
                <w:rFonts w:asciiTheme="majorBidi" w:hAnsiTheme="majorBidi" w:cstheme="majorBidi"/>
                <w:sz w:val="22"/>
                <w:szCs w:val="22"/>
              </w:rPr>
              <w:t>bluetooth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usb</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caesar’s</w:t>
            </w:r>
            <w:proofErr w:type="spellEnd"/>
            <w:r w:rsidRPr="00043A5A">
              <w:rPr>
                <w:rFonts w:asciiTheme="majorBidi" w:hAnsiTheme="majorBidi" w:cstheme="majorBidi"/>
                <w:sz w:val="22"/>
                <w:szCs w:val="22"/>
              </w:rPr>
              <w:t xml:space="preserve"> cipher.</w:t>
            </w:r>
          </w:p>
        </w:tc>
        <w:tc>
          <w:tcPr>
            <w:tcW w:w="1770" w:type="dxa"/>
            <w:vMerge w:val="restart"/>
          </w:tcPr>
          <w:p w:rsidR="00A5792F" w:rsidRPr="00043A5A" w:rsidRDefault="00A5792F" w:rsidP="00534A10">
            <w:pPr>
              <w:pStyle w:val="ListParagraph"/>
              <w:numPr>
                <w:ilvl w:val="0"/>
                <w:numId w:val="32"/>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Pengantar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Internet</w:t>
            </w:r>
          </w:p>
          <w:p w:rsidR="00A5792F" w:rsidRPr="00043A5A" w:rsidRDefault="00A5792F" w:rsidP="00534A10">
            <w:pPr>
              <w:pStyle w:val="ListParagraph"/>
              <w:numPr>
                <w:ilvl w:val="0"/>
                <w:numId w:val="32"/>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Koneksi</w:t>
            </w:r>
            <w:proofErr w:type="spellEnd"/>
            <w:r w:rsidRPr="00043A5A">
              <w:rPr>
                <w:rFonts w:asciiTheme="majorBidi" w:hAnsiTheme="majorBidi" w:cstheme="majorBidi"/>
                <w:sz w:val="22"/>
                <w:szCs w:val="22"/>
              </w:rPr>
              <w:t xml:space="preserve"> Internet</w:t>
            </w:r>
          </w:p>
          <w:p w:rsidR="00A5792F" w:rsidRPr="00043A5A" w:rsidRDefault="00A5792F" w:rsidP="00534A10">
            <w:pPr>
              <w:pStyle w:val="ListParagraph"/>
              <w:numPr>
                <w:ilvl w:val="0"/>
                <w:numId w:val="32"/>
              </w:num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Proteksi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File</w:t>
            </w:r>
          </w:p>
        </w:tc>
        <w:tc>
          <w:tcPr>
            <w:tcW w:w="1360" w:type="dxa"/>
            <w:vMerge w:val="restart"/>
          </w:tcPr>
          <w:p w:rsidR="00A5792F" w:rsidRPr="00043A5A" w:rsidRDefault="00A5792F" w:rsidP="00534A10">
            <w:pPr>
              <w:spacing w:after="0" w:line="240" w:lineRule="auto"/>
              <w:rPr>
                <w:rFonts w:asciiTheme="majorBidi" w:hAnsiTheme="majorBidi" w:cstheme="majorBidi"/>
                <w:sz w:val="22"/>
                <w:szCs w:val="22"/>
              </w:rPr>
            </w:pPr>
            <w:proofErr w:type="spellStart"/>
            <w:proofErr w:type="gramStart"/>
            <w:r w:rsidRPr="00043A5A">
              <w:rPr>
                <w:rFonts w:asciiTheme="majorBidi" w:hAnsiTheme="majorBidi" w:cstheme="majorBidi"/>
                <w:sz w:val="22"/>
                <w:szCs w:val="22"/>
              </w:rPr>
              <w:t>jaringan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komputer</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koneksi</w:t>
            </w:r>
            <w:proofErr w:type="spellEnd"/>
            <w:r w:rsidRPr="00043A5A">
              <w:rPr>
                <w:rFonts w:asciiTheme="majorBidi" w:hAnsiTheme="majorBidi" w:cstheme="majorBidi"/>
                <w:sz w:val="22"/>
                <w:szCs w:val="22"/>
              </w:rPr>
              <w:t xml:space="preserve">, wireless </w:t>
            </w:r>
            <w:proofErr w:type="spellStart"/>
            <w:r w:rsidRPr="00043A5A">
              <w:rPr>
                <w:rFonts w:asciiTheme="majorBidi" w:hAnsiTheme="majorBidi" w:cstheme="majorBidi"/>
                <w:sz w:val="22"/>
                <w:szCs w:val="22"/>
              </w:rPr>
              <w:t>lan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wifi</w:t>
            </w:r>
            <w:proofErr w:type="spellEnd"/>
            <w:r w:rsidRPr="00043A5A">
              <w:rPr>
                <w:rFonts w:asciiTheme="majorBidi" w:hAnsiTheme="majorBidi" w:cstheme="majorBidi"/>
                <w:sz w:val="22"/>
                <w:szCs w:val="22"/>
              </w:rPr>
              <w:t xml:space="preserve">), tethering, </w:t>
            </w:r>
            <w:proofErr w:type="spellStart"/>
            <w:r w:rsidRPr="00043A5A">
              <w:rPr>
                <w:rFonts w:asciiTheme="majorBidi" w:hAnsiTheme="majorBidi" w:cstheme="majorBidi"/>
                <w:sz w:val="22"/>
                <w:szCs w:val="22"/>
              </w:rPr>
              <w:t>bluetooth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usb</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dekripsi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caesar’s</w:t>
            </w:r>
            <w:proofErr w:type="spellEnd"/>
            <w:r w:rsidRPr="00043A5A">
              <w:rPr>
                <w:rFonts w:asciiTheme="majorBidi" w:hAnsiTheme="majorBidi" w:cstheme="majorBidi"/>
                <w:sz w:val="22"/>
                <w:szCs w:val="22"/>
              </w:rPr>
              <w:t xml:space="preserve"> cipher.</w:t>
            </w:r>
          </w:p>
        </w:tc>
        <w:tc>
          <w:tcPr>
            <w:tcW w:w="822" w:type="dxa"/>
            <w:vMerge w:val="restart"/>
          </w:tcPr>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2 JP</w:t>
            </w:r>
          </w:p>
        </w:tc>
        <w:tc>
          <w:tcPr>
            <w:tcW w:w="1871" w:type="dxa"/>
            <w:vMerge w:val="restart"/>
          </w:tcPr>
          <w:p w:rsidR="00A5792F" w:rsidRPr="00043A5A" w:rsidRDefault="00A5792F" w:rsidP="00534A10">
            <w:pPr>
              <w:numPr>
                <w:ilvl w:val="0"/>
                <w:numId w:val="13"/>
              </w:numPr>
              <w:spacing w:after="0" w:line="240" w:lineRule="auto"/>
              <w:ind w:left="161" w:hanging="168"/>
              <w:rPr>
                <w:rFonts w:asciiTheme="majorBidi" w:hAnsiTheme="majorBidi" w:cstheme="majorBidi"/>
                <w:sz w:val="22"/>
                <w:szCs w:val="22"/>
              </w:rPr>
            </w:pPr>
            <w:proofErr w:type="spellStart"/>
            <w:r w:rsidRPr="00043A5A">
              <w:rPr>
                <w:rFonts w:asciiTheme="majorBidi" w:hAnsiTheme="majorBidi" w:cstheme="majorBidi"/>
                <w:sz w:val="22"/>
                <w:szCs w:val="22"/>
              </w:rPr>
              <w:t>Buku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Panduan</w:t>
            </w:r>
            <w:proofErr w:type="spellEnd"/>
            <w:r w:rsidRPr="00043A5A">
              <w:rPr>
                <w:rFonts w:asciiTheme="majorBidi" w:hAnsiTheme="majorBidi" w:cstheme="majorBidi"/>
                <w:sz w:val="22"/>
                <w:szCs w:val="22"/>
              </w:rPr>
              <w:t xml:space="preserve"> Guru </w:t>
            </w:r>
            <w:proofErr w:type="spellStart"/>
            <w:proofErr w:type="gramStart"/>
            <w:r w:rsidRPr="00043A5A">
              <w:rPr>
                <w:rFonts w:asciiTheme="majorBidi" w:hAnsiTheme="majorBidi" w:cstheme="majorBidi"/>
                <w:sz w:val="22"/>
                <w:szCs w:val="22"/>
              </w:rPr>
              <w:t>dan</w:t>
            </w:r>
            <w:proofErr w:type="spellEnd"/>
            <w:proofErr w:type="gram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Siswa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Informatika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Kelas</w:t>
            </w:r>
            <w:proofErr w:type="spellEnd"/>
            <w:r w:rsidRPr="00043A5A">
              <w:rPr>
                <w:rFonts w:asciiTheme="majorBidi" w:hAnsiTheme="majorBidi" w:cstheme="majorBidi"/>
                <w:sz w:val="22"/>
                <w:szCs w:val="22"/>
              </w:rPr>
              <w:t xml:space="preserve"> VII </w:t>
            </w:r>
            <w:proofErr w:type="spellStart"/>
            <w:r w:rsidRPr="00043A5A">
              <w:rPr>
                <w:rFonts w:asciiTheme="majorBidi" w:hAnsiTheme="majorBidi" w:cstheme="majorBidi"/>
                <w:sz w:val="22"/>
                <w:szCs w:val="22"/>
              </w:rPr>
              <w:t>Kemendikbud</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Pusat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Kurikulum</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Perbukuan</w:t>
            </w:r>
            <w:proofErr w:type="spellEnd"/>
            <w:r w:rsidRPr="00043A5A">
              <w:rPr>
                <w:rFonts w:asciiTheme="majorBidi" w:hAnsiTheme="majorBidi" w:cstheme="majorBidi"/>
                <w:sz w:val="22"/>
                <w:szCs w:val="22"/>
              </w:rPr>
              <w:t>.</w:t>
            </w:r>
          </w:p>
          <w:p w:rsidR="00A5792F" w:rsidRPr="00043A5A" w:rsidRDefault="00A5792F" w:rsidP="00534A10">
            <w:pPr>
              <w:numPr>
                <w:ilvl w:val="0"/>
                <w:numId w:val="13"/>
              </w:numPr>
              <w:spacing w:after="0" w:line="240" w:lineRule="auto"/>
              <w:ind w:left="161" w:hanging="168"/>
              <w:rPr>
                <w:rFonts w:asciiTheme="majorBidi" w:hAnsiTheme="majorBidi" w:cstheme="majorBidi"/>
                <w:sz w:val="22"/>
                <w:szCs w:val="22"/>
              </w:rPr>
            </w:pPr>
            <w:proofErr w:type="spellStart"/>
            <w:r w:rsidRPr="00043A5A">
              <w:rPr>
                <w:rFonts w:asciiTheme="majorBidi" w:hAnsiTheme="majorBidi" w:cstheme="majorBidi"/>
                <w:sz w:val="22"/>
                <w:szCs w:val="22"/>
              </w:rPr>
              <w:t>Sumber</w:t>
            </w:r>
            <w:proofErr w:type="spellEnd"/>
            <w:r w:rsidRPr="00043A5A">
              <w:rPr>
                <w:rFonts w:asciiTheme="majorBidi" w:hAnsiTheme="majorBidi" w:cstheme="majorBidi"/>
                <w:sz w:val="22"/>
                <w:szCs w:val="22"/>
              </w:rPr>
              <w:t xml:space="preserve"> lain yang </w:t>
            </w:r>
            <w:proofErr w:type="spellStart"/>
            <w:r w:rsidRPr="00043A5A">
              <w:rPr>
                <w:rFonts w:asciiTheme="majorBidi" w:hAnsiTheme="majorBidi" w:cstheme="majorBidi"/>
                <w:sz w:val="22"/>
                <w:szCs w:val="22"/>
              </w:rPr>
              <w:t>Relevan</w:t>
            </w:r>
            <w:proofErr w:type="spellEnd"/>
          </w:p>
          <w:p w:rsidR="00A5792F" w:rsidRPr="00043A5A" w:rsidRDefault="00A5792F" w:rsidP="00534A10">
            <w:pPr>
              <w:numPr>
                <w:ilvl w:val="0"/>
                <w:numId w:val="13"/>
              </w:numPr>
              <w:spacing w:after="0" w:line="240" w:lineRule="auto"/>
              <w:ind w:left="161" w:hanging="168"/>
              <w:rPr>
                <w:rFonts w:asciiTheme="majorBidi" w:hAnsiTheme="majorBidi" w:cstheme="majorBidi"/>
                <w:sz w:val="22"/>
                <w:szCs w:val="22"/>
              </w:rPr>
            </w:pPr>
            <w:r w:rsidRPr="00043A5A">
              <w:rPr>
                <w:rFonts w:asciiTheme="majorBidi" w:hAnsiTheme="majorBidi" w:cstheme="majorBidi"/>
                <w:sz w:val="22"/>
                <w:szCs w:val="22"/>
              </w:rPr>
              <w:t>Internet gurubantu.com</w:t>
            </w:r>
          </w:p>
          <w:p w:rsidR="00A5792F" w:rsidRPr="00043A5A" w:rsidRDefault="00A5792F" w:rsidP="00534A10">
            <w:pPr>
              <w:numPr>
                <w:ilvl w:val="0"/>
                <w:numId w:val="13"/>
              </w:numPr>
              <w:spacing w:after="0" w:line="240" w:lineRule="auto"/>
              <w:ind w:left="161" w:hanging="168"/>
              <w:rPr>
                <w:rFonts w:asciiTheme="majorBidi" w:hAnsiTheme="majorBidi" w:cstheme="majorBidi"/>
                <w:sz w:val="22"/>
                <w:szCs w:val="22"/>
              </w:rPr>
            </w:pPr>
            <w:r w:rsidRPr="00043A5A">
              <w:rPr>
                <w:rFonts w:asciiTheme="majorBidi" w:hAnsiTheme="majorBidi" w:cstheme="majorBidi"/>
                <w:sz w:val="22"/>
                <w:szCs w:val="22"/>
              </w:rPr>
              <w:t xml:space="preserve">Dan </w:t>
            </w:r>
            <w:proofErr w:type="spellStart"/>
            <w:r w:rsidRPr="00043A5A">
              <w:rPr>
                <w:rFonts w:asciiTheme="majorBidi" w:hAnsiTheme="majorBidi" w:cstheme="majorBidi"/>
                <w:sz w:val="22"/>
                <w:szCs w:val="22"/>
              </w:rPr>
              <w:t>Lingkungan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sekitar</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Lain-lain.</w:t>
            </w:r>
          </w:p>
        </w:tc>
        <w:tc>
          <w:tcPr>
            <w:tcW w:w="1458" w:type="dxa"/>
            <w:vMerge w:val="restart"/>
          </w:tcPr>
          <w:p w:rsidR="00A5792F" w:rsidRPr="00043A5A" w:rsidRDefault="00A5792F" w:rsidP="00534A10">
            <w:pPr>
              <w:numPr>
                <w:ilvl w:val="0"/>
                <w:numId w:val="5"/>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Sikap</w:t>
            </w:r>
            <w:proofErr w:type="spellEnd"/>
          </w:p>
          <w:p w:rsidR="00A5792F" w:rsidRPr="00043A5A" w:rsidRDefault="00A5792F" w:rsidP="00534A10">
            <w:pPr>
              <w:numPr>
                <w:ilvl w:val="0"/>
                <w:numId w:val="5"/>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Pengatahuan</w:t>
            </w:r>
            <w:proofErr w:type="spellEnd"/>
          </w:p>
          <w:p w:rsidR="00A5792F" w:rsidRPr="00043A5A" w:rsidRDefault="00A5792F" w:rsidP="00534A10">
            <w:pPr>
              <w:numPr>
                <w:ilvl w:val="0"/>
                <w:numId w:val="5"/>
              </w:numPr>
              <w:spacing w:after="0" w:line="240" w:lineRule="auto"/>
              <w:ind w:left="180" w:hanging="224"/>
              <w:rPr>
                <w:rFonts w:asciiTheme="majorBidi" w:hAnsiTheme="majorBidi" w:cstheme="majorBidi"/>
                <w:sz w:val="22"/>
                <w:szCs w:val="22"/>
              </w:rPr>
            </w:pPr>
            <w:proofErr w:type="spellStart"/>
            <w:r w:rsidRPr="00043A5A">
              <w:rPr>
                <w:rFonts w:asciiTheme="majorBidi" w:hAnsiTheme="majorBidi" w:cstheme="majorBidi"/>
                <w:sz w:val="22"/>
                <w:szCs w:val="22"/>
              </w:rPr>
              <w:t>Keterampilan</w:t>
            </w:r>
            <w:proofErr w:type="spellEnd"/>
          </w:p>
        </w:tc>
      </w:tr>
      <w:tr w:rsidR="00A5792F" w:rsidRPr="00043A5A" w:rsidTr="00534A10">
        <w:tc>
          <w:tcPr>
            <w:tcW w:w="426" w:type="dxa"/>
            <w:vMerge/>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p>
        </w:tc>
        <w:tc>
          <w:tcPr>
            <w:tcW w:w="2268" w:type="dxa"/>
            <w:vMerge/>
            <w:tcBorders>
              <w:left w:val="nil"/>
            </w:tcBorders>
          </w:tcPr>
          <w:p w:rsidR="00A5792F" w:rsidRPr="00043A5A" w:rsidRDefault="00A5792F" w:rsidP="00534A10">
            <w:pPr>
              <w:spacing w:after="0" w:line="240" w:lineRule="auto"/>
              <w:rPr>
                <w:rFonts w:asciiTheme="majorBidi" w:hAnsiTheme="majorBidi" w:cstheme="majorBidi"/>
                <w:sz w:val="22"/>
                <w:szCs w:val="22"/>
              </w:rPr>
            </w:pP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World Wide Web (</w:t>
            </w:r>
            <w:proofErr w:type="gramStart"/>
            <w:r w:rsidRPr="00043A5A">
              <w:rPr>
                <w:rFonts w:asciiTheme="majorBidi" w:hAnsiTheme="majorBidi" w:cstheme="majorBidi"/>
                <w:sz w:val="22"/>
                <w:szCs w:val="22"/>
              </w:rPr>
              <w:t>WWW )</w:t>
            </w:r>
            <w:proofErr w:type="gramEnd"/>
            <w:r w:rsidRPr="00043A5A">
              <w:rPr>
                <w:rFonts w:asciiTheme="majorBidi" w:hAnsiTheme="majorBidi" w:cstheme="majorBidi"/>
                <w:sz w:val="22"/>
                <w:szCs w:val="22"/>
              </w:rPr>
              <w:t xml:space="preserve">, Wireless LAN (Wi-Fi), Tethering, </w:t>
            </w:r>
            <w:proofErr w:type="spellStart"/>
            <w:r w:rsidRPr="00043A5A">
              <w:rPr>
                <w:rFonts w:asciiTheme="majorBidi" w:hAnsiTheme="majorBidi" w:cstheme="majorBidi"/>
                <w:sz w:val="22"/>
                <w:szCs w:val="22"/>
              </w:rPr>
              <w:t>Proteksi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File (Cara </w:t>
            </w:r>
            <w:proofErr w:type="spellStart"/>
            <w:r w:rsidRPr="00043A5A">
              <w:rPr>
                <w:rFonts w:asciiTheme="majorBidi" w:hAnsiTheme="majorBidi" w:cstheme="majorBidi"/>
                <w:sz w:val="22"/>
                <w:szCs w:val="22"/>
              </w:rPr>
              <w:t>Kerja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Caesar’s Cipher).</w:t>
            </w:r>
          </w:p>
        </w:tc>
        <w:tc>
          <w:tcPr>
            <w:tcW w:w="1827" w:type="dxa"/>
            <w:vMerge/>
          </w:tcPr>
          <w:p w:rsidR="00A5792F" w:rsidRPr="00043A5A" w:rsidRDefault="00A5792F" w:rsidP="00534A10">
            <w:pPr>
              <w:numPr>
                <w:ilvl w:val="0"/>
                <w:numId w:val="21"/>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2"/>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4"/>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5.2</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konektivitas</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melalui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kabel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nirkabel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bluetooth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wifi</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konektivitas</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melalui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kabel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nirkabel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bluetooth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wifi</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1"/>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2"/>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4"/>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5.3</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sebagai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salah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satu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memproteksi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merahasiakan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membatasi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akses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terhadap</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tak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lastRenderedPageBreak/>
              <w:t>berhak</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Melakukan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koneksi</w:t>
            </w:r>
            <w:proofErr w:type="spellEnd"/>
            <w:r w:rsidRPr="00043A5A">
              <w:rPr>
                <w:rFonts w:asciiTheme="majorBidi" w:hAnsiTheme="majorBidi" w:cstheme="majorBidi"/>
                <w:sz w:val="22"/>
                <w:szCs w:val="22"/>
              </w:rPr>
              <w:t xml:space="preserve"> internet </w:t>
            </w:r>
            <w:proofErr w:type="spellStart"/>
            <w:r w:rsidRPr="00043A5A">
              <w:rPr>
                <w:rFonts w:asciiTheme="majorBidi" w:hAnsiTheme="majorBidi" w:cstheme="majorBidi"/>
                <w:sz w:val="22"/>
                <w:szCs w:val="22"/>
              </w:rPr>
              <w:t>dengan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WiFi</w:t>
            </w:r>
            <w:proofErr w:type="spellEnd"/>
            <w:r w:rsidRPr="00043A5A">
              <w:rPr>
                <w:rFonts w:asciiTheme="majorBidi" w:hAnsiTheme="majorBidi" w:cstheme="majorBidi"/>
                <w:sz w:val="22"/>
                <w:szCs w:val="22"/>
              </w:rPr>
              <w:t>, tethering).</w:t>
            </w:r>
          </w:p>
        </w:tc>
        <w:tc>
          <w:tcPr>
            <w:tcW w:w="1827" w:type="dxa"/>
            <w:vMerge/>
          </w:tcPr>
          <w:p w:rsidR="00A5792F" w:rsidRPr="00043A5A" w:rsidRDefault="00A5792F" w:rsidP="00534A10">
            <w:pPr>
              <w:numPr>
                <w:ilvl w:val="0"/>
                <w:numId w:val="21"/>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2"/>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4"/>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lastRenderedPageBreak/>
              <w:t>5.4</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Menghubungkan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perangkat</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ke</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jaringan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lokal</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maupun</w:t>
            </w:r>
            <w:proofErr w:type="spellEnd"/>
            <w:r w:rsidRPr="00043A5A">
              <w:rPr>
                <w:rFonts w:asciiTheme="majorBidi" w:hAnsiTheme="majorBidi" w:cstheme="majorBidi"/>
                <w:sz w:val="22"/>
                <w:szCs w:val="22"/>
              </w:rPr>
              <w:t xml:space="preserve"> internet.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Menjelaskan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sebagai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salah</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satu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cara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untuk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memproteksi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merahasiakan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membatasi</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akses</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terhadap</w:t>
            </w:r>
            <w:proofErr w:type="spellEnd"/>
            <w:r w:rsidRPr="00043A5A">
              <w:rPr>
                <w:rFonts w:asciiTheme="majorBidi" w:hAnsiTheme="majorBidi" w:cstheme="majorBidi"/>
                <w:sz w:val="22"/>
                <w:szCs w:val="22"/>
              </w:rPr>
              <w:t xml:space="preserve"> yang </w:t>
            </w:r>
            <w:proofErr w:type="spellStart"/>
            <w:r w:rsidRPr="00043A5A">
              <w:rPr>
                <w:rFonts w:asciiTheme="majorBidi" w:hAnsiTheme="majorBidi" w:cstheme="majorBidi"/>
                <w:sz w:val="22"/>
                <w:szCs w:val="22"/>
              </w:rPr>
              <w:t>tak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berhak</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1"/>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2"/>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4"/>
              </w:numPr>
              <w:spacing w:after="0" w:line="240" w:lineRule="auto"/>
              <w:rPr>
                <w:rFonts w:asciiTheme="majorBidi" w:hAnsiTheme="majorBidi" w:cstheme="majorBidi"/>
                <w:sz w:val="22"/>
                <w:szCs w:val="22"/>
              </w:rPr>
            </w:pPr>
          </w:p>
        </w:tc>
      </w:tr>
      <w:tr w:rsidR="00A5792F" w:rsidRPr="00043A5A" w:rsidTr="00534A10">
        <w:tc>
          <w:tcPr>
            <w:tcW w:w="426" w:type="dxa"/>
            <w:tcBorders>
              <w:right w:val="nil"/>
            </w:tcBorders>
          </w:tcPr>
          <w:p w:rsidR="00A5792F" w:rsidRPr="00043A5A" w:rsidRDefault="00A5792F" w:rsidP="00534A10">
            <w:pPr>
              <w:spacing w:after="0" w:line="240" w:lineRule="auto"/>
              <w:ind w:left="-57" w:right="-57"/>
              <w:rPr>
                <w:rFonts w:asciiTheme="majorBidi" w:hAnsiTheme="majorBidi" w:cstheme="majorBidi"/>
                <w:sz w:val="22"/>
                <w:szCs w:val="22"/>
              </w:rPr>
            </w:pPr>
            <w:r w:rsidRPr="00043A5A">
              <w:rPr>
                <w:rFonts w:asciiTheme="majorBidi" w:hAnsiTheme="majorBidi" w:cstheme="majorBidi"/>
                <w:sz w:val="22"/>
                <w:szCs w:val="22"/>
              </w:rPr>
              <w:t>5.5</w:t>
            </w:r>
          </w:p>
        </w:tc>
        <w:tc>
          <w:tcPr>
            <w:tcW w:w="2268" w:type="dxa"/>
            <w:tcBorders>
              <w:left w:val="nil"/>
            </w:tcBorders>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Peserta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didik</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mampu</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Menerapkan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sederhana</w:t>
            </w:r>
            <w:proofErr w:type="spellEnd"/>
            <w:r w:rsidRPr="00043A5A">
              <w:rPr>
                <w:rFonts w:asciiTheme="majorBidi" w:hAnsiTheme="majorBidi" w:cstheme="majorBidi"/>
                <w:sz w:val="22"/>
                <w:szCs w:val="22"/>
              </w:rPr>
              <w:t>.</w:t>
            </w:r>
          </w:p>
        </w:tc>
        <w:tc>
          <w:tcPr>
            <w:tcW w:w="1350" w:type="dxa"/>
            <w:vMerge/>
          </w:tcPr>
          <w:p w:rsidR="00A5792F" w:rsidRPr="00043A5A" w:rsidRDefault="00A5792F" w:rsidP="00534A10">
            <w:pPr>
              <w:spacing w:after="0" w:line="240" w:lineRule="auto"/>
              <w:rPr>
                <w:rFonts w:asciiTheme="majorBidi" w:hAnsiTheme="majorBidi" w:cstheme="majorBidi"/>
                <w:sz w:val="22"/>
                <w:szCs w:val="22"/>
              </w:rPr>
            </w:pPr>
          </w:p>
        </w:tc>
        <w:tc>
          <w:tcPr>
            <w:tcW w:w="3060" w:type="dxa"/>
          </w:tcPr>
          <w:p w:rsidR="00A5792F" w:rsidRPr="00043A5A" w:rsidRDefault="00A5792F" w:rsidP="00534A10">
            <w:pPr>
              <w:spacing w:after="0" w:line="240" w:lineRule="auto"/>
              <w:rPr>
                <w:rFonts w:asciiTheme="majorBidi" w:hAnsiTheme="majorBidi" w:cstheme="majorBidi"/>
                <w:sz w:val="22"/>
                <w:szCs w:val="22"/>
              </w:rPr>
            </w:pPr>
            <w:proofErr w:type="spellStart"/>
            <w:r w:rsidRPr="00043A5A">
              <w:rPr>
                <w:rFonts w:asciiTheme="majorBidi" w:hAnsiTheme="majorBidi" w:cstheme="majorBidi"/>
                <w:sz w:val="22"/>
                <w:szCs w:val="22"/>
              </w:rPr>
              <w:t>Melakukan</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enkripsi</w:t>
            </w:r>
            <w:proofErr w:type="spellEnd"/>
            <w:r w:rsidRPr="00043A5A">
              <w:rPr>
                <w:rFonts w:asciiTheme="majorBidi" w:hAnsiTheme="majorBidi" w:cstheme="majorBidi"/>
                <w:sz w:val="22"/>
                <w:szCs w:val="22"/>
              </w:rPr>
              <w:t xml:space="preserve"> data </w:t>
            </w:r>
            <w:proofErr w:type="spellStart"/>
            <w:r w:rsidRPr="00043A5A">
              <w:rPr>
                <w:rFonts w:asciiTheme="majorBidi" w:hAnsiTheme="majorBidi" w:cstheme="majorBidi"/>
                <w:sz w:val="22"/>
                <w:szCs w:val="22"/>
              </w:rPr>
              <w:t>sederhana</w:t>
            </w:r>
            <w:proofErr w:type="spellEnd"/>
            <w:r w:rsidRPr="00043A5A">
              <w:rPr>
                <w:rFonts w:asciiTheme="majorBidi" w:hAnsiTheme="majorBidi" w:cstheme="majorBidi"/>
                <w:sz w:val="22"/>
                <w:szCs w:val="22"/>
              </w:rPr>
              <w:t>.</w:t>
            </w:r>
          </w:p>
        </w:tc>
        <w:tc>
          <w:tcPr>
            <w:tcW w:w="1827" w:type="dxa"/>
            <w:vMerge/>
          </w:tcPr>
          <w:p w:rsidR="00A5792F" w:rsidRPr="00043A5A" w:rsidRDefault="00A5792F" w:rsidP="00534A10">
            <w:pPr>
              <w:numPr>
                <w:ilvl w:val="0"/>
                <w:numId w:val="21"/>
              </w:numPr>
              <w:spacing w:after="0" w:line="240" w:lineRule="auto"/>
              <w:rPr>
                <w:rFonts w:asciiTheme="majorBidi" w:hAnsiTheme="majorBidi" w:cstheme="majorBidi"/>
                <w:sz w:val="22"/>
                <w:szCs w:val="22"/>
              </w:rPr>
            </w:pPr>
          </w:p>
        </w:tc>
        <w:tc>
          <w:tcPr>
            <w:tcW w:w="1406" w:type="dxa"/>
            <w:vMerge/>
          </w:tcPr>
          <w:p w:rsidR="00A5792F" w:rsidRPr="00043A5A" w:rsidRDefault="00A5792F" w:rsidP="00534A10">
            <w:pPr>
              <w:spacing w:after="0" w:line="240" w:lineRule="auto"/>
              <w:rPr>
                <w:rFonts w:asciiTheme="majorBidi" w:hAnsiTheme="majorBidi" w:cstheme="majorBidi"/>
                <w:sz w:val="22"/>
                <w:szCs w:val="22"/>
              </w:rPr>
            </w:pPr>
          </w:p>
        </w:tc>
        <w:tc>
          <w:tcPr>
            <w:tcW w:w="1770" w:type="dxa"/>
            <w:vMerge/>
          </w:tcPr>
          <w:p w:rsidR="00A5792F" w:rsidRPr="00043A5A" w:rsidRDefault="00A5792F" w:rsidP="00534A10">
            <w:pPr>
              <w:spacing w:after="0" w:line="240" w:lineRule="auto"/>
              <w:rPr>
                <w:rFonts w:asciiTheme="majorBidi" w:hAnsiTheme="majorBidi" w:cstheme="majorBidi"/>
                <w:sz w:val="22"/>
                <w:szCs w:val="22"/>
              </w:rPr>
            </w:pPr>
          </w:p>
        </w:tc>
        <w:tc>
          <w:tcPr>
            <w:tcW w:w="1360" w:type="dxa"/>
            <w:vMerge/>
          </w:tcPr>
          <w:p w:rsidR="00A5792F" w:rsidRPr="00043A5A" w:rsidRDefault="00A5792F" w:rsidP="00534A10">
            <w:pPr>
              <w:spacing w:after="0" w:line="240" w:lineRule="auto"/>
              <w:rPr>
                <w:rFonts w:asciiTheme="majorBidi" w:hAnsiTheme="majorBidi" w:cstheme="majorBidi"/>
                <w:sz w:val="22"/>
                <w:szCs w:val="22"/>
              </w:rPr>
            </w:pPr>
          </w:p>
        </w:tc>
        <w:tc>
          <w:tcPr>
            <w:tcW w:w="822" w:type="dxa"/>
            <w:vMerge/>
          </w:tcPr>
          <w:p w:rsidR="00A5792F" w:rsidRPr="00043A5A" w:rsidRDefault="00A5792F" w:rsidP="00534A10">
            <w:pPr>
              <w:spacing w:after="0" w:line="240" w:lineRule="auto"/>
              <w:rPr>
                <w:rFonts w:asciiTheme="majorBidi" w:hAnsiTheme="majorBidi" w:cstheme="majorBidi"/>
                <w:sz w:val="22"/>
                <w:szCs w:val="22"/>
              </w:rPr>
            </w:pPr>
          </w:p>
        </w:tc>
        <w:tc>
          <w:tcPr>
            <w:tcW w:w="1871" w:type="dxa"/>
            <w:vMerge/>
          </w:tcPr>
          <w:p w:rsidR="00A5792F" w:rsidRPr="00043A5A" w:rsidRDefault="00A5792F" w:rsidP="00534A10">
            <w:pPr>
              <w:numPr>
                <w:ilvl w:val="0"/>
                <w:numId w:val="12"/>
              </w:numPr>
              <w:spacing w:after="0" w:line="240" w:lineRule="auto"/>
              <w:rPr>
                <w:rFonts w:asciiTheme="majorBidi" w:hAnsiTheme="majorBidi" w:cstheme="majorBidi"/>
                <w:sz w:val="22"/>
                <w:szCs w:val="22"/>
              </w:rPr>
            </w:pPr>
          </w:p>
        </w:tc>
        <w:tc>
          <w:tcPr>
            <w:tcW w:w="1458" w:type="dxa"/>
            <w:vMerge/>
          </w:tcPr>
          <w:p w:rsidR="00A5792F" w:rsidRPr="00043A5A" w:rsidRDefault="00A5792F" w:rsidP="00534A10">
            <w:pPr>
              <w:numPr>
                <w:ilvl w:val="0"/>
                <w:numId w:val="4"/>
              </w:numPr>
              <w:spacing w:after="0" w:line="240" w:lineRule="auto"/>
              <w:rPr>
                <w:rFonts w:asciiTheme="majorBidi" w:hAnsiTheme="majorBidi" w:cstheme="majorBidi"/>
                <w:sz w:val="22"/>
                <w:szCs w:val="22"/>
              </w:rPr>
            </w:pPr>
          </w:p>
        </w:tc>
      </w:tr>
    </w:tbl>
    <w:p w:rsidR="00A5792F" w:rsidRPr="00043A5A" w:rsidRDefault="00A5792F" w:rsidP="00A5792F">
      <w:pPr>
        <w:spacing w:after="0"/>
        <w:rPr>
          <w:rFonts w:asciiTheme="majorBidi" w:hAnsiTheme="majorBidi" w:cstheme="majorBid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gridCol w:w="5931"/>
        <w:gridCol w:w="5931"/>
      </w:tblGrid>
      <w:tr w:rsidR="00A5792F" w:rsidRPr="00043A5A" w:rsidTr="00534A10">
        <w:trPr>
          <w:jc w:val="center"/>
        </w:trPr>
        <w:tc>
          <w:tcPr>
            <w:tcW w:w="5931" w:type="dxa"/>
          </w:tcPr>
          <w:p w:rsidR="00A5792F" w:rsidRPr="00043A5A" w:rsidRDefault="00A5792F" w:rsidP="00534A10">
            <w:pPr>
              <w:spacing w:after="0" w:line="240" w:lineRule="auto"/>
              <w:jc w:val="center"/>
              <w:rPr>
                <w:rFonts w:asciiTheme="majorBidi" w:hAnsiTheme="majorBidi" w:cstheme="majorBidi"/>
                <w:sz w:val="22"/>
                <w:szCs w:val="22"/>
              </w:rPr>
            </w:pPr>
            <w:bookmarkStart w:id="0" w:name="_GoBack"/>
          </w:p>
          <w:p w:rsidR="00A5792F" w:rsidRPr="00043A5A" w:rsidRDefault="00A5792F" w:rsidP="00534A10">
            <w:pPr>
              <w:spacing w:after="0" w:line="240" w:lineRule="auto"/>
              <w:jc w:val="center"/>
              <w:rPr>
                <w:rFonts w:asciiTheme="majorBidi" w:hAnsiTheme="majorBidi" w:cstheme="majorBidi"/>
                <w:sz w:val="22"/>
                <w:szCs w:val="22"/>
              </w:rPr>
            </w:pPr>
            <w:proofErr w:type="spellStart"/>
            <w:r w:rsidRPr="00043A5A">
              <w:rPr>
                <w:rFonts w:asciiTheme="majorBidi" w:hAnsiTheme="majorBidi" w:cstheme="majorBidi"/>
                <w:sz w:val="22"/>
                <w:szCs w:val="22"/>
              </w:rPr>
              <w:t>Mengetahui</w:t>
            </w:r>
            <w:proofErr w:type="spellEnd"/>
            <w:r w:rsidRPr="00043A5A">
              <w:rPr>
                <w:rFonts w:asciiTheme="majorBidi" w:hAnsiTheme="majorBidi" w:cstheme="majorBidi"/>
                <w:sz w:val="22"/>
                <w:szCs w:val="22"/>
              </w:rPr>
              <w:t>,</w:t>
            </w:r>
          </w:p>
          <w:p w:rsidR="00A5792F" w:rsidRPr="00043A5A" w:rsidRDefault="00A5792F" w:rsidP="00534A10">
            <w:pPr>
              <w:spacing w:after="0" w:line="240" w:lineRule="auto"/>
              <w:jc w:val="center"/>
              <w:rPr>
                <w:rFonts w:asciiTheme="majorBidi" w:hAnsiTheme="majorBidi" w:cstheme="majorBidi"/>
                <w:sz w:val="22"/>
                <w:szCs w:val="22"/>
              </w:rPr>
            </w:pPr>
            <w:proofErr w:type="spellStart"/>
            <w:r w:rsidRPr="00043A5A">
              <w:rPr>
                <w:rFonts w:asciiTheme="majorBidi" w:hAnsiTheme="majorBidi" w:cstheme="majorBidi"/>
                <w:sz w:val="22"/>
                <w:szCs w:val="22"/>
              </w:rPr>
              <w:t>Kepala</w:t>
            </w:r>
            <w:proofErr w:type="spellEnd"/>
            <w:r w:rsidRPr="00043A5A">
              <w:rPr>
                <w:rFonts w:asciiTheme="majorBidi" w:hAnsiTheme="majorBidi" w:cstheme="majorBidi"/>
                <w:sz w:val="22"/>
                <w:szCs w:val="22"/>
              </w:rPr>
              <w:t xml:space="preserve"> </w:t>
            </w:r>
            <w:proofErr w:type="spellStart"/>
            <w:r w:rsidRPr="00043A5A">
              <w:rPr>
                <w:rFonts w:asciiTheme="majorBidi" w:hAnsiTheme="majorBidi" w:cstheme="majorBidi"/>
                <w:sz w:val="22"/>
                <w:szCs w:val="22"/>
              </w:rPr>
              <w:t>Sekolah</w:t>
            </w:r>
            <w:proofErr w:type="spellEnd"/>
          </w:p>
          <w:p w:rsidR="00A5792F" w:rsidRDefault="00A5792F" w:rsidP="00534A10">
            <w:pPr>
              <w:spacing w:after="0" w:line="240" w:lineRule="auto"/>
              <w:jc w:val="center"/>
              <w:rPr>
                <w:rFonts w:asciiTheme="majorBidi" w:hAnsiTheme="majorBidi" w:cstheme="majorBidi"/>
                <w:sz w:val="22"/>
                <w:szCs w:val="22"/>
              </w:rPr>
            </w:pPr>
          </w:p>
          <w:p w:rsidR="00043A5A" w:rsidRPr="00043A5A" w:rsidRDefault="00043A5A" w:rsidP="00534A10">
            <w:pPr>
              <w:spacing w:after="0" w:line="240" w:lineRule="auto"/>
              <w:jc w:val="center"/>
              <w:rPr>
                <w:rFonts w:asciiTheme="majorBidi" w:hAnsiTheme="majorBidi" w:cstheme="majorBidi"/>
                <w:sz w:val="22"/>
                <w:szCs w:val="22"/>
              </w:rPr>
            </w:pPr>
          </w:p>
          <w:p w:rsidR="00A5792F" w:rsidRPr="00043A5A" w:rsidRDefault="00A5792F" w:rsidP="00534A10">
            <w:pPr>
              <w:spacing w:after="0" w:line="240" w:lineRule="auto"/>
              <w:jc w:val="center"/>
              <w:rPr>
                <w:rFonts w:asciiTheme="majorBidi" w:hAnsiTheme="majorBidi" w:cstheme="majorBidi"/>
                <w:sz w:val="22"/>
                <w:szCs w:val="22"/>
              </w:rPr>
            </w:pPr>
          </w:p>
          <w:p w:rsidR="00A5792F" w:rsidRPr="00043A5A" w:rsidRDefault="00A5792F" w:rsidP="00534A10">
            <w:pPr>
              <w:spacing w:after="0" w:line="240" w:lineRule="auto"/>
              <w:jc w:val="center"/>
              <w:rPr>
                <w:rFonts w:asciiTheme="majorBidi" w:hAnsiTheme="majorBidi" w:cstheme="majorBidi"/>
                <w:b/>
                <w:bCs/>
                <w:sz w:val="22"/>
                <w:szCs w:val="22"/>
                <w:u w:val="single"/>
              </w:rPr>
            </w:pPr>
            <w:r w:rsidRPr="00043A5A">
              <w:rPr>
                <w:rFonts w:asciiTheme="majorBidi" w:hAnsiTheme="majorBidi" w:cstheme="majorBidi"/>
                <w:b/>
                <w:bCs/>
                <w:sz w:val="22"/>
                <w:szCs w:val="22"/>
                <w:u w:val="single"/>
              </w:rPr>
              <w:t>…………………………………………..</w:t>
            </w:r>
          </w:p>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NIP. …………………………………</w:t>
            </w:r>
          </w:p>
        </w:tc>
        <w:tc>
          <w:tcPr>
            <w:tcW w:w="5931" w:type="dxa"/>
          </w:tcPr>
          <w:p w:rsidR="00A5792F" w:rsidRPr="00043A5A" w:rsidRDefault="00A5792F" w:rsidP="00534A10">
            <w:pPr>
              <w:spacing w:after="0" w:line="240" w:lineRule="auto"/>
              <w:jc w:val="center"/>
              <w:rPr>
                <w:rFonts w:asciiTheme="majorBidi" w:hAnsiTheme="majorBidi" w:cstheme="majorBidi"/>
                <w:sz w:val="22"/>
                <w:szCs w:val="22"/>
              </w:rPr>
            </w:pPr>
          </w:p>
        </w:tc>
        <w:tc>
          <w:tcPr>
            <w:tcW w:w="5931" w:type="dxa"/>
          </w:tcPr>
          <w:p w:rsidR="00A5792F" w:rsidRPr="00043A5A" w:rsidRDefault="00043A5A" w:rsidP="00043A5A">
            <w:pPr>
              <w:spacing w:after="0" w:line="240" w:lineRule="auto"/>
              <w:jc w:val="center"/>
              <w:rPr>
                <w:rFonts w:asciiTheme="majorBidi" w:hAnsiTheme="majorBidi" w:cstheme="majorBidi"/>
                <w:sz w:val="22"/>
                <w:szCs w:val="22"/>
              </w:rPr>
            </w:pPr>
            <w:r>
              <w:rPr>
                <w:rFonts w:asciiTheme="majorBidi" w:hAnsiTheme="majorBidi" w:cstheme="majorBidi"/>
                <w:sz w:val="22"/>
                <w:szCs w:val="22"/>
              </w:rPr>
              <w:t>………….</w:t>
            </w:r>
            <w:r w:rsidR="00A5792F" w:rsidRPr="00043A5A">
              <w:rPr>
                <w:rFonts w:asciiTheme="majorBidi" w:hAnsiTheme="majorBidi" w:cstheme="majorBidi"/>
                <w:sz w:val="22"/>
                <w:szCs w:val="22"/>
              </w:rPr>
              <w:t xml:space="preserve">,    </w:t>
            </w:r>
            <w:r>
              <w:rPr>
                <w:rFonts w:asciiTheme="majorBidi" w:hAnsiTheme="majorBidi" w:cstheme="majorBidi"/>
                <w:sz w:val="22"/>
                <w:szCs w:val="22"/>
              </w:rPr>
              <w:t>………….. 20..</w:t>
            </w:r>
          </w:p>
          <w:p w:rsidR="00A5792F" w:rsidRPr="00043A5A" w:rsidRDefault="00A5792F" w:rsidP="00534A10">
            <w:pPr>
              <w:spacing w:before="240" w:after="0" w:line="240" w:lineRule="auto"/>
              <w:jc w:val="center"/>
              <w:rPr>
                <w:rFonts w:asciiTheme="majorBidi" w:hAnsiTheme="majorBidi" w:cstheme="majorBidi"/>
                <w:sz w:val="22"/>
                <w:szCs w:val="22"/>
              </w:rPr>
            </w:pPr>
            <w:r w:rsidRPr="00043A5A">
              <w:rPr>
                <w:rFonts w:asciiTheme="majorBidi" w:hAnsiTheme="majorBidi" w:cstheme="majorBidi"/>
                <w:sz w:val="22"/>
                <w:szCs w:val="22"/>
              </w:rPr>
              <w:t xml:space="preserve">Guru Mata </w:t>
            </w:r>
            <w:proofErr w:type="spellStart"/>
            <w:r w:rsidRPr="00043A5A">
              <w:rPr>
                <w:rFonts w:asciiTheme="majorBidi" w:hAnsiTheme="majorBidi" w:cstheme="majorBidi"/>
                <w:sz w:val="22"/>
                <w:szCs w:val="22"/>
              </w:rPr>
              <w:t>Pelajaran</w:t>
            </w:r>
            <w:proofErr w:type="spellEnd"/>
          </w:p>
          <w:p w:rsidR="00A5792F" w:rsidRPr="00043A5A" w:rsidRDefault="00A5792F" w:rsidP="00534A10">
            <w:pPr>
              <w:spacing w:after="0" w:line="240" w:lineRule="auto"/>
              <w:jc w:val="center"/>
              <w:rPr>
                <w:rFonts w:asciiTheme="majorBidi" w:hAnsiTheme="majorBidi" w:cstheme="majorBidi"/>
                <w:sz w:val="22"/>
                <w:szCs w:val="22"/>
              </w:rPr>
            </w:pPr>
          </w:p>
          <w:p w:rsidR="00A5792F" w:rsidRDefault="00A5792F" w:rsidP="00534A10">
            <w:pPr>
              <w:spacing w:after="0" w:line="240" w:lineRule="auto"/>
              <w:jc w:val="center"/>
              <w:rPr>
                <w:rFonts w:asciiTheme="majorBidi" w:hAnsiTheme="majorBidi" w:cstheme="majorBidi"/>
                <w:sz w:val="22"/>
                <w:szCs w:val="22"/>
              </w:rPr>
            </w:pPr>
          </w:p>
          <w:p w:rsidR="00043A5A" w:rsidRPr="00043A5A" w:rsidRDefault="00043A5A" w:rsidP="00534A10">
            <w:pPr>
              <w:spacing w:after="0" w:line="240" w:lineRule="auto"/>
              <w:jc w:val="center"/>
              <w:rPr>
                <w:rFonts w:asciiTheme="majorBidi" w:hAnsiTheme="majorBidi" w:cstheme="majorBidi"/>
                <w:sz w:val="22"/>
                <w:szCs w:val="22"/>
              </w:rPr>
            </w:pPr>
          </w:p>
          <w:p w:rsidR="00A5792F" w:rsidRPr="00043A5A" w:rsidRDefault="00043A5A" w:rsidP="00534A10">
            <w:pPr>
              <w:spacing w:after="0" w:line="240" w:lineRule="auto"/>
              <w:jc w:val="center"/>
              <w:rPr>
                <w:rFonts w:asciiTheme="majorBidi" w:hAnsiTheme="majorBidi" w:cstheme="majorBidi"/>
                <w:b/>
                <w:bCs/>
                <w:sz w:val="22"/>
                <w:szCs w:val="22"/>
                <w:u w:val="single"/>
              </w:rPr>
            </w:pPr>
            <w:r>
              <w:rPr>
                <w:rFonts w:asciiTheme="majorBidi" w:hAnsiTheme="majorBidi" w:cstheme="majorBidi"/>
                <w:b/>
                <w:bCs/>
                <w:sz w:val="22"/>
                <w:szCs w:val="22"/>
                <w:u w:val="single"/>
              </w:rPr>
              <w:t>…………………………</w:t>
            </w:r>
          </w:p>
          <w:p w:rsidR="00A5792F" w:rsidRPr="00043A5A" w:rsidRDefault="00A5792F" w:rsidP="00534A10">
            <w:pPr>
              <w:spacing w:after="0" w:line="240" w:lineRule="auto"/>
              <w:jc w:val="center"/>
              <w:rPr>
                <w:rFonts w:asciiTheme="majorBidi" w:hAnsiTheme="majorBidi" w:cstheme="majorBidi"/>
                <w:sz w:val="22"/>
                <w:szCs w:val="22"/>
              </w:rPr>
            </w:pPr>
            <w:r w:rsidRPr="00043A5A">
              <w:rPr>
                <w:rFonts w:asciiTheme="majorBidi" w:hAnsiTheme="majorBidi" w:cstheme="majorBidi"/>
                <w:sz w:val="22"/>
                <w:szCs w:val="22"/>
              </w:rPr>
              <w:t xml:space="preserve">NIP. </w:t>
            </w:r>
            <w:r w:rsidR="00043A5A" w:rsidRPr="00043A5A">
              <w:rPr>
                <w:rFonts w:asciiTheme="majorBidi" w:hAnsiTheme="majorBidi" w:cstheme="majorBidi"/>
                <w:sz w:val="22"/>
                <w:szCs w:val="22"/>
              </w:rPr>
              <w:t>…………………………………</w:t>
            </w:r>
          </w:p>
        </w:tc>
      </w:tr>
      <w:bookmarkEnd w:id="0"/>
    </w:tbl>
    <w:p w:rsidR="00A5792F" w:rsidRPr="00043A5A" w:rsidRDefault="00A5792F" w:rsidP="00A5792F">
      <w:pPr>
        <w:spacing w:after="0" w:line="240" w:lineRule="auto"/>
        <w:rPr>
          <w:rFonts w:asciiTheme="majorBidi" w:hAnsiTheme="majorBidi" w:cstheme="majorBidi"/>
        </w:rPr>
      </w:pPr>
    </w:p>
    <w:sectPr w:rsidR="00A5792F" w:rsidRPr="00043A5A" w:rsidSect="006A5823">
      <w:footerReference w:type="first" r:id="rId8"/>
      <w:pgSz w:w="18711" w:h="12242" w:orient="landscape" w:code="10000"/>
      <w:pgMar w:top="1134" w:right="567" w:bottom="567" w:left="567"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900" w:rsidRDefault="00BC7900">
      <w:pPr>
        <w:spacing w:after="0" w:line="240" w:lineRule="auto"/>
      </w:pPr>
      <w:r>
        <w:separator/>
      </w:r>
    </w:p>
  </w:endnote>
  <w:endnote w:type="continuationSeparator" w:id="0">
    <w:p w:rsidR="00BC7900" w:rsidRDefault="00BC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AF" w:rsidRPr="006A5823" w:rsidRDefault="00BC7900" w:rsidP="006A5823">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900" w:rsidRDefault="00BC7900">
      <w:pPr>
        <w:spacing w:after="0" w:line="240" w:lineRule="auto"/>
      </w:pPr>
      <w:r>
        <w:separator/>
      </w:r>
    </w:p>
  </w:footnote>
  <w:footnote w:type="continuationSeparator" w:id="0">
    <w:p w:rsidR="00BC7900" w:rsidRDefault="00BC7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29D"/>
    <w:multiLevelType w:val="hybridMultilevel"/>
    <w:tmpl w:val="91168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53C69"/>
    <w:multiLevelType w:val="hybridMultilevel"/>
    <w:tmpl w:val="90720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216320"/>
    <w:multiLevelType w:val="hybridMultilevel"/>
    <w:tmpl w:val="236AE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32D84"/>
    <w:multiLevelType w:val="hybridMultilevel"/>
    <w:tmpl w:val="A9B28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027CC"/>
    <w:multiLevelType w:val="hybridMultilevel"/>
    <w:tmpl w:val="E1201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46055E"/>
    <w:multiLevelType w:val="hybridMultilevel"/>
    <w:tmpl w:val="3C166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9767D6"/>
    <w:multiLevelType w:val="hybridMultilevel"/>
    <w:tmpl w:val="78C45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702CA"/>
    <w:multiLevelType w:val="hybridMultilevel"/>
    <w:tmpl w:val="507E6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9E586C"/>
    <w:multiLevelType w:val="hybridMultilevel"/>
    <w:tmpl w:val="D3A2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3C4E0B"/>
    <w:multiLevelType w:val="hybridMultilevel"/>
    <w:tmpl w:val="816E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5D77CC"/>
    <w:multiLevelType w:val="hybridMultilevel"/>
    <w:tmpl w:val="33884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B81744"/>
    <w:multiLevelType w:val="hybridMultilevel"/>
    <w:tmpl w:val="801C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0C2775"/>
    <w:multiLevelType w:val="hybridMultilevel"/>
    <w:tmpl w:val="BDBED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667F6F"/>
    <w:multiLevelType w:val="hybridMultilevel"/>
    <w:tmpl w:val="3768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4D39B9"/>
    <w:multiLevelType w:val="hybridMultilevel"/>
    <w:tmpl w:val="6540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C34244"/>
    <w:multiLevelType w:val="hybridMultilevel"/>
    <w:tmpl w:val="E5D0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C84C14"/>
    <w:multiLevelType w:val="hybridMultilevel"/>
    <w:tmpl w:val="CB5C0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9F3239"/>
    <w:multiLevelType w:val="hybridMultilevel"/>
    <w:tmpl w:val="E1400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55A96"/>
    <w:multiLevelType w:val="hybridMultilevel"/>
    <w:tmpl w:val="1022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476147"/>
    <w:multiLevelType w:val="hybridMultilevel"/>
    <w:tmpl w:val="6FB85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E03318"/>
    <w:multiLevelType w:val="hybridMultilevel"/>
    <w:tmpl w:val="DB22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401803"/>
    <w:multiLevelType w:val="hybridMultilevel"/>
    <w:tmpl w:val="E18C7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C85BD3"/>
    <w:multiLevelType w:val="hybridMultilevel"/>
    <w:tmpl w:val="0BE6B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027A9B"/>
    <w:multiLevelType w:val="hybridMultilevel"/>
    <w:tmpl w:val="B09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95571D"/>
    <w:multiLevelType w:val="hybridMultilevel"/>
    <w:tmpl w:val="6958C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F7688A"/>
    <w:multiLevelType w:val="hybridMultilevel"/>
    <w:tmpl w:val="9ACAC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462249"/>
    <w:multiLevelType w:val="hybridMultilevel"/>
    <w:tmpl w:val="E774E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ECE47B5"/>
    <w:multiLevelType w:val="hybridMultilevel"/>
    <w:tmpl w:val="6E74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EB6130"/>
    <w:multiLevelType w:val="hybridMultilevel"/>
    <w:tmpl w:val="8F10E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2409C8"/>
    <w:multiLevelType w:val="hybridMultilevel"/>
    <w:tmpl w:val="BEFC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725713"/>
    <w:multiLevelType w:val="hybridMultilevel"/>
    <w:tmpl w:val="9D241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76027C"/>
    <w:multiLevelType w:val="hybridMultilevel"/>
    <w:tmpl w:val="F5EC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840101"/>
    <w:multiLevelType w:val="hybridMultilevel"/>
    <w:tmpl w:val="5232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503663"/>
    <w:multiLevelType w:val="hybridMultilevel"/>
    <w:tmpl w:val="6D82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C297F75"/>
    <w:multiLevelType w:val="hybridMultilevel"/>
    <w:tmpl w:val="0FE40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EE15396"/>
    <w:multiLevelType w:val="hybridMultilevel"/>
    <w:tmpl w:val="D112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30"/>
  </w:num>
  <w:num w:numId="4">
    <w:abstractNumId w:val="6"/>
  </w:num>
  <w:num w:numId="5">
    <w:abstractNumId w:val="9"/>
  </w:num>
  <w:num w:numId="6">
    <w:abstractNumId w:val="29"/>
  </w:num>
  <w:num w:numId="7">
    <w:abstractNumId w:val="13"/>
  </w:num>
  <w:num w:numId="8">
    <w:abstractNumId w:val="31"/>
  </w:num>
  <w:num w:numId="9">
    <w:abstractNumId w:val="4"/>
  </w:num>
  <w:num w:numId="10">
    <w:abstractNumId w:val="3"/>
  </w:num>
  <w:num w:numId="11">
    <w:abstractNumId w:val="15"/>
  </w:num>
  <w:num w:numId="12">
    <w:abstractNumId w:val="8"/>
  </w:num>
  <w:num w:numId="13">
    <w:abstractNumId w:val="23"/>
  </w:num>
  <w:num w:numId="14">
    <w:abstractNumId w:val="2"/>
  </w:num>
  <w:num w:numId="15">
    <w:abstractNumId w:val="17"/>
  </w:num>
  <w:num w:numId="16">
    <w:abstractNumId w:val="33"/>
  </w:num>
  <w:num w:numId="17">
    <w:abstractNumId w:val="10"/>
  </w:num>
  <w:num w:numId="18">
    <w:abstractNumId w:val="22"/>
  </w:num>
  <w:num w:numId="19">
    <w:abstractNumId w:val="5"/>
  </w:num>
  <w:num w:numId="20">
    <w:abstractNumId w:val="34"/>
  </w:num>
  <w:num w:numId="21">
    <w:abstractNumId w:val="32"/>
  </w:num>
  <w:num w:numId="22">
    <w:abstractNumId w:val="12"/>
  </w:num>
  <w:num w:numId="23">
    <w:abstractNumId w:val="35"/>
  </w:num>
  <w:num w:numId="24">
    <w:abstractNumId w:val="19"/>
  </w:num>
  <w:num w:numId="25">
    <w:abstractNumId w:val="14"/>
  </w:num>
  <w:num w:numId="26">
    <w:abstractNumId w:val="27"/>
  </w:num>
  <w:num w:numId="27">
    <w:abstractNumId w:val="26"/>
  </w:num>
  <w:num w:numId="28">
    <w:abstractNumId w:val="21"/>
  </w:num>
  <w:num w:numId="29">
    <w:abstractNumId w:val="0"/>
  </w:num>
  <w:num w:numId="30">
    <w:abstractNumId w:val="16"/>
  </w:num>
  <w:num w:numId="31">
    <w:abstractNumId w:val="11"/>
  </w:num>
  <w:num w:numId="32">
    <w:abstractNumId w:val="18"/>
  </w:num>
  <w:num w:numId="33">
    <w:abstractNumId w:val="20"/>
  </w:num>
  <w:num w:numId="34">
    <w:abstractNumId w:val="28"/>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2F"/>
    <w:rsid w:val="00043A5A"/>
    <w:rsid w:val="00656732"/>
    <w:rsid w:val="007136FC"/>
    <w:rsid w:val="00897F1D"/>
    <w:rsid w:val="00953DF2"/>
    <w:rsid w:val="00A5792F"/>
    <w:rsid w:val="00AB103C"/>
    <w:rsid w:val="00AB70CF"/>
    <w:rsid w:val="00B46C95"/>
    <w:rsid w:val="00BC7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2F"/>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92F"/>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2F"/>
    <w:rPr>
      <w:rFonts w:ascii="Tahoma" w:eastAsia="Calibri" w:hAnsi="Tahoma" w:cs="Tahoma"/>
      <w:kern w:val="0"/>
      <w:sz w:val="16"/>
      <w:szCs w:val="16"/>
      <w:lang w:val="en-US"/>
      <w14:ligatures w14:val="none"/>
    </w:rPr>
  </w:style>
  <w:style w:type="paragraph" w:styleId="ListParagraph">
    <w:name w:val="List Paragraph"/>
    <w:basedOn w:val="Normal"/>
    <w:uiPriority w:val="34"/>
    <w:qFormat/>
    <w:rsid w:val="00A5792F"/>
    <w:pPr>
      <w:ind w:left="720"/>
      <w:contextualSpacing/>
    </w:pPr>
  </w:style>
  <w:style w:type="table" w:styleId="LightShading-Accent3">
    <w:name w:val="Light Shading Accent 3"/>
    <w:basedOn w:val="TableNormal"/>
    <w:uiPriority w:val="60"/>
    <w:rsid w:val="00A5792F"/>
    <w:pPr>
      <w:spacing w:after="0" w:line="240" w:lineRule="auto"/>
    </w:pPr>
    <w:rPr>
      <w:rFonts w:eastAsiaTheme="minorEastAsia"/>
      <w:color w:val="7B7B7B" w:themeColor="accent3" w:themeShade="BF"/>
      <w:kern w:val="0"/>
      <w:lang w:eastAsia="id-ID"/>
      <w14:ligatures w14:val="none"/>
    </w:rPr>
    <w:tblPr>
      <w:tblStyleRowBandSize w:val="1"/>
      <w:tblStyleColBandSize w:val="1"/>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A57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2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A57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2F"/>
    <w:rPr>
      <w:rFonts w:ascii="Calibri" w:eastAsia="Calibri" w:hAnsi="Calibri"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2F"/>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92F"/>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2F"/>
    <w:rPr>
      <w:rFonts w:ascii="Tahoma" w:eastAsia="Calibri" w:hAnsi="Tahoma" w:cs="Tahoma"/>
      <w:kern w:val="0"/>
      <w:sz w:val="16"/>
      <w:szCs w:val="16"/>
      <w:lang w:val="en-US"/>
      <w14:ligatures w14:val="none"/>
    </w:rPr>
  </w:style>
  <w:style w:type="paragraph" w:styleId="ListParagraph">
    <w:name w:val="List Paragraph"/>
    <w:basedOn w:val="Normal"/>
    <w:uiPriority w:val="34"/>
    <w:qFormat/>
    <w:rsid w:val="00A5792F"/>
    <w:pPr>
      <w:ind w:left="720"/>
      <w:contextualSpacing/>
    </w:pPr>
  </w:style>
  <w:style w:type="table" w:styleId="LightShading-Accent3">
    <w:name w:val="Light Shading Accent 3"/>
    <w:basedOn w:val="TableNormal"/>
    <w:uiPriority w:val="60"/>
    <w:rsid w:val="00A5792F"/>
    <w:pPr>
      <w:spacing w:after="0" w:line="240" w:lineRule="auto"/>
    </w:pPr>
    <w:rPr>
      <w:rFonts w:eastAsiaTheme="minorEastAsia"/>
      <w:color w:val="7B7B7B" w:themeColor="accent3" w:themeShade="BF"/>
      <w:kern w:val="0"/>
      <w:lang w:eastAsia="id-ID"/>
      <w14:ligatures w14:val="none"/>
    </w:rPr>
    <w:tblPr>
      <w:tblStyleRowBandSize w:val="1"/>
      <w:tblStyleColBandSize w:val="1"/>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A57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2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A57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2F"/>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www.gurubantu.com</dc:creator>
  <cp:keywords/>
  <dc:description/>
  <cp:lastModifiedBy>Windows User</cp:lastModifiedBy>
  <cp:revision>2</cp:revision>
  <dcterms:created xsi:type="dcterms:W3CDTF">2023-05-15T21:19:00Z</dcterms:created>
  <dcterms:modified xsi:type="dcterms:W3CDTF">2023-09-30T11:59:00Z</dcterms:modified>
</cp:coreProperties>
</file>