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D0D0D" w:themeColor="text1" w:themeTint="F2"/>
          <w:sz w:val="22"/>
          <w:szCs w:val="22"/>
        </w:rPr>
      </w:pPr>
    </w:p>
    <w:p w:rsidR="009D2AF6" w:rsidRPr="00E13860" w:rsidRDefault="00CA723C">
      <w:pPr>
        <w:autoSpaceDE w:val="0"/>
        <w:autoSpaceDN w:val="0"/>
        <w:adjustRightInd w:val="0"/>
        <w:jc w:val="center"/>
        <w:rPr>
          <w:color w:val="0D0D0D" w:themeColor="text1" w:themeTint="F2"/>
          <w:sz w:val="22"/>
          <w:szCs w:val="22"/>
        </w:rPr>
      </w:pPr>
      <w:r w:rsidRPr="00E13860">
        <w:rPr>
          <w:rFonts w:eastAsia="Calibri"/>
          <w:b/>
          <w:noProof/>
          <w:color w:val="0D0D0D" w:themeColor="text1" w:themeTint="F2"/>
          <w:sz w:val="22"/>
          <w:szCs w:val="22"/>
        </w:rPr>
        <w:drawing>
          <wp:inline distT="0" distB="0" distL="0" distR="0" wp14:anchorId="2571EFA1" wp14:editId="1F02AF95">
            <wp:extent cx="1428750" cy="1447800"/>
            <wp:effectExtent l="0" t="0" r="0" b="0"/>
            <wp:docPr id="1026" name="Picture 1" descr="C:\Users\sugi handoyo\Downloads\cropped-wuri-handayani2-panau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F6" w:rsidRPr="00E13860" w:rsidRDefault="009D2AF6">
      <w:pPr>
        <w:autoSpaceDE w:val="0"/>
        <w:autoSpaceDN w:val="0"/>
        <w:adjustRightInd w:val="0"/>
        <w:jc w:val="center"/>
        <w:rPr>
          <w:color w:val="0D0D0D" w:themeColor="text1" w:themeTint="F2"/>
          <w:sz w:val="22"/>
          <w:szCs w:val="22"/>
        </w:rPr>
      </w:pPr>
    </w:p>
    <w:p w:rsidR="009D2AF6" w:rsidRPr="00E13860" w:rsidRDefault="009D2AF6">
      <w:pPr>
        <w:rPr>
          <w:color w:val="0D0D0D" w:themeColor="text1" w:themeTint="F2"/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8973"/>
      </w:tblGrid>
      <w:tr w:rsidR="00E13860" w:rsidRPr="00E13860" w:rsidTr="00F154EB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auto"/>
            <w:vAlign w:val="center"/>
          </w:tcPr>
          <w:p w:rsidR="009D2AF6" w:rsidRPr="00E13860" w:rsidRDefault="00CA723C" w:rsidP="00142E36">
            <w:pPr>
              <w:spacing w:before="240" w:after="240" w:line="360" w:lineRule="auto"/>
              <w:jc w:val="center"/>
              <w:rPr>
                <w:b/>
                <w:color w:val="0D0D0D" w:themeColor="text1" w:themeTint="F2"/>
                <w:sz w:val="40"/>
                <w:szCs w:val="40"/>
              </w:rPr>
            </w:pPr>
            <w:r w:rsidRPr="00E13860">
              <w:rPr>
                <w:b/>
                <w:bCs/>
                <w:color w:val="0D0D0D" w:themeColor="text1" w:themeTint="F2"/>
                <w:sz w:val="36"/>
                <w:szCs w:val="36"/>
              </w:rPr>
              <w:t>PEMETAAN TUJUAN PEMBELAJARAN</w:t>
            </w:r>
            <w:r w:rsidRPr="00E13860">
              <w:rPr>
                <w:b/>
                <w:bCs/>
                <w:color w:val="0D0D0D" w:themeColor="text1" w:themeTint="F2"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F154EB" w:rsidRPr="00E13860" w:rsidTr="00F154EB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2AF6" w:rsidRPr="00E13860" w:rsidRDefault="009D2AF6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lang w:val="pt-BR"/>
              </w:rPr>
            </w:pPr>
          </w:p>
          <w:p w:rsidR="009D2AF6" w:rsidRPr="00E13860" w:rsidRDefault="00CA723C" w:rsidP="00F154EB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D0D0D" w:themeColor="text1" w:themeTint="F2"/>
                <w:lang w:val="pt-BR"/>
              </w:rPr>
            </w:pPr>
            <w:r w:rsidRPr="00E13860">
              <w:rPr>
                <w:b/>
                <w:bCs/>
                <w:color w:val="0D0D0D" w:themeColor="text1" w:themeTint="F2"/>
                <w:lang w:val="pt-BR"/>
              </w:rPr>
              <w:t xml:space="preserve">Nama </w:t>
            </w:r>
            <w:r w:rsidRPr="00E13860">
              <w:rPr>
                <w:b/>
                <w:bCs/>
                <w:color w:val="0D0D0D" w:themeColor="text1" w:themeTint="F2"/>
              </w:rPr>
              <w:t>Penyusun</w:t>
            </w:r>
            <w:r w:rsidRPr="00E13860">
              <w:rPr>
                <w:b/>
                <w:bCs/>
                <w:color w:val="0D0D0D" w:themeColor="text1" w:themeTint="F2"/>
                <w:lang w:val="id-ID"/>
              </w:rPr>
              <w:t xml:space="preserve">                 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>:</w:t>
            </w:r>
            <w:r w:rsidRPr="00E13860">
              <w:rPr>
                <w:b/>
                <w:bCs/>
                <w:color w:val="0D0D0D" w:themeColor="text1" w:themeTint="F2"/>
              </w:rPr>
              <w:t xml:space="preserve"> </w:t>
            </w:r>
            <w:r w:rsidR="00F154EB" w:rsidRPr="00E13860">
              <w:rPr>
                <w:b/>
                <w:bCs/>
                <w:color w:val="0D0D0D" w:themeColor="text1" w:themeTint="F2"/>
                <w:lang w:val="pt-BR"/>
              </w:rPr>
              <w:t>...............................</w:t>
            </w:r>
          </w:p>
          <w:p w:rsidR="009D2AF6" w:rsidRPr="00E13860" w:rsidRDefault="00CA723C" w:rsidP="00F154EB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D0D0D" w:themeColor="text1" w:themeTint="F2"/>
                <w:lang w:val="pt-BR"/>
              </w:rPr>
            </w:pPr>
            <w:r w:rsidRPr="00E13860">
              <w:rPr>
                <w:b/>
                <w:bCs/>
                <w:color w:val="0D0D0D" w:themeColor="text1" w:themeTint="F2"/>
                <w:lang w:val="id-ID"/>
              </w:rPr>
              <w:t xml:space="preserve">Institusi                </w:t>
            </w:r>
            <w:r w:rsidRPr="00E13860">
              <w:rPr>
                <w:b/>
                <w:bCs/>
                <w:color w:val="0D0D0D" w:themeColor="text1" w:themeTint="F2"/>
              </w:rPr>
              <w:t xml:space="preserve">            </w:t>
            </w:r>
            <w:r w:rsidRPr="00E13860">
              <w:rPr>
                <w:b/>
                <w:bCs/>
                <w:color w:val="0D0D0D" w:themeColor="text1" w:themeTint="F2"/>
                <w:lang w:val="id-ID"/>
              </w:rPr>
              <w:t xml:space="preserve">   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>: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ab/>
            </w:r>
            <w:r w:rsidR="00F154EB" w:rsidRPr="00E13860">
              <w:rPr>
                <w:b/>
                <w:bCs/>
                <w:color w:val="0D0D0D" w:themeColor="text1" w:themeTint="F2"/>
                <w:lang w:val="sv-SE"/>
              </w:rPr>
              <w:t>...............................</w:t>
            </w:r>
          </w:p>
          <w:p w:rsidR="009D2AF6" w:rsidRPr="00E13860" w:rsidRDefault="00CA723C" w:rsidP="00F154EB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D0D0D" w:themeColor="text1" w:themeTint="F2"/>
                <w:lang w:val="sv-SE"/>
              </w:rPr>
            </w:pPr>
            <w:r w:rsidRPr="00E13860">
              <w:rPr>
                <w:rFonts w:eastAsia="Calibri"/>
                <w:b/>
                <w:bCs/>
                <w:color w:val="0D0D0D" w:themeColor="text1" w:themeTint="F2"/>
                <w:lang w:val="id-ID"/>
              </w:rPr>
              <w:t>Tahun Penyusunan</w:t>
            </w:r>
            <w:r w:rsidRPr="00E13860">
              <w:rPr>
                <w:b/>
                <w:bCs/>
                <w:color w:val="0D0D0D" w:themeColor="text1" w:themeTint="F2"/>
                <w:lang w:val="id-ID"/>
              </w:rPr>
              <w:t xml:space="preserve"> </w:t>
            </w:r>
            <w:r w:rsidRPr="00E13860">
              <w:rPr>
                <w:b/>
                <w:bCs/>
                <w:color w:val="0D0D0D" w:themeColor="text1" w:themeTint="F2"/>
              </w:rPr>
              <w:t xml:space="preserve">      </w:t>
            </w:r>
            <w:r w:rsidRPr="00E13860">
              <w:rPr>
                <w:b/>
                <w:bCs/>
                <w:color w:val="0D0D0D" w:themeColor="text1" w:themeTint="F2"/>
                <w:lang w:val="id-ID"/>
              </w:rPr>
              <w:t xml:space="preserve">    </w:t>
            </w:r>
            <w:r w:rsidR="00F154EB" w:rsidRPr="00E13860">
              <w:rPr>
                <w:b/>
                <w:bCs/>
                <w:color w:val="0D0D0D" w:themeColor="text1" w:themeTint="F2"/>
                <w:lang w:val="en-ID"/>
              </w:rPr>
              <w:tab/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>: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ab/>
            </w:r>
            <w:r w:rsidR="00F154EB" w:rsidRPr="00E13860">
              <w:rPr>
                <w:b/>
                <w:bCs/>
                <w:color w:val="0D0D0D" w:themeColor="text1" w:themeTint="F2"/>
                <w:lang w:val="sv-SE"/>
              </w:rPr>
              <w:t>...............................</w:t>
            </w:r>
          </w:p>
          <w:p w:rsidR="009D2AF6" w:rsidRPr="00E13860" w:rsidRDefault="00CA723C" w:rsidP="00142E36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D0D0D" w:themeColor="text1" w:themeTint="F2"/>
                <w:lang w:val="pt-BR"/>
              </w:rPr>
            </w:pPr>
            <w:r w:rsidRPr="00E13860">
              <w:rPr>
                <w:b/>
                <w:bCs/>
                <w:color w:val="0D0D0D" w:themeColor="text1" w:themeTint="F2"/>
                <w:lang w:val="id-ID"/>
              </w:rPr>
              <w:t>Jenjang sekolah</w:t>
            </w:r>
            <w:r w:rsidRPr="00E13860">
              <w:rPr>
                <w:b/>
                <w:bCs/>
                <w:color w:val="0D0D0D" w:themeColor="text1" w:themeTint="F2"/>
              </w:rPr>
              <w:t xml:space="preserve">             </w:t>
            </w:r>
            <w:r w:rsidR="00F154EB" w:rsidRPr="00E13860">
              <w:rPr>
                <w:b/>
                <w:bCs/>
                <w:color w:val="0D0D0D" w:themeColor="text1" w:themeTint="F2"/>
              </w:rPr>
              <w:tab/>
            </w:r>
            <w:r w:rsidR="00F154EB" w:rsidRPr="00E13860">
              <w:rPr>
                <w:b/>
                <w:bCs/>
                <w:color w:val="0D0D0D" w:themeColor="text1" w:themeTint="F2"/>
              </w:rPr>
              <w:tab/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>: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ab/>
            </w:r>
            <w:r w:rsidR="00D34F02" w:rsidRPr="00E13860">
              <w:rPr>
                <w:b/>
                <w:bCs/>
                <w:color w:val="0D0D0D" w:themeColor="text1" w:themeTint="F2"/>
              </w:rPr>
              <w:t>SMA</w:t>
            </w:r>
          </w:p>
          <w:p w:rsidR="009D2AF6" w:rsidRPr="00E13860" w:rsidRDefault="00CA723C" w:rsidP="00E67963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outlineLvl w:val="2"/>
              <w:rPr>
                <w:b/>
                <w:bCs/>
                <w:color w:val="0D0D0D" w:themeColor="text1" w:themeTint="F2"/>
              </w:rPr>
            </w:pPr>
            <w:r w:rsidRPr="00E13860">
              <w:rPr>
                <w:b/>
                <w:bCs/>
                <w:color w:val="0D0D0D" w:themeColor="text1" w:themeTint="F2"/>
                <w:lang w:val="id-ID"/>
              </w:rPr>
              <w:t xml:space="preserve">Mata </w:t>
            </w:r>
            <w:r w:rsidRPr="00E13860">
              <w:rPr>
                <w:b/>
                <w:bCs/>
                <w:color w:val="0D0D0D" w:themeColor="text1" w:themeTint="F2"/>
              </w:rPr>
              <w:t>P</w:t>
            </w:r>
            <w:r w:rsidRPr="00E13860">
              <w:rPr>
                <w:b/>
                <w:bCs/>
                <w:color w:val="0D0D0D" w:themeColor="text1" w:themeTint="F2"/>
                <w:lang w:val="id-ID"/>
              </w:rPr>
              <w:t>elajaran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ab/>
              <w:t xml:space="preserve"> </w:t>
            </w:r>
            <w:r w:rsidR="00F154EB" w:rsidRPr="00E13860">
              <w:rPr>
                <w:b/>
                <w:bCs/>
                <w:color w:val="0D0D0D" w:themeColor="text1" w:themeTint="F2"/>
                <w:lang w:val="pt-BR"/>
              </w:rPr>
              <w:tab/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>: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ab/>
            </w:r>
            <w:proofErr w:type="spellStart"/>
            <w:r w:rsidR="00AB264C">
              <w:rPr>
                <w:b/>
                <w:bCs/>
                <w:color w:val="0D0D0D" w:themeColor="text1" w:themeTint="F2"/>
              </w:rPr>
              <w:t>Geografi</w:t>
            </w:r>
            <w:proofErr w:type="spellEnd"/>
          </w:p>
          <w:p w:rsidR="009D2AF6" w:rsidRPr="00E13860" w:rsidRDefault="00CA723C" w:rsidP="00E67963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outlineLvl w:val="2"/>
              <w:rPr>
                <w:b/>
                <w:bCs/>
                <w:color w:val="0D0D0D" w:themeColor="text1" w:themeTint="F2"/>
                <w:lang w:val="id-ID"/>
              </w:rPr>
            </w:pPr>
            <w:proofErr w:type="spellStart"/>
            <w:r w:rsidRPr="00E13860">
              <w:rPr>
                <w:b/>
                <w:bCs/>
                <w:color w:val="0D0D0D" w:themeColor="text1" w:themeTint="F2"/>
              </w:rPr>
              <w:t>Fase</w:t>
            </w:r>
            <w:proofErr w:type="spellEnd"/>
            <w:r w:rsidRPr="00E13860">
              <w:rPr>
                <w:b/>
                <w:bCs/>
                <w:color w:val="0D0D0D" w:themeColor="text1" w:themeTint="F2"/>
              </w:rPr>
              <w:t xml:space="preserve"> </w:t>
            </w:r>
            <w:r w:rsidRPr="00E13860">
              <w:rPr>
                <w:b/>
                <w:bCs/>
                <w:color w:val="0D0D0D" w:themeColor="text1" w:themeTint="F2"/>
                <w:lang w:val="id-ID"/>
              </w:rPr>
              <w:t>D</w:t>
            </w:r>
            <w:r w:rsidRPr="00E13860">
              <w:rPr>
                <w:b/>
                <w:bCs/>
                <w:color w:val="0D0D0D" w:themeColor="text1" w:themeTint="F2"/>
              </w:rPr>
              <w:t xml:space="preserve">, 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>Kelas / Semester</w:t>
            </w:r>
            <w:r w:rsidR="00F154EB" w:rsidRPr="00E13860">
              <w:rPr>
                <w:b/>
                <w:bCs/>
                <w:color w:val="0D0D0D" w:themeColor="text1" w:themeTint="F2"/>
                <w:lang w:val="pt-BR"/>
              </w:rPr>
              <w:tab/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>: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ab/>
            </w:r>
            <w:r w:rsidR="00D34F02" w:rsidRPr="00E13860">
              <w:rPr>
                <w:b/>
                <w:bCs/>
                <w:color w:val="0D0D0D" w:themeColor="text1" w:themeTint="F2"/>
                <w:lang w:val="en-ID"/>
              </w:rPr>
              <w:t>XII (</w:t>
            </w:r>
            <w:proofErr w:type="spellStart"/>
            <w:r w:rsidR="00D34F02" w:rsidRPr="00E13860">
              <w:rPr>
                <w:b/>
                <w:bCs/>
                <w:color w:val="0D0D0D" w:themeColor="text1" w:themeTint="F2"/>
                <w:lang w:val="en-ID"/>
              </w:rPr>
              <w:t>Dua</w:t>
            </w:r>
            <w:proofErr w:type="spellEnd"/>
            <w:r w:rsidR="00D34F02" w:rsidRPr="00E13860">
              <w:rPr>
                <w:b/>
                <w:bCs/>
                <w:color w:val="0D0D0D" w:themeColor="text1" w:themeTint="F2"/>
                <w:lang w:val="en-ID"/>
              </w:rPr>
              <w:t xml:space="preserve"> </w:t>
            </w:r>
            <w:proofErr w:type="spellStart"/>
            <w:r w:rsidR="00D34F02" w:rsidRPr="00E13860">
              <w:rPr>
                <w:b/>
                <w:bCs/>
                <w:color w:val="0D0D0D" w:themeColor="text1" w:themeTint="F2"/>
                <w:lang w:val="en-ID"/>
              </w:rPr>
              <w:t>Belas</w:t>
            </w:r>
            <w:proofErr w:type="spellEnd"/>
            <w:r w:rsidR="00D34F02" w:rsidRPr="00E13860">
              <w:rPr>
                <w:b/>
                <w:bCs/>
                <w:color w:val="0D0D0D" w:themeColor="text1" w:themeTint="F2"/>
                <w:lang w:val="en-ID"/>
              </w:rPr>
              <w:t>)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 xml:space="preserve">  / </w:t>
            </w:r>
            <w:r w:rsidRPr="00E13860">
              <w:rPr>
                <w:b/>
                <w:bCs/>
                <w:color w:val="0D0D0D" w:themeColor="text1" w:themeTint="F2"/>
                <w:lang w:val="id-ID"/>
              </w:rPr>
              <w:t>I (Ganjil)</w:t>
            </w:r>
            <w:r w:rsidRPr="00E13860">
              <w:rPr>
                <w:b/>
                <w:bCs/>
                <w:color w:val="0D0D0D" w:themeColor="text1" w:themeTint="F2"/>
                <w:lang w:val="pt-BR"/>
              </w:rPr>
              <w:t xml:space="preserve"> </w:t>
            </w:r>
            <w:r w:rsidRPr="00E13860">
              <w:rPr>
                <w:b/>
                <w:bCs/>
                <w:color w:val="0D0D0D" w:themeColor="text1" w:themeTint="F2"/>
                <w:lang w:val="id-ID"/>
              </w:rPr>
              <w:t>&amp; II (Genap)</w:t>
            </w:r>
          </w:p>
          <w:p w:rsidR="009D2AF6" w:rsidRPr="00E13860" w:rsidRDefault="009D2AF6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</w:tbl>
    <w:p w:rsidR="009D2AF6" w:rsidRPr="00E13860" w:rsidRDefault="009D2AF6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:rsidR="009D2AF6" w:rsidRPr="00E13860" w:rsidRDefault="00CA723C" w:rsidP="00331335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E13860">
        <w:rPr>
          <w:rFonts w:ascii="Times New Roman" w:hAnsi="Times New Roman" w:cs="Times New Roman"/>
          <w:b/>
          <w:bCs/>
          <w:color w:val="0D0D0D" w:themeColor="text1" w:themeTint="F2"/>
        </w:rPr>
        <w:br w:type="page"/>
      </w:r>
      <w:r w:rsidRPr="00E13860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PEMETAAN</w:t>
      </w:r>
      <w:r w:rsidRPr="00E13860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 xml:space="preserve"> </w:t>
      </w:r>
      <w:r w:rsidRPr="00E13860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TUJUAN PEMBELAJARAN</w:t>
      </w:r>
    </w:p>
    <w:p w:rsidR="009D2AF6" w:rsidRPr="00E13860" w:rsidRDefault="00CA723C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  <w:lang w:val="id-ID"/>
        </w:rPr>
      </w:pPr>
      <w:r w:rsidRPr="00E13860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  <w:lang w:val="id-ID"/>
        </w:rPr>
        <w:t>KURIKULUM MERDEKA</w:t>
      </w:r>
    </w:p>
    <w:p w:rsidR="009D2AF6" w:rsidRPr="00E13860" w:rsidRDefault="009D2AF6">
      <w:pPr>
        <w:spacing w:before="120" w:after="120"/>
        <w:contextualSpacing/>
        <w:jc w:val="center"/>
        <w:rPr>
          <w:b/>
          <w:bCs/>
          <w:color w:val="0D0D0D" w:themeColor="text1" w:themeTint="F2"/>
          <w:sz w:val="6"/>
          <w:szCs w:val="6"/>
        </w:rPr>
      </w:pPr>
    </w:p>
    <w:p w:rsidR="009D2AF6" w:rsidRPr="00E13860" w:rsidRDefault="00CA723C" w:rsidP="00E67963">
      <w:pPr>
        <w:tabs>
          <w:tab w:val="left" w:pos="2694"/>
          <w:tab w:val="left" w:pos="2977"/>
        </w:tabs>
        <w:rPr>
          <w:color w:val="0D0D0D" w:themeColor="text1" w:themeTint="F2"/>
          <w:lang w:val="en-ID"/>
        </w:rPr>
      </w:pPr>
      <w:r w:rsidRPr="00E13860">
        <w:rPr>
          <w:color w:val="0D0D0D" w:themeColor="text1" w:themeTint="F2"/>
          <w:lang w:val="id-ID"/>
        </w:rPr>
        <w:t>Mata Pelajaran</w:t>
      </w:r>
      <w:r w:rsidRPr="00E13860">
        <w:rPr>
          <w:color w:val="0D0D0D" w:themeColor="text1" w:themeTint="F2"/>
          <w:lang w:val="id-ID"/>
        </w:rPr>
        <w:tab/>
      </w:r>
      <w:r w:rsidRPr="00E13860">
        <w:rPr>
          <w:color w:val="0D0D0D" w:themeColor="text1" w:themeTint="F2"/>
        </w:rPr>
        <w:t xml:space="preserve">: </w:t>
      </w:r>
      <w:r w:rsidRPr="00E13860">
        <w:rPr>
          <w:color w:val="0D0D0D" w:themeColor="text1" w:themeTint="F2"/>
        </w:rPr>
        <w:tab/>
      </w:r>
      <w:proofErr w:type="spellStart"/>
      <w:r w:rsidR="00AB264C">
        <w:rPr>
          <w:color w:val="0D0D0D" w:themeColor="text1" w:themeTint="F2"/>
          <w:lang w:val="en-ID"/>
        </w:rPr>
        <w:t>Geografi</w:t>
      </w:r>
      <w:proofErr w:type="spellEnd"/>
    </w:p>
    <w:p w:rsidR="009D2AF6" w:rsidRPr="00E13860" w:rsidRDefault="00CA723C" w:rsidP="00CD10FB">
      <w:pPr>
        <w:tabs>
          <w:tab w:val="left" w:pos="2694"/>
          <w:tab w:val="left" w:pos="2977"/>
        </w:tabs>
        <w:rPr>
          <w:color w:val="0D0D0D" w:themeColor="text1" w:themeTint="F2"/>
          <w:lang w:val="id-ID"/>
        </w:rPr>
      </w:pPr>
      <w:r w:rsidRPr="00E13860">
        <w:rPr>
          <w:color w:val="0D0D0D" w:themeColor="text1" w:themeTint="F2"/>
          <w:lang w:val="id-ID"/>
        </w:rPr>
        <w:t>Satuan Pendidikan</w:t>
      </w:r>
      <w:r w:rsidRPr="00E13860">
        <w:rPr>
          <w:color w:val="0D0D0D" w:themeColor="text1" w:themeTint="F2"/>
          <w:lang w:val="id-ID"/>
        </w:rPr>
        <w:tab/>
        <w:t xml:space="preserve">: </w:t>
      </w:r>
      <w:r w:rsidRPr="00E13860">
        <w:rPr>
          <w:color w:val="0D0D0D" w:themeColor="text1" w:themeTint="F2"/>
          <w:lang w:val="id-ID"/>
        </w:rPr>
        <w:tab/>
      </w:r>
      <w:r w:rsidR="00D34F02" w:rsidRPr="00E13860">
        <w:rPr>
          <w:color w:val="0D0D0D" w:themeColor="text1" w:themeTint="F2"/>
        </w:rPr>
        <w:t>SMA</w:t>
      </w:r>
    </w:p>
    <w:p w:rsidR="009D2AF6" w:rsidRPr="00E13860" w:rsidRDefault="00CA723C" w:rsidP="00E67963">
      <w:pPr>
        <w:tabs>
          <w:tab w:val="left" w:pos="2694"/>
          <w:tab w:val="left" w:pos="2977"/>
        </w:tabs>
        <w:rPr>
          <w:color w:val="0D0D0D" w:themeColor="text1" w:themeTint="F2"/>
        </w:rPr>
      </w:pPr>
      <w:proofErr w:type="spellStart"/>
      <w:r w:rsidRPr="00E13860">
        <w:rPr>
          <w:color w:val="0D0D0D" w:themeColor="text1" w:themeTint="F2"/>
        </w:rPr>
        <w:t>Fase</w:t>
      </w:r>
      <w:proofErr w:type="spellEnd"/>
      <w:r w:rsidRPr="00E13860">
        <w:rPr>
          <w:color w:val="0D0D0D" w:themeColor="text1" w:themeTint="F2"/>
        </w:rPr>
        <w:t xml:space="preserve"> D, </w:t>
      </w:r>
      <w:r w:rsidRPr="00E13860">
        <w:rPr>
          <w:color w:val="0D0D0D" w:themeColor="text1" w:themeTint="F2"/>
          <w:lang w:val="pt-BR"/>
        </w:rPr>
        <w:t>Kelas / Semester</w:t>
      </w:r>
      <w:r w:rsidRPr="00E13860">
        <w:rPr>
          <w:color w:val="0D0D0D" w:themeColor="text1" w:themeTint="F2"/>
          <w:lang w:val="id-ID"/>
        </w:rPr>
        <w:tab/>
        <w:t>:</w:t>
      </w:r>
      <w:r w:rsidRPr="00E13860">
        <w:rPr>
          <w:color w:val="0D0D0D" w:themeColor="text1" w:themeTint="F2"/>
          <w:lang w:val="id-ID"/>
        </w:rPr>
        <w:tab/>
      </w:r>
      <w:r w:rsidR="00D34F02" w:rsidRPr="00E13860">
        <w:rPr>
          <w:color w:val="0D0D0D" w:themeColor="text1" w:themeTint="F2"/>
        </w:rPr>
        <w:t>XII (</w:t>
      </w:r>
      <w:proofErr w:type="spellStart"/>
      <w:r w:rsidR="00D34F02" w:rsidRPr="00E13860">
        <w:rPr>
          <w:color w:val="0D0D0D" w:themeColor="text1" w:themeTint="F2"/>
        </w:rPr>
        <w:t>Dua</w:t>
      </w:r>
      <w:proofErr w:type="spellEnd"/>
      <w:r w:rsidR="00D34F02" w:rsidRPr="00E13860">
        <w:rPr>
          <w:color w:val="0D0D0D" w:themeColor="text1" w:themeTint="F2"/>
        </w:rPr>
        <w:t xml:space="preserve"> </w:t>
      </w:r>
      <w:proofErr w:type="spellStart"/>
      <w:r w:rsidR="00D34F02" w:rsidRPr="00E13860">
        <w:rPr>
          <w:color w:val="0D0D0D" w:themeColor="text1" w:themeTint="F2"/>
        </w:rPr>
        <w:t>Belas</w:t>
      </w:r>
      <w:proofErr w:type="spellEnd"/>
      <w:r w:rsidR="00D34F02" w:rsidRPr="00E13860">
        <w:rPr>
          <w:color w:val="0D0D0D" w:themeColor="text1" w:themeTint="F2"/>
        </w:rPr>
        <w:t>)</w:t>
      </w:r>
      <w:r w:rsidR="00142E36" w:rsidRPr="00E13860">
        <w:rPr>
          <w:color w:val="0D0D0D" w:themeColor="text1" w:themeTint="F2"/>
        </w:rPr>
        <w:t xml:space="preserve"> </w:t>
      </w:r>
      <w:r w:rsidRPr="00E13860">
        <w:rPr>
          <w:color w:val="0D0D0D" w:themeColor="text1" w:themeTint="F2"/>
        </w:rPr>
        <w:t>/ I (</w:t>
      </w:r>
      <w:proofErr w:type="spellStart"/>
      <w:r w:rsidRPr="00E13860">
        <w:rPr>
          <w:color w:val="0D0D0D" w:themeColor="text1" w:themeTint="F2"/>
        </w:rPr>
        <w:t>Ganjil</w:t>
      </w:r>
      <w:proofErr w:type="spellEnd"/>
      <w:r w:rsidRPr="00E13860">
        <w:rPr>
          <w:color w:val="0D0D0D" w:themeColor="text1" w:themeTint="F2"/>
        </w:rPr>
        <w:t>)</w:t>
      </w:r>
    </w:p>
    <w:p w:rsidR="009D2AF6" w:rsidRPr="00E13860" w:rsidRDefault="00CA723C" w:rsidP="00CD10FB">
      <w:pPr>
        <w:tabs>
          <w:tab w:val="left" w:pos="2694"/>
          <w:tab w:val="left" w:pos="2977"/>
        </w:tabs>
        <w:spacing w:after="240"/>
        <w:rPr>
          <w:color w:val="0D0D0D" w:themeColor="text1" w:themeTint="F2"/>
        </w:rPr>
      </w:pPr>
      <w:proofErr w:type="spellStart"/>
      <w:r w:rsidRPr="00E13860">
        <w:rPr>
          <w:color w:val="0D0D0D" w:themeColor="text1" w:themeTint="F2"/>
        </w:rPr>
        <w:t>Tahun</w:t>
      </w:r>
      <w:proofErr w:type="spellEnd"/>
      <w:r w:rsidRPr="00E13860">
        <w:rPr>
          <w:color w:val="0D0D0D" w:themeColor="text1" w:themeTint="F2"/>
        </w:rPr>
        <w:t xml:space="preserve"> </w:t>
      </w:r>
      <w:proofErr w:type="spellStart"/>
      <w:r w:rsidRPr="00E13860">
        <w:rPr>
          <w:color w:val="0D0D0D" w:themeColor="text1" w:themeTint="F2"/>
        </w:rPr>
        <w:t>Pelajaran</w:t>
      </w:r>
      <w:proofErr w:type="spellEnd"/>
      <w:r w:rsidRPr="00E13860">
        <w:rPr>
          <w:color w:val="0D0D0D" w:themeColor="text1" w:themeTint="F2"/>
        </w:rPr>
        <w:tab/>
        <w:t xml:space="preserve">: </w:t>
      </w:r>
      <w:r w:rsidRPr="00E13860">
        <w:rPr>
          <w:color w:val="0D0D0D" w:themeColor="text1" w:themeTint="F2"/>
        </w:rPr>
        <w:tab/>
      </w:r>
      <w:r w:rsidR="00F154EB" w:rsidRPr="00E13860">
        <w:rPr>
          <w:color w:val="0D0D0D" w:themeColor="text1" w:themeTint="F2"/>
        </w:rPr>
        <w:t>20</w:t>
      </w:r>
      <w:proofErr w:type="gramStart"/>
      <w:r w:rsidR="00F154EB" w:rsidRPr="00E13860">
        <w:rPr>
          <w:color w:val="0D0D0D" w:themeColor="text1" w:themeTint="F2"/>
        </w:rPr>
        <w:t>..</w:t>
      </w:r>
      <w:proofErr w:type="gramEnd"/>
      <w:r w:rsidR="00F154EB" w:rsidRPr="00E13860">
        <w:rPr>
          <w:color w:val="0D0D0D" w:themeColor="text1" w:themeTint="F2"/>
        </w:rPr>
        <w:t xml:space="preserve"> / 20</w:t>
      </w:r>
      <w:proofErr w:type="gramStart"/>
      <w:r w:rsidR="00F154EB" w:rsidRPr="00E13860">
        <w:rPr>
          <w:color w:val="0D0D0D" w:themeColor="text1" w:themeTint="F2"/>
        </w:rPr>
        <w:t>..</w:t>
      </w:r>
      <w:proofErr w:type="gramEnd"/>
    </w:p>
    <w:tbl>
      <w:tblPr>
        <w:tblStyle w:val="TableGrid"/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93"/>
        <w:gridCol w:w="425"/>
        <w:gridCol w:w="3071"/>
        <w:gridCol w:w="431"/>
        <w:gridCol w:w="425"/>
        <w:gridCol w:w="425"/>
        <w:gridCol w:w="425"/>
        <w:gridCol w:w="426"/>
        <w:gridCol w:w="430"/>
        <w:gridCol w:w="430"/>
        <w:gridCol w:w="430"/>
      </w:tblGrid>
      <w:tr w:rsidR="00E13860" w:rsidRPr="00E13860" w:rsidTr="00142E36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9D2AF6" w:rsidRPr="00E13860" w:rsidRDefault="00331335" w:rsidP="00142E3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bCs/>
                <w:color w:val="0D0D0D" w:themeColor="text1" w:themeTint="F2"/>
              </w:rPr>
              <w:t>Bab 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D2AF6" w:rsidRPr="00E13860" w:rsidRDefault="00CA723C" w:rsidP="00142E3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bCs/>
                <w:color w:val="0D0D0D" w:themeColor="text1" w:themeTint="F2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9D2AF6" w:rsidRPr="00E13860" w:rsidRDefault="00AB264C">
            <w:pPr>
              <w:spacing w:before="120" w:after="120"/>
              <w:ind w:left="33"/>
              <w:rPr>
                <w:rFonts w:eastAsia="Calibri"/>
                <w:b/>
                <w:bCs/>
                <w:color w:val="0D0D0D" w:themeColor="text1" w:themeTint="F2"/>
              </w:rPr>
            </w:pP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Pengembangan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Wilayah, Tata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Ruang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,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dan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Pengaruhnya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terhadap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Kebahagiaan</w:t>
            </w:r>
            <w:proofErr w:type="spellEnd"/>
          </w:p>
        </w:tc>
      </w:tr>
      <w:tr w:rsidR="00E13860" w:rsidRPr="00E13860" w:rsidTr="00F154EB">
        <w:trPr>
          <w:trHeight w:val="29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b/>
                <w:color w:val="0D0D0D" w:themeColor="text1" w:themeTint="F2"/>
                <w:lang w:val="id-ID"/>
              </w:rPr>
              <w:t xml:space="preserve">Alur </w:t>
            </w:r>
            <w:r w:rsidRPr="00E13860">
              <w:rPr>
                <w:rFonts w:eastAsia="Calibri"/>
                <w:b/>
                <w:color w:val="0D0D0D" w:themeColor="text1" w:themeTint="F2"/>
              </w:rPr>
              <w:t>Tujuan Pembelajaran</w:t>
            </w:r>
          </w:p>
        </w:tc>
        <w:tc>
          <w:tcPr>
            <w:tcW w:w="34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Pembelajaran Ke-</w:t>
            </w:r>
          </w:p>
        </w:tc>
      </w:tr>
      <w:tr w:rsidR="00E13860" w:rsidRPr="00E13860" w:rsidTr="00F154EB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2AF6" w:rsidRPr="00E13860" w:rsidRDefault="009D2AF6">
            <w:pPr>
              <w:spacing w:before="120" w:after="120"/>
              <w:jc w:val="center"/>
              <w:rPr>
                <w:rFonts w:eastAsia="Calibri"/>
                <w:bCs/>
                <w:color w:val="0D0D0D" w:themeColor="text1" w:themeTint="F2"/>
              </w:rPr>
            </w:pPr>
          </w:p>
        </w:tc>
        <w:tc>
          <w:tcPr>
            <w:tcW w:w="4889" w:type="dxa"/>
            <w:gridSpan w:val="3"/>
            <w:vMerge/>
            <w:shd w:val="clear" w:color="auto" w:fill="auto"/>
            <w:vAlign w:val="center"/>
          </w:tcPr>
          <w:p w:rsidR="009D2AF6" w:rsidRPr="00E13860" w:rsidRDefault="009D2AF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9D2AF6" w:rsidRPr="00E13860" w:rsidRDefault="00CA723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8</w:t>
            </w:r>
          </w:p>
        </w:tc>
      </w:tr>
      <w:tr w:rsidR="00AB264C" w:rsidRPr="00E13860" w:rsidTr="009F285B">
        <w:trPr>
          <w:trHeight w:val="292"/>
          <w:jc w:val="center"/>
        </w:trPr>
        <w:tc>
          <w:tcPr>
            <w:tcW w:w="709" w:type="dxa"/>
            <w:shd w:val="clear" w:color="auto" w:fill="auto"/>
          </w:tcPr>
          <w:p w:rsidR="00AB264C" w:rsidRPr="00E13860" w:rsidRDefault="00AB264C" w:rsidP="00AB264C">
            <w:pPr>
              <w:spacing w:before="120" w:after="120"/>
              <w:jc w:val="center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12.</w:t>
            </w:r>
            <w:r w:rsidRPr="00E13860">
              <w:rPr>
                <w:rFonts w:eastAsia="Calibri"/>
                <w:bCs/>
                <w:color w:val="0D0D0D" w:themeColor="text1" w:themeTint="F2"/>
              </w:rPr>
              <w:t>1</w:t>
            </w:r>
          </w:p>
        </w:tc>
        <w:tc>
          <w:tcPr>
            <w:tcW w:w="4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12.1.1  </w:t>
            </w:r>
            <w:proofErr w:type="spellStart"/>
            <w:r w:rsidRPr="007C6891">
              <w:rPr>
                <w:rFonts w:eastAsiaTheme="minorHAnsi"/>
              </w:rPr>
              <w:t>Memahami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pengertian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wilayah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jenis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wilayah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tata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ruang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12.1.2  </w:t>
            </w:r>
            <w:proofErr w:type="spellStart"/>
            <w:r w:rsidRPr="007C6891">
              <w:rPr>
                <w:rFonts w:eastAsiaTheme="minorHAnsi"/>
              </w:rPr>
              <w:t>Memahami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teori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paradigm </w:t>
            </w:r>
            <w:proofErr w:type="spellStart"/>
            <w:r w:rsidRPr="007C6891">
              <w:rPr>
                <w:rFonts w:eastAsiaTheme="minorHAnsi"/>
              </w:rPr>
              <w:t>pengembangan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wilayah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tata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ruang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12.1.3  </w:t>
            </w:r>
            <w:proofErr w:type="spellStart"/>
            <w:r w:rsidRPr="007C6891">
              <w:rPr>
                <w:rFonts w:eastAsiaTheme="minorHAnsi"/>
              </w:rPr>
              <w:t>Memahami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pengertian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karakteristik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tahapan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perkembangan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desa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kota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serta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indeks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kebahagiaan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sebarannya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12.1.4  </w:t>
            </w:r>
            <w:proofErr w:type="spellStart"/>
            <w:r w:rsidRPr="007C6891">
              <w:rPr>
                <w:rFonts w:eastAsiaTheme="minorHAnsi"/>
              </w:rPr>
              <w:t>Mengidentifikasi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potensi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permasalahan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desa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serta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pengembangannya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12.1.5  </w:t>
            </w:r>
            <w:proofErr w:type="spellStart"/>
            <w:r w:rsidRPr="007C6891">
              <w:rPr>
                <w:rFonts w:eastAsiaTheme="minorHAnsi"/>
              </w:rPr>
              <w:t>Menganalisis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pengaruh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interaksi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keruangan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desa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serta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permasalahannya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</w:rPr>
            </w:pPr>
            <w:r w:rsidRPr="007C6891">
              <w:rPr>
                <w:rFonts w:eastAsiaTheme="minorHAnsi"/>
              </w:rPr>
              <w:t xml:space="preserve">12.1.6  </w:t>
            </w:r>
            <w:proofErr w:type="spellStart"/>
            <w:r w:rsidRPr="007C6891">
              <w:rPr>
                <w:rFonts w:eastAsiaTheme="minorHAnsi"/>
              </w:rPr>
              <w:t>Menerapkan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konsep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pengembangan</w:t>
            </w:r>
            <w:proofErr w:type="spellEnd"/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12.1.7  </w:t>
            </w:r>
            <w:proofErr w:type="spellStart"/>
            <w:r w:rsidRPr="007C6891">
              <w:rPr>
                <w:rFonts w:eastAsiaTheme="minorHAnsi"/>
              </w:rPr>
              <w:t>Menganalisis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perkembangan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wilayah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tata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ruang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dalam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konteks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fisik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sosial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ekonomi</w:t>
            </w:r>
            <w:proofErr w:type="spellEnd"/>
            <w:r w:rsidRPr="007C6891">
              <w:rPr>
                <w:rFonts w:eastAsiaTheme="minorHAnsi"/>
              </w:rPr>
              <w:t xml:space="preserve">,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keruangan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</w:rPr>
            </w:pPr>
            <w:proofErr w:type="gramStart"/>
            <w:r w:rsidRPr="007C6891">
              <w:rPr>
                <w:rFonts w:eastAsiaTheme="minorHAnsi"/>
              </w:rPr>
              <w:t xml:space="preserve">12.1.8  </w:t>
            </w:r>
            <w:proofErr w:type="spellStart"/>
            <w:r w:rsidRPr="007C6891">
              <w:rPr>
                <w:rFonts w:eastAsiaTheme="minorHAnsi"/>
              </w:rPr>
              <w:t>Mengevaluasi</w:t>
            </w:r>
            <w:proofErr w:type="spellEnd"/>
            <w:proofErr w:type="gram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implementasi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kebijakan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desa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kota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  <w:p w:rsidR="00AB264C" w:rsidRPr="0032627E" w:rsidRDefault="00AB264C" w:rsidP="003575CF">
            <w:pPr>
              <w:spacing w:before="120" w:after="120"/>
              <w:ind w:left="720" w:hanging="720"/>
              <w:rPr>
                <w:rFonts w:eastAsiaTheme="minorHAnsi"/>
              </w:rPr>
            </w:pPr>
            <w:r w:rsidRPr="007C6891">
              <w:rPr>
                <w:rFonts w:eastAsiaTheme="minorHAnsi"/>
              </w:rPr>
              <w:t xml:space="preserve">12.1.9 </w:t>
            </w:r>
            <w:proofErr w:type="spellStart"/>
            <w:r w:rsidRPr="007C6891">
              <w:rPr>
                <w:rFonts w:eastAsiaTheme="minorHAnsi"/>
              </w:rPr>
              <w:t>Merancang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pengembangan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wilayah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desa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dan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kota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untuk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peningkatan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kualitas</w:t>
            </w:r>
            <w:proofErr w:type="spellEnd"/>
            <w:r w:rsidRPr="007C6891">
              <w:rPr>
                <w:rFonts w:eastAsiaTheme="minorHAnsi"/>
              </w:rPr>
              <w:t xml:space="preserve"> </w:t>
            </w:r>
            <w:proofErr w:type="spellStart"/>
            <w:r w:rsidRPr="007C6891">
              <w:rPr>
                <w:rFonts w:eastAsiaTheme="minorHAnsi"/>
              </w:rPr>
              <w:t>kebahagiaan</w:t>
            </w:r>
            <w:proofErr w:type="spellEnd"/>
            <w:r w:rsidRPr="007C6891">
              <w:rPr>
                <w:rFonts w:eastAsiaTheme="minorHAnsi"/>
              </w:rPr>
              <w:t>.</w:t>
            </w:r>
          </w:p>
        </w:tc>
        <w:tc>
          <w:tcPr>
            <w:tcW w:w="431" w:type="dxa"/>
            <w:shd w:val="clear" w:color="auto" w:fill="auto"/>
          </w:tcPr>
          <w:p w:rsidR="00AB264C" w:rsidRPr="00E13860" w:rsidRDefault="00AB264C" w:rsidP="009F285B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B264C" w:rsidRPr="00E13860" w:rsidTr="00142E36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AB264C" w:rsidRPr="00E13860" w:rsidRDefault="00AB264C" w:rsidP="00EE23E9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bCs/>
                <w:color w:val="0D0D0D" w:themeColor="text1" w:themeTint="F2"/>
              </w:rPr>
              <w:t>Bab 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AB264C" w:rsidRPr="00E13860" w:rsidRDefault="00AB264C" w:rsidP="00EE23E9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bCs/>
                <w:color w:val="0D0D0D" w:themeColor="text1" w:themeTint="F2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AB264C" w:rsidRPr="00E13860" w:rsidRDefault="00AB264C" w:rsidP="00EE23E9">
            <w:pPr>
              <w:spacing w:before="120" w:after="120"/>
              <w:ind w:left="33"/>
              <w:rPr>
                <w:rFonts w:eastAsia="Calibri"/>
                <w:b/>
                <w:bCs/>
                <w:color w:val="0D0D0D" w:themeColor="text1" w:themeTint="F2"/>
              </w:rPr>
            </w:pPr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Pembangunan Wilayah,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Revolusi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Industri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,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dan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Pengaruhnya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terhadap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Ruang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Muka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Bumi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dan</w:t>
            </w:r>
            <w:proofErr w:type="spellEnd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rFonts w:eastAsia="Calibri"/>
                <w:b/>
                <w:bCs/>
                <w:color w:val="0D0D0D" w:themeColor="text1" w:themeTint="F2"/>
              </w:rPr>
              <w:t>Kesejahteraan</w:t>
            </w:r>
            <w:proofErr w:type="spellEnd"/>
          </w:p>
        </w:tc>
      </w:tr>
      <w:tr w:rsidR="00AB264C" w:rsidRPr="00E13860" w:rsidTr="00F154EB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bCs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64C" w:rsidRPr="00E13860" w:rsidRDefault="00AB264C">
            <w:pPr>
              <w:spacing w:before="120" w:after="120"/>
              <w:ind w:left="42"/>
              <w:jc w:val="center"/>
              <w:rPr>
                <w:rFonts w:eastAsia="Calibri"/>
                <w:color w:val="0D0D0D" w:themeColor="text1" w:themeTint="F2"/>
              </w:rPr>
            </w:pPr>
            <w:r w:rsidRPr="00E13860">
              <w:rPr>
                <w:b/>
                <w:color w:val="0D0D0D" w:themeColor="text1" w:themeTint="F2"/>
                <w:lang w:val="id-ID"/>
              </w:rPr>
              <w:t xml:space="preserve">Alur </w:t>
            </w:r>
            <w:r w:rsidRPr="00E13860">
              <w:rPr>
                <w:rFonts w:eastAsia="Calibri"/>
                <w:b/>
                <w:color w:val="0D0D0D" w:themeColor="text1" w:themeTint="F2"/>
              </w:rPr>
              <w:t>Tujuan Pembelajaran</w:t>
            </w:r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Pembelajaran Ke-</w:t>
            </w:r>
          </w:p>
        </w:tc>
      </w:tr>
      <w:tr w:rsidR="00AB264C" w:rsidRPr="00E13860" w:rsidTr="00F154EB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bCs/>
                <w:color w:val="0D0D0D" w:themeColor="text1" w:themeTint="F2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AB264C" w:rsidRPr="00E13860" w:rsidRDefault="00AB264C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D0D0D" w:themeColor="text1" w:themeTint="F2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8</w:t>
            </w:r>
          </w:p>
        </w:tc>
      </w:tr>
      <w:tr w:rsidR="00AB264C" w:rsidRPr="00E13860" w:rsidTr="00DC20F9">
        <w:trPr>
          <w:trHeight w:val="292"/>
          <w:jc w:val="center"/>
        </w:trPr>
        <w:tc>
          <w:tcPr>
            <w:tcW w:w="709" w:type="dxa"/>
            <w:shd w:val="clear" w:color="auto" w:fill="auto"/>
          </w:tcPr>
          <w:p w:rsidR="00AB264C" w:rsidRPr="00E13860" w:rsidRDefault="00AB264C" w:rsidP="009F285B">
            <w:pPr>
              <w:spacing w:before="120" w:after="120"/>
              <w:jc w:val="center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lastRenderedPageBreak/>
              <w:t>12.</w:t>
            </w:r>
            <w:r w:rsidRPr="00E13860">
              <w:rPr>
                <w:rFonts w:eastAsia="Calibri"/>
                <w:bCs/>
                <w:color w:val="0D0D0D" w:themeColor="text1" w:themeTint="F2"/>
              </w:rPr>
              <w:t>2</w:t>
            </w:r>
          </w:p>
        </w:tc>
        <w:tc>
          <w:tcPr>
            <w:tcW w:w="4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proofErr w:type="gramStart"/>
            <w:r w:rsidRPr="007C6891">
              <w:rPr>
                <w:rFonts w:eastAsiaTheme="minorHAnsi"/>
                <w:bCs/>
              </w:rPr>
              <w:t xml:space="preserve">12.2.1  </w:t>
            </w:r>
            <w:proofErr w:type="spellStart"/>
            <w:r w:rsidRPr="007C6891">
              <w:rPr>
                <w:rFonts w:eastAsiaTheme="minorHAnsi"/>
                <w:bCs/>
              </w:rPr>
              <w:t>Menjelaskan</w:t>
            </w:r>
            <w:proofErr w:type="spellEnd"/>
            <w:proofErr w:type="gram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konsep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 xml:space="preserve">. 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proofErr w:type="gramStart"/>
            <w:r w:rsidRPr="007C6891">
              <w:rPr>
                <w:rFonts w:eastAsiaTheme="minorHAnsi"/>
                <w:bCs/>
              </w:rPr>
              <w:t xml:space="preserve">12.2.2  </w:t>
            </w:r>
            <w:proofErr w:type="spellStart"/>
            <w:r w:rsidRPr="007C6891">
              <w:rPr>
                <w:rFonts w:eastAsiaTheme="minorHAnsi"/>
                <w:bCs/>
              </w:rPr>
              <w:t>Menerapkan</w:t>
            </w:r>
            <w:proofErr w:type="spellEnd"/>
            <w:proofErr w:type="gram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konsep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 xml:space="preserve">. 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proofErr w:type="gramStart"/>
            <w:r w:rsidRPr="007C6891">
              <w:rPr>
                <w:rFonts w:eastAsiaTheme="minorHAnsi"/>
                <w:bCs/>
              </w:rPr>
              <w:t xml:space="preserve">12.2.3  </w:t>
            </w:r>
            <w:proofErr w:type="spellStart"/>
            <w:r w:rsidRPr="007C6891">
              <w:rPr>
                <w:rFonts w:eastAsiaTheme="minorHAnsi"/>
                <w:bCs/>
              </w:rPr>
              <w:t>Mengidentifikasi</w:t>
            </w:r>
            <w:proofErr w:type="spellEnd"/>
            <w:proofErr w:type="gram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masalah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dampak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>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proofErr w:type="gramStart"/>
            <w:r w:rsidRPr="007C6891">
              <w:rPr>
                <w:rFonts w:eastAsiaTheme="minorHAnsi"/>
                <w:bCs/>
              </w:rPr>
              <w:t xml:space="preserve">12.2.4  </w:t>
            </w:r>
            <w:proofErr w:type="spellStart"/>
            <w:r w:rsidRPr="007C6891">
              <w:rPr>
                <w:rFonts w:eastAsiaTheme="minorHAnsi"/>
                <w:bCs/>
              </w:rPr>
              <w:t>Menelaah</w:t>
            </w:r>
            <w:proofErr w:type="spellEnd"/>
            <w:proofErr w:type="gram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perubahan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ruang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permukaan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bumi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sebagai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dampak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 xml:space="preserve">, </w:t>
            </w:r>
            <w:proofErr w:type="spellStart"/>
            <w:r w:rsidRPr="007C6891">
              <w:rPr>
                <w:rFonts w:eastAsiaTheme="minorHAnsi"/>
                <w:bCs/>
              </w:rPr>
              <w:t>interaksi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keruangan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bencana</w:t>
            </w:r>
            <w:proofErr w:type="spellEnd"/>
            <w:r w:rsidRPr="007C6891">
              <w:rPr>
                <w:rFonts w:eastAsiaTheme="minorHAnsi"/>
                <w:bCs/>
              </w:rPr>
              <w:t>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proofErr w:type="gramStart"/>
            <w:r w:rsidRPr="007C6891">
              <w:rPr>
                <w:rFonts w:eastAsiaTheme="minorHAnsi"/>
                <w:bCs/>
              </w:rPr>
              <w:t xml:space="preserve">12.2.5  </w:t>
            </w:r>
            <w:proofErr w:type="spellStart"/>
            <w:r w:rsidRPr="007C6891">
              <w:rPr>
                <w:rFonts w:eastAsiaTheme="minorHAnsi"/>
                <w:bCs/>
              </w:rPr>
              <w:t>Menganalisis</w:t>
            </w:r>
            <w:proofErr w:type="spellEnd"/>
            <w:proofErr w:type="gram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perubahan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perilaku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keruangan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pada</w:t>
            </w:r>
            <w:proofErr w:type="spellEnd"/>
            <w:r w:rsidRPr="007C6891">
              <w:rPr>
                <w:rFonts w:eastAsiaTheme="minorHAnsi"/>
                <w:bCs/>
              </w:rPr>
              <w:t xml:space="preserve"> era </w:t>
            </w:r>
            <w:proofErr w:type="spellStart"/>
            <w:r w:rsidRPr="007C6891">
              <w:rPr>
                <w:rFonts w:eastAsiaTheme="minorHAnsi"/>
                <w:bCs/>
              </w:rPr>
              <w:t>Revolusi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Industri</w:t>
            </w:r>
            <w:proofErr w:type="spellEnd"/>
            <w:r w:rsidRPr="007C6891">
              <w:rPr>
                <w:rFonts w:eastAsiaTheme="minorHAnsi"/>
                <w:bCs/>
              </w:rPr>
              <w:t xml:space="preserve"> 4.0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Masyarakat</w:t>
            </w:r>
            <w:proofErr w:type="spellEnd"/>
            <w:r w:rsidRPr="007C6891">
              <w:rPr>
                <w:rFonts w:eastAsiaTheme="minorHAnsi"/>
                <w:bCs/>
              </w:rPr>
              <w:t xml:space="preserve"> 5.0.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12.2.6 </w:t>
            </w:r>
            <w:proofErr w:type="spellStart"/>
            <w:r w:rsidRPr="007C6891">
              <w:rPr>
                <w:rFonts w:eastAsiaTheme="minorHAnsi"/>
                <w:bCs/>
              </w:rPr>
              <w:t>Mengevaluasi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implementasi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dalam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konteks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kewilayahan</w:t>
            </w:r>
            <w:proofErr w:type="spellEnd"/>
            <w:r w:rsidRPr="007C6891">
              <w:rPr>
                <w:rFonts w:eastAsiaTheme="minorHAnsi"/>
                <w:bCs/>
              </w:rPr>
              <w:t>.</w:t>
            </w:r>
          </w:p>
          <w:p w:rsidR="00AB264C" w:rsidRPr="006B5557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12.2.7 </w:t>
            </w:r>
            <w:proofErr w:type="spellStart"/>
            <w:r w:rsidRPr="007C6891">
              <w:rPr>
                <w:rFonts w:eastAsiaTheme="minorHAnsi"/>
                <w:bCs/>
              </w:rPr>
              <w:t>Merancang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pembangunan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wilayah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berkelanjutan</w:t>
            </w:r>
            <w:proofErr w:type="spellEnd"/>
          </w:p>
        </w:tc>
        <w:tc>
          <w:tcPr>
            <w:tcW w:w="431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:rsidR="006720DC" w:rsidRPr="00E13860" w:rsidRDefault="006720DC" w:rsidP="006145D9">
      <w:pPr>
        <w:spacing w:before="120" w:after="120"/>
        <w:ind w:left="5529"/>
        <w:contextualSpacing/>
        <w:rPr>
          <w:bCs/>
          <w:color w:val="0D0D0D" w:themeColor="text1" w:themeTint="F2"/>
        </w:rPr>
      </w:pPr>
    </w:p>
    <w:p w:rsidR="00507ADC" w:rsidRPr="00E13860" w:rsidRDefault="00507ADC" w:rsidP="006145D9">
      <w:pPr>
        <w:spacing w:before="120" w:after="120"/>
        <w:ind w:left="5529"/>
        <w:contextualSpacing/>
        <w:rPr>
          <w:bCs/>
          <w:color w:val="0D0D0D" w:themeColor="text1" w:themeTint="F2"/>
        </w:rPr>
      </w:pPr>
    </w:p>
    <w:p w:rsidR="006145D9" w:rsidRPr="00E13860" w:rsidRDefault="006145D9" w:rsidP="006145D9">
      <w:pPr>
        <w:spacing w:before="120" w:after="120"/>
        <w:ind w:left="5529"/>
        <w:contextualSpacing/>
        <w:rPr>
          <w:bCs/>
          <w:color w:val="0D0D0D" w:themeColor="text1" w:themeTint="F2"/>
          <w:lang w:val="id-ID"/>
        </w:rPr>
      </w:pPr>
      <w:proofErr w:type="gramStart"/>
      <w:r w:rsidRPr="00E13860">
        <w:rPr>
          <w:bCs/>
          <w:color w:val="0D0D0D" w:themeColor="text1" w:themeTint="F2"/>
        </w:rPr>
        <w:t>…………</w:t>
      </w:r>
      <w:r w:rsidRPr="00E13860">
        <w:rPr>
          <w:bCs/>
          <w:color w:val="0D0D0D" w:themeColor="text1" w:themeTint="F2"/>
          <w:lang w:val="id-ID"/>
        </w:rPr>
        <w:t>..</w:t>
      </w:r>
      <w:r w:rsidRPr="00E13860">
        <w:rPr>
          <w:bCs/>
          <w:color w:val="0D0D0D" w:themeColor="text1" w:themeTint="F2"/>
        </w:rPr>
        <w:t>….</w:t>
      </w:r>
      <w:r w:rsidRPr="00E13860">
        <w:rPr>
          <w:bCs/>
          <w:color w:val="0D0D0D" w:themeColor="text1" w:themeTint="F2"/>
          <w:lang w:val="id-ID"/>
        </w:rPr>
        <w:t>, ...</w:t>
      </w:r>
      <w:r w:rsidRPr="00E13860">
        <w:rPr>
          <w:bCs/>
          <w:color w:val="0D0D0D" w:themeColor="text1" w:themeTint="F2"/>
        </w:rPr>
        <w:t xml:space="preserve"> ………….</w:t>
      </w:r>
      <w:proofErr w:type="gramEnd"/>
      <w:r w:rsidRPr="00E13860">
        <w:rPr>
          <w:bCs/>
          <w:color w:val="0D0D0D" w:themeColor="text1" w:themeTint="F2"/>
        </w:rPr>
        <w:t> 20</w:t>
      </w:r>
      <w:r w:rsidRPr="00E13860">
        <w:rPr>
          <w:bCs/>
          <w:color w:val="0D0D0D" w:themeColor="text1" w:themeTint="F2"/>
          <w:lang w:val="id-ID"/>
        </w:rPr>
        <w:t>...</w:t>
      </w:r>
    </w:p>
    <w:p w:rsidR="006145D9" w:rsidRPr="00E13860" w:rsidRDefault="006145D9" w:rsidP="006145D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Cs/>
          <w:color w:val="0D0D0D" w:themeColor="text1" w:themeTint="F2"/>
          <w:lang w:val="id-ID"/>
        </w:rPr>
      </w:pPr>
      <w:proofErr w:type="spellStart"/>
      <w:r w:rsidRPr="00E13860">
        <w:rPr>
          <w:bCs/>
          <w:color w:val="0D0D0D" w:themeColor="text1" w:themeTint="F2"/>
        </w:rPr>
        <w:t>Mengetahui</w:t>
      </w:r>
      <w:proofErr w:type="spellEnd"/>
      <w:r w:rsidRPr="00E13860">
        <w:rPr>
          <w:bCs/>
          <w:color w:val="0D0D0D" w:themeColor="text1" w:themeTint="F2"/>
        </w:rPr>
        <w:t xml:space="preserve">, </w:t>
      </w:r>
      <w:r w:rsidRPr="00E13860">
        <w:rPr>
          <w:bCs/>
          <w:color w:val="0D0D0D" w:themeColor="text1" w:themeTint="F2"/>
        </w:rPr>
        <w:tab/>
      </w:r>
    </w:p>
    <w:p w:rsidR="006145D9" w:rsidRPr="00E13860" w:rsidRDefault="006145D9" w:rsidP="00142E36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color w:val="0D0D0D" w:themeColor="text1" w:themeTint="F2"/>
          <w:lang w:val="sv-SE"/>
        </w:rPr>
      </w:pPr>
      <w:r w:rsidRPr="00E13860">
        <w:rPr>
          <w:bCs/>
          <w:color w:val="0D0D0D" w:themeColor="text1" w:themeTint="F2"/>
          <w:lang w:val="sv-SE"/>
        </w:rPr>
        <w:t xml:space="preserve">Kepala </w:t>
      </w:r>
      <w:r w:rsidRPr="00E13860">
        <w:rPr>
          <w:bCs/>
          <w:color w:val="0D0D0D" w:themeColor="text1" w:themeTint="F2"/>
          <w:lang w:val="id-ID"/>
        </w:rPr>
        <w:t>Sekolah</w:t>
      </w:r>
      <w:r w:rsidRPr="00E13860">
        <w:rPr>
          <w:bCs/>
          <w:color w:val="0D0D0D" w:themeColor="text1" w:themeTint="F2"/>
          <w:lang w:val="sv-SE"/>
        </w:rPr>
        <w:tab/>
        <w:t xml:space="preserve">Guru </w:t>
      </w:r>
      <w:proofErr w:type="spellStart"/>
      <w:r w:rsidR="00AB264C">
        <w:rPr>
          <w:bCs/>
          <w:color w:val="0D0D0D" w:themeColor="text1" w:themeTint="F2"/>
        </w:rPr>
        <w:t>Geografi</w:t>
      </w:r>
      <w:proofErr w:type="spellEnd"/>
      <w:r w:rsidRPr="00E13860">
        <w:rPr>
          <w:bCs/>
          <w:color w:val="0D0D0D" w:themeColor="text1" w:themeTint="F2"/>
          <w:lang w:val="sv-SE"/>
        </w:rPr>
        <w:t xml:space="preserve"> </w:t>
      </w:r>
    </w:p>
    <w:p w:rsidR="006145D9" w:rsidRPr="00E13860" w:rsidRDefault="006145D9" w:rsidP="006145D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D0D0D" w:themeColor="text1" w:themeTint="F2"/>
          <w:lang w:val="id-ID"/>
        </w:rPr>
      </w:pPr>
    </w:p>
    <w:p w:rsidR="006145D9" w:rsidRPr="00E13860" w:rsidRDefault="006145D9" w:rsidP="006145D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D0D0D" w:themeColor="text1" w:themeTint="F2"/>
          <w:lang w:val="id-ID"/>
        </w:rPr>
      </w:pPr>
    </w:p>
    <w:p w:rsidR="006145D9" w:rsidRPr="00E13860" w:rsidRDefault="006145D9" w:rsidP="006145D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D0D0D" w:themeColor="text1" w:themeTint="F2"/>
          <w:lang w:val="sv-SE"/>
        </w:rPr>
      </w:pPr>
    </w:p>
    <w:p w:rsidR="006145D9" w:rsidRPr="00E13860" w:rsidRDefault="006145D9" w:rsidP="006145D9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color w:val="0D0D0D" w:themeColor="text1" w:themeTint="F2"/>
          <w:lang w:val="sv-SE"/>
        </w:rPr>
      </w:pPr>
      <w:r w:rsidRPr="00E13860">
        <w:rPr>
          <w:bCs/>
          <w:color w:val="0D0D0D" w:themeColor="text1" w:themeTint="F2"/>
          <w:lang w:val="sv-SE"/>
        </w:rPr>
        <w:t>................................................</w:t>
      </w:r>
      <w:r w:rsidRPr="00E13860">
        <w:rPr>
          <w:bCs/>
          <w:color w:val="0D0D0D" w:themeColor="text1" w:themeTint="F2"/>
          <w:lang w:val="id-ID"/>
        </w:rPr>
        <w:tab/>
      </w:r>
      <w:r w:rsidRPr="00E13860">
        <w:rPr>
          <w:bCs/>
          <w:color w:val="0D0D0D" w:themeColor="text1" w:themeTint="F2"/>
          <w:lang w:val="sv-SE"/>
        </w:rPr>
        <w:t>................................................</w:t>
      </w:r>
    </w:p>
    <w:p w:rsidR="00742FC5" w:rsidRPr="00E13860" w:rsidRDefault="006145D9" w:rsidP="00740390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D0D0D" w:themeColor="text1" w:themeTint="F2"/>
        </w:rPr>
      </w:pPr>
      <w:r w:rsidRPr="00E13860">
        <w:rPr>
          <w:bCs/>
          <w:color w:val="0D0D0D" w:themeColor="text1" w:themeTint="F2"/>
          <w:lang w:val="id-ID" w:eastAsia="id-ID"/>
        </w:rPr>
        <w:t xml:space="preserve">NIP/NRK. </w:t>
      </w:r>
      <w:r w:rsidRPr="00E13860">
        <w:rPr>
          <w:bCs/>
          <w:color w:val="0D0D0D" w:themeColor="text1" w:themeTint="F2"/>
          <w:lang w:eastAsia="id-ID"/>
        </w:rPr>
        <w:t>-</w:t>
      </w:r>
      <w:r w:rsidRPr="00E13860">
        <w:rPr>
          <w:bCs/>
          <w:color w:val="0D0D0D" w:themeColor="text1" w:themeTint="F2"/>
          <w:lang w:val="sv-SE" w:eastAsia="id-ID"/>
        </w:rPr>
        <w:tab/>
      </w:r>
      <w:r w:rsidRPr="00E13860">
        <w:rPr>
          <w:bCs/>
          <w:color w:val="0D0D0D" w:themeColor="text1" w:themeTint="F2"/>
          <w:lang w:val="id-ID"/>
        </w:rPr>
        <w:t>NIP</w:t>
      </w:r>
      <w:r w:rsidRPr="00E13860">
        <w:rPr>
          <w:bCs/>
          <w:color w:val="0D0D0D" w:themeColor="text1" w:themeTint="F2"/>
          <w:lang w:val="sv-SE"/>
        </w:rPr>
        <w:t>/NRK.</w:t>
      </w:r>
    </w:p>
    <w:p w:rsidR="006720DC" w:rsidRPr="00E13860" w:rsidRDefault="006720DC" w:rsidP="00EE23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sectPr w:rsidR="006720DC" w:rsidRPr="00E13860">
          <w:headerReference w:type="default" r:id="rId9"/>
          <w:footerReference w:type="default" r:id="rId10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742FC5" w:rsidRPr="00E13860" w:rsidRDefault="00742FC5" w:rsidP="00EE23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E13860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PEMETAAN</w:t>
      </w:r>
      <w:r w:rsidRPr="00E13860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</w:rPr>
        <w:t xml:space="preserve"> </w:t>
      </w:r>
      <w:r w:rsidRPr="00E13860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TUJUAN PEMBELAJARAN</w:t>
      </w:r>
    </w:p>
    <w:p w:rsidR="00742FC5" w:rsidRPr="00E13860" w:rsidRDefault="00742FC5" w:rsidP="00EE23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  <w:lang w:val="id-ID"/>
        </w:rPr>
      </w:pPr>
      <w:r w:rsidRPr="00E13860">
        <w:rPr>
          <w:rFonts w:ascii="Times New Roman" w:hAnsi="Times New Roman" w:cs="Times New Roman"/>
          <w:b/>
          <w:bCs/>
          <w:color w:val="0D0D0D" w:themeColor="text1" w:themeTint="F2"/>
          <w:spacing w:val="1"/>
          <w:sz w:val="24"/>
          <w:szCs w:val="24"/>
          <w:lang w:val="id-ID"/>
        </w:rPr>
        <w:t>KURIKULUM MERDEKA</w:t>
      </w:r>
    </w:p>
    <w:p w:rsidR="00742FC5" w:rsidRPr="00E13860" w:rsidRDefault="00742FC5" w:rsidP="00EE23E9">
      <w:pPr>
        <w:spacing w:before="120" w:after="120"/>
        <w:contextualSpacing/>
        <w:jc w:val="center"/>
        <w:rPr>
          <w:b/>
          <w:bCs/>
          <w:color w:val="0D0D0D" w:themeColor="text1" w:themeTint="F2"/>
          <w:sz w:val="6"/>
          <w:szCs w:val="6"/>
          <w:lang w:val="id-ID"/>
        </w:rPr>
      </w:pPr>
    </w:p>
    <w:p w:rsidR="00742FC5" w:rsidRPr="00E13860" w:rsidRDefault="00742FC5" w:rsidP="00CA375D">
      <w:pPr>
        <w:tabs>
          <w:tab w:val="left" w:pos="2694"/>
          <w:tab w:val="left" w:pos="2977"/>
        </w:tabs>
        <w:rPr>
          <w:color w:val="0D0D0D" w:themeColor="text1" w:themeTint="F2"/>
          <w:lang w:val="en-ID"/>
        </w:rPr>
      </w:pPr>
      <w:r w:rsidRPr="00E13860">
        <w:rPr>
          <w:color w:val="0D0D0D" w:themeColor="text1" w:themeTint="F2"/>
          <w:lang w:val="id-ID"/>
        </w:rPr>
        <w:t>Mata Pelajaran</w:t>
      </w:r>
      <w:r w:rsidRPr="00E13860">
        <w:rPr>
          <w:color w:val="0D0D0D" w:themeColor="text1" w:themeTint="F2"/>
          <w:lang w:val="id-ID"/>
        </w:rPr>
        <w:tab/>
      </w:r>
      <w:r w:rsidRPr="00E13860">
        <w:rPr>
          <w:color w:val="0D0D0D" w:themeColor="text1" w:themeTint="F2"/>
        </w:rPr>
        <w:t xml:space="preserve">: </w:t>
      </w:r>
      <w:r w:rsidRPr="00E13860">
        <w:rPr>
          <w:color w:val="0D0D0D" w:themeColor="text1" w:themeTint="F2"/>
        </w:rPr>
        <w:tab/>
      </w:r>
      <w:proofErr w:type="spellStart"/>
      <w:r w:rsidR="00AB264C">
        <w:rPr>
          <w:color w:val="0D0D0D" w:themeColor="text1" w:themeTint="F2"/>
          <w:lang w:val="en-ID"/>
        </w:rPr>
        <w:t>Geografi</w:t>
      </w:r>
      <w:proofErr w:type="spellEnd"/>
    </w:p>
    <w:p w:rsidR="00742FC5" w:rsidRPr="00E13860" w:rsidRDefault="00742FC5" w:rsidP="00EE23E9">
      <w:pPr>
        <w:tabs>
          <w:tab w:val="left" w:pos="2694"/>
          <w:tab w:val="left" w:pos="2977"/>
        </w:tabs>
        <w:rPr>
          <w:color w:val="0D0D0D" w:themeColor="text1" w:themeTint="F2"/>
          <w:lang w:val="id-ID"/>
        </w:rPr>
      </w:pPr>
      <w:r w:rsidRPr="00E13860">
        <w:rPr>
          <w:color w:val="0D0D0D" w:themeColor="text1" w:themeTint="F2"/>
          <w:lang w:val="id-ID"/>
        </w:rPr>
        <w:t>Satuan Pendidikan</w:t>
      </w:r>
      <w:r w:rsidRPr="00E13860">
        <w:rPr>
          <w:color w:val="0D0D0D" w:themeColor="text1" w:themeTint="F2"/>
          <w:lang w:val="id-ID"/>
        </w:rPr>
        <w:tab/>
        <w:t xml:space="preserve">: </w:t>
      </w:r>
      <w:r w:rsidRPr="00E13860">
        <w:rPr>
          <w:color w:val="0D0D0D" w:themeColor="text1" w:themeTint="F2"/>
          <w:lang w:val="id-ID"/>
        </w:rPr>
        <w:tab/>
      </w:r>
      <w:r w:rsidR="00D34F02" w:rsidRPr="00E13860">
        <w:rPr>
          <w:color w:val="0D0D0D" w:themeColor="text1" w:themeTint="F2"/>
        </w:rPr>
        <w:t>SMA</w:t>
      </w:r>
    </w:p>
    <w:p w:rsidR="00742FC5" w:rsidRPr="00E13860" w:rsidRDefault="00742FC5" w:rsidP="00CA375D">
      <w:pPr>
        <w:tabs>
          <w:tab w:val="left" w:pos="2694"/>
          <w:tab w:val="left" w:pos="2977"/>
        </w:tabs>
        <w:rPr>
          <w:color w:val="0D0D0D" w:themeColor="text1" w:themeTint="F2"/>
        </w:rPr>
      </w:pPr>
      <w:proofErr w:type="spellStart"/>
      <w:r w:rsidRPr="00E13860">
        <w:rPr>
          <w:color w:val="0D0D0D" w:themeColor="text1" w:themeTint="F2"/>
        </w:rPr>
        <w:t>Fase</w:t>
      </w:r>
      <w:proofErr w:type="spellEnd"/>
      <w:r w:rsidRPr="00E13860">
        <w:rPr>
          <w:color w:val="0D0D0D" w:themeColor="text1" w:themeTint="F2"/>
        </w:rPr>
        <w:t xml:space="preserve"> D, </w:t>
      </w:r>
      <w:r w:rsidRPr="00E13860">
        <w:rPr>
          <w:color w:val="0D0D0D" w:themeColor="text1" w:themeTint="F2"/>
          <w:lang w:val="pt-BR"/>
        </w:rPr>
        <w:t>Kelas / Semester</w:t>
      </w:r>
      <w:r w:rsidRPr="00E13860">
        <w:rPr>
          <w:color w:val="0D0D0D" w:themeColor="text1" w:themeTint="F2"/>
          <w:lang w:val="id-ID"/>
        </w:rPr>
        <w:tab/>
        <w:t>:</w:t>
      </w:r>
      <w:r w:rsidRPr="00E13860">
        <w:rPr>
          <w:color w:val="0D0D0D" w:themeColor="text1" w:themeTint="F2"/>
          <w:lang w:val="id-ID"/>
        </w:rPr>
        <w:tab/>
      </w:r>
      <w:r w:rsidR="00D34F02" w:rsidRPr="00E13860">
        <w:rPr>
          <w:color w:val="0D0D0D" w:themeColor="text1" w:themeTint="F2"/>
        </w:rPr>
        <w:t>XII (</w:t>
      </w:r>
      <w:proofErr w:type="spellStart"/>
      <w:r w:rsidR="00D34F02" w:rsidRPr="00E13860">
        <w:rPr>
          <w:color w:val="0D0D0D" w:themeColor="text1" w:themeTint="F2"/>
        </w:rPr>
        <w:t>Dua</w:t>
      </w:r>
      <w:proofErr w:type="spellEnd"/>
      <w:r w:rsidR="00D34F02" w:rsidRPr="00E13860">
        <w:rPr>
          <w:color w:val="0D0D0D" w:themeColor="text1" w:themeTint="F2"/>
        </w:rPr>
        <w:t xml:space="preserve"> </w:t>
      </w:r>
      <w:proofErr w:type="spellStart"/>
      <w:r w:rsidR="00D34F02" w:rsidRPr="00E13860">
        <w:rPr>
          <w:color w:val="0D0D0D" w:themeColor="text1" w:themeTint="F2"/>
        </w:rPr>
        <w:t>Belas</w:t>
      </w:r>
      <w:proofErr w:type="spellEnd"/>
      <w:r w:rsidR="00D34F02" w:rsidRPr="00E13860">
        <w:rPr>
          <w:color w:val="0D0D0D" w:themeColor="text1" w:themeTint="F2"/>
        </w:rPr>
        <w:t>)</w:t>
      </w:r>
      <w:r w:rsidRPr="00E13860">
        <w:rPr>
          <w:color w:val="0D0D0D" w:themeColor="text1" w:themeTint="F2"/>
        </w:rPr>
        <w:t xml:space="preserve"> / II (</w:t>
      </w:r>
      <w:proofErr w:type="spellStart"/>
      <w:r w:rsidRPr="00E13860">
        <w:rPr>
          <w:color w:val="0D0D0D" w:themeColor="text1" w:themeTint="F2"/>
        </w:rPr>
        <w:t>Genap</w:t>
      </w:r>
      <w:proofErr w:type="spellEnd"/>
      <w:r w:rsidRPr="00E13860">
        <w:rPr>
          <w:color w:val="0D0D0D" w:themeColor="text1" w:themeTint="F2"/>
        </w:rPr>
        <w:t>)</w:t>
      </w:r>
    </w:p>
    <w:p w:rsidR="00742FC5" w:rsidRPr="00E13860" w:rsidRDefault="00742FC5" w:rsidP="00742FC5">
      <w:pPr>
        <w:tabs>
          <w:tab w:val="left" w:pos="2694"/>
          <w:tab w:val="left" w:pos="2977"/>
        </w:tabs>
        <w:spacing w:after="240"/>
        <w:rPr>
          <w:color w:val="0D0D0D" w:themeColor="text1" w:themeTint="F2"/>
        </w:rPr>
      </w:pPr>
      <w:proofErr w:type="spellStart"/>
      <w:r w:rsidRPr="00E13860">
        <w:rPr>
          <w:color w:val="0D0D0D" w:themeColor="text1" w:themeTint="F2"/>
        </w:rPr>
        <w:t>Tahun</w:t>
      </w:r>
      <w:proofErr w:type="spellEnd"/>
      <w:r w:rsidRPr="00E13860">
        <w:rPr>
          <w:color w:val="0D0D0D" w:themeColor="text1" w:themeTint="F2"/>
        </w:rPr>
        <w:t xml:space="preserve"> </w:t>
      </w:r>
      <w:proofErr w:type="spellStart"/>
      <w:r w:rsidRPr="00E13860">
        <w:rPr>
          <w:color w:val="0D0D0D" w:themeColor="text1" w:themeTint="F2"/>
        </w:rPr>
        <w:t>Pelajaran</w:t>
      </w:r>
      <w:proofErr w:type="spellEnd"/>
      <w:r w:rsidRPr="00E13860">
        <w:rPr>
          <w:color w:val="0D0D0D" w:themeColor="text1" w:themeTint="F2"/>
        </w:rPr>
        <w:tab/>
        <w:t xml:space="preserve">: </w:t>
      </w:r>
      <w:r w:rsidRPr="00E13860">
        <w:rPr>
          <w:color w:val="0D0D0D" w:themeColor="text1" w:themeTint="F2"/>
        </w:rPr>
        <w:tab/>
        <w:t>20</w:t>
      </w:r>
      <w:proofErr w:type="gramStart"/>
      <w:r w:rsidRPr="00E13860">
        <w:rPr>
          <w:color w:val="0D0D0D" w:themeColor="text1" w:themeTint="F2"/>
        </w:rPr>
        <w:t>..</w:t>
      </w:r>
      <w:proofErr w:type="gramEnd"/>
      <w:r w:rsidRPr="00E13860">
        <w:rPr>
          <w:color w:val="0D0D0D" w:themeColor="text1" w:themeTint="F2"/>
        </w:rPr>
        <w:t xml:space="preserve"> / 20</w:t>
      </w:r>
      <w:proofErr w:type="gramStart"/>
      <w:r w:rsidRPr="00E13860">
        <w:rPr>
          <w:color w:val="0D0D0D" w:themeColor="text1" w:themeTint="F2"/>
        </w:rPr>
        <w:t>..</w:t>
      </w:r>
      <w:proofErr w:type="gramEnd"/>
    </w:p>
    <w:tbl>
      <w:tblPr>
        <w:tblStyle w:val="TableGrid"/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93"/>
        <w:gridCol w:w="425"/>
        <w:gridCol w:w="3071"/>
        <w:gridCol w:w="431"/>
        <w:gridCol w:w="425"/>
        <w:gridCol w:w="425"/>
        <w:gridCol w:w="425"/>
        <w:gridCol w:w="426"/>
        <w:gridCol w:w="430"/>
        <w:gridCol w:w="430"/>
        <w:gridCol w:w="430"/>
      </w:tblGrid>
      <w:tr w:rsidR="00E13860" w:rsidRPr="00E13860" w:rsidTr="007C01B6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C14C8D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color w:val="0D0D0D" w:themeColor="text1" w:themeTint="F2"/>
              </w:rPr>
              <w:t>Bab 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C14C8D" w:rsidRPr="00E13860" w:rsidRDefault="00C14C8D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eastAsia="Calibri"/>
                <w:b/>
                <w:bCs/>
                <w:color w:val="0D0D0D" w:themeColor="text1" w:themeTint="F2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C14C8D" w:rsidRPr="00E13860" w:rsidRDefault="00AB264C" w:rsidP="007C01B6">
            <w:pPr>
              <w:spacing w:before="120" w:after="120"/>
              <w:ind w:left="33"/>
              <w:rPr>
                <w:rFonts w:eastAsia="Calibri"/>
                <w:b/>
                <w:bCs/>
                <w:color w:val="0D0D0D" w:themeColor="text1" w:themeTint="F2"/>
              </w:rPr>
            </w:pPr>
            <w:proofErr w:type="spellStart"/>
            <w:r w:rsidRPr="00AB264C">
              <w:rPr>
                <w:b/>
                <w:bCs/>
                <w:color w:val="0D0D0D" w:themeColor="text1" w:themeTint="F2"/>
              </w:rPr>
              <w:t>Dinamika</w:t>
            </w:r>
            <w:proofErr w:type="spellEnd"/>
            <w:r w:rsidRPr="00AB264C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b/>
                <w:bCs/>
                <w:color w:val="0D0D0D" w:themeColor="text1" w:themeTint="F2"/>
              </w:rPr>
              <w:t>Kerja</w:t>
            </w:r>
            <w:proofErr w:type="spellEnd"/>
            <w:r w:rsidRPr="00AB264C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b/>
                <w:bCs/>
                <w:color w:val="0D0D0D" w:themeColor="text1" w:themeTint="F2"/>
              </w:rPr>
              <w:t>Sama</w:t>
            </w:r>
            <w:proofErr w:type="spellEnd"/>
            <w:r w:rsidRPr="00AB264C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b/>
                <w:bCs/>
                <w:color w:val="0D0D0D" w:themeColor="text1" w:themeTint="F2"/>
              </w:rPr>
              <w:t>Antarnegara</w:t>
            </w:r>
            <w:proofErr w:type="spellEnd"/>
            <w:r w:rsidRPr="00AB264C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b/>
                <w:bCs/>
                <w:color w:val="0D0D0D" w:themeColor="text1" w:themeTint="F2"/>
              </w:rPr>
              <w:t>dan</w:t>
            </w:r>
            <w:proofErr w:type="spellEnd"/>
            <w:r w:rsidRPr="00AB264C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b/>
                <w:bCs/>
                <w:color w:val="0D0D0D" w:themeColor="text1" w:themeTint="F2"/>
              </w:rPr>
              <w:t>Pengaruhnya</w:t>
            </w:r>
            <w:proofErr w:type="spellEnd"/>
            <w:r w:rsidRPr="00AB264C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b/>
                <w:bCs/>
                <w:color w:val="0D0D0D" w:themeColor="text1" w:themeTint="F2"/>
              </w:rPr>
              <w:t>terhadap</w:t>
            </w:r>
            <w:proofErr w:type="spellEnd"/>
            <w:r w:rsidRPr="00AB264C">
              <w:rPr>
                <w:b/>
                <w:bCs/>
                <w:color w:val="0D0D0D" w:themeColor="text1" w:themeTint="F2"/>
              </w:rPr>
              <w:t xml:space="preserve"> </w:t>
            </w:r>
            <w:proofErr w:type="spellStart"/>
            <w:r w:rsidRPr="00AB264C">
              <w:rPr>
                <w:b/>
                <w:bCs/>
                <w:color w:val="0D0D0D" w:themeColor="text1" w:themeTint="F2"/>
              </w:rPr>
              <w:t>Ketahanan</w:t>
            </w:r>
            <w:proofErr w:type="spellEnd"/>
            <w:r w:rsidRPr="00AB264C">
              <w:rPr>
                <w:b/>
                <w:bCs/>
                <w:color w:val="0D0D0D" w:themeColor="text1" w:themeTint="F2"/>
              </w:rPr>
              <w:t xml:space="preserve"> Wilayah Indonesia</w:t>
            </w:r>
          </w:p>
        </w:tc>
      </w:tr>
      <w:tr w:rsidR="00E13860" w:rsidRPr="00E13860" w:rsidTr="007C01B6">
        <w:trPr>
          <w:trHeight w:val="29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b/>
                <w:color w:val="0D0D0D" w:themeColor="text1" w:themeTint="F2"/>
                <w:lang w:val="id-ID"/>
              </w:rPr>
              <w:t xml:space="preserve">Alur </w:t>
            </w:r>
            <w:proofErr w:type="spellStart"/>
            <w:r w:rsidRPr="00E13860">
              <w:rPr>
                <w:rFonts w:eastAsia="Calibri"/>
                <w:b/>
                <w:color w:val="0D0D0D" w:themeColor="text1" w:themeTint="F2"/>
              </w:rPr>
              <w:t>Tujuan</w:t>
            </w:r>
            <w:proofErr w:type="spellEnd"/>
            <w:r w:rsidRPr="00E13860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proofErr w:type="spellStart"/>
            <w:r w:rsidRPr="00E13860">
              <w:rPr>
                <w:rFonts w:eastAsia="Calibri"/>
                <w:b/>
                <w:color w:val="0D0D0D" w:themeColor="text1" w:themeTint="F2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proofErr w:type="spellStart"/>
            <w:r w:rsidRPr="00E13860">
              <w:rPr>
                <w:rFonts w:eastAsia="Calibri"/>
                <w:b/>
                <w:color w:val="0D0D0D" w:themeColor="text1" w:themeTint="F2"/>
              </w:rPr>
              <w:t>Pembelajaran</w:t>
            </w:r>
            <w:proofErr w:type="spellEnd"/>
            <w:r w:rsidRPr="00E13860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proofErr w:type="spellStart"/>
            <w:r w:rsidRPr="00E13860">
              <w:rPr>
                <w:rFonts w:eastAsia="Calibri"/>
                <w:b/>
                <w:color w:val="0D0D0D" w:themeColor="text1" w:themeTint="F2"/>
              </w:rPr>
              <w:t>Ke</w:t>
            </w:r>
            <w:proofErr w:type="spellEnd"/>
            <w:r w:rsidRPr="00E13860">
              <w:rPr>
                <w:rFonts w:eastAsia="Calibri"/>
                <w:b/>
                <w:color w:val="0D0D0D" w:themeColor="text1" w:themeTint="F2"/>
              </w:rPr>
              <w:t>-</w:t>
            </w:r>
          </w:p>
        </w:tc>
      </w:tr>
      <w:tr w:rsidR="00E13860" w:rsidRPr="00E13860" w:rsidTr="007C01B6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Cs/>
                <w:color w:val="0D0D0D" w:themeColor="text1" w:themeTint="F2"/>
              </w:rPr>
            </w:pPr>
          </w:p>
        </w:tc>
        <w:tc>
          <w:tcPr>
            <w:tcW w:w="4889" w:type="dxa"/>
            <w:gridSpan w:val="3"/>
            <w:vMerge/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C14C8D" w:rsidRPr="00E13860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D0D0D" w:themeColor="text1" w:themeTint="F2"/>
              </w:rPr>
            </w:pPr>
            <w:r w:rsidRPr="00E13860">
              <w:rPr>
                <w:rFonts w:eastAsia="Calibri"/>
                <w:b/>
                <w:color w:val="0D0D0D" w:themeColor="text1" w:themeTint="F2"/>
              </w:rPr>
              <w:t>8</w:t>
            </w:r>
          </w:p>
        </w:tc>
      </w:tr>
      <w:tr w:rsidR="00AB264C" w:rsidRPr="00E13860" w:rsidTr="007C01B6">
        <w:trPr>
          <w:trHeight w:val="292"/>
          <w:jc w:val="center"/>
        </w:trPr>
        <w:tc>
          <w:tcPr>
            <w:tcW w:w="709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jc w:val="center"/>
              <w:rPr>
                <w:rFonts w:eastAsia="Calibri"/>
                <w:bCs/>
                <w:color w:val="0D0D0D" w:themeColor="text1" w:themeTint="F2"/>
              </w:rPr>
            </w:pPr>
            <w:r>
              <w:rPr>
                <w:rFonts w:eastAsia="Calibri"/>
                <w:bCs/>
                <w:color w:val="0D0D0D" w:themeColor="text1" w:themeTint="F2"/>
              </w:rPr>
              <w:t>12.3</w:t>
            </w:r>
          </w:p>
        </w:tc>
        <w:tc>
          <w:tcPr>
            <w:tcW w:w="4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12.3.1. </w:t>
            </w:r>
            <w:proofErr w:type="spellStart"/>
            <w:r w:rsidRPr="007C6891">
              <w:rPr>
                <w:rFonts w:eastAsiaTheme="minorHAnsi"/>
                <w:bCs/>
              </w:rPr>
              <w:t>Memahami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pengertian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antarwilayah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antarnegara</w:t>
            </w:r>
            <w:proofErr w:type="spellEnd"/>
            <w:r w:rsidRPr="007C6891">
              <w:rPr>
                <w:rFonts w:eastAsiaTheme="minorHAnsi"/>
                <w:bCs/>
              </w:rPr>
              <w:t xml:space="preserve">. 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12.3.2. </w:t>
            </w:r>
            <w:proofErr w:type="spellStart"/>
            <w:r w:rsidRPr="007C6891">
              <w:rPr>
                <w:rFonts w:eastAsiaTheme="minorHAnsi"/>
                <w:bCs/>
              </w:rPr>
              <w:t>Memahami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teori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paradigma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antarnegara</w:t>
            </w:r>
            <w:proofErr w:type="spellEnd"/>
            <w:r w:rsidRPr="007C6891">
              <w:rPr>
                <w:rFonts w:eastAsiaTheme="minorHAnsi"/>
                <w:bCs/>
              </w:rPr>
              <w:t>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12.3.3. </w:t>
            </w:r>
            <w:proofErr w:type="spellStart"/>
            <w:r w:rsidRPr="007C6891">
              <w:rPr>
                <w:rFonts w:eastAsiaTheme="minorHAnsi"/>
                <w:bCs/>
              </w:rPr>
              <w:t>Memahami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karakteristik</w:t>
            </w:r>
            <w:proofErr w:type="spellEnd"/>
            <w:r w:rsidRPr="007C6891">
              <w:rPr>
                <w:rFonts w:eastAsiaTheme="minorHAnsi"/>
                <w:bCs/>
              </w:rPr>
              <w:t xml:space="preserve">, </w:t>
            </w:r>
            <w:proofErr w:type="spellStart"/>
            <w:r w:rsidRPr="007C6891">
              <w:rPr>
                <w:rFonts w:eastAsiaTheme="minorHAnsi"/>
                <w:bCs/>
              </w:rPr>
              <w:t>potensi</w:t>
            </w:r>
            <w:proofErr w:type="spellEnd"/>
            <w:r w:rsidRPr="007C6891">
              <w:rPr>
                <w:rFonts w:eastAsiaTheme="minorHAnsi"/>
                <w:bCs/>
              </w:rPr>
              <w:t xml:space="preserve">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permasalahan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negaranegara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tujuan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. 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12.3.4. </w:t>
            </w:r>
            <w:proofErr w:type="spellStart"/>
            <w:r w:rsidRPr="007C6891">
              <w:rPr>
                <w:rFonts w:eastAsiaTheme="minorHAnsi"/>
                <w:bCs/>
              </w:rPr>
              <w:t>Memahami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bentuk-bentuk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Indonesia </w:t>
            </w:r>
            <w:proofErr w:type="spellStart"/>
            <w:r w:rsidRPr="007C6891">
              <w:rPr>
                <w:rFonts w:eastAsiaTheme="minorHAnsi"/>
                <w:bCs/>
              </w:rPr>
              <w:t>dengan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negara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lain </w:t>
            </w:r>
            <w:proofErr w:type="spellStart"/>
            <w:r w:rsidRPr="007C6891">
              <w:rPr>
                <w:rFonts w:eastAsiaTheme="minorHAnsi"/>
                <w:bCs/>
              </w:rPr>
              <w:t>secara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bilateral, multilateral,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regional.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12.3.5. </w:t>
            </w:r>
            <w:proofErr w:type="spellStart"/>
            <w:r w:rsidRPr="007C6891">
              <w:rPr>
                <w:rFonts w:eastAsiaTheme="minorHAnsi"/>
                <w:bCs/>
              </w:rPr>
              <w:t>Menerapkan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konsep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dalam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konteks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hubungan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 Indonesia </w:t>
            </w:r>
            <w:proofErr w:type="spellStart"/>
            <w:r w:rsidRPr="007C6891">
              <w:rPr>
                <w:rFonts w:eastAsiaTheme="minorHAnsi"/>
                <w:bCs/>
              </w:rPr>
              <w:t>dengan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negara-negara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lain </w:t>
            </w:r>
            <w:proofErr w:type="spellStart"/>
            <w:r w:rsidRPr="007C6891">
              <w:rPr>
                <w:rFonts w:eastAsiaTheme="minorHAnsi"/>
                <w:bCs/>
              </w:rPr>
              <w:t>secara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bilateral, multilateral,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regional </w:t>
            </w:r>
            <w:proofErr w:type="spellStart"/>
            <w:r w:rsidRPr="007C6891">
              <w:rPr>
                <w:rFonts w:eastAsiaTheme="minorHAnsi"/>
                <w:bCs/>
              </w:rPr>
              <w:t>untuk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ketahanan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wilayah</w:t>
            </w:r>
            <w:proofErr w:type="spellEnd"/>
            <w:r w:rsidRPr="007C6891">
              <w:rPr>
                <w:rFonts w:eastAsiaTheme="minorHAnsi"/>
                <w:bCs/>
              </w:rPr>
              <w:t>.</w:t>
            </w:r>
          </w:p>
          <w:p w:rsidR="00AB264C" w:rsidRPr="007C6891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12.3.6. </w:t>
            </w:r>
            <w:proofErr w:type="spellStart"/>
            <w:r w:rsidRPr="007C6891">
              <w:rPr>
                <w:rFonts w:eastAsiaTheme="minorHAnsi"/>
                <w:bCs/>
              </w:rPr>
              <w:t>Menganalisis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Indonesia </w:t>
            </w:r>
            <w:proofErr w:type="spellStart"/>
            <w:r w:rsidRPr="007C6891">
              <w:rPr>
                <w:rFonts w:eastAsiaTheme="minorHAnsi"/>
                <w:bCs/>
              </w:rPr>
              <w:t>dengan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negara-negara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lain </w:t>
            </w:r>
            <w:proofErr w:type="spellStart"/>
            <w:r w:rsidRPr="007C6891">
              <w:rPr>
                <w:rFonts w:eastAsiaTheme="minorHAnsi"/>
                <w:bCs/>
              </w:rPr>
              <w:t>secara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bilateral, multilateral,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regional </w:t>
            </w:r>
            <w:proofErr w:type="spellStart"/>
            <w:r w:rsidRPr="007C6891">
              <w:rPr>
                <w:rFonts w:eastAsiaTheme="minorHAnsi"/>
                <w:bCs/>
              </w:rPr>
              <w:t>untuk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ketahanan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wilayah</w:t>
            </w:r>
            <w:proofErr w:type="spellEnd"/>
            <w:r w:rsidRPr="007C6891">
              <w:rPr>
                <w:rFonts w:eastAsiaTheme="minorHAnsi"/>
                <w:bCs/>
              </w:rPr>
              <w:t xml:space="preserve"> NKRI.</w:t>
            </w:r>
          </w:p>
          <w:p w:rsidR="00AB264C" w:rsidRPr="006B5557" w:rsidRDefault="00AB264C" w:rsidP="003575CF">
            <w:pPr>
              <w:spacing w:before="120" w:after="120"/>
              <w:ind w:left="720" w:hanging="720"/>
              <w:rPr>
                <w:rFonts w:eastAsiaTheme="minorHAnsi"/>
                <w:bCs/>
              </w:rPr>
            </w:pPr>
            <w:r w:rsidRPr="007C6891">
              <w:rPr>
                <w:rFonts w:eastAsiaTheme="minorHAnsi"/>
                <w:bCs/>
              </w:rPr>
              <w:t xml:space="preserve">12.3.7. </w:t>
            </w:r>
            <w:proofErr w:type="spellStart"/>
            <w:r w:rsidRPr="007C6891">
              <w:rPr>
                <w:rFonts w:eastAsiaTheme="minorHAnsi"/>
                <w:bCs/>
              </w:rPr>
              <w:t>Merancang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bentuk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kerja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sama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secara</w:t>
            </w:r>
            <w:proofErr w:type="spellEnd"/>
            <w:r w:rsidRPr="007C6891">
              <w:rPr>
                <w:rFonts w:eastAsiaTheme="minorHAnsi"/>
                <w:bCs/>
              </w:rPr>
              <w:t xml:space="preserve"> bilateral, multilateral, </w:t>
            </w:r>
            <w:proofErr w:type="spellStart"/>
            <w:r w:rsidRPr="007C6891">
              <w:rPr>
                <w:rFonts w:eastAsiaTheme="minorHAnsi"/>
                <w:bCs/>
              </w:rPr>
              <w:t>dan</w:t>
            </w:r>
            <w:proofErr w:type="spellEnd"/>
            <w:r w:rsidRPr="007C6891">
              <w:rPr>
                <w:rFonts w:eastAsiaTheme="minorHAnsi"/>
                <w:bCs/>
              </w:rPr>
              <w:t xml:space="preserve"> regional </w:t>
            </w:r>
            <w:proofErr w:type="spellStart"/>
            <w:r w:rsidRPr="007C6891">
              <w:rPr>
                <w:rFonts w:eastAsiaTheme="minorHAnsi"/>
                <w:bCs/>
              </w:rPr>
              <w:t>untuk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ketahanan</w:t>
            </w:r>
            <w:proofErr w:type="spellEnd"/>
            <w:r w:rsidRPr="007C6891">
              <w:rPr>
                <w:rFonts w:eastAsiaTheme="minorHAnsi"/>
                <w:bCs/>
              </w:rPr>
              <w:t xml:space="preserve"> </w:t>
            </w:r>
            <w:proofErr w:type="spellStart"/>
            <w:r w:rsidRPr="007C6891">
              <w:rPr>
                <w:rFonts w:eastAsiaTheme="minorHAnsi"/>
                <w:bCs/>
              </w:rPr>
              <w:t>wilayah</w:t>
            </w:r>
            <w:proofErr w:type="spellEnd"/>
            <w:r w:rsidRPr="007C6891">
              <w:rPr>
                <w:rFonts w:eastAsiaTheme="minorHAnsi"/>
                <w:bCs/>
              </w:rPr>
              <w:t xml:space="preserve"> NKRI.</w:t>
            </w:r>
          </w:p>
        </w:tc>
        <w:tc>
          <w:tcPr>
            <w:tcW w:w="431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AB264C" w:rsidRPr="00E13860" w:rsidRDefault="00AB264C" w:rsidP="007C01B6">
            <w:pPr>
              <w:spacing w:before="120" w:after="120"/>
              <w:rPr>
                <w:rFonts w:eastAsia="Calibri"/>
                <w:color w:val="0D0D0D" w:themeColor="text1" w:themeTint="F2"/>
              </w:rPr>
            </w:pPr>
            <w:r w:rsidRPr="00E13860">
              <w:rPr>
                <w:rFonts w:ascii="MS Gothic" w:eastAsia="MS Gothic" w:hAnsi="MS Gothic" w:cs="MS Gothic" w:hint="eastAsia"/>
                <w:color w:val="0D0D0D" w:themeColor="text1" w:themeTint="F2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:rsidR="00B351E7" w:rsidRPr="00E13860" w:rsidRDefault="00B351E7" w:rsidP="00331335">
      <w:pPr>
        <w:spacing w:before="120" w:after="120"/>
        <w:ind w:left="5529"/>
        <w:contextualSpacing/>
        <w:rPr>
          <w:bCs/>
          <w:color w:val="0D0D0D" w:themeColor="text1" w:themeTint="F2"/>
        </w:rPr>
      </w:pPr>
      <w:bookmarkStart w:id="0" w:name="_GoBack"/>
      <w:bookmarkEnd w:id="0"/>
    </w:p>
    <w:p w:rsidR="00331335" w:rsidRPr="00E13860" w:rsidRDefault="00331335" w:rsidP="00331335">
      <w:pPr>
        <w:spacing w:before="120" w:after="120"/>
        <w:ind w:left="5529"/>
        <w:contextualSpacing/>
        <w:rPr>
          <w:bCs/>
          <w:color w:val="0D0D0D" w:themeColor="text1" w:themeTint="F2"/>
          <w:lang w:val="id-ID"/>
        </w:rPr>
      </w:pPr>
      <w:proofErr w:type="gramStart"/>
      <w:r w:rsidRPr="00E13860">
        <w:rPr>
          <w:bCs/>
          <w:color w:val="0D0D0D" w:themeColor="text1" w:themeTint="F2"/>
        </w:rPr>
        <w:t>…………</w:t>
      </w:r>
      <w:r w:rsidRPr="00E13860">
        <w:rPr>
          <w:bCs/>
          <w:color w:val="0D0D0D" w:themeColor="text1" w:themeTint="F2"/>
          <w:lang w:val="id-ID"/>
        </w:rPr>
        <w:t>..</w:t>
      </w:r>
      <w:r w:rsidRPr="00E13860">
        <w:rPr>
          <w:bCs/>
          <w:color w:val="0D0D0D" w:themeColor="text1" w:themeTint="F2"/>
        </w:rPr>
        <w:t>….</w:t>
      </w:r>
      <w:r w:rsidRPr="00E13860">
        <w:rPr>
          <w:bCs/>
          <w:color w:val="0D0D0D" w:themeColor="text1" w:themeTint="F2"/>
          <w:lang w:val="id-ID"/>
        </w:rPr>
        <w:t>, ...</w:t>
      </w:r>
      <w:r w:rsidRPr="00E13860">
        <w:rPr>
          <w:bCs/>
          <w:color w:val="0D0D0D" w:themeColor="text1" w:themeTint="F2"/>
        </w:rPr>
        <w:t xml:space="preserve"> ………….</w:t>
      </w:r>
      <w:proofErr w:type="gramEnd"/>
      <w:r w:rsidRPr="00E13860">
        <w:rPr>
          <w:bCs/>
          <w:color w:val="0D0D0D" w:themeColor="text1" w:themeTint="F2"/>
        </w:rPr>
        <w:t> 20</w:t>
      </w:r>
      <w:r w:rsidRPr="00E13860">
        <w:rPr>
          <w:bCs/>
          <w:color w:val="0D0D0D" w:themeColor="text1" w:themeTint="F2"/>
          <w:lang w:val="id-ID"/>
        </w:rPr>
        <w:t>...</w:t>
      </w:r>
    </w:p>
    <w:p w:rsidR="00331335" w:rsidRPr="00E13860" w:rsidRDefault="00331335" w:rsidP="00331335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Cs/>
          <w:color w:val="0D0D0D" w:themeColor="text1" w:themeTint="F2"/>
          <w:lang w:val="id-ID"/>
        </w:rPr>
      </w:pPr>
      <w:proofErr w:type="spellStart"/>
      <w:r w:rsidRPr="00E13860">
        <w:rPr>
          <w:bCs/>
          <w:color w:val="0D0D0D" w:themeColor="text1" w:themeTint="F2"/>
        </w:rPr>
        <w:t>Mengetahui</w:t>
      </w:r>
      <w:proofErr w:type="spellEnd"/>
      <w:r w:rsidRPr="00E13860">
        <w:rPr>
          <w:bCs/>
          <w:color w:val="0D0D0D" w:themeColor="text1" w:themeTint="F2"/>
        </w:rPr>
        <w:t xml:space="preserve">, </w:t>
      </w:r>
      <w:r w:rsidRPr="00E13860">
        <w:rPr>
          <w:bCs/>
          <w:color w:val="0D0D0D" w:themeColor="text1" w:themeTint="F2"/>
        </w:rPr>
        <w:tab/>
      </w:r>
    </w:p>
    <w:p w:rsidR="00331335" w:rsidRPr="00E13860" w:rsidRDefault="00331335" w:rsidP="0033133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color w:val="0D0D0D" w:themeColor="text1" w:themeTint="F2"/>
          <w:lang w:val="sv-SE"/>
        </w:rPr>
      </w:pPr>
      <w:r w:rsidRPr="00E13860">
        <w:rPr>
          <w:bCs/>
          <w:color w:val="0D0D0D" w:themeColor="text1" w:themeTint="F2"/>
          <w:lang w:val="sv-SE"/>
        </w:rPr>
        <w:t xml:space="preserve">Kepala </w:t>
      </w:r>
      <w:r w:rsidRPr="00E13860">
        <w:rPr>
          <w:bCs/>
          <w:color w:val="0D0D0D" w:themeColor="text1" w:themeTint="F2"/>
          <w:lang w:val="id-ID"/>
        </w:rPr>
        <w:t>Sekolah</w:t>
      </w:r>
      <w:r w:rsidRPr="00E13860">
        <w:rPr>
          <w:bCs/>
          <w:color w:val="0D0D0D" w:themeColor="text1" w:themeTint="F2"/>
          <w:lang w:val="sv-SE"/>
        </w:rPr>
        <w:tab/>
        <w:t xml:space="preserve">Guru </w:t>
      </w:r>
      <w:proofErr w:type="spellStart"/>
      <w:r w:rsidR="00AB264C">
        <w:rPr>
          <w:bCs/>
          <w:color w:val="0D0D0D" w:themeColor="text1" w:themeTint="F2"/>
        </w:rPr>
        <w:t>Geografi</w:t>
      </w:r>
      <w:proofErr w:type="spellEnd"/>
      <w:r w:rsidRPr="00E13860">
        <w:rPr>
          <w:bCs/>
          <w:color w:val="0D0D0D" w:themeColor="text1" w:themeTint="F2"/>
          <w:lang w:val="sv-SE"/>
        </w:rPr>
        <w:t xml:space="preserve"> </w:t>
      </w:r>
    </w:p>
    <w:p w:rsidR="00331335" w:rsidRPr="00E13860" w:rsidRDefault="00331335" w:rsidP="0033133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D0D0D" w:themeColor="text1" w:themeTint="F2"/>
          <w:lang w:val="id-ID"/>
        </w:rPr>
      </w:pPr>
    </w:p>
    <w:p w:rsidR="00331335" w:rsidRPr="00E13860" w:rsidRDefault="00331335" w:rsidP="0033133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D0D0D" w:themeColor="text1" w:themeTint="F2"/>
          <w:lang w:val="id-ID"/>
        </w:rPr>
      </w:pPr>
    </w:p>
    <w:p w:rsidR="00331335" w:rsidRPr="00E13860" w:rsidRDefault="00331335" w:rsidP="0033133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D0D0D" w:themeColor="text1" w:themeTint="F2"/>
          <w:lang w:val="sv-SE"/>
        </w:rPr>
      </w:pPr>
    </w:p>
    <w:p w:rsidR="00331335" w:rsidRPr="00E13860" w:rsidRDefault="00331335" w:rsidP="0033133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color w:val="0D0D0D" w:themeColor="text1" w:themeTint="F2"/>
          <w:lang w:val="sv-SE"/>
        </w:rPr>
      </w:pPr>
      <w:r w:rsidRPr="00E13860">
        <w:rPr>
          <w:bCs/>
          <w:color w:val="0D0D0D" w:themeColor="text1" w:themeTint="F2"/>
          <w:lang w:val="sv-SE"/>
        </w:rPr>
        <w:t>................................................</w:t>
      </w:r>
      <w:r w:rsidRPr="00E13860">
        <w:rPr>
          <w:bCs/>
          <w:color w:val="0D0D0D" w:themeColor="text1" w:themeTint="F2"/>
          <w:lang w:val="id-ID"/>
        </w:rPr>
        <w:tab/>
      </w:r>
      <w:r w:rsidRPr="00E13860">
        <w:rPr>
          <w:bCs/>
          <w:color w:val="0D0D0D" w:themeColor="text1" w:themeTint="F2"/>
          <w:lang w:val="sv-SE"/>
        </w:rPr>
        <w:t>................................................</w:t>
      </w:r>
    </w:p>
    <w:p w:rsidR="00142E36" w:rsidRPr="00E13860" w:rsidRDefault="00331335" w:rsidP="00830914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Cs/>
          <w:color w:val="0D0D0D" w:themeColor="text1" w:themeTint="F2"/>
        </w:rPr>
      </w:pPr>
      <w:r w:rsidRPr="00E13860">
        <w:rPr>
          <w:bCs/>
          <w:color w:val="0D0D0D" w:themeColor="text1" w:themeTint="F2"/>
          <w:lang w:val="id-ID" w:eastAsia="id-ID"/>
        </w:rPr>
        <w:t xml:space="preserve">NIP/NRK. </w:t>
      </w:r>
      <w:r w:rsidRPr="00E13860">
        <w:rPr>
          <w:bCs/>
          <w:color w:val="0D0D0D" w:themeColor="text1" w:themeTint="F2"/>
          <w:lang w:eastAsia="id-ID"/>
        </w:rPr>
        <w:t>-</w:t>
      </w:r>
      <w:r w:rsidRPr="00E13860">
        <w:rPr>
          <w:bCs/>
          <w:color w:val="0D0D0D" w:themeColor="text1" w:themeTint="F2"/>
          <w:lang w:val="sv-SE" w:eastAsia="id-ID"/>
        </w:rPr>
        <w:tab/>
      </w:r>
      <w:r w:rsidRPr="00E13860">
        <w:rPr>
          <w:bCs/>
          <w:color w:val="0D0D0D" w:themeColor="text1" w:themeTint="F2"/>
          <w:lang w:val="id-ID"/>
        </w:rPr>
        <w:t>NIP</w:t>
      </w:r>
      <w:r w:rsidRPr="00E13860">
        <w:rPr>
          <w:bCs/>
          <w:color w:val="0D0D0D" w:themeColor="text1" w:themeTint="F2"/>
          <w:lang w:val="sv-SE"/>
        </w:rPr>
        <w:t>/NRK.</w:t>
      </w:r>
    </w:p>
    <w:sectPr w:rsidR="00142E36" w:rsidRPr="00E13860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1E" w:rsidRDefault="0042021E">
      <w:r>
        <w:separator/>
      </w:r>
    </w:p>
  </w:endnote>
  <w:endnote w:type="continuationSeparator" w:id="0">
    <w:p w:rsidR="0042021E" w:rsidRDefault="0042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F6" w:rsidRDefault="009D2AF6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1E" w:rsidRDefault="0042021E">
      <w:r>
        <w:separator/>
      </w:r>
    </w:p>
  </w:footnote>
  <w:footnote w:type="continuationSeparator" w:id="0">
    <w:p w:rsidR="0042021E" w:rsidRDefault="0042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F6" w:rsidRDefault="009D2AF6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76EA2F4"/>
    <w:lvl w:ilvl="0" w:tplc="A9CA5C2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B546DEAE" w:tentative="1">
      <w:start w:val="1"/>
      <w:numFmt w:val="lowerLetter"/>
      <w:lvlText w:val="%2."/>
      <w:lvlJc w:val="left"/>
      <w:pPr>
        <w:ind w:left="1193" w:hanging="360"/>
      </w:pPr>
    </w:lvl>
    <w:lvl w:ilvl="2" w:tplc="7DAEDD68" w:tentative="1">
      <w:start w:val="1"/>
      <w:numFmt w:val="lowerRoman"/>
      <w:lvlText w:val="%3."/>
      <w:lvlJc w:val="right"/>
      <w:pPr>
        <w:ind w:left="1913" w:hanging="180"/>
      </w:pPr>
    </w:lvl>
    <w:lvl w:ilvl="3" w:tplc="97BC902E" w:tentative="1">
      <w:start w:val="1"/>
      <w:numFmt w:val="decimal"/>
      <w:lvlText w:val="%4."/>
      <w:lvlJc w:val="left"/>
      <w:pPr>
        <w:ind w:left="2633" w:hanging="360"/>
      </w:pPr>
    </w:lvl>
    <w:lvl w:ilvl="4" w:tplc="9F064264" w:tentative="1">
      <w:start w:val="1"/>
      <w:numFmt w:val="lowerLetter"/>
      <w:lvlText w:val="%5."/>
      <w:lvlJc w:val="left"/>
      <w:pPr>
        <w:ind w:left="3353" w:hanging="360"/>
      </w:pPr>
    </w:lvl>
    <w:lvl w:ilvl="5" w:tplc="60B8DF68" w:tentative="1">
      <w:start w:val="1"/>
      <w:numFmt w:val="lowerRoman"/>
      <w:lvlText w:val="%6."/>
      <w:lvlJc w:val="right"/>
      <w:pPr>
        <w:ind w:left="4073" w:hanging="180"/>
      </w:pPr>
    </w:lvl>
    <w:lvl w:ilvl="6" w:tplc="291A33F2" w:tentative="1">
      <w:start w:val="1"/>
      <w:numFmt w:val="decimal"/>
      <w:lvlText w:val="%7."/>
      <w:lvlJc w:val="left"/>
      <w:pPr>
        <w:ind w:left="4793" w:hanging="360"/>
      </w:pPr>
    </w:lvl>
    <w:lvl w:ilvl="7" w:tplc="1722BFDC" w:tentative="1">
      <w:start w:val="1"/>
      <w:numFmt w:val="lowerLetter"/>
      <w:lvlText w:val="%8."/>
      <w:lvlJc w:val="left"/>
      <w:pPr>
        <w:ind w:left="5513" w:hanging="360"/>
      </w:pPr>
    </w:lvl>
    <w:lvl w:ilvl="8" w:tplc="D93675E6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0000002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start w:val="1"/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start w:val="1"/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start w:val="1"/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start w:val="1"/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start w:val="1"/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start w:val="1"/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start w:val="1"/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start w:val="1"/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2">
    <w:nsid w:val="0000000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00000004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">
    <w:nsid w:val="00000005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AA1CE6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F67F94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DC2B93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0077EA"/>
    <w:multiLevelType w:val="hybridMultilevel"/>
    <w:tmpl w:val="55945E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87733"/>
    <w:multiLevelType w:val="hybridMultilevel"/>
    <w:tmpl w:val="4EDCC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C2CD3"/>
    <w:multiLevelType w:val="hybridMultilevel"/>
    <w:tmpl w:val="D1AC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50CFD"/>
    <w:multiLevelType w:val="hybridMultilevel"/>
    <w:tmpl w:val="0894706C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50EC3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D121B9"/>
    <w:multiLevelType w:val="hybridMultilevel"/>
    <w:tmpl w:val="BD56175A"/>
    <w:lvl w:ilvl="0" w:tplc="E69CA91C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96700E"/>
    <w:multiLevelType w:val="hybridMultilevel"/>
    <w:tmpl w:val="1C0E84F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513458"/>
    <w:multiLevelType w:val="hybridMultilevel"/>
    <w:tmpl w:val="C568CC4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A01AD4"/>
    <w:multiLevelType w:val="hybridMultilevel"/>
    <w:tmpl w:val="1C763CD6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11F6B"/>
    <w:multiLevelType w:val="hybridMultilevel"/>
    <w:tmpl w:val="1A489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50121C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start w:val="1"/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start w:val="1"/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start w:val="1"/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start w:val="1"/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start w:val="1"/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start w:val="1"/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start w:val="1"/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start w:val="1"/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20">
    <w:nsid w:val="454065EA"/>
    <w:multiLevelType w:val="hybridMultilevel"/>
    <w:tmpl w:val="60CE3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ED2DBA"/>
    <w:multiLevelType w:val="hybridMultilevel"/>
    <w:tmpl w:val="D9DA3F18"/>
    <w:lvl w:ilvl="0" w:tplc="9F82B73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6D3DD1"/>
    <w:multiLevelType w:val="hybridMultilevel"/>
    <w:tmpl w:val="13202716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F0DB2"/>
    <w:multiLevelType w:val="hybridMultilevel"/>
    <w:tmpl w:val="4FA4DF0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70184D"/>
    <w:multiLevelType w:val="hybridMultilevel"/>
    <w:tmpl w:val="F9607832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1C4BB4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F16431"/>
    <w:multiLevelType w:val="hybridMultilevel"/>
    <w:tmpl w:val="F7E6B734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920ED"/>
    <w:multiLevelType w:val="hybridMultilevel"/>
    <w:tmpl w:val="9E9E8D2E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51077F"/>
    <w:multiLevelType w:val="multilevel"/>
    <w:tmpl w:val="9528B0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9CD27E8"/>
    <w:multiLevelType w:val="hybridMultilevel"/>
    <w:tmpl w:val="3942E58E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73684B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08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BC426D"/>
    <w:multiLevelType w:val="hybridMultilevel"/>
    <w:tmpl w:val="FE909586"/>
    <w:lvl w:ilvl="0" w:tplc="E69CA91C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8"/>
  </w:num>
  <w:num w:numId="9">
    <w:abstractNumId w:val="20"/>
  </w:num>
  <w:num w:numId="10">
    <w:abstractNumId w:val="23"/>
  </w:num>
  <w:num w:numId="11">
    <w:abstractNumId w:val="16"/>
  </w:num>
  <w:num w:numId="12">
    <w:abstractNumId w:val="18"/>
  </w:num>
  <w:num w:numId="13">
    <w:abstractNumId w:val="15"/>
  </w:num>
  <w:num w:numId="14">
    <w:abstractNumId w:val="11"/>
  </w:num>
  <w:num w:numId="15">
    <w:abstractNumId w:val="21"/>
  </w:num>
  <w:num w:numId="16">
    <w:abstractNumId w:val="26"/>
  </w:num>
  <w:num w:numId="17">
    <w:abstractNumId w:val="17"/>
  </w:num>
  <w:num w:numId="18">
    <w:abstractNumId w:val="12"/>
  </w:num>
  <w:num w:numId="19">
    <w:abstractNumId w:val="31"/>
  </w:num>
  <w:num w:numId="20">
    <w:abstractNumId w:val="10"/>
  </w:num>
  <w:num w:numId="21">
    <w:abstractNumId w:val="22"/>
  </w:num>
  <w:num w:numId="22">
    <w:abstractNumId w:val="24"/>
  </w:num>
  <w:num w:numId="23">
    <w:abstractNumId w:val="27"/>
  </w:num>
  <w:num w:numId="24">
    <w:abstractNumId w:val="29"/>
  </w:num>
  <w:num w:numId="25">
    <w:abstractNumId w:val="14"/>
  </w:num>
  <w:num w:numId="26">
    <w:abstractNumId w:val="9"/>
  </w:num>
  <w:num w:numId="27">
    <w:abstractNumId w:val="8"/>
  </w:num>
  <w:num w:numId="28">
    <w:abstractNumId w:val="6"/>
  </w:num>
  <w:num w:numId="29">
    <w:abstractNumId w:val="30"/>
  </w:num>
  <w:num w:numId="30">
    <w:abstractNumId w:val="13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F6"/>
    <w:rsid w:val="00041CA5"/>
    <w:rsid w:val="00043E67"/>
    <w:rsid w:val="001144E9"/>
    <w:rsid w:val="00142E36"/>
    <w:rsid w:val="001A33DF"/>
    <w:rsid w:val="00263C77"/>
    <w:rsid w:val="0028408B"/>
    <w:rsid w:val="00331335"/>
    <w:rsid w:val="003333E6"/>
    <w:rsid w:val="0042021E"/>
    <w:rsid w:val="00441818"/>
    <w:rsid w:val="00491A9D"/>
    <w:rsid w:val="004F40EA"/>
    <w:rsid w:val="00507ADC"/>
    <w:rsid w:val="005514C7"/>
    <w:rsid w:val="00573D8C"/>
    <w:rsid w:val="005817DF"/>
    <w:rsid w:val="00606BE4"/>
    <w:rsid w:val="00612F51"/>
    <w:rsid w:val="006145D9"/>
    <w:rsid w:val="006720DC"/>
    <w:rsid w:val="00740390"/>
    <w:rsid w:val="00742FC5"/>
    <w:rsid w:val="00830914"/>
    <w:rsid w:val="00907354"/>
    <w:rsid w:val="009D2AF6"/>
    <w:rsid w:val="009F285B"/>
    <w:rsid w:val="00AB264C"/>
    <w:rsid w:val="00B1406F"/>
    <w:rsid w:val="00B351E7"/>
    <w:rsid w:val="00B47E27"/>
    <w:rsid w:val="00BD3FEA"/>
    <w:rsid w:val="00C14C8D"/>
    <w:rsid w:val="00C32419"/>
    <w:rsid w:val="00C70D8C"/>
    <w:rsid w:val="00C94FE5"/>
    <w:rsid w:val="00CA375D"/>
    <w:rsid w:val="00CA723C"/>
    <w:rsid w:val="00CD10FB"/>
    <w:rsid w:val="00D17A04"/>
    <w:rsid w:val="00D34F02"/>
    <w:rsid w:val="00D8087F"/>
    <w:rsid w:val="00DD3603"/>
    <w:rsid w:val="00E13860"/>
    <w:rsid w:val="00E53B9F"/>
    <w:rsid w:val="00E67963"/>
    <w:rsid w:val="00ED1C0B"/>
    <w:rsid w:val="00EE23E9"/>
    <w:rsid w:val="00F154EB"/>
    <w:rsid w:val="00F32AE8"/>
    <w:rsid w:val="00F54921"/>
    <w:rsid w:val="00F91A1C"/>
    <w:rsid w:val="00FD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EB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4F40E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3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418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EB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4F40E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3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41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T0SHIBA</dc:creator>
  <cp:keywords/>
  <dc:description/>
  <cp:lastModifiedBy>Windows User</cp:lastModifiedBy>
  <cp:revision>18</cp:revision>
  <dcterms:created xsi:type="dcterms:W3CDTF">2022-06-30T04:22:00Z</dcterms:created>
  <dcterms:modified xsi:type="dcterms:W3CDTF">2025-03-02T11:22:00Z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efb6e602089e43a3bc3c1f5184887929</vt:lpwstr>
  </property>
</Properties>
</file>